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2169A0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2169A0">
        <w:rPr>
          <w:b/>
          <w:bCs/>
          <w:spacing w:val="-2"/>
          <w:sz w:val="28"/>
          <w:szCs w:val="28"/>
        </w:rPr>
        <w:t>№ 597</w:t>
      </w:r>
    </w:p>
    <w:p w:rsidR="00F36E7C" w:rsidRPr="002169A0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2169A0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F83C7C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F83C7C">
        <w:rPr>
          <w:bCs/>
          <w:sz w:val="28"/>
          <w:szCs w:val="28"/>
        </w:rPr>
        <w:t xml:space="preserve">Указ Президента РФ от 07.05.2012 </w:t>
      </w:r>
      <w:r w:rsidRPr="00F83C7C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F83C7C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F83C7C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F83C7C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F83C7C">
        <w:rPr>
          <w:sz w:val="28"/>
          <w:szCs w:val="28"/>
        </w:rPr>
        <w:tab/>
        <w:t xml:space="preserve"> культуры </w:t>
      </w:r>
      <w:r w:rsidRPr="00F83C7C">
        <w:rPr>
          <w:sz w:val="28"/>
          <w:szCs w:val="28"/>
        </w:rPr>
        <w:t xml:space="preserve"> Окуловского  муниципального района установлен на 201</w:t>
      </w:r>
      <w:r w:rsidR="00311759" w:rsidRPr="00F83C7C">
        <w:rPr>
          <w:sz w:val="28"/>
          <w:szCs w:val="28"/>
        </w:rPr>
        <w:t>8</w:t>
      </w:r>
      <w:r w:rsidRPr="00F83C7C">
        <w:rPr>
          <w:sz w:val="28"/>
          <w:szCs w:val="28"/>
        </w:rPr>
        <w:t xml:space="preserve"> год.</w:t>
      </w:r>
    </w:p>
    <w:p w:rsidR="00F36E7C" w:rsidRPr="00F83C7C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31175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квартал</w:t>
      </w:r>
      <w:r w:rsidR="00CD1819" w:rsidRPr="00F83C7C">
        <w:rPr>
          <w:sz w:val="28"/>
          <w:szCs w:val="28"/>
        </w:rPr>
        <w:t xml:space="preserve"> </w:t>
      </w:r>
      <w:r w:rsidRPr="00F83C7C">
        <w:rPr>
          <w:sz w:val="28"/>
          <w:szCs w:val="28"/>
        </w:rPr>
        <w:t>201</w:t>
      </w:r>
      <w:r w:rsidR="00311759" w:rsidRPr="00F83C7C">
        <w:rPr>
          <w:sz w:val="28"/>
          <w:szCs w:val="28"/>
        </w:rPr>
        <w:t>8</w:t>
      </w:r>
      <w:r w:rsidRPr="00F83C7C">
        <w:rPr>
          <w:sz w:val="28"/>
          <w:szCs w:val="28"/>
        </w:rPr>
        <w:t xml:space="preserve"> год</w:t>
      </w:r>
      <w:r w:rsidR="00311759" w:rsidRPr="00F83C7C">
        <w:rPr>
          <w:sz w:val="28"/>
          <w:szCs w:val="28"/>
        </w:rPr>
        <w:t>а</w:t>
      </w:r>
      <w:r w:rsidRPr="00F83C7C">
        <w:rPr>
          <w:sz w:val="28"/>
          <w:szCs w:val="28"/>
        </w:rPr>
        <w:t xml:space="preserve"> составл</w:t>
      </w:r>
      <w:r w:rsidR="00311759" w:rsidRPr="00F83C7C">
        <w:rPr>
          <w:sz w:val="28"/>
          <w:szCs w:val="28"/>
        </w:rPr>
        <w:t>яет</w:t>
      </w:r>
      <w:r w:rsidR="00CD1819" w:rsidRPr="00F83C7C">
        <w:rPr>
          <w:sz w:val="28"/>
          <w:szCs w:val="28"/>
        </w:rPr>
        <w:t xml:space="preserve"> 25816,7</w:t>
      </w:r>
      <w:r w:rsidRPr="00F83C7C">
        <w:rPr>
          <w:sz w:val="28"/>
          <w:szCs w:val="28"/>
        </w:rPr>
        <w:t xml:space="preserve"> рубл</w:t>
      </w:r>
      <w:r w:rsidR="00CD1819" w:rsidRPr="00F83C7C">
        <w:rPr>
          <w:sz w:val="28"/>
          <w:szCs w:val="28"/>
        </w:rPr>
        <w:t>ей</w:t>
      </w:r>
      <w:r w:rsidRPr="00F83C7C">
        <w:rPr>
          <w:sz w:val="28"/>
          <w:szCs w:val="28"/>
        </w:rPr>
        <w:t>.</w:t>
      </w:r>
    </w:p>
    <w:p w:rsidR="00311759" w:rsidRPr="00F83C7C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31175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квартал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2018 года</w:t>
      </w:r>
      <w:r w:rsidR="00CD1819" w:rsidRPr="00F83C7C">
        <w:rPr>
          <w:sz w:val="28"/>
          <w:szCs w:val="28"/>
        </w:rPr>
        <w:t xml:space="preserve"> </w:t>
      </w:r>
      <w:r w:rsidRPr="00F83C7C">
        <w:rPr>
          <w:sz w:val="28"/>
          <w:szCs w:val="28"/>
        </w:rPr>
        <w:t xml:space="preserve">составляет  </w:t>
      </w:r>
      <w:r w:rsidR="00CD1819" w:rsidRPr="00F83C7C">
        <w:rPr>
          <w:sz w:val="28"/>
          <w:szCs w:val="28"/>
        </w:rPr>
        <w:t>26306,2</w:t>
      </w:r>
      <w:r w:rsidRPr="00F83C7C">
        <w:rPr>
          <w:sz w:val="28"/>
          <w:szCs w:val="28"/>
        </w:rPr>
        <w:t xml:space="preserve"> рублей.</w:t>
      </w:r>
    </w:p>
    <w:p w:rsidR="00311759" w:rsidRPr="00F83C7C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 xml:space="preserve"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</w:t>
      </w:r>
      <w:r w:rsidR="0031175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квартал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2018 года</w:t>
      </w:r>
      <w:r w:rsidR="00CD1819" w:rsidRPr="00F83C7C">
        <w:rPr>
          <w:sz w:val="28"/>
          <w:szCs w:val="28"/>
        </w:rPr>
        <w:t xml:space="preserve"> </w:t>
      </w:r>
      <w:r w:rsidRPr="00F83C7C">
        <w:rPr>
          <w:sz w:val="28"/>
          <w:szCs w:val="28"/>
        </w:rPr>
        <w:t xml:space="preserve">составляет  </w:t>
      </w:r>
      <w:r w:rsidR="00CD1819" w:rsidRPr="00F83C7C">
        <w:rPr>
          <w:sz w:val="28"/>
          <w:szCs w:val="28"/>
        </w:rPr>
        <w:t>28719,9</w:t>
      </w:r>
      <w:r w:rsidRPr="00F83C7C">
        <w:rPr>
          <w:sz w:val="28"/>
          <w:szCs w:val="28"/>
        </w:rPr>
        <w:t xml:space="preserve"> рублей. </w:t>
      </w:r>
    </w:p>
    <w:p w:rsidR="00F36E7C" w:rsidRPr="00F83C7C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31175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  <w:lang w:val="en-US"/>
        </w:rPr>
        <w:t>I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квартал</w:t>
      </w:r>
      <w:r w:rsidR="00CD1819" w:rsidRPr="00F83C7C">
        <w:rPr>
          <w:sz w:val="28"/>
          <w:szCs w:val="28"/>
        </w:rPr>
        <w:t xml:space="preserve"> </w:t>
      </w:r>
      <w:r w:rsidR="00311759" w:rsidRPr="00F83C7C">
        <w:rPr>
          <w:sz w:val="28"/>
          <w:szCs w:val="28"/>
        </w:rPr>
        <w:t>2018 года</w:t>
      </w:r>
      <w:r w:rsidRPr="00F83C7C">
        <w:rPr>
          <w:sz w:val="28"/>
          <w:szCs w:val="28"/>
        </w:rPr>
        <w:t xml:space="preserve"> составляет  </w:t>
      </w:r>
      <w:r w:rsidR="00CD1819" w:rsidRPr="00F83C7C">
        <w:rPr>
          <w:sz w:val="28"/>
          <w:szCs w:val="28"/>
        </w:rPr>
        <w:t>28064,6</w:t>
      </w:r>
      <w:r w:rsidRPr="00F83C7C">
        <w:rPr>
          <w:sz w:val="28"/>
          <w:szCs w:val="28"/>
        </w:rPr>
        <w:t xml:space="preserve"> рублей. </w:t>
      </w:r>
    </w:p>
    <w:p w:rsidR="00F36E7C" w:rsidRPr="00F83C7C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3C7C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F83C7C">
        <w:rPr>
          <w:sz w:val="28"/>
          <w:szCs w:val="28"/>
        </w:rPr>
        <w:t>09.02.2017</w:t>
      </w:r>
      <w:r w:rsidRPr="00F83C7C">
        <w:rPr>
          <w:sz w:val="28"/>
          <w:szCs w:val="28"/>
        </w:rPr>
        <w:t xml:space="preserve"> № </w:t>
      </w:r>
      <w:r w:rsidR="00294EB1" w:rsidRPr="00F83C7C">
        <w:rPr>
          <w:sz w:val="28"/>
          <w:szCs w:val="28"/>
        </w:rPr>
        <w:t>159</w:t>
      </w:r>
      <w:r w:rsidRPr="00F83C7C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F83C7C">
        <w:rPr>
          <w:sz w:val="28"/>
          <w:szCs w:val="28"/>
        </w:rPr>
        <w:t xml:space="preserve"> (в редакции постановления Администрации Окуловского муниципального районаот 31.01.2018 №110)</w:t>
      </w:r>
      <w:r w:rsidRPr="00F83C7C">
        <w:rPr>
          <w:sz w:val="28"/>
          <w:szCs w:val="28"/>
        </w:rPr>
        <w:t xml:space="preserve">. </w:t>
      </w:r>
      <w:proofErr w:type="gramEnd"/>
    </w:p>
    <w:p w:rsidR="00F36E7C" w:rsidRPr="00F83C7C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F83C7C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F83C7C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F83C7C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C7C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F83C7C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F83C7C">
        <w:rPr>
          <w:sz w:val="28"/>
          <w:szCs w:val="28"/>
        </w:rPr>
        <w:t>численности</w:t>
      </w:r>
      <w:proofErr w:type="gramEnd"/>
      <w:r w:rsidRPr="00F83C7C">
        <w:rPr>
          <w:sz w:val="28"/>
          <w:szCs w:val="28"/>
        </w:rPr>
        <w:t xml:space="preserve"> обучающихся по программам общего образования – </w:t>
      </w:r>
      <w:r w:rsidR="0092480B" w:rsidRPr="00F83C7C">
        <w:rPr>
          <w:sz w:val="28"/>
          <w:szCs w:val="28"/>
        </w:rPr>
        <w:t>61,7</w:t>
      </w:r>
      <w:r w:rsidRPr="00F83C7C">
        <w:rPr>
          <w:sz w:val="28"/>
          <w:szCs w:val="28"/>
        </w:rPr>
        <w:t>%.</w:t>
      </w:r>
    </w:p>
    <w:p w:rsidR="00F36E7C" w:rsidRPr="00F83C7C" w:rsidRDefault="00F36E7C" w:rsidP="00BE3397">
      <w:pPr>
        <w:ind w:firstLine="709"/>
        <w:jc w:val="both"/>
        <w:rPr>
          <w:sz w:val="28"/>
          <w:szCs w:val="28"/>
        </w:rPr>
      </w:pPr>
      <w:r w:rsidRPr="00F83C7C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F83C7C">
        <w:rPr>
          <w:sz w:val="28"/>
          <w:szCs w:val="28"/>
        </w:rPr>
        <w:t xml:space="preserve"> учреждены стипендии Главы Окуловского муниципального района и молодежная </w:t>
      </w:r>
      <w:r w:rsidRPr="00F83C7C">
        <w:rPr>
          <w:rStyle w:val="a4"/>
          <w:b w:val="0"/>
          <w:bCs/>
          <w:sz w:val="28"/>
          <w:szCs w:val="28"/>
          <w:shd w:val="clear" w:color="auto" w:fill="FFFFFF"/>
        </w:rPr>
        <w:t xml:space="preserve">премия «Новое поколение». </w:t>
      </w:r>
      <w:r w:rsidR="00D563FD" w:rsidRPr="00F83C7C">
        <w:rPr>
          <w:rStyle w:val="a4"/>
          <w:b w:val="0"/>
          <w:bCs/>
          <w:sz w:val="28"/>
          <w:szCs w:val="28"/>
          <w:shd w:val="clear" w:color="auto" w:fill="FFFFFF"/>
        </w:rPr>
        <w:t>С</w:t>
      </w:r>
      <w:r w:rsidRPr="00F83C7C">
        <w:rPr>
          <w:sz w:val="28"/>
          <w:szCs w:val="28"/>
        </w:rPr>
        <w:t>типендию Главы получают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F83C7C">
        <w:rPr>
          <w:sz w:val="28"/>
          <w:szCs w:val="28"/>
        </w:rPr>
        <w:t>.О</w:t>
      </w:r>
      <w:proofErr w:type="gramEnd"/>
      <w:r w:rsidRPr="00F83C7C">
        <w:rPr>
          <w:sz w:val="28"/>
          <w:szCs w:val="28"/>
        </w:rPr>
        <w:t>куловка», музыкальных школ)</w:t>
      </w:r>
      <w:r w:rsidRPr="00F83C7C">
        <w:rPr>
          <w:rStyle w:val="a4"/>
          <w:b w:val="0"/>
          <w:bCs/>
          <w:sz w:val="28"/>
          <w:szCs w:val="28"/>
          <w:shd w:val="clear" w:color="auto" w:fill="FFFFFF"/>
        </w:rPr>
        <w:t>.</w:t>
      </w:r>
    </w:p>
    <w:p w:rsidR="00F36E7C" w:rsidRPr="00F83C7C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36E7C" w:rsidRPr="00F83C7C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1279BE"/>
    <w:rsid w:val="0015639A"/>
    <w:rsid w:val="00171F64"/>
    <w:rsid w:val="00173589"/>
    <w:rsid w:val="001A46AD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11759"/>
    <w:rsid w:val="0033076B"/>
    <w:rsid w:val="003315BB"/>
    <w:rsid w:val="003C499D"/>
    <w:rsid w:val="003E1029"/>
    <w:rsid w:val="00433731"/>
    <w:rsid w:val="00483D72"/>
    <w:rsid w:val="004D2E21"/>
    <w:rsid w:val="00526119"/>
    <w:rsid w:val="005451E3"/>
    <w:rsid w:val="0057049E"/>
    <w:rsid w:val="005C4B4A"/>
    <w:rsid w:val="005D0F39"/>
    <w:rsid w:val="006447A1"/>
    <w:rsid w:val="006B430C"/>
    <w:rsid w:val="006D03F0"/>
    <w:rsid w:val="006E3F73"/>
    <w:rsid w:val="006F03BA"/>
    <w:rsid w:val="006F19F2"/>
    <w:rsid w:val="00741603"/>
    <w:rsid w:val="0074596D"/>
    <w:rsid w:val="0075210C"/>
    <w:rsid w:val="007634EA"/>
    <w:rsid w:val="007736E3"/>
    <w:rsid w:val="007833FB"/>
    <w:rsid w:val="007B0007"/>
    <w:rsid w:val="00822B8E"/>
    <w:rsid w:val="00823D35"/>
    <w:rsid w:val="008B088B"/>
    <w:rsid w:val="0092480B"/>
    <w:rsid w:val="009327FF"/>
    <w:rsid w:val="00945221"/>
    <w:rsid w:val="00946F81"/>
    <w:rsid w:val="00955210"/>
    <w:rsid w:val="00960F41"/>
    <w:rsid w:val="00980C4D"/>
    <w:rsid w:val="009C2A8E"/>
    <w:rsid w:val="009E5D56"/>
    <w:rsid w:val="00A05331"/>
    <w:rsid w:val="00A17DFD"/>
    <w:rsid w:val="00A3284D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9759B"/>
    <w:rsid w:val="00CA47F1"/>
    <w:rsid w:val="00CD1819"/>
    <w:rsid w:val="00CD1964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60</cp:revision>
  <cp:lastPrinted>2017-07-18T08:15:00Z</cp:lastPrinted>
  <dcterms:created xsi:type="dcterms:W3CDTF">2015-05-05T13:28:00Z</dcterms:created>
  <dcterms:modified xsi:type="dcterms:W3CDTF">2018-07-12T12:46:00Z</dcterms:modified>
</cp:coreProperties>
</file>