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64" w:rsidRPr="00FE1D64" w:rsidRDefault="00FE1D64" w:rsidP="00FE1D64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FE1D64">
        <w:rPr>
          <w:rFonts w:ascii="Times New Roman" w:hAnsi="Times New Roman" w:cs="Times New Roman"/>
          <w:sz w:val="28"/>
        </w:rPr>
        <w:t>проект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897F60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FE1D64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A71F8D" w:rsidRPr="00FE1D64" w:rsidRDefault="00A71F8D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FE1D64" w:rsidRPr="00A71F8D" w:rsidRDefault="00A71F8D" w:rsidP="00A71F8D">
      <w:pPr>
        <w:spacing w:after="0" w:line="320" w:lineRule="exact"/>
        <w:jc w:val="center"/>
        <w:rPr>
          <w:rFonts w:ascii="Times New Roman" w:hAnsi="Times New Roman" w:cs="Times New Roman"/>
          <w:b/>
          <w:sz w:val="32"/>
        </w:rPr>
      </w:pPr>
      <w:r w:rsidRPr="00A71F8D">
        <w:rPr>
          <w:rFonts w:ascii="Times New Roman" w:hAnsi="Times New Roman" w:cs="Times New Roman"/>
          <w:b/>
          <w:sz w:val="32"/>
        </w:rPr>
        <w:t>ДУМА ОКУЛОВСКОГО МУНИЦИПАЛЬНОГО РАЙОНА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FE1D64" w:rsidRDefault="00FE1D64" w:rsidP="00FE1D64">
      <w:pPr>
        <w:spacing w:after="0" w:line="360" w:lineRule="exact"/>
        <w:jc w:val="center"/>
        <w:rPr>
          <w:rFonts w:ascii="Times New Roman" w:hAnsi="Times New Roman" w:cs="Times New Roman"/>
          <w:b/>
          <w:spacing w:val="60"/>
          <w:sz w:val="28"/>
        </w:rPr>
      </w:pPr>
      <w:r w:rsidRPr="00FE1D64">
        <w:rPr>
          <w:rFonts w:ascii="Times New Roman" w:hAnsi="Times New Roman" w:cs="Times New Roman"/>
          <w:b/>
          <w:spacing w:val="60"/>
          <w:sz w:val="28"/>
        </w:rPr>
        <w:t>РЕШЕНИЕ</w:t>
      </w:r>
    </w:p>
    <w:p w:rsidR="00FE1D64" w:rsidRPr="00FE1D64" w:rsidRDefault="00FE1D64" w:rsidP="00FE1D64">
      <w:pPr>
        <w:spacing w:after="0" w:line="360" w:lineRule="exact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A71F8D" w:rsidRDefault="00A71F8D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1F682D">
        <w:rPr>
          <w:rFonts w:ascii="Times New Roman" w:hAnsi="Times New Roman" w:cs="Times New Roman"/>
          <w:b/>
          <w:sz w:val="28"/>
        </w:rPr>
        <w:t>решение</w:t>
      </w:r>
      <w:r>
        <w:rPr>
          <w:rFonts w:ascii="Times New Roman" w:hAnsi="Times New Roman" w:cs="Times New Roman"/>
          <w:b/>
          <w:sz w:val="28"/>
        </w:rPr>
        <w:t xml:space="preserve"> Думы </w:t>
      </w:r>
    </w:p>
    <w:p w:rsidR="00FE1D64" w:rsidRDefault="00A71F8D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района </w:t>
      </w:r>
      <w:r w:rsidR="001F682D">
        <w:rPr>
          <w:rFonts w:ascii="Times New Roman" w:hAnsi="Times New Roman" w:cs="Times New Roman"/>
          <w:b/>
          <w:sz w:val="28"/>
        </w:rPr>
        <w:t>от 25.02.2016 №44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FE1D64">
        <w:rPr>
          <w:rFonts w:ascii="Times New Roman" w:hAnsi="Times New Roman" w:cs="Times New Roman"/>
          <w:sz w:val="24"/>
        </w:rPr>
        <w:t xml:space="preserve">Принято </w:t>
      </w:r>
      <w:r w:rsidR="00A71F8D">
        <w:rPr>
          <w:rFonts w:ascii="Times New Roman" w:hAnsi="Times New Roman" w:cs="Times New Roman"/>
          <w:sz w:val="24"/>
        </w:rPr>
        <w:t xml:space="preserve">Думой      </w:t>
      </w:r>
      <w:r w:rsidRPr="00FE1D64">
        <w:rPr>
          <w:rFonts w:ascii="Times New Roman" w:hAnsi="Times New Roman" w:cs="Times New Roman"/>
          <w:sz w:val="24"/>
        </w:rPr>
        <w:t xml:space="preserve">   </w:t>
      </w:r>
      <w:r w:rsidR="001F682D">
        <w:rPr>
          <w:rFonts w:ascii="Times New Roman" w:hAnsi="Times New Roman" w:cs="Times New Roman"/>
          <w:sz w:val="24"/>
        </w:rPr>
        <w:t>марта</w:t>
      </w:r>
      <w:r w:rsidR="00A71F8D">
        <w:rPr>
          <w:rFonts w:ascii="Times New Roman" w:hAnsi="Times New Roman" w:cs="Times New Roman"/>
          <w:sz w:val="24"/>
        </w:rPr>
        <w:t xml:space="preserve"> 2016</w:t>
      </w:r>
      <w:r w:rsidRPr="00FE1D64">
        <w:rPr>
          <w:rFonts w:ascii="Times New Roman" w:hAnsi="Times New Roman" w:cs="Times New Roman"/>
          <w:sz w:val="24"/>
        </w:rPr>
        <w:t xml:space="preserve"> года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</w:p>
    <w:p w:rsidR="00FE1D64" w:rsidRDefault="005074AF" w:rsidP="00B1183A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="00A71F8D">
        <w:rPr>
          <w:rFonts w:ascii="Times New Roman" w:hAnsi="Times New Roman" w:cs="Times New Roman"/>
          <w:kern w:val="28"/>
          <w:sz w:val="28"/>
          <w:szCs w:val="28"/>
        </w:rPr>
        <w:t xml:space="preserve">Дума </w:t>
      </w:r>
      <w:proofErr w:type="spellStart"/>
      <w:r w:rsidR="00A71F8D">
        <w:rPr>
          <w:rFonts w:ascii="Times New Roman" w:hAnsi="Times New Roman" w:cs="Times New Roman"/>
          <w:kern w:val="28"/>
          <w:sz w:val="28"/>
          <w:szCs w:val="28"/>
        </w:rPr>
        <w:t>Окуловского</w:t>
      </w:r>
      <w:proofErr w:type="spellEnd"/>
      <w:r w:rsidR="00A71F8D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</w:t>
      </w:r>
    </w:p>
    <w:p w:rsidR="00B1183A" w:rsidRDefault="00B1183A" w:rsidP="00B1183A">
      <w:pPr>
        <w:spacing w:after="0" w:line="360" w:lineRule="exact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B1183A">
        <w:rPr>
          <w:rFonts w:ascii="Times New Roman" w:hAnsi="Times New Roman" w:cs="Times New Roman"/>
          <w:b/>
          <w:kern w:val="28"/>
          <w:sz w:val="28"/>
          <w:szCs w:val="28"/>
        </w:rPr>
        <w:t>РЕШИЛ</w:t>
      </w:r>
      <w:r w:rsidR="00A71F8D">
        <w:rPr>
          <w:rFonts w:ascii="Times New Roman" w:hAnsi="Times New Roman" w:cs="Times New Roman"/>
          <w:b/>
          <w:kern w:val="28"/>
          <w:sz w:val="28"/>
          <w:szCs w:val="28"/>
        </w:rPr>
        <w:t>А</w:t>
      </w:r>
      <w:r w:rsidRPr="00B1183A">
        <w:rPr>
          <w:rFonts w:ascii="Times New Roman" w:hAnsi="Times New Roman" w:cs="Times New Roman"/>
          <w:b/>
          <w:kern w:val="28"/>
          <w:sz w:val="28"/>
          <w:szCs w:val="28"/>
        </w:rPr>
        <w:t>:</w:t>
      </w:r>
    </w:p>
    <w:p w:rsidR="001F682D" w:rsidRDefault="00A71F8D" w:rsidP="00B1183A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A71F8D">
        <w:rPr>
          <w:rFonts w:ascii="Times New Roman" w:hAnsi="Times New Roman" w:cs="Times New Roman"/>
          <w:kern w:val="28"/>
          <w:sz w:val="28"/>
          <w:szCs w:val="28"/>
        </w:rPr>
        <w:t xml:space="preserve">Внести следующие изменения </w:t>
      </w:r>
      <w:r w:rsidR="001F682D">
        <w:rPr>
          <w:rFonts w:ascii="Times New Roman" w:hAnsi="Times New Roman" w:cs="Times New Roman"/>
          <w:kern w:val="28"/>
          <w:sz w:val="28"/>
          <w:szCs w:val="28"/>
        </w:rPr>
        <w:t xml:space="preserve">решение Думы </w:t>
      </w:r>
      <w:proofErr w:type="spellStart"/>
      <w:r w:rsidR="001F682D">
        <w:rPr>
          <w:rFonts w:ascii="Times New Roman" w:hAnsi="Times New Roman" w:cs="Times New Roman"/>
          <w:kern w:val="28"/>
          <w:sz w:val="28"/>
          <w:szCs w:val="28"/>
        </w:rPr>
        <w:t>Окуловского</w:t>
      </w:r>
      <w:proofErr w:type="spellEnd"/>
      <w:r w:rsidR="001F682D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от 25.02.2016 № 44 «Об исполнении отдельных государственных полномочий»:</w:t>
      </w:r>
    </w:p>
    <w:p w:rsidR="001F682D" w:rsidRDefault="001F682D" w:rsidP="001F682D">
      <w:pPr>
        <w:pStyle w:val="ac"/>
        <w:numPr>
          <w:ilvl w:val="0"/>
          <w:numId w:val="4"/>
        </w:numPr>
        <w:spacing w:after="0" w:line="360" w:lineRule="exact"/>
        <w:ind w:left="0" w:firstLine="70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Исключив из преамбулы решения слова «В соответствии со статьей 38 областного закона от 28.12.2015 № 888 – ОЗ «Об областном бюджете на 2016 год»;</w:t>
      </w:r>
    </w:p>
    <w:p w:rsidR="001F682D" w:rsidRDefault="001F682D" w:rsidP="00686C39">
      <w:pPr>
        <w:pStyle w:val="ac"/>
        <w:numPr>
          <w:ilvl w:val="0"/>
          <w:numId w:val="4"/>
        </w:numPr>
        <w:spacing w:after="0" w:line="360" w:lineRule="exact"/>
        <w:ind w:left="0" w:firstLine="70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Изложив подпункты 8. 9. пункта 1 решения в новой редакции:</w:t>
      </w:r>
    </w:p>
    <w:p w:rsidR="00CC7161" w:rsidRDefault="001F682D" w:rsidP="00686C39">
      <w:pPr>
        <w:pStyle w:val="ac"/>
        <w:spacing w:after="0" w:line="360" w:lineRule="exact"/>
        <w:ind w:left="0" w:firstLine="70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«8. от  </w:t>
      </w:r>
      <w:r w:rsidR="00CC7161">
        <w:rPr>
          <w:rFonts w:ascii="Times New Roman" w:hAnsi="Times New Roman" w:cs="Times New Roman"/>
          <w:kern w:val="28"/>
          <w:sz w:val="28"/>
          <w:szCs w:val="28"/>
        </w:rPr>
        <w:t>10.10.2005 № 542-ОЗ «</w:t>
      </w:r>
      <w:r w:rsidR="00CC7161" w:rsidRPr="00CC7161">
        <w:rPr>
          <w:rFonts w:ascii="Times New Roman" w:hAnsi="Times New Roman" w:cs="Times New Roman"/>
          <w:kern w:val="28"/>
          <w:sz w:val="28"/>
          <w:szCs w:val="28"/>
        </w:rPr>
        <w:t xml:space="preserve">О </w:t>
      </w:r>
      <w:r w:rsidR="00CC7161">
        <w:rPr>
          <w:rFonts w:ascii="Times New Roman" w:hAnsi="Times New Roman" w:cs="Times New Roman"/>
          <w:kern w:val="28"/>
          <w:sz w:val="28"/>
          <w:szCs w:val="28"/>
        </w:rPr>
        <w:t>наделении органов местного самоуправления городов и районов области (муниципальных районов и городского округа) отдельными государственными полномочиями на подготовку проведения всероссийской сельскохозяйственной переписи»;</w:t>
      </w:r>
    </w:p>
    <w:p w:rsidR="00CC7161" w:rsidRPr="00CC7161" w:rsidRDefault="00CC7161" w:rsidP="00686C39">
      <w:pPr>
        <w:pStyle w:val="ac"/>
        <w:spacing w:after="0" w:line="360" w:lineRule="exact"/>
        <w:ind w:left="0" w:firstLine="70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9. 05.12.2011 №</w:t>
      </w:r>
      <w:r w:rsidR="00686C3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1136-ОЗ «</w:t>
      </w:r>
      <w:r w:rsidRPr="00CC7161">
        <w:rPr>
          <w:rFonts w:ascii="Times New Roman" w:hAnsi="Times New Roman" w:cs="Times New Roman"/>
          <w:kern w:val="28"/>
          <w:sz w:val="28"/>
          <w:szCs w:val="28"/>
        </w:rPr>
        <w:t>О дополнительной мере социальной поддержки по обеспечению бесплатным молоком некоторых категорий обучающихся в 2012 - 2015 годах и наделении органов местного самоуправления городского округа, муниципальных районов Новгородской области отдельными государственными полномочиями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;»</w:t>
      </w:r>
      <w:proofErr w:type="gramEnd"/>
      <w:r w:rsidR="00686C3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C7161" w:rsidRDefault="00686C39" w:rsidP="008654AD">
      <w:pPr>
        <w:pStyle w:val="ac"/>
        <w:spacing w:after="0" w:line="360" w:lineRule="exact"/>
        <w:ind w:left="0" w:firstLine="70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 </w:t>
      </w:r>
      <w:r w:rsidR="00A81E5C">
        <w:rPr>
          <w:rFonts w:ascii="Times New Roman" w:hAnsi="Times New Roman" w:cs="Times New Roman"/>
          <w:kern w:val="28"/>
          <w:sz w:val="28"/>
          <w:szCs w:val="28"/>
        </w:rPr>
        <w:t>Д</w:t>
      </w:r>
      <w:r>
        <w:rPr>
          <w:rFonts w:ascii="Times New Roman" w:hAnsi="Times New Roman" w:cs="Times New Roman"/>
          <w:kern w:val="28"/>
          <w:sz w:val="28"/>
          <w:szCs w:val="28"/>
        </w:rPr>
        <w:t>ополнив пункт подпунктами 30, 31, 32 следующего содержания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</w:p>
    <w:p w:rsidR="00686C39" w:rsidRDefault="00686C39" w:rsidP="008654AD">
      <w:pPr>
        <w:pStyle w:val="ac"/>
        <w:spacing w:after="0" w:line="360" w:lineRule="exact"/>
        <w:ind w:left="0" w:firstLine="70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«30. 11.01.2005 № 391-ОЗ «</w:t>
      </w:r>
      <w:r w:rsidRPr="00686C39">
        <w:rPr>
          <w:rFonts w:ascii="Times New Roman" w:hAnsi="Times New Roman" w:cs="Times New Roman"/>
          <w:kern w:val="28"/>
          <w:sz w:val="28"/>
          <w:szCs w:val="28"/>
        </w:rPr>
        <w:t>О мерах по социальной поддержке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>»;</w:t>
      </w:r>
      <w:r w:rsidR="004C6C0D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654AD" w:rsidRPr="008654AD" w:rsidRDefault="002B26C0" w:rsidP="008654AD">
      <w:pPr>
        <w:pStyle w:val="ac"/>
        <w:spacing w:after="0" w:line="360" w:lineRule="exact"/>
        <w:ind w:left="0" w:firstLine="705"/>
        <w:jc w:val="both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8654AD">
        <w:rPr>
          <w:rFonts w:ascii="Times New Roman" w:hAnsi="Times New Roman" w:cs="Times New Roman"/>
          <w:kern w:val="28"/>
          <w:sz w:val="28"/>
          <w:szCs w:val="28"/>
        </w:rPr>
        <w:t>31.</w:t>
      </w:r>
      <w:r w:rsidRPr="008654AD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</w:t>
      </w:r>
      <w:r w:rsidR="00F646E9" w:rsidRPr="008654AD">
        <w:rPr>
          <w:rFonts w:ascii="Times New Roman" w:hAnsi="Times New Roman" w:cs="Times New Roman"/>
          <w:kern w:val="28"/>
          <w:sz w:val="28"/>
          <w:szCs w:val="28"/>
        </w:rPr>
        <w:t>31.12.2008 №  461</w:t>
      </w:r>
      <w:r w:rsidR="008654AD" w:rsidRPr="008654AD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A81E5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654AD" w:rsidRPr="008654AD">
        <w:rPr>
          <w:rFonts w:ascii="Times New Roman" w:hAnsi="Times New Roman" w:cs="Times New Roman"/>
          <w:kern w:val="28"/>
          <w:sz w:val="28"/>
          <w:szCs w:val="28"/>
        </w:rPr>
        <w:t xml:space="preserve">ОЗ </w:t>
      </w:r>
      <w:r w:rsidR="00F646E9" w:rsidRPr="008654AD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="008654AD" w:rsidRPr="008654AD">
        <w:rPr>
          <w:rFonts w:ascii="Times New Roman" w:hAnsi="Times New Roman" w:cs="Times New Roman"/>
          <w:kern w:val="28"/>
          <w:sz w:val="28"/>
          <w:szCs w:val="28"/>
        </w:rPr>
        <w:t>О расчете субвенции бюджетам муниципальных образований на возмещение затрат по содержанию штатных единиц, осуществляющих переданные отдельные государственные полномочия области»</w:t>
      </w:r>
      <w:proofErr w:type="gramStart"/>
      <w:r w:rsidR="008654AD">
        <w:rPr>
          <w:rFonts w:ascii="Times New Roman" w:hAnsi="Times New Roman" w:cs="Times New Roman"/>
          <w:kern w:val="28"/>
          <w:sz w:val="28"/>
          <w:szCs w:val="28"/>
        </w:rPr>
        <w:t>.»</w:t>
      </w:r>
      <w:proofErr w:type="gramEnd"/>
      <w:r w:rsidR="008654A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9278A" w:rsidRPr="0059278A" w:rsidRDefault="0059278A" w:rsidP="0059278A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9278A">
        <w:rPr>
          <w:rFonts w:ascii="Times New Roman" w:hAnsi="Times New Roman" w:cs="Times New Roman"/>
          <w:kern w:val="28"/>
          <w:sz w:val="28"/>
          <w:szCs w:val="28"/>
        </w:rPr>
        <w:tab/>
      </w:r>
      <w:r w:rsidR="008654AD"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59278A">
        <w:rPr>
          <w:rFonts w:ascii="Times New Roman" w:hAnsi="Times New Roman" w:cs="Times New Roman"/>
          <w:kern w:val="28"/>
          <w:sz w:val="28"/>
          <w:szCs w:val="28"/>
        </w:rPr>
        <w:t xml:space="preserve">. Опубликовать решение в бюллетене «Официальный  вестник </w:t>
      </w:r>
      <w:proofErr w:type="spellStart"/>
      <w:r w:rsidRPr="0059278A">
        <w:rPr>
          <w:rFonts w:ascii="Times New Roman" w:hAnsi="Times New Roman" w:cs="Times New Roman"/>
          <w:kern w:val="28"/>
          <w:sz w:val="28"/>
          <w:szCs w:val="28"/>
        </w:rPr>
        <w:t>Окуловского</w:t>
      </w:r>
      <w:proofErr w:type="spellEnd"/>
      <w:r w:rsidRPr="0059278A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59278A">
        <w:rPr>
          <w:rFonts w:ascii="Times New Roman" w:hAnsi="Times New Roman" w:cs="Times New Roman"/>
          <w:kern w:val="28"/>
          <w:sz w:val="28"/>
          <w:szCs w:val="28"/>
        </w:rPr>
        <w:t>Окуловский</w:t>
      </w:r>
      <w:proofErr w:type="spellEnd"/>
      <w:r w:rsidRPr="0059278A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муниципальный</w:t>
      </w:r>
      <w:r w:rsidRPr="0059278A">
        <w:rPr>
          <w:rFonts w:ascii="Times New Roman" w:hAnsi="Times New Roman" w:cs="Times New Roman"/>
          <w:kern w:val="28"/>
          <w:sz w:val="28"/>
          <w:szCs w:val="28"/>
        </w:rPr>
        <w:tab/>
        <w:t xml:space="preserve"> район» в информационно-телекоммуникационной сети «Интернет».</w:t>
      </w:r>
    </w:p>
    <w:p w:rsidR="00D666EE" w:rsidRPr="00D666EE" w:rsidRDefault="0059278A" w:rsidP="00D666EE">
      <w:pPr>
        <w:spacing w:after="0" w:line="36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59278A">
        <w:rPr>
          <w:rFonts w:ascii="Times New Roman" w:hAnsi="Times New Roman" w:cs="Times New Roman"/>
          <w:kern w:val="28"/>
          <w:sz w:val="28"/>
          <w:szCs w:val="28"/>
        </w:rPr>
        <w:lastRenderedPageBreak/>
        <w:tab/>
      </w:r>
      <w:r w:rsidR="00D666EE" w:rsidRPr="00D666EE">
        <w:rPr>
          <w:rFonts w:ascii="Times New Roman" w:hAnsi="Times New Roman" w:cs="Times New Roman"/>
          <w:bCs/>
          <w:kern w:val="28"/>
          <w:sz w:val="28"/>
          <w:szCs w:val="28"/>
        </w:rPr>
        <w:t>5. Решение вступает в силу с момента опубликования и распространяется на правоотношения, возникшие с 01 января 2016 года.</w:t>
      </w:r>
    </w:p>
    <w:p w:rsidR="0059278A" w:rsidRDefault="0059278A" w:rsidP="00B1183A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1139E" w:rsidRDefault="0051139E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завизировал:</w:t>
      </w:r>
    </w:p>
    <w:p w:rsidR="0051139E" w:rsidRDefault="0051139E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М.Я.Исаева</w:t>
      </w: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337B3" w:rsidRDefault="007337B3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105A5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05A5F">
        <w:rPr>
          <w:rFonts w:ascii="Times New Roman" w:hAnsi="Times New Roman"/>
          <w:sz w:val="28"/>
          <w:szCs w:val="28"/>
        </w:rPr>
        <w:br/>
      </w:r>
    </w:p>
    <w:p w:rsidR="0000670D" w:rsidRDefault="0000670D" w:rsidP="00330BE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0D" w:rsidRDefault="0000670D" w:rsidP="00330BE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F5" w:rsidRDefault="009A14F5" w:rsidP="00330BE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F5" w:rsidRDefault="009A14F5" w:rsidP="00330BE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F5" w:rsidRDefault="009A14F5" w:rsidP="00330BE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F5" w:rsidRDefault="009A14F5" w:rsidP="00330BE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F5" w:rsidRDefault="009A14F5" w:rsidP="00330BE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F" w:rsidRPr="005074AF" w:rsidRDefault="005074AF" w:rsidP="00330BE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AF">
        <w:rPr>
          <w:rFonts w:ascii="Times New Roman" w:hAnsi="Times New Roman" w:cs="Times New Roman"/>
          <w:b/>
          <w:sz w:val="28"/>
          <w:szCs w:val="28"/>
        </w:rPr>
        <w:lastRenderedPageBreak/>
        <w:t>ЛИСТ  СОГЛАСОВАНИЯ</w:t>
      </w:r>
    </w:p>
    <w:p w:rsidR="007337B3" w:rsidRPr="007337B3" w:rsidRDefault="005074AF" w:rsidP="007337B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5074AF">
        <w:rPr>
          <w:rFonts w:ascii="Times New Roman" w:hAnsi="Times New Roman" w:cs="Times New Roman"/>
          <w:sz w:val="28"/>
          <w:szCs w:val="28"/>
        </w:rPr>
        <w:t xml:space="preserve">проекта 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5074A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0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07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074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74AF">
        <w:rPr>
          <w:rFonts w:ascii="Times New Roman" w:hAnsi="Times New Roman" w:cs="Times New Roman"/>
          <w:sz w:val="28"/>
          <w:szCs w:val="28"/>
        </w:rPr>
        <w:t>____________№_________</w:t>
      </w:r>
      <w:r w:rsidRPr="005074A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337B3" w:rsidRPr="007337B3">
        <w:rPr>
          <w:rFonts w:ascii="Times New Roman" w:hAnsi="Times New Roman" w:cs="Times New Roman"/>
          <w:b/>
          <w:sz w:val="28"/>
        </w:rPr>
        <w:t>О</w:t>
      </w:r>
      <w:proofErr w:type="spellEnd"/>
      <w:proofErr w:type="gramEnd"/>
      <w:r w:rsidR="007337B3" w:rsidRPr="007337B3">
        <w:rPr>
          <w:rFonts w:ascii="Times New Roman" w:hAnsi="Times New Roman" w:cs="Times New Roman"/>
          <w:b/>
          <w:sz w:val="28"/>
        </w:rPr>
        <w:t xml:space="preserve"> внесении изменений в решение Думы </w:t>
      </w:r>
    </w:p>
    <w:p w:rsidR="007337B3" w:rsidRPr="007337B3" w:rsidRDefault="007337B3" w:rsidP="007337B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337B3">
        <w:rPr>
          <w:rFonts w:ascii="Times New Roman" w:hAnsi="Times New Roman" w:cs="Times New Roman"/>
          <w:b/>
          <w:sz w:val="28"/>
        </w:rPr>
        <w:t>Окуловского</w:t>
      </w:r>
      <w:proofErr w:type="spellEnd"/>
      <w:r w:rsidRPr="007337B3">
        <w:rPr>
          <w:rFonts w:ascii="Times New Roman" w:hAnsi="Times New Roman" w:cs="Times New Roman"/>
          <w:b/>
          <w:sz w:val="28"/>
        </w:rPr>
        <w:t xml:space="preserve"> муниципального района от 25.02.2016 №44</w:t>
      </w:r>
      <w:r>
        <w:rPr>
          <w:rFonts w:ascii="Times New Roman" w:hAnsi="Times New Roman" w:cs="Times New Roman"/>
          <w:b/>
          <w:sz w:val="28"/>
        </w:rPr>
        <w:t>»</w:t>
      </w:r>
    </w:p>
    <w:p w:rsidR="005074AF" w:rsidRPr="005074AF" w:rsidRDefault="005074AF" w:rsidP="007337B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4AF" w:rsidRPr="005074AF" w:rsidRDefault="005074AF" w:rsidP="005074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69"/>
        <w:gridCol w:w="4963"/>
        <w:gridCol w:w="2539"/>
      </w:tblGrid>
      <w:tr w:rsidR="005074AF" w:rsidRPr="005074AF" w:rsidTr="005074AF">
        <w:tc>
          <w:tcPr>
            <w:tcW w:w="2069" w:type="dxa"/>
            <w:shd w:val="clear" w:color="auto" w:fill="FFFFFF"/>
          </w:tcPr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5074AF">
              <w:rPr>
                <w:sz w:val="28"/>
                <w:szCs w:val="28"/>
              </w:rPr>
              <w:t>на</w:t>
            </w:r>
            <w:proofErr w:type="gramEnd"/>
          </w:p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согласование,</w:t>
            </w:r>
          </w:p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подпись</w:t>
            </w:r>
          </w:p>
        </w:tc>
        <w:tc>
          <w:tcPr>
            <w:tcW w:w="4963" w:type="dxa"/>
            <w:shd w:val="clear" w:color="auto" w:fill="FFFFFF"/>
          </w:tcPr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9" w:type="dxa"/>
            <w:shd w:val="clear" w:color="auto" w:fill="FFFFFF"/>
          </w:tcPr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7337B3" w:rsidRPr="005074AF" w:rsidTr="005074AF">
        <w:tc>
          <w:tcPr>
            <w:tcW w:w="2069" w:type="dxa"/>
            <w:shd w:val="clear" w:color="auto" w:fill="FFFFFF"/>
          </w:tcPr>
          <w:p w:rsidR="007337B3" w:rsidRPr="005074AF" w:rsidRDefault="007337B3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FFFFFF"/>
          </w:tcPr>
          <w:p w:rsidR="007337B3" w:rsidRDefault="007337B3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экономическому развитию, председатель комитета финансов</w:t>
            </w:r>
          </w:p>
          <w:p w:rsidR="007337B3" w:rsidRPr="005074AF" w:rsidRDefault="007337B3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Т.В.</w:t>
            </w:r>
          </w:p>
        </w:tc>
        <w:tc>
          <w:tcPr>
            <w:tcW w:w="2539" w:type="dxa"/>
            <w:shd w:val="clear" w:color="auto" w:fill="FFFFFF"/>
          </w:tcPr>
          <w:p w:rsidR="007337B3" w:rsidRPr="005074AF" w:rsidRDefault="007337B3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74AF" w:rsidRPr="005074AF" w:rsidTr="005074AF">
        <w:tc>
          <w:tcPr>
            <w:tcW w:w="2069" w:type="dxa"/>
            <w:shd w:val="clear" w:color="auto" w:fill="FFFFFF"/>
          </w:tcPr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FFFFFF"/>
          </w:tcPr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Начальник правового управления</w:t>
            </w:r>
          </w:p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 xml:space="preserve">Е.А. </w:t>
            </w:r>
            <w:proofErr w:type="spellStart"/>
            <w:r w:rsidRPr="005074AF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39" w:type="dxa"/>
            <w:shd w:val="clear" w:color="auto" w:fill="FFFFFF"/>
          </w:tcPr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74AF" w:rsidRPr="005074AF" w:rsidTr="005074AF">
        <w:tc>
          <w:tcPr>
            <w:tcW w:w="2069" w:type="dxa"/>
            <w:shd w:val="clear" w:color="auto" w:fill="FFFFFF"/>
          </w:tcPr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FFFFFF"/>
          </w:tcPr>
          <w:p w:rsid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</w:t>
            </w:r>
            <w:r w:rsidR="00010EA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ами</w:t>
            </w:r>
          </w:p>
          <w:p w:rsidR="00105A5F" w:rsidRPr="005074AF" w:rsidRDefault="00105A5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М.Я.Исаева</w:t>
            </w:r>
          </w:p>
        </w:tc>
        <w:tc>
          <w:tcPr>
            <w:tcW w:w="2539" w:type="dxa"/>
            <w:shd w:val="clear" w:color="auto" w:fill="FFFFFF"/>
          </w:tcPr>
          <w:p w:rsidR="005074AF" w:rsidRPr="005074AF" w:rsidRDefault="005074AF" w:rsidP="00DD0B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074AF" w:rsidRPr="005074AF" w:rsidRDefault="005074AF" w:rsidP="005074AF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74AF" w:rsidRPr="005074AF" w:rsidRDefault="005074AF" w:rsidP="005074AF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74AF">
        <w:rPr>
          <w:rFonts w:ascii="Times New Roman" w:hAnsi="Times New Roman" w:cs="Times New Roman"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5074AF" w:rsidRPr="005074AF" w:rsidTr="00DD0BA4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AF" w:rsidRPr="005074AF" w:rsidRDefault="005074A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Проекта решения Думы</w:t>
            </w:r>
          </w:p>
        </w:tc>
        <w:tc>
          <w:tcPr>
            <w:tcW w:w="496" w:type="dxa"/>
            <w:gridSpan w:val="2"/>
          </w:tcPr>
          <w:p w:rsidR="005074AF" w:rsidRPr="005074AF" w:rsidRDefault="005074AF" w:rsidP="00DD0BA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AF" w:rsidRPr="005074AF" w:rsidRDefault="005074A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5074AF" w:rsidRPr="005074AF" w:rsidRDefault="005074A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AF" w:rsidRPr="005074AF" w:rsidRDefault="005074A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74AF" w:rsidRPr="005074AF" w:rsidTr="00DD0BA4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AF" w:rsidRPr="005074AF" w:rsidRDefault="005074AF" w:rsidP="00DD0BA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74AF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5074AF" w:rsidRPr="005074AF" w:rsidRDefault="005074AF" w:rsidP="00DD0BA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0" w:type="dxa"/>
          </w:tcPr>
          <w:p w:rsidR="005074AF" w:rsidRPr="005074AF" w:rsidRDefault="005074AF" w:rsidP="00DD0BA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AF" w:rsidRPr="005074AF" w:rsidRDefault="005074AF" w:rsidP="00DD0BA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4" w:type="dxa"/>
          </w:tcPr>
          <w:p w:rsidR="005074AF" w:rsidRPr="005074AF" w:rsidRDefault="005074AF" w:rsidP="00DD0BA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AF" w:rsidRPr="005074AF" w:rsidRDefault="005074AF" w:rsidP="00DD0BA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074AF" w:rsidRPr="005074AF" w:rsidTr="00DD0BA4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7B3" w:rsidRPr="007337B3" w:rsidRDefault="005074AF" w:rsidP="007337B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74A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337B3" w:rsidRPr="007337B3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решение Думы </w:t>
            </w:r>
          </w:p>
          <w:p w:rsidR="005074AF" w:rsidRPr="005074AF" w:rsidRDefault="007337B3" w:rsidP="00733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337B3">
              <w:rPr>
                <w:rFonts w:ascii="Times New Roman" w:hAnsi="Times New Roman" w:cs="Times New Roman"/>
                <w:b/>
                <w:sz w:val="28"/>
              </w:rPr>
              <w:t>Окуловского</w:t>
            </w:r>
            <w:proofErr w:type="spellEnd"/>
            <w:r w:rsidRPr="007337B3">
              <w:rPr>
                <w:rFonts w:ascii="Times New Roman" w:hAnsi="Times New Roman" w:cs="Times New Roman"/>
                <w:b/>
                <w:sz w:val="28"/>
              </w:rPr>
              <w:t xml:space="preserve"> муниципального района от 25.02.2016 №44</w:t>
            </w:r>
            <w:r w:rsidR="005074AF" w:rsidRPr="00507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074AF" w:rsidRPr="005074AF" w:rsidTr="00DD0BA4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AF" w:rsidRPr="005074AF" w:rsidRDefault="005074AF" w:rsidP="00DD0BA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074AF" w:rsidRPr="005074AF" w:rsidTr="00DD0B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5074AF" w:rsidRPr="005074AF" w:rsidRDefault="005074AF" w:rsidP="00DD0BA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074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5074AF" w:rsidRPr="005074AF" w:rsidRDefault="005074AF" w:rsidP="00DD0BA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5074AF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5074AF" w:rsidRPr="005074AF" w:rsidRDefault="005074AF" w:rsidP="00DD0BA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5074AF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5074AF" w:rsidRPr="005074AF" w:rsidTr="00DD0B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074AF" w:rsidRPr="005074AF" w:rsidRDefault="005074A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6"/>
          </w:tcPr>
          <w:p w:rsidR="005074AF" w:rsidRPr="005074AF" w:rsidRDefault="005074AF" w:rsidP="005074A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дело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19" w:type="dxa"/>
            <w:gridSpan w:val="2"/>
          </w:tcPr>
          <w:p w:rsidR="005074AF" w:rsidRPr="005074AF" w:rsidRDefault="005074A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074AF" w:rsidRPr="005074AF" w:rsidTr="00DD0B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074AF" w:rsidRPr="005074AF" w:rsidRDefault="005074A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6"/>
          </w:tcPr>
          <w:p w:rsidR="005074AF" w:rsidRPr="005074AF" w:rsidRDefault="00105A5F" w:rsidP="00DD0BA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Бюллетень</w:t>
            </w:r>
          </w:p>
        </w:tc>
        <w:tc>
          <w:tcPr>
            <w:tcW w:w="1719" w:type="dxa"/>
            <w:gridSpan w:val="2"/>
          </w:tcPr>
          <w:p w:rsidR="005074AF" w:rsidRPr="005074AF" w:rsidRDefault="00105A5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074AF" w:rsidRPr="005074AF" w:rsidTr="00DD0B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074AF" w:rsidRPr="005074AF" w:rsidRDefault="005074A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gridSpan w:val="6"/>
          </w:tcPr>
          <w:p w:rsidR="005074AF" w:rsidRPr="005074AF" w:rsidRDefault="00105A5F" w:rsidP="00105A5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719" w:type="dxa"/>
            <w:gridSpan w:val="2"/>
          </w:tcPr>
          <w:p w:rsidR="005074AF" w:rsidRPr="005074AF" w:rsidRDefault="00105A5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9A14F5" w:rsidRPr="005074AF" w:rsidTr="00DD0B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9A14F5" w:rsidRPr="005074AF" w:rsidRDefault="009A14F5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gridSpan w:val="6"/>
          </w:tcPr>
          <w:p w:rsidR="009A14F5" w:rsidRDefault="009A14F5" w:rsidP="00105A5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прокуратура</w:t>
            </w:r>
          </w:p>
        </w:tc>
        <w:tc>
          <w:tcPr>
            <w:tcW w:w="1719" w:type="dxa"/>
            <w:gridSpan w:val="2"/>
          </w:tcPr>
          <w:p w:rsidR="009A14F5" w:rsidRDefault="009A14F5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9A14F5" w:rsidRPr="005074AF" w:rsidTr="00DD0B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9A14F5" w:rsidRDefault="007337B3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gridSpan w:val="6"/>
          </w:tcPr>
          <w:p w:rsidR="009A14F5" w:rsidRDefault="007337B3" w:rsidP="00105A5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gridSpan w:val="2"/>
          </w:tcPr>
          <w:p w:rsidR="009A14F5" w:rsidRDefault="007337B3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074AF" w:rsidRPr="005074AF" w:rsidTr="00DD0B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074AF" w:rsidRPr="005074AF" w:rsidRDefault="005074A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gridSpan w:val="6"/>
          </w:tcPr>
          <w:p w:rsidR="005074AF" w:rsidRPr="005074AF" w:rsidRDefault="005074AF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19" w:type="dxa"/>
            <w:gridSpan w:val="2"/>
          </w:tcPr>
          <w:p w:rsidR="005074AF" w:rsidRPr="005074AF" w:rsidRDefault="009A14F5" w:rsidP="00DD0BA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5074AF"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экз.</w:t>
            </w:r>
          </w:p>
        </w:tc>
      </w:tr>
    </w:tbl>
    <w:p w:rsidR="005074AF" w:rsidRPr="005074AF" w:rsidRDefault="005074AF" w:rsidP="005074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74AF">
        <w:rPr>
          <w:rFonts w:ascii="Times New Roman" w:hAnsi="Times New Roman" w:cs="Times New Roman"/>
        </w:rPr>
        <w:t xml:space="preserve">                 </w:t>
      </w:r>
    </w:p>
    <w:p w:rsidR="005074AF" w:rsidRPr="0051139E" w:rsidRDefault="005074AF" w:rsidP="009A14F5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 w:rsidRPr="005074AF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управления Делами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5074AF">
        <w:rPr>
          <w:rFonts w:ascii="Times New Roman" w:hAnsi="Times New Roman" w:cs="Times New Roman"/>
          <w:bCs/>
          <w:sz w:val="28"/>
          <w:szCs w:val="28"/>
        </w:rPr>
        <w:t>А.А.Михайлова</w:t>
      </w:r>
      <w:proofErr w:type="spellEnd"/>
    </w:p>
    <w:sectPr w:rsidR="005074AF" w:rsidRPr="0051139E" w:rsidSect="00105A5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0D" w:rsidRDefault="0000670D" w:rsidP="00105A5F">
      <w:pPr>
        <w:spacing w:after="0" w:line="240" w:lineRule="auto"/>
      </w:pPr>
      <w:r>
        <w:separator/>
      </w:r>
    </w:p>
  </w:endnote>
  <w:endnote w:type="continuationSeparator" w:id="0">
    <w:p w:rsidR="0000670D" w:rsidRDefault="0000670D" w:rsidP="0010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0D" w:rsidRDefault="0000670D" w:rsidP="00105A5F">
      <w:pPr>
        <w:spacing w:after="0" w:line="240" w:lineRule="auto"/>
      </w:pPr>
      <w:r>
        <w:separator/>
      </w:r>
    </w:p>
  </w:footnote>
  <w:footnote w:type="continuationSeparator" w:id="0">
    <w:p w:rsidR="0000670D" w:rsidRDefault="0000670D" w:rsidP="0010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629"/>
      <w:docPartObj>
        <w:docPartGallery w:val="Page Numbers (Top of Page)"/>
        <w:docPartUnique/>
      </w:docPartObj>
    </w:sdtPr>
    <w:sdtEndPr/>
    <w:sdtContent>
      <w:p w:rsidR="0000670D" w:rsidRDefault="009A14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670D" w:rsidRDefault="000067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C07D6"/>
    <w:multiLevelType w:val="hybridMultilevel"/>
    <w:tmpl w:val="AE7AEB10"/>
    <w:lvl w:ilvl="0" w:tplc="1C065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C28A4"/>
    <w:multiLevelType w:val="hybridMultilevel"/>
    <w:tmpl w:val="75A4849A"/>
    <w:lvl w:ilvl="0" w:tplc="52224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3417B8"/>
    <w:multiLevelType w:val="hybridMultilevel"/>
    <w:tmpl w:val="E5AED986"/>
    <w:lvl w:ilvl="0" w:tplc="13E46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D64"/>
    <w:rsid w:val="00003129"/>
    <w:rsid w:val="0000670D"/>
    <w:rsid w:val="00010EA4"/>
    <w:rsid w:val="000763A1"/>
    <w:rsid w:val="000F0557"/>
    <w:rsid w:val="000F2527"/>
    <w:rsid w:val="00105A5F"/>
    <w:rsid w:val="001B76F2"/>
    <w:rsid w:val="001F682D"/>
    <w:rsid w:val="002861E3"/>
    <w:rsid w:val="002B26C0"/>
    <w:rsid w:val="002D4FCD"/>
    <w:rsid w:val="002E5552"/>
    <w:rsid w:val="00303428"/>
    <w:rsid w:val="00330BE4"/>
    <w:rsid w:val="003E15B3"/>
    <w:rsid w:val="004837BE"/>
    <w:rsid w:val="004B19DF"/>
    <w:rsid w:val="004C6C0D"/>
    <w:rsid w:val="005074AF"/>
    <w:rsid w:val="0051139E"/>
    <w:rsid w:val="00522C4A"/>
    <w:rsid w:val="0059278A"/>
    <w:rsid w:val="005D4797"/>
    <w:rsid w:val="00686C39"/>
    <w:rsid w:val="007337B3"/>
    <w:rsid w:val="007C3DD5"/>
    <w:rsid w:val="00804D2B"/>
    <w:rsid w:val="008654AD"/>
    <w:rsid w:val="00897F60"/>
    <w:rsid w:val="008C0174"/>
    <w:rsid w:val="008C08C0"/>
    <w:rsid w:val="008E55C2"/>
    <w:rsid w:val="00925258"/>
    <w:rsid w:val="0093565B"/>
    <w:rsid w:val="009A14F5"/>
    <w:rsid w:val="009A64CE"/>
    <w:rsid w:val="009C1EDA"/>
    <w:rsid w:val="00A0485A"/>
    <w:rsid w:val="00A71F8D"/>
    <w:rsid w:val="00A81E5C"/>
    <w:rsid w:val="00AD3FD0"/>
    <w:rsid w:val="00B0392A"/>
    <w:rsid w:val="00B1183A"/>
    <w:rsid w:val="00BC6C70"/>
    <w:rsid w:val="00CC7161"/>
    <w:rsid w:val="00CF5A94"/>
    <w:rsid w:val="00D666EE"/>
    <w:rsid w:val="00DC2A54"/>
    <w:rsid w:val="00DD0BA4"/>
    <w:rsid w:val="00DE3890"/>
    <w:rsid w:val="00DF54DA"/>
    <w:rsid w:val="00E42F1B"/>
    <w:rsid w:val="00E654BE"/>
    <w:rsid w:val="00ED6ECE"/>
    <w:rsid w:val="00F646E9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03129"/>
    <w:rPr>
      <w:b/>
      <w:bCs/>
    </w:rPr>
  </w:style>
  <w:style w:type="paragraph" w:styleId="a5">
    <w:name w:val="Normal (Web)"/>
    <w:basedOn w:val="a"/>
    <w:uiPriority w:val="99"/>
    <w:semiHidden/>
    <w:unhideWhenUsed/>
    <w:rsid w:val="0000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A5F"/>
  </w:style>
  <w:style w:type="paragraph" w:styleId="a8">
    <w:name w:val="footer"/>
    <w:basedOn w:val="a"/>
    <w:link w:val="a9"/>
    <w:uiPriority w:val="99"/>
    <w:semiHidden/>
    <w:unhideWhenUsed/>
    <w:rsid w:val="0010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A5F"/>
  </w:style>
  <w:style w:type="paragraph" w:styleId="aa">
    <w:name w:val="Balloon Text"/>
    <w:basedOn w:val="a"/>
    <w:link w:val="ab"/>
    <w:uiPriority w:val="99"/>
    <w:semiHidden/>
    <w:unhideWhenUsed/>
    <w:rsid w:val="0033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BE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30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FB0BA-4C48-40D9-AAC8-637A1ACB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budanovasv</dc:creator>
  <cp:keywords/>
  <dc:description/>
  <cp:lastModifiedBy>Наталья Микулевич</cp:lastModifiedBy>
  <cp:revision>32</cp:revision>
  <cp:lastPrinted>2016-01-27T11:01:00Z</cp:lastPrinted>
  <dcterms:created xsi:type="dcterms:W3CDTF">2015-12-03T12:46:00Z</dcterms:created>
  <dcterms:modified xsi:type="dcterms:W3CDTF">2016-03-24T09:34:00Z</dcterms:modified>
</cp:coreProperties>
</file>