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98" w:rsidRPr="00723698" w:rsidRDefault="00723698" w:rsidP="006B2EB4">
      <w:pPr>
        <w:jc w:val="right"/>
        <w:rPr>
          <w:sz w:val="28"/>
          <w:szCs w:val="28"/>
        </w:rPr>
      </w:pPr>
      <w:r w:rsidRPr="00723698">
        <w:rPr>
          <w:sz w:val="28"/>
          <w:szCs w:val="28"/>
        </w:rPr>
        <w:t>Проект</w:t>
      </w:r>
    </w:p>
    <w:p w:rsidR="00723698" w:rsidRPr="00723698" w:rsidRDefault="00723698" w:rsidP="00723698">
      <w:pPr>
        <w:pStyle w:val="af7"/>
        <w:spacing w:line="240" w:lineRule="auto"/>
        <w:rPr>
          <w:b w:val="0"/>
        </w:rPr>
      </w:pPr>
    </w:p>
    <w:p w:rsidR="00723698" w:rsidRPr="00723698" w:rsidRDefault="00723698" w:rsidP="002A4B7F">
      <w:pPr>
        <w:pStyle w:val="af7"/>
        <w:spacing w:before="240" w:line="240" w:lineRule="exact"/>
        <w:ind w:left="-227"/>
      </w:pPr>
      <w:r w:rsidRPr="00723698">
        <w:t>Администрация  ОКУЛОВСКОГО муниципального РАЙОНА</w:t>
      </w:r>
    </w:p>
    <w:p w:rsidR="00723698" w:rsidRPr="00723698" w:rsidRDefault="00723698" w:rsidP="002A4B7F">
      <w:pPr>
        <w:pStyle w:val="af7"/>
        <w:spacing w:before="240" w:line="240" w:lineRule="exact"/>
        <w:rPr>
          <w:bCs w:val="0"/>
        </w:rPr>
      </w:pPr>
      <w:r w:rsidRPr="00723698">
        <w:t>новгородской области</w:t>
      </w:r>
      <w:r w:rsidRPr="00723698">
        <w:br/>
      </w:r>
    </w:p>
    <w:p w:rsidR="002A4B7F" w:rsidRPr="002A4B7F" w:rsidRDefault="00723698" w:rsidP="002A4B7F">
      <w:pPr>
        <w:tabs>
          <w:tab w:val="left" w:pos="3060"/>
        </w:tabs>
        <w:spacing w:before="480"/>
        <w:jc w:val="center"/>
        <w:rPr>
          <w:spacing w:val="60"/>
          <w:sz w:val="32"/>
          <w:szCs w:val="32"/>
        </w:rPr>
      </w:pPr>
      <w:r w:rsidRPr="002A4B7F">
        <w:rPr>
          <w:spacing w:val="60"/>
          <w:sz w:val="32"/>
          <w:szCs w:val="32"/>
        </w:rPr>
        <w:t>ПОСТАНОВЛЕНИЕ</w:t>
      </w:r>
    </w:p>
    <w:p w:rsidR="002A4B7F" w:rsidRDefault="00723698" w:rsidP="002A4B7F">
      <w:pPr>
        <w:tabs>
          <w:tab w:val="left" w:pos="3060"/>
        </w:tabs>
        <w:jc w:val="center"/>
        <w:rPr>
          <w:sz w:val="28"/>
          <w:szCs w:val="28"/>
        </w:rPr>
      </w:pPr>
      <w:r w:rsidRPr="00723698">
        <w:rPr>
          <w:sz w:val="28"/>
          <w:szCs w:val="28"/>
        </w:rPr>
        <w:t xml:space="preserve">       </w:t>
      </w:r>
    </w:p>
    <w:p w:rsidR="002A4B7F" w:rsidRDefault="002A4B7F" w:rsidP="002A4B7F">
      <w:pPr>
        <w:tabs>
          <w:tab w:val="left" w:pos="3060"/>
        </w:tabs>
        <w:jc w:val="center"/>
        <w:rPr>
          <w:sz w:val="28"/>
          <w:szCs w:val="28"/>
        </w:rPr>
      </w:pPr>
    </w:p>
    <w:p w:rsidR="00841BFF" w:rsidRDefault="00EE3700" w:rsidP="002A4B7F">
      <w:pPr>
        <w:tabs>
          <w:tab w:val="left" w:pos="3060"/>
        </w:tabs>
        <w:jc w:val="center"/>
        <w:rPr>
          <w:sz w:val="28"/>
          <w:szCs w:val="28"/>
        </w:rPr>
      </w:pPr>
      <w:r w:rsidRPr="00EE3700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5pt;margin-top:9.2pt;width:66pt;height:12pt;z-index:251660288" filled="f" stroked="f">
            <v:textbox style="mso-next-textbox:#_x0000_s1028">
              <w:txbxContent>
                <w:p w:rsidR="006B3A0D" w:rsidRDefault="006B3A0D" w:rsidP="00723698"/>
              </w:txbxContent>
            </v:textbox>
          </v:shape>
        </w:pict>
      </w:r>
      <w:r w:rsidR="00723698" w:rsidRPr="00723698">
        <w:rPr>
          <w:sz w:val="28"/>
          <w:szCs w:val="28"/>
        </w:rPr>
        <w:t>г.</w:t>
      </w:r>
      <w:r w:rsidR="002A4B7F">
        <w:rPr>
          <w:sz w:val="28"/>
          <w:szCs w:val="28"/>
        </w:rPr>
        <w:t xml:space="preserve"> </w:t>
      </w:r>
      <w:r w:rsidR="00723698" w:rsidRPr="00723698">
        <w:rPr>
          <w:sz w:val="28"/>
          <w:szCs w:val="28"/>
        </w:rPr>
        <w:t>Окуловка</w:t>
      </w:r>
    </w:p>
    <w:p w:rsidR="006B2EB4" w:rsidRPr="006B2EB4" w:rsidRDefault="006B2EB4" w:rsidP="006B2EB4">
      <w:pPr>
        <w:tabs>
          <w:tab w:val="left" w:pos="4536"/>
        </w:tabs>
        <w:ind w:right="190"/>
        <w:jc w:val="center"/>
        <w:rPr>
          <w:sz w:val="28"/>
          <w:szCs w:val="28"/>
        </w:rPr>
      </w:pPr>
    </w:p>
    <w:p w:rsidR="0031630A" w:rsidRPr="000A6F49" w:rsidRDefault="008E506F" w:rsidP="0031630A">
      <w:pPr>
        <w:pStyle w:val="23"/>
        <w:keepNext/>
        <w:spacing w:line="240" w:lineRule="auto"/>
        <w:jc w:val="center"/>
        <w:outlineLvl w:val="5"/>
        <w:rPr>
          <w:b/>
          <w:sz w:val="28"/>
          <w:szCs w:val="28"/>
        </w:rPr>
      </w:pPr>
      <w:r w:rsidRPr="000A64EF">
        <w:rPr>
          <w:b/>
          <w:bCs/>
          <w:sz w:val="28"/>
          <w:szCs w:val="28"/>
        </w:rPr>
        <w:t xml:space="preserve">Об утверждении административного регламента  </w:t>
      </w:r>
      <w:r w:rsidR="00D96474" w:rsidRPr="00D96474">
        <w:rPr>
          <w:b/>
          <w:bCs/>
          <w:sz w:val="28"/>
          <w:szCs w:val="28"/>
        </w:rPr>
        <w:t xml:space="preserve">предоставления муниципальной услуги </w:t>
      </w:r>
      <w:r w:rsidR="00D96474">
        <w:rPr>
          <w:b/>
          <w:bCs/>
          <w:sz w:val="28"/>
          <w:szCs w:val="28"/>
        </w:rPr>
        <w:t>«П</w:t>
      </w:r>
      <w:r w:rsidR="00D96474" w:rsidRPr="00D96474">
        <w:rPr>
          <w:b/>
          <w:bCs/>
          <w:sz w:val="28"/>
          <w:szCs w:val="28"/>
        </w:rPr>
        <w:t>редоставлени</w:t>
      </w:r>
      <w:r w:rsidR="003C3D43">
        <w:rPr>
          <w:b/>
          <w:bCs/>
          <w:sz w:val="28"/>
          <w:szCs w:val="28"/>
        </w:rPr>
        <w:t>е</w:t>
      </w:r>
      <w:r w:rsidR="00D96474" w:rsidRPr="00D96474">
        <w:rPr>
          <w:b/>
          <w:bCs/>
          <w:sz w:val="28"/>
          <w:szCs w:val="28"/>
        </w:rPr>
        <w:t xml:space="preserve"> информации о текущей успеваемости учащегося, ведение электронного дневника и электронного журнала успеваемости</w:t>
      </w:r>
      <w:r w:rsidR="00D96474">
        <w:rPr>
          <w:b/>
          <w:bCs/>
          <w:sz w:val="28"/>
          <w:szCs w:val="28"/>
        </w:rPr>
        <w:t>»</w:t>
      </w:r>
    </w:p>
    <w:p w:rsidR="004862FD" w:rsidRPr="004862FD" w:rsidRDefault="00723698" w:rsidP="004862FD">
      <w:pPr>
        <w:tabs>
          <w:tab w:val="center" w:pos="4901"/>
          <w:tab w:val="left" w:pos="6300"/>
        </w:tabs>
        <w:spacing w:line="360" w:lineRule="atLeast"/>
        <w:ind w:firstLine="709"/>
        <w:jc w:val="both"/>
        <w:rPr>
          <w:sz w:val="28"/>
          <w:szCs w:val="28"/>
        </w:rPr>
      </w:pPr>
      <w:r w:rsidRPr="002F1974">
        <w:rPr>
          <w:sz w:val="28"/>
          <w:szCs w:val="28"/>
        </w:rPr>
        <w:t>В соответ</w:t>
      </w:r>
      <w:r w:rsidR="006B2EB4">
        <w:rPr>
          <w:sz w:val="28"/>
          <w:szCs w:val="28"/>
        </w:rPr>
        <w:t xml:space="preserve">ствии с Федеральным законом от </w:t>
      </w:r>
      <w:r w:rsidRPr="002F1974">
        <w:rPr>
          <w:sz w:val="28"/>
          <w:szCs w:val="28"/>
        </w:rPr>
        <w:t xml:space="preserve">6 октября 2003 года </w:t>
      </w:r>
      <w:r w:rsidR="006B2EB4">
        <w:rPr>
          <w:sz w:val="28"/>
          <w:szCs w:val="28"/>
        </w:rPr>
        <w:t xml:space="preserve">№ </w:t>
      </w:r>
      <w:r w:rsidRPr="002F197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F197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 июля 2007 года № 210-ФЗ «Об организации предоставления государственных и муни</w:t>
      </w:r>
      <w:r w:rsidR="00B958E0">
        <w:rPr>
          <w:sz w:val="28"/>
          <w:szCs w:val="28"/>
        </w:rPr>
        <w:t xml:space="preserve">ципальных услуг», </w:t>
      </w:r>
      <w:r w:rsidRPr="00FE130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FE130D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», утвержденным постановлением Администрации Окуловского муниципальн</w:t>
      </w:r>
      <w:r w:rsidR="00B958E0">
        <w:rPr>
          <w:sz w:val="28"/>
          <w:szCs w:val="28"/>
        </w:rPr>
        <w:t>ого района от 30.09.2014 года  №1701 и в целях реализации пункта 2.5 протокола заседания комиссии по повышению качества и доступности предоставления государственных и муниципальных услуг Новгородской области от 09.04.2015 года №8,</w:t>
      </w:r>
      <w:r w:rsidR="00567458">
        <w:rPr>
          <w:sz w:val="28"/>
          <w:szCs w:val="28"/>
        </w:rPr>
        <w:t xml:space="preserve"> </w:t>
      </w:r>
      <w:r w:rsidR="00567458" w:rsidRPr="002F1974">
        <w:rPr>
          <w:sz w:val="28"/>
          <w:szCs w:val="28"/>
        </w:rPr>
        <w:t>Администрация  Окуловского муниципального района</w:t>
      </w:r>
      <w:r w:rsidR="00EE3700" w:rsidRPr="00EE3700">
        <w:rPr>
          <w:rFonts w:ascii="Calibri" w:hAnsi="Calibri"/>
          <w:noProof/>
          <w:sz w:val="22"/>
          <w:szCs w:val="22"/>
        </w:rPr>
        <w:pict>
          <v:shape id="_x0000_s1029" type="#_x0000_t202" style="position:absolute;left:0;text-align:left;margin-left:-80.5pt;margin-top:7.35pt;width:66pt;height:56.05pt;z-index:251662336;mso-position-horizontal-relative:text;mso-position-vertical-relative:text" filled="f" stroked="f">
            <v:textbox style="mso-next-textbox:#_x0000_s1029">
              <w:txbxContent>
                <w:p w:rsidR="006B3A0D" w:rsidRDefault="006B3A0D" w:rsidP="00723698"/>
              </w:txbxContent>
            </v:textbox>
          </v:shape>
        </w:pict>
      </w:r>
    </w:p>
    <w:p w:rsidR="00723698" w:rsidRPr="007960C2" w:rsidRDefault="00723698" w:rsidP="00723698">
      <w:pPr>
        <w:spacing w:line="360" w:lineRule="atLeast"/>
        <w:ind w:left="-142"/>
        <w:jc w:val="both"/>
        <w:rPr>
          <w:b/>
          <w:bCs/>
          <w:sz w:val="28"/>
          <w:szCs w:val="28"/>
        </w:rPr>
      </w:pPr>
      <w:r w:rsidRPr="007960C2">
        <w:rPr>
          <w:b/>
          <w:sz w:val="28"/>
          <w:szCs w:val="28"/>
        </w:rPr>
        <w:t>П</w:t>
      </w:r>
      <w:r w:rsidRPr="007960C2">
        <w:rPr>
          <w:b/>
          <w:bCs/>
          <w:sz w:val="28"/>
          <w:szCs w:val="28"/>
        </w:rPr>
        <w:t>ОСТАНОВЛЯЕТ:</w:t>
      </w:r>
    </w:p>
    <w:p w:rsidR="00723698" w:rsidRPr="00D96474" w:rsidRDefault="006B2EB4" w:rsidP="0072369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723698" w:rsidRPr="00D96474">
        <w:rPr>
          <w:sz w:val="28"/>
          <w:szCs w:val="28"/>
        </w:rPr>
        <w:t xml:space="preserve">Утвердить прилагаемый административный регламент  предоставления муниципальной  услуги </w:t>
      </w:r>
      <w:r w:rsidR="00D96474" w:rsidRPr="00D96474">
        <w:rPr>
          <w:bCs/>
          <w:sz w:val="28"/>
          <w:szCs w:val="28"/>
        </w:rPr>
        <w:t>«Предоставлени</w:t>
      </w:r>
      <w:r w:rsidR="003C3D43">
        <w:rPr>
          <w:bCs/>
          <w:sz w:val="28"/>
          <w:szCs w:val="28"/>
        </w:rPr>
        <w:t>е</w:t>
      </w:r>
      <w:r w:rsidR="00D96474" w:rsidRPr="00D96474">
        <w:rPr>
          <w:bCs/>
          <w:sz w:val="28"/>
          <w:szCs w:val="28"/>
        </w:rPr>
        <w:t xml:space="preserve"> информации о текущей успеваемости учащегося, ведение электронного дневника и электронного журнала успеваемости»</w:t>
      </w:r>
      <w:r w:rsidR="00723698" w:rsidRPr="00D96474">
        <w:rPr>
          <w:sz w:val="28"/>
          <w:szCs w:val="28"/>
        </w:rPr>
        <w:t xml:space="preserve"> и типовую технологическую схему предоставления муниципальной услуги  </w:t>
      </w:r>
      <w:r w:rsidR="00D96474" w:rsidRPr="00D96474">
        <w:rPr>
          <w:bCs/>
          <w:sz w:val="28"/>
          <w:szCs w:val="28"/>
        </w:rPr>
        <w:t>«Предоставлени</w:t>
      </w:r>
      <w:r w:rsidR="003C3D43">
        <w:rPr>
          <w:bCs/>
          <w:sz w:val="28"/>
          <w:szCs w:val="28"/>
        </w:rPr>
        <w:t>е</w:t>
      </w:r>
      <w:r w:rsidR="00D96474" w:rsidRPr="00D96474">
        <w:rPr>
          <w:bCs/>
          <w:sz w:val="28"/>
          <w:szCs w:val="28"/>
        </w:rPr>
        <w:t xml:space="preserve"> информации о текущей успеваемости учащегося, ведение электронного дневника и электронного журнала успеваемости»</w:t>
      </w:r>
      <w:r w:rsidR="00723698" w:rsidRPr="00D96474">
        <w:rPr>
          <w:sz w:val="28"/>
          <w:szCs w:val="28"/>
        </w:rPr>
        <w:t>.</w:t>
      </w:r>
    </w:p>
    <w:p w:rsidR="006B2EB4" w:rsidRDefault="00723698" w:rsidP="006B2EB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710"/>
        <w:rPr>
          <w:color w:val="000000"/>
          <w:spacing w:val="-15"/>
          <w:sz w:val="28"/>
          <w:szCs w:val="28"/>
        </w:rPr>
      </w:pPr>
      <w:r w:rsidRPr="002F1974">
        <w:rPr>
          <w:sz w:val="28"/>
          <w:szCs w:val="28"/>
        </w:rPr>
        <w:t>2.</w:t>
      </w:r>
      <w:r w:rsidR="006B2EB4" w:rsidRPr="006B2EB4">
        <w:rPr>
          <w:color w:val="000000"/>
          <w:spacing w:val="-1"/>
          <w:sz w:val="28"/>
          <w:szCs w:val="28"/>
        </w:rPr>
        <w:t xml:space="preserve"> </w:t>
      </w:r>
      <w:r w:rsidR="006B2EB4">
        <w:rPr>
          <w:color w:val="000000"/>
          <w:spacing w:val="-1"/>
          <w:sz w:val="28"/>
          <w:szCs w:val="28"/>
        </w:rPr>
        <w:t xml:space="preserve">      Признать утратившими силу:</w:t>
      </w:r>
    </w:p>
    <w:p w:rsidR="004862FD" w:rsidRDefault="006B2EB4" w:rsidP="003C3D43">
      <w:pPr>
        <w:pStyle w:val="af6"/>
        <w:numPr>
          <w:ilvl w:val="0"/>
          <w:numId w:val="38"/>
        </w:numPr>
        <w:shd w:val="clear" w:color="auto" w:fill="FFFFFF"/>
        <w:spacing w:line="360" w:lineRule="exact"/>
        <w:ind w:right="5"/>
        <w:jc w:val="both"/>
        <w:rPr>
          <w:color w:val="000000"/>
          <w:spacing w:val="-2"/>
          <w:sz w:val="28"/>
          <w:szCs w:val="28"/>
        </w:rPr>
      </w:pPr>
      <w:r w:rsidRPr="002E604A">
        <w:rPr>
          <w:color w:val="000000"/>
          <w:sz w:val="28"/>
          <w:szCs w:val="28"/>
        </w:rPr>
        <w:t xml:space="preserve">постановление Администрации Окуловского муниципального района </w:t>
      </w:r>
      <w:r w:rsidRPr="002E604A">
        <w:rPr>
          <w:color w:val="000000"/>
          <w:spacing w:val="-2"/>
          <w:sz w:val="28"/>
          <w:szCs w:val="28"/>
        </w:rPr>
        <w:t>от 05.11.2013 №</w:t>
      </w:r>
      <w:r w:rsidRPr="003C3D43">
        <w:rPr>
          <w:color w:val="000000"/>
          <w:spacing w:val="-2"/>
          <w:sz w:val="28"/>
          <w:szCs w:val="28"/>
        </w:rPr>
        <w:t>15</w:t>
      </w:r>
      <w:r w:rsidR="00D96474" w:rsidRPr="003C3D43">
        <w:rPr>
          <w:color w:val="000000"/>
          <w:spacing w:val="-2"/>
          <w:sz w:val="28"/>
          <w:szCs w:val="28"/>
        </w:rPr>
        <w:t>6</w:t>
      </w:r>
      <w:r w:rsidRPr="003C3D43">
        <w:rPr>
          <w:color w:val="000000"/>
          <w:spacing w:val="-2"/>
          <w:sz w:val="28"/>
          <w:szCs w:val="28"/>
        </w:rPr>
        <w:t>2</w:t>
      </w:r>
      <w:r w:rsidR="003C3D43" w:rsidRPr="003C3D43">
        <w:rPr>
          <w:color w:val="000000"/>
          <w:spacing w:val="-2"/>
          <w:sz w:val="28"/>
          <w:szCs w:val="28"/>
        </w:rPr>
        <w:t xml:space="preserve"> </w:t>
      </w:r>
      <w:r w:rsidR="003C3D43">
        <w:rPr>
          <w:color w:val="000000"/>
          <w:spacing w:val="-2"/>
          <w:sz w:val="28"/>
          <w:szCs w:val="28"/>
        </w:rPr>
        <w:t xml:space="preserve"> «</w:t>
      </w:r>
      <w:r w:rsidR="003C3D43" w:rsidRPr="003C3D43">
        <w:rPr>
          <w:color w:val="000000"/>
          <w:spacing w:val="-2"/>
          <w:sz w:val="28"/>
          <w:szCs w:val="28"/>
        </w:rPr>
        <w:t>Об утверждении административного регламента по предоставлению муниципальной услуги «Пре</w:t>
      </w:r>
      <w:r w:rsidR="004862FD">
        <w:rPr>
          <w:color w:val="000000"/>
          <w:spacing w:val="-2"/>
          <w:sz w:val="28"/>
          <w:szCs w:val="28"/>
        </w:rPr>
        <w:t>доставление информации о текущей</w:t>
      </w:r>
    </w:p>
    <w:p w:rsidR="004862FD" w:rsidRPr="004862FD" w:rsidRDefault="004862FD" w:rsidP="004862FD">
      <w:pPr>
        <w:tabs>
          <w:tab w:val="left" w:pos="2080"/>
        </w:tabs>
        <w:sectPr w:rsidR="004862FD" w:rsidRPr="004862FD" w:rsidSect="004862FD">
          <w:headerReference w:type="default" r:id="rId8"/>
          <w:footerReference w:type="default" r:id="rId9"/>
          <w:pgSz w:w="11906" w:h="16838" w:code="9"/>
          <w:pgMar w:top="1134" w:right="567" w:bottom="993" w:left="1985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:rsidR="006B2EB4" w:rsidRPr="004862FD" w:rsidRDefault="003C3D43" w:rsidP="004862FD">
      <w:pPr>
        <w:pStyle w:val="af6"/>
        <w:shd w:val="clear" w:color="auto" w:fill="FFFFFF"/>
        <w:spacing w:line="360" w:lineRule="exact"/>
        <w:ind w:left="1445" w:right="5"/>
        <w:jc w:val="both"/>
        <w:rPr>
          <w:color w:val="000000"/>
          <w:spacing w:val="-2"/>
          <w:sz w:val="28"/>
          <w:szCs w:val="28"/>
        </w:rPr>
      </w:pPr>
      <w:r w:rsidRPr="004862FD">
        <w:rPr>
          <w:color w:val="000000"/>
          <w:spacing w:val="-2"/>
          <w:sz w:val="28"/>
          <w:szCs w:val="28"/>
        </w:rPr>
        <w:lastRenderedPageBreak/>
        <w:t>успеваемости учащегося, ведение электронного дневника и электронного журнала успеваемости»</w:t>
      </w:r>
      <w:r w:rsidR="006B2EB4" w:rsidRPr="004862FD">
        <w:rPr>
          <w:color w:val="000000"/>
          <w:spacing w:val="-1"/>
          <w:sz w:val="28"/>
          <w:szCs w:val="28"/>
        </w:rPr>
        <w:t>;</w:t>
      </w:r>
    </w:p>
    <w:p w:rsidR="006B2EB4" w:rsidRPr="00D96474" w:rsidRDefault="006B2EB4" w:rsidP="00D96474">
      <w:pPr>
        <w:pStyle w:val="af6"/>
        <w:numPr>
          <w:ilvl w:val="0"/>
          <w:numId w:val="38"/>
        </w:numPr>
        <w:shd w:val="clear" w:color="auto" w:fill="FFFFFF"/>
        <w:spacing w:line="360" w:lineRule="exact"/>
        <w:ind w:right="5"/>
        <w:jc w:val="both"/>
        <w:rPr>
          <w:bCs/>
          <w:color w:val="000000"/>
          <w:sz w:val="28"/>
          <w:szCs w:val="28"/>
        </w:rPr>
      </w:pPr>
      <w:r w:rsidRPr="002E604A">
        <w:rPr>
          <w:color w:val="000000"/>
          <w:sz w:val="28"/>
          <w:szCs w:val="28"/>
        </w:rPr>
        <w:t xml:space="preserve">постановление Администрации Окуловского муниципального района </w:t>
      </w:r>
      <w:r w:rsidRPr="002E604A">
        <w:rPr>
          <w:color w:val="000000"/>
          <w:spacing w:val="-2"/>
          <w:sz w:val="28"/>
          <w:szCs w:val="28"/>
        </w:rPr>
        <w:t>от 2</w:t>
      </w:r>
      <w:r w:rsidR="00D96474">
        <w:rPr>
          <w:color w:val="000000"/>
          <w:spacing w:val="-2"/>
          <w:sz w:val="28"/>
          <w:szCs w:val="28"/>
        </w:rPr>
        <w:t>4</w:t>
      </w:r>
      <w:r w:rsidRPr="002E604A">
        <w:rPr>
          <w:color w:val="000000"/>
          <w:spacing w:val="-2"/>
          <w:sz w:val="28"/>
          <w:szCs w:val="28"/>
        </w:rPr>
        <w:t>.03.2014 №</w:t>
      </w:r>
      <w:r w:rsidR="00D96474">
        <w:rPr>
          <w:color w:val="000000"/>
          <w:spacing w:val="-2"/>
          <w:sz w:val="28"/>
          <w:szCs w:val="28"/>
        </w:rPr>
        <w:t>477</w:t>
      </w:r>
      <w:r w:rsidRPr="002E604A">
        <w:rPr>
          <w:color w:val="000000"/>
          <w:spacing w:val="-2"/>
          <w:sz w:val="28"/>
          <w:szCs w:val="28"/>
        </w:rPr>
        <w:t xml:space="preserve"> </w:t>
      </w:r>
      <w:r w:rsidRPr="00D96474">
        <w:rPr>
          <w:color w:val="000000"/>
          <w:sz w:val="28"/>
          <w:szCs w:val="28"/>
        </w:rPr>
        <w:t>«</w:t>
      </w:r>
      <w:r w:rsidR="00D96474">
        <w:rPr>
          <w:bCs/>
          <w:color w:val="000000"/>
          <w:sz w:val="28"/>
          <w:szCs w:val="28"/>
        </w:rPr>
        <w:t xml:space="preserve">О </w:t>
      </w:r>
      <w:r w:rsidR="00D96474" w:rsidRPr="00D96474">
        <w:rPr>
          <w:bCs/>
          <w:color w:val="000000"/>
          <w:sz w:val="28"/>
          <w:szCs w:val="28"/>
        </w:rPr>
        <w:t>внесении изменений в административный регламент 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  <w:r w:rsidRPr="00D96474">
        <w:rPr>
          <w:color w:val="000000"/>
          <w:spacing w:val="-1"/>
          <w:sz w:val="28"/>
          <w:szCs w:val="28"/>
        </w:rPr>
        <w:t>»;</w:t>
      </w:r>
    </w:p>
    <w:p w:rsidR="00723698" w:rsidRPr="002E604A" w:rsidRDefault="002E604A" w:rsidP="002E604A">
      <w:pPr>
        <w:shd w:val="clear" w:color="auto" w:fill="FFFFFF"/>
        <w:spacing w:line="360" w:lineRule="exact"/>
        <w:ind w:right="5" w:firstLine="72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723698" w:rsidRPr="002E604A">
        <w:rPr>
          <w:sz w:val="28"/>
          <w:szCs w:val="28"/>
        </w:rPr>
        <w:t>Опубликовать настоящее постановление  в бюллетене «Официальный  вестник Окуловского муниципального района» и разместить  на официальном сайте  муниципального образования «Окуловский муниципальный район» в  информационно - телекоммуникационной сети  «Интернет».</w:t>
      </w:r>
    </w:p>
    <w:p w:rsidR="006B2EB4" w:rsidRDefault="006B2EB4" w:rsidP="00723698">
      <w:pPr>
        <w:spacing w:line="360" w:lineRule="atLeast"/>
        <w:jc w:val="both"/>
        <w:rPr>
          <w:sz w:val="28"/>
          <w:szCs w:val="28"/>
        </w:rPr>
      </w:pPr>
    </w:p>
    <w:p w:rsidR="006B2EB4" w:rsidRPr="007960C2" w:rsidRDefault="006B2EB4" w:rsidP="00723698">
      <w:pPr>
        <w:spacing w:line="360" w:lineRule="atLeast"/>
        <w:jc w:val="both"/>
        <w:rPr>
          <w:sz w:val="28"/>
          <w:szCs w:val="28"/>
        </w:rPr>
      </w:pPr>
    </w:p>
    <w:p w:rsidR="00723698" w:rsidRDefault="00EE3700" w:rsidP="00723698">
      <w:pPr>
        <w:ind w:left="-142" w:right="-238"/>
        <w:rPr>
          <w:sz w:val="28"/>
          <w:szCs w:val="28"/>
        </w:rPr>
      </w:pPr>
      <w:r w:rsidRPr="00EE3700">
        <w:rPr>
          <w:rFonts w:ascii="Calibri" w:hAnsi="Calibri"/>
          <w:noProof/>
          <w:sz w:val="22"/>
          <w:szCs w:val="22"/>
        </w:rPr>
        <w:pict>
          <v:shape id="_x0000_s1030" type="#_x0000_t202" style="position:absolute;left:0;text-align:left;margin-left:27.5pt;margin-top:3.8pt;width:60pt;height:30pt;z-index:251663360" filled="f" stroked="f" strokeweight=".25pt">
            <v:textbox style="mso-next-textbox:#_x0000_s1030">
              <w:txbxContent>
                <w:p w:rsidR="006B3A0D" w:rsidRDefault="006B3A0D" w:rsidP="00723698"/>
              </w:txbxContent>
            </v:textbox>
          </v:shape>
        </w:pict>
      </w:r>
    </w:p>
    <w:p w:rsidR="00723698" w:rsidRDefault="00723698" w:rsidP="00723698">
      <w:pPr>
        <w:ind w:left="-142" w:right="-241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723698" w:rsidRDefault="00723698" w:rsidP="00723698">
      <w:pPr>
        <w:ind w:left="-142" w:right="-241"/>
        <w:rPr>
          <w:sz w:val="28"/>
          <w:szCs w:val="28"/>
        </w:rPr>
      </w:pPr>
    </w:p>
    <w:p w:rsidR="00723698" w:rsidRDefault="00723698" w:rsidP="00723698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>Председатель комитета  образования</w:t>
      </w:r>
    </w:p>
    <w:p w:rsidR="00723698" w:rsidRDefault="00723698" w:rsidP="00723698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____________       Е.М.Волкова</w:t>
      </w:r>
    </w:p>
    <w:p w:rsidR="00723698" w:rsidRDefault="00723698" w:rsidP="00723698">
      <w:pPr>
        <w:ind w:left="-142" w:right="-238"/>
        <w:rPr>
          <w:sz w:val="28"/>
          <w:szCs w:val="28"/>
        </w:rPr>
      </w:pPr>
    </w:p>
    <w:p w:rsidR="00723698" w:rsidRDefault="00723698" w:rsidP="00723698">
      <w:pPr>
        <w:ind w:left="-142" w:right="-238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723698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723698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723698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450746" w:rsidRDefault="00450746" w:rsidP="003C3D43">
      <w:pPr>
        <w:tabs>
          <w:tab w:val="left" w:pos="6800"/>
        </w:tabs>
        <w:rPr>
          <w:sz w:val="28"/>
          <w:szCs w:val="28"/>
        </w:rPr>
      </w:pPr>
    </w:p>
    <w:p w:rsidR="006B3A0D" w:rsidRDefault="006B3A0D" w:rsidP="003C3D43">
      <w:pPr>
        <w:tabs>
          <w:tab w:val="left" w:pos="6800"/>
        </w:tabs>
        <w:rPr>
          <w:sz w:val="28"/>
          <w:szCs w:val="28"/>
        </w:rPr>
      </w:pPr>
    </w:p>
    <w:p w:rsidR="004862FD" w:rsidRDefault="004862FD" w:rsidP="004862FD">
      <w:pPr>
        <w:tabs>
          <w:tab w:val="left" w:pos="6800"/>
        </w:tabs>
        <w:rPr>
          <w:sz w:val="28"/>
          <w:szCs w:val="28"/>
        </w:rPr>
      </w:pPr>
    </w:p>
    <w:p w:rsidR="00723698" w:rsidRPr="00D254D0" w:rsidRDefault="00723698" w:rsidP="001753B5">
      <w:pPr>
        <w:jc w:val="center"/>
        <w:rPr>
          <w:sz w:val="28"/>
          <w:szCs w:val="28"/>
        </w:rPr>
      </w:pPr>
      <w:r w:rsidRPr="00E90394">
        <w:rPr>
          <w:b/>
          <w:sz w:val="28"/>
          <w:szCs w:val="28"/>
        </w:rPr>
        <w:lastRenderedPageBreak/>
        <w:t>ПОЯСНИТЕЛЬНАЯ ЗАПИСКА</w:t>
      </w:r>
    </w:p>
    <w:p w:rsidR="00723698" w:rsidRPr="000A6F49" w:rsidRDefault="00723698" w:rsidP="001753B5">
      <w:pPr>
        <w:pStyle w:val="23"/>
        <w:keepNext/>
        <w:spacing w:line="240" w:lineRule="auto"/>
        <w:jc w:val="center"/>
        <w:outlineLvl w:val="5"/>
        <w:rPr>
          <w:b/>
          <w:sz w:val="28"/>
          <w:szCs w:val="28"/>
        </w:rPr>
      </w:pPr>
      <w:r w:rsidRPr="00E90394">
        <w:rPr>
          <w:b/>
          <w:sz w:val="28"/>
          <w:szCs w:val="28"/>
        </w:rPr>
        <w:t xml:space="preserve">к проекту постановления Администрации Окуловского муниципального района  об утверждении муниципального регламента </w:t>
      </w:r>
      <w:r w:rsidRPr="00E90394">
        <w:rPr>
          <w:b/>
          <w:bCs/>
          <w:sz w:val="28"/>
          <w:szCs w:val="28"/>
        </w:rPr>
        <w:t xml:space="preserve">предоставления муниципальной  </w:t>
      </w:r>
      <w:r>
        <w:rPr>
          <w:b/>
          <w:bCs/>
          <w:sz w:val="28"/>
          <w:szCs w:val="28"/>
        </w:rPr>
        <w:t>услуги</w:t>
      </w:r>
      <w:r w:rsidRPr="00E90394">
        <w:rPr>
          <w:b/>
          <w:bCs/>
          <w:sz w:val="28"/>
          <w:szCs w:val="28"/>
        </w:rPr>
        <w:t xml:space="preserve"> </w:t>
      </w:r>
      <w:r w:rsidRPr="005E3136">
        <w:rPr>
          <w:b/>
          <w:sz w:val="28"/>
          <w:szCs w:val="28"/>
        </w:rPr>
        <w:t>«</w:t>
      </w:r>
      <w:r w:rsidR="005E3136" w:rsidRPr="005E3136">
        <w:rPr>
          <w:b/>
          <w:bCs/>
          <w:sz w:val="28"/>
          <w:szCs w:val="28"/>
        </w:rPr>
        <w:t>Предоставлени</w:t>
      </w:r>
      <w:r w:rsidR="003C3D43">
        <w:rPr>
          <w:b/>
          <w:bCs/>
          <w:sz w:val="28"/>
          <w:szCs w:val="28"/>
        </w:rPr>
        <w:t>е</w:t>
      </w:r>
      <w:r w:rsidR="005E3136" w:rsidRPr="005E3136">
        <w:rPr>
          <w:b/>
          <w:bCs/>
          <w:sz w:val="28"/>
          <w:szCs w:val="28"/>
        </w:rPr>
        <w:t xml:space="preserve"> информации о текущей успеваемости учащегося, ведение электронного дневника и электронного журнала успеваемости</w:t>
      </w:r>
      <w:r w:rsidRPr="005E3136">
        <w:rPr>
          <w:b/>
          <w:sz w:val="28"/>
          <w:szCs w:val="28"/>
        </w:rPr>
        <w:t>»</w:t>
      </w:r>
    </w:p>
    <w:p w:rsidR="00723698" w:rsidRPr="00E90394" w:rsidRDefault="00723698" w:rsidP="00723698">
      <w:pPr>
        <w:jc w:val="center"/>
        <w:rPr>
          <w:b/>
          <w:bCs/>
          <w:sz w:val="28"/>
          <w:szCs w:val="28"/>
        </w:rPr>
      </w:pPr>
    </w:p>
    <w:p w:rsidR="002E57B9" w:rsidRPr="007B1A9D" w:rsidRDefault="00723698" w:rsidP="002E57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7B9">
        <w:rPr>
          <w:sz w:val="28"/>
          <w:szCs w:val="28"/>
        </w:rPr>
        <w:t>Административный регламент разработан в связи с вступлением в силу с 1 января 2016 года Федерального закона от 1 декабря 2014 года №419-ФЗ «О внесении изменений в отдельные законодательные акты РФ по вопросам социальной защиты инвалидов и в связи с ратификацией Конвенции о правах инвалидов», а также на основании письма комитета государственной гражданской службы и содействия развитию местного самоуправления Новгородской области от 15.04.2015 №ГС-847-И «О регламентации муниципальных услуг»,  в целях реализации пункта 2.5. протокола заседания комиссии по повышению качества и доступности предоставления государственных и муниципальных услуг Новгородской области от 09 апреля 2015 года №8.</w:t>
      </w:r>
    </w:p>
    <w:p w:rsidR="002E57B9" w:rsidRDefault="002E57B9" w:rsidP="002E57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административного регламента разработан в соответствии с:</w:t>
      </w:r>
    </w:p>
    <w:p w:rsidR="002E57B9" w:rsidRPr="001753B5" w:rsidRDefault="002E57B9" w:rsidP="001753B5">
      <w:pPr>
        <w:pStyle w:val="af6"/>
        <w:numPr>
          <w:ilvl w:val="0"/>
          <w:numId w:val="46"/>
        </w:numPr>
        <w:jc w:val="both"/>
        <w:rPr>
          <w:sz w:val="28"/>
          <w:szCs w:val="28"/>
        </w:rPr>
      </w:pPr>
      <w:r w:rsidRPr="001753B5">
        <w:rPr>
          <w:sz w:val="28"/>
          <w:szCs w:val="28"/>
        </w:rPr>
        <w:t>Конституцией Российской Федерации;</w:t>
      </w:r>
    </w:p>
    <w:p w:rsidR="002E57B9" w:rsidRPr="001753B5" w:rsidRDefault="002E57B9" w:rsidP="001753B5">
      <w:pPr>
        <w:pStyle w:val="af6"/>
        <w:numPr>
          <w:ilvl w:val="0"/>
          <w:numId w:val="46"/>
        </w:numPr>
        <w:jc w:val="both"/>
        <w:rPr>
          <w:sz w:val="28"/>
          <w:szCs w:val="28"/>
        </w:rPr>
      </w:pPr>
      <w:r w:rsidRPr="001753B5">
        <w:rPr>
          <w:sz w:val="28"/>
          <w:szCs w:val="28"/>
        </w:rPr>
        <w:t>Федеральным</w:t>
      </w:r>
      <w:r w:rsidR="00521193" w:rsidRPr="001753B5">
        <w:rPr>
          <w:sz w:val="28"/>
          <w:szCs w:val="28"/>
        </w:rPr>
        <w:t xml:space="preserve"> законом от 27 июля 2006 года №</w:t>
      </w:r>
      <w:r w:rsidRPr="001753B5">
        <w:rPr>
          <w:sz w:val="28"/>
          <w:szCs w:val="28"/>
        </w:rPr>
        <w:t xml:space="preserve">152-ФЗ «О персональных данных»; </w:t>
      </w:r>
    </w:p>
    <w:p w:rsidR="002E57B9" w:rsidRPr="001753B5" w:rsidRDefault="002E57B9" w:rsidP="001753B5">
      <w:pPr>
        <w:pStyle w:val="af6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53B5">
        <w:rPr>
          <w:sz w:val="28"/>
          <w:szCs w:val="28"/>
        </w:rPr>
        <w:t>Федеральным</w:t>
      </w:r>
      <w:r w:rsidR="00521193" w:rsidRPr="001753B5">
        <w:rPr>
          <w:sz w:val="28"/>
          <w:szCs w:val="28"/>
        </w:rPr>
        <w:t xml:space="preserve"> законом от 27 июля 2010 года №</w:t>
      </w:r>
      <w:r w:rsidRPr="001753B5">
        <w:rPr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:rsidR="002E57B9" w:rsidRPr="001753B5" w:rsidRDefault="002E57B9" w:rsidP="001753B5">
      <w:pPr>
        <w:pStyle w:val="af6"/>
        <w:widowControl w:val="0"/>
        <w:numPr>
          <w:ilvl w:val="0"/>
          <w:numId w:val="46"/>
        </w:numPr>
        <w:suppressAutoHyphens/>
        <w:jc w:val="both"/>
        <w:rPr>
          <w:sz w:val="28"/>
          <w:szCs w:val="28"/>
        </w:rPr>
      </w:pPr>
      <w:r w:rsidRPr="001753B5">
        <w:rPr>
          <w:sz w:val="28"/>
          <w:szCs w:val="28"/>
          <w:lang w:eastAsia="zh-CN"/>
        </w:rPr>
        <w:t xml:space="preserve">Федеральным </w:t>
      </w:r>
      <w:r w:rsidRPr="001753B5">
        <w:rPr>
          <w:sz w:val="28"/>
          <w:szCs w:val="28"/>
        </w:rPr>
        <w:t xml:space="preserve">законом от 29 декабря  </w:t>
      </w:r>
      <w:r w:rsidR="00521193" w:rsidRPr="001753B5">
        <w:rPr>
          <w:sz w:val="28"/>
          <w:szCs w:val="28"/>
        </w:rPr>
        <w:t>2012 года №</w:t>
      </w:r>
      <w:r w:rsidRPr="001753B5">
        <w:rPr>
          <w:sz w:val="28"/>
          <w:szCs w:val="28"/>
        </w:rPr>
        <w:t>273-ФЗ «Об образовании в Российской Федерации»;</w:t>
      </w:r>
    </w:p>
    <w:p w:rsidR="002E57B9" w:rsidRPr="001753B5" w:rsidRDefault="002E57B9" w:rsidP="001753B5">
      <w:pPr>
        <w:pStyle w:val="af6"/>
        <w:widowControl w:val="0"/>
        <w:numPr>
          <w:ilvl w:val="0"/>
          <w:numId w:val="46"/>
        </w:numPr>
        <w:suppressAutoHyphens/>
        <w:jc w:val="both"/>
        <w:rPr>
          <w:sz w:val="28"/>
          <w:szCs w:val="28"/>
        </w:rPr>
      </w:pPr>
      <w:r w:rsidRPr="001753B5">
        <w:rPr>
          <w:sz w:val="28"/>
          <w:szCs w:val="28"/>
        </w:rPr>
        <w:t>Федеральным з</w:t>
      </w:r>
      <w:r w:rsidR="00521193" w:rsidRPr="001753B5">
        <w:rPr>
          <w:sz w:val="28"/>
          <w:szCs w:val="28"/>
        </w:rPr>
        <w:t>аконом от 6 октября 2003 года №</w:t>
      </w:r>
      <w:r w:rsidRPr="001753B5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1F0871" w:rsidRPr="001753B5" w:rsidRDefault="001F0871" w:rsidP="001753B5">
      <w:pPr>
        <w:pStyle w:val="af6"/>
        <w:numPr>
          <w:ilvl w:val="0"/>
          <w:numId w:val="46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1753B5">
        <w:rPr>
          <w:sz w:val="28"/>
          <w:szCs w:val="28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C3D43" w:rsidRPr="001753B5" w:rsidRDefault="003C3D43" w:rsidP="001753B5">
      <w:pPr>
        <w:pStyle w:val="af6"/>
        <w:numPr>
          <w:ilvl w:val="0"/>
          <w:numId w:val="46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1753B5">
        <w:rPr>
          <w:sz w:val="28"/>
          <w:szCs w:val="28"/>
        </w:rPr>
        <w:t>Уставом и локальными актами муниципальной образовательной организации</w:t>
      </w:r>
      <w:r w:rsidR="006E7C7D" w:rsidRPr="001753B5">
        <w:rPr>
          <w:sz w:val="28"/>
          <w:szCs w:val="28"/>
        </w:rPr>
        <w:t>;</w:t>
      </w:r>
    </w:p>
    <w:p w:rsidR="006E7C7D" w:rsidRPr="0095423D" w:rsidRDefault="006E7C7D" w:rsidP="001753B5">
      <w:pPr>
        <w:pStyle w:val="ConsPlusNormal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и муниципа</w:t>
      </w:r>
      <w:r>
        <w:rPr>
          <w:rFonts w:ascii="Times New Roman" w:hAnsi="Times New Roman" w:cs="Times New Roman"/>
          <w:sz w:val="28"/>
          <w:szCs w:val="28"/>
        </w:rPr>
        <w:t>льными нормативными правовыми актами.</w:t>
      </w:r>
    </w:p>
    <w:p w:rsidR="00D254D0" w:rsidRPr="009B1720" w:rsidRDefault="00D254D0" w:rsidP="00D254D0">
      <w:pPr>
        <w:pStyle w:val="af6"/>
        <w:spacing w:line="360" w:lineRule="atLeast"/>
        <w:ind w:left="578" w:right="141"/>
        <w:jc w:val="both"/>
        <w:rPr>
          <w:color w:val="212121"/>
          <w:sz w:val="28"/>
          <w:szCs w:val="28"/>
        </w:rPr>
      </w:pPr>
    </w:p>
    <w:p w:rsidR="00450746" w:rsidRDefault="00723698" w:rsidP="00450746">
      <w:pPr>
        <w:jc w:val="both"/>
        <w:rPr>
          <w:b/>
          <w:sz w:val="28"/>
          <w:szCs w:val="28"/>
        </w:rPr>
      </w:pPr>
      <w:r w:rsidRPr="00E90394">
        <w:rPr>
          <w:b/>
          <w:sz w:val="28"/>
          <w:szCs w:val="28"/>
        </w:rPr>
        <w:t>Председатель комитета                                                                Е.М.Волков</w:t>
      </w:r>
      <w:r w:rsidR="00450746">
        <w:rPr>
          <w:b/>
          <w:sz w:val="28"/>
          <w:szCs w:val="28"/>
        </w:rPr>
        <w:t>а</w:t>
      </w:r>
    </w:p>
    <w:p w:rsidR="00A247E4" w:rsidRDefault="00A247E4" w:rsidP="00450746">
      <w:pPr>
        <w:jc w:val="right"/>
        <w:rPr>
          <w:color w:val="000000"/>
          <w:sz w:val="28"/>
          <w:szCs w:val="28"/>
        </w:rPr>
      </w:pPr>
    </w:p>
    <w:p w:rsidR="00A247E4" w:rsidRDefault="00A247E4" w:rsidP="00450746">
      <w:pPr>
        <w:jc w:val="right"/>
        <w:rPr>
          <w:color w:val="000000"/>
          <w:sz w:val="28"/>
          <w:szCs w:val="28"/>
        </w:rPr>
      </w:pPr>
    </w:p>
    <w:p w:rsidR="00A247E4" w:rsidRDefault="00A247E4" w:rsidP="00450746">
      <w:pPr>
        <w:jc w:val="right"/>
        <w:rPr>
          <w:color w:val="000000"/>
          <w:sz w:val="28"/>
          <w:szCs w:val="28"/>
        </w:rPr>
      </w:pPr>
    </w:p>
    <w:p w:rsidR="00723698" w:rsidRPr="00450746" w:rsidRDefault="00723698" w:rsidP="00450746">
      <w:pPr>
        <w:jc w:val="righ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УТВЕРЖДЕН</w:t>
      </w:r>
    </w:p>
    <w:p w:rsidR="00723698" w:rsidRPr="00C44005" w:rsidRDefault="00723698" w:rsidP="00450746">
      <w:pPr>
        <w:spacing w:line="36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44005">
        <w:rPr>
          <w:color w:val="000000"/>
          <w:sz w:val="28"/>
          <w:szCs w:val="28"/>
        </w:rPr>
        <w:t>постановлением Администрации</w:t>
      </w:r>
    </w:p>
    <w:p w:rsidR="00723698" w:rsidRPr="00C44005" w:rsidRDefault="00723698" w:rsidP="00450746">
      <w:pPr>
        <w:spacing w:line="36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Окуловского </w:t>
      </w:r>
      <w:r w:rsidRPr="00C44005">
        <w:rPr>
          <w:color w:val="000000"/>
          <w:sz w:val="28"/>
          <w:szCs w:val="28"/>
        </w:rPr>
        <w:t>муниципального района</w:t>
      </w:r>
    </w:p>
    <w:p w:rsidR="00723698" w:rsidRPr="00C44005" w:rsidRDefault="00723698" w:rsidP="00450746">
      <w:pPr>
        <w:spacing w:line="360" w:lineRule="atLeas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450746">
        <w:rPr>
          <w:color w:val="000000"/>
          <w:sz w:val="28"/>
          <w:szCs w:val="28"/>
        </w:rPr>
        <w:t xml:space="preserve">                        </w:t>
      </w:r>
      <w:r w:rsidRPr="00C44005">
        <w:rPr>
          <w:color w:val="000000"/>
          <w:sz w:val="28"/>
          <w:szCs w:val="28"/>
        </w:rPr>
        <w:t xml:space="preserve">от           </w:t>
      </w:r>
      <w:r w:rsidR="0045074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C44005">
        <w:rPr>
          <w:color w:val="000000"/>
          <w:sz w:val="28"/>
          <w:szCs w:val="28"/>
        </w:rPr>
        <w:t xml:space="preserve">№ </w:t>
      </w:r>
      <w:r w:rsidR="00450746">
        <w:rPr>
          <w:color w:val="000000"/>
          <w:sz w:val="28"/>
          <w:szCs w:val="28"/>
        </w:rPr>
        <w:t xml:space="preserve">      </w:t>
      </w:r>
      <w:r w:rsidRPr="00C44005">
        <w:rPr>
          <w:color w:val="000000"/>
          <w:sz w:val="28"/>
          <w:szCs w:val="28"/>
        </w:rPr>
        <w:t xml:space="preserve">    </w:t>
      </w:r>
    </w:p>
    <w:p w:rsidR="00723698" w:rsidRDefault="00723698" w:rsidP="00723698">
      <w:pPr>
        <w:autoSpaceDE w:val="0"/>
        <w:spacing w:line="360" w:lineRule="atLeast"/>
        <w:jc w:val="center"/>
        <w:rPr>
          <w:b/>
          <w:caps/>
          <w:sz w:val="28"/>
          <w:szCs w:val="28"/>
        </w:rPr>
      </w:pPr>
    </w:p>
    <w:p w:rsidR="00723698" w:rsidRPr="00C44005" w:rsidRDefault="00723698" w:rsidP="00723698">
      <w:pPr>
        <w:autoSpaceDE w:val="0"/>
        <w:spacing w:line="360" w:lineRule="atLeast"/>
        <w:jc w:val="center"/>
        <w:rPr>
          <w:b/>
          <w:sz w:val="28"/>
          <w:szCs w:val="28"/>
        </w:rPr>
      </w:pPr>
      <w:r w:rsidRPr="00C44005">
        <w:rPr>
          <w:b/>
          <w:caps/>
          <w:sz w:val="28"/>
          <w:szCs w:val="28"/>
        </w:rPr>
        <w:t>Административный регламент</w:t>
      </w:r>
    </w:p>
    <w:p w:rsidR="003C3D43" w:rsidRPr="006703E3" w:rsidRDefault="00723698" w:rsidP="003C3D4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муниципальной услуги </w:t>
      </w:r>
      <w:r w:rsidR="003C3D43">
        <w:rPr>
          <w:b/>
          <w:sz w:val="28"/>
          <w:szCs w:val="28"/>
        </w:rPr>
        <w:t>«П</w:t>
      </w:r>
      <w:r w:rsidR="003C3D43" w:rsidRPr="006703E3">
        <w:rPr>
          <w:b/>
          <w:sz w:val="28"/>
          <w:szCs w:val="28"/>
        </w:rPr>
        <w:t>редоставлени</w:t>
      </w:r>
      <w:r w:rsidR="003C3D43">
        <w:rPr>
          <w:b/>
          <w:sz w:val="28"/>
          <w:szCs w:val="28"/>
        </w:rPr>
        <w:t>е</w:t>
      </w:r>
      <w:r w:rsidR="003C3D43" w:rsidRPr="006703E3">
        <w:rPr>
          <w:b/>
          <w:sz w:val="28"/>
          <w:szCs w:val="28"/>
        </w:rPr>
        <w:t xml:space="preserve"> информации о текущей успеваемости учащегося, ведение электронного дневника и </w:t>
      </w:r>
    </w:p>
    <w:p w:rsidR="003C3D43" w:rsidRPr="006703E3" w:rsidRDefault="003C3D43" w:rsidP="003C3D4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6703E3">
        <w:rPr>
          <w:b/>
          <w:sz w:val="28"/>
          <w:szCs w:val="28"/>
        </w:rPr>
        <w:t>электронного журнала успеваемости</w:t>
      </w:r>
      <w:r>
        <w:rPr>
          <w:b/>
          <w:sz w:val="28"/>
          <w:szCs w:val="28"/>
        </w:rPr>
        <w:t>»</w:t>
      </w:r>
    </w:p>
    <w:p w:rsidR="00723698" w:rsidRDefault="00723698" w:rsidP="003C3D43">
      <w:pPr>
        <w:pStyle w:val="23"/>
        <w:keepNext/>
        <w:spacing w:line="240" w:lineRule="auto"/>
        <w:jc w:val="center"/>
        <w:outlineLvl w:val="5"/>
        <w:rPr>
          <w:b/>
          <w:sz w:val="28"/>
          <w:szCs w:val="28"/>
        </w:rPr>
      </w:pPr>
    </w:p>
    <w:p w:rsidR="00841BFF" w:rsidRPr="000A6F49" w:rsidRDefault="00632127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6469" w:rsidRPr="000A6F49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841BFF" w:rsidRPr="000A6F49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BE0" w:rsidRPr="000A6F49" w:rsidRDefault="00841BFF" w:rsidP="00C05B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 xml:space="preserve">1.1. </w:t>
      </w:r>
      <w:r w:rsidR="00C05BE0" w:rsidRPr="000A6F49">
        <w:rPr>
          <w:sz w:val="28"/>
          <w:szCs w:val="28"/>
        </w:rPr>
        <w:t>Предмет регулирования регламента</w:t>
      </w:r>
    </w:p>
    <w:p w:rsidR="0031630A" w:rsidRPr="003C3D43" w:rsidRDefault="0079587F" w:rsidP="003C3D43">
      <w:pPr>
        <w:shd w:val="clear" w:color="auto" w:fill="FFFFFF"/>
        <w:tabs>
          <w:tab w:val="left" w:pos="142"/>
        </w:tabs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0A6F49">
        <w:rPr>
          <w:sz w:val="28"/>
          <w:szCs w:val="28"/>
        </w:rPr>
        <w:t xml:space="preserve"> </w:t>
      </w:r>
      <w:r w:rsidR="003C3D43" w:rsidRPr="001E6680">
        <w:rPr>
          <w:spacing w:val="-4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 (далее- муниципальная услуга), создания комфортных условий для получателей муниципальной услуги (далее – заявители), и определяет порядок, сроки и последовательность административных процедур  (действий) </w:t>
      </w:r>
      <w:r w:rsidR="0031630A" w:rsidRPr="000A6F49">
        <w:rPr>
          <w:spacing w:val="-4"/>
          <w:sz w:val="28"/>
          <w:szCs w:val="28"/>
        </w:rPr>
        <w:t>при предоставлении муниципальной услуги.</w:t>
      </w:r>
    </w:p>
    <w:p w:rsidR="003C3D43" w:rsidRPr="001E6680" w:rsidRDefault="003C3D43" w:rsidP="003C3D43">
      <w:pPr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1E6680">
        <w:rPr>
          <w:spacing w:val="-4"/>
          <w:sz w:val="28"/>
          <w:szCs w:val="28"/>
        </w:rPr>
        <w:t>Предметом регулирования административного регламента являются отношения, возникающие между получателями муниципальной услуги и муниципальными образовательными организациями, подведомственными комитету образования Администрации Окуловского муниципального района (далее – муниципальные образовательные организации), связанные с оптимизацией и доступностью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успеваемости.</w:t>
      </w:r>
    </w:p>
    <w:p w:rsidR="0079587F" w:rsidRPr="000A6F49" w:rsidRDefault="0079587F" w:rsidP="003163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05BE0" w:rsidRPr="000A6F49" w:rsidRDefault="00841BFF" w:rsidP="00C05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1.2. </w:t>
      </w:r>
      <w:r w:rsidR="00C05BE0" w:rsidRPr="000A6F49">
        <w:rPr>
          <w:sz w:val="28"/>
          <w:szCs w:val="28"/>
        </w:rPr>
        <w:t>Круг заявителей</w:t>
      </w:r>
    </w:p>
    <w:p w:rsidR="003E327E" w:rsidRPr="009313CF" w:rsidRDefault="006E7C7D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выступают  родители (законные представители) несовершеннолетних граждан Российской Федерации, лица без гражданства и иностранные граждане</w:t>
      </w:r>
      <w:r w:rsidR="003E327E">
        <w:rPr>
          <w:rFonts w:ascii="Times New Roman" w:hAnsi="Times New Roman" w:cs="Times New Roman"/>
          <w:sz w:val="28"/>
          <w:szCs w:val="28"/>
        </w:rPr>
        <w:t>, совершеннолетние обучающиеся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31630A" w:rsidRPr="000A6F49" w:rsidRDefault="00841BFF" w:rsidP="00633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1.3. </w:t>
      </w:r>
      <w:r w:rsidR="00C05BE0" w:rsidRPr="000A6F49">
        <w:rPr>
          <w:sz w:val="28"/>
          <w:szCs w:val="28"/>
        </w:rPr>
        <w:t>Требования к порядку информирования о предоставлении     муниципальной услуги</w:t>
      </w:r>
    </w:p>
    <w:p w:rsidR="00A6210E" w:rsidRPr="000A6F49" w:rsidRDefault="005C123C" w:rsidP="005C123C">
      <w:pPr>
        <w:tabs>
          <w:tab w:val="left" w:pos="1080"/>
          <w:tab w:val="left" w:pos="270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Информация о месте нахождения, графике работы и справочные телефоны образовательных организаций, непосредственно предоставляющих </w:t>
      </w:r>
      <w:r w:rsidRPr="000A6F49">
        <w:rPr>
          <w:sz w:val="28"/>
          <w:szCs w:val="28"/>
        </w:rPr>
        <w:lastRenderedPageBreak/>
        <w:t>муниципальную  услугу, указана в Приложении № 1 к настоящему административному регламенту</w:t>
      </w:r>
      <w:r w:rsidR="00633E77" w:rsidRPr="000A6F49">
        <w:rPr>
          <w:sz w:val="28"/>
          <w:szCs w:val="28"/>
        </w:rPr>
        <w:t xml:space="preserve"> </w:t>
      </w:r>
      <w:r w:rsidR="00F85129" w:rsidRPr="000A6F49">
        <w:rPr>
          <w:iCs/>
          <w:sz w:val="28"/>
          <w:szCs w:val="28"/>
        </w:rPr>
        <w:t xml:space="preserve">(далее – </w:t>
      </w:r>
      <w:r w:rsidR="0023686F">
        <w:rPr>
          <w:iCs/>
          <w:sz w:val="28"/>
          <w:szCs w:val="28"/>
        </w:rPr>
        <w:t>образовательные организации</w:t>
      </w:r>
      <w:r w:rsidR="00F85129" w:rsidRPr="000A6F49">
        <w:rPr>
          <w:iCs/>
          <w:sz w:val="28"/>
          <w:szCs w:val="28"/>
        </w:rPr>
        <w:t>)</w:t>
      </w:r>
      <w:r w:rsidR="006B2EB4">
        <w:rPr>
          <w:sz w:val="28"/>
          <w:szCs w:val="28"/>
        </w:rPr>
        <w:t xml:space="preserve">. </w:t>
      </w:r>
    </w:p>
    <w:p w:rsidR="00F85129" w:rsidRPr="000A6F49" w:rsidRDefault="00F85129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r w:rsidRPr="000A6F49">
        <w:rPr>
          <w:sz w:val="28"/>
          <w:szCs w:val="28"/>
          <w:lang w:val="en-US"/>
        </w:rPr>
        <w:t>ru</w:t>
      </w:r>
    </w:p>
    <w:p w:rsidR="00841BFF" w:rsidRPr="000A6F49" w:rsidRDefault="00841BFF" w:rsidP="005C123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bookmarkStart w:id="0" w:name="_GoBack"/>
      <w:bookmarkEnd w:id="0"/>
      <w:r w:rsidR="00EE3700" w:rsidRPr="000A6F49">
        <w:rPr>
          <w:sz w:val="28"/>
          <w:szCs w:val="28"/>
        </w:rPr>
        <w:fldChar w:fldCharType="begin"/>
      </w:r>
      <w:r w:rsidR="00681B5F" w:rsidRPr="000A6F49">
        <w:rPr>
          <w:sz w:val="28"/>
          <w:szCs w:val="28"/>
        </w:rPr>
        <w:instrText xml:space="preserve"> HYPERLINK "http://www.pgu.novreg.ru." </w:instrText>
      </w:r>
      <w:r w:rsidR="00EE3700" w:rsidRPr="000A6F49">
        <w:rPr>
          <w:sz w:val="28"/>
          <w:szCs w:val="28"/>
        </w:rPr>
        <w:fldChar w:fldCharType="separate"/>
      </w:r>
      <w:r w:rsidR="00681B5F" w:rsidRPr="000A6F49">
        <w:rPr>
          <w:rStyle w:val="a3"/>
          <w:color w:val="auto"/>
          <w:sz w:val="28"/>
          <w:szCs w:val="28"/>
        </w:rPr>
        <w:t>www.</w:t>
      </w:r>
      <w:r w:rsidR="00681B5F" w:rsidRPr="000A6F49">
        <w:rPr>
          <w:rStyle w:val="a3"/>
          <w:color w:val="auto"/>
          <w:sz w:val="28"/>
          <w:szCs w:val="28"/>
          <w:lang w:val="en-US"/>
        </w:rPr>
        <w:t>pgu</w:t>
      </w:r>
      <w:r w:rsidR="00681B5F" w:rsidRPr="000A6F49">
        <w:rPr>
          <w:rStyle w:val="a3"/>
          <w:color w:val="auto"/>
          <w:sz w:val="28"/>
          <w:szCs w:val="28"/>
        </w:rPr>
        <w:t>.</w:t>
      </w:r>
      <w:r w:rsidR="00681B5F" w:rsidRPr="000A6F49">
        <w:rPr>
          <w:rStyle w:val="a3"/>
          <w:color w:val="auto"/>
          <w:sz w:val="28"/>
          <w:szCs w:val="28"/>
          <w:lang w:val="en-US"/>
        </w:rPr>
        <w:t>novreg</w:t>
      </w:r>
      <w:r w:rsidR="00681B5F" w:rsidRPr="000A6F49">
        <w:rPr>
          <w:rStyle w:val="a3"/>
          <w:color w:val="auto"/>
          <w:sz w:val="28"/>
          <w:szCs w:val="28"/>
        </w:rPr>
        <w:t>.ru.</w:t>
      </w:r>
      <w:r w:rsidR="00EE3700" w:rsidRPr="000A6F49">
        <w:rPr>
          <w:sz w:val="28"/>
          <w:szCs w:val="28"/>
        </w:rPr>
        <w:fldChar w:fldCharType="end"/>
      </w:r>
    </w:p>
    <w:p w:rsidR="00841BFF" w:rsidRPr="000A6F49" w:rsidRDefault="00841BFF" w:rsidP="00465638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</w:t>
      </w:r>
      <w:r w:rsidR="00FE6783" w:rsidRPr="000A6F49">
        <w:rPr>
          <w:sz w:val="28"/>
          <w:szCs w:val="28"/>
        </w:rPr>
        <w:t>3.</w:t>
      </w:r>
      <w:r w:rsidR="00700666" w:rsidRPr="000A6F49">
        <w:rPr>
          <w:sz w:val="28"/>
          <w:szCs w:val="28"/>
        </w:rPr>
        <w:t>1</w:t>
      </w:r>
      <w:r w:rsidRPr="000A6F49">
        <w:rPr>
          <w:sz w:val="28"/>
          <w:szCs w:val="28"/>
        </w:rPr>
        <w:t xml:space="preserve">. Способы и порядок получения информации о правилах предоставления </w:t>
      </w:r>
      <w:r w:rsidR="002E00C7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услуги:</w:t>
      </w:r>
    </w:p>
    <w:p w:rsidR="00841BFF" w:rsidRPr="000A6F49" w:rsidRDefault="00841BFF" w:rsidP="00465638">
      <w:pPr>
        <w:tabs>
          <w:tab w:val="left" w:pos="0"/>
          <w:tab w:val="left" w:pos="709"/>
        </w:tabs>
        <w:ind w:right="-5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ab/>
        <w:t xml:space="preserve">Информацию о правилах предоставления </w:t>
      </w:r>
      <w:r w:rsidR="002E00C7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841BFF" w:rsidRPr="000A6F49" w:rsidRDefault="00841BFF" w:rsidP="00977949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лично;</w:t>
      </w:r>
    </w:p>
    <w:p w:rsidR="00841BFF" w:rsidRPr="000A6F49" w:rsidRDefault="00841BFF" w:rsidP="00977949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841BFF" w:rsidRPr="000A6F49" w:rsidRDefault="00841BFF" w:rsidP="00977949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посредством электронной связи</w:t>
      </w:r>
      <w:r w:rsidR="00977949" w:rsidRPr="000A6F49">
        <w:rPr>
          <w:rFonts w:ascii="Times New Roman" w:hAnsi="Times New Roman" w:cs="Times New Roman"/>
          <w:sz w:val="28"/>
          <w:szCs w:val="28"/>
        </w:rPr>
        <w:t>;</w:t>
      </w:r>
      <w:r w:rsidRPr="000A6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FF" w:rsidRPr="000A6F49" w:rsidRDefault="00841BFF" w:rsidP="00977949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841BFF" w:rsidRPr="000A6F49" w:rsidRDefault="00841BFF" w:rsidP="00977949">
      <w:pPr>
        <w:pStyle w:val="ConsPlusNormal"/>
        <w:widowControl/>
        <w:numPr>
          <w:ilvl w:val="0"/>
          <w:numId w:val="22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</w:t>
      </w:r>
      <w:r w:rsidR="00977949" w:rsidRPr="000A6F49">
        <w:rPr>
          <w:rFonts w:ascii="Times New Roman" w:hAnsi="Times New Roman" w:cs="Times New Roman"/>
          <w:sz w:val="28"/>
          <w:szCs w:val="28"/>
        </w:rPr>
        <w:t>;</w:t>
      </w:r>
    </w:p>
    <w:p w:rsidR="00F85129" w:rsidRPr="000A6F49" w:rsidRDefault="00841BFF" w:rsidP="00977949">
      <w:pPr>
        <w:pStyle w:val="ConsPlusNormal"/>
        <w:widowControl/>
        <w:numPr>
          <w:ilvl w:val="0"/>
          <w:numId w:val="22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96D5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  <w:r w:rsidRPr="000A6F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1BFF" w:rsidRPr="000A6F49" w:rsidRDefault="00F85129" w:rsidP="00977949">
      <w:pPr>
        <w:pStyle w:val="ConsPlusNormal"/>
        <w:widowControl/>
        <w:numPr>
          <w:ilvl w:val="0"/>
          <w:numId w:val="22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0A6F49" w:rsidRDefault="00841BFF" w:rsidP="00977949">
      <w:pPr>
        <w:pStyle w:val="af6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 xml:space="preserve">на Портале государственных и муниципальных услуг (функций) </w:t>
      </w:r>
      <w:r w:rsidR="00FE6783" w:rsidRPr="000A6F49">
        <w:rPr>
          <w:sz w:val="28"/>
          <w:szCs w:val="28"/>
        </w:rPr>
        <w:t xml:space="preserve">Новгородской </w:t>
      </w:r>
      <w:r w:rsidRPr="000A6F49">
        <w:rPr>
          <w:sz w:val="28"/>
          <w:szCs w:val="28"/>
        </w:rPr>
        <w:t>области</w:t>
      </w:r>
      <w:r w:rsidR="00F85129" w:rsidRPr="000A6F49">
        <w:rPr>
          <w:sz w:val="28"/>
          <w:szCs w:val="28"/>
        </w:rPr>
        <w:t>.</w:t>
      </w:r>
    </w:p>
    <w:p w:rsidR="00841BFF" w:rsidRPr="000A6F49" w:rsidRDefault="00841BFF" w:rsidP="00465638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</w:t>
      </w:r>
      <w:r w:rsidR="00FE6783" w:rsidRPr="000A6F49">
        <w:rPr>
          <w:sz w:val="28"/>
          <w:szCs w:val="28"/>
        </w:rPr>
        <w:t>3</w:t>
      </w:r>
      <w:r w:rsidRPr="000A6F49">
        <w:rPr>
          <w:sz w:val="28"/>
          <w:szCs w:val="28"/>
        </w:rPr>
        <w:t>.</w:t>
      </w:r>
      <w:r w:rsidR="00700666" w:rsidRPr="000A6F49">
        <w:rPr>
          <w:sz w:val="28"/>
          <w:szCs w:val="28"/>
        </w:rPr>
        <w:t>2</w:t>
      </w:r>
      <w:r w:rsidR="00FE6783" w:rsidRPr="000A6F49">
        <w:rPr>
          <w:sz w:val="28"/>
          <w:szCs w:val="28"/>
        </w:rPr>
        <w:t>.</w:t>
      </w:r>
      <w:r w:rsidRPr="000A6F49">
        <w:rPr>
          <w:sz w:val="28"/>
          <w:szCs w:val="28"/>
        </w:rPr>
        <w:t xml:space="preserve"> Информация о правилах предоставления </w:t>
      </w:r>
      <w:r w:rsidR="002E00C7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услуги, а также настоящий административный регламент и </w:t>
      </w:r>
      <w:r w:rsidR="00A91C3C" w:rsidRPr="000A6F49">
        <w:rPr>
          <w:sz w:val="28"/>
          <w:szCs w:val="28"/>
        </w:rPr>
        <w:t>муниципальный правовой акт</w:t>
      </w:r>
      <w:r w:rsidRPr="000A6F49">
        <w:rPr>
          <w:sz w:val="28"/>
          <w:szCs w:val="28"/>
        </w:rPr>
        <w:t xml:space="preserve"> об его утверждении размещается:</w:t>
      </w:r>
    </w:p>
    <w:p w:rsidR="00841BFF" w:rsidRPr="000A6F49" w:rsidRDefault="00841BFF" w:rsidP="00977949">
      <w:pPr>
        <w:pStyle w:val="af6"/>
        <w:numPr>
          <w:ilvl w:val="0"/>
          <w:numId w:val="23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в средствах массовой информации; </w:t>
      </w:r>
    </w:p>
    <w:p w:rsidR="00841BFF" w:rsidRPr="000A6F49" w:rsidRDefault="00841BFF" w:rsidP="00977949">
      <w:pPr>
        <w:pStyle w:val="af6"/>
        <w:numPr>
          <w:ilvl w:val="0"/>
          <w:numId w:val="23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на официальном Интернет-сайте </w:t>
      </w:r>
      <w:r w:rsidR="003F639A" w:rsidRPr="000A6F49">
        <w:rPr>
          <w:iCs/>
          <w:sz w:val="28"/>
          <w:szCs w:val="28"/>
        </w:rPr>
        <w:t>Уполномоченного ор</w:t>
      </w:r>
      <w:r w:rsidR="005C123C" w:rsidRPr="000A6F49">
        <w:rPr>
          <w:iCs/>
          <w:sz w:val="28"/>
          <w:szCs w:val="28"/>
        </w:rPr>
        <w:t>гана</w:t>
      </w:r>
      <w:r w:rsidRPr="000A6F49">
        <w:rPr>
          <w:sz w:val="28"/>
          <w:szCs w:val="28"/>
        </w:rPr>
        <w:t>;</w:t>
      </w:r>
    </w:p>
    <w:p w:rsidR="00B82C66" w:rsidRPr="000A6F49" w:rsidRDefault="00B82C66" w:rsidP="00977949">
      <w:pPr>
        <w:pStyle w:val="af6"/>
        <w:numPr>
          <w:ilvl w:val="0"/>
          <w:numId w:val="23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0A6F49" w:rsidRDefault="00841BFF" w:rsidP="00977949">
      <w:pPr>
        <w:pStyle w:val="af6"/>
        <w:numPr>
          <w:ilvl w:val="0"/>
          <w:numId w:val="23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>на Портал</w:t>
      </w:r>
      <w:r w:rsidR="00B82C66" w:rsidRPr="000A6F49">
        <w:rPr>
          <w:sz w:val="28"/>
          <w:szCs w:val="28"/>
        </w:rPr>
        <w:t xml:space="preserve">е </w:t>
      </w:r>
      <w:r w:rsidRPr="000A6F49">
        <w:rPr>
          <w:sz w:val="28"/>
          <w:szCs w:val="28"/>
        </w:rPr>
        <w:t xml:space="preserve">государственных и муниципальных услуг (функций) </w:t>
      </w:r>
      <w:r w:rsidR="00FE6783" w:rsidRPr="000A6F49">
        <w:rPr>
          <w:sz w:val="28"/>
          <w:szCs w:val="28"/>
        </w:rPr>
        <w:t>Новгородской</w:t>
      </w:r>
      <w:r w:rsidRPr="000A6F49">
        <w:rPr>
          <w:sz w:val="28"/>
          <w:szCs w:val="28"/>
        </w:rPr>
        <w:t xml:space="preserve"> области</w:t>
      </w:r>
      <w:r w:rsidR="00B82C66" w:rsidRPr="000A6F49">
        <w:rPr>
          <w:sz w:val="28"/>
          <w:szCs w:val="28"/>
        </w:rPr>
        <w:t>.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1.</w:t>
      </w:r>
      <w:r w:rsidR="00FE6783" w:rsidRPr="000A6F49">
        <w:rPr>
          <w:rFonts w:ascii="Times New Roman" w:hAnsi="Times New Roman" w:cs="Times New Roman"/>
          <w:sz w:val="28"/>
          <w:szCs w:val="28"/>
        </w:rPr>
        <w:t>3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  <w:r w:rsidR="00700666" w:rsidRPr="000A6F49">
        <w:rPr>
          <w:rFonts w:ascii="Times New Roman" w:hAnsi="Times New Roman" w:cs="Times New Roman"/>
          <w:sz w:val="28"/>
          <w:szCs w:val="28"/>
        </w:rPr>
        <w:t>3</w:t>
      </w:r>
      <w:r w:rsidR="00FE6783" w:rsidRPr="000A6F49">
        <w:rPr>
          <w:rFonts w:ascii="Times New Roman" w:hAnsi="Times New Roman" w:cs="Times New Roman"/>
          <w:sz w:val="28"/>
          <w:szCs w:val="28"/>
        </w:rPr>
        <w:t>.</w:t>
      </w:r>
      <w:r w:rsidRPr="000A6F49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</w:t>
      </w:r>
      <w:r w:rsidR="002E00C7" w:rsidRPr="000A6F49">
        <w:rPr>
          <w:rFonts w:ascii="Times New Roman" w:hAnsi="Times New Roman" w:cs="Times New Roman"/>
          <w:sz w:val="28"/>
          <w:szCs w:val="28"/>
        </w:rPr>
        <w:t>муниципальной</w:t>
      </w:r>
      <w:r w:rsidRPr="000A6F49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</w:t>
      </w:r>
      <w:r w:rsidR="0023686F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0A6F49">
        <w:rPr>
          <w:rFonts w:ascii="Times New Roman" w:hAnsi="Times New Roman" w:cs="Times New Roman"/>
          <w:sz w:val="28"/>
          <w:szCs w:val="28"/>
        </w:rPr>
        <w:t>, ответственными за информирование</w:t>
      </w:r>
      <w:r w:rsidR="00783F42" w:rsidRPr="000A6F49">
        <w:rPr>
          <w:rFonts w:ascii="Times New Roman" w:hAnsi="Times New Roman" w:cs="Times New Roman"/>
          <w:sz w:val="28"/>
          <w:szCs w:val="28"/>
        </w:rPr>
        <w:t>.</w:t>
      </w:r>
      <w:r w:rsidRPr="000A6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3686F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0A6F49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 w:rsidR="00A91C3C" w:rsidRPr="000A6F49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783F42" w:rsidRPr="000A6F49">
        <w:rPr>
          <w:rFonts w:ascii="Times New Roman" w:hAnsi="Times New Roman" w:cs="Times New Roman"/>
          <w:sz w:val="28"/>
          <w:szCs w:val="28"/>
        </w:rPr>
        <w:t xml:space="preserve"> </w:t>
      </w:r>
      <w:r w:rsidR="0023686F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0A6F49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Интернет-сайте и на информационном стенде </w:t>
      </w:r>
      <w:r w:rsidR="007934C1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="003F639A" w:rsidRPr="000A6F49">
        <w:rPr>
          <w:rFonts w:ascii="Times New Roman" w:hAnsi="Times New Roman" w:cs="Times New Roman"/>
          <w:iCs/>
          <w:sz w:val="28"/>
          <w:szCs w:val="28"/>
        </w:rPr>
        <w:t>.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sz w:val="28"/>
          <w:szCs w:val="28"/>
        </w:rPr>
        <w:t>1.</w:t>
      </w:r>
      <w:r w:rsidR="00FE6783" w:rsidRPr="000A6F49">
        <w:rPr>
          <w:sz w:val="28"/>
          <w:szCs w:val="28"/>
        </w:rPr>
        <w:t>3</w:t>
      </w:r>
      <w:r w:rsidRPr="000A6F49">
        <w:rPr>
          <w:sz w:val="28"/>
          <w:szCs w:val="28"/>
        </w:rPr>
        <w:t>.</w:t>
      </w:r>
      <w:r w:rsidR="00700666" w:rsidRPr="000A6F49">
        <w:rPr>
          <w:sz w:val="28"/>
          <w:szCs w:val="28"/>
        </w:rPr>
        <w:t>4</w:t>
      </w:r>
      <w:r w:rsidR="00FE6783" w:rsidRPr="000A6F49">
        <w:rPr>
          <w:sz w:val="28"/>
          <w:szCs w:val="28"/>
        </w:rPr>
        <w:t>.</w:t>
      </w:r>
      <w:r w:rsidRPr="000A6F49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 xml:space="preserve">место нахождения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rFonts w:eastAsia="Arial Unicode MS"/>
          <w:sz w:val="28"/>
          <w:szCs w:val="28"/>
        </w:rPr>
        <w:t>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 xml:space="preserve">должностные лица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rFonts w:eastAsia="Arial Unicode MS"/>
          <w:sz w:val="28"/>
          <w:szCs w:val="28"/>
        </w:rPr>
        <w:t xml:space="preserve">, уполномоченные </w:t>
      </w:r>
      <w:r w:rsidRPr="000A6F49">
        <w:rPr>
          <w:sz w:val="28"/>
          <w:szCs w:val="28"/>
        </w:rPr>
        <w:t>предоставлять муниципальную услугу и</w:t>
      </w:r>
      <w:r w:rsidRPr="000A6F49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i/>
          <w:iCs/>
          <w:sz w:val="28"/>
          <w:szCs w:val="28"/>
          <w:u w:val="single"/>
        </w:rPr>
      </w:pPr>
      <w:r w:rsidRPr="000A6F49">
        <w:rPr>
          <w:rFonts w:eastAsia="Arial Unicode MS"/>
          <w:sz w:val="28"/>
          <w:szCs w:val="28"/>
        </w:rPr>
        <w:t xml:space="preserve">график работы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iCs/>
          <w:sz w:val="28"/>
          <w:szCs w:val="28"/>
        </w:rPr>
        <w:t>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lastRenderedPageBreak/>
        <w:t xml:space="preserve">адресе Интернет-сайтов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iCs/>
          <w:sz w:val="28"/>
          <w:szCs w:val="28"/>
        </w:rPr>
        <w:t>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 xml:space="preserve">адресе электронной почты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iCs/>
          <w:sz w:val="28"/>
          <w:szCs w:val="28"/>
        </w:rPr>
        <w:t>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A91C3C" w:rsidRPr="000A6F49" w:rsidRDefault="00A91C3C" w:rsidP="00A91C3C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срок предоставления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85796" w:rsidRPr="000A6F49" w:rsidRDefault="00841BFF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</w:t>
      </w:r>
      <w:r w:rsidR="00FE6783" w:rsidRPr="000A6F49">
        <w:rPr>
          <w:sz w:val="28"/>
          <w:szCs w:val="28"/>
        </w:rPr>
        <w:t>3</w:t>
      </w:r>
      <w:r w:rsidRPr="000A6F49">
        <w:rPr>
          <w:sz w:val="28"/>
          <w:szCs w:val="28"/>
        </w:rPr>
        <w:t>.</w:t>
      </w:r>
      <w:r w:rsidR="00700666" w:rsidRPr="000A6F49">
        <w:rPr>
          <w:sz w:val="28"/>
          <w:szCs w:val="28"/>
        </w:rPr>
        <w:t>5</w:t>
      </w:r>
      <w:r w:rsidR="00FE6783" w:rsidRPr="000A6F49">
        <w:rPr>
          <w:sz w:val="28"/>
          <w:szCs w:val="28"/>
        </w:rPr>
        <w:t>.</w:t>
      </w:r>
      <w:r w:rsidR="00F85796" w:rsidRPr="000A6F49">
        <w:rPr>
          <w:sz w:val="28"/>
          <w:szCs w:val="28"/>
        </w:rPr>
        <w:t xml:space="preserve">Информирование (консультирование) осуществляется специалистами </w:t>
      </w:r>
      <w:r w:rsidR="007934C1">
        <w:rPr>
          <w:iCs/>
          <w:sz w:val="28"/>
          <w:szCs w:val="28"/>
        </w:rPr>
        <w:t>образовательной организации</w:t>
      </w:r>
      <w:r w:rsidR="00F85796" w:rsidRPr="000A6F49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Pr="000A6F49" w:rsidRDefault="00841BFF" w:rsidP="00465638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41BFF" w:rsidRPr="000A6F49" w:rsidRDefault="00700666" w:rsidP="0022075D">
      <w:pPr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1.3.6.</w:t>
      </w:r>
      <w:r w:rsidR="00841BFF" w:rsidRPr="000A6F49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41BFF" w:rsidRPr="000A6F49" w:rsidRDefault="00841BFF" w:rsidP="0022075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Pr="000A6F49" w:rsidRDefault="00841BFF" w:rsidP="0022075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1BFF" w:rsidRPr="000A6F49" w:rsidRDefault="00841BFF" w:rsidP="0022075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 xml:space="preserve">. </w:t>
      </w:r>
    </w:p>
    <w:p w:rsidR="00841BFF" w:rsidRPr="000A6F49" w:rsidRDefault="00841BFF" w:rsidP="0022075D">
      <w:pPr>
        <w:pStyle w:val="21"/>
        <w:ind w:right="-2"/>
        <w:rPr>
          <w:sz w:val="28"/>
          <w:szCs w:val="28"/>
        </w:rPr>
      </w:pPr>
      <w:r w:rsidRPr="000A6F49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C93CC3" w:rsidRPr="000A6F49">
        <w:rPr>
          <w:sz w:val="28"/>
          <w:szCs w:val="28"/>
        </w:rPr>
        <w:t>«</w:t>
      </w:r>
      <w:r w:rsidRPr="000A6F49">
        <w:rPr>
          <w:sz w:val="28"/>
          <w:szCs w:val="28"/>
        </w:rPr>
        <w:t>параллельных разговоров</w:t>
      </w:r>
      <w:r w:rsidR="00C93CC3" w:rsidRPr="000A6F49">
        <w:rPr>
          <w:sz w:val="28"/>
          <w:szCs w:val="28"/>
        </w:rPr>
        <w:t>»</w:t>
      </w:r>
      <w:r w:rsidRPr="000A6F49">
        <w:rPr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 w:rsidRPr="000A6F49">
        <w:rPr>
          <w:sz w:val="28"/>
          <w:szCs w:val="28"/>
        </w:rPr>
        <w:lastRenderedPageBreak/>
        <w:t>перечислить меры, которые необходимо принять (кто именно, когда и что должен сделать).</w:t>
      </w:r>
    </w:p>
    <w:p w:rsidR="00F85796" w:rsidRPr="000A6F49" w:rsidRDefault="00BC4904" w:rsidP="0022075D">
      <w:pPr>
        <w:tabs>
          <w:tab w:val="left" w:pos="0"/>
        </w:tabs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1.3.</w:t>
      </w:r>
      <w:r w:rsidR="00700666" w:rsidRPr="000A6F49">
        <w:rPr>
          <w:sz w:val="28"/>
          <w:szCs w:val="28"/>
        </w:rPr>
        <w:t>7</w:t>
      </w:r>
      <w:r w:rsidRPr="000A6F49">
        <w:rPr>
          <w:sz w:val="28"/>
          <w:szCs w:val="28"/>
        </w:rPr>
        <w:t xml:space="preserve">. </w:t>
      </w:r>
      <w:r w:rsidR="00F85796" w:rsidRPr="000A6F49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0A6F49" w:rsidRDefault="00841BFF" w:rsidP="0022075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 w:rsidRPr="000A6F49">
        <w:rPr>
          <w:sz w:val="28"/>
          <w:szCs w:val="28"/>
        </w:rPr>
        <w:t>руководителем</w:t>
      </w:r>
      <w:r w:rsidR="001656BD" w:rsidRPr="000A6F49">
        <w:rPr>
          <w:sz w:val="28"/>
          <w:szCs w:val="28"/>
        </w:rPr>
        <w:t xml:space="preserve"> </w:t>
      </w:r>
      <w:r w:rsidR="007934C1">
        <w:rPr>
          <w:iCs/>
          <w:sz w:val="28"/>
          <w:szCs w:val="28"/>
        </w:rPr>
        <w:t>образовательной организации</w:t>
      </w:r>
      <w:r w:rsidR="001A36D2" w:rsidRPr="000A6F49">
        <w:rPr>
          <w:iCs/>
          <w:sz w:val="28"/>
          <w:szCs w:val="28"/>
        </w:rPr>
        <w:t>.</w:t>
      </w:r>
    </w:p>
    <w:p w:rsidR="00841BFF" w:rsidRPr="000A6F49" w:rsidRDefault="00BC4904" w:rsidP="0022075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1.3.</w:t>
      </w:r>
      <w:r w:rsidR="00700666" w:rsidRPr="000A6F49">
        <w:rPr>
          <w:sz w:val="28"/>
          <w:szCs w:val="28"/>
        </w:rPr>
        <w:t>8</w:t>
      </w:r>
      <w:r w:rsidRPr="000A6F49">
        <w:rPr>
          <w:sz w:val="28"/>
          <w:szCs w:val="28"/>
        </w:rPr>
        <w:t xml:space="preserve">. </w:t>
      </w:r>
      <w:r w:rsidR="00841BFF" w:rsidRPr="000A6F49">
        <w:rPr>
          <w:sz w:val="28"/>
          <w:szCs w:val="28"/>
        </w:rPr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 w:rsidRPr="000A6F49">
        <w:rPr>
          <w:sz w:val="28"/>
          <w:szCs w:val="28"/>
        </w:rPr>
        <w:t>руководителе</w:t>
      </w:r>
      <w:r w:rsidR="00841BFF" w:rsidRPr="000A6F49">
        <w:rPr>
          <w:sz w:val="28"/>
          <w:szCs w:val="28"/>
        </w:rPr>
        <w:t xml:space="preserve">м </w:t>
      </w:r>
      <w:r w:rsidR="007934C1">
        <w:rPr>
          <w:iCs/>
          <w:sz w:val="28"/>
          <w:szCs w:val="28"/>
        </w:rPr>
        <w:t>образовательной организации</w:t>
      </w:r>
      <w:r w:rsidR="001A36D2" w:rsidRPr="000A6F49">
        <w:rPr>
          <w:iCs/>
          <w:sz w:val="28"/>
          <w:szCs w:val="28"/>
        </w:rPr>
        <w:t>.</w:t>
      </w:r>
    </w:p>
    <w:p w:rsidR="00841BFF" w:rsidRPr="000A6F49" w:rsidRDefault="00BC4904" w:rsidP="004862FD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1.3.</w:t>
      </w:r>
      <w:r w:rsidR="00700666" w:rsidRPr="000A6F49">
        <w:rPr>
          <w:rFonts w:ascii="Times New Roman" w:hAnsi="Times New Roman" w:cs="Times New Roman"/>
          <w:sz w:val="28"/>
          <w:szCs w:val="28"/>
        </w:rPr>
        <w:t>9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  <w:r w:rsidR="00841BFF" w:rsidRPr="000A6F49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 w:rsidR="002E00C7" w:rsidRPr="000A6F49">
        <w:rPr>
          <w:rFonts w:ascii="Times New Roman" w:hAnsi="Times New Roman" w:cs="Times New Roman"/>
          <w:sz w:val="28"/>
          <w:szCs w:val="28"/>
        </w:rPr>
        <w:t>муниципальной</w:t>
      </w:r>
      <w:r w:rsidR="00841BFF" w:rsidRPr="000A6F49">
        <w:rPr>
          <w:rFonts w:ascii="Times New Roman" w:hAnsi="Times New Roman" w:cs="Times New Roman"/>
          <w:sz w:val="28"/>
          <w:szCs w:val="28"/>
        </w:rPr>
        <w:t xml:space="preserve"> услуги, а также настоящего административного регламента и </w:t>
      </w:r>
      <w:r w:rsidR="00A91C3C" w:rsidRPr="000A6F49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841BFF" w:rsidRPr="000A6F49"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841BFF" w:rsidRPr="000A6F49" w:rsidRDefault="00841BFF" w:rsidP="004862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F85796" w:rsidRPr="000A6F49" w:rsidRDefault="00F85796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="00BC4904" w:rsidRPr="000A6F49">
        <w:rPr>
          <w:rFonts w:ascii="Times New Roman" w:hAnsi="Times New Roman" w:cs="Times New Roman"/>
          <w:sz w:val="28"/>
          <w:szCs w:val="28"/>
        </w:rPr>
        <w:t>Новгородской</w:t>
      </w:r>
      <w:r w:rsidRPr="000A6F4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7934C1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</w:p>
    <w:p w:rsidR="00841BFF" w:rsidRPr="000A6F49" w:rsidRDefault="00841BFF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</w:t>
      </w:r>
      <w:r w:rsidR="007D66D0" w:rsidRPr="000A6F49">
        <w:rPr>
          <w:rFonts w:ascii="Times New Roman" w:hAnsi="Times New Roman" w:cs="Times New Roman"/>
          <w:sz w:val="28"/>
          <w:szCs w:val="28"/>
        </w:rPr>
        <w:t>4</w:t>
      </w:r>
      <w:r w:rsidRPr="000A6F49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 w:rsidRPr="000A6F49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0A6F49">
        <w:rPr>
          <w:rFonts w:ascii="Times New Roman" w:hAnsi="Times New Roman" w:cs="Times New Roman"/>
          <w:sz w:val="28"/>
          <w:szCs w:val="28"/>
        </w:rPr>
        <w:t>. В случае оформления информационных материалов в виде брошюр требования к размеру шрифта могут быть снижены</w:t>
      </w:r>
      <w:r w:rsidR="001A36D2" w:rsidRPr="000A6F49">
        <w:rPr>
          <w:rFonts w:ascii="Times New Roman" w:hAnsi="Times New Roman" w:cs="Times New Roman"/>
          <w:sz w:val="28"/>
          <w:szCs w:val="28"/>
        </w:rPr>
        <w:t xml:space="preserve"> (не менее № 10)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</w:p>
    <w:p w:rsidR="00B91415" w:rsidRPr="000A6F49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F4B" w:rsidRPr="000A6F49" w:rsidRDefault="000E4F4B" w:rsidP="00465638">
      <w:pPr>
        <w:pStyle w:val="4"/>
        <w:spacing w:before="0"/>
        <w:ind w:firstLine="540"/>
      </w:pPr>
      <w:r w:rsidRPr="000A6F49">
        <w:rPr>
          <w:lang w:val="en-US"/>
        </w:rPr>
        <w:t>II</w:t>
      </w:r>
      <w:r w:rsidRPr="000A6F49">
        <w:t xml:space="preserve">. СТАНДАРТ ПРЕДОСТАВЛЕНИЯ </w:t>
      </w:r>
      <w:r w:rsidR="004E11A5" w:rsidRPr="000A6F49">
        <w:t>МУНИЦИПАЛЬНОЙ</w:t>
      </w:r>
      <w:r w:rsidRPr="000A6F49">
        <w:t xml:space="preserve"> УСЛУГИ</w:t>
      </w:r>
    </w:p>
    <w:p w:rsidR="000E4F4B" w:rsidRPr="000A6F49" w:rsidRDefault="000E4F4B" w:rsidP="00465638">
      <w:pPr>
        <w:ind w:firstLine="540"/>
        <w:rPr>
          <w:sz w:val="28"/>
          <w:szCs w:val="28"/>
        </w:rPr>
      </w:pPr>
    </w:p>
    <w:p w:rsidR="00B91415" w:rsidRPr="000A6F49" w:rsidRDefault="000E4F4B" w:rsidP="001656B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2.1.</w:t>
      </w:r>
      <w:r w:rsidRPr="000A6F49">
        <w:rPr>
          <w:sz w:val="28"/>
          <w:szCs w:val="28"/>
        </w:rPr>
        <w:tab/>
        <w:t>Наименование муниципальной услуги</w:t>
      </w:r>
    </w:p>
    <w:p w:rsidR="003E327E" w:rsidRPr="001E6680" w:rsidRDefault="003E327E" w:rsidP="003E327E">
      <w:pPr>
        <w:spacing w:line="360" w:lineRule="atLeast"/>
        <w:ind w:firstLine="709"/>
        <w:jc w:val="both"/>
        <w:rPr>
          <w:sz w:val="28"/>
          <w:szCs w:val="28"/>
        </w:rPr>
      </w:pPr>
      <w:r w:rsidRPr="001E6680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561E3F" w:rsidRPr="000A6F49" w:rsidRDefault="000E4F4B" w:rsidP="001656B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2.2. Наименование органа, предоставляющего </w:t>
      </w:r>
      <w:r w:rsidR="004E11A5" w:rsidRPr="000A6F49">
        <w:rPr>
          <w:sz w:val="28"/>
          <w:szCs w:val="28"/>
        </w:rPr>
        <w:t>муниципальную</w:t>
      </w:r>
      <w:r w:rsidRPr="000A6F49">
        <w:rPr>
          <w:sz w:val="28"/>
          <w:szCs w:val="28"/>
        </w:rPr>
        <w:t xml:space="preserve"> услугу</w:t>
      </w:r>
      <w:r w:rsidR="00977949" w:rsidRPr="000A6F49">
        <w:rPr>
          <w:sz w:val="28"/>
          <w:szCs w:val="28"/>
        </w:rPr>
        <w:t>.</w:t>
      </w:r>
    </w:p>
    <w:p w:rsidR="003E327E" w:rsidRPr="003E327E" w:rsidRDefault="00C65764" w:rsidP="003E327E">
      <w:pPr>
        <w:spacing w:line="360" w:lineRule="atLeast"/>
        <w:ind w:firstLine="770"/>
        <w:jc w:val="both"/>
        <w:rPr>
          <w:i/>
          <w:sz w:val="28"/>
          <w:szCs w:val="28"/>
        </w:rPr>
      </w:pPr>
      <w:r w:rsidRPr="000A6F49">
        <w:rPr>
          <w:sz w:val="28"/>
          <w:szCs w:val="28"/>
        </w:rPr>
        <w:t>2.2.1.</w:t>
      </w:r>
      <w:r w:rsidR="003E327E" w:rsidRPr="003E327E">
        <w:rPr>
          <w:sz w:val="28"/>
          <w:szCs w:val="28"/>
        </w:rPr>
        <w:t xml:space="preserve"> Муниципальная услуга предоставляется подведомственными комитету образования Администрации Окуловского муниципального района муниципальными образовательными организациями, реализующими основную общеобразовательную программу начального общего образования, основного общего образования, среднего (полного) общего образования (далее – </w:t>
      </w:r>
      <w:r w:rsidR="00696D50">
        <w:rPr>
          <w:sz w:val="28"/>
          <w:szCs w:val="28"/>
        </w:rPr>
        <w:t xml:space="preserve">образовательная </w:t>
      </w:r>
      <w:r w:rsidR="003E327E" w:rsidRPr="003E327E">
        <w:rPr>
          <w:sz w:val="28"/>
          <w:szCs w:val="28"/>
        </w:rPr>
        <w:t>организация), представленными в приложении №1 к настоящему административному регламенту.</w:t>
      </w:r>
      <w:r w:rsidR="003E327E" w:rsidRPr="003E327E">
        <w:rPr>
          <w:i/>
          <w:sz w:val="28"/>
          <w:szCs w:val="28"/>
        </w:rPr>
        <w:t xml:space="preserve">  </w:t>
      </w:r>
    </w:p>
    <w:p w:rsidR="003E327E" w:rsidRPr="003E327E" w:rsidRDefault="007934C1" w:rsidP="003E327E">
      <w:pPr>
        <w:spacing w:line="360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о</w:t>
      </w:r>
      <w:r w:rsidR="003E327E" w:rsidRPr="003E327E">
        <w:rPr>
          <w:sz w:val="28"/>
          <w:szCs w:val="28"/>
        </w:rPr>
        <w:t>рганизация осуществляет работу по предоставлению информации о текущей успеваемости учащегося в организации, ведению дневника и журнала успеваемости.</w:t>
      </w:r>
    </w:p>
    <w:p w:rsidR="003E327E" w:rsidRPr="003E327E" w:rsidRDefault="003E327E" w:rsidP="003E327E">
      <w:pPr>
        <w:spacing w:line="360" w:lineRule="atLeast"/>
        <w:ind w:firstLine="770"/>
        <w:jc w:val="both"/>
        <w:rPr>
          <w:sz w:val="28"/>
          <w:szCs w:val="28"/>
        </w:rPr>
      </w:pPr>
      <w:r w:rsidRPr="003E327E">
        <w:rPr>
          <w:sz w:val="28"/>
          <w:szCs w:val="28"/>
        </w:rPr>
        <w:t xml:space="preserve">Муниципальная услуга предоставляется в организации руководителем организации и иными работниками, за которыми закреплено ее предоставление в соответствии с должностной инструкцией и (или) возложено ее предоставление приказом руководителя </w:t>
      </w:r>
      <w:r w:rsidR="007934C1">
        <w:rPr>
          <w:iCs/>
          <w:sz w:val="28"/>
          <w:szCs w:val="28"/>
        </w:rPr>
        <w:t>образовательной организации</w:t>
      </w:r>
      <w:r w:rsidRPr="003E327E">
        <w:rPr>
          <w:sz w:val="28"/>
          <w:szCs w:val="28"/>
        </w:rPr>
        <w:t>.</w:t>
      </w:r>
    </w:p>
    <w:p w:rsidR="00C65764" w:rsidRPr="000A6F49" w:rsidRDefault="00C65764" w:rsidP="00C65764">
      <w:pPr>
        <w:spacing w:line="360" w:lineRule="atLeast"/>
        <w:ind w:firstLine="77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2.2.2.Взаимодействие образовательных организаций, предоставляющих муниципальную услугу с иными учреждениями и организациями, отсутствует. </w:t>
      </w:r>
    </w:p>
    <w:p w:rsidR="00177AC6" w:rsidRPr="000A6F49" w:rsidRDefault="00177AC6" w:rsidP="00465638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77AC6" w:rsidRPr="000A6F49" w:rsidRDefault="00177AC6" w:rsidP="00465638">
      <w:pPr>
        <w:ind w:firstLine="540"/>
        <w:jc w:val="both"/>
        <w:rPr>
          <w:sz w:val="28"/>
          <w:szCs w:val="28"/>
          <w:highlight w:val="yellow"/>
        </w:rPr>
      </w:pPr>
    </w:p>
    <w:p w:rsidR="000E4F4B" w:rsidRPr="000A6F49" w:rsidRDefault="000E4F4B" w:rsidP="00AA532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2.3.</w:t>
      </w:r>
      <w:r w:rsidRPr="000A6F49">
        <w:rPr>
          <w:sz w:val="28"/>
          <w:szCs w:val="28"/>
        </w:rPr>
        <w:tab/>
        <w:t xml:space="preserve">Результат предоставления </w:t>
      </w:r>
      <w:r w:rsidR="004E11A5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</w:t>
      </w:r>
    </w:p>
    <w:p w:rsidR="003E327E" w:rsidRPr="001E6680" w:rsidRDefault="003E327E" w:rsidP="003E327E">
      <w:pPr>
        <w:tabs>
          <w:tab w:val="left" w:pos="720"/>
        </w:tabs>
        <w:ind w:firstLine="770"/>
        <w:jc w:val="both"/>
        <w:rPr>
          <w:bCs/>
          <w:sz w:val="28"/>
          <w:szCs w:val="28"/>
        </w:rPr>
      </w:pPr>
      <w:r w:rsidRPr="001E6680">
        <w:rPr>
          <w:bCs/>
          <w:sz w:val="28"/>
          <w:szCs w:val="28"/>
        </w:rPr>
        <w:t xml:space="preserve">Конечным результатом предоставления </w:t>
      </w:r>
      <w:r w:rsidRPr="001E6680">
        <w:rPr>
          <w:sz w:val="28"/>
          <w:szCs w:val="28"/>
        </w:rPr>
        <w:t xml:space="preserve">муниципальной </w:t>
      </w:r>
      <w:r w:rsidRPr="001E6680">
        <w:rPr>
          <w:bCs/>
          <w:sz w:val="28"/>
          <w:szCs w:val="28"/>
        </w:rPr>
        <w:t>услуги являются:</w:t>
      </w:r>
    </w:p>
    <w:p w:rsidR="003E327E" w:rsidRPr="00AE6693" w:rsidRDefault="003E327E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заявителю</w:t>
      </w:r>
      <w:r w:rsidRPr="00AE6693">
        <w:rPr>
          <w:rFonts w:ascii="Times New Roman" w:hAnsi="Times New Roman" w:cs="Times New Roman"/>
          <w:sz w:val="28"/>
          <w:szCs w:val="28"/>
        </w:rPr>
        <w:t xml:space="preserve"> официальной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6693">
        <w:rPr>
          <w:rFonts w:ascii="Times New Roman" w:hAnsi="Times New Roman" w:cs="Times New Roman"/>
          <w:sz w:val="28"/>
          <w:szCs w:val="28"/>
        </w:rPr>
        <w:t xml:space="preserve">актуальной и достоверной информации о текущей успеваемости обучающегося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C57BD">
        <w:rPr>
          <w:rFonts w:ascii="Times New Roman" w:hAnsi="Times New Roman" w:cs="Times New Roman"/>
          <w:sz w:val="28"/>
          <w:szCs w:val="28"/>
        </w:rPr>
        <w:t xml:space="preserve"> </w:t>
      </w:r>
      <w:r w:rsidRPr="00AE6693">
        <w:rPr>
          <w:rFonts w:ascii="Times New Roman" w:hAnsi="Times New Roman" w:cs="Times New Roman"/>
          <w:sz w:val="28"/>
          <w:szCs w:val="28"/>
        </w:rPr>
        <w:t>в форме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дневника </w:t>
      </w:r>
      <w:r w:rsidRPr="00AE6693">
        <w:rPr>
          <w:rFonts w:ascii="Times New Roman" w:hAnsi="Times New Roman" w:cs="Times New Roman"/>
          <w:sz w:val="28"/>
          <w:szCs w:val="28"/>
        </w:rPr>
        <w:t>с оценками текущей успеваемости обучающегося;</w:t>
      </w:r>
    </w:p>
    <w:p w:rsidR="003E327E" w:rsidRPr="00AE6693" w:rsidRDefault="003E327E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>сведения о ходе и содержании образовательного процесса, в том числе годовой календарный учебный график, расписание занятий на текущий учебный год, перечень изучаемых тем и содержание выдаваемых обучающемуся домашних заданий на уроках текущего учебного года;</w:t>
      </w:r>
    </w:p>
    <w:p w:rsidR="003E327E" w:rsidRPr="00AE6693" w:rsidRDefault="003E327E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3E327E" w:rsidRPr="00C675BF" w:rsidRDefault="003E327E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>сведения о посещаемости уроков обучающимся за текущий учебный год.</w:t>
      </w:r>
    </w:p>
    <w:p w:rsidR="000E4F4B" w:rsidRPr="000A6F49" w:rsidRDefault="000E4F4B" w:rsidP="00AA5329">
      <w:pPr>
        <w:pStyle w:val="4"/>
        <w:spacing w:before="0"/>
        <w:ind w:firstLine="540"/>
        <w:jc w:val="left"/>
      </w:pPr>
      <w:r w:rsidRPr="000A6F49">
        <w:t xml:space="preserve">2.4. Срок предоставления </w:t>
      </w:r>
      <w:r w:rsidR="004E11A5" w:rsidRPr="000A6F49">
        <w:t>муниципальной</w:t>
      </w:r>
      <w:r w:rsidRPr="000A6F49">
        <w:t xml:space="preserve"> услуги</w:t>
      </w:r>
    </w:p>
    <w:p w:rsidR="003E327E" w:rsidRPr="00AE6693" w:rsidRDefault="003E327E" w:rsidP="003E32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680">
        <w:rPr>
          <w:rFonts w:ascii="Times New Roman" w:hAnsi="Times New Roman" w:cs="Times New Roman"/>
          <w:sz w:val="28"/>
          <w:szCs w:val="28"/>
        </w:rPr>
        <w:t>Пр</w:t>
      </w:r>
      <w:r w:rsidRPr="00AE6693">
        <w:rPr>
          <w:rFonts w:ascii="Times New Roman" w:hAnsi="Times New Roman" w:cs="Times New Roman"/>
          <w:sz w:val="28"/>
          <w:szCs w:val="28"/>
        </w:rPr>
        <w:t>едоставление муниципальной услуги осуществляется в течение учебного года и носит заявительный характер.</w:t>
      </w:r>
    </w:p>
    <w:p w:rsidR="003E327E" w:rsidRDefault="003E327E" w:rsidP="003E3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 xml:space="preserve">2.4.1. Время индивидуального устного информирования (в том числе по телефону) заявителя работником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E6693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E669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E327E" w:rsidRPr="00AE6693" w:rsidRDefault="003E327E" w:rsidP="003E3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AE6693">
        <w:rPr>
          <w:rFonts w:ascii="Times New Roman" w:hAnsi="Times New Roman" w:cs="Times New Roman"/>
          <w:sz w:val="28"/>
          <w:szCs w:val="28"/>
        </w:rPr>
        <w:t xml:space="preserve">рок рассмотрения обращения о предоставлении муниципальной услуги и направления заявителю ответа 30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AE6693">
        <w:rPr>
          <w:rFonts w:ascii="Times New Roman" w:hAnsi="Times New Roman" w:cs="Times New Roman"/>
          <w:sz w:val="28"/>
          <w:szCs w:val="28"/>
        </w:rPr>
        <w:t xml:space="preserve"> обращения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AE6693">
        <w:rPr>
          <w:rFonts w:ascii="Times New Roman" w:hAnsi="Times New Roman" w:cs="Times New Roman"/>
          <w:sz w:val="28"/>
          <w:szCs w:val="28"/>
        </w:rPr>
        <w:t>.</w:t>
      </w:r>
    </w:p>
    <w:p w:rsidR="003E327E" w:rsidRPr="00AE6693" w:rsidRDefault="003E327E" w:rsidP="003E32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AE6693">
        <w:rPr>
          <w:rFonts w:ascii="Times New Roman" w:hAnsi="Times New Roman" w:cs="Times New Roman"/>
          <w:sz w:val="28"/>
          <w:szCs w:val="28"/>
        </w:rPr>
        <w:t xml:space="preserve">Максимальный срок непосредственного предоставления муниципальной услуги с момента подачи заявителем в </w:t>
      </w:r>
      <w:r w:rsidR="007934C1">
        <w:rPr>
          <w:rFonts w:ascii="Times New Roman" w:hAnsi="Times New Roman" w:cs="Times New Roman"/>
          <w:iCs/>
          <w:sz w:val="28"/>
          <w:szCs w:val="28"/>
        </w:rPr>
        <w:t>образовательную организацию</w:t>
      </w:r>
      <w:r w:rsidRPr="00AE669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информации о текущей </w:t>
      </w:r>
      <w:r w:rsidRPr="00AE6693">
        <w:rPr>
          <w:rFonts w:ascii="Times New Roman" w:hAnsi="Times New Roman" w:cs="Times New Roman"/>
          <w:sz w:val="28"/>
          <w:szCs w:val="28"/>
        </w:rPr>
        <w:lastRenderedPageBreak/>
        <w:t xml:space="preserve">успеваемости учащегося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E6693">
        <w:rPr>
          <w:rFonts w:ascii="Times New Roman" w:hAnsi="Times New Roman" w:cs="Times New Roman"/>
          <w:sz w:val="28"/>
          <w:szCs w:val="28"/>
        </w:rPr>
        <w:t xml:space="preserve"> в форме электронного д</w:t>
      </w:r>
      <w:r>
        <w:rPr>
          <w:rFonts w:ascii="Times New Roman" w:hAnsi="Times New Roman" w:cs="Times New Roman"/>
          <w:sz w:val="28"/>
          <w:szCs w:val="28"/>
        </w:rPr>
        <w:t xml:space="preserve">невника </w:t>
      </w:r>
      <w:r w:rsidRPr="00E72D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календарных</w:t>
      </w:r>
      <w:r w:rsidRPr="00AE669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51B68" w:rsidRPr="007934C1" w:rsidRDefault="003E327E" w:rsidP="00793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93">
        <w:rPr>
          <w:rFonts w:ascii="Times New Roman" w:hAnsi="Times New Roman" w:cs="Times New Roman"/>
          <w:sz w:val="28"/>
          <w:szCs w:val="28"/>
        </w:rPr>
        <w:t xml:space="preserve">2.4.4. Размещение информации о муниципальной услуге на информационном стенде в помещении </w:t>
      </w:r>
      <w:r w:rsidR="007934C1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AE6693">
        <w:rPr>
          <w:rFonts w:ascii="Times New Roman" w:hAnsi="Times New Roman" w:cs="Times New Roman"/>
          <w:sz w:val="28"/>
          <w:szCs w:val="28"/>
        </w:rPr>
        <w:t xml:space="preserve">, а также с использованием информационно-телекоммуникационных технологий, в том числе 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E66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- по мере поступления информации.</w:t>
      </w:r>
    </w:p>
    <w:p w:rsidR="00403A31" w:rsidRPr="000A6F49" w:rsidRDefault="00403A31" w:rsidP="00465638">
      <w:pPr>
        <w:ind w:firstLine="540"/>
        <w:rPr>
          <w:sz w:val="28"/>
          <w:szCs w:val="28"/>
          <w:highlight w:val="yellow"/>
        </w:rPr>
      </w:pPr>
      <w:bookmarkStart w:id="1" w:name="_Toc294183575"/>
    </w:p>
    <w:bookmarkEnd w:id="1"/>
    <w:p w:rsidR="000E4F4B" w:rsidRPr="000A6F49" w:rsidRDefault="000E4F4B" w:rsidP="00AA5329">
      <w:pPr>
        <w:pStyle w:val="4"/>
        <w:spacing w:before="0"/>
        <w:ind w:firstLine="540"/>
        <w:jc w:val="left"/>
      </w:pPr>
      <w:r w:rsidRPr="000A6F49">
        <w:t xml:space="preserve">2.5. Перечень нормативных правовых актов, регулирующих отношения, возникающие в связи с предоставлением </w:t>
      </w:r>
      <w:r w:rsidR="004E11A5" w:rsidRPr="000A6F49">
        <w:t>муниципальной</w:t>
      </w:r>
      <w:r w:rsidRPr="000A6F49">
        <w:t xml:space="preserve"> услуги</w:t>
      </w:r>
    </w:p>
    <w:p w:rsidR="003E327E" w:rsidRPr="0053071B" w:rsidRDefault="003E327E" w:rsidP="00173F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680">
        <w:rPr>
          <w:rFonts w:ascii="Times New Roman" w:hAnsi="Times New Roman" w:cs="Times New Roman"/>
          <w:sz w:val="28"/>
          <w:szCs w:val="28"/>
        </w:rPr>
        <w:t>Пр</w:t>
      </w:r>
      <w:r w:rsidRPr="0053071B">
        <w:rPr>
          <w:rFonts w:ascii="Times New Roman" w:hAnsi="Times New Roman" w:cs="Times New Roman"/>
          <w:sz w:val="28"/>
          <w:szCs w:val="28"/>
        </w:rPr>
        <w:t>едоставление муниципальной услуги осуществляется в соответствии с:</w:t>
      </w:r>
    </w:p>
    <w:p w:rsidR="00A247E4" w:rsidRPr="001753B5" w:rsidRDefault="00A247E4" w:rsidP="00A247E4">
      <w:pPr>
        <w:pStyle w:val="af6"/>
        <w:numPr>
          <w:ilvl w:val="0"/>
          <w:numId w:val="46"/>
        </w:numPr>
        <w:jc w:val="both"/>
        <w:rPr>
          <w:sz w:val="28"/>
          <w:szCs w:val="28"/>
        </w:rPr>
      </w:pPr>
      <w:r w:rsidRPr="001753B5">
        <w:rPr>
          <w:sz w:val="28"/>
          <w:szCs w:val="28"/>
        </w:rPr>
        <w:t>Конституцией Российской Федерации;</w:t>
      </w:r>
    </w:p>
    <w:p w:rsidR="00A247E4" w:rsidRPr="001753B5" w:rsidRDefault="00A247E4" w:rsidP="00A247E4">
      <w:pPr>
        <w:pStyle w:val="af6"/>
        <w:numPr>
          <w:ilvl w:val="0"/>
          <w:numId w:val="46"/>
        </w:numPr>
        <w:jc w:val="both"/>
        <w:rPr>
          <w:sz w:val="28"/>
          <w:szCs w:val="28"/>
        </w:rPr>
      </w:pPr>
      <w:r w:rsidRPr="001753B5">
        <w:rPr>
          <w:sz w:val="28"/>
          <w:szCs w:val="28"/>
        </w:rPr>
        <w:t xml:space="preserve">Федеральным законом от 27 июля 2006 года №152-ФЗ «О персональных данных»; </w:t>
      </w:r>
    </w:p>
    <w:p w:rsidR="00A247E4" w:rsidRPr="001753B5" w:rsidRDefault="00A247E4" w:rsidP="00A247E4">
      <w:pPr>
        <w:pStyle w:val="af6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53B5">
        <w:rPr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услуг»; </w:t>
      </w:r>
    </w:p>
    <w:p w:rsidR="00A247E4" w:rsidRPr="001753B5" w:rsidRDefault="00A247E4" w:rsidP="00A247E4">
      <w:pPr>
        <w:pStyle w:val="af6"/>
        <w:widowControl w:val="0"/>
        <w:numPr>
          <w:ilvl w:val="0"/>
          <w:numId w:val="46"/>
        </w:numPr>
        <w:suppressAutoHyphens/>
        <w:jc w:val="both"/>
        <w:rPr>
          <w:sz w:val="28"/>
          <w:szCs w:val="28"/>
        </w:rPr>
      </w:pPr>
      <w:r w:rsidRPr="001753B5">
        <w:rPr>
          <w:sz w:val="28"/>
          <w:szCs w:val="28"/>
          <w:lang w:eastAsia="zh-CN"/>
        </w:rPr>
        <w:t xml:space="preserve">Федеральным </w:t>
      </w:r>
      <w:r w:rsidRPr="001753B5">
        <w:rPr>
          <w:sz w:val="28"/>
          <w:szCs w:val="28"/>
        </w:rPr>
        <w:t>законом от 29 декабря  2012 года №273-ФЗ «Об образовании в Российской Федерации»;</w:t>
      </w:r>
    </w:p>
    <w:p w:rsidR="00A247E4" w:rsidRPr="001753B5" w:rsidRDefault="00A247E4" w:rsidP="00A247E4">
      <w:pPr>
        <w:pStyle w:val="af6"/>
        <w:widowControl w:val="0"/>
        <w:numPr>
          <w:ilvl w:val="0"/>
          <w:numId w:val="46"/>
        </w:numPr>
        <w:suppressAutoHyphens/>
        <w:jc w:val="both"/>
        <w:rPr>
          <w:sz w:val="28"/>
          <w:szCs w:val="28"/>
        </w:rPr>
      </w:pPr>
      <w:r w:rsidRPr="001753B5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A247E4" w:rsidRPr="001753B5" w:rsidRDefault="00A247E4" w:rsidP="00A247E4">
      <w:pPr>
        <w:pStyle w:val="af6"/>
        <w:numPr>
          <w:ilvl w:val="0"/>
          <w:numId w:val="46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1753B5">
        <w:rPr>
          <w:sz w:val="28"/>
          <w:szCs w:val="28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247E4" w:rsidRPr="001753B5" w:rsidRDefault="00A247E4" w:rsidP="00A247E4">
      <w:pPr>
        <w:pStyle w:val="af6"/>
        <w:numPr>
          <w:ilvl w:val="0"/>
          <w:numId w:val="46"/>
        </w:num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1753B5">
        <w:rPr>
          <w:sz w:val="28"/>
          <w:szCs w:val="28"/>
        </w:rPr>
        <w:t>Уставом и локальными актами муниципальной образовательной организации;</w:t>
      </w:r>
    </w:p>
    <w:p w:rsidR="00A247E4" w:rsidRPr="0095423D" w:rsidRDefault="00A247E4" w:rsidP="00A247E4">
      <w:pPr>
        <w:pStyle w:val="ConsPlusNormal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и муниципа</w:t>
      </w:r>
      <w:r>
        <w:rPr>
          <w:rFonts w:ascii="Times New Roman" w:hAnsi="Times New Roman" w:cs="Times New Roman"/>
          <w:sz w:val="28"/>
          <w:szCs w:val="28"/>
        </w:rPr>
        <w:t>льными нормативными правовыми актами.</w:t>
      </w:r>
    </w:p>
    <w:p w:rsidR="007B664A" w:rsidRPr="000A6F49" w:rsidRDefault="007B664A" w:rsidP="007B664A">
      <w:pPr>
        <w:pStyle w:val="aa"/>
        <w:spacing w:after="0"/>
        <w:ind w:left="0" w:firstLine="540"/>
        <w:jc w:val="both"/>
        <w:rPr>
          <w:sz w:val="28"/>
          <w:szCs w:val="28"/>
          <w:highlight w:val="yellow"/>
        </w:rPr>
      </w:pPr>
    </w:p>
    <w:p w:rsidR="00AA5329" w:rsidRPr="000A6F49" w:rsidRDefault="00AA5329" w:rsidP="00AA5329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0A6F49">
        <w:rPr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7B7763" w:rsidRPr="000A6F49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highlight w:val="yellow"/>
        </w:rPr>
      </w:pPr>
    </w:p>
    <w:p w:rsidR="003E327E" w:rsidRDefault="003E327E" w:rsidP="003E3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680">
        <w:rPr>
          <w:rFonts w:ascii="Times New Roman" w:hAnsi="Times New Roman" w:cs="Times New Roman"/>
          <w:sz w:val="28"/>
          <w:szCs w:val="28"/>
        </w:rPr>
        <w:t>2.</w:t>
      </w:r>
      <w:r w:rsidRPr="00056315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или его уполномоченный представитель предоставляют самостоятельно следующие документы:</w:t>
      </w:r>
    </w:p>
    <w:p w:rsidR="003E327E" w:rsidRDefault="003E327E" w:rsidP="00BB1B23">
      <w:pPr>
        <w:pStyle w:val="ConsPlusNormal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3E327E">
        <w:rPr>
          <w:rFonts w:ascii="Times New Roman" w:hAnsi="Times New Roman"/>
          <w:sz w:val="28"/>
          <w:szCs w:val="28"/>
        </w:rPr>
        <w:t xml:space="preserve"> </w:t>
      </w:r>
      <w:r w:rsidRPr="00EF7971">
        <w:rPr>
          <w:rFonts w:ascii="Times New Roman" w:hAnsi="Times New Roman"/>
          <w:sz w:val="28"/>
          <w:szCs w:val="28"/>
        </w:rPr>
        <w:t>(примерная форма Приложение № 3 к настоящем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lastRenderedPageBreak/>
        <w:t>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27E" w:rsidRDefault="003E327E" w:rsidP="00BB1B23">
      <w:pPr>
        <w:pStyle w:val="ConsPlusNormal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физического лица или его уполномоченного представителя (в случае подачи заявления представителем);</w:t>
      </w:r>
    </w:p>
    <w:p w:rsidR="00916F87" w:rsidRPr="00916F87" w:rsidRDefault="00916F87" w:rsidP="00BB1B23">
      <w:pPr>
        <w:pStyle w:val="af6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Pr="008749B1">
        <w:rPr>
          <w:sz w:val="28"/>
          <w:szCs w:val="28"/>
        </w:rPr>
        <w:t>, удостоверяющи</w:t>
      </w:r>
      <w:r>
        <w:rPr>
          <w:sz w:val="28"/>
          <w:szCs w:val="28"/>
        </w:rPr>
        <w:t>й</w:t>
      </w:r>
      <w:r w:rsidRPr="008749B1">
        <w:rPr>
          <w:sz w:val="28"/>
          <w:szCs w:val="28"/>
        </w:rPr>
        <w:t xml:space="preserve">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 Документами, удостоверяющими личность лица без гражданства в Российской Федерации, являются: 1)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2) разрешение на временное проживание; 3) вид на жительство; 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</w:t>
      </w:r>
      <w:r>
        <w:rPr>
          <w:sz w:val="28"/>
          <w:szCs w:val="28"/>
        </w:rPr>
        <w:t>х личность лица без гражданства;</w:t>
      </w:r>
    </w:p>
    <w:p w:rsidR="003E327E" w:rsidRPr="00056315" w:rsidRDefault="003E327E" w:rsidP="00BB1B23">
      <w:pPr>
        <w:pStyle w:val="ConsPlusNormal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права (полномочия) представителя физического лица, если с заявлением обращается представитель заявителя. </w:t>
      </w:r>
    </w:p>
    <w:p w:rsidR="003E327E" w:rsidRPr="00056315" w:rsidRDefault="003E327E" w:rsidP="00BB1B23">
      <w:pPr>
        <w:pStyle w:val="ConsPlusNormal"/>
        <w:numPr>
          <w:ilvl w:val="0"/>
          <w:numId w:val="4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6315">
        <w:rPr>
          <w:rFonts w:ascii="Times New Roman" w:hAnsi="Times New Roman" w:cs="Times New Roman"/>
          <w:sz w:val="28"/>
          <w:szCs w:val="28"/>
        </w:rPr>
        <w:t xml:space="preserve">письменное согласие заявителя на обработку его персональных данных, данных его несовершеннолетнего ребенка. </w:t>
      </w:r>
    </w:p>
    <w:p w:rsidR="003E327E" w:rsidRPr="001E6680" w:rsidRDefault="003E327E" w:rsidP="003E327E">
      <w:pPr>
        <w:tabs>
          <w:tab w:val="left" w:pos="180"/>
        </w:tabs>
        <w:spacing w:line="360" w:lineRule="atLeast"/>
        <w:ind w:firstLine="709"/>
        <w:jc w:val="both"/>
        <w:rPr>
          <w:sz w:val="28"/>
          <w:szCs w:val="28"/>
        </w:rPr>
      </w:pPr>
      <w:r w:rsidRPr="001E6680">
        <w:rPr>
          <w:sz w:val="28"/>
          <w:szCs w:val="28"/>
        </w:rPr>
        <w:t>2.6.2.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BB573F" w:rsidRPr="00BB573F" w:rsidRDefault="00BB573F" w:rsidP="00BB573F">
      <w:pPr>
        <w:autoSpaceDE w:val="0"/>
        <w:ind w:firstLine="540"/>
        <w:jc w:val="both"/>
        <w:rPr>
          <w:bCs/>
          <w:sz w:val="28"/>
          <w:szCs w:val="28"/>
          <w:lang w:eastAsia="zh-CN"/>
        </w:rPr>
      </w:pPr>
      <w:r w:rsidRPr="00BB573F">
        <w:rPr>
          <w:bCs/>
          <w:sz w:val="28"/>
          <w:szCs w:val="28"/>
          <w:lang w:eastAsia="zh-CN"/>
        </w:rPr>
        <w:t>2.6.3.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BB573F" w:rsidRPr="00BB573F" w:rsidRDefault="00BB573F" w:rsidP="00BB573F">
      <w:pPr>
        <w:autoSpaceDE w:val="0"/>
        <w:ind w:firstLine="540"/>
        <w:jc w:val="both"/>
        <w:rPr>
          <w:bCs/>
          <w:sz w:val="28"/>
          <w:szCs w:val="28"/>
          <w:lang w:eastAsia="zh-CN"/>
        </w:rPr>
      </w:pPr>
      <w:r w:rsidRPr="00BB573F">
        <w:rPr>
          <w:bCs/>
          <w:sz w:val="28"/>
          <w:szCs w:val="28"/>
          <w:lang w:eastAsia="zh-CN"/>
        </w:rPr>
        <w:t>2.6.4.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E005C" w:rsidRPr="000A6F49" w:rsidRDefault="007E005C" w:rsidP="007E005C">
      <w:pPr>
        <w:autoSpaceDE w:val="0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7E005C" w:rsidRPr="000A6F49" w:rsidRDefault="007E005C" w:rsidP="007E005C">
      <w:pPr>
        <w:autoSpaceDE w:val="0"/>
        <w:ind w:firstLine="540"/>
        <w:jc w:val="both"/>
        <w:rPr>
          <w:rFonts w:eastAsia="Arial"/>
          <w:bCs/>
          <w:sz w:val="28"/>
          <w:szCs w:val="28"/>
          <w:lang w:eastAsia="zh-CN"/>
        </w:rPr>
      </w:pPr>
      <w:r w:rsidRPr="000A6F49">
        <w:rPr>
          <w:bCs/>
          <w:sz w:val="28"/>
          <w:szCs w:val="28"/>
          <w:lang w:eastAsia="zh-CN"/>
        </w:rPr>
        <w:t>2.</w:t>
      </w:r>
      <w:r w:rsidR="00700666" w:rsidRPr="000A6F49">
        <w:rPr>
          <w:bCs/>
          <w:sz w:val="28"/>
          <w:szCs w:val="28"/>
          <w:lang w:eastAsia="zh-CN"/>
        </w:rPr>
        <w:t>7</w:t>
      </w:r>
      <w:r w:rsidRPr="000A6F49">
        <w:rPr>
          <w:bCs/>
          <w:sz w:val="28"/>
          <w:szCs w:val="28"/>
          <w:lang w:eastAsia="zh-CN"/>
        </w:rPr>
        <w:t xml:space="preserve">. Указание на запрет требовать от заявителя </w:t>
      </w:r>
    </w:p>
    <w:p w:rsidR="00310517" w:rsidRPr="000A6F49" w:rsidRDefault="00310517" w:rsidP="00700666">
      <w:pPr>
        <w:autoSpaceDE w:val="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Запрещено требовать от заявителя:</w:t>
      </w:r>
    </w:p>
    <w:p w:rsidR="00310517" w:rsidRPr="000A6F49" w:rsidRDefault="00310517" w:rsidP="00977949">
      <w:pPr>
        <w:pStyle w:val="af6"/>
        <w:numPr>
          <w:ilvl w:val="0"/>
          <w:numId w:val="26"/>
        </w:numPr>
        <w:autoSpaceDE w:val="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0A6F49">
        <w:rPr>
          <w:sz w:val="28"/>
          <w:szCs w:val="28"/>
        </w:rPr>
        <w:lastRenderedPageBreak/>
        <w:t xml:space="preserve">регулирующими отношения, возникающие в связи с предоставлением </w:t>
      </w:r>
      <w:r w:rsidR="00B75947" w:rsidRPr="000A6F49">
        <w:rPr>
          <w:bCs/>
          <w:iCs/>
          <w:sz w:val="28"/>
          <w:szCs w:val="28"/>
        </w:rPr>
        <w:t>муниципаль</w:t>
      </w:r>
      <w:r w:rsidRPr="000A6F49">
        <w:rPr>
          <w:sz w:val="28"/>
          <w:szCs w:val="28"/>
        </w:rPr>
        <w:t>ной услуги;</w:t>
      </w:r>
    </w:p>
    <w:p w:rsidR="00BC19DA" w:rsidRPr="000A6F49" w:rsidRDefault="00310517" w:rsidP="00977949">
      <w:pPr>
        <w:pStyle w:val="af6"/>
        <w:numPr>
          <w:ilvl w:val="0"/>
          <w:numId w:val="26"/>
        </w:numPr>
        <w:autoSpaceDE w:val="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19DA" w:rsidRPr="000A6F49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113D" w:rsidRPr="000A6F49" w:rsidRDefault="0044113D" w:rsidP="00AA5329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</w:t>
      </w:r>
      <w:r w:rsidR="00700666" w:rsidRPr="000A6F49">
        <w:rPr>
          <w:sz w:val="28"/>
          <w:szCs w:val="28"/>
        </w:rPr>
        <w:t>8</w:t>
      </w:r>
      <w:r w:rsidRPr="000A6F49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4E11A5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</w:t>
      </w:r>
    </w:p>
    <w:p w:rsidR="002770BE" w:rsidRPr="000A6F49" w:rsidRDefault="002770BE" w:rsidP="00465638">
      <w:pPr>
        <w:ind w:firstLine="540"/>
        <w:rPr>
          <w:sz w:val="28"/>
          <w:szCs w:val="28"/>
        </w:rPr>
      </w:pPr>
    </w:p>
    <w:p w:rsidR="008020DC" w:rsidRDefault="008020DC" w:rsidP="00802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44113D" w:rsidRPr="000A6F49" w:rsidRDefault="0044113D" w:rsidP="00783F42">
      <w:pPr>
        <w:pStyle w:val="a7"/>
        <w:spacing w:after="0"/>
        <w:jc w:val="both"/>
        <w:rPr>
          <w:sz w:val="28"/>
          <w:szCs w:val="28"/>
        </w:rPr>
      </w:pPr>
    </w:p>
    <w:p w:rsidR="000F6C9D" w:rsidRPr="000A6F49" w:rsidRDefault="000F6C9D" w:rsidP="00CD7A4C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</w:t>
      </w:r>
      <w:r w:rsidR="00700666" w:rsidRPr="000A6F49">
        <w:rPr>
          <w:sz w:val="28"/>
          <w:szCs w:val="28"/>
        </w:rPr>
        <w:t>9</w:t>
      </w:r>
      <w:r w:rsidRPr="000A6F49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0A6F49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6C9D" w:rsidRPr="000A6F49" w:rsidRDefault="000F6C9D" w:rsidP="00465638">
      <w:pPr>
        <w:ind w:firstLine="540"/>
        <w:jc w:val="both"/>
        <w:rPr>
          <w:snapToGrid w:val="0"/>
          <w:sz w:val="28"/>
          <w:szCs w:val="28"/>
        </w:rPr>
      </w:pPr>
      <w:r w:rsidRPr="000A6F49">
        <w:rPr>
          <w:sz w:val="28"/>
          <w:szCs w:val="28"/>
        </w:rPr>
        <w:t>2.</w:t>
      </w:r>
      <w:r w:rsidR="00700666" w:rsidRPr="000A6F49">
        <w:rPr>
          <w:sz w:val="28"/>
          <w:szCs w:val="28"/>
        </w:rPr>
        <w:t>9</w:t>
      </w:r>
      <w:r w:rsidRPr="000A6F49">
        <w:rPr>
          <w:sz w:val="28"/>
          <w:szCs w:val="28"/>
        </w:rPr>
        <w:t>.1.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0F6C9D" w:rsidRPr="000A6F49" w:rsidRDefault="000F6C9D" w:rsidP="00465638">
      <w:pPr>
        <w:pStyle w:val="a7"/>
        <w:spacing w:after="0"/>
        <w:ind w:firstLine="540"/>
        <w:jc w:val="both"/>
        <w:rPr>
          <w:sz w:val="28"/>
          <w:szCs w:val="28"/>
          <w:highlight w:val="yellow"/>
        </w:rPr>
      </w:pPr>
    </w:p>
    <w:p w:rsidR="000F6C9D" w:rsidRPr="000A6F49" w:rsidRDefault="000F6C9D" w:rsidP="00CD7A4C">
      <w:pPr>
        <w:pStyle w:val="4"/>
        <w:spacing w:before="0"/>
        <w:ind w:firstLine="540"/>
        <w:jc w:val="both"/>
      </w:pPr>
      <w:r w:rsidRPr="000A6F49">
        <w:t>2.1</w:t>
      </w:r>
      <w:r w:rsidR="00700666" w:rsidRPr="000A6F49">
        <w:t>0</w:t>
      </w:r>
      <w:r w:rsidRPr="000A6F49">
        <w:t>. Размер платы, взимаемой с заявителя при предоставлении муниципальной услуги, и способы ее взимания</w:t>
      </w:r>
    </w:p>
    <w:p w:rsidR="001D79B8" w:rsidRPr="000A6F49" w:rsidRDefault="001D79B8" w:rsidP="001D79B8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0F6C9D" w:rsidRPr="000A6F49" w:rsidRDefault="000F6C9D" w:rsidP="001D79B8">
      <w:pPr>
        <w:jc w:val="both"/>
        <w:rPr>
          <w:sz w:val="28"/>
          <w:szCs w:val="28"/>
          <w:highlight w:val="yellow"/>
        </w:rPr>
      </w:pPr>
    </w:p>
    <w:p w:rsidR="004E11A5" w:rsidRPr="000A6F49" w:rsidRDefault="0044113D" w:rsidP="00977949">
      <w:pPr>
        <w:pStyle w:val="a7"/>
        <w:spacing w:after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1</w:t>
      </w:r>
      <w:r w:rsidRPr="000A6F49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4E11A5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и при получении результата предоставленной </w:t>
      </w:r>
      <w:r w:rsidR="004E11A5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</w:t>
      </w:r>
      <w:r w:rsidR="001D79B8" w:rsidRPr="000A6F49">
        <w:rPr>
          <w:sz w:val="28"/>
          <w:szCs w:val="28"/>
        </w:rPr>
        <w:t xml:space="preserve"> не более 15 минут.</w:t>
      </w:r>
    </w:p>
    <w:p w:rsidR="00977949" w:rsidRPr="000A6F49" w:rsidRDefault="00977949" w:rsidP="00977949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0A6F49" w:rsidRDefault="0044113D" w:rsidP="00CD7A4C">
      <w:pPr>
        <w:pStyle w:val="a7"/>
        <w:spacing w:after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2</w:t>
      </w:r>
      <w:r w:rsidRPr="000A6F49">
        <w:rPr>
          <w:sz w:val="28"/>
          <w:szCs w:val="28"/>
        </w:rPr>
        <w:t>. Срок и порядок  регистрации запроса заявителя о предоставлении</w:t>
      </w:r>
    </w:p>
    <w:p w:rsidR="0044113D" w:rsidRPr="000A6F49" w:rsidRDefault="004E11A5" w:rsidP="0079587F">
      <w:pPr>
        <w:pStyle w:val="a7"/>
        <w:spacing w:after="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муниципальной</w:t>
      </w:r>
      <w:r w:rsidR="0044113D" w:rsidRPr="000A6F49">
        <w:rPr>
          <w:sz w:val="28"/>
          <w:szCs w:val="28"/>
        </w:rPr>
        <w:t xml:space="preserve"> услуги</w:t>
      </w:r>
    </w:p>
    <w:p w:rsidR="001D79B8" w:rsidRPr="000A6F49" w:rsidRDefault="001D79B8" w:rsidP="001D79B8">
      <w:pPr>
        <w:overflowPunct w:val="0"/>
        <w:autoSpaceDE w:val="0"/>
        <w:spacing w:line="360" w:lineRule="atLeast"/>
        <w:ind w:firstLine="708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поступления запроса. </w:t>
      </w:r>
    </w:p>
    <w:p w:rsidR="0044113D" w:rsidRPr="000A6F49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BC19DA" w:rsidRPr="000A6F49" w:rsidRDefault="00BC19DA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2</w:t>
      </w:r>
      <w:r w:rsidRPr="000A6F49">
        <w:rPr>
          <w:sz w:val="28"/>
          <w:szCs w:val="28"/>
        </w:rPr>
        <w:t>.1. Специалист</w:t>
      </w:r>
      <w:r w:rsidR="007934C1">
        <w:rPr>
          <w:sz w:val="28"/>
          <w:szCs w:val="28"/>
        </w:rPr>
        <w:t xml:space="preserve">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 xml:space="preserve">, ответственный за прием и регистрацию заявления, регистрирует заявление о предоставлении </w:t>
      </w:r>
      <w:r w:rsidR="006022BE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в день его поступления в </w:t>
      </w:r>
      <w:r w:rsidR="000F6C9D" w:rsidRPr="000A6F49">
        <w:rPr>
          <w:sz w:val="28"/>
          <w:szCs w:val="28"/>
        </w:rPr>
        <w:t xml:space="preserve">журнале регистрации заявлений </w:t>
      </w:r>
      <w:r w:rsidRPr="000A6F49">
        <w:rPr>
          <w:sz w:val="28"/>
          <w:szCs w:val="28"/>
        </w:rPr>
        <w:t>(далее также - Журнал регистрации).</w:t>
      </w:r>
    </w:p>
    <w:p w:rsidR="000F6C9D" w:rsidRPr="000A6F49" w:rsidRDefault="00BC19DA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lastRenderedPageBreak/>
        <w:t>При поступлении заявления в электронно</w:t>
      </w:r>
      <w:r w:rsidR="000F6C9D" w:rsidRPr="000A6F49">
        <w:rPr>
          <w:sz w:val="28"/>
          <w:szCs w:val="28"/>
        </w:rPr>
        <w:t>м</w:t>
      </w:r>
      <w:r w:rsidR="004D3239" w:rsidRPr="000A6F49">
        <w:rPr>
          <w:sz w:val="28"/>
          <w:szCs w:val="28"/>
        </w:rPr>
        <w:t xml:space="preserve"> </w:t>
      </w:r>
      <w:r w:rsidR="000F6C9D" w:rsidRPr="000A6F49">
        <w:rPr>
          <w:sz w:val="28"/>
          <w:szCs w:val="28"/>
        </w:rPr>
        <w:t>виде</w:t>
      </w:r>
      <w:r w:rsidR="006022BE" w:rsidRPr="000A6F49">
        <w:rPr>
          <w:sz w:val="28"/>
          <w:szCs w:val="28"/>
        </w:rPr>
        <w:t xml:space="preserve"> оно</w:t>
      </w:r>
      <w:r w:rsidR="000F6C9D" w:rsidRPr="000A6F49">
        <w:rPr>
          <w:sz w:val="28"/>
          <w:szCs w:val="28"/>
        </w:rPr>
        <w:t xml:space="preserve"> регистрируется информационной системой. Датой приема указанного заявления является дата его регистрации в информационной системе</w:t>
      </w:r>
      <w:r w:rsidR="006022BE" w:rsidRPr="000A6F49">
        <w:rPr>
          <w:sz w:val="28"/>
          <w:szCs w:val="28"/>
        </w:rPr>
        <w:t>.</w:t>
      </w:r>
    </w:p>
    <w:p w:rsidR="0044113D" w:rsidRPr="000A6F49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4113D" w:rsidRPr="000A6F49" w:rsidRDefault="0044113D" w:rsidP="00CD7A4C">
      <w:pPr>
        <w:pStyle w:val="4"/>
        <w:spacing w:before="0"/>
        <w:ind w:firstLine="540"/>
        <w:jc w:val="both"/>
      </w:pPr>
      <w:r w:rsidRPr="000A6F49">
        <w:rPr>
          <w:iCs/>
        </w:rPr>
        <w:t>2.1</w:t>
      </w:r>
      <w:r w:rsidR="00700666" w:rsidRPr="000A6F49">
        <w:rPr>
          <w:iCs/>
        </w:rPr>
        <w:t>3</w:t>
      </w:r>
      <w:r w:rsidRPr="000A6F49">
        <w:rPr>
          <w:iCs/>
        </w:rPr>
        <w:t>.</w:t>
      </w:r>
      <w:r w:rsidRPr="000A6F49">
        <w:rPr>
          <w:iCs/>
        </w:rPr>
        <w:tab/>
      </w:r>
      <w:r w:rsidR="00CD7A4C" w:rsidRPr="000A6F49"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072BD6" w:rsidRPr="000A6F49">
        <w:t>муниципальной</w:t>
      </w:r>
      <w:r w:rsidR="00CD7A4C" w:rsidRPr="000A6F49">
        <w:t xml:space="preserve"> услуги</w:t>
      </w:r>
    </w:p>
    <w:p w:rsidR="00CD7A4C" w:rsidRPr="000A6F49" w:rsidRDefault="00CD7A4C" w:rsidP="00CD7A4C">
      <w:pPr>
        <w:rPr>
          <w:highlight w:val="yellow"/>
        </w:rPr>
      </w:pP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3</w:t>
      </w:r>
      <w:r w:rsidRPr="000A6F49">
        <w:rPr>
          <w:sz w:val="28"/>
          <w:szCs w:val="28"/>
        </w:rPr>
        <w:t xml:space="preserve">.1. Центральный вход в здание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91C3C" w:rsidRPr="000A6F49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2.1</w:t>
      </w:r>
      <w:r w:rsidR="00700666" w:rsidRPr="000A6F49">
        <w:rPr>
          <w:rFonts w:ascii="Times New Roman" w:hAnsi="Times New Roman" w:cs="Times New Roman"/>
          <w:sz w:val="28"/>
          <w:szCs w:val="28"/>
        </w:rPr>
        <w:t>3</w:t>
      </w:r>
      <w:r w:rsidRPr="000A6F49">
        <w:rPr>
          <w:rFonts w:ascii="Times New Roman" w:hAnsi="Times New Roman" w:cs="Times New Roman"/>
          <w:sz w:val="28"/>
          <w:szCs w:val="28"/>
        </w:rPr>
        <w:t>.2. Помещения, предназначенные для предоставления муниципальной услуги, соответствуют санитарным правилам и нормам.</w:t>
      </w:r>
    </w:p>
    <w:p w:rsidR="00A91C3C" w:rsidRPr="000A6F49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A91C3C" w:rsidRPr="000A6F49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91C3C" w:rsidRPr="000A6F49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2.1</w:t>
      </w:r>
      <w:r w:rsidR="00700666" w:rsidRPr="000A6F49">
        <w:rPr>
          <w:rFonts w:ascii="Times New Roman" w:hAnsi="Times New Roman" w:cs="Times New Roman"/>
          <w:sz w:val="28"/>
          <w:szCs w:val="28"/>
        </w:rPr>
        <w:t>3</w:t>
      </w:r>
      <w:r w:rsidRPr="000A6F49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3</w:t>
      </w:r>
      <w:r w:rsidRPr="000A6F49">
        <w:rPr>
          <w:sz w:val="28"/>
          <w:szCs w:val="28"/>
        </w:rPr>
        <w:t xml:space="preserve">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7341A" w:rsidRPr="000A6F49" w:rsidRDefault="0057341A" w:rsidP="0057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2.1</w:t>
      </w:r>
      <w:r w:rsidR="00700666" w:rsidRPr="000A6F49">
        <w:rPr>
          <w:rFonts w:ascii="Times New Roman" w:hAnsi="Times New Roman" w:cs="Times New Roman"/>
          <w:sz w:val="28"/>
          <w:szCs w:val="28"/>
        </w:rPr>
        <w:t>3</w:t>
      </w:r>
      <w:r w:rsidRPr="000A6F49">
        <w:rPr>
          <w:rFonts w:ascii="Times New Roman" w:hAnsi="Times New Roman" w:cs="Times New Roman"/>
          <w:sz w:val="28"/>
          <w:szCs w:val="28"/>
        </w:rPr>
        <w:t>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934C1" w:rsidRDefault="007934C1" w:rsidP="00793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934C1" w:rsidRDefault="007934C1" w:rsidP="00793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934C1" w:rsidRDefault="007934C1" w:rsidP="00793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91C3C" w:rsidRPr="000A6F49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2BD6" w:rsidRPr="000A6F49" w:rsidRDefault="00072BD6" w:rsidP="00072BD6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4</w:t>
      </w:r>
      <w:r w:rsidRPr="000A6F49">
        <w:rPr>
          <w:sz w:val="28"/>
          <w:szCs w:val="28"/>
        </w:rPr>
        <w:t xml:space="preserve">. Показатели доступности и качества предоставления </w:t>
      </w:r>
      <w:r w:rsidR="008C0A43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услуги, в том числе количество взаимодействий заявителя с должностными лицами органа </w:t>
      </w:r>
      <w:r w:rsidR="008C0A43" w:rsidRPr="000A6F49">
        <w:rPr>
          <w:sz w:val="28"/>
          <w:szCs w:val="28"/>
        </w:rPr>
        <w:t>местного самоуправления</w:t>
      </w:r>
      <w:r w:rsidRPr="000A6F49">
        <w:rPr>
          <w:sz w:val="28"/>
          <w:szCs w:val="28"/>
        </w:rPr>
        <w:t xml:space="preserve">, предоставляющего </w:t>
      </w:r>
      <w:r w:rsidR="008C0A43" w:rsidRPr="000A6F49">
        <w:rPr>
          <w:sz w:val="28"/>
          <w:szCs w:val="28"/>
        </w:rPr>
        <w:t>муниципальную</w:t>
      </w:r>
      <w:r w:rsidRPr="000A6F49">
        <w:rPr>
          <w:sz w:val="28"/>
          <w:szCs w:val="28"/>
        </w:rPr>
        <w:t xml:space="preserve"> услугу, при предоставлении </w:t>
      </w:r>
      <w:r w:rsidR="008C0A43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и их продолжительность, возможность получения </w:t>
      </w:r>
      <w:r w:rsidR="008C0A43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8C0A43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A91C3C" w:rsidRPr="000A6F49" w:rsidRDefault="00A91C3C" w:rsidP="00A91C3C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  <w:highlight w:val="yellow"/>
        </w:rPr>
      </w:pP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4</w:t>
      </w:r>
      <w:r w:rsidRPr="000A6F49">
        <w:rPr>
          <w:sz w:val="28"/>
          <w:szCs w:val="28"/>
        </w:rPr>
        <w:t>.1. Показателями доступности муниципальной услуги являются: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оборудование территорий, прилегающих к месторасположению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оборудование помещений </w:t>
      </w:r>
      <w:r w:rsidR="007934C1">
        <w:rPr>
          <w:iCs/>
          <w:sz w:val="28"/>
          <w:szCs w:val="28"/>
        </w:rPr>
        <w:t>образовательной организации</w:t>
      </w:r>
      <w:r w:rsidR="007934C1" w:rsidRPr="000A6F49">
        <w:rPr>
          <w:sz w:val="28"/>
          <w:szCs w:val="28"/>
        </w:rPr>
        <w:t xml:space="preserve"> </w:t>
      </w:r>
      <w:r w:rsidRPr="000A6F49">
        <w:rPr>
          <w:sz w:val="28"/>
          <w:szCs w:val="28"/>
        </w:rPr>
        <w:t>местами хранения верхней одежды заявителей, местами общего пользования;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соблюдение графика работы </w:t>
      </w:r>
      <w:r w:rsidR="007934C1">
        <w:rPr>
          <w:iCs/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>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оборудование мест ожидания и мест приема заявителей в </w:t>
      </w:r>
      <w:r w:rsidR="007934C1">
        <w:rPr>
          <w:iCs/>
          <w:sz w:val="28"/>
          <w:szCs w:val="28"/>
        </w:rPr>
        <w:t>образовательной организации</w:t>
      </w:r>
      <w:r w:rsidR="007934C1">
        <w:rPr>
          <w:sz w:val="28"/>
          <w:szCs w:val="28"/>
        </w:rPr>
        <w:t xml:space="preserve"> </w:t>
      </w:r>
      <w:r w:rsidRPr="000A6F49">
        <w:rPr>
          <w:sz w:val="28"/>
          <w:szCs w:val="28"/>
        </w:rPr>
        <w:t>стульями, столами, обеспечение канцелярскими принадлежностями для предоставления возможности оформления документов;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4</w:t>
      </w:r>
      <w:r w:rsidRPr="000A6F49">
        <w:rPr>
          <w:sz w:val="28"/>
          <w:szCs w:val="28"/>
        </w:rPr>
        <w:t>.2. Показателями качества муниципальной услуги являются: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</w:t>
      </w:r>
      <w:r w:rsidRPr="000A6F49">
        <w:rPr>
          <w:sz w:val="28"/>
          <w:szCs w:val="28"/>
        </w:rPr>
        <w:lastRenderedPageBreak/>
        <w:t>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44113D" w:rsidRPr="000A6F49" w:rsidRDefault="0044113D" w:rsidP="00465638">
      <w:pPr>
        <w:ind w:firstLine="540"/>
        <w:jc w:val="both"/>
        <w:rPr>
          <w:sz w:val="28"/>
          <w:szCs w:val="28"/>
        </w:rPr>
      </w:pPr>
    </w:p>
    <w:p w:rsidR="008C0A43" w:rsidRPr="000A6F49" w:rsidRDefault="008C0A43" w:rsidP="008C0A43">
      <w:pPr>
        <w:ind w:firstLine="601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5</w:t>
      </w:r>
      <w:r w:rsidRPr="000A6F49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C0A43" w:rsidRPr="000A6F49" w:rsidRDefault="008C0A43" w:rsidP="00465638">
      <w:pPr>
        <w:ind w:firstLine="540"/>
        <w:jc w:val="both"/>
        <w:rPr>
          <w:sz w:val="28"/>
          <w:szCs w:val="28"/>
        </w:rPr>
      </w:pP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700666" w:rsidRPr="000A6F49">
        <w:rPr>
          <w:rFonts w:eastAsia="TimesNewRomanPSMT"/>
          <w:sz w:val="28"/>
          <w:szCs w:val="28"/>
        </w:rPr>
        <w:t>5</w:t>
      </w:r>
      <w:r w:rsidRPr="000A6F49">
        <w:rPr>
          <w:rFonts w:eastAsia="TimesNewRomanPSMT"/>
          <w:sz w:val="28"/>
          <w:szCs w:val="28"/>
        </w:rPr>
        <w:t>.1.Возможность получения муниципальной услуги в государственном областном автономном учреждении «Многофункциональный центр предоставления государственных и муниципальных услуг» не предусмотрено.</w:t>
      </w: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700666" w:rsidRPr="000A6F49">
        <w:rPr>
          <w:rFonts w:eastAsia="TimesNewRomanPSMT"/>
          <w:sz w:val="28"/>
          <w:szCs w:val="28"/>
        </w:rPr>
        <w:t>5</w:t>
      </w:r>
      <w:r w:rsidRPr="000A6F49">
        <w:rPr>
          <w:rFonts w:eastAsia="TimesNewRomanPSMT"/>
          <w:sz w:val="28"/>
          <w:szCs w:val="28"/>
        </w:rPr>
        <w:t>.2.Информирование заинтересованных лиц по вопросам предоставления муниципальной услуги осуществляется бесплатно.</w:t>
      </w: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700666" w:rsidRPr="000A6F49">
        <w:rPr>
          <w:rFonts w:eastAsia="TimesNewRomanPSMT"/>
          <w:sz w:val="28"/>
          <w:szCs w:val="28"/>
        </w:rPr>
        <w:t>5</w:t>
      </w:r>
      <w:r w:rsidRPr="000A6F49">
        <w:rPr>
          <w:rFonts w:eastAsia="TimesNewRomanPSMT"/>
          <w:sz w:val="28"/>
          <w:szCs w:val="28"/>
        </w:rPr>
        <w:t>.3. Заявителям предоставляется возможность для предварительной записи на прием к руководителю образовательной организации. Предварительная запись осуществляется заявителем при личном обращении или с использованием средств почтовой, телефонной и электронной почты. При предварительной записи заявитель сообщает свои персональные данные, и желаемое время посещения. Заявителю сообщается дата и время приема.</w:t>
      </w: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700666" w:rsidRPr="000A6F49">
        <w:rPr>
          <w:rFonts w:eastAsia="TimesNewRomanPSMT"/>
          <w:sz w:val="28"/>
          <w:szCs w:val="28"/>
        </w:rPr>
        <w:t>5</w:t>
      </w:r>
      <w:r w:rsidRPr="000A6F49">
        <w:rPr>
          <w:rFonts w:eastAsia="TimesNewRomanPSMT"/>
          <w:sz w:val="28"/>
          <w:szCs w:val="28"/>
        </w:rPr>
        <w:t>.3.Заявителям предоставляется возможность получения информации о предоставляемой муниципальной услуге, формах заявлений и иных документов, необходимых для получения муниципальной услуги в электронном виде на официальном сайте муниципального образования «Окуловский муниципальный район»,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632127" w:rsidRPr="008020DC" w:rsidRDefault="002D0AAC" w:rsidP="008020D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700666" w:rsidRPr="000A6F49">
        <w:rPr>
          <w:rFonts w:eastAsia="TimesNewRomanPSMT"/>
          <w:sz w:val="28"/>
          <w:szCs w:val="28"/>
        </w:rPr>
        <w:t>5</w:t>
      </w:r>
      <w:r w:rsidRPr="000A6F49">
        <w:rPr>
          <w:rFonts w:eastAsia="TimesNewRomanPSMT"/>
          <w:sz w:val="28"/>
          <w:szCs w:val="28"/>
        </w:rPr>
        <w:t>.4.Организация предоставления муниципальной услуги также осуществляется в электронной форме посредством использования региональной автоматизированной информационной системы «</w:t>
      </w:r>
      <w:r w:rsidR="007C5F60">
        <w:rPr>
          <w:rFonts w:eastAsia="TimesNewRomanPSMT"/>
          <w:sz w:val="28"/>
          <w:szCs w:val="28"/>
        </w:rPr>
        <w:t>Дневник.ру</w:t>
      </w:r>
      <w:r w:rsidRPr="000A6F49">
        <w:rPr>
          <w:rFonts w:eastAsia="TimesNewRomanPSMT"/>
          <w:sz w:val="28"/>
          <w:szCs w:val="28"/>
        </w:rPr>
        <w:t>».</w:t>
      </w:r>
    </w:p>
    <w:p w:rsidR="00632127" w:rsidRPr="000A6F49" w:rsidRDefault="00632127" w:rsidP="00644450">
      <w:pPr>
        <w:jc w:val="both"/>
        <w:rPr>
          <w:sz w:val="28"/>
          <w:szCs w:val="28"/>
          <w:highlight w:val="yellow"/>
        </w:rPr>
      </w:pPr>
    </w:p>
    <w:p w:rsidR="004822B7" w:rsidRPr="000A6F49" w:rsidRDefault="004822B7" w:rsidP="00465638">
      <w:pPr>
        <w:pStyle w:val="4"/>
        <w:spacing w:before="0"/>
        <w:ind w:firstLine="540"/>
      </w:pPr>
      <w:r w:rsidRPr="000A6F49">
        <w:rPr>
          <w:lang w:val="en-US"/>
        </w:rPr>
        <w:t>III</w:t>
      </w:r>
      <w:r w:rsidRPr="000A6F49">
        <w:t xml:space="preserve">. </w:t>
      </w:r>
      <w:r w:rsidR="00A91C3C" w:rsidRPr="000A6F49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0A6F49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8020DC" w:rsidRPr="006E7C7D" w:rsidRDefault="008020DC" w:rsidP="008020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</w:p>
    <w:p w:rsidR="008020DC" w:rsidRPr="006E7C7D" w:rsidRDefault="008020DC" w:rsidP="00802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8020DC" w:rsidRPr="006E7C7D" w:rsidRDefault="004862FD" w:rsidP="008020D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8020DC" w:rsidRPr="006E7C7D">
        <w:rPr>
          <w:rFonts w:ascii="Times New Roman" w:hAnsi="Times New Roman" w:cs="Times New Roman"/>
          <w:sz w:val="28"/>
          <w:szCs w:val="28"/>
        </w:rPr>
        <w:t>Прием и регистрация заявления.</w:t>
      </w:r>
    </w:p>
    <w:p w:rsidR="008020DC" w:rsidRPr="006E7C7D" w:rsidRDefault="008020DC" w:rsidP="008020D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- Рассмотрение заявления и предоставление заявителю ответа (информации);</w:t>
      </w:r>
    </w:p>
    <w:p w:rsidR="008020DC" w:rsidRPr="006E7C7D" w:rsidRDefault="008020DC" w:rsidP="008020D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- Ведение электронного дневника и электронного журнала успеваемости.</w:t>
      </w:r>
    </w:p>
    <w:p w:rsidR="008020DC" w:rsidRPr="00091174" w:rsidRDefault="008020DC" w:rsidP="008020DC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C7D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69B">
        <w:rPr>
          <w:rFonts w:ascii="Times New Roman" w:hAnsi="Times New Roman" w:cs="Times New Roman"/>
          <w:sz w:val="28"/>
          <w:szCs w:val="28"/>
        </w:rPr>
        <w:t>Последовательность предоставления муниципальной услуги отражена в блок-схеме</w:t>
      </w:r>
      <w:r>
        <w:rPr>
          <w:rFonts w:ascii="Times New Roman" w:hAnsi="Times New Roman" w:cs="Times New Roman"/>
          <w:sz w:val="28"/>
          <w:szCs w:val="28"/>
        </w:rPr>
        <w:t>, представленной в приложении №2</w:t>
      </w:r>
      <w:r w:rsidRPr="003F769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020DC" w:rsidRPr="006E7C7D" w:rsidRDefault="008020DC" w:rsidP="008020D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3.3. Прием и регистрация заявления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DE3F2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обращение заявителя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организацию </w:t>
      </w:r>
      <w:r w:rsidRPr="00DE3F29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услуги, выраженным в устной, письменной или электронной форме.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.2. Личный прием заявителей осуществляется руководителем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(исполняющим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) и другими работниками (работником)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услуги, в соответствии с графиком приема граждан.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Во время личного приема заявитель делает устное заявление либо оставляет письменное заявление о предоставлении муниципальной услуги.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Содержание устного заявления на личном приеме у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(исполняющего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>) и устного ответа заносится в карточку личного приема заявителя.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Ответ на устное заявление с согласия заявителя дается устно в ходе личного приема. В остальных случаях дается письменный ответ по существу поставленных в устном заявлении вопросов.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В случае если в устном заявлении содержатся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>, заявителю дается разъяснение, куда и в каком порядке ему следует обратиться.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.3. Работник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осуществляющий информирование заявителя в ходе личного приема, принимает письменное заявление заявителя (вместе с приложенными к нему документами при наличии их у заявителя) и передает его для регистрации работнику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ответственному за учет поступающей (входящей)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корреспонденции, который регистрирует заявление в журнале регистрации обращений (электронной базе данных учета) в соответствии с требованиями делопроизводства.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По желанию заявителя при приеме и регистрации его письменного заявления на втором экземпляре работник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>, осуществляющий прием, проставляет отметку о принятии заявления с указанием даты и номера его регистрации.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административного действия по регистрации письменного заявления заявителя при его личном обращении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15 минут</w:t>
      </w:r>
      <w:r>
        <w:rPr>
          <w:rFonts w:ascii="Times New Roman" w:hAnsi="Times New Roman" w:cs="Times New Roman"/>
          <w:sz w:val="28"/>
          <w:szCs w:val="28"/>
        </w:rPr>
        <w:t xml:space="preserve"> на одного заявителя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.4. Заявление заявителя о предоставлении муниципальной услуги, направленное в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образовательную 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посредством почтовой или электронной связи, принимается работником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ответственным за учет поступающей (входящей)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корреспонденции, и регистрируется им в журнале регистрации обращений (электронной базе данных учета) в соответствии с требованиями делопроизводства.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приему и регистрации заявления заявителя при его направлении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посредством почтовой или электронной связи -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.5. Прошедшие регистрацию заявления о предоставлении муниципальной услуги в тот же день передаются работником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ответственным за учет поступающей (входящей)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корреспонденции, для рассмотрения руководителю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а в случае его отсутствия - исполняющему обязанности руководителя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E3F29">
        <w:rPr>
          <w:rFonts w:ascii="Times New Roman" w:hAnsi="Times New Roman" w:cs="Times New Roman"/>
          <w:sz w:val="28"/>
          <w:szCs w:val="28"/>
        </w:rPr>
        <w:t xml:space="preserve">.6. Результатом данной административной процедуры является получение руководителем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(исполняющим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>) зарегистрированного заявления заявителя о предоставлении муниципальной услуги.</w:t>
      </w:r>
    </w:p>
    <w:p w:rsidR="008020DC" w:rsidRPr="006E7C7D" w:rsidRDefault="008020DC" w:rsidP="008020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3.4. Рассмотрение заявления и предоставление заявителю ответа (информации)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E3F29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DE3F2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получение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(исполняющим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>) зарегистрированного заявления заявителя о предоставлении муниципальной услуги.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E3F29">
        <w:rPr>
          <w:rFonts w:ascii="Times New Roman" w:hAnsi="Times New Roman" w:cs="Times New Roman"/>
          <w:sz w:val="28"/>
          <w:szCs w:val="28"/>
        </w:rPr>
        <w:t xml:space="preserve">.2. Руководитель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="007C5F60" w:rsidRPr="00DE3F29">
        <w:rPr>
          <w:rFonts w:ascii="Times New Roman" w:hAnsi="Times New Roman" w:cs="Times New Roman"/>
          <w:sz w:val="28"/>
          <w:szCs w:val="28"/>
        </w:rPr>
        <w:t xml:space="preserve"> </w:t>
      </w:r>
      <w:r w:rsidRPr="00DE3F29">
        <w:rPr>
          <w:rFonts w:ascii="Times New Roman" w:hAnsi="Times New Roman" w:cs="Times New Roman"/>
          <w:sz w:val="28"/>
          <w:szCs w:val="28"/>
        </w:rPr>
        <w:t xml:space="preserve">(исполняющий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) принимает решение о направлении его на рассмотрение работнику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 (далее - исполнитель), и возвращает работнику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ответственному за учет поступающей (входящей)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корреспонденции, заявление заявителя со своей резолюцией, содержащей фамилию и инициалы исполнителя и данное ему поручение.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действия – 1 календарный день с момента получения заявления от работника организации, ответственного за учет корреспонденции.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ответственный за учет поступающей (входящей) в учреждение корреспонденции, в соответствии с требованиями делопроизводства передает исполнителю заявление заявителя. Максимальный срок выполнения данного административного действия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E3F2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DE3F29">
        <w:rPr>
          <w:rFonts w:ascii="Times New Roman" w:hAnsi="Times New Roman" w:cs="Times New Roman"/>
          <w:sz w:val="28"/>
          <w:szCs w:val="28"/>
        </w:rPr>
        <w:t>.3. Исполнитель: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заявления;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устанавливает наличие либо отсутствие оснований для отказа в предоставлении муниципальной услуги в соответствии с настоящим административным регламентом;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осуществляет сбор и формирование запрашиваемой информации;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готовит проект ответа по существу либо проект мотивированного ответа об отказе в предоставлении муниципальной услуги и представляет его руководителю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(исполняющему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>) не позднее чем за 4 календарных дня до истечения сроков, установленных настоящим административным регламентом для рассмотрения заявлений о предоставлении муниципальной услуги.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E3F29">
        <w:rPr>
          <w:rFonts w:ascii="Times New Roman" w:hAnsi="Times New Roman" w:cs="Times New Roman"/>
          <w:sz w:val="28"/>
          <w:szCs w:val="28"/>
        </w:rPr>
        <w:t xml:space="preserve">.4. Руководитель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(исполняющий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) в течение одного </w:t>
      </w:r>
      <w:r>
        <w:rPr>
          <w:rFonts w:ascii="Times New Roman" w:hAnsi="Times New Roman" w:cs="Times New Roman"/>
          <w:sz w:val="28"/>
          <w:szCs w:val="28"/>
        </w:rPr>
        <w:t>календарного</w:t>
      </w:r>
      <w:r w:rsidRPr="00DE3F29">
        <w:rPr>
          <w:rFonts w:ascii="Times New Roman" w:hAnsi="Times New Roman" w:cs="Times New Roman"/>
          <w:sz w:val="28"/>
          <w:szCs w:val="28"/>
        </w:rPr>
        <w:t xml:space="preserve"> дня подписывает ответ по существу либо об отказе в предоставлении муниципальной услуги и передает его на регистрацию работнику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ответственному за учет поступающей (входящей)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E3F29">
        <w:rPr>
          <w:rFonts w:ascii="Times New Roman" w:hAnsi="Times New Roman" w:cs="Times New Roman"/>
          <w:sz w:val="28"/>
          <w:szCs w:val="28"/>
        </w:rPr>
        <w:t xml:space="preserve"> корреспонденции.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E3F29">
        <w:rPr>
          <w:rFonts w:ascii="Times New Roman" w:hAnsi="Times New Roman" w:cs="Times New Roman"/>
          <w:sz w:val="28"/>
          <w:szCs w:val="28"/>
        </w:rPr>
        <w:t xml:space="preserve">.5. Работник </w:t>
      </w:r>
      <w:r w:rsidR="007C5F60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ответственный за учет поступающей (входящей)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корреспонденции регистрирует ответ в соответствии с требованиями делопроизводства.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Указанный работник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, исполнитель или иной работник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>, ответственный за выполнение данного административного действия, обеспечивает направление ответа заявителю одним из следующих способов (если конкретный способ направления ответа не указан в заявлении заявителя):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личное вручение заявителю (с обязательным подтверждением вручения);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по почте (заказным письмом с уведомлением о вручении);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технологий и коммуникационной инфраструктуры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BE09CB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</w:t>
      </w:r>
      <w:r w:rsidRPr="00DE3F29">
        <w:rPr>
          <w:rFonts w:ascii="Times New Roman" w:hAnsi="Times New Roman" w:cs="Times New Roman"/>
          <w:sz w:val="28"/>
          <w:szCs w:val="28"/>
        </w:rPr>
        <w:t>, если это не запрещено федеральным законом).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действий – 1 календарный день со дня подписания ответа заявителю.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E3F29">
        <w:rPr>
          <w:rFonts w:ascii="Times New Roman" w:hAnsi="Times New Roman" w:cs="Times New Roman"/>
          <w:sz w:val="28"/>
          <w:szCs w:val="28"/>
        </w:rPr>
        <w:t>.6. Результатом данной административной процедуры является получение заявителем ответа.</w:t>
      </w:r>
    </w:p>
    <w:p w:rsidR="008020DC" w:rsidRPr="006E7C7D" w:rsidRDefault="008020DC" w:rsidP="008020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7C7D">
        <w:rPr>
          <w:rFonts w:ascii="Times New Roman" w:hAnsi="Times New Roman" w:cs="Times New Roman"/>
          <w:sz w:val="28"/>
          <w:szCs w:val="28"/>
        </w:rPr>
        <w:t>3.5. Ведение электронного дневника и электронного журнала успеваемости</w:t>
      </w:r>
      <w:r w:rsidR="004862FD">
        <w:rPr>
          <w:rFonts w:ascii="Times New Roman" w:hAnsi="Times New Roman" w:cs="Times New Roman"/>
          <w:sz w:val="28"/>
          <w:szCs w:val="28"/>
        </w:rPr>
        <w:t>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E3F29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DE3F2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наличие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локального акта, регламентирующего </w:t>
      </w:r>
      <w:r w:rsidRPr="00DE3F29">
        <w:rPr>
          <w:rFonts w:ascii="Times New Roman" w:hAnsi="Times New Roman" w:cs="Times New Roman"/>
          <w:sz w:val="28"/>
          <w:szCs w:val="28"/>
        </w:rPr>
        <w:lastRenderedPageBreak/>
        <w:t xml:space="preserve">порядок ведения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электронного дневника и электронного журнала успеваемости.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E3F29">
        <w:rPr>
          <w:rFonts w:ascii="Times New Roman" w:hAnsi="Times New Roman" w:cs="Times New Roman"/>
          <w:sz w:val="28"/>
          <w:szCs w:val="28"/>
        </w:rPr>
        <w:t xml:space="preserve">.2. Заполнение электронного дневника, электронного журнала успеваемости осуществляется должностным лицом, ответственным за оказание муниципальной услуги, назначаемым приказом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(исполняющим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>).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E3F29">
        <w:rPr>
          <w:rFonts w:ascii="Times New Roman" w:hAnsi="Times New Roman" w:cs="Times New Roman"/>
          <w:sz w:val="28"/>
          <w:szCs w:val="28"/>
        </w:rPr>
        <w:t xml:space="preserve">.3. Информация о текущей успеваемости учащегося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предоставляется заявителю электронным письмом на его электронный адрес или по желанию лично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>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вправе знакомиться с электронным дневником своего ребенка, а также электронным </w:t>
      </w:r>
      <w:r w:rsidRPr="00EA1559">
        <w:rPr>
          <w:rFonts w:ascii="Times New Roman" w:hAnsi="Times New Roman" w:cs="Times New Roman"/>
          <w:sz w:val="28"/>
          <w:szCs w:val="28"/>
        </w:rPr>
        <w:t>журналом</w:t>
      </w:r>
      <w:r w:rsidRPr="00DE3F29">
        <w:rPr>
          <w:rFonts w:ascii="Times New Roman" w:hAnsi="Times New Roman" w:cs="Times New Roman"/>
          <w:sz w:val="28"/>
          <w:szCs w:val="28"/>
        </w:rPr>
        <w:t xml:space="preserve"> успеваемости класса в части, непосредственно </w:t>
      </w:r>
      <w:r w:rsidRPr="00EA1559">
        <w:rPr>
          <w:rFonts w:ascii="Times New Roman" w:hAnsi="Times New Roman" w:cs="Times New Roman"/>
          <w:sz w:val="28"/>
          <w:szCs w:val="28"/>
        </w:rPr>
        <w:t>касающейся</w:t>
      </w:r>
      <w:r w:rsidRPr="00DE3F29">
        <w:rPr>
          <w:rFonts w:ascii="Times New Roman" w:hAnsi="Times New Roman" w:cs="Times New Roman"/>
          <w:sz w:val="28"/>
          <w:szCs w:val="28"/>
        </w:rPr>
        <w:t xml:space="preserve"> их ребенка.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29">
        <w:rPr>
          <w:rFonts w:ascii="Times New Roman" w:hAnsi="Times New Roman" w:cs="Times New Roman"/>
          <w:sz w:val="28"/>
          <w:szCs w:val="28"/>
        </w:rPr>
        <w:t>Получение информации из системы "электронный дневник", "электронный журнал успеваемости" через Интернет-соединение осуществляется получателем муниципальной услуги самостоятельно.</w:t>
      </w:r>
    </w:p>
    <w:p w:rsidR="008020DC" w:rsidRPr="00DE3F29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E3F29">
        <w:rPr>
          <w:rFonts w:ascii="Times New Roman" w:hAnsi="Times New Roman" w:cs="Times New Roman"/>
          <w:sz w:val="28"/>
          <w:szCs w:val="28"/>
        </w:rPr>
        <w:t xml:space="preserve">.4. Предоставление информации о текущей успеваемости учащегося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в форме электронного дневника прекращается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DE3F29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получателя муниципальной услуги, о чем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(исполняющим обязанности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>) издается соответствующий приказ.</w:t>
      </w:r>
    </w:p>
    <w:p w:rsidR="008020DC" w:rsidRPr="002F653F" w:rsidRDefault="008020DC" w:rsidP="00802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E3F29">
        <w:rPr>
          <w:rFonts w:ascii="Times New Roman" w:hAnsi="Times New Roman" w:cs="Times New Roman"/>
          <w:sz w:val="28"/>
          <w:szCs w:val="28"/>
        </w:rPr>
        <w:t xml:space="preserve">.5. Результатом данной административной процедуры является получение заявителем информации о текущей успеваемости учащегося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3F29">
        <w:rPr>
          <w:rFonts w:ascii="Times New Roman" w:hAnsi="Times New Roman" w:cs="Times New Roman"/>
          <w:sz w:val="28"/>
          <w:szCs w:val="28"/>
        </w:rPr>
        <w:t xml:space="preserve"> в форме электронного дневника либо прекращение получения такой информации.</w:t>
      </w:r>
    </w:p>
    <w:p w:rsidR="00DF28A9" w:rsidRPr="000A6F49" w:rsidRDefault="00DF28A9" w:rsidP="00465638">
      <w:pPr>
        <w:ind w:firstLine="540"/>
        <w:jc w:val="both"/>
        <w:rPr>
          <w:i/>
          <w:sz w:val="28"/>
          <w:szCs w:val="28"/>
          <w:highlight w:val="yellow"/>
        </w:rPr>
      </w:pPr>
    </w:p>
    <w:p w:rsidR="00A91C3C" w:rsidRPr="000A6F49" w:rsidRDefault="00A91C3C" w:rsidP="00A91C3C">
      <w:pPr>
        <w:pStyle w:val="4"/>
        <w:spacing w:before="0"/>
        <w:ind w:firstLine="540"/>
        <w:jc w:val="both"/>
      </w:pPr>
      <w:r w:rsidRPr="000A6F49">
        <w:rPr>
          <w:lang w:val="en-US"/>
        </w:rPr>
        <w:t>IV</w:t>
      </w:r>
      <w:r w:rsidRPr="000A6F49">
        <w:t xml:space="preserve">. </w:t>
      </w:r>
      <w:r w:rsidR="00DC4BE4" w:rsidRPr="000A6F49">
        <w:t xml:space="preserve">ПОРЯДОК И </w:t>
      </w:r>
      <w:r w:rsidRPr="000A6F49">
        <w:t xml:space="preserve">ФОРМЫ КОНТРОЛЯ ЗА </w:t>
      </w:r>
      <w:r w:rsidR="00DC4BE4" w:rsidRPr="000A6F49">
        <w:t>ПРЕДОСТАВЛЕНИЕ МУНИЦИПАЛЬНОЙ УСЛУГИ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B55E7D" w:rsidRPr="000A6F49" w:rsidRDefault="00B55E7D" w:rsidP="00B55E7D">
      <w:pPr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</w:t>
      </w:r>
      <w:r w:rsidR="00C1767E">
        <w:rPr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5E7D" w:rsidRPr="000A6F49" w:rsidRDefault="00B55E7D" w:rsidP="00B55E7D">
      <w:pPr>
        <w:ind w:firstLine="72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</w:t>
      </w:r>
      <w:r w:rsidR="00C1767E">
        <w:rPr>
          <w:sz w:val="28"/>
          <w:szCs w:val="28"/>
        </w:rPr>
        <w:t>образовательной организации</w:t>
      </w:r>
      <w:r w:rsidR="00C1767E" w:rsidRPr="000A6F49">
        <w:rPr>
          <w:sz w:val="28"/>
          <w:szCs w:val="28"/>
        </w:rPr>
        <w:t xml:space="preserve"> </w:t>
      </w:r>
      <w:r w:rsidRPr="000A6F49">
        <w:rPr>
          <w:sz w:val="28"/>
          <w:szCs w:val="28"/>
        </w:rPr>
        <w:t>или лицом, его замещающим, проверок исполнения должностными лицами положений административного регламента.</w:t>
      </w:r>
    </w:p>
    <w:p w:rsidR="00B55E7D" w:rsidRPr="000A6F49" w:rsidRDefault="00B55E7D" w:rsidP="00B55E7D">
      <w:pPr>
        <w:ind w:firstLine="72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55E7D" w:rsidRPr="000A6F49" w:rsidRDefault="00B55E7D" w:rsidP="00B55E7D">
      <w:pPr>
        <w:ind w:firstLine="720"/>
        <w:jc w:val="both"/>
        <w:rPr>
          <w:sz w:val="28"/>
          <w:szCs w:val="28"/>
        </w:rPr>
      </w:pPr>
      <w:r w:rsidRPr="000A6F49">
        <w:rPr>
          <w:sz w:val="28"/>
          <w:szCs w:val="28"/>
        </w:rPr>
        <w:lastRenderedPageBreak/>
        <w:t xml:space="preserve">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1767E">
        <w:rPr>
          <w:sz w:val="28"/>
          <w:szCs w:val="28"/>
        </w:rPr>
        <w:t>образовательной организации</w:t>
      </w:r>
      <w:r w:rsidR="00C1767E" w:rsidRPr="000A6F49">
        <w:rPr>
          <w:sz w:val="28"/>
          <w:szCs w:val="28"/>
        </w:rPr>
        <w:t xml:space="preserve"> </w:t>
      </w:r>
      <w:r w:rsidRPr="000A6F49">
        <w:rPr>
          <w:sz w:val="28"/>
          <w:szCs w:val="28"/>
        </w:rPr>
        <w:t>или лицо, его замещающее, а также принимают срочные меры по устранению нарушений.</w:t>
      </w:r>
    </w:p>
    <w:p w:rsidR="00B55E7D" w:rsidRPr="000A6F49" w:rsidRDefault="00B55E7D" w:rsidP="00B55E7D">
      <w:pPr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020DC" w:rsidRPr="007031D5" w:rsidRDefault="008020DC" w:rsidP="008020DC">
      <w:pPr>
        <w:ind w:firstLine="709"/>
        <w:jc w:val="both"/>
        <w:rPr>
          <w:color w:val="000000"/>
          <w:sz w:val="28"/>
          <w:szCs w:val="28"/>
        </w:rPr>
      </w:pPr>
      <w:bookmarkStart w:id="2" w:name="sub_283"/>
      <w:r w:rsidRPr="007031D5">
        <w:rPr>
          <w:color w:val="000000"/>
          <w:sz w:val="28"/>
          <w:szCs w:val="28"/>
        </w:rPr>
        <w:t>4.3. Периодичность проведения проверок носит плановый (осуществляется 1 раз в год) и внеплановый характер (по конкретному обращению заявителя)</w:t>
      </w:r>
      <w:r w:rsidR="00C1767E">
        <w:rPr>
          <w:color w:val="000000"/>
          <w:sz w:val="28"/>
          <w:szCs w:val="28"/>
        </w:rPr>
        <w:t xml:space="preserve"> сотрудником комитета образования Администрации Окуловского муниципального района</w:t>
      </w:r>
      <w:r w:rsidRPr="007031D5">
        <w:rPr>
          <w:color w:val="000000"/>
          <w:sz w:val="28"/>
          <w:szCs w:val="28"/>
        </w:rPr>
        <w:t>.</w:t>
      </w:r>
    </w:p>
    <w:p w:rsidR="008020DC" w:rsidRPr="007031D5" w:rsidRDefault="008020DC" w:rsidP="008020DC">
      <w:pPr>
        <w:ind w:firstLine="709"/>
        <w:jc w:val="both"/>
        <w:rPr>
          <w:sz w:val="28"/>
          <w:szCs w:val="28"/>
        </w:rPr>
      </w:pPr>
      <w:r w:rsidRPr="007031D5">
        <w:rPr>
          <w:color w:val="000000"/>
          <w:sz w:val="28"/>
          <w:szCs w:val="28"/>
        </w:rPr>
        <w:t>4.4. Контроль за полнотой и качеством предоставления муниципальной услуги осуществляется на основании обращений граждан в целях выявления и устранения нарушений прав заявителей, рассмотрения обращений, принятия решений и подготовки ответов на их обращения, содержащих жалобы на действия (бездействия</w:t>
      </w:r>
      <w:r w:rsidRPr="007031D5">
        <w:rPr>
          <w:sz w:val="28"/>
          <w:szCs w:val="28"/>
        </w:rPr>
        <w:t xml:space="preserve">) специалиста, должностного лица, руководителя организации, работников </w:t>
      </w:r>
      <w:r w:rsidR="00C1767E">
        <w:rPr>
          <w:sz w:val="28"/>
          <w:szCs w:val="28"/>
        </w:rPr>
        <w:t>образовательной организации</w:t>
      </w:r>
      <w:r w:rsidRPr="007031D5">
        <w:rPr>
          <w:sz w:val="28"/>
          <w:szCs w:val="28"/>
        </w:rPr>
        <w:t>,  а также проверки исполнения положений настоящего регламента.</w:t>
      </w:r>
    </w:p>
    <w:p w:rsidR="00B55E7D" w:rsidRPr="0040046E" w:rsidRDefault="00B55E7D" w:rsidP="00B55E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</w:t>
      </w:r>
      <w:r w:rsidR="003D1B6D">
        <w:rPr>
          <w:sz w:val="28"/>
          <w:szCs w:val="28"/>
        </w:rPr>
        <w:t>5</w:t>
      </w:r>
      <w:r w:rsidRPr="0040046E">
        <w:rPr>
          <w:sz w:val="28"/>
          <w:szCs w:val="28"/>
        </w:rPr>
        <w:t xml:space="preserve">. Порядок привлечения к ответственности должностных лиц </w:t>
      </w:r>
      <w:r w:rsidR="00C1767E">
        <w:rPr>
          <w:sz w:val="28"/>
          <w:szCs w:val="28"/>
        </w:rPr>
        <w:t>образовательной организации</w:t>
      </w:r>
      <w:r w:rsidRPr="0040046E">
        <w:rPr>
          <w:sz w:val="28"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</w:t>
      </w:r>
      <w:r>
        <w:rPr>
          <w:sz w:val="28"/>
          <w:szCs w:val="28"/>
        </w:rPr>
        <w:t xml:space="preserve"> </w:t>
      </w:r>
      <w:r w:rsidRPr="0040046E">
        <w:rPr>
          <w:sz w:val="28"/>
          <w:szCs w:val="28"/>
        </w:rPr>
        <w:t>муниципальной услуги</w:t>
      </w:r>
    </w:p>
    <w:p w:rsidR="00B55E7D" w:rsidRPr="0040046E" w:rsidRDefault="00B55E7D" w:rsidP="00B55E7D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Должностное лицо несет персональную ответственность за:</w:t>
      </w:r>
    </w:p>
    <w:p w:rsidR="00B55E7D" w:rsidRPr="0040046E" w:rsidRDefault="00B55E7D" w:rsidP="00B55E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B55E7D" w:rsidRPr="0040046E" w:rsidRDefault="00B55E7D" w:rsidP="00B55E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B55E7D" w:rsidRPr="0040046E" w:rsidRDefault="00B55E7D" w:rsidP="00B55E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B55E7D" w:rsidRPr="0040046E" w:rsidRDefault="00B55E7D" w:rsidP="00B55E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учет выданных документов; </w:t>
      </w:r>
    </w:p>
    <w:p w:rsidR="00B55E7D" w:rsidRPr="0040046E" w:rsidRDefault="00B55E7D" w:rsidP="00B55E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B55E7D" w:rsidRPr="0040046E" w:rsidRDefault="00B55E7D" w:rsidP="00B55E7D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55E7D" w:rsidRPr="0040046E" w:rsidRDefault="00B55E7D" w:rsidP="00B55E7D">
      <w:pPr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</w:t>
      </w:r>
      <w:r w:rsidR="003D1B6D">
        <w:rPr>
          <w:sz w:val="28"/>
          <w:szCs w:val="28"/>
        </w:rPr>
        <w:t>6</w:t>
      </w:r>
      <w:r w:rsidRPr="0040046E">
        <w:rPr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B55E7D" w:rsidRPr="00482FD9" w:rsidRDefault="00B55E7D" w:rsidP="00B55E7D">
      <w:pPr>
        <w:ind w:firstLine="720"/>
        <w:jc w:val="both"/>
        <w:rPr>
          <w:sz w:val="28"/>
          <w:szCs w:val="28"/>
        </w:rPr>
      </w:pPr>
      <w:r w:rsidRPr="00482FD9">
        <w:rPr>
          <w:sz w:val="28"/>
          <w:szCs w:val="28"/>
          <w:shd w:val="clear" w:color="auto" w:fill="FFFFFF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C1767E">
        <w:rPr>
          <w:sz w:val="28"/>
          <w:szCs w:val="28"/>
        </w:rPr>
        <w:t>образовательную организацию</w:t>
      </w:r>
      <w:r w:rsidRPr="00482FD9">
        <w:rPr>
          <w:sz w:val="28"/>
          <w:szCs w:val="28"/>
          <w:shd w:val="clear" w:color="auto" w:fill="FFFFFF"/>
        </w:rPr>
        <w:t>.</w:t>
      </w:r>
    </w:p>
    <w:p w:rsidR="00BB1B23" w:rsidRDefault="00BB1B23" w:rsidP="00A91C3C">
      <w:pPr>
        <w:ind w:firstLine="540"/>
        <w:jc w:val="both"/>
        <w:rPr>
          <w:sz w:val="28"/>
          <w:szCs w:val="28"/>
        </w:rPr>
      </w:pPr>
    </w:p>
    <w:p w:rsidR="00A247E4" w:rsidRDefault="00A247E4" w:rsidP="00173FAB">
      <w:pPr>
        <w:ind w:firstLine="540"/>
        <w:jc w:val="center"/>
        <w:rPr>
          <w:sz w:val="28"/>
          <w:szCs w:val="28"/>
        </w:rPr>
      </w:pPr>
    </w:p>
    <w:p w:rsidR="00A247E4" w:rsidRDefault="00A247E4" w:rsidP="00173FAB">
      <w:pPr>
        <w:ind w:firstLine="540"/>
        <w:jc w:val="center"/>
        <w:rPr>
          <w:sz w:val="28"/>
          <w:szCs w:val="28"/>
        </w:rPr>
      </w:pPr>
    </w:p>
    <w:p w:rsidR="00A247E4" w:rsidRDefault="00A247E4" w:rsidP="00173FAB">
      <w:pPr>
        <w:ind w:firstLine="540"/>
        <w:jc w:val="center"/>
        <w:rPr>
          <w:sz w:val="28"/>
          <w:szCs w:val="28"/>
        </w:rPr>
      </w:pPr>
    </w:p>
    <w:p w:rsidR="00A247E4" w:rsidRDefault="00A247E4" w:rsidP="00173FAB">
      <w:pPr>
        <w:ind w:firstLine="540"/>
        <w:jc w:val="center"/>
        <w:rPr>
          <w:sz w:val="28"/>
          <w:szCs w:val="28"/>
        </w:rPr>
      </w:pPr>
    </w:p>
    <w:p w:rsidR="00A91C3C" w:rsidRPr="00C05BE0" w:rsidRDefault="00A91C3C" w:rsidP="00173FAB">
      <w:pPr>
        <w:ind w:firstLine="540"/>
        <w:jc w:val="center"/>
        <w:rPr>
          <w:sz w:val="28"/>
          <w:szCs w:val="28"/>
        </w:rPr>
      </w:pPr>
      <w:r w:rsidRPr="00C05BE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91C3C" w:rsidRPr="008535D6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5E7D" w:rsidRPr="00DC4BE4" w:rsidRDefault="00B55E7D" w:rsidP="00B55E7D">
      <w:pPr>
        <w:ind w:firstLine="540"/>
        <w:jc w:val="both"/>
        <w:rPr>
          <w:sz w:val="28"/>
          <w:szCs w:val="28"/>
        </w:rPr>
      </w:pPr>
      <w:r w:rsidRPr="00DC4BE4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C1767E">
        <w:rPr>
          <w:sz w:val="28"/>
          <w:szCs w:val="28"/>
        </w:rPr>
        <w:t>образовательной организации</w:t>
      </w:r>
      <w:r w:rsidR="00C1767E" w:rsidRPr="000A6F49">
        <w:rPr>
          <w:sz w:val="28"/>
          <w:szCs w:val="28"/>
        </w:rPr>
        <w:t xml:space="preserve"> </w:t>
      </w:r>
      <w:r w:rsidR="00784602">
        <w:rPr>
          <w:sz w:val="28"/>
          <w:szCs w:val="28"/>
        </w:rPr>
        <w:t xml:space="preserve">и (или) его должностных лиц </w:t>
      </w:r>
      <w:r w:rsidRPr="00DC4BE4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 (далее жалоба)</w:t>
      </w:r>
    </w:p>
    <w:p w:rsidR="00B55E7D" w:rsidRPr="00DC4BE4" w:rsidRDefault="00B55E7D" w:rsidP="00B55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5.1.1. </w:t>
      </w:r>
      <w:r w:rsidRPr="00DC4BE4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55E7D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55E7D" w:rsidRPr="00DC4BE4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E7D" w:rsidRPr="005C16C0" w:rsidRDefault="00B55E7D" w:rsidP="00B55E7D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720E">
        <w:rPr>
          <w:sz w:val="28"/>
          <w:szCs w:val="28"/>
        </w:rPr>
        <w:t>5.2. Предмет жалобы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«Окуловский муниципальный район»</w:t>
      </w:r>
      <w:r w:rsidRPr="00D172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«Окуловский муниципальный район»</w:t>
      </w:r>
      <w:r w:rsidRPr="00D1720E">
        <w:rPr>
          <w:rFonts w:ascii="Times New Roman" w:hAnsi="Times New Roman" w:cs="Times New Roman"/>
          <w:sz w:val="28"/>
          <w:szCs w:val="28"/>
        </w:rPr>
        <w:t xml:space="preserve"> 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услуги, у заявителя;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F0641D">
        <w:rPr>
          <w:rFonts w:ascii="Times New Roman" w:hAnsi="Times New Roman" w:cs="Times New Roman"/>
          <w:sz w:val="28"/>
          <w:szCs w:val="28"/>
        </w:rPr>
        <w:t>«Окуловский муниципальный район»</w:t>
      </w:r>
      <w:r w:rsidRPr="00D1720E">
        <w:rPr>
          <w:rFonts w:ascii="Times New Roman" w:hAnsi="Times New Roman" w:cs="Times New Roman"/>
          <w:sz w:val="28"/>
          <w:szCs w:val="28"/>
        </w:rPr>
        <w:t>;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</w:t>
      </w:r>
      <w:r w:rsidRPr="00D1720E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41D">
        <w:rPr>
          <w:rFonts w:ascii="Times New Roman" w:hAnsi="Times New Roman" w:cs="Times New Roman"/>
          <w:sz w:val="28"/>
          <w:szCs w:val="28"/>
        </w:rPr>
        <w:t>«Окуловский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E7D" w:rsidRPr="00D1720E" w:rsidRDefault="00B55E7D" w:rsidP="00B55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5E7D" w:rsidRPr="00C20364" w:rsidRDefault="00B55E7D" w:rsidP="00B55E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0364">
        <w:rPr>
          <w:rFonts w:eastAsia="Calibri"/>
          <w:iCs/>
          <w:sz w:val="28"/>
          <w:szCs w:val="28"/>
        </w:rPr>
        <w:t xml:space="preserve">5.3. </w:t>
      </w:r>
      <w:r w:rsidRPr="00C20364">
        <w:rPr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r>
        <w:rPr>
          <w:sz w:val="28"/>
          <w:szCs w:val="28"/>
        </w:rPr>
        <w:t>.</w:t>
      </w:r>
    </w:p>
    <w:p w:rsidR="00B55E7D" w:rsidRDefault="00B55E7D" w:rsidP="00B55E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B402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402EB">
        <w:rPr>
          <w:sz w:val="28"/>
          <w:szCs w:val="28"/>
        </w:rPr>
        <w:t xml:space="preserve"> Жалобы на </w:t>
      </w:r>
      <w:r w:rsidR="00C1767E">
        <w:rPr>
          <w:sz w:val="28"/>
          <w:szCs w:val="28"/>
        </w:rPr>
        <w:t>сотрудника</w:t>
      </w:r>
      <w:r>
        <w:rPr>
          <w:sz w:val="28"/>
          <w:szCs w:val="28"/>
        </w:rPr>
        <w:t xml:space="preserve"> </w:t>
      </w:r>
      <w:r w:rsidR="00C1767E">
        <w:rPr>
          <w:sz w:val="28"/>
          <w:szCs w:val="28"/>
        </w:rPr>
        <w:t>образовательной организации</w:t>
      </w:r>
      <w:r w:rsidRPr="003218F4">
        <w:rPr>
          <w:sz w:val="28"/>
          <w:szCs w:val="28"/>
        </w:rPr>
        <w:t>, решения и действия (бездействие) которого обжалуются</w:t>
      </w:r>
      <w:r>
        <w:rPr>
          <w:sz w:val="28"/>
          <w:szCs w:val="28"/>
        </w:rPr>
        <w:t xml:space="preserve">, подаются руководителю </w:t>
      </w:r>
      <w:r w:rsidR="00C1767E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B55E7D" w:rsidRPr="00C20364" w:rsidRDefault="00B55E7D" w:rsidP="00B55E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 xml:space="preserve">принятые  </w:t>
      </w:r>
      <w:r w:rsidR="00C1767E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</w:t>
      </w:r>
      <w:r w:rsidRPr="00B402E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услуги, подаются </w:t>
      </w:r>
      <w:r w:rsidR="00C1767E">
        <w:rPr>
          <w:sz w:val="28"/>
          <w:szCs w:val="28"/>
        </w:rPr>
        <w:t>председателю комитета образования</w:t>
      </w:r>
      <w:r>
        <w:rPr>
          <w:sz w:val="28"/>
          <w:szCs w:val="28"/>
        </w:rPr>
        <w:t xml:space="preserve"> администрации Окуловского муниципального района, курирующему работу </w:t>
      </w:r>
      <w:r w:rsidR="00C1767E">
        <w:rPr>
          <w:sz w:val="28"/>
          <w:szCs w:val="28"/>
        </w:rPr>
        <w:t>образовательной организации</w:t>
      </w:r>
      <w:r w:rsidRPr="00B402EB">
        <w:rPr>
          <w:sz w:val="28"/>
          <w:szCs w:val="28"/>
        </w:rPr>
        <w:t>.</w:t>
      </w:r>
    </w:p>
    <w:p w:rsidR="00B55E7D" w:rsidRDefault="00B55E7D" w:rsidP="00B55E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</w:t>
      </w:r>
      <w:r w:rsidRPr="00B402EB">
        <w:rPr>
          <w:sz w:val="28"/>
          <w:szCs w:val="28"/>
        </w:rPr>
        <w:t xml:space="preserve">Жалобы на решения, </w:t>
      </w:r>
      <w:r w:rsidR="00C1767E">
        <w:rPr>
          <w:sz w:val="28"/>
          <w:szCs w:val="28"/>
        </w:rPr>
        <w:t>принятые председателем комитета образования администрации Окуловского муниципального района, курирующего работу образовательной организации</w:t>
      </w:r>
      <w:r>
        <w:rPr>
          <w:sz w:val="28"/>
          <w:szCs w:val="28"/>
        </w:rPr>
        <w:t>, подаются Главе Окуловского муниципального района.</w:t>
      </w:r>
    </w:p>
    <w:p w:rsidR="00B55E7D" w:rsidRDefault="00B55E7D" w:rsidP="00B55E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Pr="00B402E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5E7D" w:rsidRPr="00B402EB" w:rsidRDefault="00B55E7D" w:rsidP="00B55E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5.4. Порядок подачи и рассмотрения жалобы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5.4.1. Основанием для начала процедуры досудебного (внесудебного) обжалования является поступление жалобы заявителя в </w:t>
      </w:r>
      <w:r w:rsidR="00C1767E">
        <w:rPr>
          <w:sz w:val="28"/>
          <w:szCs w:val="28"/>
        </w:rPr>
        <w:t>образовательную организацию</w:t>
      </w:r>
      <w:r w:rsidRPr="001629E6">
        <w:rPr>
          <w:sz w:val="28"/>
          <w:szCs w:val="28"/>
        </w:rPr>
        <w:t>.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    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 - 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5.5. Содержание жалобы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5.5.1 Жалоба должна содержать: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lastRenderedPageBreak/>
        <w:t xml:space="preserve">наименование органа, должностного лица </w:t>
      </w:r>
      <w:r w:rsidR="00C1767E"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>, решения и действия (бездействие) которых обжалуются;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5E7D" w:rsidRPr="001629E6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сведения об обжалуемых решениях и действиях (бездействии) </w:t>
      </w:r>
      <w:r w:rsidR="00B9057D"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 xml:space="preserve">, должностного лица </w:t>
      </w:r>
      <w:r w:rsidR="00B9057D"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>;</w:t>
      </w:r>
    </w:p>
    <w:p w:rsidR="00B55E7D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629E6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B9057D"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 xml:space="preserve">, должностного лица </w:t>
      </w:r>
      <w:r w:rsidR="00B9057D"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55E7D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E7D" w:rsidRPr="00C20364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482FD9">
        <w:rPr>
          <w:sz w:val="28"/>
          <w:szCs w:val="28"/>
        </w:rPr>
        <w:t>. Сроки рассмотрения жалобы</w:t>
      </w:r>
    </w:p>
    <w:p w:rsidR="00B55E7D" w:rsidRPr="00482FD9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5.6</w:t>
      </w:r>
      <w:r w:rsidRPr="00482FD9">
        <w:rPr>
          <w:rFonts w:eastAsia="Calibri"/>
          <w:iCs/>
          <w:sz w:val="28"/>
          <w:szCs w:val="28"/>
        </w:rPr>
        <w:t xml:space="preserve">.1. Жалоба, поступившая в </w:t>
      </w:r>
      <w:r w:rsidR="00B9057D">
        <w:rPr>
          <w:sz w:val="28"/>
          <w:szCs w:val="28"/>
        </w:rPr>
        <w:t>образовательную организацию</w:t>
      </w:r>
      <w:r w:rsidRPr="00482FD9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55E7D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55E7D" w:rsidRPr="00C20364" w:rsidRDefault="00B55E7D" w:rsidP="00B55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C62B04">
        <w:rPr>
          <w:sz w:val="28"/>
          <w:szCs w:val="28"/>
        </w:rPr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</w:t>
      </w:r>
      <w:r w:rsidRPr="00C62B04">
        <w:rPr>
          <w:rFonts w:eastAsia="Calibri"/>
          <w:sz w:val="28"/>
          <w:szCs w:val="28"/>
        </w:rPr>
        <w:t>.1. Случаи оставления жалобы без ответа: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</w:t>
      </w:r>
      <w:r w:rsidRPr="00C62B04">
        <w:rPr>
          <w:rFonts w:eastAsia="Calibri"/>
          <w:sz w:val="28"/>
          <w:szCs w:val="28"/>
        </w:rPr>
        <w:t>.2. Случаи отказа в удовлетворении жалобы: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B55E7D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55E7D" w:rsidRPr="00482FD9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482FD9">
        <w:rPr>
          <w:sz w:val="28"/>
          <w:szCs w:val="28"/>
        </w:rPr>
        <w:t>. Результат рассмотрения жалобы</w:t>
      </w:r>
    </w:p>
    <w:p w:rsidR="00B55E7D" w:rsidRPr="00482FD9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5.8</w:t>
      </w:r>
      <w:r w:rsidRPr="00482FD9">
        <w:rPr>
          <w:rFonts w:eastAsia="Calibri"/>
          <w:iCs/>
          <w:sz w:val="28"/>
          <w:szCs w:val="28"/>
        </w:rPr>
        <w:t>.1. По результатам рассмотрения жалобы принимается одно из следующих решений:</w:t>
      </w:r>
    </w:p>
    <w:p w:rsidR="00B55E7D" w:rsidRPr="00482FD9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="00B9057D">
        <w:rPr>
          <w:sz w:val="28"/>
          <w:szCs w:val="28"/>
        </w:rPr>
        <w:t>образовательной организацией</w:t>
      </w:r>
      <w:r w:rsidR="00B9057D" w:rsidRPr="00482FD9">
        <w:rPr>
          <w:rFonts w:eastAsia="Calibri"/>
          <w:iCs/>
          <w:sz w:val="28"/>
          <w:szCs w:val="28"/>
        </w:rPr>
        <w:t xml:space="preserve"> </w:t>
      </w:r>
      <w:r w:rsidRPr="00482FD9">
        <w:rPr>
          <w:rFonts w:eastAsia="Calibri"/>
          <w:iCs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482FD9">
        <w:rPr>
          <w:rFonts w:eastAsia="Calibri"/>
          <w:sz w:val="28"/>
          <w:szCs w:val="28"/>
        </w:rPr>
        <w:t xml:space="preserve"> муниципальными правовыми акта</w:t>
      </w:r>
      <w:r>
        <w:rPr>
          <w:rFonts w:eastAsia="Calibri"/>
          <w:sz w:val="28"/>
          <w:szCs w:val="28"/>
        </w:rPr>
        <w:t xml:space="preserve">ми муниципального образования </w:t>
      </w:r>
      <w:r w:rsidRPr="00F0641D">
        <w:rPr>
          <w:sz w:val="28"/>
          <w:szCs w:val="28"/>
        </w:rPr>
        <w:t>«Окуловский муниципальный район»</w:t>
      </w:r>
      <w:r>
        <w:rPr>
          <w:sz w:val="28"/>
          <w:szCs w:val="28"/>
        </w:rPr>
        <w:t>,</w:t>
      </w:r>
      <w:r w:rsidRPr="00482FD9">
        <w:rPr>
          <w:rFonts w:eastAsia="Calibri"/>
          <w:sz w:val="28"/>
          <w:szCs w:val="28"/>
        </w:rPr>
        <w:t xml:space="preserve"> </w:t>
      </w:r>
      <w:r w:rsidRPr="00482FD9">
        <w:rPr>
          <w:rFonts w:eastAsia="Calibri"/>
          <w:iCs/>
          <w:sz w:val="28"/>
          <w:szCs w:val="28"/>
        </w:rPr>
        <w:t>а также в иных формах;</w:t>
      </w:r>
    </w:p>
    <w:p w:rsidR="00B55E7D" w:rsidRPr="00482FD9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B55E7D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55E7D" w:rsidRPr="00C20364" w:rsidRDefault="00B55E7D" w:rsidP="00B55E7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482FD9">
        <w:rPr>
          <w:sz w:val="28"/>
          <w:szCs w:val="28"/>
        </w:rPr>
        <w:t>. Порядок информирования заявителя о результатах рассмотрения жалобы</w:t>
      </w:r>
    </w:p>
    <w:p w:rsidR="00B55E7D" w:rsidRDefault="00B55E7D" w:rsidP="00E36CC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5.9</w:t>
      </w:r>
      <w:r w:rsidRPr="00482FD9">
        <w:rPr>
          <w:rFonts w:eastAsia="Calibri"/>
          <w:iCs/>
          <w:sz w:val="28"/>
          <w:szCs w:val="28"/>
        </w:rPr>
        <w:t>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6CC5" w:rsidRPr="00E36CC5" w:rsidRDefault="00E36CC5" w:rsidP="00E36CC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B55E7D" w:rsidRPr="00C20364" w:rsidRDefault="00B55E7D" w:rsidP="00B55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482FD9">
        <w:rPr>
          <w:sz w:val="28"/>
          <w:szCs w:val="28"/>
        </w:rPr>
        <w:t>. Порядок обжалования решения по жалобе</w:t>
      </w:r>
    </w:p>
    <w:p w:rsidR="00B55E7D" w:rsidRPr="00482FD9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5.10.1. </w:t>
      </w:r>
      <w:r w:rsidRPr="00482FD9">
        <w:rPr>
          <w:rFonts w:eastAsia="Calibri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B55E7D" w:rsidRPr="00482FD9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482FD9">
        <w:rPr>
          <w:iCs/>
          <w:sz w:val="28"/>
          <w:szCs w:val="28"/>
        </w:rPr>
        <w:t xml:space="preserve">должностных лиц </w:t>
      </w:r>
      <w:r w:rsidR="00B9057D">
        <w:rPr>
          <w:sz w:val="28"/>
          <w:szCs w:val="28"/>
        </w:rPr>
        <w:t>образовательной организации</w:t>
      </w:r>
      <w:r w:rsidRPr="00482FD9">
        <w:rPr>
          <w:iCs/>
          <w:sz w:val="28"/>
          <w:szCs w:val="28"/>
        </w:rPr>
        <w:t xml:space="preserve">, 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C62B04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B55E7D" w:rsidRPr="00C62B04" w:rsidRDefault="00B55E7D" w:rsidP="00B55E7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5.11</w:t>
      </w:r>
      <w:r w:rsidRPr="00C62B04">
        <w:rPr>
          <w:rFonts w:eastAsia="Calibri"/>
          <w:iCs/>
          <w:sz w:val="28"/>
          <w:szCs w:val="28"/>
        </w:rPr>
        <w:t xml:space="preserve">.1. На стадии досудебного обжалования действий (бездействия) </w:t>
      </w:r>
      <w:r w:rsidR="00B9057D">
        <w:rPr>
          <w:sz w:val="28"/>
          <w:szCs w:val="28"/>
        </w:rPr>
        <w:t>образовательной организации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 w:rsidR="00B9057D">
        <w:rPr>
          <w:sz w:val="28"/>
          <w:szCs w:val="28"/>
        </w:rPr>
        <w:t>образовательной организации</w:t>
      </w:r>
      <w:r w:rsidRPr="00C62B04">
        <w:rPr>
          <w:rFonts w:eastAsia="Calibri"/>
          <w:iCs/>
          <w:sz w:val="28"/>
          <w:szCs w:val="28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B55E7D" w:rsidRPr="008535D6" w:rsidRDefault="00B55E7D" w:rsidP="00B55E7D">
      <w:pPr>
        <w:pStyle w:val="4"/>
        <w:spacing w:before="0"/>
        <w:ind w:firstLine="540"/>
        <w:jc w:val="both"/>
        <w:rPr>
          <w:b/>
          <w:bCs/>
          <w:highlight w:val="yellow"/>
        </w:rPr>
      </w:pPr>
    </w:p>
    <w:p w:rsidR="003C1AF2" w:rsidRPr="008535D6" w:rsidRDefault="003C1AF2" w:rsidP="006E7C7D">
      <w:pPr>
        <w:pStyle w:val="4"/>
        <w:spacing w:before="0"/>
        <w:jc w:val="both"/>
        <w:rPr>
          <w:b/>
          <w:bCs/>
          <w:highlight w:val="yellow"/>
        </w:rPr>
      </w:pPr>
    </w:p>
    <w:p w:rsidR="00841BFF" w:rsidRPr="008535D6" w:rsidRDefault="00841BFF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6E7C7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D5B62" w:rsidRPr="003D1B6D" w:rsidRDefault="00CD5B62" w:rsidP="00173FAB">
      <w:pPr>
        <w:pageBreakBefore/>
        <w:jc w:val="right"/>
        <w:rPr>
          <w:sz w:val="28"/>
          <w:szCs w:val="28"/>
        </w:rPr>
      </w:pPr>
      <w:r w:rsidRPr="003D1B6D">
        <w:rPr>
          <w:b/>
          <w:sz w:val="28"/>
          <w:szCs w:val="28"/>
        </w:rPr>
        <w:lastRenderedPageBreak/>
        <w:t xml:space="preserve">  </w:t>
      </w:r>
      <w:r w:rsidRPr="003D1B6D">
        <w:rPr>
          <w:sz w:val="28"/>
          <w:szCs w:val="28"/>
        </w:rPr>
        <w:t>Приложение № 1</w:t>
      </w:r>
    </w:p>
    <w:p w:rsidR="00CD5B62" w:rsidRPr="003D1B6D" w:rsidRDefault="00CD5B62" w:rsidP="00CD5B62">
      <w:pPr>
        <w:tabs>
          <w:tab w:val="left" w:pos="4678"/>
        </w:tabs>
        <w:spacing w:before="120" w:line="240" w:lineRule="exact"/>
        <w:ind w:left="4536"/>
        <w:jc w:val="both"/>
        <w:rPr>
          <w:sz w:val="28"/>
          <w:szCs w:val="28"/>
        </w:rPr>
      </w:pPr>
      <w:r w:rsidRPr="003D1B6D">
        <w:rPr>
          <w:sz w:val="28"/>
          <w:szCs w:val="28"/>
        </w:rPr>
        <w:t xml:space="preserve">к административному регламенту </w:t>
      </w:r>
      <w:r w:rsidRPr="003D1B6D">
        <w:rPr>
          <w:spacing w:val="-4"/>
          <w:sz w:val="28"/>
          <w:szCs w:val="28"/>
        </w:rPr>
        <w:t>предоставления</w:t>
      </w:r>
      <w:r w:rsidRPr="003D1B6D">
        <w:rPr>
          <w:sz w:val="28"/>
          <w:szCs w:val="28"/>
        </w:rPr>
        <w:t xml:space="preserve">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CD5B62" w:rsidRPr="003D1B6D" w:rsidRDefault="00CD5B62" w:rsidP="00CD5B62">
      <w:pPr>
        <w:ind w:left="10065"/>
        <w:jc w:val="center"/>
        <w:rPr>
          <w:sz w:val="28"/>
          <w:szCs w:val="28"/>
        </w:rPr>
      </w:pPr>
    </w:p>
    <w:p w:rsidR="00CD5B62" w:rsidRPr="009D717E" w:rsidRDefault="00CD5B62" w:rsidP="00CD5B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D5B62" w:rsidRPr="009D717E" w:rsidRDefault="00CD5B62" w:rsidP="00CD5B6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7E">
        <w:rPr>
          <w:rFonts w:ascii="Times New Roman" w:hAnsi="Times New Roman" w:cs="Times New Roman"/>
          <w:b/>
          <w:sz w:val="28"/>
          <w:szCs w:val="28"/>
        </w:rPr>
        <w:t xml:space="preserve">о месте нахождения, справочных телефонах, факсе, адресе официального сайта в информационно-телекоммуникационной сети "Интернет", адресе электронной почты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9D717E">
        <w:rPr>
          <w:rFonts w:ascii="Times New Roman" w:hAnsi="Times New Roman" w:cs="Times New Roman"/>
          <w:b/>
          <w:sz w:val="28"/>
          <w:szCs w:val="28"/>
        </w:rPr>
        <w:t>, предоставляющих муниципальную услугу</w:t>
      </w:r>
    </w:p>
    <w:p w:rsidR="00CD5B62" w:rsidRPr="00B30C52" w:rsidRDefault="00CD5B62" w:rsidP="00CD5B62">
      <w:pPr>
        <w:jc w:val="center"/>
        <w:rPr>
          <w:b/>
          <w:sz w:val="28"/>
          <w:szCs w:val="28"/>
        </w:rPr>
      </w:pPr>
    </w:p>
    <w:tbl>
      <w:tblPr>
        <w:tblW w:w="9528" w:type="dxa"/>
        <w:jc w:val="center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1972"/>
        <w:gridCol w:w="1630"/>
        <w:gridCol w:w="1701"/>
        <w:gridCol w:w="1985"/>
        <w:gridCol w:w="1736"/>
      </w:tblGrid>
      <w:tr w:rsidR="00CD5B62" w:rsidRPr="00B17F8E" w:rsidTr="00AB7BB3">
        <w:trPr>
          <w:trHeight w:val="305"/>
          <w:jc w:val="center"/>
        </w:trPr>
        <w:tc>
          <w:tcPr>
            <w:tcW w:w="5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D5B62" w:rsidRPr="00B17F8E" w:rsidTr="00AB7BB3">
        <w:trPr>
          <w:trHeight w:val="61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rPr>
                <w:color w:val="000000"/>
              </w:rPr>
            </w:pPr>
            <w:r w:rsidRPr="00B17F8E">
              <w:rPr>
                <w:color w:val="000000"/>
              </w:rPr>
              <w:t>№ п/п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Наименование учреждения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Почтовый адрес,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Ф.И.О. руководителя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Электронный адрес (e-mail)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Адрес сайта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Муниципальное автономное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17F8E">
                <w:rPr>
                  <w:color w:val="000000"/>
                </w:rPr>
                <w:t>1 г</w:t>
              </w:r>
            </w:smartTag>
            <w:r w:rsidRPr="00B17F8E">
              <w:rPr>
                <w:color w:val="000000"/>
              </w:rPr>
              <w:t>.Окуловка»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74350 г"/>
              </w:smartTagPr>
              <w:r w:rsidRPr="00B17F8E">
                <w:rPr>
                  <w:color w:val="000000"/>
                </w:rPr>
                <w:t>174350 г</w:t>
              </w:r>
            </w:smartTag>
            <w:r w:rsidRPr="00B17F8E">
              <w:rPr>
                <w:color w:val="000000"/>
              </w:rPr>
              <w:t>.Окуловка ул.Н.Николаева д.34               тел. 2-29-83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Чумакова Вера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school-1-okulovka@yandex.ru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http://school1okulovka.ucoz.ru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Муниципальное автономное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17F8E">
                <w:rPr>
                  <w:color w:val="000000"/>
                </w:rPr>
                <w:t>2 г</w:t>
              </w:r>
            </w:smartTag>
            <w:r w:rsidRPr="00B17F8E">
              <w:rPr>
                <w:color w:val="000000"/>
              </w:rPr>
              <w:t>.Окуловка»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74350 г"/>
              </w:smartTagPr>
              <w:r w:rsidRPr="00B17F8E">
                <w:rPr>
                  <w:color w:val="000000"/>
                </w:rPr>
                <w:t>174350 г</w:t>
              </w:r>
            </w:smartTag>
            <w:r w:rsidRPr="00B17F8E">
              <w:rPr>
                <w:color w:val="000000"/>
              </w:rPr>
              <w:t>.Окуловка ул.Д.Парфенова д.10            тел.2-41-56, 2-71-22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Осипова Валентина Михайловна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parfenov2@mail.ru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http://schooll2.edusite.ru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Муниципальное автономное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B17F8E">
                <w:rPr>
                  <w:color w:val="000000"/>
                </w:rPr>
                <w:t>3 г</w:t>
              </w:r>
            </w:smartTag>
            <w:r w:rsidRPr="00B17F8E">
              <w:rPr>
                <w:color w:val="000000"/>
              </w:rPr>
              <w:t>.Окуловка»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74350 г"/>
              </w:smartTagPr>
              <w:r w:rsidRPr="00B17F8E">
                <w:rPr>
                  <w:color w:val="000000"/>
                </w:rPr>
                <w:t>174350 г</w:t>
              </w:r>
            </w:smartTag>
            <w:r w:rsidRPr="00B17F8E">
              <w:rPr>
                <w:color w:val="000000"/>
              </w:rPr>
              <w:t>.Окуловка ул.Советская д.32                 тел.2-42-66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Лаврентьева Светлана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shcola3_okulovka@mail.ru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http://school3okulovka.ucoz.ru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174335 п.Кулотино ул.Пионерская д.2                         тел.25-189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Логинова Ольга Васильевна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olgadirektor@mail.ru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http://kulotino-shkola.edusite.ru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п.Котово»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174345 п.Котово, ул.Железнодорожная, д.1                                        тел.45-621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Васильева Светлана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kotovo-shcoll-2012@yandex.ru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http://kotovoschkola.edusite.ru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п.Угловка»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174360 п.Угловка ул.Молодежная д.11          тел.26-456, 26-443 (факс)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Петрова Наталья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yssh@mail.ru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http://maousoshuglovka.edusite.ru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п. Боровёнка»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174330 п.Боровёнка ул.Пролетарская д.1   тел.43-123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Селезнёва Лидия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borovenka1@yandex.ru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http://skola-borovenka.edusite.ru</w:t>
            </w:r>
          </w:p>
        </w:tc>
      </w:tr>
      <w:tr w:rsidR="00CD5B62" w:rsidRPr="00B17F8E" w:rsidTr="00AB7BB3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"Основная общеобразовательная школа д.Боровно"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174355 с.Боровно, д.3, 9                                           тел.45-115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Кушина Елена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borovno.shkola@yandex.ru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B62" w:rsidRPr="00B17F8E" w:rsidRDefault="00CD5B62" w:rsidP="0023686F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http://borovno.edusite.ru</w:t>
            </w:r>
          </w:p>
        </w:tc>
      </w:tr>
    </w:tbl>
    <w:p w:rsidR="00CD5B62" w:rsidRPr="00446A7B" w:rsidRDefault="00CD5B62" w:rsidP="00CD5B62">
      <w:pPr>
        <w:rPr>
          <w:sz w:val="28"/>
          <w:szCs w:val="28"/>
        </w:rPr>
      </w:pPr>
    </w:p>
    <w:p w:rsidR="00CD5B62" w:rsidRPr="00446A7B" w:rsidRDefault="00CD5B62" w:rsidP="00CD5B62">
      <w:pPr>
        <w:rPr>
          <w:vanish/>
          <w:sz w:val="28"/>
          <w:szCs w:val="28"/>
        </w:rPr>
      </w:pPr>
    </w:p>
    <w:p w:rsidR="00CD5B62" w:rsidRPr="00446A7B" w:rsidRDefault="00CD5B62" w:rsidP="00CD5B62">
      <w:pPr>
        <w:tabs>
          <w:tab w:val="left" w:pos="540"/>
          <w:tab w:val="left" w:pos="1260"/>
          <w:tab w:val="left" w:pos="2160"/>
        </w:tabs>
        <w:rPr>
          <w:bCs/>
          <w:sz w:val="28"/>
          <w:szCs w:val="28"/>
        </w:rPr>
      </w:pPr>
      <w:r w:rsidRPr="00446A7B">
        <w:rPr>
          <w:bCs/>
          <w:sz w:val="28"/>
          <w:szCs w:val="28"/>
        </w:rPr>
        <w:t xml:space="preserve">График работы </w:t>
      </w:r>
    </w:p>
    <w:p w:rsidR="00CD5B62" w:rsidRPr="00446A7B" w:rsidRDefault="00CD5B62" w:rsidP="00CD5B62">
      <w:pPr>
        <w:tabs>
          <w:tab w:val="left" w:pos="540"/>
          <w:tab w:val="left" w:pos="1260"/>
          <w:tab w:val="left" w:pos="2160"/>
        </w:tabs>
        <w:rPr>
          <w:bCs/>
          <w:sz w:val="28"/>
          <w:szCs w:val="28"/>
        </w:rPr>
      </w:pPr>
    </w:p>
    <w:tbl>
      <w:tblPr>
        <w:tblW w:w="0" w:type="auto"/>
        <w:tblInd w:w="1188" w:type="dxa"/>
        <w:tblLayout w:type="fixed"/>
        <w:tblLook w:val="0000"/>
      </w:tblPr>
      <w:tblGrid>
        <w:gridCol w:w="3634"/>
        <w:gridCol w:w="4749"/>
      </w:tblGrid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Выходной день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Выходной день</w:t>
            </w:r>
          </w:p>
        </w:tc>
      </w:tr>
      <w:tr w:rsidR="00CD5B62" w:rsidRPr="00446A7B" w:rsidTr="0023686F">
        <w:tc>
          <w:tcPr>
            <w:tcW w:w="3634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Обеденный перерыв</w:t>
            </w:r>
          </w:p>
        </w:tc>
        <w:tc>
          <w:tcPr>
            <w:tcW w:w="4749" w:type="dxa"/>
            <w:shd w:val="clear" w:color="auto" w:fill="auto"/>
          </w:tcPr>
          <w:p w:rsidR="00CD5B62" w:rsidRPr="00446A7B" w:rsidRDefault="00CD5B62" w:rsidP="0023686F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13.00. до 14.00.</w:t>
            </w:r>
          </w:p>
        </w:tc>
      </w:tr>
    </w:tbl>
    <w:p w:rsidR="00CD5B62" w:rsidRPr="00446A7B" w:rsidRDefault="00CD5B62" w:rsidP="00CD5B62">
      <w:pPr>
        <w:rPr>
          <w:sz w:val="28"/>
          <w:szCs w:val="28"/>
        </w:rPr>
      </w:pPr>
    </w:p>
    <w:p w:rsidR="00CD5B62" w:rsidRPr="00446A7B" w:rsidRDefault="00CD5B62" w:rsidP="00CD5B62">
      <w:pPr>
        <w:rPr>
          <w:sz w:val="28"/>
          <w:szCs w:val="28"/>
        </w:rPr>
      </w:pPr>
    </w:p>
    <w:p w:rsidR="00CD5B62" w:rsidRPr="00446A7B" w:rsidRDefault="00CD5B62" w:rsidP="00CD5B62">
      <w:pPr>
        <w:rPr>
          <w:sz w:val="28"/>
          <w:szCs w:val="28"/>
        </w:rPr>
      </w:pPr>
      <w:r w:rsidRPr="00446A7B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D5B62" w:rsidRPr="007031D5" w:rsidRDefault="00CD5B62" w:rsidP="00CD5B62">
      <w:pPr>
        <w:shd w:val="clear" w:color="auto" w:fill="FFFFFF"/>
        <w:spacing w:line="200" w:lineRule="atLeast"/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B7BB3" w:rsidRDefault="00AB7BB3" w:rsidP="00AB7BB3">
      <w:pPr>
        <w:tabs>
          <w:tab w:val="left" w:pos="3909"/>
        </w:tabs>
        <w:rPr>
          <w:b/>
          <w:bCs/>
          <w:sz w:val="28"/>
          <w:szCs w:val="28"/>
        </w:rPr>
      </w:pPr>
    </w:p>
    <w:p w:rsidR="003D1B6D" w:rsidRPr="00F52B1C" w:rsidRDefault="003D1B6D" w:rsidP="00AB7BB3">
      <w:pPr>
        <w:tabs>
          <w:tab w:val="left" w:pos="39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F52B1C">
        <w:rPr>
          <w:sz w:val="28"/>
          <w:szCs w:val="28"/>
        </w:rPr>
        <w:t>Приложение № 2</w:t>
      </w:r>
    </w:p>
    <w:p w:rsidR="003D1B6D" w:rsidRPr="00F52B1C" w:rsidRDefault="003D1B6D" w:rsidP="00E4455E">
      <w:pPr>
        <w:tabs>
          <w:tab w:val="left" w:pos="4678"/>
        </w:tabs>
        <w:spacing w:line="240" w:lineRule="exact"/>
        <w:ind w:left="4536"/>
        <w:jc w:val="both"/>
        <w:rPr>
          <w:sz w:val="28"/>
          <w:szCs w:val="28"/>
        </w:rPr>
      </w:pPr>
      <w:r w:rsidRPr="00F52B1C">
        <w:rPr>
          <w:sz w:val="28"/>
          <w:szCs w:val="28"/>
        </w:rPr>
        <w:t xml:space="preserve">к административному регламенту </w:t>
      </w:r>
      <w:r w:rsidRPr="00F52B1C">
        <w:rPr>
          <w:spacing w:val="-4"/>
          <w:sz w:val="28"/>
          <w:szCs w:val="28"/>
        </w:rPr>
        <w:t>предоставления</w:t>
      </w:r>
      <w:r w:rsidRPr="00F52B1C">
        <w:rPr>
          <w:sz w:val="28"/>
          <w:szCs w:val="28"/>
        </w:rPr>
        <w:t xml:space="preserve">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3D1B6D" w:rsidRDefault="003D1B6D" w:rsidP="003D1B6D">
      <w:pPr>
        <w:ind w:left="4820"/>
        <w:jc w:val="right"/>
        <w:rPr>
          <w:sz w:val="28"/>
          <w:szCs w:val="28"/>
        </w:rPr>
      </w:pPr>
    </w:p>
    <w:p w:rsidR="003D1B6D" w:rsidRPr="00642030" w:rsidRDefault="003D1B6D" w:rsidP="003D1B6D">
      <w:pPr>
        <w:jc w:val="center"/>
        <w:rPr>
          <w:rFonts w:cs="Arial"/>
          <w:sz w:val="28"/>
          <w:szCs w:val="28"/>
        </w:rPr>
      </w:pPr>
      <w:r w:rsidRPr="00642030">
        <w:rPr>
          <w:sz w:val="28"/>
          <w:szCs w:val="28"/>
        </w:rPr>
        <w:t xml:space="preserve">БЛОК СХЕМА ПРЕДОСТАВЛЕНИЯ МУНИЦИПАЛЬНОЙ </w:t>
      </w:r>
      <w:r w:rsidRPr="00642030">
        <w:rPr>
          <w:rFonts w:cs="Arial"/>
          <w:sz w:val="28"/>
          <w:szCs w:val="28"/>
        </w:rPr>
        <w:t xml:space="preserve">УСЛУГИ </w:t>
      </w:r>
    </w:p>
    <w:p w:rsidR="003D1B6D" w:rsidRPr="00642030" w:rsidRDefault="003D1B6D" w:rsidP="003D1B6D">
      <w:pPr>
        <w:rPr>
          <w:b/>
          <w:sz w:val="28"/>
          <w:szCs w:val="28"/>
        </w:rPr>
      </w:pPr>
    </w:p>
    <w:tbl>
      <w:tblPr>
        <w:tblW w:w="0" w:type="auto"/>
        <w:jc w:val="center"/>
        <w:tblInd w:w="2235" w:type="dxa"/>
        <w:tblLayout w:type="fixed"/>
        <w:tblLook w:val="0000"/>
      </w:tblPr>
      <w:tblGrid>
        <w:gridCol w:w="4536"/>
      </w:tblGrid>
      <w:tr w:rsidR="003D1B6D" w:rsidRPr="00642030" w:rsidTr="00557001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6D" w:rsidRPr="007031D5" w:rsidRDefault="00EE3700" w:rsidP="00557001">
            <w:pPr>
              <w:jc w:val="center"/>
              <w:rPr>
                <w:sz w:val="22"/>
                <w:szCs w:val="22"/>
              </w:rPr>
            </w:pPr>
            <w:r w:rsidRPr="00EE3700">
              <w:rPr>
                <w:noProof/>
              </w:rPr>
              <w:pict>
                <v:line id="_x0000_s1032" style="position:absolute;left:0;text-align:left;flip:x;z-index:251665408" from="18.15pt,12.2pt" to="18.15pt,44.5pt">
                  <v:stroke endarrow="block"/>
                </v:line>
              </w:pict>
            </w:r>
            <w:r w:rsidRPr="00EE3700">
              <w:rPr>
                <w:noProof/>
              </w:rPr>
              <w:pict>
                <v:line id="_x0000_s1033" style="position:absolute;left:0;text-align:left;z-index:251666432" from="201.2pt,12.2pt" to="201.2pt,44.5pt">
                  <v:stroke endarrow="block"/>
                </v:line>
              </w:pict>
            </w:r>
            <w:r w:rsidR="003D1B6D" w:rsidRPr="007031D5">
              <w:rPr>
                <w:sz w:val="22"/>
                <w:szCs w:val="22"/>
              </w:rPr>
              <w:t>Прием запроса (заявления)</w:t>
            </w:r>
          </w:p>
        </w:tc>
      </w:tr>
    </w:tbl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EE3700" w:rsidP="003D1B6D">
      <w:pPr>
        <w:jc w:val="center"/>
        <w:rPr>
          <w:b/>
        </w:rPr>
      </w:pPr>
      <w:r w:rsidRPr="00EE3700">
        <w:rPr>
          <w:noProof/>
        </w:rPr>
        <w:pict>
          <v:rect id="_x0000_s1047" style="position:absolute;left:0;text-align:left;margin-left:218.35pt;margin-top:4.15pt;width:259.05pt;height:21.55pt;z-index:251680768">
            <v:textbox style="mso-next-textbox:#_x0000_s1047">
              <w:txbxContent>
                <w:p w:rsidR="006B3A0D" w:rsidRPr="007031D5" w:rsidRDefault="006B3A0D" w:rsidP="003D1B6D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Письменное обращение</w:t>
                  </w:r>
                </w:p>
              </w:txbxContent>
            </v:textbox>
          </v:rect>
        </w:pict>
      </w:r>
      <w:r w:rsidRPr="00EE3700">
        <w:rPr>
          <w:noProof/>
        </w:rPr>
        <w:pict>
          <v:rect id="_x0000_s1046" style="position:absolute;left:0;text-align:left;margin-left:2.3pt;margin-top:4.15pt;width:168.9pt;height:21.55pt;z-index:251679744">
            <v:textbox style="mso-next-textbox:#_x0000_s1046">
              <w:txbxContent>
                <w:p w:rsidR="006B3A0D" w:rsidRPr="007031D5" w:rsidRDefault="006B3A0D" w:rsidP="003D1B6D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3D1B6D" w:rsidRPr="00642030" w:rsidRDefault="00EE3700" w:rsidP="003D1B6D">
      <w:pPr>
        <w:jc w:val="center"/>
        <w:rPr>
          <w:b/>
        </w:rPr>
      </w:pPr>
      <w:r w:rsidRPr="00EE3700">
        <w:rPr>
          <w:noProof/>
        </w:rPr>
        <w:pict>
          <v:line id="_x0000_s1050" style="position:absolute;left:0;text-align:left;flip:x;z-index:251683840" from="346.95pt,11.35pt" to="346.95pt,40.6pt">
            <v:stroke endarrow="block"/>
          </v:line>
        </w:pict>
      </w:r>
      <w:r w:rsidRPr="00EE3700">
        <w:rPr>
          <w:noProof/>
        </w:rPr>
        <w:pict>
          <v:line id="_x0000_s1035" style="position:absolute;left:0;text-align:left;flip:x;z-index:251668480" from="82.1pt,11.35pt" to="82.1pt,40.6pt">
            <v:stroke endarrow="block"/>
          </v:line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EE3700" w:rsidP="003D1B6D">
      <w:pPr>
        <w:jc w:val="center"/>
        <w:rPr>
          <w:b/>
        </w:rPr>
      </w:pPr>
      <w:r w:rsidRPr="00EE3700">
        <w:rPr>
          <w:noProof/>
        </w:rPr>
        <w:pict>
          <v:rect id="_x0000_s1036" style="position:absolute;left:0;text-align:left;margin-left:215.05pt;margin-top:11.85pt;width:262.35pt;height:57.15pt;z-index:251669504">
            <v:textbox style="mso-next-textbox:#_x0000_s1036">
              <w:txbxContent>
                <w:p w:rsidR="006B3A0D" w:rsidRPr="007031D5" w:rsidRDefault="006B3A0D" w:rsidP="00A247E4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Регистрация заявления в течение 15 минут при личном обращении, в день поступления в организацию – при получении заявления посредством почтовой или электронной связи</w:t>
                  </w:r>
                </w:p>
              </w:txbxContent>
            </v:textbox>
          </v:rect>
        </w:pict>
      </w:r>
      <w:r w:rsidRPr="00EE3700">
        <w:rPr>
          <w:noProof/>
        </w:rPr>
        <w:pict>
          <v:rect id="_x0000_s1045" style="position:absolute;left:0;text-align:left;margin-left:2.3pt;margin-top:11.85pt;width:168.9pt;height:39.8pt;z-index:251678720">
            <v:textbox style="mso-next-textbox:#_x0000_s1045">
              <w:txbxContent>
                <w:p w:rsidR="006B3A0D" w:rsidRPr="007031D5" w:rsidRDefault="006B3A0D" w:rsidP="003D1B6D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Рассмотрение запроса (заявления) в течение 5 минут</w:t>
                  </w:r>
                </w:p>
              </w:txbxContent>
            </v:textbox>
          </v:rect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EE3700" w:rsidP="003D1B6D">
      <w:pPr>
        <w:jc w:val="center"/>
        <w:rPr>
          <w:b/>
        </w:rPr>
      </w:pPr>
      <w:r w:rsidRPr="00EE3700">
        <w:rPr>
          <w:noProof/>
        </w:rPr>
        <w:pict>
          <v:line id="_x0000_s1038" style="position:absolute;left:0;text-align:left;z-index:251671552" from="78.3pt,6.95pt" to="78.3pt,29.7pt">
            <v:stroke endarrow="block"/>
          </v:line>
        </w:pict>
      </w:r>
    </w:p>
    <w:p w:rsidR="003D1B6D" w:rsidRPr="00642030" w:rsidRDefault="00EE3700" w:rsidP="003D1B6D">
      <w:pPr>
        <w:jc w:val="center"/>
        <w:rPr>
          <w:b/>
        </w:rPr>
      </w:pPr>
      <w:r w:rsidRPr="00EE3700">
        <w:rPr>
          <w:noProof/>
        </w:rPr>
        <w:pict>
          <v:line id="_x0000_s1039" style="position:absolute;left:0;text-align:left;z-index:251672576" from="346.95pt,11.5pt" to="346.95pt,37.05pt">
            <v:stroke endarrow="block"/>
          </v:line>
        </w:pict>
      </w:r>
    </w:p>
    <w:p w:rsidR="003D1B6D" w:rsidRPr="00642030" w:rsidRDefault="00EE3700" w:rsidP="003D1B6D">
      <w:pPr>
        <w:jc w:val="center"/>
        <w:rPr>
          <w:b/>
        </w:rPr>
      </w:pPr>
      <w:r w:rsidRPr="00EE3700">
        <w:rPr>
          <w:noProof/>
        </w:rPr>
        <w:pict>
          <v:rect id="_x0000_s1037" style="position:absolute;left:0;text-align:left;margin-left:2.3pt;margin-top:.95pt;width:168.9pt;height:43.05pt;z-index:251670528">
            <v:textbox style="mso-next-textbox:#_x0000_s1037">
              <w:txbxContent>
                <w:p w:rsidR="006B3A0D" w:rsidRPr="007031D5" w:rsidRDefault="006B3A0D" w:rsidP="003D1B6D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Установление наличия информации в течение 15 минут</w:t>
                  </w:r>
                </w:p>
              </w:txbxContent>
            </v:textbox>
          </v:rect>
        </w:pict>
      </w:r>
    </w:p>
    <w:p w:rsidR="003D1B6D" w:rsidRPr="00642030" w:rsidRDefault="00EE3700" w:rsidP="003D1B6D">
      <w:pPr>
        <w:jc w:val="center"/>
        <w:rPr>
          <w:b/>
        </w:rPr>
      </w:pPr>
      <w:r w:rsidRPr="00EE3700">
        <w:rPr>
          <w:noProof/>
        </w:rPr>
        <w:pict>
          <v:rect id="_x0000_s1043" style="position:absolute;left:0;text-align:left;margin-left:218.35pt;margin-top:8.3pt;width:266.25pt;height:74.85pt;z-index:251676672">
            <v:textbox style="mso-next-textbox:#_x0000_s1043">
              <w:txbxContent>
                <w:p w:rsidR="006B3A0D" w:rsidRPr="007031D5" w:rsidRDefault="006B3A0D" w:rsidP="00A247E4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 xml:space="preserve">Направление запроса (заявления) руководителем образовательной организации работнику образовательной организации, ответственному за предоставление муниципальной услуги, в течение одного </w:t>
                  </w:r>
                  <w:r>
                    <w:rPr>
                      <w:sz w:val="22"/>
                      <w:szCs w:val="22"/>
                    </w:rPr>
                    <w:t>календарного</w:t>
                  </w:r>
                  <w:r w:rsidRPr="007031D5">
                    <w:rPr>
                      <w:sz w:val="22"/>
                      <w:szCs w:val="22"/>
                    </w:rPr>
                    <w:t xml:space="preserve"> дня</w:t>
                  </w:r>
                </w:p>
              </w:txbxContent>
            </v:textbox>
          </v:rect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EE3700" w:rsidP="003D1B6D">
      <w:pPr>
        <w:jc w:val="center"/>
        <w:rPr>
          <w:b/>
        </w:rPr>
      </w:pPr>
      <w:r w:rsidRPr="00EE3700">
        <w:rPr>
          <w:noProof/>
        </w:rPr>
        <w:pict>
          <v:line id="_x0000_s1048" style="position:absolute;left:0;text-align:left;z-index:251681792" from="129.75pt,.9pt" to="129.75pt,23.65pt">
            <v:stroke endarrow="block"/>
          </v:line>
        </w:pict>
      </w:r>
      <w:r w:rsidRPr="00EE3700">
        <w:rPr>
          <w:noProof/>
        </w:rPr>
        <w:pict>
          <v:line id="_x0000_s1049" style="position:absolute;left:0;text-align:left;z-index:251682816" from="42.6pt,.9pt" to="42.6pt,23.65pt">
            <v:stroke endarrow="block"/>
          </v:line>
        </w:pict>
      </w:r>
    </w:p>
    <w:p w:rsidR="003D1B6D" w:rsidRPr="00642030" w:rsidRDefault="00EE3700" w:rsidP="003D1B6D">
      <w:pPr>
        <w:jc w:val="center"/>
        <w:rPr>
          <w:b/>
        </w:rPr>
      </w:pPr>
      <w:r w:rsidRPr="00EE3700">
        <w:rPr>
          <w:noProof/>
        </w:rPr>
        <w:pict>
          <v:rect id="_x0000_s1044" style="position:absolute;left:0;text-align:left;margin-left:92.6pt;margin-top:9.25pt;width:73.55pt;height:155.5pt;z-index:251677696">
            <v:textbox style="mso-next-textbox:#_x0000_s1044">
              <w:txbxContent>
                <w:p w:rsidR="006B3A0D" w:rsidRPr="007031D5" w:rsidRDefault="006B3A0D" w:rsidP="003D1B6D">
                  <w:pPr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В случае отсутствия информации заявителю предлагается оформить запрос (заявление) в письменной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031D5">
                    <w:rPr>
                      <w:sz w:val="22"/>
                      <w:szCs w:val="22"/>
                    </w:rPr>
                    <w:t>форме</w:t>
                  </w:r>
                </w:p>
              </w:txbxContent>
            </v:textbox>
          </v:rect>
        </w:pict>
      </w:r>
      <w:r w:rsidRPr="00EE3700">
        <w:rPr>
          <w:noProof/>
        </w:rPr>
        <w:pict>
          <v:rect id="_x0000_s1040" style="position:absolute;left:0;text-align:left;margin-left:2.3pt;margin-top:9.25pt;width:79.8pt;height:125.05pt;z-index:251673600">
            <v:textbox style="mso-next-textbox:#_x0000_s1040">
              <w:txbxContent>
                <w:p w:rsidR="006B3A0D" w:rsidRPr="007031D5" w:rsidRDefault="006B3A0D" w:rsidP="003D1B6D">
                  <w:pPr>
                    <w:ind w:right="17"/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При наличии информации муниципальная услуга оказывается в течение 30 минут</w:t>
                  </w:r>
                </w:p>
              </w:txbxContent>
            </v:textbox>
          </v:rect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EE3700" w:rsidP="003D1B6D">
      <w:pPr>
        <w:jc w:val="center"/>
        <w:rPr>
          <w:b/>
        </w:rPr>
      </w:pPr>
      <w:r w:rsidRPr="00EE3700">
        <w:rPr>
          <w:noProof/>
        </w:rPr>
        <w:pict>
          <v:line id="_x0000_s1034" style="position:absolute;left:0;text-align:left;z-index:251667456" from="350.6pt,11.3pt" to="350.6pt,33.7pt">
            <v:stroke endarrow="block"/>
          </v:line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EE3700" w:rsidP="003D1B6D">
      <w:pPr>
        <w:jc w:val="center"/>
        <w:rPr>
          <w:b/>
        </w:rPr>
      </w:pPr>
      <w:r w:rsidRPr="00EE3700">
        <w:rPr>
          <w:noProof/>
        </w:rPr>
        <w:pict>
          <v:rect id="_x0000_s1041" style="position:absolute;left:0;text-align:left;margin-left:215.05pt;margin-top:4.95pt;width:266.25pt;height:133.7pt;z-index:251674624">
            <v:textbox style="mso-next-textbox:#_x0000_s1041">
              <w:txbxContent>
                <w:p w:rsidR="006B3A0D" w:rsidRPr="007031D5" w:rsidRDefault="006B3A0D" w:rsidP="00A247E4">
                  <w:pPr>
                    <w:ind w:right="-170"/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Подготовка работником образовательной организации, ответственным за предоставление муниципальной услуги, проекта ответа по существу либо мотивированного ответа об отказе в предоставлении муниципальной услуги и предоставление его на подпись руководителю образовательной организации – не позднее, чем за 4 календарных дня до истечения срока, установленного административным регламентом для рассмотрения заявлений о предоставлении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031D5">
                    <w:rPr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jc w:val="center"/>
        <w:rPr>
          <w:b/>
        </w:rPr>
      </w:pPr>
    </w:p>
    <w:p w:rsidR="003D1B6D" w:rsidRPr="00642030" w:rsidRDefault="003D1B6D" w:rsidP="003D1B6D">
      <w:pPr>
        <w:tabs>
          <w:tab w:val="left" w:pos="6800"/>
        </w:tabs>
        <w:spacing w:line="280" w:lineRule="exact"/>
        <w:jc w:val="center"/>
        <w:rPr>
          <w:b/>
        </w:rPr>
      </w:pPr>
    </w:p>
    <w:p w:rsidR="003D1B6D" w:rsidRDefault="00EE3700" w:rsidP="003D1B6D">
      <w:pPr>
        <w:ind w:left="5387" w:right="-44"/>
        <w:rPr>
          <w:b/>
          <w:sz w:val="28"/>
          <w:szCs w:val="28"/>
        </w:rPr>
      </w:pPr>
      <w:r w:rsidRPr="00EE3700">
        <w:rPr>
          <w:noProof/>
        </w:rPr>
        <w:pict>
          <v:line id="_x0000_s1057" style="position:absolute;left:0;text-align:left;flip:x y;z-index:251691008" from="111.15pt,167pt" to="218.35pt,167pt">
            <v:stroke endarrow="block"/>
          </v:line>
        </w:pict>
      </w:r>
      <w:r w:rsidRPr="00EE3700">
        <w:rPr>
          <w:noProof/>
        </w:rPr>
        <w:pict>
          <v:line id="_x0000_s1042" style="position:absolute;left:0;text-align:left;z-index:251675648" from="346.95pt,9.65pt" to="346.95pt,30.85pt">
            <v:stroke endarrow="block"/>
          </v:line>
        </w:pict>
      </w:r>
      <w:r w:rsidRPr="00EE3700">
        <w:rPr>
          <w:noProof/>
        </w:rPr>
        <w:pict>
          <v:line id="_x0000_s1056" style="position:absolute;left:0;text-align:left;z-index:251689984" from="346.95pt,75pt" to="346.95pt,96.2pt">
            <v:stroke endarrow="block"/>
          </v:line>
        </w:pict>
      </w:r>
      <w:r w:rsidRPr="00EE3700">
        <w:rPr>
          <w:noProof/>
        </w:rPr>
        <w:pict>
          <v:rect id="_x0000_s1051" style="position:absolute;left:0;text-align:left;margin-left:218.35pt;margin-top:144.8pt;width:262.95pt;height:48.35pt;z-index:251684864">
            <v:textbox style="mso-next-textbox:#_x0000_s1051">
              <w:txbxContent>
                <w:p w:rsidR="006B3A0D" w:rsidRPr="007031D5" w:rsidRDefault="006B3A0D" w:rsidP="003D1B6D">
                  <w:pPr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Направление заявителю ответа по существу либо мотивированного ответа об отказе в предоставлении муниципальной услуги</w:t>
                  </w:r>
                </w:p>
              </w:txbxContent>
            </v:textbox>
          </v:rect>
        </w:pict>
      </w:r>
      <w:r w:rsidRPr="00EE3700">
        <w:rPr>
          <w:noProof/>
        </w:rPr>
        <w:pict>
          <v:line id="_x0000_s1053" style="position:absolute;left:0;text-align:left;z-index:251686912" from="346.95pt,116.15pt" to="346.95pt,144.8pt">
            <v:stroke endarrow="block"/>
          </v:line>
        </w:pict>
      </w:r>
      <w:r w:rsidRPr="00EE3700">
        <w:rPr>
          <w:noProof/>
        </w:rPr>
        <w:pict>
          <v:rect id="_x0000_s1055" style="position:absolute;left:0;text-align:left;margin-left:218.35pt;margin-top:96.2pt;width:262.3pt;height:19.95pt;z-index:251688960">
            <v:textbox style="mso-next-textbox:#_x0000_s1055">
              <w:txbxContent>
                <w:p w:rsidR="006B3A0D" w:rsidRPr="00F46AD0" w:rsidRDefault="006B3A0D" w:rsidP="003D1B6D">
                  <w:pPr>
                    <w:rPr>
                      <w:b/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Регистрация ответа заявителю – в течение 30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6945C0">
                    <w:rPr>
                      <w:sz w:val="22"/>
                      <w:szCs w:val="22"/>
                    </w:rPr>
                    <w:t>минут</w:t>
                  </w:r>
                </w:p>
              </w:txbxContent>
            </v:textbox>
          </v:rect>
        </w:pict>
      </w:r>
      <w:r w:rsidRPr="00EE3700">
        <w:rPr>
          <w:noProof/>
        </w:rPr>
        <w:pict>
          <v:rect id="_x0000_s1052" style="position:absolute;left:0;text-align:left;margin-left:218.35pt;margin-top:30.85pt;width:262.95pt;height:43.65pt;z-index:251685888">
            <v:textbox style="mso-next-textbox:#_x0000_s1052">
              <w:txbxContent>
                <w:p w:rsidR="006B3A0D" w:rsidRPr="007031D5" w:rsidRDefault="006B3A0D" w:rsidP="003D1B6D">
                  <w:pPr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 xml:space="preserve">Подписание руководителем образовательной организации ответа заявителю – в течение одного </w:t>
                  </w:r>
                  <w:r>
                    <w:rPr>
                      <w:sz w:val="22"/>
                      <w:szCs w:val="22"/>
                    </w:rPr>
                    <w:t>календарного</w:t>
                  </w:r>
                  <w:r w:rsidRPr="007031D5">
                    <w:rPr>
                      <w:sz w:val="22"/>
                      <w:szCs w:val="22"/>
                    </w:rPr>
                    <w:t xml:space="preserve"> дня</w:t>
                  </w:r>
                </w:p>
              </w:txbxContent>
            </v:textbox>
          </v:rect>
        </w:pict>
      </w:r>
    </w:p>
    <w:p w:rsidR="003D1B6D" w:rsidRDefault="003D1B6D" w:rsidP="003D1B6D">
      <w:pPr>
        <w:rPr>
          <w:sz w:val="28"/>
          <w:szCs w:val="28"/>
        </w:rPr>
      </w:pPr>
    </w:p>
    <w:p w:rsidR="003D1B6D" w:rsidRPr="00341D87" w:rsidRDefault="00EE3700" w:rsidP="003D1B6D">
      <w:pPr>
        <w:tabs>
          <w:tab w:val="left" w:pos="2686"/>
        </w:tabs>
        <w:rPr>
          <w:sz w:val="28"/>
          <w:szCs w:val="28"/>
        </w:rPr>
      </w:pPr>
      <w:r w:rsidRPr="00EE3700">
        <w:rPr>
          <w:noProof/>
        </w:rPr>
        <w:pict>
          <v:rect id="_x0000_s1054" style="position:absolute;margin-left:-.75pt;margin-top:5.9pt;width:111.9pt;height:165.15pt;z-index:251687936">
            <v:textbox style="mso-next-textbox:#_x0000_s1054">
              <w:txbxContent>
                <w:p w:rsidR="006B3A0D" w:rsidRPr="00A74FFC" w:rsidRDefault="006B3A0D" w:rsidP="00A247E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A74FF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олучение заявителем информации о текущей успеваемости учащегося 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организации</w:t>
                  </w:r>
                  <w:r w:rsidRPr="00A74FF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форме электронного дневника либо прекращение получения</w:t>
                  </w:r>
                  <w:r w:rsidRPr="00DE3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такой информации</w:t>
                  </w:r>
                </w:p>
                <w:p w:rsidR="006B3A0D" w:rsidRPr="00A74FFC" w:rsidRDefault="006B3A0D" w:rsidP="00A247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EE3700">
        <w:rPr>
          <w:noProof/>
        </w:rPr>
        <w:pict>
          <v:rect id="_x0000_s1058" style="position:absolute;margin-left:126.7pt;margin-top:99.1pt;width:79.8pt;height:35.7pt;z-index:251692032">
            <v:textbox style="mso-next-textbox:#_x0000_s1058">
              <w:txbxContent>
                <w:p w:rsidR="006B3A0D" w:rsidRPr="007031D5" w:rsidRDefault="006B3A0D" w:rsidP="003D1B6D">
                  <w:pPr>
                    <w:ind w:right="17"/>
                    <w:jc w:val="center"/>
                    <w:rPr>
                      <w:sz w:val="22"/>
                      <w:szCs w:val="22"/>
                    </w:rPr>
                  </w:pPr>
                  <w:r w:rsidRPr="007031D5">
                    <w:rPr>
                      <w:sz w:val="22"/>
                      <w:szCs w:val="22"/>
                    </w:rPr>
                    <w:t>При ответе по существу</w:t>
                  </w:r>
                </w:p>
              </w:txbxContent>
            </v:textbox>
          </v:rect>
        </w:pict>
      </w:r>
      <w:r w:rsidR="003D1B6D">
        <w:rPr>
          <w:sz w:val="28"/>
          <w:szCs w:val="28"/>
        </w:rPr>
        <w:tab/>
      </w: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3D1B6D" w:rsidRDefault="003D1B6D" w:rsidP="003D1B6D">
      <w:pPr>
        <w:shd w:val="clear" w:color="auto" w:fill="FFFFFF"/>
        <w:spacing w:line="200" w:lineRule="atLeast"/>
      </w:pPr>
    </w:p>
    <w:p w:rsidR="00B9057D" w:rsidRPr="0062450C" w:rsidRDefault="00B9057D" w:rsidP="00B9057D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9057D" w:rsidRPr="0062450C" w:rsidRDefault="00B9057D" w:rsidP="00B9057D">
      <w:pPr>
        <w:tabs>
          <w:tab w:val="left" w:pos="4678"/>
        </w:tabs>
        <w:spacing w:before="120" w:line="240" w:lineRule="exact"/>
        <w:ind w:left="4536"/>
        <w:jc w:val="both"/>
        <w:rPr>
          <w:sz w:val="28"/>
          <w:szCs w:val="28"/>
        </w:rPr>
      </w:pPr>
      <w:r w:rsidRPr="0062450C">
        <w:rPr>
          <w:sz w:val="28"/>
          <w:szCs w:val="28"/>
        </w:rPr>
        <w:t xml:space="preserve">к административному регламенту </w:t>
      </w:r>
      <w:r w:rsidRPr="0062450C">
        <w:rPr>
          <w:spacing w:val="-4"/>
          <w:sz w:val="28"/>
          <w:szCs w:val="28"/>
        </w:rPr>
        <w:t>предоставления</w:t>
      </w:r>
      <w:r w:rsidRPr="0062450C">
        <w:rPr>
          <w:sz w:val="28"/>
          <w:szCs w:val="28"/>
        </w:rPr>
        <w:t xml:space="preserve">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</w:t>
      </w:r>
    </w:p>
    <w:p w:rsidR="00B9057D" w:rsidRDefault="00B9057D" w:rsidP="00B90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57D" w:rsidRPr="0062450C" w:rsidRDefault="00B9057D" w:rsidP="00B90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57D" w:rsidRPr="0062450C" w:rsidRDefault="00B9057D" w:rsidP="00B9057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B9057D" w:rsidRPr="0062450C" w:rsidRDefault="00B9057D" w:rsidP="00B9057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C">
        <w:rPr>
          <w:rFonts w:ascii="Times New Roman" w:hAnsi="Times New Roman" w:cs="Times New Roman"/>
          <w:b/>
          <w:sz w:val="28"/>
          <w:szCs w:val="28"/>
        </w:rPr>
        <w:t>заявления родителей (законных представителей) ребенка на предоставление информации о текущей успеваемости их несовершеннолетнего ребенка в форме электронного дневника</w:t>
      </w:r>
    </w:p>
    <w:p w:rsidR="00B9057D" w:rsidRPr="0062450C" w:rsidRDefault="00B9057D" w:rsidP="00B90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2450C">
        <w:rPr>
          <w:rFonts w:ascii="Times New Roman" w:hAnsi="Times New Roman" w:cs="Times New Roman"/>
          <w:sz w:val="24"/>
          <w:szCs w:val="24"/>
        </w:rPr>
        <w:t>Директору __________________________________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2450C">
        <w:rPr>
          <w:rFonts w:ascii="Times New Roman" w:hAnsi="Times New Roman" w:cs="Times New Roman"/>
        </w:rPr>
        <w:t>(наименование учреждения)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(ФИО директора)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родителей (законных представителей):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____________________________________________                                                                                                    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____________________________________________ 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2450C">
        <w:rPr>
          <w:rFonts w:ascii="Times New Roman" w:hAnsi="Times New Roman" w:cs="Times New Roman"/>
        </w:rPr>
        <w:t>(ФИО каждого полностью)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Адрес    регистрации     (и    адрес фактического   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проживания): 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                                                                     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Контактный телефон: 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Паспорт: серия ________ N 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Выдан _______________________________________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Паспорт: серия _</w:t>
      </w:r>
      <w:r>
        <w:rPr>
          <w:rFonts w:ascii="Times New Roman" w:hAnsi="Times New Roman" w:cs="Times New Roman"/>
          <w:sz w:val="24"/>
          <w:szCs w:val="24"/>
        </w:rPr>
        <w:t>_______ N 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Выдан _______________________________________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57D" w:rsidRPr="0062450C" w:rsidRDefault="00B9057D" w:rsidP="00B905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>Заявление.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57D" w:rsidRPr="0062450C" w:rsidRDefault="00B9057D" w:rsidP="00B90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Прошу предоставлять  информацию о  текущей успеваемости  нашего (моего) несовершеннолетнего ребенка (сына, дочери) ______________________________________</w:t>
      </w:r>
    </w:p>
    <w:p w:rsidR="00B9057D" w:rsidRPr="0062450C" w:rsidRDefault="00B9057D" w:rsidP="00B90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9057D" w:rsidRPr="0062450C" w:rsidRDefault="00B9057D" w:rsidP="00B9057D">
      <w:pPr>
        <w:pStyle w:val="ConsPlusNonformat"/>
        <w:jc w:val="center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</w:rPr>
        <w:t>(фамилия, имя, отчество)</w:t>
      </w:r>
    </w:p>
    <w:p w:rsidR="00B9057D" w:rsidRPr="0062450C" w:rsidRDefault="00B9057D" w:rsidP="00B905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>обучающегося __________ класса, в форме электронного дневника и посредством ведения  электронного журнала  успеваемости,  по  следующему  адресу почты_______________________________________________________________________</w:t>
      </w:r>
    </w:p>
    <w:p w:rsidR="00B9057D" w:rsidRPr="0062450C" w:rsidRDefault="00B9057D" w:rsidP="00B9057D">
      <w:pPr>
        <w:pStyle w:val="ConsPlusNonformat"/>
        <w:jc w:val="center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</w:rPr>
        <w:t>(адрес)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______________/____________________/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          (фамилия и инициалы)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______________/____________________/</w:t>
      </w:r>
    </w:p>
    <w:p w:rsidR="00B9057D" w:rsidRPr="0062450C" w:rsidRDefault="00B9057D" w:rsidP="00B9057D">
      <w:pPr>
        <w:pStyle w:val="ConsPlusNonformat"/>
        <w:rPr>
          <w:rFonts w:ascii="Times New Roman" w:hAnsi="Times New Roman" w:cs="Times New Roman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2450C">
        <w:rPr>
          <w:rFonts w:ascii="Times New Roman" w:hAnsi="Times New Roman" w:cs="Times New Roman"/>
        </w:rPr>
        <w:t>(подпись)            (фамилия и инициалы)</w:t>
      </w:r>
    </w:p>
    <w:p w:rsidR="00B9057D" w:rsidRDefault="00B9057D" w:rsidP="00B90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"__" ________ 20__ г.</w:t>
      </w:r>
    </w:p>
    <w:p w:rsidR="00B9057D" w:rsidRPr="006C708F" w:rsidRDefault="00B9057D" w:rsidP="00B9057D">
      <w:pPr>
        <w:shd w:val="clear" w:color="auto" w:fill="FFFFFF"/>
        <w:spacing w:line="200" w:lineRule="atLeast"/>
      </w:pPr>
    </w:p>
    <w:p w:rsidR="00B9057D" w:rsidRPr="00C50CDD" w:rsidRDefault="00B9057D" w:rsidP="00B9057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9057D" w:rsidRDefault="00B9057D" w:rsidP="00B9057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4061E" w:rsidRPr="003D1B6D" w:rsidRDefault="0084061E" w:rsidP="003D1B6D">
      <w:pPr>
        <w:rPr>
          <w:sz w:val="28"/>
          <w:szCs w:val="28"/>
        </w:rPr>
        <w:sectPr w:rsidR="0084061E" w:rsidRPr="003D1B6D" w:rsidSect="004862FD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  <w:docGrid w:linePitch="360"/>
        </w:sectPr>
      </w:pPr>
    </w:p>
    <w:p w:rsidR="0084061E" w:rsidRDefault="0084061E" w:rsidP="0084061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УТВЕРЖДЕНА</w:t>
      </w:r>
    </w:p>
    <w:p w:rsidR="0084061E" w:rsidRPr="00C44005" w:rsidRDefault="0084061E" w:rsidP="0084061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44005">
        <w:rPr>
          <w:color w:val="000000"/>
          <w:sz w:val="28"/>
          <w:szCs w:val="28"/>
        </w:rPr>
        <w:t>постановлением Администрации</w:t>
      </w:r>
    </w:p>
    <w:p w:rsidR="0084061E" w:rsidRPr="00C44005" w:rsidRDefault="0084061E" w:rsidP="0084061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Окуловского </w:t>
      </w:r>
      <w:r w:rsidRPr="00C44005">
        <w:rPr>
          <w:color w:val="000000"/>
          <w:sz w:val="28"/>
          <w:szCs w:val="28"/>
        </w:rPr>
        <w:t>муниципального района</w:t>
      </w:r>
    </w:p>
    <w:p w:rsidR="0084061E" w:rsidRPr="00C44005" w:rsidRDefault="0084061E" w:rsidP="0084061E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C44005">
        <w:rPr>
          <w:color w:val="000000"/>
          <w:sz w:val="28"/>
          <w:szCs w:val="28"/>
        </w:rPr>
        <w:t xml:space="preserve">от           </w:t>
      </w:r>
      <w:r>
        <w:rPr>
          <w:color w:val="000000"/>
          <w:sz w:val="28"/>
          <w:szCs w:val="28"/>
        </w:rPr>
        <w:t xml:space="preserve">          </w:t>
      </w:r>
      <w:r w:rsidRPr="00C44005">
        <w:rPr>
          <w:color w:val="000000"/>
          <w:sz w:val="28"/>
          <w:szCs w:val="28"/>
        </w:rPr>
        <w:t xml:space="preserve">№     </w:t>
      </w:r>
    </w:p>
    <w:p w:rsidR="0084061E" w:rsidRDefault="0084061E" w:rsidP="0084061E">
      <w:pPr>
        <w:jc w:val="right"/>
        <w:rPr>
          <w:b/>
          <w:sz w:val="28"/>
          <w:szCs w:val="28"/>
        </w:rPr>
      </w:pPr>
    </w:p>
    <w:p w:rsidR="0084061E" w:rsidRPr="00AB1F86" w:rsidRDefault="0084061E" w:rsidP="0084061E">
      <w:pPr>
        <w:jc w:val="center"/>
        <w:rPr>
          <w:b/>
          <w:sz w:val="28"/>
          <w:szCs w:val="28"/>
        </w:rPr>
      </w:pPr>
      <w:r w:rsidRPr="00AB1F86">
        <w:rPr>
          <w:b/>
          <w:sz w:val="28"/>
          <w:szCs w:val="28"/>
        </w:rPr>
        <w:t xml:space="preserve">Типовая технологическая схема </w:t>
      </w:r>
    </w:p>
    <w:p w:rsidR="0084061E" w:rsidRPr="0084061E" w:rsidRDefault="0084061E" w:rsidP="00173FAB">
      <w:pPr>
        <w:jc w:val="center"/>
        <w:rPr>
          <w:b/>
          <w:bCs/>
          <w:sz w:val="28"/>
          <w:szCs w:val="28"/>
        </w:rPr>
      </w:pPr>
      <w:r w:rsidRPr="00AB1F86">
        <w:rPr>
          <w:b/>
          <w:bCs/>
          <w:sz w:val="28"/>
          <w:szCs w:val="28"/>
        </w:rPr>
        <w:t>предоставления муниципальной услуги</w:t>
      </w:r>
      <w:r w:rsidR="00173FAB">
        <w:rPr>
          <w:b/>
          <w:bCs/>
          <w:sz w:val="28"/>
          <w:szCs w:val="28"/>
        </w:rPr>
        <w:t xml:space="preserve"> </w:t>
      </w:r>
      <w:r w:rsidRPr="0084061E">
        <w:rPr>
          <w:b/>
          <w:sz w:val="28"/>
          <w:szCs w:val="28"/>
        </w:rPr>
        <w:t>«</w:t>
      </w:r>
      <w:r w:rsidR="00173FAB" w:rsidRPr="00173FAB">
        <w:rPr>
          <w:b/>
          <w:bCs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84061E">
        <w:rPr>
          <w:b/>
          <w:sz w:val="28"/>
          <w:szCs w:val="28"/>
        </w:rPr>
        <w:t>»</w:t>
      </w:r>
    </w:p>
    <w:p w:rsidR="0084061E" w:rsidRPr="00AB1F86" w:rsidRDefault="0084061E" w:rsidP="0084061E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490"/>
      </w:tblGrid>
      <w:tr w:rsidR="0084061E" w:rsidRPr="00AB1F86" w:rsidTr="00173FAB">
        <w:trPr>
          <w:tblHeader/>
        </w:trPr>
        <w:tc>
          <w:tcPr>
            <w:tcW w:w="4077" w:type="dxa"/>
          </w:tcPr>
          <w:p w:rsidR="0084061E" w:rsidRPr="00AB1F86" w:rsidRDefault="0084061E" w:rsidP="009C7DB8">
            <w:pPr>
              <w:jc w:val="center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0490" w:type="dxa"/>
          </w:tcPr>
          <w:p w:rsidR="0084061E" w:rsidRPr="00AB1F86" w:rsidRDefault="0084061E" w:rsidP="009C7DB8">
            <w:pPr>
              <w:jc w:val="center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490" w:type="dxa"/>
          </w:tcPr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117251" w:rsidRDefault="0084061E" w:rsidP="00117251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Муниципальная услуга предоставляется в лице</w:t>
            </w:r>
            <w:r>
              <w:rPr>
                <w:sz w:val="28"/>
                <w:szCs w:val="28"/>
              </w:rPr>
              <w:t xml:space="preserve"> </w:t>
            </w:r>
            <w:r w:rsidR="00117251">
              <w:rPr>
                <w:sz w:val="28"/>
                <w:szCs w:val="28"/>
              </w:rPr>
              <w:t>подведомственных</w:t>
            </w:r>
            <w:r>
              <w:rPr>
                <w:sz w:val="28"/>
                <w:szCs w:val="28"/>
              </w:rPr>
              <w:t xml:space="preserve"> </w:t>
            </w:r>
            <w:r w:rsidR="00117251" w:rsidRPr="00AB1F86">
              <w:rPr>
                <w:sz w:val="28"/>
                <w:szCs w:val="28"/>
              </w:rPr>
              <w:t>комитет</w:t>
            </w:r>
            <w:r w:rsidR="00117251">
              <w:rPr>
                <w:sz w:val="28"/>
                <w:szCs w:val="28"/>
              </w:rPr>
              <w:t>у</w:t>
            </w:r>
            <w:r w:rsidR="00117251" w:rsidRPr="00AB1F86">
              <w:rPr>
                <w:sz w:val="28"/>
                <w:szCs w:val="28"/>
              </w:rPr>
              <w:t xml:space="preserve"> образования Администрации Окуловского муниципального района</w:t>
            </w:r>
            <w:r w:rsidR="0011725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образовательных </w:t>
            </w:r>
            <w:r w:rsidR="006E7C7D">
              <w:rPr>
                <w:sz w:val="28"/>
                <w:szCs w:val="28"/>
              </w:rPr>
              <w:t>организаций</w:t>
            </w:r>
            <w:r w:rsidRPr="00AB1F86">
              <w:rPr>
                <w:sz w:val="28"/>
                <w:szCs w:val="28"/>
              </w:rPr>
              <w:t xml:space="preserve"> </w:t>
            </w:r>
          </w:p>
          <w:p w:rsidR="0084061E" w:rsidRPr="00AB1F86" w:rsidRDefault="0084061E" w:rsidP="00117251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2. Наименование муниципальной услуги</w:t>
            </w:r>
          </w:p>
          <w:p w:rsidR="00916F87" w:rsidRPr="00916F87" w:rsidRDefault="00916F87" w:rsidP="00916F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916F87">
              <w:rPr>
                <w:bCs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4061E" w:rsidRPr="00AB1F86" w:rsidRDefault="0084061E" w:rsidP="009C7D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84061E" w:rsidRPr="00AB1F86" w:rsidRDefault="0084061E" w:rsidP="009C7D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84061E" w:rsidRPr="00AB1F86" w:rsidRDefault="0084061E" w:rsidP="009C7D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4. Перечень подуслуг в рамках муниципальной услуги</w:t>
            </w:r>
          </w:p>
          <w:p w:rsidR="0084061E" w:rsidRPr="00AB1F86" w:rsidRDefault="0084061E" w:rsidP="009C7D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 xml:space="preserve">Нет </w:t>
            </w: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490" w:type="dxa"/>
          </w:tcPr>
          <w:p w:rsidR="0084061E" w:rsidRPr="00AB1F86" w:rsidRDefault="0084061E" w:rsidP="009C7DB8">
            <w:pPr>
              <w:pStyle w:val="aa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696D50" w:rsidRPr="001753B5" w:rsidRDefault="00696D50" w:rsidP="00696D50">
            <w:pPr>
              <w:pStyle w:val="af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1753B5">
              <w:rPr>
                <w:sz w:val="28"/>
                <w:szCs w:val="28"/>
              </w:rPr>
              <w:t>Конституцией Российской Федерации;</w:t>
            </w:r>
          </w:p>
          <w:p w:rsidR="00696D50" w:rsidRPr="001753B5" w:rsidRDefault="00696D50" w:rsidP="00696D50">
            <w:pPr>
              <w:pStyle w:val="af6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1753B5">
              <w:rPr>
                <w:sz w:val="28"/>
                <w:szCs w:val="28"/>
              </w:rPr>
              <w:t xml:space="preserve">Федеральным законом от 27 июля 2006 года №152-ФЗ «О персональных данных»; </w:t>
            </w:r>
          </w:p>
          <w:p w:rsidR="00696D50" w:rsidRPr="001753B5" w:rsidRDefault="00696D50" w:rsidP="00696D50">
            <w:pPr>
              <w:pStyle w:val="af6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53B5">
              <w:rPr>
                <w:sz w:val="28"/>
                <w:szCs w:val="28"/>
              </w:rPr>
              <w:t xml:space="preserve">Федеральным законом от 27 июля 2010 года №210-ФЗ «Об организации </w:t>
            </w:r>
            <w:r w:rsidRPr="001753B5">
              <w:rPr>
                <w:sz w:val="28"/>
                <w:szCs w:val="28"/>
              </w:rPr>
              <w:lastRenderedPageBreak/>
              <w:t xml:space="preserve">предоставления государственных и муниципальных услуг»; </w:t>
            </w:r>
          </w:p>
          <w:p w:rsidR="00696D50" w:rsidRPr="001753B5" w:rsidRDefault="00696D50" w:rsidP="00696D50">
            <w:pPr>
              <w:pStyle w:val="af6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z w:val="28"/>
                <w:szCs w:val="28"/>
              </w:rPr>
            </w:pPr>
            <w:r w:rsidRPr="001753B5">
              <w:rPr>
                <w:sz w:val="28"/>
                <w:szCs w:val="28"/>
                <w:lang w:eastAsia="zh-CN"/>
              </w:rPr>
              <w:t xml:space="preserve">Федеральным </w:t>
            </w:r>
            <w:r w:rsidRPr="001753B5">
              <w:rPr>
                <w:sz w:val="28"/>
                <w:szCs w:val="28"/>
              </w:rPr>
              <w:t>законом от 29 декабря  2012 года №273-ФЗ «Об образовании в Российской Федерации»;</w:t>
            </w:r>
          </w:p>
          <w:p w:rsidR="00696D50" w:rsidRPr="001753B5" w:rsidRDefault="00696D50" w:rsidP="00696D50">
            <w:pPr>
              <w:pStyle w:val="af6"/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z w:val="28"/>
                <w:szCs w:val="28"/>
              </w:rPr>
            </w:pPr>
            <w:r w:rsidRPr="001753B5">
              <w:rPr>
                <w:sz w:val="28"/>
                <w:szCs w:val="28"/>
              </w:rPr>
              <w:t>Федеральным законом от 6 октября 2003 года №131-ФЗ «Об общих принципах организации местного самоуправления в Российской Федерации»;</w:t>
            </w:r>
          </w:p>
          <w:p w:rsidR="00696D50" w:rsidRPr="001753B5" w:rsidRDefault="00696D50" w:rsidP="00696D50">
            <w:pPr>
              <w:pStyle w:val="af6"/>
              <w:numPr>
                <w:ilvl w:val="0"/>
                <w:numId w:val="46"/>
              </w:numPr>
              <w:tabs>
                <w:tab w:val="left" w:pos="18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753B5">
              <w:rPr>
                <w:sz w:val="28"/>
                <w:szCs w:val="28"/>
              </w:rPr>
      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696D50" w:rsidRPr="001753B5" w:rsidRDefault="00696D50" w:rsidP="00696D50">
            <w:pPr>
              <w:pStyle w:val="af6"/>
              <w:numPr>
                <w:ilvl w:val="0"/>
                <w:numId w:val="46"/>
              </w:numPr>
              <w:tabs>
                <w:tab w:val="left" w:pos="18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753B5">
              <w:rPr>
                <w:sz w:val="28"/>
                <w:szCs w:val="28"/>
              </w:rPr>
              <w:t>Уставом и локальными актами муниципальной образовательной организации;</w:t>
            </w:r>
          </w:p>
          <w:p w:rsidR="00696D50" w:rsidRPr="0095423D" w:rsidRDefault="00696D50" w:rsidP="00696D50">
            <w:pPr>
              <w:pStyle w:val="ConsPlusNormal"/>
              <w:numPr>
                <w:ilvl w:val="0"/>
                <w:numId w:val="46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иными нормативными правовыми актами</w:t>
            </w:r>
            <w:r w:rsidRPr="0095423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r w:rsidRPr="0095423D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льными нормативными правовыми актами.</w:t>
            </w:r>
          </w:p>
          <w:p w:rsidR="0084061E" w:rsidRPr="00916F87" w:rsidRDefault="0084061E" w:rsidP="00916F87">
            <w:pPr>
              <w:tabs>
                <w:tab w:val="left" w:pos="180"/>
                <w:tab w:val="left" w:pos="108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  <w:highlight w:val="yellow"/>
              </w:rPr>
            </w:pPr>
            <w:r w:rsidRPr="00AB1F86">
              <w:rPr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490" w:type="dxa"/>
          </w:tcPr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84061E" w:rsidRPr="00AB1F86" w:rsidRDefault="0084061E" w:rsidP="009C7DB8">
            <w:pPr>
              <w:ind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Подготовлен проект административного регламента.</w:t>
            </w:r>
          </w:p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84061E" w:rsidRPr="00AB1F86" w:rsidRDefault="0084061E" w:rsidP="009C7DB8">
            <w:pPr>
              <w:ind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 xml:space="preserve">Нет </w:t>
            </w:r>
          </w:p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(в том числе срок передачи документов, необходимых для предоставления услуги;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услуги)</w:t>
            </w:r>
          </w:p>
          <w:p w:rsidR="0084061E" w:rsidRPr="00AB1F86" w:rsidRDefault="0084061E" w:rsidP="009C7DB8">
            <w:pPr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 xml:space="preserve">1. Начало срока осуществления процедуры по предоставлению муниципальной услуги исчисляется с момента представления заявителем полного комплекта </w:t>
            </w:r>
            <w:r w:rsidRPr="00AB1F86">
              <w:rPr>
                <w:sz w:val="28"/>
                <w:szCs w:val="28"/>
              </w:rPr>
              <w:lastRenderedPageBreak/>
              <w:t>документо</w:t>
            </w:r>
            <w:r w:rsidR="009C7DB8">
              <w:rPr>
                <w:sz w:val="28"/>
                <w:szCs w:val="28"/>
              </w:rPr>
              <w:t>в, предусмотренных пунктом 2.6.</w:t>
            </w:r>
            <w:r w:rsidR="009C7DB8" w:rsidRPr="009C7DB8">
              <w:rPr>
                <w:sz w:val="28"/>
                <w:szCs w:val="28"/>
              </w:rPr>
              <w:t>1</w:t>
            </w:r>
            <w:r w:rsidR="009C7DB8">
              <w:rPr>
                <w:sz w:val="28"/>
                <w:szCs w:val="28"/>
              </w:rPr>
              <w:t xml:space="preserve">. </w:t>
            </w:r>
            <w:r w:rsidRPr="00AB1F86">
              <w:rPr>
                <w:sz w:val="28"/>
                <w:szCs w:val="28"/>
              </w:rPr>
              <w:t>настояще</w:t>
            </w:r>
            <w:r w:rsidR="009C7DB8">
              <w:rPr>
                <w:sz w:val="28"/>
                <w:szCs w:val="28"/>
              </w:rPr>
              <w:t>го административного регламента</w:t>
            </w:r>
            <w:r w:rsidRPr="00AB1F86">
              <w:rPr>
                <w:sz w:val="28"/>
                <w:szCs w:val="28"/>
              </w:rPr>
              <w:t>.</w:t>
            </w:r>
          </w:p>
          <w:p w:rsidR="0084061E" w:rsidRDefault="0084061E" w:rsidP="009C7DB8">
            <w:pPr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2. Продолжительность приема заявителей у ответственного специалиста – при подаче/получении документов для получения муниципальной услуги не должна превышать 15 минут.</w:t>
            </w:r>
          </w:p>
          <w:p w:rsidR="009C7DB8" w:rsidRPr="00AB1F86" w:rsidRDefault="009C7DB8" w:rsidP="009C7DB8">
            <w:pPr>
              <w:autoSpaceDE w:val="0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A6F49">
              <w:rPr>
                <w:sz w:val="28"/>
                <w:szCs w:val="28"/>
              </w:rPr>
              <w:t xml:space="preserve">Максимальный срок предоставления муниципальной услуги составляет </w:t>
            </w:r>
            <w:r w:rsidR="00BB1B23">
              <w:rPr>
                <w:sz w:val="28"/>
                <w:szCs w:val="28"/>
              </w:rPr>
              <w:t>10</w:t>
            </w:r>
            <w:r w:rsidRPr="000A6F49">
              <w:rPr>
                <w:sz w:val="28"/>
                <w:szCs w:val="28"/>
              </w:rPr>
              <w:t xml:space="preserve"> (</w:t>
            </w:r>
            <w:r w:rsidR="00BB1B23">
              <w:rPr>
                <w:sz w:val="28"/>
                <w:szCs w:val="28"/>
              </w:rPr>
              <w:t>десят</w:t>
            </w:r>
            <w:r w:rsidRPr="000A6F49">
              <w:rPr>
                <w:sz w:val="28"/>
                <w:szCs w:val="28"/>
              </w:rPr>
              <w:t>ь) рабочих дней со дня поступления заявления и документов, необходимых для предоставления муниципальной услуги.</w:t>
            </w:r>
          </w:p>
          <w:p w:rsidR="0084061E" w:rsidRPr="00AB1F86" w:rsidRDefault="0084061E" w:rsidP="009C7DB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84061E" w:rsidRPr="00AB1F86" w:rsidRDefault="0084061E" w:rsidP="009C7DB8">
            <w:pPr>
              <w:shd w:val="clear" w:color="auto" w:fill="FFFFFF"/>
              <w:ind w:firstLine="692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84061E" w:rsidRPr="00AB1F86" w:rsidRDefault="0084061E" w:rsidP="009C7DB8">
            <w:pPr>
              <w:shd w:val="clear" w:color="auto" w:fill="FFFFFF"/>
              <w:ind w:firstLine="692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2.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84061E" w:rsidRPr="00AB1F86" w:rsidRDefault="0084061E" w:rsidP="009C7DB8">
            <w:pPr>
              <w:shd w:val="clear" w:color="auto" w:fill="FFFFFF"/>
              <w:ind w:firstLine="692"/>
              <w:jc w:val="both"/>
              <w:rPr>
                <w:sz w:val="28"/>
                <w:szCs w:val="28"/>
              </w:rPr>
            </w:pPr>
          </w:p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5.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84061E" w:rsidRPr="00AB1F86" w:rsidRDefault="0084061E" w:rsidP="009C7DB8">
            <w:pPr>
              <w:shd w:val="clear" w:color="auto" w:fill="FFFFFF"/>
              <w:ind w:firstLine="692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 xml:space="preserve">Не позднее дня, следующего за днем принятия решения, указанного в пункте </w:t>
            </w:r>
            <w:r w:rsidRPr="00AB1F86">
              <w:rPr>
                <w:sz w:val="28"/>
                <w:szCs w:val="28"/>
              </w:rPr>
              <w:lastRenderedPageBreak/>
              <w:t>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6. Наличие основания для приостановления предоставления муниципальной услуги</w:t>
            </w:r>
          </w:p>
          <w:p w:rsidR="0084061E" w:rsidRPr="00AB1F86" w:rsidRDefault="0084061E" w:rsidP="009C7DB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Основанием для отказа в приеме документов является представление или представление не в полном объеме документов, необходимых для принятия решения о предоставлении муниципальной услуги, согласно пункта 2.6</w:t>
            </w:r>
            <w:r w:rsidR="00345140">
              <w:rPr>
                <w:sz w:val="28"/>
                <w:szCs w:val="28"/>
              </w:rPr>
              <w:t>.1</w:t>
            </w:r>
            <w:r w:rsidRPr="00AB1F86">
              <w:rPr>
                <w:sz w:val="28"/>
                <w:szCs w:val="28"/>
              </w:rPr>
              <w:t xml:space="preserve"> административного регламента.</w:t>
            </w: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490" w:type="dxa"/>
          </w:tcPr>
          <w:p w:rsidR="0084061E" w:rsidRPr="00916F87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D">
              <w:rPr>
                <w:rFonts w:ascii="Times New Roman" w:hAnsi="Times New Roman" w:cs="Times New Roman"/>
                <w:sz w:val="28"/>
                <w:szCs w:val="28"/>
              </w:rPr>
              <w:t>Заявителями при предоставлении муниципальной услуги выступают  родители (законные представители) несовершеннолетних граждан Российской Федерации, лица без гражданства и иностранные граждане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совершеннолетние обучающиеся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      </w: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Документы, предоставляемые заявителем, для получения муниципальной услуги</w:t>
            </w:r>
          </w:p>
        </w:tc>
        <w:tc>
          <w:tcPr>
            <w:tcW w:w="10490" w:type="dxa"/>
          </w:tcPr>
          <w:p w:rsidR="0084061E" w:rsidRPr="00AB1F86" w:rsidRDefault="0084061E" w:rsidP="009C7DB8">
            <w:pPr>
              <w:pStyle w:val="aa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84061E" w:rsidRPr="00AB1F86" w:rsidRDefault="0084061E" w:rsidP="00BB1B23">
            <w:pPr>
              <w:pStyle w:val="af8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Для получения муниципальной услуги заявитель представляет:</w:t>
            </w:r>
          </w:p>
          <w:p w:rsidR="00916F87" w:rsidRDefault="00916F87" w:rsidP="00916F87">
            <w:pPr>
              <w:pStyle w:val="ConsPlusNormal"/>
              <w:numPr>
                <w:ilvl w:val="0"/>
                <w:numId w:val="4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3E3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971">
              <w:rPr>
                <w:rFonts w:ascii="Times New Roman" w:hAnsi="Times New Roman"/>
                <w:sz w:val="28"/>
                <w:szCs w:val="28"/>
              </w:rPr>
              <w:t>(примерная форма Приложение № 3 к настоящем</w:t>
            </w:r>
            <w:r>
              <w:rPr>
                <w:rFonts w:ascii="Times New Roman" w:hAnsi="Times New Roman"/>
                <w:sz w:val="28"/>
                <w:szCs w:val="28"/>
              </w:rPr>
              <w:t>у административному регламенту)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F87" w:rsidRDefault="00916F87" w:rsidP="00916F87">
            <w:pPr>
              <w:pStyle w:val="ConsPlusNormal"/>
              <w:numPr>
                <w:ilvl w:val="0"/>
                <w:numId w:val="4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физического лица или его уполномоченного представителя (в случае подачи заявления представителем);</w:t>
            </w:r>
          </w:p>
          <w:p w:rsidR="00916F87" w:rsidRPr="00916F87" w:rsidRDefault="00916F87" w:rsidP="00916F87">
            <w:pPr>
              <w:pStyle w:val="af6"/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916F87">
              <w:rPr>
                <w:sz w:val="28"/>
                <w:szCs w:val="28"/>
              </w:rPr>
              <w:t xml:space="preserve">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 являются паспорт иностранного гражданина либо иной документ, </w:t>
            </w:r>
            <w:r w:rsidRPr="00916F87">
              <w:rPr>
                <w:sz w:val="28"/>
                <w:szCs w:val="28"/>
              </w:rPr>
              <w:lastRenderedPageBreak/>
              <w:t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 Документами, удостоверяющими личность лица без гражданства в Российской Федерации, являются: 1)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2) разрешение на временное проживание; 3) вид на жительство; 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гражданства;</w:t>
            </w:r>
          </w:p>
          <w:p w:rsidR="00916F87" w:rsidRPr="00056315" w:rsidRDefault="00916F87" w:rsidP="00916F87">
            <w:pPr>
              <w:pStyle w:val="ConsPlusNormal"/>
              <w:numPr>
                <w:ilvl w:val="0"/>
                <w:numId w:val="4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лица, если с заявлением обращается представитель заявителя. </w:t>
            </w:r>
          </w:p>
          <w:p w:rsidR="00916F87" w:rsidRPr="00056315" w:rsidRDefault="00916F87" w:rsidP="00916F87">
            <w:pPr>
              <w:pStyle w:val="ConsPlusNormal"/>
              <w:numPr>
                <w:ilvl w:val="0"/>
                <w:numId w:val="4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1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заявителя на обработку его персональных данных, данных его несовершеннолетнего ребенка. </w:t>
            </w:r>
          </w:p>
          <w:p w:rsidR="0084061E" w:rsidRPr="00AB1F86" w:rsidRDefault="0084061E" w:rsidP="009C7DB8">
            <w:pPr>
              <w:ind w:firstLine="709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Заявитель вправе направить обращение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Новгородской области».</w:t>
            </w:r>
          </w:p>
          <w:p w:rsidR="0084061E" w:rsidRPr="00AB1F86" w:rsidRDefault="0084061E" w:rsidP="00BB1B23">
            <w:pPr>
              <w:ind w:firstLine="709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      </w:r>
          </w:p>
        </w:tc>
      </w:tr>
      <w:tr w:rsidR="0084061E" w:rsidRPr="00AB1F86" w:rsidTr="00173FAB">
        <w:tc>
          <w:tcPr>
            <w:tcW w:w="4077" w:type="dxa"/>
          </w:tcPr>
          <w:p w:rsidR="0084061E" w:rsidRPr="00AB1F86" w:rsidRDefault="0084061E" w:rsidP="009C7DB8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490" w:type="dxa"/>
          </w:tcPr>
          <w:p w:rsidR="00916F87" w:rsidRPr="006E7C7D" w:rsidRDefault="00916F87" w:rsidP="00916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916F87" w:rsidRPr="006E7C7D" w:rsidRDefault="00916F87" w:rsidP="00916F87">
            <w:pPr>
              <w:pStyle w:val="ConsPlusNormal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7C7D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заявления.</w:t>
            </w:r>
          </w:p>
          <w:p w:rsidR="00916F87" w:rsidRPr="006E7C7D" w:rsidRDefault="00916F87" w:rsidP="00916F87">
            <w:pPr>
              <w:pStyle w:val="ConsPlusNormal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D">
              <w:rPr>
                <w:rFonts w:ascii="Times New Roman" w:hAnsi="Times New Roman" w:cs="Times New Roman"/>
                <w:sz w:val="28"/>
                <w:szCs w:val="28"/>
              </w:rPr>
              <w:t>- Рассмотрение заявления и предоставление заявителю ответа (информации);</w:t>
            </w:r>
          </w:p>
          <w:p w:rsidR="00916F87" w:rsidRPr="006E7C7D" w:rsidRDefault="00916F87" w:rsidP="00916F87">
            <w:pPr>
              <w:pStyle w:val="ConsPlusNormal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Ведение электронного дневника и электронного журнала успеваемости.</w:t>
            </w:r>
          </w:p>
          <w:p w:rsidR="00916F87" w:rsidRPr="00091174" w:rsidRDefault="00916F87" w:rsidP="00916F87">
            <w:pPr>
              <w:pStyle w:val="ConsPlusNormal"/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C7D">
              <w:rPr>
                <w:rFonts w:ascii="Times New Roman" w:hAnsi="Times New Roman" w:cs="Times New Roman"/>
                <w:sz w:val="28"/>
                <w:szCs w:val="28"/>
              </w:rPr>
              <w:t>Блок-схема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69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предоставления муниципальной услуги отражена в блок-схеме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представленной в приложении №2</w:t>
            </w:r>
            <w:r w:rsidRPr="003F769B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административному регламенту.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16F87" w:rsidRPr="00916F87" w:rsidRDefault="00916F87" w:rsidP="00916F87">
            <w:pPr>
              <w:pStyle w:val="ConsPlusNormal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F87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заявления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процедуры является обращение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организацию 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с заявлением о предоставлении муниципальной услуги, выраженным в устной, письменной или электронной форме.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Личный прием заявителей осуществляется руководителем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(исполняющим обязанности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) и другими работниками (работником)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, ответственными за предоставление муниципальной услуги, в соответствии с графиком приема граждан.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Во время личного приема заявитель делает устное заявление либо оставляет письменное заявление о предоставлении муниципальной услуги.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устного заявления на личном приеме у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(исполняющего обязанности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) и устного ответа заносится в карточку личного приема заявителя.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Ответ на устное заявление с согласия заявителя дается устно в ходе личного приема. В остальных случаях дается письменный ответ по существу поставленных в устном заявлении вопросов.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в устном заявлении содержатся вопросы, решение которых не входит в компетенцию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, заявителю дается разъяснение, куда и в каком порядке ему следует обратиться.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осуществляющий информирование заявителя в ходе личного приема, принимает письменное заявление заявителя (вместе с приложенными к нему документами при наличии их у заявителя) и передает его для регистрации работнику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ответственному за учет поступающей (входящей)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корреспонденции, который регистрирует заявление в 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журнале регистрации обращений (электронной базе данных учета) в соответствии с требованиями делопроизводства.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заявителя при приеме и регистрации его письменного заявления на втором экземпляре 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, осуществляющий прием, проставляет отметку о принятии заявления с указанием даты и номера его регистрации.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выполнения административного действия по регистрации письменного заявления заявителя при его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15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заявителя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заявителя о предоставлении муниципальной услуги, направленное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почтовой или электронной связи, принимается работником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ответственным за учет поступающей (входящей)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корреспонденции, и регистрируется им в журнале регистрации обращений (электронной базе данных учета) в соответствии с требованиями делопроизводства.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выполнения административного действия по приему и регистрации заявления заявителя при его направлении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почтовой или электронной связи - в день его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Прошедшие регистрацию заявления о предоставлении муниципальной услуги в тот же день передаются работником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ответственным за учет поступающей (входящей)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корреспонденции, для рассмотрения руководителю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а в случае его отсутствия - исполняющему обязанности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данной административной процедуры является получение руководителем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(исполняющим обязанности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) зарегистрированного заявления заявителя о предоставлении муниципальной услуги.</w:t>
            </w:r>
          </w:p>
          <w:p w:rsidR="00916F87" w:rsidRPr="00916F87" w:rsidRDefault="00916F87" w:rsidP="00916F8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F87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заявления и предоставление заявителю ответа (информации)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процедуры является 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руководителем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(исполняющим обязанности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) зарегистрированного заявления заявителя о предоставлении муниципальной услуги.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(исполняющий обязанности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) принимает решение о направлении его на рассмотрение работнику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ответственному за предоставление муниципальной услуги (далее - исполнитель), и возвращает работнику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ответственному за учет поступающей (входящей)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корреспонденции, заявление заявителя со своей резолюцией, содержащей фамилию и инициалы исполнителя и данное ему поручение.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Максимальный срок выполнения действия – 1 календарный день с момента получения заявления от работника организации, ответственного за учет корреспонденции.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учет поступающей (входящей) в учреждение корреспонденции, в соответствии с требованиями делопроизводства передает исполнителю заявление заявителя. Максимальный срок выполнения данного административного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обеспечивает объективное, всестороннее и своевременное рассмотрение заявления;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устанавливает наличие либо отсутствие оснований для отказа в предоставлении муниципальной услуги в соответствии с настоящим административным регламентом;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осуществляет сбор и формирование запрашиваемой информации;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готовит проект ответа по существу либо проект мотивированного ответа об отказе в предоставлении муниципальной услуги и представляет его руководителю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(исполняющему обязанности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) не позднее чем за 4 календарных дня до истечения сроков, установленных настоящим 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административным регламентом для рассмотрения заявлений о предоставлении муниципальной услуги.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(исполняющий обязанности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) в течение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календарного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дня подписывает ответ по существу либо об отказе в предоставлении муниципальной услуги и передает его на регистрацию работнику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ответственному за учет поступающей (входящей)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корреспонденции.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учет поступающей (входящей)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корреспонденции регистрирует ответ в соответствии с требованиями делопроизводства.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Указанный 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, исполнитель или иной 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, ответственный за выполнение данного административного действия, обеспечивает направление ответа заявителю одним из следующих способов (если конкретный способ направления ответа не указан в заявлении заявителя):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личное вручение заявителю (с обязательным подтверждением вручения);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по почте (заказным письмом с уведомлением о вручении);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почте;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информационно-телекоммуникационных технологий и коммуникационной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Pr="00BE09C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(функций)»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, если это не запрещено федеральным законом).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Максимальный срок выполнения действий – 1 календарный день со дня подписания ответа заявителю.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Результатом данной административной процедуры является получение заявителем ответа.</w:t>
            </w:r>
          </w:p>
          <w:p w:rsidR="00916F87" w:rsidRPr="00916F87" w:rsidRDefault="00916F87" w:rsidP="00916F8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F87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электронного дневника и электронного журнала успеваемости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Основанием для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процедуры является наличие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локального акта, регламентирующего порядок 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дневника и электронного журнала успеваемости.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электронного дневника, электронного журнала успеваемости осуществляется должностным лицом, ответственным за оказание муниципальной услуги, назначаемым приказом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(исполняющим обязанности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текущей успеваемости учащегося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заявителю электронным письмом на его электронный адрес или по желанию лично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 несовершеннолетних обучающихся вправе знакомиться с электронным дневником своего ребенка, а также электронным </w:t>
            </w:r>
            <w:r w:rsidRPr="00EA1559">
              <w:rPr>
                <w:rFonts w:ascii="Times New Roman" w:hAnsi="Times New Roman" w:cs="Times New Roman"/>
                <w:sz w:val="28"/>
                <w:szCs w:val="28"/>
              </w:rPr>
              <w:t>журналом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 класса в части, непосредственно </w:t>
            </w:r>
            <w:r w:rsidRPr="00EA1559">
              <w:rPr>
                <w:rFonts w:ascii="Times New Roman" w:hAnsi="Times New Roman" w:cs="Times New Roman"/>
                <w:sz w:val="28"/>
                <w:szCs w:val="28"/>
              </w:rPr>
              <w:t>касающейся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их ребенка.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из системы "электронный дневник", "электронный журнал успеваемости" через Интернет-соединение осуществляется получателем муниципальной услуги самостоятельно.</w:t>
            </w:r>
          </w:p>
          <w:p w:rsidR="00916F87" w:rsidRPr="00DE3F29" w:rsidRDefault="00916F87" w:rsidP="00916F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текущей успеваемости учащегося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дневника прекращается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письменного заявления получателя муниципальной услуги, о чем руководителем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(исполняющим обязанности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>) издается соответствующий приказ.</w:t>
            </w:r>
          </w:p>
          <w:p w:rsidR="0084061E" w:rsidRPr="00B9057D" w:rsidRDefault="00916F87" w:rsidP="00B905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данной административной процедуры является получение заявителем информации о текущей успеваемости учащегося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E3F29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дневника либо прекращение получения такой информации.</w:t>
            </w:r>
          </w:p>
        </w:tc>
      </w:tr>
    </w:tbl>
    <w:p w:rsidR="0084061E" w:rsidRDefault="0084061E" w:rsidP="004D323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84061E" w:rsidSect="00AB7BB3">
          <w:pgSz w:w="16838" w:h="11906" w:orient="landscape" w:code="9"/>
          <w:pgMar w:top="1134" w:right="567" w:bottom="1134" w:left="1985" w:header="720" w:footer="720" w:gutter="0"/>
          <w:pgNumType w:start="1"/>
          <w:cols w:space="720"/>
          <w:docGrid w:linePitch="360"/>
        </w:sectPr>
      </w:pPr>
    </w:p>
    <w:p w:rsidR="00791730" w:rsidRPr="003D1B6D" w:rsidRDefault="00791730" w:rsidP="00B9057D">
      <w:pPr>
        <w:tabs>
          <w:tab w:val="left" w:pos="1474"/>
        </w:tabs>
      </w:pPr>
    </w:p>
    <w:sectPr w:rsidR="00791730" w:rsidRPr="003D1B6D" w:rsidSect="00AB7BB3">
      <w:type w:val="continuous"/>
      <w:pgSz w:w="11906" w:h="16838" w:code="9"/>
      <w:pgMar w:top="1134" w:right="567" w:bottom="1134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6B" w:rsidRDefault="00CA2E6B">
      <w:r>
        <w:separator/>
      </w:r>
    </w:p>
  </w:endnote>
  <w:endnote w:type="continuationSeparator" w:id="1">
    <w:p w:rsidR="00CA2E6B" w:rsidRDefault="00CA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0D" w:rsidRDefault="006B3A0D">
    <w:pPr>
      <w:pStyle w:val="a4"/>
      <w:jc w:val="right"/>
    </w:pPr>
  </w:p>
  <w:p w:rsidR="006B3A0D" w:rsidRDefault="006B3A0D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6B" w:rsidRDefault="00CA2E6B">
      <w:r>
        <w:separator/>
      </w:r>
    </w:p>
  </w:footnote>
  <w:footnote w:type="continuationSeparator" w:id="1">
    <w:p w:rsidR="00CA2E6B" w:rsidRDefault="00CA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9778"/>
      <w:docPartObj>
        <w:docPartGallery w:val="Page Numbers (Top of Page)"/>
        <w:docPartUnique/>
      </w:docPartObj>
    </w:sdtPr>
    <w:sdtContent>
      <w:p w:rsidR="006B3A0D" w:rsidRDefault="00EE3700">
        <w:pPr>
          <w:pStyle w:val="af3"/>
          <w:jc w:val="center"/>
        </w:pPr>
        <w:fldSimple w:instr=" PAGE   \* MERGEFORMAT ">
          <w:r w:rsidR="00111140">
            <w:rPr>
              <w:noProof/>
            </w:rPr>
            <w:t>13</w:t>
          </w:r>
        </w:fldSimple>
      </w:p>
    </w:sdtContent>
  </w:sdt>
  <w:p w:rsidR="006B3A0D" w:rsidRDefault="006B3A0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0074CD0"/>
    <w:multiLevelType w:val="hybridMultilevel"/>
    <w:tmpl w:val="F7261C3A"/>
    <w:lvl w:ilvl="0" w:tplc="BE4857C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6323BA"/>
    <w:multiLevelType w:val="hybridMultilevel"/>
    <w:tmpl w:val="81BEECE2"/>
    <w:lvl w:ilvl="0" w:tplc="8D50AEC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">
    <w:nsid w:val="07F02568"/>
    <w:multiLevelType w:val="hybridMultilevel"/>
    <w:tmpl w:val="68004066"/>
    <w:lvl w:ilvl="0" w:tplc="196CC9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0C6451"/>
    <w:multiLevelType w:val="hybridMultilevel"/>
    <w:tmpl w:val="87F675A6"/>
    <w:lvl w:ilvl="0" w:tplc="BE4857C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4CC78DA"/>
    <w:multiLevelType w:val="hybridMultilevel"/>
    <w:tmpl w:val="85349E02"/>
    <w:lvl w:ilvl="0" w:tplc="196CC97E">
      <w:start w:val="1"/>
      <w:numFmt w:val="bullet"/>
      <w:lvlText w:val="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164A3886"/>
    <w:multiLevelType w:val="hybridMultilevel"/>
    <w:tmpl w:val="50D6A8A8"/>
    <w:lvl w:ilvl="0" w:tplc="196CC9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50FD8"/>
    <w:multiLevelType w:val="multilevel"/>
    <w:tmpl w:val="E5547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9D35061"/>
    <w:multiLevelType w:val="hybridMultilevel"/>
    <w:tmpl w:val="85E664B8"/>
    <w:lvl w:ilvl="0" w:tplc="196CC97E">
      <w:start w:val="1"/>
      <w:numFmt w:val="bullet"/>
      <w:lvlText w:val="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4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CB0E70"/>
    <w:multiLevelType w:val="hybridMultilevel"/>
    <w:tmpl w:val="372E57AC"/>
    <w:lvl w:ilvl="0" w:tplc="8D50AEC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>
    <w:nsid w:val="3CEF6448"/>
    <w:multiLevelType w:val="hybridMultilevel"/>
    <w:tmpl w:val="C8A88C3E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9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1F0A7E"/>
    <w:multiLevelType w:val="hybridMultilevel"/>
    <w:tmpl w:val="5D120D76"/>
    <w:lvl w:ilvl="0" w:tplc="BE485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4">
    <w:nsid w:val="53C33941"/>
    <w:multiLevelType w:val="hybridMultilevel"/>
    <w:tmpl w:val="47C4AAF0"/>
    <w:lvl w:ilvl="0" w:tplc="BE4857C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03908"/>
    <w:multiLevelType w:val="singleLevel"/>
    <w:tmpl w:val="5A3ABDA0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57C9783E"/>
    <w:multiLevelType w:val="hybridMultilevel"/>
    <w:tmpl w:val="50F415B6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CB27358"/>
    <w:multiLevelType w:val="hybridMultilevel"/>
    <w:tmpl w:val="A6629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4B19CE"/>
    <w:multiLevelType w:val="hybridMultilevel"/>
    <w:tmpl w:val="3F727C48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4">
    <w:nsid w:val="6827773B"/>
    <w:multiLevelType w:val="hybridMultilevel"/>
    <w:tmpl w:val="E8E07F0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A9E7E23"/>
    <w:multiLevelType w:val="singleLevel"/>
    <w:tmpl w:val="8D50AEC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6E2B2918"/>
    <w:multiLevelType w:val="hybridMultilevel"/>
    <w:tmpl w:val="E19EE6CC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0A364F1"/>
    <w:multiLevelType w:val="hybridMultilevel"/>
    <w:tmpl w:val="68DC5BD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2C259B8"/>
    <w:multiLevelType w:val="hybridMultilevel"/>
    <w:tmpl w:val="4EAC9DFC"/>
    <w:lvl w:ilvl="0" w:tplc="8D50AE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2">
    <w:nsid w:val="74D1412C"/>
    <w:multiLevelType w:val="hybridMultilevel"/>
    <w:tmpl w:val="DC58DC48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98A62FD"/>
    <w:multiLevelType w:val="hybridMultilevel"/>
    <w:tmpl w:val="CA32613E"/>
    <w:lvl w:ilvl="0" w:tplc="8D50AEC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527698"/>
    <w:multiLevelType w:val="hybridMultilevel"/>
    <w:tmpl w:val="FE2EF5D2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6699B"/>
    <w:multiLevelType w:val="hybridMultilevel"/>
    <w:tmpl w:val="8006E374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41"/>
  </w:num>
  <w:num w:numId="4">
    <w:abstractNumId w:val="23"/>
  </w:num>
  <w:num w:numId="5">
    <w:abstractNumId w:val="20"/>
  </w:num>
  <w:num w:numId="6">
    <w:abstractNumId w:val="21"/>
  </w:num>
  <w:num w:numId="7">
    <w:abstractNumId w:val="29"/>
  </w:num>
  <w:num w:numId="8">
    <w:abstractNumId w:val="10"/>
  </w:num>
  <w:num w:numId="9">
    <w:abstractNumId w:val="28"/>
  </w:num>
  <w:num w:numId="10">
    <w:abstractNumId w:val="5"/>
  </w:num>
  <w:num w:numId="11">
    <w:abstractNumId w:val="14"/>
  </w:num>
  <w:num w:numId="12">
    <w:abstractNumId w:val="13"/>
  </w:num>
  <w:num w:numId="13">
    <w:abstractNumId w:val="18"/>
  </w:num>
  <w:num w:numId="14">
    <w:abstractNumId w:val="2"/>
  </w:num>
  <w:num w:numId="15">
    <w:abstractNumId w:val="9"/>
  </w:num>
  <w:num w:numId="16">
    <w:abstractNumId w:val="32"/>
  </w:num>
  <w:num w:numId="17">
    <w:abstractNumId w:val="37"/>
  </w:num>
  <w:num w:numId="18">
    <w:abstractNumId w:val="39"/>
  </w:num>
  <w:num w:numId="19">
    <w:abstractNumId w:val="33"/>
  </w:num>
  <w:num w:numId="20">
    <w:abstractNumId w:val="2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8"/>
  </w:num>
  <w:num w:numId="24">
    <w:abstractNumId w:val="7"/>
  </w:num>
  <w:num w:numId="25">
    <w:abstractNumId w:val="4"/>
  </w:num>
  <w:num w:numId="26">
    <w:abstractNumId w:val="42"/>
  </w:num>
  <w:num w:numId="27">
    <w:abstractNumId w:val="2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"/>
  </w:num>
  <w:num w:numId="31">
    <w:abstractNumId w:val="6"/>
  </w:num>
  <w:num w:numId="32">
    <w:abstractNumId w:val="35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6"/>
  </w:num>
  <w:num w:numId="34">
    <w:abstractNumId w:val="30"/>
  </w:num>
  <w:num w:numId="35">
    <w:abstractNumId w:val="3"/>
  </w:num>
  <w:num w:numId="36">
    <w:abstractNumId w:val="40"/>
  </w:num>
  <w:num w:numId="37">
    <w:abstractNumId w:val="43"/>
  </w:num>
  <w:num w:numId="38">
    <w:abstractNumId w:val="12"/>
  </w:num>
  <w:num w:numId="39">
    <w:abstractNumId w:val="0"/>
  </w:num>
  <w:num w:numId="40">
    <w:abstractNumId w:val="24"/>
  </w:num>
  <w:num w:numId="41">
    <w:abstractNumId w:val="17"/>
  </w:num>
  <w:num w:numId="42">
    <w:abstractNumId w:val="8"/>
  </w:num>
  <w:num w:numId="43">
    <w:abstractNumId w:val="31"/>
  </w:num>
  <w:num w:numId="44">
    <w:abstractNumId w:val="45"/>
  </w:num>
  <w:num w:numId="45">
    <w:abstractNumId w:val="44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74E69"/>
    <w:rsid w:val="000002CA"/>
    <w:rsid w:val="00016547"/>
    <w:rsid w:val="00017C78"/>
    <w:rsid w:val="00017DD4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288E"/>
    <w:rsid w:val="00072BD6"/>
    <w:rsid w:val="00072DF5"/>
    <w:rsid w:val="00073E83"/>
    <w:rsid w:val="0007543F"/>
    <w:rsid w:val="00077340"/>
    <w:rsid w:val="00080115"/>
    <w:rsid w:val="000829A7"/>
    <w:rsid w:val="00082DD7"/>
    <w:rsid w:val="00090B70"/>
    <w:rsid w:val="000A0330"/>
    <w:rsid w:val="000A6F49"/>
    <w:rsid w:val="000B1114"/>
    <w:rsid w:val="000B216B"/>
    <w:rsid w:val="000B5560"/>
    <w:rsid w:val="000B6E45"/>
    <w:rsid w:val="000D020A"/>
    <w:rsid w:val="000D6FEE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11140"/>
    <w:rsid w:val="00117251"/>
    <w:rsid w:val="00127E9C"/>
    <w:rsid w:val="001309EE"/>
    <w:rsid w:val="00131B8B"/>
    <w:rsid w:val="00133BCB"/>
    <w:rsid w:val="00137216"/>
    <w:rsid w:val="00137E9F"/>
    <w:rsid w:val="001402AE"/>
    <w:rsid w:val="00140787"/>
    <w:rsid w:val="00140E92"/>
    <w:rsid w:val="001444CC"/>
    <w:rsid w:val="00153F9E"/>
    <w:rsid w:val="001604F8"/>
    <w:rsid w:val="00160EFB"/>
    <w:rsid w:val="00164E6B"/>
    <w:rsid w:val="001656BD"/>
    <w:rsid w:val="00173FAB"/>
    <w:rsid w:val="00174042"/>
    <w:rsid w:val="001753B5"/>
    <w:rsid w:val="0017613D"/>
    <w:rsid w:val="00177AC6"/>
    <w:rsid w:val="00180AD8"/>
    <w:rsid w:val="0018184A"/>
    <w:rsid w:val="0018383D"/>
    <w:rsid w:val="001851AF"/>
    <w:rsid w:val="00187E8B"/>
    <w:rsid w:val="00196760"/>
    <w:rsid w:val="001A073D"/>
    <w:rsid w:val="001A1FE1"/>
    <w:rsid w:val="001A36D2"/>
    <w:rsid w:val="001A44A5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31B7"/>
    <w:rsid w:val="001D6743"/>
    <w:rsid w:val="001D79B8"/>
    <w:rsid w:val="001E482B"/>
    <w:rsid w:val="001F0871"/>
    <w:rsid w:val="001F0CF0"/>
    <w:rsid w:val="001F0F63"/>
    <w:rsid w:val="001F1C1D"/>
    <w:rsid w:val="001F262B"/>
    <w:rsid w:val="001F64E9"/>
    <w:rsid w:val="00200766"/>
    <w:rsid w:val="002010D3"/>
    <w:rsid w:val="00202D74"/>
    <w:rsid w:val="0021340C"/>
    <w:rsid w:val="00217393"/>
    <w:rsid w:val="0022038F"/>
    <w:rsid w:val="0022075D"/>
    <w:rsid w:val="00222E7A"/>
    <w:rsid w:val="00226C67"/>
    <w:rsid w:val="002303E2"/>
    <w:rsid w:val="0023686F"/>
    <w:rsid w:val="002377AA"/>
    <w:rsid w:val="00242A77"/>
    <w:rsid w:val="0024662A"/>
    <w:rsid w:val="00246D97"/>
    <w:rsid w:val="00247FA3"/>
    <w:rsid w:val="0025716F"/>
    <w:rsid w:val="0025758F"/>
    <w:rsid w:val="00262C4C"/>
    <w:rsid w:val="00264C49"/>
    <w:rsid w:val="00264D43"/>
    <w:rsid w:val="00271353"/>
    <w:rsid w:val="00272C98"/>
    <w:rsid w:val="00275167"/>
    <w:rsid w:val="002770BE"/>
    <w:rsid w:val="00287687"/>
    <w:rsid w:val="0028792B"/>
    <w:rsid w:val="00287C7C"/>
    <w:rsid w:val="002909FE"/>
    <w:rsid w:val="00294FC0"/>
    <w:rsid w:val="002A2091"/>
    <w:rsid w:val="002A4B7F"/>
    <w:rsid w:val="002A53FE"/>
    <w:rsid w:val="002B090A"/>
    <w:rsid w:val="002B0C34"/>
    <w:rsid w:val="002B2021"/>
    <w:rsid w:val="002B21AD"/>
    <w:rsid w:val="002B6C00"/>
    <w:rsid w:val="002C0D97"/>
    <w:rsid w:val="002C2D90"/>
    <w:rsid w:val="002C5BB4"/>
    <w:rsid w:val="002C72BB"/>
    <w:rsid w:val="002D0AAC"/>
    <w:rsid w:val="002D2C84"/>
    <w:rsid w:val="002E00C7"/>
    <w:rsid w:val="002E4106"/>
    <w:rsid w:val="002E4DDF"/>
    <w:rsid w:val="002E55FE"/>
    <w:rsid w:val="002E57B9"/>
    <w:rsid w:val="002E604A"/>
    <w:rsid w:val="002E6C73"/>
    <w:rsid w:val="002F1018"/>
    <w:rsid w:val="002F264D"/>
    <w:rsid w:val="002F5BDC"/>
    <w:rsid w:val="002F7B67"/>
    <w:rsid w:val="003025EA"/>
    <w:rsid w:val="0030260F"/>
    <w:rsid w:val="0030279C"/>
    <w:rsid w:val="003032AF"/>
    <w:rsid w:val="00303E83"/>
    <w:rsid w:val="003046E0"/>
    <w:rsid w:val="00304718"/>
    <w:rsid w:val="00304796"/>
    <w:rsid w:val="00310517"/>
    <w:rsid w:val="00310881"/>
    <w:rsid w:val="00315DC4"/>
    <w:rsid w:val="0031630A"/>
    <w:rsid w:val="00316356"/>
    <w:rsid w:val="00323469"/>
    <w:rsid w:val="00326443"/>
    <w:rsid w:val="003323EF"/>
    <w:rsid w:val="003331D8"/>
    <w:rsid w:val="0034060A"/>
    <w:rsid w:val="00342C67"/>
    <w:rsid w:val="00345140"/>
    <w:rsid w:val="00345215"/>
    <w:rsid w:val="0035067B"/>
    <w:rsid w:val="00353281"/>
    <w:rsid w:val="003532CF"/>
    <w:rsid w:val="00354665"/>
    <w:rsid w:val="00356CC4"/>
    <w:rsid w:val="00360860"/>
    <w:rsid w:val="00361397"/>
    <w:rsid w:val="00365875"/>
    <w:rsid w:val="00365A3F"/>
    <w:rsid w:val="0037196E"/>
    <w:rsid w:val="003852E0"/>
    <w:rsid w:val="003A0533"/>
    <w:rsid w:val="003B2FEA"/>
    <w:rsid w:val="003C1AF2"/>
    <w:rsid w:val="003C3D43"/>
    <w:rsid w:val="003C48B2"/>
    <w:rsid w:val="003C7FEA"/>
    <w:rsid w:val="003D0A28"/>
    <w:rsid w:val="003D1B6D"/>
    <w:rsid w:val="003D1F43"/>
    <w:rsid w:val="003D3F23"/>
    <w:rsid w:val="003E1FCB"/>
    <w:rsid w:val="003E327E"/>
    <w:rsid w:val="003E51AE"/>
    <w:rsid w:val="003E7AE2"/>
    <w:rsid w:val="003F2118"/>
    <w:rsid w:val="003F2CA9"/>
    <w:rsid w:val="003F3A6F"/>
    <w:rsid w:val="003F639A"/>
    <w:rsid w:val="003F6AC3"/>
    <w:rsid w:val="0040046E"/>
    <w:rsid w:val="00403A31"/>
    <w:rsid w:val="00405463"/>
    <w:rsid w:val="004174FB"/>
    <w:rsid w:val="00425BBE"/>
    <w:rsid w:val="0042606E"/>
    <w:rsid w:val="00437096"/>
    <w:rsid w:val="0044113D"/>
    <w:rsid w:val="00443F56"/>
    <w:rsid w:val="00444CB5"/>
    <w:rsid w:val="004471B9"/>
    <w:rsid w:val="00447329"/>
    <w:rsid w:val="00450746"/>
    <w:rsid w:val="00455379"/>
    <w:rsid w:val="00457CAC"/>
    <w:rsid w:val="00457CEF"/>
    <w:rsid w:val="00460D22"/>
    <w:rsid w:val="00465638"/>
    <w:rsid w:val="004719DE"/>
    <w:rsid w:val="00473A07"/>
    <w:rsid w:val="004822B7"/>
    <w:rsid w:val="00482FD9"/>
    <w:rsid w:val="00483CDB"/>
    <w:rsid w:val="004862FD"/>
    <w:rsid w:val="00490910"/>
    <w:rsid w:val="00496D61"/>
    <w:rsid w:val="004A4669"/>
    <w:rsid w:val="004B7AD5"/>
    <w:rsid w:val="004D2511"/>
    <w:rsid w:val="004D3239"/>
    <w:rsid w:val="004E11A5"/>
    <w:rsid w:val="004E4932"/>
    <w:rsid w:val="004F064D"/>
    <w:rsid w:val="004F15FF"/>
    <w:rsid w:val="004F66BD"/>
    <w:rsid w:val="004F7537"/>
    <w:rsid w:val="00500ED7"/>
    <w:rsid w:val="005017AB"/>
    <w:rsid w:val="00501DC5"/>
    <w:rsid w:val="005021A2"/>
    <w:rsid w:val="00503343"/>
    <w:rsid w:val="00506802"/>
    <w:rsid w:val="00521193"/>
    <w:rsid w:val="00522DB3"/>
    <w:rsid w:val="00524EC9"/>
    <w:rsid w:val="0053006B"/>
    <w:rsid w:val="00531F6E"/>
    <w:rsid w:val="00532657"/>
    <w:rsid w:val="00533C50"/>
    <w:rsid w:val="0054546F"/>
    <w:rsid w:val="00553BA6"/>
    <w:rsid w:val="005548B6"/>
    <w:rsid w:val="00557001"/>
    <w:rsid w:val="00561E3F"/>
    <w:rsid w:val="00567458"/>
    <w:rsid w:val="00572ED8"/>
    <w:rsid w:val="0057341A"/>
    <w:rsid w:val="005759D6"/>
    <w:rsid w:val="005762B5"/>
    <w:rsid w:val="00577240"/>
    <w:rsid w:val="00583F9A"/>
    <w:rsid w:val="00590705"/>
    <w:rsid w:val="00594D39"/>
    <w:rsid w:val="005A0765"/>
    <w:rsid w:val="005A25FD"/>
    <w:rsid w:val="005C123C"/>
    <w:rsid w:val="005C203D"/>
    <w:rsid w:val="005C2C23"/>
    <w:rsid w:val="005C7B55"/>
    <w:rsid w:val="005D3993"/>
    <w:rsid w:val="005E27EA"/>
    <w:rsid w:val="005E3136"/>
    <w:rsid w:val="005E5D40"/>
    <w:rsid w:val="005F32AC"/>
    <w:rsid w:val="006022BE"/>
    <w:rsid w:val="006026A0"/>
    <w:rsid w:val="006044B8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2127"/>
    <w:rsid w:val="00633E77"/>
    <w:rsid w:val="00634A56"/>
    <w:rsid w:val="00634D7E"/>
    <w:rsid w:val="006407AA"/>
    <w:rsid w:val="00644450"/>
    <w:rsid w:val="00647D27"/>
    <w:rsid w:val="0065747C"/>
    <w:rsid w:val="00663666"/>
    <w:rsid w:val="00663859"/>
    <w:rsid w:val="0066414A"/>
    <w:rsid w:val="00664E10"/>
    <w:rsid w:val="00666E04"/>
    <w:rsid w:val="00667CD3"/>
    <w:rsid w:val="0067351E"/>
    <w:rsid w:val="006774C5"/>
    <w:rsid w:val="00681B5F"/>
    <w:rsid w:val="00684A8D"/>
    <w:rsid w:val="00686364"/>
    <w:rsid w:val="00690F8A"/>
    <w:rsid w:val="00696D50"/>
    <w:rsid w:val="006A0185"/>
    <w:rsid w:val="006A0FB8"/>
    <w:rsid w:val="006B0DF7"/>
    <w:rsid w:val="006B28C4"/>
    <w:rsid w:val="006B2EB4"/>
    <w:rsid w:val="006B3982"/>
    <w:rsid w:val="006B3A0D"/>
    <w:rsid w:val="006B546A"/>
    <w:rsid w:val="006B7493"/>
    <w:rsid w:val="006B771B"/>
    <w:rsid w:val="006C03C9"/>
    <w:rsid w:val="006C1869"/>
    <w:rsid w:val="006C3065"/>
    <w:rsid w:val="006C54FE"/>
    <w:rsid w:val="006C6008"/>
    <w:rsid w:val="006E3392"/>
    <w:rsid w:val="006E4765"/>
    <w:rsid w:val="006E7C7D"/>
    <w:rsid w:val="006F1126"/>
    <w:rsid w:val="006F547C"/>
    <w:rsid w:val="00700666"/>
    <w:rsid w:val="0070757E"/>
    <w:rsid w:val="00707C04"/>
    <w:rsid w:val="007112BD"/>
    <w:rsid w:val="007158DD"/>
    <w:rsid w:val="00723698"/>
    <w:rsid w:val="007243E3"/>
    <w:rsid w:val="00725910"/>
    <w:rsid w:val="00745AC4"/>
    <w:rsid w:val="00754F6D"/>
    <w:rsid w:val="007623F3"/>
    <w:rsid w:val="00762E93"/>
    <w:rsid w:val="007630F1"/>
    <w:rsid w:val="007638C9"/>
    <w:rsid w:val="0076594A"/>
    <w:rsid w:val="00783F42"/>
    <w:rsid w:val="00784602"/>
    <w:rsid w:val="00786DDC"/>
    <w:rsid w:val="00791560"/>
    <w:rsid w:val="00791730"/>
    <w:rsid w:val="007934C1"/>
    <w:rsid w:val="00795843"/>
    <w:rsid w:val="0079587F"/>
    <w:rsid w:val="007A0508"/>
    <w:rsid w:val="007A7102"/>
    <w:rsid w:val="007B1C2C"/>
    <w:rsid w:val="007B3F69"/>
    <w:rsid w:val="007B5B82"/>
    <w:rsid w:val="007B664A"/>
    <w:rsid w:val="007B7763"/>
    <w:rsid w:val="007B78C0"/>
    <w:rsid w:val="007C5F60"/>
    <w:rsid w:val="007D66D0"/>
    <w:rsid w:val="007E005C"/>
    <w:rsid w:val="007E3B28"/>
    <w:rsid w:val="007E5BAE"/>
    <w:rsid w:val="0080078A"/>
    <w:rsid w:val="008020DC"/>
    <w:rsid w:val="008104FB"/>
    <w:rsid w:val="00824C30"/>
    <w:rsid w:val="00830298"/>
    <w:rsid w:val="00831094"/>
    <w:rsid w:val="00832328"/>
    <w:rsid w:val="00834E50"/>
    <w:rsid w:val="00835889"/>
    <w:rsid w:val="00835B20"/>
    <w:rsid w:val="008371A4"/>
    <w:rsid w:val="0084061E"/>
    <w:rsid w:val="00841003"/>
    <w:rsid w:val="00841BFF"/>
    <w:rsid w:val="008509B2"/>
    <w:rsid w:val="00851659"/>
    <w:rsid w:val="0085208F"/>
    <w:rsid w:val="008535D6"/>
    <w:rsid w:val="00856767"/>
    <w:rsid w:val="0086614E"/>
    <w:rsid w:val="00866745"/>
    <w:rsid w:val="008671E2"/>
    <w:rsid w:val="008721D4"/>
    <w:rsid w:val="00874947"/>
    <w:rsid w:val="00881AB1"/>
    <w:rsid w:val="00882664"/>
    <w:rsid w:val="00882B5B"/>
    <w:rsid w:val="0088513C"/>
    <w:rsid w:val="00885717"/>
    <w:rsid w:val="008863ED"/>
    <w:rsid w:val="00886598"/>
    <w:rsid w:val="00887DC3"/>
    <w:rsid w:val="008903ED"/>
    <w:rsid w:val="00891107"/>
    <w:rsid w:val="008A1360"/>
    <w:rsid w:val="008A14B7"/>
    <w:rsid w:val="008A187C"/>
    <w:rsid w:val="008A2293"/>
    <w:rsid w:val="008A5694"/>
    <w:rsid w:val="008B2867"/>
    <w:rsid w:val="008C0A43"/>
    <w:rsid w:val="008D284A"/>
    <w:rsid w:val="008D3FE7"/>
    <w:rsid w:val="008D76D5"/>
    <w:rsid w:val="008E076A"/>
    <w:rsid w:val="008E0A93"/>
    <w:rsid w:val="008E0B8B"/>
    <w:rsid w:val="008E257B"/>
    <w:rsid w:val="008E277D"/>
    <w:rsid w:val="008E506F"/>
    <w:rsid w:val="008F6C18"/>
    <w:rsid w:val="00902E14"/>
    <w:rsid w:val="009058E1"/>
    <w:rsid w:val="00907179"/>
    <w:rsid w:val="00914C95"/>
    <w:rsid w:val="00916F87"/>
    <w:rsid w:val="00925084"/>
    <w:rsid w:val="00926EFF"/>
    <w:rsid w:val="00934257"/>
    <w:rsid w:val="00936B5F"/>
    <w:rsid w:val="00942E6F"/>
    <w:rsid w:val="0094791B"/>
    <w:rsid w:val="00951B68"/>
    <w:rsid w:val="00952AA4"/>
    <w:rsid w:val="00955140"/>
    <w:rsid w:val="00957492"/>
    <w:rsid w:val="00975B7D"/>
    <w:rsid w:val="00977949"/>
    <w:rsid w:val="009823E8"/>
    <w:rsid w:val="00982436"/>
    <w:rsid w:val="009830B9"/>
    <w:rsid w:val="00987D9F"/>
    <w:rsid w:val="00992692"/>
    <w:rsid w:val="00993982"/>
    <w:rsid w:val="0099637C"/>
    <w:rsid w:val="00997FE0"/>
    <w:rsid w:val="009A14DF"/>
    <w:rsid w:val="009A4ABC"/>
    <w:rsid w:val="009A7357"/>
    <w:rsid w:val="009B421F"/>
    <w:rsid w:val="009B4ACD"/>
    <w:rsid w:val="009B63FA"/>
    <w:rsid w:val="009C1F19"/>
    <w:rsid w:val="009C7DB8"/>
    <w:rsid w:val="009D264D"/>
    <w:rsid w:val="009D796F"/>
    <w:rsid w:val="009E1FEF"/>
    <w:rsid w:val="009F06D9"/>
    <w:rsid w:val="009F2F25"/>
    <w:rsid w:val="009F6EAA"/>
    <w:rsid w:val="009F796C"/>
    <w:rsid w:val="00A13D2C"/>
    <w:rsid w:val="00A14701"/>
    <w:rsid w:val="00A247E4"/>
    <w:rsid w:val="00A26B51"/>
    <w:rsid w:val="00A42F45"/>
    <w:rsid w:val="00A43716"/>
    <w:rsid w:val="00A47419"/>
    <w:rsid w:val="00A47701"/>
    <w:rsid w:val="00A51791"/>
    <w:rsid w:val="00A5214D"/>
    <w:rsid w:val="00A54EA9"/>
    <w:rsid w:val="00A60761"/>
    <w:rsid w:val="00A6210E"/>
    <w:rsid w:val="00A701CF"/>
    <w:rsid w:val="00A725FA"/>
    <w:rsid w:val="00A75389"/>
    <w:rsid w:val="00A759B4"/>
    <w:rsid w:val="00A75EFF"/>
    <w:rsid w:val="00A77159"/>
    <w:rsid w:val="00A8263E"/>
    <w:rsid w:val="00A84C6B"/>
    <w:rsid w:val="00A84DD1"/>
    <w:rsid w:val="00A91C3C"/>
    <w:rsid w:val="00AA1C77"/>
    <w:rsid w:val="00AA2699"/>
    <w:rsid w:val="00AA5329"/>
    <w:rsid w:val="00AB05AA"/>
    <w:rsid w:val="00AB1DA5"/>
    <w:rsid w:val="00AB2B6B"/>
    <w:rsid w:val="00AB6222"/>
    <w:rsid w:val="00AB7BB3"/>
    <w:rsid w:val="00AC5183"/>
    <w:rsid w:val="00AD2D64"/>
    <w:rsid w:val="00AD663A"/>
    <w:rsid w:val="00AD7608"/>
    <w:rsid w:val="00AD761D"/>
    <w:rsid w:val="00AF09FA"/>
    <w:rsid w:val="00AF6680"/>
    <w:rsid w:val="00B00002"/>
    <w:rsid w:val="00B01262"/>
    <w:rsid w:val="00B02735"/>
    <w:rsid w:val="00B0412E"/>
    <w:rsid w:val="00B10680"/>
    <w:rsid w:val="00B12651"/>
    <w:rsid w:val="00B14CCD"/>
    <w:rsid w:val="00B14FE1"/>
    <w:rsid w:val="00B15292"/>
    <w:rsid w:val="00B17F8E"/>
    <w:rsid w:val="00B30942"/>
    <w:rsid w:val="00B3476D"/>
    <w:rsid w:val="00B3692B"/>
    <w:rsid w:val="00B436C3"/>
    <w:rsid w:val="00B47E5B"/>
    <w:rsid w:val="00B5468C"/>
    <w:rsid w:val="00B557DC"/>
    <w:rsid w:val="00B55E7D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7BE7"/>
    <w:rsid w:val="00B9057D"/>
    <w:rsid w:val="00B91415"/>
    <w:rsid w:val="00B92ADA"/>
    <w:rsid w:val="00B958E0"/>
    <w:rsid w:val="00B97535"/>
    <w:rsid w:val="00BA64B8"/>
    <w:rsid w:val="00BA6B46"/>
    <w:rsid w:val="00BB0788"/>
    <w:rsid w:val="00BB1B23"/>
    <w:rsid w:val="00BB573F"/>
    <w:rsid w:val="00BC19DA"/>
    <w:rsid w:val="00BC1A3E"/>
    <w:rsid w:val="00BC2B63"/>
    <w:rsid w:val="00BC3DF5"/>
    <w:rsid w:val="00BC4266"/>
    <w:rsid w:val="00BC4904"/>
    <w:rsid w:val="00BD4480"/>
    <w:rsid w:val="00BE03E9"/>
    <w:rsid w:val="00BE0E94"/>
    <w:rsid w:val="00BE34E6"/>
    <w:rsid w:val="00BE4B52"/>
    <w:rsid w:val="00BF0B95"/>
    <w:rsid w:val="00C05BE0"/>
    <w:rsid w:val="00C154E9"/>
    <w:rsid w:val="00C1767E"/>
    <w:rsid w:val="00C20364"/>
    <w:rsid w:val="00C2376E"/>
    <w:rsid w:val="00C3187E"/>
    <w:rsid w:val="00C40727"/>
    <w:rsid w:val="00C50241"/>
    <w:rsid w:val="00C50CDD"/>
    <w:rsid w:val="00C6063B"/>
    <w:rsid w:val="00C626A2"/>
    <w:rsid w:val="00C62993"/>
    <w:rsid w:val="00C62B04"/>
    <w:rsid w:val="00C65764"/>
    <w:rsid w:val="00C66354"/>
    <w:rsid w:val="00C709DE"/>
    <w:rsid w:val="00C84DF7"/>
    <w:rsid w:val="00C85F00"/>
    <w:rsid w:val="00C8734F"/>
    <w:rsid w:val="00C8753D"/>
    <w:rsid w:val="00C87FDB"/>
    <w:rsid w:val="00C91BD3"/>
    <w:rsid w:val="00C93314"/>
    <w:rsid w:val="00C93CC3"/>
    <w:rsid w:val="00C94A06"/>
    <w:rsid w:val="00C95A3A"/>
    <w:rsid w:val="00C96C47"/>
    <w:rsid w:val="00CA213A"/>
    <w:rsid w:val="00CA2E6B"/>
    <w:rsid w:val="00CB07F3"/>
    <w:rsid w:val="00CB12D7"/>
    <w:rsid w:val="00CB6F47"/>
    <w:rsid w:val="00CC6F9E"/>
    <w:rsid w:val="00CC77CA"/>
    <w:rsid w:val="00CD5B62"/>
    <w:rsid w:val="00CD7A4C"/>
    <w:rsid w:val="00CE05C4"/>
    <w:rsid w:val="00CE4985"/>
    <w:rsid w:val="00CF0580"/>
    <w:rsid w:val="00CF2A5D"/>
    <w:rsid w:val="00D013E9"/>
    <w:rsid w:val="00D11222"/>
    <w:rsid w:val="00D11F04"/>
    <w:rsid w:val="00D12A64"/>
    <w:rsid w:val="00D1720E"/>
    <w:rsid w:val="00D23458"/>
    <w:rsid w:val="00D23E8F"/>
    <w:rsid w:val="00D254D0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5234"/>
    <w:rsid w:val="00D74E69"/>
    <w:rsid w:val="00D82840"/>
    <w:rsid w:val="00D8293C"/>
    <w:rsid w:val="00D96474"/>
    <w:rsid w:val="00DA1AFD"/>
    <w:rsid w:val="00DA2B35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1E9F"/>
    <w:rsid w:val="00DC2569"/>
    <w:rsid w:val="00DC421A"/>
    <w:rsid w:val="00DC4BE4"/>
    <w:rsid w:val="00DE0DB3"/>
    <w:rsid w:val="00DE7551"/>
    <w:rsid w:val="00DF01E3"/>
    <w:rsid w:val="00DF28A9"/>
    <w:rsid w:val="00DF2D14"/>
    <w:rsid w:val="00DF344D"/>
    <w:rsid w:val="00E0183B"/>
    <w:rsid w:val="00E01BF8"/>
    <w:rsid w:val="00E04369"/>
    <w:rsid w:val="00E10A65"/>
    <w:rsid w:val="00E137BA"/>
    <w:rsid w:val="00E2569D"/>
    <w:rsid w:val="00E259E8"/>
    <w:rsid w:val="00E36CC5"/>
    <w:rsid w:val="00E37CDC"/>
    <w:rsid w:val="00E4455E"/>
    <w:rsid w:val="00E53A5E"/>
    <w:rsid w:val="00E62A05"/>
    <w:rsid w:val="00E667E8"/>
    <w:rsid w:val="00E7042C"/>
    <w:rsid w:val="00E84560"/>
    <w:rsid w:val="00E853E9"/>
    <w:rsid w:val="00EA3F73"/>
    <w:rsid w:val="00EB1B65"/>
    <w:rsid w:val="00EB4EF1"/>
    <w:rsid w:val="00EC73EB"/>
    <w:rsid w:val="00EC7CFA"/>
    <w:rsid w:val="00ED03C6"/>
    <w:rsid w:val="00ED406C"/>
    <w:rsid w:val="00ED5005"/>
    <w:rsid w:val="00ED54E5"/>
    <w:rsid w:val="00EE019F"/>
    <w:rsid w:val="00EE3700"/>
    <w:rsid w:val="00EE7F86"/>
    <w:rsid w:val="00EF4BBF"/>
    <w:rsid w:val="00EF5E6F"/>
    <w:rsid w:val="00F03D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6249C"/>
    <w:rsid w:val="00F74DEB"/>
    <w:rsid w:val="00F81936"/>
    <w:rsid w:val="00F82B3C"/>
    <w:rsid w:val="00F82F34"/>
    <w:rsid w:val="00F85129"/>
    <w:rsid w:val="00F85796"/>
    <w:rsid w:val="00F8616A"/>
    <w:rsid w:val="00F92A33"/>
    <w:rsid w:val="00F954A9"/>
    <w:rsid w:val="00FA712E"/>
    <w:rsid w:val="00FB301E"/>
    <w:rsid w:val="00FC1C44"/>
    <w:rsid w:val="00FD1FE4"/>
    <w:rsid w:val="00FE3A9D"/>
    <w:rsid w:val="00FE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unhideWhenUsed/>
    <w:qFormat/>
    <w:rsid w:val="007B78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2ADA"/>
    <w:rPr>
      <w:sz w:val="24"/>
      <w:szCs w:val="24"/>
    </w:rPr>
  </w:style>
  <w:style w:type="character" w:customStyle="1" w:styleId="s2">
    <w:name w:val="s2"/>
    <w:basedOn w:val="a0"/>
    <w:rsid w:val="002303E2"/>
  </w:style>
  <w:style w:type="paragraph" w:customStyle="1" w:styleId="af5">
    <w:name w:val="Знак Знак Знак Знак Знак Знак Знак"/>
    <w:basedOn w:val="a"/>
    <w:rsid w:val="007E0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82F3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7B7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rsid w:val="007B78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99"/>
    <w:qFormat/>
    <w:rsid w:val="00977949"/>
    <w:pPr>
      <w:ind w:left="720"/>
      <w:contextualSpacing/>
    </w:pPr>
  </w:style>
  <w:style w:type="paragraph" w:customStyle="1" w:styleId="af7">
    <w:name w:val="подпись к объекту"/>
    <w:basedOn w:val="a"/>
    <w:next w:val="a"/>
    <w:uiPriority w:val="99"/>
    <w:rsid w:val="0072369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8">
    <w:name w:val="No Spacing"/>
    <w:qFormat/>
    <w:rsid w:val="00723698"/>
    <w:pPr>
      <w:tabs>
        <w:tab w:val="left" w:pos="0"/>
      </w:tabs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EC08-F5A0-4621-A0A1-1BDA542B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10988</Words>
  <Characters>62637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73479</CharactersWithSpaces>
  <SharedDoc>false</SharedDoc>
  <HLinks>
    <vt:vector size="42" baseType="variant">
      <vt:variant>
        <vt:i4>6619191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7077942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458847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consultantplus://offline/ref=78ED7207A949D80083447F6CB4587CA308914F6720C5EBB78AA18AE2E849C8143E7F73EEFD817F42256451VCD0I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consultantplus://offline/ref=1D63230CF34B039BD0048A7E92578C7A3CD05F0D94923C4C18B95370E77DE4ED88DC16B6CED66D8766x5J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68027438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Settings/Аня/Рабочий стол/МОДЕЛИ/8/www.vologda-oblast.ru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loshmanovaln</cp:lastModifiedBy>
  <cp:revision>2</cp:revision>
  <cp:lastPrinted>2016-03-25T09:12:00Z</cp:lastPrinted>
  <dcterms:created xsi:type="dcterms:W3CDTF">2016-03-25T09:46:00Z</dcterms:created>
  <dcterms:modified xsi:type="dcterms:W3CDTF">2016-03-25T09:46:00Z</dcterms:modified>
</cp:coreProperties>
</file>