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2" w:rsidRPr="00723698" w:rsidRDefault="00BC0FD2" w:rsidP="00BC0FD2">
      <w:pPr>
        <w:jc w:val="right"/>
        <w:rPr>
          <w:sz w:val="28"/>
          <w:szCs w:val="28"/>
        </w:rPr>
      </w:pPr>
      <w:r w:rsidRPr="00723698">
        <w:rPr>
          <w:sz w:val="28"/>
          <w:szCs w:val="28"/>
        </w:rPr>
        <w:t>Проект</w:t>
      </w:r>
    </w:p>
    <w:p w:rsidR="00BC0FD2" w:rsidRPr="00723698" w:rsidRDefault="00BC0FD2" w:rsidP="00BC0FD2">
      <w:pPr>
        <w:pStyle w:val="a5"/>
        <w:spacing w:line="240" w:lineRule="auto"/>
        <w:rPr>
          <w:b w:val="0"/>
        </w:rPr>
      </w:pPr>
    </w:p>
    <w:p w:rsidR="00BC0FD2" w:rsidRPr="00723698" w:rsidRDefault="00BC0FD2" w:rsidP="00BC0FD2">
      <w:pPr>
        <w:pStyle w:val="a5"/>
        <w:spacing w:before="240" w:line="240" w:lineRule="exact"/>
        <w:ind w:left="-227"/>
      </w:pPr>
      <w:r w:rsidRPr="00723698">
        <w:t>Администрация  ОКУЛОВСКОГО муниципального РАЙОНА</w:t>
      </w:r>
    </w:p>
    <w:p w:rsidR="00BC0FD2" w:rsidRPr="00723698" w:rsidRDefault="00BC0FD2" w:rsidP="00BC0FD2">
      <w:pPr>
        <w:pStyle w:val="a5"/>
        <w:spacing w:before="240" w:line="240" w:lineRule="exact"/>
        <w:rPr>
          <w:bCs w:val="0"/>
        </w:rPr>
      </w:pPr>
      <w:r w:rsidRPr="00723698">
        <w:t>новгородской области</w:t>
      </w:r>
      <w:r w:rsidRPr="00723698">
        <w:br/>
      </w:r>
    </w:p>
    <w:p w:rsidR="00BC0FD2" w:rsidRPr="002A4B7F" w:rsidRDefault="00BC0FD2" w:rsidP="00BC0FD2">
      <w:pPr>
        <w:tabs>
          <w:tab w:val="left" w:pos="3060"/>
        </w:tabs>
        <w:spacing w:before="480"/>
        <w:jc w:val="center"/>
        <w:rPr>
          <w:spacing w:val="60"/>
          <w:sz w:val="32"/>
          <w:szCs w:val="32"/>
        </w:rPr>
      </w:pPr>
      <w:r w:rsidRPr="002A4B7F">
        <w:rPr>
          <w:spacing w:val="60"/>
          <w:sz w:val="32"/>
          <w:szCs w:val="32"/>
        </w:rPr>
        <w:t>ПОСТАНОВЛЕНИЕ</w:t>
      </w:r>
    </w:p>
    <w:p w:rsidR="00BC0FD2" w:rsidRDefault="00BC0FD2" w:rsidP="00BC0FD2">
      <w:pPr>
        <w:tabs>
          <w:tab w:val="left" w:pos="3060"/>
        </w:tabs>
        <w:jc w:val="center"/>
        <w:rPr>
          <w:sz w:val="28"/>
          <w:szCs w:val="28"/>
        </w:rPr>
      </w:pPr>
      <w:r w:rsidRPr="00723698">
        <w:rPr>
          <w:sz w:val="28"/>
          <w:szCs w:val="28"/>
        </w:rPr>
        <w:t xml:space="preserve">       </w:t>
      </w:r>
    </w:p>
    <w:p w:rsidR="00BC0FD2" w:rsidRDefault="00BC0FD2" w:rsidP="00BC0FD2">
      <w:pPr>
        <w:tabs>
          <w:tab w:val="left" w:pos="3060"/>
        </w:tabs>
        <w:jc w:val="center"/>
        <w:rPr>
          <w:sz w:val="28"/>
          <w:szCs w:val="28"/>
        </w:rPr>
      </w:pPr>
    </w:p>
    <w:p w:rsidR="00BC0FD2" w:rsidRDefault="00A8360C" w:rsidP="00BC0FD2">
      <w:pPr>
        <w:tabs>
          <w:tab w:val="left" w:pos="3060"/>
        </w:tabs>
        <w:jc w:val="center"/>
        <w:rPr>
          <w:sz w:val="28"/>
          <w:szCs w:val="28"/>
        </w:rPr>
      </w:pPr>
      <w:r w:rsidRPr="00A8360C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5pt;margin-top:9.2pt;width:66pt;height:12pt;z-index:251658240" filled="f" stroked="f">
            <v:textbox style="mso-next-textbox:#_x0000_s1026">
              <w:txbxContent>
                <w:p w:rsidR="00BC0FD2" w:rsidRDefault="00BC0FD2" w:rsidP="00BC0FD2"/>
              </w:txbxContent>
            </v:textbox>
          </v:shape>
        </w:pict>
      </w:r>
      <w:r w:rsidR="00BC0FD2" w:rsidRPr="00723698">
        <w:rPr>
          <w:sz w:val="28"/>
          <w:szCs w:val="28"/>
        </w:rPr>
        <w:t>г.</w:t>
      </w:r>
      <w:r w:rsidR="00BC0FD2">
        <w:rPr>
          <w:sz w:val="28"/>
          <w:szCs w:val="28"/>
        </w:rPr>
        <w:t xml:space="preserve"> </w:t>
      </w:r>
      <w:r w:rsidR="00BC0FD2" w:rsidRPr="00723698">
        <w:rPr>
          <w:sz w:val="28"/>
          <w:szCs w:val="28"/>
        </w:rPr>
        <w:t>Окуловка</w:t>
      </w:r>
    </w:p>
    <w:p w:rsidR="00CB6C4A" w:rsidRPr="005A4FE3" w:rsidRDefault="00CB6C4A" w:rsidP="00CB6C4A">
      <w:pPr>
        <w:tabs>
          <w:tab w:val="left" w:pos="960"/>
          <w:tab w:val="left" w:pos="6435"/>
        </w:tabs>
        <w:jc w:val="center"/>
        <w:rPr>
          <w:b/>
          <w:sz w:val="28"/>
          <w:szCs w:val="28"/>
        </w:rPr>
      </w:pPr>
    </w:p>
    <w:p w:rsidR="00CB6C4A" w:rsidRPr="005A4FE3" w:rsidRDefault="00264573" w:rsidP="00CB6C4A">
      <w:pPr>
        <w:tabs>
          <w:tab w:val="left" w:pos="960"/>
          <w:tab w:val="left" w:pos="6435"/>
        </w:tabs>
        <w:jc w:val="center"/>
        <w:rPr>
          <w:b/>
          <w:sz w:val="28"/>
          <w:szCs w:val="28"/>
        </w:rPr>
      </w:pPr>
      <w:r w:rsidRPr="00264573">
        <w:rPr>
          <w:b/>
          <w:bCs/>
          <w:sz w:val="28"/>
          <w:szCs w:val="28"/>
        </w:rPr>
        <w:t>Об организации заключения договоров</w:t>
      </w:r>
      <w:r w:rsidRPr="00264573">
        <w:rPr>
          <w:b/>
          <w:sz w:val="28"/>
          <w:szCs w:val="28"/>
        </w:rPr>
        <w:t xml:space="preserve"> </w:t>
      </w:r>
      <w:r w:rsidRPr="00264573">
        <w:rPr>
          <w:b/>
          <w:bCs/>
          <w:sz w:val="28"/>
          <w:szCs w:val="28"/>
        </w:rPr>
        <w:t xml:space="preserve">на </w:t>
      </w:r>
      <w:proofErr w:type="gramStart"/>
      <w:r w:rsidRPr="00264573">
        <w:rPr>
          <w:b/>
          <w:bCs/>
          <w:sz w:val="28"/>
          <w:szCs w:val="28"/>
        </w:rPr>
        <w:t>обучение по</w:t>
      </w:r>
      <w:proofErr w:type="gramEnd"/>
      <w:r w:rsidRPr="00264573">
        <w:rPr>
          <w:b/>
          <w:bCs/>
          <w:sz w:val="28"/>
          <w:szCs w:val="28"/>
        </w:rPr>
        <w:t xml:space="preserve"> целевому приему обучающихся </w:t>
      </w:r>
      <w:r>
        <w:rPr>
          <w:b/>
          <w:bCs/>
          <w:sz w:val="28"/>
          <w:szCs w:val="28"/>
        </w:rPr>
        <w:t>Окуловского</w:t>
      </w:r>
      <w:r w:rsidRPr="00264573">
        <w:rPr>
          <w:b/>
          <w:bCs/>
          <w:sz w:val="28"/>
          <w:szCs w:val="28"/>
        </w:rPr>
        <w:t xml:space="preserve"> муни</w:t>
      </w:r>
      <w:r>
        <w:rPr>
          <w:b/>
          <w:bCs/>
          <w:sz w:val="28"/>
          <w:szCs w:val="28"/>
        </w:rPr>
        <w:t>ципального района в  учреждения</w:t>
      </w:r>
      <w:r w:rsidR="00A80B76">
        <w:rPr>
          <w:b/>
          <w:bCs/>
          <w:sz w:val="28"/>
          <w:szCs w:val="28"/>
        </w:rPr>
        <w:t>х</w:t>
      </w:r>
      <w:r w:rsidRPr="00264573">
        <w:rPr>
          <w:b/>
          <w:bCs/>
          <w:sz w:val="28"/>
          <w:szCs w:val="28"/>
        </w:rPr>
        <w:t xml:space="preserve"> высшего профессионального образования</w:t>
      </w:r>
    </w:p>
    <w:p w:rsidR="00CB6C4A" w:rsidRPr="005A4FE3" w:rsidRDefault="00CB6C4A" w:rsidP="00CB6C4A">
      <w:pPr>
        <w:tabs>
          <w:tab w:val="left" w:pos="960"/>
          <w:tab w:val="left" w:pos="6435"/>
        </w:tabs>
        <w:jc w:val="center"/>
        <w:rPr>
          <w:b/>
          <w:sz w:val="28"/>
          <w:szCs w:val="28"/>
        </w:rPr>
      </w:pPr>
    </w:p>
    <w:p w:rsidR="00264573" w:rsidRPr="00264573" w:rsidRDefault="00CB6C4A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  <w:r w:rsidRPr="005A4FE3">
        <w:rPr>
          <w:sz w:val="28"/>
          <w:szCs w:val="28"/>
        </w:rPr>
        <w:t xml:space="preserve">         </w:t>
      </w:r>
      <w:r w:rsidR="00264573" w:rsidRPr="00264573">
        <w:rPr>
          <w:bCs/>
          <w:sz w:val="28"/>
          <w:szCs w:val="28"/>
        </w:rPr>
        <w:t>В соответствии с Федеральным законом от 29 декабря  2012   года   № 273-ФЗ «Об образовании в Российской Федерации», постановлением Правительства Российской Федерации о</w:t>
      </w:r>
      <w:r w:rsidR="00A80B76">
        <w:rPr>
          <w:bCs/>
          <w:sz w:val="28"/>
          <w:szCs w:val="28"/>
        </w:rPr>
        <w:t>т 27 ноября 2013  года № 1076  «</w:t>
      </w:r>
      <w:r w:rsidR="00264573" w:rsidRPr="00264573">
        <w:rPr>
          <w:bCs/>
          <w:sz w:val="28"/>
          <w:szCs w:val="28"/>
        </w:rPr>
        <w:t>О порядке заключения и расторжения договора о целевом приеме и договора о целевом обучении</w:t>
      </w:r>
      <w:r w:rsidR="00A80B76">
        <w:rPr>
          <w:bCs/>
          <w:sz w:val="28"/>
          <w:szCs w:val="28"/>
        </w:rPr>
        <w:t>»</w:t>
      </w:r>
      <w:r w:rsidR="00264573" w:rsidRPr="00264573">
        <w:rPr>
          <w:bCs/>
          <w:sz w:val="28"/>
          <w:szCs w:val="28"/>
        </w:rPr>
        <w:t xml:space="preserve">, Администрация </w:t>
      </w:r>
      <w:r w:rsidR="00264573">
        <w:rPr>
          <w:bCs/>
          <w:sz w:val="28"/>
          <w:szCs w:val="28"/>
        </w:rPr>
        <w:t>Окуловского</w:t>
      </w:r>
      <w:r w:rsidR="00264573" w:rsidRPr="00264573">
        <w:rPr>
          <w:bCs/>
          <w:sz w:val="28"/>
          <w:szCs w:val="28"/>
        </w:rPr>
        <w:t xml:space="preserve"> муниципального района</w:t>
      </w:r>
      <w:r w:rsidR="00264573" w:rsidRPr="00264573">
        <w:rPr>
          <w:b/>
          <w:bCs/>
          <w:sz w:val="28"/>
          <w:szCs w:val="28"/>
        </w:rPr>
        <w:t xml:space="preserve"> ПОСТАНОВЛЯЕТ: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  <w:r w:rsidRPr="00264573">
        <w:rPr>
          <w:bCs/>
          <w:sz w:val="28"/>
          <w:szCs w:val="28"/>
        </w:rPr>
        <w:t xml:space="preserve">          1. </w:t>
      </w:r>
      <w:r w:rsidR="00BC0FD2">
        <w:rPr>
          <w:bCs/>
          <w:sz w:val="28"/>
          <w:szCs w:val="28"/>
        </w:rPr>
        <w:t xml:space="preserve">  </w:t>
      </w:r>
      <w:r w:rsidRPr="00264573">
        <w:rPr>
          <w:bCs/>
          <w:sz w:val="28"/>
          <w:szCs w:val="28"/>
        </w:rPr>
        <w:t xml:space="preserve">Утвердить </w:t>
      </w:r>
      <w:r w:rsidR="00A80B76">
        <w:rPr>
          <w:bCs/>
          <w:sz w:val="28"/>
          <w:szCs w:val="28"/>
        </w:rPr>
        <w:t xml:space="preserve">прилагаемое </w:t>
      </w:r>
      <w:r w:rsidRPr="00264573">
        <w:rPr>
          <w:bCs/>
          <w:sz w:val="28"/>
          <w:szCs w:val="28"/>
        </w:rPr>
        <w:t xml:space="preserve">Положение об организации </w:t>
      </w:r>
      <w:r w:rsidRPr="00264573">
        <w:rPr>
          <w:b/>
          <w:bCs/>
          <w:sz w:val="28"/>
          <w:szCs w:val="28"/>
        </w:rPr>
        <w:t xml:space="preserve"> </w:t>
      </w:r>
      <w:r w:rsidRPr="00264573">
        <w:rPr>
          <w:bCs/>
          <w:sz w:val="28"/>
          <w:szCs w:val="28"/>
        </w:rPr>
        <w:t>заключения договоров</w:t>
      </w:r>
      <w:r w:rsidRPr="00264573">
        <w:rPr>
          <w:sz w:val="28"/>
          <w:szCs w:val="28"/>
        </w:rPr>
        <w:t xml:space="preserve"> </w:t>
      </w:r>
      <w:r w:rsidRPr="00264573">
        <w:rPr>
          <w:bCs/>
          <w:sz w:val="28"/>
          <w:szCs w:val="28"/>
        </w:rPr>
        <w:t xml:space="preserve">на </w:t>
      </w:r>
      <w:proofErr w:type="gramStart"/>
      <w:r w:rsidRPr="00264573">
        <w:rPr>
          <w:bCs/>
          <w:sz w:val="28"/>
          <w:szCs w:val="28"/>
        </w:rPr>
        <w:t>обучение по</w:t>
      </w:r>
      <w:proofErr w:type="gramEnd"/>
      <w:r w:rsidRPr="00264573">
        <w:rPr>
          <w:bCs/>
          <w:sz w:val="28"/>
          <w:szCs w:val="28"/>
        </w:rPr>
        <w:t xml:space="preserve"> целевому приему обучающихся</w:t>
      </w:r>
      <w:r w:rsidRPr="0026457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Окуловского</w:t>
      </w:r>
      <w:r w:rsidRPr="00264573">
        <w:rPr>
          <w:b/>
          <w:bCs/>
          <w:sz w:val="28"/>
          <w:szCs w:val="28"/>
        </w:rPr>
        <w:t xml:space="preserve"> </w:t>
      </w:r>
      <w:r w:rsidRPr="00264573">
        <w:rPr>
          <w:bCs/>
          <w:sz w:val="28"/>
          <w:szCs w:val="28"/>
        </w:rPr>
        <w:t>муниципального рай</w:t>
      </w:r>
      <w:r>
        <w:rPr>
          <w:bCs/>
          <w:sz w:val="28"/>
          <w:szCs w:val="28"/>
        </w:rPr>
        <w:t>она в  учреждения</w:t>
      </w:r>
      <w:r w:rsidR="00A80B7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Pr="00264573">
        <w:rPr>
          <w:bCs/>
          <w:sz w:val="28"/>
          <w:szCs w:val="28"/>
        </w:rPr>
        <w:t>высшего профессионального образования.</w:t>
      </w:r>
    </w:p>
    <w:p w:rsidR="00BC0FD2" w:rsidRPr="00BC0FD2" w:rsidRDefault="00BC0FD2" w:rsidP="00BC0FD2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BC0FD2">
        <w:rPr>
          <w:bCs/>
          <w:sz w:val="28"/>
          <w:szCs w:val="28"/>
        </w:rPr>
        <w:t>Опубликовать настоящее постановление  в бюллетене «Официальный  вестник Окуловского муниципального района» и разместить  на официальном сайте  муниципального образования «Окуловский муниципальный район» в  информационно - телекоммуникационной сети  «Интернет».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</w:p>
    <w:p w:rsidR="00A80B76" w:rsidRPr="005A4FE3" w:rsidRDefault="00A80B76" w:rsidP="00A80B76">
      <w:pPr>
        <w:ind w:hanging="900"/>
        <w:jc w:val="both"/>
        <w:rPr>
          <w:sz w:val="28"/>
          <w:szCs w:val="28"/>
        </w:rPr>
      </w:pPr>
      <w:r w:rsidRPr="005A4FE3">
        <w:rPr>
          <w:sz w:val="28"/>
          <w:szCs w:val="28"/>
        </w:rPr>
        <w:t xml:space="preserve">            Проект подготовил и завизировал:</w:t>
      </w:r>
    </w:p>
    <w:p w:rsidR="00A80B76" w:rsidRPr="005A4FE3" w:rsidRDefault="00A80B76" w:rsidP="00A80B76">
      <w:pPr>
        <w:ind w:hanging="900"/>
        <w:jc w:val="both"/>
        <w:rPr>
          <w:sz w:val="28"/>
          <w:szCs w:val="28"/>
        </w:rPr>
      </w:pPr>
      <w:r w:rsidRPr="005A4FE3">
        <w:rPr>
          <w:sz w:val="28"/>
          <w:szCs w:val="28"/>
        </w:rPr>
        <w:t xml:space="preserve">            </w:t>
      </w:r>
    </w:p>
    <w:p w:rsidR="00A80B76" w:rsidRDefault="00A80B76" w:rsidP="00A80B76">
      <w:pPr>
        <w:ind w:hanging="900"/>
        <w:jc w:val="both"/>
        <w:rPr>
          <w:sz w:val="28"/>
          <w:szCs w:val="28"/>
        </w:rPr>
      </w:pPr>
      <w:r w:rsidRPr="005A4FE3">
        <w:rPr>
          <w:sz w:val="28"/>
          <w:szCs w:val="28"/>
        </w:rPr>
        <w:t xml:space="preserve">           Председатель комитета</w:t>
      </w:r>
      <w:r>
        <w:rPr>
          <w:sz w:val="28"/>
          <w:szCs w:val="28"/>
        </w:rPr>
        <w:t xml:space="preserve"> </w:t>
      </w:r>
      <w:r w:rsidRPr="005A4FE3">
        <w:rPr>
          <w:sz w:val="28"/>
          <w:szCs w:val="28"/>
        </w:rPr>
        <w:t>образования</w:t>
      </w:r>
    </w:p>
    <w:p w:rsidR="00A80B76" w:rsidRDefault="00A80B76" w:rsidP="00A80B76">
      <w:pPr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FE3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Окуловского муниципального района</w:t>
      </w:r>
      <w:r w:rsidR="00763D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5A4FE3">
        <w:rPr>
          <w:sz w:val="28"/>
          <w:szCs w:val="28"/>
        </w:rPr>
        <w:t>Е.М.Волкова</w:t>
      </w:r>
    </w:p>
    <w:p w:rsidR="00A80B76" w:rsidRPr="005A4FE3" w:rsidRDefault="00A80B76" w:rsidP="00A80B76">
      <w:pPr>
        <w:ind w:hanging="900"/>
        <w:jc w:val="both"/>
        <w:rPr>
          <w:sz w:val="28"/>
          <w:szCs w:val="28"/>
        </w:rPr>
      </w:pPr>
      <w:r w:rsidRPr="005A4FE3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80B76" w:rsidRPr="005A4FE3" w:rsidRDefault="00A80B76" w:rsidP="00A80B76">
      <w:pPr>
        <w:ind w:hanging="900"/>
        <w:jc w:val="both"/>
        <w:rPr>
          <w:sz w:val="28"/>
          <w:szCs w:val="28"/>
        </w:rPr>
      </w:pPr>
      <w:r w:rsidRPr="005A4FE3">
        <w:rPr>
          <w:sz w:val="28"/>
          <w:szCs w:val="28"/>
        </w:rPr>
        <w:t xml:space="preserve">           </w:t>
      </w:r>
    </w:p>
    <w:p w:rsidR="00A80B76" w:rsidRPr="005A4FE3" w:rsidRDefault="00A80B76" w:rsidP="00A80B76">
      <w:pPr>
        <w:ind w:hanging="900"/>
        <w:jc w:val="both"/>
        <w:rPr>
          <w:sz w:val="28"/>
          <w:szCs w:val="28"/>
        </w:rPr>
      </w:pPr>
      <w:r w:rsidRPr="005A4FE3">
        <w:rPr>
          <w:sz w:val="28"/>
          <w:szCs w:val="28"/>
        </w:rPr>
        <w:t xml:space="preserve">            Лист согласования прилагается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  <w:r w:rsidRPr="00264573">
        <w:rPr>
          <w:b/>
          <w:bCs/>
          <w:sz w:val="28"/>
          <w:szCs w:val="28"/>
        </w:rPr>
        <w:t xml:space="preserve">   </w:t>
      </w:r>
    </w:p>
    <w:p w:rsidR="00264573" w:rsidRDefault="00264573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346C4E" w:rsidRDefault="00346C4E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346C4E" w:rsidRDefault="00346C4E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BC0FD2" w:rsidRDefault="00BC0FD2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154C5A" w:rsidRDefault="00154C5A" w:rsidP="00154C5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Ind w:w="-1857" w:type="dxa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BC0FD2" w:rsidRPr="00A00220" w:rsidTr="0072512F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BC0FD2" w:rsidRPr="00A00220" w:rsidRDefault="00BC0FD2" w:rsidP="0072512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BC0FD2" w:rsidRPr="00A00220" w:rsidRDefault="00BC0FD2" w:rsidP="0072512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C0FD2" w:rsidRPr="00A00220" w:rsidRDefault="00BC0FD2" w:rsidP="0072512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BC0FD2" w:rsidRPr="00A00220" w:rsidRDefault="00BC0FD2" w:rsidP="0072512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C0FD2" w:rsidRPr="00A00220" w:rsidRDefault="00BC0FD2" w:rsidP="0072512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C0FD2" w:rsidRPr="00680068" w:rsidTr="0072512F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BC0FD2" w:rsidRPr="00680068" w:rsidRDefault="00BC0FD2" w:rsidP="0072512F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BC0FD2" w:rsidRPr="00680068" w:rsidRDefault="00BC0FD2" w:rsidP="0072512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C0FD2" w:rsidRPr="00680068" w:rsidRDefault="00BC0FD2" w:rsidP="0072512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C0FD2" w:rsidRPr="00680068" w:rsidRDefault="00BC0FD2" w:rsidP="0072512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C0FD2" w:rsidRPr="00680068" w:rsidRDefault="00BC0FD2" w:rsidP="0072512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C0FD2" w:rsidRPr="00680068" w:rsidRDefault="00BC0FD2" w:rsidP="0072512F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BC0FD2" w:rsidRPr="00680068" w:rsidTr="0072512F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BC0FD2" w:rsidRPr="002376B0" w:rsidRDefault="00BC0FD2" w:rsidP="0072512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 о</w:t>
            </w:r>
            <w:r w:rsidRPr="002376B0">
              <w:rPr>
                <w:b/>
                <w:bCs/>
                <w:sz w:val="28"/>
                <w:szCs w:val="28"/>
              </w:rPr>
              <w:t xml:space="preserve">б организации заключения договоров на </w:t>
            </w:r>
            <w:proofErr w:type="gramStart"/>
            <w:r w:rsidRPr="002376B0">
              <w:rPr>
                <w:b/>
                <w:bCs/>
                <w:sz w:val="28"/>
                <w:szCs w:val="28"/>
              </w:rPr>
              <w:t>обучение по</w:t>
            </w:r>
            <w:proofErr w:type="gramEnd"/>
            <w:r w:rsidRPr="002376B0">
              <w:rPr>
                <w:b/>
                <w:bCs/>
                <w:sz w:val="28"/>
                <w:szCs w:val="28"/>
              </w:rPr>
              <w:t xml:space="preserve"> целевому приему обучающихся Окуловского муниципального района в  учреждениях высшего профессионального образования</w:t>
            </w:r>
          </w:p>
        </w:tc>
      </w:tr>
      <w:tr w:rsidR="00BC0FD2" w:rsidRPr="00680068" w:rsidTr="0072512F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BC0FD2" w:rsidRPr="00680068" w:rsidRDefault="00BC0FD2" w:rsidP="0072512F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154C5A" w:rsidRPr="00680068" w:rsidRDefault="00154C5A" w:rsidP="00154C5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154C5A" w:rsidRPr="00A00220" w:rsidTr="000D4581">
        <w:tc>
          <w:tcPr>
            <w:tcW w:w="1908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Дата</w:t>
            </w:r>
            <w:r w:rsidRPr="00A0022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A00220">
              <w:rPr>
                <w:spacing w:val="-12"/>
                <w:sz w:val="28"/>
                <w:szCs w:val="28"/>
              </w:rPr>
              <w:br/>
              <w:t>на согласование</w:t>
            </w:r>
            <w:r>
              <w:rPr>
                <w:spacing w:val="-12"/>
                <w:sz w:val="28"/>
                <w:szCs w:val="28"/>
              </w:rPr>
              <w:t>,</w:t>
            </w:r>
            <w:r w:rsidRPr="00A0022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A0022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A00220">
              <w:rPr>
                <w:spacing w:val="-12"/>
                <w:sz w:val="28"/>
                <w:szCs w:val="28"/>
              </w:rPr>
              <w:br/>
              <w:t>соглас</w:t>
            </w:r>
            <w:r>
              <w:rPr>
                <w:spacing w:val="-12"/>
                <w:sz w:val="28"/>
                <w:szCs w:val="28"/>
              </w:rPr>
              <w:t>уется</w:t>
            </w:r>
            <w:r w:rsidRPr="00A00220">
              <w:rPr>
                <w:spacing w:val="-12"/>
                <w:sz w:val="28"/>
                <w:szCs w:val="28"/>
              </w:rPr>
              <w:t xml:space="preserve"> проект документа</w:t>
            </w:r>
          </w:p>
        </w:tc>
        <w:tc>
          <w:tcPr>
            <w:tcW w:w="2800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A00220">
              <w:rPr>
                <w:spacing w:val="-12"/>
                <w:sz w:val="28"/>
                <w:szCs w:val="28"/>
              </w:rPr>
              <w:br/>
              <w:t>согла</w:t>
            </w:r>
            <w:r>
              <w:rPr>
                <w:spacing w:val="-12"/>
                <w:sz w:val="28"/>
                <w:szCs w:val="28"/>
              </w:rPr>
              <w:t>сование, или дата</w:t>
            </w:r>
            <w:r>
              <w:rPr>
                <w:spacing w:val="-12"/>
                <w:sz w:val="28"/>
                <w:szCs w:val="28"/>
              </w:rPr>
              <w:br/>
              <w:t>согласования,</w:t>
            </w:r>
            <w:r w:rsidRPr="00A00220">
              <w:rPr>
                <w:spacing w:val="-12"/>
                <w:sz w:val="28"/>
                <w:szCs w:val="28"/>
              </w:rPr>
              <w:t xml:space="preserve"> подпись </w:t>
            </w:r>
          </w:p>
        </w:tc>
      </w:tr>
      <w:tr w:rsidR="00154C5A" w:rsidRPr="00A00220" w:rsidTr="000D4581">
        <w:tc>
          <w:tcPr>
            <w:tcW w:w="1908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721" w:type="dxa"/>
            <w:vAlign w:val="center"/>
          </w:tcPr>
          <w:p w:rsidR="002376B0" w:rsidRPr="002376B0" w:rsidRDefault="002376B0" w:rsidP="002376B0">
            <w:pPr>
              <w:tabs>
                <w:tab w:val="left" w:pos="6800"/>
              </w:tabs>
              <w:spacing w:line="240" w:lineRule="exact"/>
              <w:jc w:val="both"/>
              <w:rPr>
                <w:spacing w:val="-12"/>
                <w:sz w:val="28"/>
                <w:szCs w:val="28"/>
              </w:rPr>
            </w:pPr>
            <w:r w:rsidRPr="002376B0">
              <w:rPr>
                <w:spacing w:val="-12"/>
                <w:sz w:val="28"/>
                <w:szCs w:val="28"/>
              </w:rPr>
              <w:t>Заместитель Главы администрации района по экономическому развитию,</w:t>
            </w:r>
          </w:p>
          <w:p w:rsidR="002376B0" w:rsidRPr="002376B0" w:rsidRDefault="002376B0" w:rsidP="002376B0">
            <w:pPr>
              <w:tabs>
                <w:tab w:val="left" w:pos="6800"/>
              </w:tabs>
              <w:spacing w:line="240" w:lineRule="exact"/>
              <w:jc w:val="both"/>
              <w:rPr>
                <w:spacing w:val="-12"/>
                <w:sz w:val="28"/>
                <w:szCs w:val="28"/>
              </w:rPr>
            </w:pPr>
            <w:r w:rsidRPr="002376B0">
              <w:rPr>
                <w:spacing w:val="-12"/>
                <w:sz w:val="28"/>
                <w:szCs w:val="28"/>
              </w:rPr>
              <w:t>председатель комитета финансов</w:t>
            </w:r>
          </w:p>
          <w:p w:rsidR="00154C5A" w:rsidRPr="00A00220" w:rsidRDefault="002376B0" w:rsidP="002376B0">
            <w:pPr>
              <w:tabs>
                <w:tab w:val="left" w:pos="6800"/>
              </w:tabs>
              <w:spacing w:line="240" w:lineRule="exact"/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</w:t>
            </w:r>
            <w:r w:rsidR="00154C5A">
              <w:rPr>
                <w:spacing w:val="-12"/>
                <w:sz w:val="28"/>
                <w:szCs w:val="28"/>
              </w:rPr>
              <w:t>.В.</w:t>
            </w:r>
            <w:r>
              <w:rPr>
                <w:spacing w:val="-12"/>
                <w:sz w:val="28"/>
                <w:szCs w:val="28"/>
              </w:rPr>
              <w:t>Васильева</w:t>
            </w:r>
          </w:p>
        </w:tc>
        <w:tc>
          <w:tcPr>
            <w:tcW w:w="2800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154C5A" w:rsidRPr="00A00220" w:rsidTr="000D4581">
        <w:tc>
          <w:tcPr>
            <w:tcW w:w="1908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154C5A" w:rsidRDefault="00154C5A" w:rsidP="000D4581">
            <w:pPr>
              <w:tabs>
                <w:tab w:val="left" w:pos="6800"/>
              </w:tabs>
              <w:spacing w:line="240" w:lineRule="exact"/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</w:p>
          <w:p w:rsidR="00154C5A" w:rsidRPr="00C35020" w:rsidRDefault="00154C5A" w:rsidP="000D4581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800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54C5A" w:rsidRPr="00A00220" w:rsidTr="000D4581">
        <w:tc>
          <w:tcPr>
            <w:tcW w:w="1908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154C5A" w:rsidRPr="00C35020" w:rsidRDefault="00154C5A" w:rsidP="000D4581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35020">
              <w:rPr>
                <w:sz w:val="28"/>
                <w:szCs w:val="28"/>
              </w:rPr>
              <w:t>Управляющий Делами Администрации Окуловского муниципального района</w:t>
            </w:r>
          </w:p>
          <w:p w:rsidR="00154C5A" w:rsidRPr="00C35020" w:rsidRDefault="00154C5A" w:rsidP="000D45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5020">
              <w:rPr>
                <w:sz w:val="28"/>
                <w:szCs w:val="28"/>
              </w:rPr>
              <w:t>М.Я.Исаева</w:t>
            </w:r>
          </w:p>
        </w:tc>
        <w:tc>
          <w:tcPr>
            <w:tcW w:w="2800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C0FD2" w:rsidRPr="00A00220" w:rsidTr="000D4581">
        <w:tc>
          <w:tcPr>
            <w:tcW w:w="1908" w:type="dxa"/>
          </w:tcPr>
          <w:p w:rsidR="00BC0FD2" w:rsidRPr="00A00220" w:rsidRDefault="00BC0FD2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BC0FD2" w:rsidRPr="00C35020" w:rsidRDefault="00BC0FD2" w:rsidP="00BC0FD2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экономического комитета </w:t>
            </w:r>
            <w:r w:rsidRPr="00C35020">
              <w:rPr>
                <w:sz w:val="28"/>
                <w:szCs w:val="28"/>
              </w:rPr>
              <w:t xml:space="preserve"> Администрации Окуловского муниципального района</w:t>
            </w:r>
          </w:p>
          <w:p w:rsidR="00BC0FD2" w:rsidRPr="00C35020" w:rsidRDefault="00BC0FD2" w:rsidP="00BC0FD2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  <w:tc>
          <w:tcPr>
            <w:tcW w:w="2800" w:type="dxa"/>
          </w:tcPr>
          <w:p w:rsidR="00BC0FD2" w:rsidRPr="00A00220" w:rsidRDefault="00BC0FD2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54C5A" w:rsidRDefault="00154C5A" w:rsidP="00154C5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54C5A" w:rsidRDefault="00154C5A" w:rsidP="00154C5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Ind w:w="-1857" w:type="dxa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154C5A" w:rsidRPr="00A00220" w:rsidTr="000D4581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54C5A" w:rsidRPr="00680068" w:rsidTr="000D4581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154C5A" w:rsidRPr="00680068" w:rsidRDefault="00154C5A" w:rsidP="000D4581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154C5A" w:rsidRPr="00680068" w:rsidRDefault="00154C5A" w:rsidP="000D4581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154C5A" w:rsidRPr="00680068" w:rsidRDefault="00154C5A" w:rsidP="000D4581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54C5A" w:rsidRPr="00680068" w:rsidRDefault="00154C5A" w:rsidP="000D4581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154C5A" w:rsidRPr="00680068" w:rsidRDefault="00154C5A" w:rsidP="000D4581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154C5A" w:rsidRPr="00680068" w:rsidRDefault="00154C5A" w:rsidP="000D4581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154C5A" w:rsidRPr="00680068" w:rsidTr="000D4581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154C5A" w:rsidRPr="002376B0" w:rsidRDefault="002376B0" w:rsidP="002376B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 о</w:t>
            </w:r>
            <w:r w:rsidRPr="002376B0">
              <w:rPr>
                <w:b/>
                <w:bCs/>
                <w:sz w:val="28"/>
                <w:szCs w:val="28"/>
              </w:rPr>
              <w:t xml:space="preserve">б организации заключения договоров на </w:t>
            </w:r>
            <w:proofErr w:type="gramStart"/>
            <w:r w:rsidRPr="002376B0">
              <w:rPr>
                <w:b/>
                <w:bCs/>
                <w:sz w:val="28"/>
                <w:szCs w:val="28"/>
              </w:rPr>
              <w:t>обучение по</w:t>
            </w:r>
            <w:proofErr w:type="gramEnd"/>
            <w:r w:rsidRPr="002376B0">
              <w:rPr>
                <w:b/>
                <w:bCs/>
                <w:sz w:val="28"/>
                <w:szCs w:val="28"/>
              </w:rPr>
              <w:t xml:space="preserve"> целевому приему обучающихся Окуловского муниципального района в  учреждениях высшего профессионального образования</w:t>
            </w:r>
          </w:p>
        </w:tc>
      </w:tr>
      <w:tr w:rsidR="00154C5A" w:rsidRPr="00680068" w:rsidTr="000D4581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154C5A" w:rsidRPr="00680068" w:rsidRDefault="00154C5A" w:rsidP="000D4581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154C5A" w:rsidRPr="00680068" w:rsidRDefault="00154C5A" w:rsidP="00154C5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154C5A" w:rsidRPr="00A00220" w:rsidTr="000D4581">
        <w:tc>
          <w:tcPr>
            <w:tcW w:w="820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0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  <w:r w:rsidRPr="00A002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002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0220">
              <w:rPr>
                <w:sz w:val="28"/>
                <w:szCs w:val="28"/>
              </w:rPr>
              <w:t>/</w:t>
            </w:r>
            <w:proofErr w:type="spellStart"/>
            <w:r w:rsidRPr="00A002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0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Наименование адресата (</w:t>
            </w:r>
            <w:r>
              <w:rPr>
                <w:sz w:val="28"/>
                <w:szCs w:val="28"/>
              </w:rPr>
              <w:t xml:space="preserve">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</w:t>
            </w:r>
            <w:r w:rsidRPr="00A00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самоуправления района </w:t>
            </w:r>
            <w:r w:rsidRPr="00A00220">
              <w:rPr>
                <w:sz w:val="28"/>
                <w:szCs w:val="28"/>
              </w:rPr>
              <w:t>и др.)</w:t>
            </w:r>
          </w:p>
        </w:tc>
        <w:tc>
          <w:tcPr>
            <w:tcW w:w="1719" w:type="dxa"/>
            <w:vAlign w:val="center"/>
          </w:tcPr>
          <w:p w:rsidR="00154C5A" w:rsidRPr="00A00220" w:rsidRDefault="00154C5A" w:rsidP="000D4581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Количество</w:t>
            </w:r>
            <w:r w:rsidRPr="00A0022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154C5A" w:rsidRPr="00A00220" w:rsidTr="000D4581">
        <w:tc>
          <w:tcPr>
            <w:tcW w:w="820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4C5A" w:rsidRPr="00A00220" w:rsidTr="000D4581">
        <w:tc>
          <w:tcPr>
            <w:tcW w:w="820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154C5A" w:rsidRDefault="00154C5A" w:rsidP="000D4581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719" w:type="dxa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3D" w:rsidRPr="00A00220" w:rsidTr="000D4581">
        <w:tc>
          <w:tcPr>
            <w:tcW w:w="820" w:type="dxa"/>
          </w:tcPr>
          <w:p w:rsidR="00556E3D" w:rsidRDefault="00556E3D" w:rsidP="000D4581">
            <w:pPr>
              <w:tabs>
                <w:tab w:val="left" w:pos="6800"/>
              </w:tabs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</w:tcPr>
          <w:p w:rsidR="00556E3D" w:rsidRDefault="00556E3D" w:rsidP="000D4581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комитет  Администрации Окуловского муниципального района</w:t>
            </w:r>
          </w:p>
        </w:tc>
        <w:tc>
          <w:tcPr>
            <w:tcW w:w="1719" w:type="dxa"/>
          </w:tcPr>
          <w:p w:rsidR="00556E3D" w:rsidRDefault="00556E3D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C5A" w:rsidRPr="00A00220" w:rsidTr="000D4581">
        <w:tc>
          <w:tcPr>
            <w:tcW w:w="820" w:type="dxa"/>
          </w:tcPr>
          <w:p w:rsidR="00154C5A" w:rsidRDefault="00556E3D" w:rsidP="000D4581">
            <w:pPr>
              <w:tabs>
                <w:tab w:val="left" w:pos="6800"/>
              </w:tabs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154C5A" w:rsidRDefault="00154C5A" w:rsidP="000D4581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516A0">
              <w:rPr>
                <w:sz w:val="28"/>
                <w:szCs w:val="28"/>
              </w:rPr>
              <w:t>юллетен</w:t>
            </w:r>
            <w:r>
              <w:rPr>
                <w:sz w:val="28"/>
                <w:szCs w:val="28"/>
              </w:rPr>
              <w:t>ь</w:t>
            </w:r>
            <w:r w:rsidRPr="007516A0">
              <w:rPr>
                <w:sz w:val="28"/>
                <w:szCs w:val="28"/>
              </w:rPr>
              <w:t xml:space="preserve"> «Официальный вестник Окуловского муниципального района»</w:t>
            </w:r>
          </w:p>
        </w:tc>
        <w:tc>
          <w:tcPr>
            <w:tcW w:w="1719" w:type="dxa"/>
          </w:tcPr>
          <w:p w:rsidR="00154C5A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C5A" w:rsidRPr="00A00220" w:rsidTr="000D4581">
        <w:tc>
          <w:tcPr>
            <w:tcW w:w="820" w:type="dxa"/>
          </w:tcPr>
          <w:p w:rsidR="00154C5A" w:rsidRDefault="00556E3D" w:rsidP="000D4581">
            <w:pPr>
              <w:tabs>
                <w:tab w:val="left" w:pos="6800"/>
              </w:tabs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154C5A" w:rsidRDefault="00154C5A" w:rsidP="000D4581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«Консультант Плюс»</w:t>
            </w:r>
          </w:p>
        </w:tc>
        <w:tc>
          <w:tcPr>
            <w:tcW w:w="1719" w:type="dxa"/>
          </w:tcPr>
          <w:p w:rsidR="00154C5A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C5A" w:rsidRPr="00A00220" w:rsidTr="000D4581">
        <w:tc>
          <w:tcPr>
            <w:tcW w:w="820" w:type="dxa"/>
          </w:tcPr>
          <w:p w:rsidR="00154C5A" w:rsidRDefault="00556E3D" w:rsidP="000D4581">
            <w:pPr>
              <w:tabs>
                <w:tab w:val="left" w:pos="6800"/>
              </w:tabs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</w:tcPr>
          <w:p w:rsidR="00154C5A" w:rsidRDefault="00154C5A" w:rsidP="000D4581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</w:tcPr>
          <w:p w:rsidR="00154C5A" w:rsidRDefault="00154C5A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C5A" w:rsidRPr="00A00220" w:rsidTr="000D4581">
        <w:tc>
          <w:tcPr>
            <w:tcW w:w="7637" w:type="dxa"/>
            <w:gridSpan w:val="2"/>
          </w:tcPr>
          <w:p w:rsidR="00154C5A" w:rsidRPr="00A00220" w:rsidRDefault="00154C5A" w:rsidP="000D4581">
            <w:pPr>
              <w:tabs>
                <w:tab w:val="left" w:pos="6800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154C5A" w:rsidRPr="00A00220" w:rsidRDefault="00556E3D" w:rsidP="000D458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tbl>
      <w:tblPr>
        <w:tblW w:w="0" w:type="auto"/>
        <w:tblInd w:w="-318" w:type="dxa"/>
        <w:tblLayout w:type="fixed"/>
        <w:tblLook w:val="01E0"/>
      </w:tblPr>
      <w:tblGrid>
        <w:gridCol w:w="4962"/>
        <w:gridCol w:w="1691"/>
        <w:gridCol w:w="2845"/>
      </w:tblGrid>
      <w:tr w:rsidR="00154C5A" w:rsidRPr="00A00220" w:rsidTr="00BC0FD2">
        <w:tc>
          <w:tcPr>
            <w:tcW w:w="4962" w:type="dxa"/>
          </w:tcPr>
          <w:p w:rsidR="00154C5A" w:rsidRPr="00A00220" w:rsidRDefault="00154C5A" w:rsidP="00BC0FD2">
            <w:pPr>
              <w:pStyle w:val="a3"/>
              <w:spacing w:before="120" w:line="240" w:lineRule="exact"/>
              <w:ind w:right="-108"/>
              <w:jc w:val="left"/>
              <w:rPr>
                <w:b/>
              </w:rPr>
            </w:pPr>
            <w:r>
              <w:t xml:space="preserve">Ведущий </w:t>
            </w:r>
            <w:r w:rsidR="002376B0">
              <w:t xml:space="preserve">служащий-эксперт </w:t>
            </w:r>
            <w:r>
              <w:t xml:space="preserve"> комитета образования Администрации Окуловского муниципального района </w:t>
            </w:r>
          </w:p>
        </w:tc>
        <w:tc>
          <w:tcPr>
            <w:tcW w:w="1691" w:type="dxa"/>
          </w:tcPr>
          <w:p w:rsidR="00154C5A" w:rsidRPr="00A00220" w:rsidRDefault="00154C5A" w:rsidP="000D4581">
            <w:pPr>
              <w:pStyle w:val="a3"/>
              <w:spacing w:before="120" w:line="240" w:lineRule="exact"/>
              <w:ind w:right="369"/>
            </w:pPr>
          </w:p>
        </w:tc>
        <w:tc>
          <w:tcPr>
            <w:tcW w:w="2845" w:type="dxa"/>
            <w:vAlign w:val="bottom"/>
          </w:tcPr>
          <w:p w:rsidR="00154C5A" w:rsidRPr="00A00220" w:rsidRDefault="00154C5A" w:rsidP="002376B0">
            <w:pPr>
              <w:pStyle w:val="a3"/>
              <w:spacing w:before="120" w:line="240" w:lineRule="exact"/>
              <w:ind w:right="369"/>
              <w:jc w:val="right"/>
            </w:pPr>
            <w:r>
              <w:t xml:space="preserve">               </w:t>
            </w:r>
            <w:proofErr w:type="spellStart"/>
            <w:r w:rsidR="002376B0">
              <w:t>О.В.Караганская</w:t>
            </w:r>
            <w:proofErr w:type="spellEnd"/>
          </w:p>
        </w:tc>
      </w:tr>
    </w:tbl>
    <w:p w:rsidR="00556E3D" w:rsidRPr="00E90394" w:rsidRDefault="00556E3D" w:rsidP="00556E3D">
      <w:pPr>
        <w:jc w:val="center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lastRenderedPageBreak/>
        <w:t>ПОЯСНИТЕЛЬНАЯ ЗАПИСКА</w:t>
      </w:r>
    </w:p>
    <w:p w:rsidR="00556E3D" w:rsidRPr="00E90394" w:rsidRDefault="00556E3D" w:rsidP="00556E3D">
      <w:pPr>
        <w:jc w:val="center"/>
        <w:rPr>
          <w:b/>
          <w:bCs/>
          <w:sz w:val="28"/>
          <w:szCs w:val="28"/>
        </w:rPr>
      </w:pPr>
      <w:r w:rsidRPr="00E90394">
        <w:rPr>
          <w:b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Положения о</w:t>
      </w:r>
      <w:r w:rsidRPr="002376B0">
        <w:rPr>
          <w:b/>
          <w:bCs/>
          <w:sz w:val="28"/>
          <w:szCs w:val="28"/>
        </w:rPr>
        <w:t xml:space="preserve">б организации заключения договоров на </w:t>
      </w:r>
      <w:proofErr w:type="gramStart"/>
      <w:r w:rsidRPr="002376B0">
        <w:rPr>
          <w:b/>
          <w:bCs/>
          <w:sz w:val="28"/>
          <w:szCs w:val="28"/>
        </w:rPr>
        <w:t>обучение по</w:t>
      </w:r>
      <w:proofErr w:type="gramEnd"/>
      <w:r w:rsidRPr="002376B0">
        <w:rPr>
          <w:b/>
          <w:bCs/>
          <w:sz w:val="28"/>
          <w:szCs w:val="28"/>
        </w:rPr>
        <w:t xml:space="preserve"> целевому приему обучающихся Окуловского муниципального района в  учреждениях высшего профессионального образования</w:t>
      </w:r>
    </w:p>
    <w:p w:rsidR="00C828F2" w:rsidRDefault="00556E3D" w:rsidP="00C828F2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</w:t>
      </w:r>
      <w:r w:rsidR="00C828F2">
        <w:rPr>
          <w:sz w:val="28"/>
          <w:szCs w:val="28"/>
        </w:rPr>
        <w:t xml:space="preserve"> с целью активизации работы по заключению договоров о целевом приеме с выпускниками 2016 года с целью выполнения </w:t>
      </w:r>
      <w:r w:rsidR="00C828F2" w:rsidRPr="00B01FD0">
        <w:rPr>
          <w:sz w:val="28"/>
          <w:szCs w:val="28"/>
        </w:rPr>
        <w:t>целевы</w:t>
      </w:r>
      <w:r w:rsidR="00C828F2">
        <w:rPr>
          <w:sz w:val="28"/>
          <w:szCs w:val="28"/>
        </w:rPr>
        <w:t>х</w:t>
      </w:r>
      <w:r w:rsidR="00C828F2" w:rsidRPr="00B01FD0">
        <w:rPr>
          <w:sz w:val="28"/>
          <w:szCs w:val="28"/>
        </w:rPr>
        <w:t xml:space="preserve"> показател</w:t>
      </w:r>
      <w:r w:rsidR="00C828F2">
        <w:rPr>
          <w:sz w:val="28"/>
          <w:szCs w:val="28"/>
        </w:rPr>
        <w:t>ей</w:t>
      </w:r>
      <w:r w:rsidR="00C828F2" w:rsidRPr="00B01FD0">
        <w:rPr>
          <w:sz w:val="28"/>
          <w:szCs w:val="28"/>
        </w:rPr>
        <w:t xml:space="preserve"> развития области на 201</w:t>
      </w:r>
      <w:r w:rsidR="00C828F2">
        <w:rPr>
          <w:sz w:val="28"/>
          <w:szCs w:val="28"/>
        </w:rPr>
        <w:t>6</w:t>
      </w:r>
      <w:r w:rsidR="00C828F2" w:rsidRPr="00B01FD0">
        <w:rPr>
          <w:sz w:val="28"/>
          <w:szCs w:val="28"/>
        </w:rPr>
        <w:t xml:space="preserve"> год</w:t>
      </w:r>
      <w:r w:rsidR="00C828F2">
        <w:rPr>
          <w:sz w:val="28"/>
          <w:szCs w:val="28"/>
        </w:rPr>
        <w:t>.</w:t>
      </w:r>
    </w:p>
    <w:p w:rsidR="00C828F2" w:rsidRDefault="00C828F2" w:rsidP="00C828F2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 является «доля выпускников, поступивших в образовательные организации высшего профессионального образования на основе договора о целевом приёме (% к общему количеству выпускников 11 классов).</w:t>
      </w:r>
    </w:p>
    <w:p w:rsidR="00C828F2" w:rsidRPr="00510E91" w:rsidRDefault="00C828F2" w:rsidP="00C828F2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0E91">
        <w:rPr>
          <w:sz w:val="28"/>
          <w:szCs w:val="28"/>
        </w:rPr>
        <w:t xml:space="preserve"> соответствии со статьёй 56 Федерального закона от 29.12.2012 № 273-ФЗ «Об образовании в Российской Федерации» «целевой приём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деятельность». </w:t>
      </w:r>
    </w:p>
    <w:p w:rsidR="00C828F2" w:rsidRPr="00510E91" w:rsidRDefault="00C828F2" w:rsidP="00C828F2">
      <w:pPr>
        <w:spacing w:line="360" w:lineRule="atLeast"/>
        <w:ind w:firstLine="708"/>
        <w:jc w:val="both"/>
        <w:rPr>
          <w:sz w:val="28"/>
          <w:szCs w:val="28"/>
        </w:rPr>
      </w:pPr>
      <w:r w:rsidRPr="00510E91">
        <w:rPr>
          <w:sz w:val="28"/>
          <w:szCs w:val="28"/>
        </w:rPr>
        <w:t>Порядок зачисления и расторжения договора о целевом приёме и договора о целевом обучении, а также типовые формы договора утверждены постановлением Правительства Российской Федерации от 27.11.2012 № 1076 «О порядке заключения и расторжения договора о целевом приёме и договора о целевом обучении».</w:t>
      </w:r>
    </w:p>
    <w:p w:rsidR="00556E3D" w:rsidRDefault="00556E3D" w:rsidP="00556E3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отсутствуют.</w:t>
      </w:r>
    </w:p>
    <w:p w:rsidR="00556E3D" w:rsidRPr="00E90394" w:rsidRDefault="00556E3D" w:rsidP="00556E3D">
      <w:pPr>
        <w:jc w:val="both"/>
        <w:rPr>
          <w:sz w:val="28"/>
          <w:szCs w:val="28"/>
        </w:rPr>
      </w:pPr>
    </w:p>
    <w:p w:rsidR="00556E3D" w:rsidRDefault="00556E3D" w:rsidP="00556E3D">
      <w:pPr>
        <w:jc w:val="both"/>
        <w:rPr>
          <w:b/>
          <w:sz w:val="28"/>
          <w:szCs w:val="28"/>
        </w:rPr>
      </w:pPr>
    </w:p>
    <w:p w:rsidR="00556E3D" w:rsidRPr="00E90394" w:rsidRDefault="00556E3D" w:rsidP="00556E3D">
      <w:pPr>
        <w:jc w:val="both"/>
        <w:rPr>
          <w:b/>
          <w:bCs/>
          <w:sz w:val="28"/>
          <w:szCs w:val="28"/>
        </w:rPr>
      </w:pPr>
      <w:r w:rsidRPr="00E90394">
        <w:rPr>
          <w:b/>
          <w:sz w:val="28"/>
          <w:szCs w:val="28"/>
        </w:rPr>
        <w:t>Председатель комитета                                                                Е.М.Волкова</w:t>
      </w:r>
    </w:p>
    <w:p w:rsidR="00556E3D" w:rsidRPr="00E90394" w:rsidRDefault="00556E3D" w:rsidP="00556E3D">
      <w:pPr>
        <w:jc w:val="center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t xml:space="preserve"> </w:t>
      </w:r>
    </w:p>
    <w:p w:rsidR="00556E3D" w:rsidRPr="00E90394" w:rsidRDefault="00556E3D" w:rsidP="00556E3D">
      <w:pPr>
        <w:ind w:firstLine="709"/>
        <w:rPr>
          <w:sz w:val="28"/>
          <w:szCs w:val="28"/>
        </w:rPr>
      </w:pPr>
    </w:p>
    <w:p w:rsidR="00556E3D" w:rsidRPr="002F1974" w:rsidRDefault="00556E3D" w:rsidP="00556E3D">
      <w:pPr>
        <w:ind w:firstLine="709"/>
        <w:rPr>
          <w:color w:val="FF0000"/>
          <w:sz w:val="28"/>
          <w:szCs w:val="28"/>
        </w:rPr>
      </w:pPr>
    </w:p>
    <w:p w:rsidR="00346C4E" w:rsidRDefault="00346C4E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C828F2" w:rsidRDefault="00C828F2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C828F2" w:rsidRDefault="00C828F2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346C4E" w:rsidRDefault="00346C4E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346C4E" w:rsidRDefault="00346C4E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346C4E" w:rsidRPr="00264573" w:rsidRDefault="00346C4E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</w:p>
    <w:p w:rsidR="00556E3D" w:rsidRDefault="00556E3D" w:rsidP="00556E3D">
      <w:pPr>
        <w:spacing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556E3D" w:rsidRPr="00C44005" w:rsidRDefault="00556E3D" w:rsidP="00556E3D">
      <w:pPr>
        <w:spacing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44005">
        <w:rPr>
          <w:color w:val="000000"/>
          <w:sz w:val="28"/>
          <w:szCs w:val="28"/>
        </w:rPr>
        <w:t>постановлением Администрации</w:t>
      </w:r>
    </w:p>
    <w:p w:rsidR="00556E3D" w:rsidRPr="00C44005" w:rsidRDefault="00556E3D" w:rsidP="00556E3D">
      <w:pPr>
        <w:spacing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Окуловского </w:t>
      </w:r>
      <w:r w:rsidRPr="00C44005">
        <w:rPr>
          <w:color w:val="000000"/>
          <w:sz w:val="28"/>
          <w:szCs w:val="28"/>
        </w:rPr>
        <w:t>муниципального района</w:t>
      </w:r>
    </w:p>
    <w:p w:rsidR="00556E3D" w:rsidRPr="00C828F2" w:rsidRDefault="00556E3D" w:rsidP="00C828F2">
      <w:pPr>
        <w:spacing w:line="360" w:lineRule="atLeas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C828F2">
        <w:rPr>
          <w:color w:val="000000"/>
          <w:sz w:val="28"/>
          <w:szCs w:val="28"/>
        </w:rPr>
        <w:t xml:space="preserve">                             </w:t>
      </w:r>
      <w:r w:rsidRPr="00C44005">
        <w:rPr>
          <w:color w:val="000000"/>
          <w:sz w:val="28"/>
          <w:szCs w:val="28"/>
        </w:rPr>
        <w:t xml:space="preserve">от           </w:t>
      </w:r>
      <w:r w:rsidR="00C828F2">
        <w:rPr>
          <w:color w:val="000000"/>
          <w:sz w:val="28"/>
          <w:szCs w:val="28"/>
        </w:rPr>
        <w:t xml:space="preserve">        </w:t>
      </w:r>
      <w:r w:rsidRPr="00C44005">
        <w:rPr>
          <w:color w:val="000000"/>
          <w:sz w:val="28"/>
          <w:szCs w:val="28"/>
        </w:rPr>
        <w:t xml:space="preserve">№ </w:t>
      </w:r>
      <w:r w:rsidR="00C828F2">
        <w:rPr>
          <w:color w:val="000000"/>
          <w:sz w:val="28"/>
          <w:szCs w:val="28"/>
        </w:rPr>
        <w:t xml:space="preserve">  </w:t>
      </w:r>
      <w:r w:rsidRPr="00C44005">
        <w:rPr>
          <w:color w:val="000000"/>
          <w:sz w:val="28"/>
          <w:szCs w:val="28"/>
        </w:rPr>
        <w:t xml:space="preserve">    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center"/>
        <w:rPr>
          <w:b/>
          <w:bCs/>
          <w:sz w:val="28"/>
          <w:szCs w:val="28"/>
        </w:rPr>
      </w:pPr>
      <w:r w:rsidRPr="00264573">
        <w:rPr>
          <w:b/>
          <w:bCs/>
          <w:sz w:val="28"/>
          <w:szCs w:val="28"/>
        </w:rPr>
        <w:t>Положение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center"/>
        <w:rPr>
          <w:b/>
          <w:bCs/>
          <w:sz w:val="28"/>
          <w:szCs w:val="28"/>
        </w:rPr>
      </w:pPr>
      <w:r w:rsidRPr="00264573">
        <w:rPr>
          <w:b/>
          <w:bCs/>
          <w:sz w:val="28"/>
          <w:szCs w:val="28"/>
        </w:rPr>
        <w:t>об организации  заключения договоров</w:t>
      </w:r>
      <w:r w:rsidRPr="00264573">
        <w:rPr>
          <w:b/>
          <w:sz w:val="28"/>
          <w:szCs w:val="28"/>
        </w:rPr>
        <w:t xml:space="preserve"> </w:t>
      </w:r>
      <w:r w:rsidRPr="00264573">
        <w:rPr>
          <w:b/>
          <w:bCs/>
          <w:sz w:val="28"/>
          <w:szCs w:val="28"/>
        </w:rPr>
        <w:t xml:space="preserve">на </w:t>
      </w:r>
      <w:proofErr w:type="gramStart"/>
      <w:r w:rsidRPr="00264573">
        <w:rPr>
          <w:b/>
          <w:bCs/>
          <w:sz w:val="28"/>
          <w:szCs w:val="28"/>
        </w:rPr>
        <w:t>обучение по</w:t>
      </w:r>
      <w:proofErr w:type="gramEnd"/>
      <w:r w:rsidRPr="00264573">
        <w:rPr>
          <w:b/>
          <w:bCs/>
          <w:sz w:val="28"/>
          <w:szCs w:val="28"/>
        </w:rPr>
        <w:t xml:space="preserve"> целевому приему обучающихся </w:t>
      </w:r>
      <w:r w:rsidR="00F54CA6" w:rsidRPr="00F54CA6">
        <w:rPr>
          <w:b/>
          <w:bCs/>
          <w:sz w:val="28"/>
          <w:szCs w:val="28"/>
        </w:rPr>
        <w:t>Окуловского</w:t>
      </w:r>
      <w:r w:rsidRPr="00264573">
        <w:rPr>
          <w:b/>
          <w:bCs/>
          <w:sz w:val="28"/>
          <w:szCs w:val="28"/>
        </w:rPr>
        <w:t xml:space="preserve"> муни</w:t>
      </w:r>
      <w:r w:rsidR="00F54CA6">
        <w:rPr>
          <w:b/>
          <w:bCs/>
          <w:sz w:val="28"/>
          <w:szCs w:val="28"/>
        </w:rPr>
        <w:t>ципального района в  учреждения</w:t>
      </w:r>
      <w:r w:rsidRPr="00264573">
        <w:rPr>
          <w:b/>
          <w:bCs/>
          <w:sz w:val="28"/>
          <w:szCs w:val="28"/>
        </w:rPr>
        <w:t xml:space="preserve">  высшего профессионального образования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  <w:r w:rsidRPr="00264573">
        <w:rPr>
          <w:b/>
          <w:bCs/>
          <w:sz w:val="28"/>
          <w:szCs w:val="28"/>
        </w:rPr>
        <w:t>1. Общие положения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 xml:space="preserve">          1.1. </w:t>
      </w:r>
      <w:proofErr w:type="gramStart"/>
      <w:r w:rsidRPr="00264573">
        <w:rPr>
          <w:bCs/>
          <w:sz w:val="28"/>
          <w:szCs w:val="28"/>
        </w:rPr>
        <w:t>Настоящее Положение об организации заключения договоров на обучение по целевому приему обучающихся</w:t>
      </w:r>
      <w:r w:rsidRPr="0026457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Окуловского</w:t>
      </w:r>
      <w:r w:rsidRPr="00264573">
        <w:rPr>
          <w:b/>
          <w:bCs/>
          <w:sz w:val="28"/>
          <w:szCs w:val="28"/>
        </w:rPr>
        <w:t xml:space="preserve"> </w:t>
      </w:r>
      <w:r w:rsidRPr="00264573">
        <w:rPr>
          <w:bCs/>
          <w:sz w:val="28"/>
          <w:szCs w:val="28"/>
        </w:rPr>
        <w:t>муниципального района в учреждениях высшего профессионального образования</w:t>
      </w:r>
      <w:r w:rsidRPr="00264573">
        <w:rPr>
          <w:b/>
          <w:bCs/>
          <w:sz w:val="28"/>
          <w:szCs w:val="28"/>
        </w:rPr>
        <w:t xml:space="preserve"> </w:t>
      </w:r>
      <w:r w:rsidRPr="00264573">
        <w:rPr>
          <w:bCs/>
          <w:sz w:val="28"/>
          <w:szCs w:val="28"/>
        </w:rPr>
        <w:t>разработан на основании ст. 56 Федерального закона от 29.12.2012 № 273-ФЗ «Об образовании в Российской Федерации»; постановлени</w:t>
      </w:r>
      <w:r w:rsidR="00F54CA6">
        <w:rPr>
          <w:bCs/>
          <w:sz w:val="28"/>
          <w:szCs w:val="28"/>
        </w:rPr>
        <w:t>я</w:t>
      </w:r>
      <w:r w:rsidRPr="00264573">
        <w:rPr>
          <w:bCs/>
          <w:sz w:val="28"/>
          <w:szCs w:val="28"/>
        </w:rPr>
        <w:t xml:space="preserve"> Правительства РФ от 27 ноября 2013 года № 1076 «О порядке заключения и расторжения договоров о целевом приеме и целевом обучении».</w:t>
      </w:r>
      <w:proofErr w:type="gramEnd"/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 xml:space="preserve">1.2. </w:t>
      </w:r>
      <w:proofErr w:type="gramStart"/>
      <w:r w:rsidRPr="00264573">
        <w:rPr>
          <w:bCs/>
          <w:sz w:val="28"/>
          <w:szCs w:val="28"/>
        </w:rPr>
        <w:t xml:space="preserve">Настоящее Положение регламентирует организационные вопросы,  возникающие у органов местного самоуправления муниципального района, работодателей </w:t>
      </w:r>
      <w:r w:rsidR="00346C4E">
        <w:rPr>
          <w:bCs/>
          <w:sz w:val="28"/>
          <w:szCs w:val="28"/>
        </w:rPr>
        <w:t>Окуловского</w:t>
      </w:r>
      <w:r w:rsidRPr="00264573">
        <w:rPr>
          <w:bCs/>
          <w:sz w:val="28"/>
          <w:szCs w:val="28"/>
        </w:rPr>
        <w:t xml:space="preserve"> муниципального  района  при заключении договоров о целевом приеме с учреждениями высшего профессионального образования и договоров о целевом обучении выпускников муниципальных общеобразовательных организаций </w:t>
      </w:r>
      <w:r w:rsidR="00346C4E">
        <w:rPr>
          <w:bCs/>
          <w:sz w:val="28"/>
          <w:szCs w:val="28"/>
        </w:rPr>
        <w:t>Окуловского</w:t>
      </w:r>
      <w:r w:rsidRPr="00264573">
        <w:rPr>
          <w:bCs/>
          <w:sz w:val="28"/>
          <w:szCs w:val="28"/>
        </w:rPr>
        <w:t xml:space="preserve"> муниципального района, реализующих обучение по образовательным программам начального общего, основного общего и (или) среднего общего образования в очной форме. </w:t>
      </w:r>
      <w:proofErr w:type="gramEnd"/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  <w:r w:rsidRPr="00264573">
        <w:rPr>
          <w:b/>
          <w:bCs/>
          <w:sz w:val="28"/>
          <w:szCs w:val="28"/>
        </w:rPr>
        <w:t xml:space="preserve">2. Выделение и заключение договоров о целевом обучении выпускников муниципальных общеобразовательных организаций </w:t>
      </w:r>
      <w:r w:rsidR="00346C4E" w:rsidRPr="00346C4E">
        <w:rPr>
          <w:b/>
          <w:bCs/>
          <w:sz w:val="28"/>
          <w:szCs w:val="28"/>
        </w:rPr>
        <w:t>Окуловского</w:t>
      </w:r>
      <w:r w:rsidRPr="00264573">
        <w:rPr>
          <w:b/>
          <w:bCs/>
          <w:sz w:val="28"/>
          <w:szCs w:val="28"/>
        </w:rPr>
        <w:t xml:space="preserve"> муниципального района.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 xml:space="preserve">           2.1. Заключать договоры о целевом приеме в </w:t>
      </w:r>
      <w:r w:rsidR="00346C4E">
        <w:rPr>
          <w:bCs/>
          <w:sz w:val="28"/>
          <w:szCs w:val="28"/>
        </w:rPr>
        <w:t>Окуловском</w:t>
      </w:r>
      <w:r w:rsidRPr="00264573">
        <w:rPr>
          <w:bCs/>
          <w:sz w:val="28"/>
          <w:szCs w:val="28"/>
        </w:rPr>
        <w:t xml:space="preserve">  муниципальном районе имеют право работодатели: органы местного самоуправления  муниципального района,  муниципальные унитарные предприятия,  муниципальные учреждения, хозяйственные общества, в уставном капитале которых присутствует доля муниципального образования (далее - органы или организации).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 xml:space="preserve">           2.2. Претендентами для целевой подго</w:t>
      </w:r>
      <w:r w:rsidR="00DC273E">
        <w:rPr>
          <w:bCs/>
          <w:sz w:val="28"/>
          <w:szCs w:val="28"/>
        </w:rPr>
        <w:t>товки специалистов в учреждения</w:t>
      </w:r>
      <w:r w:rsidRPr="00264573">
        <w:rPr>
          <w:bCs/>
          <w:sz w:val="28"/>
          <w:szCs w:val="28"/>
        </w:rPr>
        <w:t xml:space="preserve"> высшего профессионального образования  являются выпускники муниципальных общеобразовательных организаций муниципального района,  желающие получить</w:t>
      </w:r>
      <w:r w:rsidRPr="00264573">
        <w:rPr>
          <w:b/>
          <w:bCs/>
          <w:sz w:val="28"/>
          <w:szCs w:val="28"/>
        </w:rPr>
        <w:t xml:space="preserve"> </w:t>
      </w:r>
      <w:r w:rsidRPr="00264573">
        <w:rPr>
          <w:bCs/>
          <w:sz w:val="28"/>
          <w:szCs w:val="28"/>
        </w:rPr>
        <w:t>специальности, необходи</w:t>
      </w:r>
      <w:r w:rsidR="00DC273E">
        <w:rPr>
          <w:bCs/>
          <w:sz w:val="28"/>
          <w:szCs w:val="28"/>
        </w:rPr>
        <w:t xml:space="preserve">мые </w:t>
      </w:r>
      <w:r w:rsidRPr="00264573">
        <w:rPr>
          <w:bCs/>
          <w:sz w:val="28"/>
          <w:szCs w:val="28"/>
        </w:rPr>
        <w:t xml:space="preserve">работодателям </w:t>
      </w:r>
      <w:r w:rsidR="00346C4E">
        <w:rPr>
          <w:bCs/>
          <w:sz w:val="28"/>
          <w:szCs w:val="28"/>
        </w:rPr>
        <w:t>Окуловского</w:t>
      </w:r>
      <w:r w:rsidRPr="00264573">
        <w:rPr>
          <w:bCs/>
          <w:sz w:val="28"/>
          <w:szCs w:val="28"/>
        </w:rPr>
        <w:t xml:space="preserve"> муниципального района, указанным в пункте 2.1. настоящего Положения и  избравшие в качестве профессиональной деятельности работу в органе или организации.</w:t>
      </w:r>
    </w:p>
    <w:p w:rsidR="00264573" w:rsidRPr="00000A61" w:rsidRDefault="00000A61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64573" w:rsidRPr="00264573">
        <w:rPr>
          <w:bCs/>
          <w:sz w:val="28"/>
          <w:szCs w:val="28"/>
        </w:rPr>
        <w:t xml:space="preserve">  Лица, поступающие на целевые места, при подаче заявления представляют оригиналы документа государственного образца об образовании. 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sz w:val="28"/>
          <w:szCs w:val="28"/>
        </w:rPr>
      </w:pPr>
      <w:r w:rsidRPr="00264573">
        <w:rPr>
          <w:b/>
          <w:sz w:val="28"/>
          <w:szCs w:val="28"/>
        </w:rPr>
        <w:lastRenderedPageBreak/>
        <w:t>3. Порядок исполнения целевого приема. Правила заключения и расторжения договора о целевом приеме и договора о целевом обучении.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ab/>
        <w:t>3.1. Комитет образования Администрации</w:t>
      </w:r>
      <w:r w:rsidR="00556E3D">
        <w:rPr>
          <w:bCs/>
          <w:sz w:val="28"/>
          <w:szCs w:val="28"/>
        </w:rPr>
        <w:t xml:space="preserve"> Окуловского</w:t>
      </w:r>
      <w:r w:rsidRPr="00264573">
        <w:rPr>
          <w:bCs/>
          <w:sz w:val="28"/>
          <w:szCs w:val="28"/>
        </w:rPr>
        <w:t xml:space="preserve"> муниципального района совместно</w:t>
      </w:r>
      <w:r w:rsidR="00556E3D">
        <w:rPr>
          <w:bCs/>
          <w:sz w:val="28"/>
          <w:szCs w:val="28"/>
        </w:rPr>
        <w:t xml:space="preserve"> экономическим </w:t>
      </w:r>
      <w:r w:rsidRPr="00264573">
        <w:rPr>
          <w:bCs/>
          <w:sz w:val="28"/>
          <w:szCs w:val="28"/>
        </w:rPr>
        <w:t xml:space="preserve">комитетом Администрации </w:t>
      </w:r>
      <w:r w:rsidR="00556E3D">
        <w:rPr>
          <w:bCs/>
          <w:sz w:val="28"/>
          <w:szCs w:val="28"/>
        </w:rPr>
        <w:t xml:space="preserve">Окуловского </w:t>
      </w:r>
      <w:r w:rsidRPr="00264573">
        <w:rPr>
          <w:bCs/>
          <w:sz w:val="28"/>
          <w:szCs w:val="28"/>
        </w:rPr>
        <w:t xml:space="preserve">муниципального района подготавливает информацию  о потребности в кадрах в  </w:t>
      </w:r>
      <w:r w:rsidR="00346C4E">
        <w:rPr>
          <w:bCs/>
          <w:sz w:val="28"/>
          <w:szCs w:val="28"/>
        </w:rPr>
        <w:t>Окуловском</w:t>
      </w:r>
      <w:r w:rsidRPr="00264573">
        <w:rPr>
          <w:bCs/>
          <w:sz w:val="28"/>
          <w:szCs w:val="28"/>
        </w:rPr>
        <w:t xml:space="preserve"> муниципальном районе.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ab/>
        <w:t xml:space="preserve">3.2.  Информация  о потребности в кадрах с высшим профессиональным образованием  в  </w:t>
      </w:r>
      <w:r w:rsidR="00346C4E">
        <w:rPr>
          <w:bCs/>
          <w:sz w:val="28"/>
          <w:szCs w:val="28"/>
        </w:rPr>
        <w:t>Окуловском</w:t>
      </w:r>
      <w:r w:rsidRPr="00264573">
        <w:rPr>
          <w:bCs/>
          <w:sz w:val="28"/>
          <w:szCs w:val="28"/>
        </w:rPr>
        <w:t xml:space="preserve"> муниципальном районе направляется в департамент образования и молодежной политики Новгородской области с целью выделения контрольных цифр приема граждан на обучение за счет бюджетных ассигнований. 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ab/>
        <w:t xml:space="preserve">3.3. Профориентационная работа и предварительный отбор выпускников, направляемых  на места целевой подготовки в учреждения профессионального образования, осуществляется непосредственно образовательными организациями, органами  и организациями.      Органы  и организации  муниципального  района заключают договор о целевом обучении с выпускниками школ (гражданами).  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ab/>
        <w:t>3.2. Договор о целевом обучении заключается работодателем с гражданином в простой письменной форме в 2 экземплярах, по одному экземпляру для каждой из сторон. Договор о целевом обучении заключается с гражданином до начала целевого приема.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ab/>
        <w:t>3.3. Органы и организации  муниципального района  заключают договор  о целевом приеме с организацией, осуществляющей образовательную деятельность по образовательным программам высшего</w:t>
      </w:r>
      <w:r w:rsidR="00BC0FD2">
        <w:rPr>
          <w:bCs/>
          <w:sz w:val="28"/>
          <w:szCs w:val="28"/>
        </w:rPr>
        <w:t xml:space="preserve"> профессионального  образования.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Cs/>
          <w:sz w:val="28"/>
          <w:szCs w:val="28"/>
        </w:rPr>
      </w:pPr>
      <w:r w:rsidRPr="00264573">
        <w:rPr>
          <w:bCs/>
          <w:sz w:val="28"/>
          <w:szCs w:val="28"/>
        </w:rPr>
        <w:tab/>
        <w:t>3.4. Заключение и расторжение договоров о целевом приеме с организацией  и целевом обучении граждан производится в соответствии с постановлением Правительства РФ от 27 ноября 2013 года № 1076 «О порядке заключения и расторжения договоров о целевом приеме и целевом обучении».</w:t>
      </w:r>
    </w:p>
    <w:p w:rsidR="00264573" w:rsidRPr="00264573" w:rsidRDefault="00264573" w:rsidP="00264573">
      <w:pPr>
        <w:tabs>
          <w:tab w:val="left" w:pos="960"/>
          <w:tab w:val="left" w:pos="6435"/>
        </w:tabs>
        <w:jc w:val="both"/>
        <w:rPr>
          <w:b/>
          <w:bCs/>
          <w:sz w:val="28"/>
          <w:szCs w:val="28"/>
        </w:rPr>
      </w:pPr>
    </w:p>
    <w:p w:rsidR="00CB6C4A" w:rsidRPr="005A4FE3" w:rsidRDefault="00CB6C4A" w:rsidP="00264573">
      <w:pPr>
        <w:tabs>
          <w:tab w:val="left" w:pos="960"/>
          <w:tab w:val="left" w:pos="6435"/>
        </w:tabs>
        <w:jc w:val="both"/>
        <w:rPr>
          <w:sz w:val="28"/>
          <w:szCs w:val="28"/>
        </w:rPr>
      </w:pPr>
      <w:r w:rsidRPr="005A4FE3">
        <w:rPr>
          <w:sz w:val="28"/>
          <w:szCs w:val="28"/>
        </w:rPr>
        <w:t xml:space="preserve"> </w:t>
      </w:r>
    </w:p>
    <w:p w:rsidR="00CB6C4A" w:rsidRPr="005A4FE3" w:rsidRDefault="00CB6C4A" w:rsidP="00CB6C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C2F45" w:rsidRDefault="004C2F45"/>
    <w:sectPr w:rsidR="004C2F45" w:rsidSect="00BC0FD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C4A"/>
    <w:rsid w:val="00000A61"/>
    <w:rsid w:val="00154C5A"/>
    <w:rsid w:val="002129DA"/>
    <w:rsid w:val="002376B0"/>
    <w:rsid w:val="00264573"/>
    <w:rsid w:val="00346C4E"/>
    <w:rsid w:val="00397ADF"/>
    <w:rsid w:val="00435B70"/>
    <w:rsid w:val="004C2F45"/>
    <w:rsid w:val="00556E3D"/>
    <w:rsid w:val="005F7ED5"/>
    <w:rsid w:val="00763D0C"/>
    <w:rsid w:val="00A80B76"/>
    <w:rsid w:val="00A8360C"/>
    <w:rsid w:val="00BA4AD6"/>
    <w:rsid w:val="00BC0FD2"/>
    <w:rsid w:val="00C828F2"/>
    <w:rsid w:val="00CB6C4A"/>
    <w:rsid w:val="00DC273E"/>
    <w:rsid w:val="00E867A5"/>
    <w:rsid w:val="00F407FD"/>
    <w:rsid w:val="00F54CA6"/>
    <w:rsid w:val="00F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C5A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54C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одпись к объекту"/>
    <w:basedOn w:val="a"/>
    <w:next w:val="a"/>
    <w:uiPriority w:val="99"/>
    <w:rsid w:val="00BC0FD2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loshmanovaln</cp:lastModifiedBy>
  <cp:revision>6</cp:revision>
  <cp:lastPrinted>2016-04-21T11:33:00Z</cp:lastPrinted>
  <dcterms:created xsi:type="dcterms:W3CDTF">2016-02-16T13:40:00Z</dcterms:created>
  <dcterms:modified xsi:type="dcterms:W3CDTF">2016-04-21T14:00:00Z</dcterms:modified>
</cp:coreProperties>
</file>