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5A" w:rsidRPr="00AC7B2E" w:rsidRDefault="001A1B5A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5631A7" w:rsidRDefault="005631A7" w:rsidP="001A1B5A">
      <w:pPr>
        <w:ind w:firstLine="360"/>
        <w:jc w:val="both"/>
        <w:rPr>
          <w:color w:val="0070C0"/>
          <w:sz w:val="28"/>
          <w:szCs w:val="28"/>
        </w:rPr>
      </w:pPr>
    </w:p>
    <w:p w:rsidR="001A1B5A" w:rsidRPr="00516E0D" w:rsidRDefault="001A1B5A" w:rsidP="001A1B5A">
      <w:pPr>
        <w:ind w:firstLine="360"/>
        <w:jc w:val="both"/>
        <w:rPr>
          <w:sz w:val="28"/>
          <w:szCs w:val="28"/>
        </w:rPr>
      </w:pPr>
      <w:proofErr w:type="gramStart"/>
      <w:r w:rsidRPr="00516E0D">
        <w:rPr>
          <w:sz w:val="28"/>
          <w:szCs w:val="28"/>
        </w:rPr>
        <w:t xml:space="preserve">В целях исполнения Указа Президента Российской Федерации от 07.05.2012 года №601 «Об основных направлениях совершенствования системы государственного управления», </w:t>
      </w:r>
      <w:r w:rsidR="00D9005C" w:rsidRPr="00516E0D">
        <w:rPr>
          <w:sz w:val="28"/>
          <w:szCs w:val="28"/>
        </w:rPr>
        <w:t xml:space="preserve"> </w:t>
      </w:r>
      <w:r w:rsidRPr="00516E0D">
        <w:rPr>
          <w:sz w:val="28"/>
          <w:szCs w:val="28"/>
        </w:rPr>
        <w:t>формирования независимой оценки качества работы организаций, оказывающих социальные услуги, обеспечения участия организаций и населения муниципального района в разработке и принятии управленческих решений, формировании социально-экономической политики муниципального района в сфере образования, в</w:t>
      </w:r>
      <w:r w:rsidR="00D9005C" w:rsidRPr="00516E0D">
        <w:rPr>
          <w:sz w:val="28"/>
          <w:szCs w:val="28"/>
        </w:rPr>
        <w:t xml:space="preserve"> </w:t>
      </w:r>
      <w:r w:rsidRPr="00516E0D">
        <w:rPr>
          <w:sz w:val="28"/>
          <w:szCs w:val="28"/>
        </w:rPr>
        <w:t>рамках реализации мероприятий административной реформы и внедрения принципов и механизмов системы</w:t>
      </w:r>
      <w:proofErr w:type="gramEnd"/>
      <w:r w:rsidRPr="00516E0D">
        <w:rPr>
          <w:sz w:val="28"/>
          <w:szCs w:val="28"/>
        </w:rPr>
        <w:t xml:space="preserve"> «Открытое правительство» при комитете образования Администрации Окуловского муниципального района</w:t>
      </w:r>
      <w:r w:rsidR="00D87198" w:rsidRPr="00516E0D">
        <w:rPr>
          <w:sz w:val="28"/>
          <w:szCs w:val="28"/>
        </w:rPr>
        <w:t xml:space="preserve"> в 2013 году</w:t>
      </w:r>
      <w:r w:rsidRPr="00516E0D">
        <w:rPr>
          <w:sz w:val="28"/>
          <w:szCs w:val="28"/>
        </w:rPr>
        <w:t xml:space="preserve"> создан муниципальный Общественный Совет по образованию</w:t>
      </w:r>
      <w:r w:rsidR="00D87198" w:rsidRPr="00516E0D">
        <w:rPr>
          <w:sz w:val="28"/>
          <w:szCs w:val="28"/>
        </w:rPr>
        <w:t>.</w:t>
      </w:r>
      <w:r w:rsidRPr="00516E0D">
        <w:rPr>
          <w:sz w:val="28"/>
          <w:szCs w:val="28"/>
        </w:rPr>
        <w:t xml:space="preserve"> </w:t>
      </w:r>
    </w:p>
    <w:p w:rsidR="001A1B5A" w:rsidRPr="00516E0D" w:rsidRDefault="001A1B5A" w:rsidP="001A1B5A">
      <w:pPr>
        <w:ind w:firstLine="708"/>
        <w:jc w:val="both"/>
        <w:rPr>
          <w:sz w:val="28"/>
          <w:szCs w:val="28"/>
        </w:rPr>
      </w:pPr>
      <w:r w:rsidRPr="00516E0D">
        <w:rPr>
          <w:sz w:val="28"/>
          <w:szCs w:val="28"/>
        </w:rPr>
        <w:t>Положение об Общественном Совете</w:t>
      </w:r>
      <w:r w:rsidR="00D9005C" w:rsidRPr="00516E0D">
        <w:rPr>
          <w:sz w:val="28"/>
          <w:szCs w:val="28"/>
        </w:rPr>
        <w:t xml:space="preserve"> и состав утверждены</w:t>
      </w:r>
      <w:r w:rsidRPr="00516E0D">
        <w:rPr>
          <w:sz w:val="28"/>
          <w:szCs w:val="28"/>
        </w:rPr>
        <w:t xml:space="preserve"> приказом комитета образования Администрации Окуловского муниципального района.  </w:t>
      </w:r>
    </w:p>
    <w:p w:rsidR="00FD2D44" w:rsidRPr="00516E0D" w:rsidRDefault="00706B23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proofErr w:type="gramStart"/>
      <w:r w:rsidRPr="00516E0D">
        <w:rPr>
          <w:bCs/>
          <w:spacing w:val="-2"/>
          <w:sz w:val="28"/>
          <w:szCs w:val="28"/>
        </w:rPr>
        <w:t>В</w:t>
      </w:r>
      <w:r w:rsidR="00C81A2B" w:rsidRPr="00516E0D">
        <w:rPr>
          <w:bCs/>
          <w:spacing w:val="-2"/>
          <w:sz w:val="28"/>
          <w:szCs w:val="28"/>
        </w:rPr>
        <w:t xml:space="preserve"> январе 2016 года </w:t>
      </w:r>
      <w:r w:rsidR="00516E0D">
        <w:rPr>
          <w:bCs/>
          <w:spacing w:val="-2"/>
          <w:sz w:val="28"/>
          <w:szCs w:val="28"/>
        </w:rPr>
        <w:t>состоялось очередное заседание м</w:t>
      </w:r>
      <w:r w:rsidRPr="00516E0D">
        <w:rPr>
          <w:bCs/>
          <w:spacing w:val="-2"/>
          <w:sz w:val="28"/>
          <w:szCs w:val="28"/>
        </w:rPr>
        <w:t>уни</w:t>
      </w:r>
      <w:r w:rsidR="00C81A2B" w:rsidRPr="00516E0D">
        <w:rPr>
          <w:bCs/>
          <w:spacing w:val="-2"/>
          <w:sz w:val="28"/>
          <w:szCs w:val="28"/>
        </w:rPr>
        <w:t>ципального Общественного Совета, на котором были подведены итоги независимой оценки качества работы подведомственных комитету образования организаций</w:t>
      </w:r>
      <w:r w:rsidR="00516E0D">
        <w:rPr>
          <w:bCs/>
          <w:spacing w:val="-2"/>
          <w:sz w:val="28"/>
          <w:szCs w:val="28"/>
        </w:rPr>
        <w:t>,</w:t>
      </w:r>
      <w:r w:rsidR="00C81A2B" w:rsidRPr="00516E0D">
        <w:rPr>
          <w:bCs/>
          <w:spacing w:val="-2"/>
          <w:sz w:val="28"/>
          <w:szCs w:val="28"/>
        </w:rPr>
        <w:t xml:space="preserve"> на основе изучения общественного мнения по результатам проведенных в них проверок в период с декабря 2015 года по январь 2016 года</w:t>
      </w:r>
      <w:r w:rsidR="002621F6" w:rsidRPr="00516E0D">
        <w:rPr>
          <w:bCs/>
          <w:spacing w:val="-2"/>
          <w:sz w:val="28"/>
          <w:szCs w:val="28"/>
        </w:rPr>
        <w:t>, и утвержден рейтинг общеобразовательных организаций муниципального района.</w:t>
      </w:r>
      <w:bookmarkStart w:id="0" w:name="_GoBack"/>
      <w:bookmarkEnd w:id="0"/>
      <w:proofErr w:type="gramEnd"/>
    </w:p>
    <w:p w:rsidR="00AC3970" w:rsidRPr="00516E0D" w:rsidRDefault="00AC3970" w:rsidP="001A1B5A">
      <w:pPr>
        <w:widowControl w:val="0"/>
        <w:shd w:val="clear" w:color="auto" w:fill="FFFFFF"/>
        <w:ind w:firstLine="708"/>
        <w:jc w:val="both"/>
        <w:rPr>
          <w:b/>
          <w:sz w:val="28"/>
          <w:szCs w:val="28"/>
        </w:rPr>
      </w:pPr>
    </w:p>
    <w:sectPr w:rsidR="00AC3970" w:rsidRPr="00516E0D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B5A"/>
    <w:rsid w:val="000532A5"/>
    <w:rsid w:val="000A2338"/>
    <w:rsid w:val="000D7BF4"/>
    <w:rsid w:val="000F6003"/>
    <w:rsid w:val="0011742F"/>
    <w:rsid w:val="001A1B5A"/>
    <w:rsid w:val="002530F1"/>
    <w:rsid w:val="002621F6"/>
    <w:rsid w:val="002773D3"/>
    <w:rsid w:val="002B7EAF"/>
    <w:rsid w:val="004405A1"/>
    <w:rsid w:val="00495679"/>
    <w:rsid w:val="00516E0D"/>
    <w:rsid w:val="005631A7"/>
    <w:rsid w:val="00600CDF"/>
    <w:rsid w:val="00613BEC"/>
    <w:rsid w:val="006168CB"/>
    <w:rsid w:val="00682D15"/>
    <w:rsid w:val="006B66E6"/>
    <w:rsid w:val="00706B23"/>
    <w:rsid w:val="007E52B0"/>
    <w:rsid w:val="00823D35"/>
    <w:rsid w:val="00AC3970"/>
    <w:rsid w:val="00B14947"/>
    <w:rsid w:val="00C70832"/>
    <w:rsid w:val="00C81A2B"/>
    <w:rsid w:val="00CD5CBC"/>
    <w:rsid w:val="00D525AC"/>
    <w:rsid w:val="00D87198"/>
    <w:rsid w:val="00D9005C"/>
    <w:rsid w:val="00DF4352"/>
    <w:rsid w:val="00DF452B"/>
    <w:rsid w:val="00E24936"/>
    <w:rsid w:val="00E62771"/>
    <w:rsid w:val="00E8028C"/>
    <w:rsid w:val="00E83692"/>
    <w:rsid w:val="00F7737F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134</cp:revision>
  <cp:lastPrinted>2016-05-27T12:09:00Z</cp:lastPrinted>
  <dcterms:created xsi:type="dcterms:W3CDTF">2015-05-05T13:30:00Z</dcterms:created>
  <dcterms:modified xsi:type="dcterms:W3CDTF">2016-05-28T15:55:00Z</dcterms:modified>
</cp:coreProperties>
</file>