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844C0C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6B7448" w:rsidRDefault="006B7448" w:rsidP="006B7448">
      <w:pPr>
        <w:jc w:val="right"/>
      </w:pPr>
      <w:r>
        <w:t>проект</w:t>
      </w:r>
    </w:p>
    <w:p w:rsidR="006B7448" w:rsidRPr="006B7448" w:rsidRDefault="006B7448" w:rsidP="006B7448"/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07727D" w:rsidP="00BB1E20">
      <w:pPr>
        <w:spacing w:line="320" w:lineRule="exact"/>
        <w:jc w:val="center"/>
      </w:pPr>
      <w:r>
        <w:t xml:space="preserve">      </w:t>
      </w:r>
    </w:p>
    <w:p w:rsidR="00DE73CF" w:rsidRDefault="0007727D" w:rsidP="00BB1E20">
      <w:pPr>
        <w:spacing w:line="320" w:lineRule="exact"/>
        <w:jc w:val="center"/>
        <w:rPr>
          <w:b/>
          <w:sz w:val="28"/>
          <w:szCs w:val="28"/>
        </w:rPr>
      </w:pPr>
      <w:r>
        <w:t xml:space="preserve">     </w:t>
      </w:r>
      <w:r w:rsidR="00AB171F" w:rsidRPr="00AB171F">
        <w:rPr>
          <w:b/>
          <w:sz w:val="28"/>
          <w:szCs w:val="28"/>
        </w:rPr>
        <w:t>О</w:t>
      </w:r>
      <w:r w:rsidR="00DE73CF">
        <w:rPr>
          <w:b/>
          <w:sz w:val="28"/>
          <w:szCs w:val="28"/>
        </w:rPr>
        <w:t>б утверждении муниципальной программы</w:t>
      </w:r>
      <w:r w:rsidR="00F26907">
        <w:rPr>
          <w:b/>
          <w:sz w:val="28"/>
          <w:szCs w:val="28"/>
        </w:rPr>
        <w:t xml:space="preserve"> </w:t>
      </w:r>
    </w:p>
    <w:p w:rsidR="003E7E28" w:rsidRDefault="00DE73CF" w:rsidP="00BB1E20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660A">
        <w:rPr>
          <w:b/>
          <w:sz w:val="28"/>
          <w:szCs w:val="28"/>
        </w:rPr>
        <w:t xml:space="preserve">Обеспечение </w:t>
      </w:r>
      <w:r>
        <w:rPr>
          <w:b/>
          <w:sz w:val="28"/>
          <w:szCs w:val="28"/>
        </w:rPr>
        <w:t xml:space="preserve"> благоустроенн</w:t>
      </w:r>
      <w:r w:rsidR="00D0660A">
        <w:rPr>
          <w:b/>
          <w:sz w:val="28"/>
          <w:szCs w:val="28"/>
        </w:rPr>
        <w:t>ыми</w:t>
      </w:r>
      <w:r>
        <w:rPr>
          <w:b/>
          <w:sz w:val="28"/>
          <w:szCs w:val="28"/>
        </w:rPr>
        <w:t xml:space="preserve"> жил</w:t>
      </w:r>
      <w:r w:rsidR="00D0660A">
        <w:rPr>
          <w:b/>
          <w:sz w:val="28"/>
          <w:szCs w:val="28"/>
        </w:rPr>
        <w:t>ыми</w:t>
      </w:r>
      <w:r>
        <w:rPr>
          <w:b/>
          <w:sz w:val="28"/>
          <w:szCs w:val="28"/>
        </w:rPr>
        <w:t xml:space="preserve"> помещения</w:t>
      </w:r>
      <w:r w:rsidR="00D0660A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</w:t>
      </w:r>
      <w:r w:rsidR="004B5BB3">
        <w:rPr>
          <w:b/>
          <w:sz w:val="28"/>
          <w:szCs w:val="28"/>
        </w:rPr>
        <w:t xml:space="preserve">граждан </w:t>
      </w:r>
      <w:r w:rsidR="006B7448">
        <w:rPr>
          <w:b/>
          <w:sz w:val="28"/>
          <w:szCs w:val="28"/>
        </w:rPr>
        <w:t>н</w:t>
      </w:r>
      <w:r w:rsidR="004B5BB3">
        <w:rPr>
          <w:b/>
          <w:sz w:val="28"/>
          <w:szCs w:val="28"/>
        </w:rPr>
        <w:t>а</w:t>
      </w:r>
      <w:r w:rsidR="006B7448">
        <w:rPr>
          <w:b/>
          <w:sz w:val="28"/>
          <w:szCs w:val="28"/>
        </w:rPr>
        <w:t xml:space="preserve"> территории Окуловского городского поселения на 2017 год</w:t>
      </w:r>
      <w:r>
        <w:rPr>
          <w:b/>
          <w:sz w:val="28"/>
          <w:szCs w:val="28"/>
        </w:rPr>
        <w:t>»</w:t>
      </w:r>
    </w:p>
    <w:p w:rsidR="003E7E28" w:rsidRDefault="003E7E28" w:rsidP="00BB1E20">
      <w:pPr>
        <w:spacing w:line="320" w:lineRule="exact"/>
        <w:jc w:val="center"/>
        <w:rPr>
          <w:b/>
          <w:sz w:val="28"/>
          <w:szCs w:val="28"/>
        </w:rPr>
      </w:pPr>
    </w:p>
    <w:p w:rsidR="00AB171F" w:rsidRDefault="003E7E28" w:rsidP="00BB1E20">
      <w:pPr>
        <w:spacing w:line="3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71F" w:rsidRPr="00DE73CF" w:rsidRDefault="00470FE1" w:rsidP="00DE73C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73CF">
        <w:rPr>
          <w:sz w:val="28"/>
          <w:szCs w:val="28"/>
        </w:rPr>
        <w:t xml:space="preserve"> </w:t>
      </w:r>
      <w:r w:rsidR="00FE3086" w:rsidRPr="00DE73CF">
        <w:rPr>
          <w:sz w:val="28"/>
          <w:szCs w:val="28"/>
        </w:rPr>
        <w:t>В соответствии с</w:t>
      </w:r>
      <w:r w:rsidR="00DE73CF" w:rsidRPr="00DE73CF">
        <w:rPr>
          <w:sz w:val="28"/>
          <w:szCs w:val="28"/>
        </w:rPr>
        <w:t xml:space="preserve"> Бюджетным к</w:t>
      </w:r>
      <w:r w:rsidR="00FE3086" w:rsidRPr="00DE73CF">
        <w:rPr>
          <w:sz w:val="28"/>
          <w:szCs w:val="28"/>
        </w:rPr>
        <w:t>о</w:t>
      </w:r>
      <w:r w:rsidR="00DE73CF" w:rsidRPr="00DE73CF">
        <w:rPr>
          <w:sz w:val="28"/>
          <w:szCs w:val="28"/>
        </w:rPr>
        <w:t xml:space="preserve">дексом Российской Федерации, </w:t>
      </w:r>
      <w:r w:rsidR="00FE3086" w:rsidRPr="00DE73CF">
        <w:rPr>
          <w:sz w:val="28"/>
          <w:szCs w:val="28"/>
        </w:rPr>
        <w:t xml:space="preserve"> Федеральным </w:t>
      </w:r>
      <w:r w:rsidR="007A48C1" w:rsidRPr="00DE73CF">
        <w:rPr>
          <w:sz w:val="28"/>
          <w:szCs w:val="28"/>
        </w:rPr>
        <w:t>з</w:t>
      </w:r>
      <w:r w:rsidR="00FE3086" w:rsidRPr="00DE73CF">
        <w:rPr>
          <w:sz w:val="28"/>
          <w:szCs w:val="28"/>
        </w:rPr>
        <w:t>аконом от 06</w:t>
      </w:r>
      <w:r w:rsidR="002B39BE" w:rsidRPr="00DE73CF">
        <w:rPr>
          <w:sz w:val="28"/>
          <w:szCs w:val="28"/>
        </w:rPr>
        <w:t xml:space="preserve"> октября </w:t>
      </w:r>
      <w:r w:rsidR="00FE3086" w:rsidRPr="00DE73CF">
        <w:rPr>
          <w:sz w:val="28"/>
          <w:szCs w:val="28"/>
        </w:rPr>
        <w:t xml:space="preserve">2003 года </w:t>
      </w:r>
      <w:r w:rsidR="006B7448">
        <w:rPr>
          <w:sz w:val="28"/>
          <w:szCs w:val="28"/>
        </w:rPr>
        <w:t xml:space="preserve"> </w:t>
      </w:r>
      <w:r w:rsidR="00FE3086" w:rsidRPr="00DE73CF">
        <w:rPr>
          <w:sz w:val="28"/>
          <w:szCs w:val="28"/>
        </w:rPr>
        <w:t>№ 131-ФЗ</w:t>
      </w:r>
      <w:r w:rsidR="007A48C1" w:rsidRPr="00DE73CF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2B39BE" w:rsidRPr="00DE73CF">
        <w:rPr>
          <w:sz w:val="28"/>
          <w:szCs w:val="28"/>
        </w:rPr>
        <w:t>Ф</w:t>
      </w:r>
      <w:r w:rsidR="007A48C1" w:rsidRPr="00DE73CF">
        <w:rPr>
          <w:sz w:val="28"/>
          <w:szCs w:val="28"/>
        </w:rPr>
        <w:t>едерации»</w:t>
      </w:r>
      <w:r w:rsidRPr="00DE73CF">
        <w:rPr>
          <w:sz w:val="28"/>
          <w:szCs w:val="28"/>
        </w:rPr>
        <w:t>,</w:t>
      </w:r>
      <w:r w:rsidR="00DE73CF" w:rsidRPr="00DE73CF">
        <w:rPr>
          <w:sz w:val="28"/>
          <w:szCs w:val="28"/>
        </w:rPr>
        <w:t xml:space="preserve"> </w:t>
      </w:r>
      <w:r w:rsidR="00AB171F" w:rsidRPr="00DE73CF">
        <w:rPr>
          <w:sz w:val="28"/>
          <w:szCs w:val="28"/>
        </w:rPr>
        <w:t xml:space="preserve">Администрация Окуловского муниципального района </w:t>
      </w:r>
    </w:p>
    <w:p w:rsidR="00AB171F" w:rsidRPr="00AB171F" w:rsidRDefault="00AB171F" w:rsidP="00F26907">
      <w:pPr>
        <w:spacing w:line="320" w:lineRule="exact"/>
        <w:rPr>
          <w:b/>
          <w:sz w:val="28"/>
          <w:szCs w:val="28"/>
        </w:rPr>
      </w:pPr>
      <w:r w:rsidRPr="00AB171F">
        <w:rPr>
          <w:b/>
          <w:sz w:val="28"/>
          <w:szCs w:val="28"/>
        </w:rPr>
        <w:t>ПОСТАНОВЛЯЕТ:</w:t>
      </w:r>
    </w:p>
    <w:p w:rsidR="004B5BB3" w:rsidRPr="004B5BB3" w:rsidRDefault="00DE73CF" w:rsidP="004B5BB3">
      <w:pPr>
        <w:pStyle w:val="aa"/>
        <w:numPr>
          <w:ilvl w:val="0"/>
          <w:numId w:val="10"/>
        </w:numPr>
        <w:spacing w:line="320" w:lineRule="exact"/>
        <w:ind w:left="0" w:firstLine="426"/>
        <w:jc w:val="both"/>
        <w:rPr>
          <w:sz w:val="28"/>
          <w:szCs w:val="28"/>
        </w:rPr>
      </w:pPr>
      <w:r w:rsidRPr="004B5BB3">
        <w:rPr>
          <w:sz w:val="28"/>
          <w:szCs w:val="28"/>
        </w:rPr>
        <w:t xml:space="preserve">Утвердить прилагаемую муниципальную программу </w:t>
      </w:r>
      <w:r w:rsidR="004B5BB3" w:rsidRPr="004B5BB3">
        <w:rPr>
          <w:sz w:val="28"/>
          <w:szCs w:val="28"/>
        </w:rPr>
        <w:t>«</w:t>
      </w:r>
      <w:r w:rsidR="00D0660A">
        <w:rPr>
          <w:sz w:val="28"/>
          <w:szCs w:val="28"/>
        </w:rPr>
        <w:t>Обеспечение б</w:t>
      </w:r>
      <w:r w:rsidR="004B5BB3" w:rsidRPr="004B5BB3">
        <w:rPr>
          <w:sz w:val="28"/>
          <w:szCs w:val="28"/>
        </w:rPr>
        <w:t>лагоустроенн</w:t>
      </w:r>
      <w:r w:rsidR="00D0660A">
        <w:rPr>
          <w:sz w:val="28"/>
          <w:szCs w:val="28"/>
        </w:rPr>
        <w:t>ыми</w:t>
      </w:r>
      <w:r w:rsidR="004B5BB3" w:rsidRPr="004B5BB3">
        <w:rPr>
          <w:sz w:val="28"/>
          <w:szCs w:val="28"/>
        </w:rPr>
        <w:t xml:space="preserve"> жил</w:t>
      </w:r>
      <w:r w:rsidR="00D0660A">
        <w:rPr>
          <w:sz w:val="28"/>
          <w:szCs w:val="28"/>
        </w:rPr>
        <w:t>ыми</w:t>
      </w:r>
      <w:r w:rsidR="004B5BB3" w:rsidRPr="004B5BB3">
        <w:rPr>
          <w:sz w:val="28"/>
          <w:szCs w:val="28"/>
        </w:rPr>
        <w:t xml:space="preserve"> помещения</w:t>
      </w:r>
      <w:r w:rsidR="00D0660A">
        <w:rPr>
          <w:sz w:val="28"/>
          <w:szCs w:val="28"/>
        </w:rPr>
        <w:t xml:space="preserve">ми </w:t>
      </w:r>
      <w:r w:rsidR="004B5BB3" w:rsidRPr="004B5BB3">
        <w:rPr>
          <w:sz w:val="28"/>
          <w:szCs w:val="28"/>
        </w:rPr>
        <w:t xml:space="preserve"> граждан </w:t>
      </w:r>
      <w:r w:rsidR="006B7448">
        <w:rPr>
          <w:sz w:val="28"/>
          <w:szCs w:val="28"/>
        </w:rPr>
        <w:t>на территории Окуловского городского поселения на 2017 год</w:t>
      </w:r>
      <w:r w:rsidR="004B5BB3" w:rsidRPr="004B5BB3">
        <w:rPr>
          <w:sz w:val="28"/>
          <w:szCs w:val="28"/>
        </w:rPr>
        <w:t>»</w:t>
      </w:r>
    </w:p>
    <w:p w:rsidR="00B52367" w:rsidRPr="008736E7" w:rsidRDefault="00B52367" w:rsidP="00B52367">
      <w:pPr>
        <w:pStyle w:val="aa"/>
        <w:numPr>
          <w:ilvl w:val="0"/>
          <w:numId w:val="10"/>
        </w:numPr>
        <w:spacing w:line="320" w:lineRule="exact"/>
        <w:ind w:left="0" w:firstLine="426"/>
        <w:jc w:val="both"/>
        <w:rPr>
          <w:sz w:val="28"/>
          <w:szCs w:val="28"/>
        </w:rPr>
      </w:pPr>
      <w:r w:rsidRPr="004B5BB3">
        <w:rPr>
          <w:sz w:val="28"/>
          <w:szCs w:val="28"/>
        </w:rPr>
        <w:t>Опубликовать настоящее постановление</w:t>
      </w:r>
      <w:r w:rsidRPr="004B5BB3">
        <w:rPr>
          <w:color w:val="000000"/>
          <w:sz w:val="28"/>
          <w:szCs w:val="28"/>
        </w:rPr>
        <w:t xml:space="preserve"> в бюллетен</w:t>
      </w:r>
      <w:r w:rsidR="008736E7">
        <w:rPr>
          <w:color w:val="000000"/>
          <w:sz w:val="28"/>
          <w:szCs w:val="28"/>
        </w:rPr>
        <w:t>е</w:t>
      </w:r>
      <w:r w:rsidRPr="004B5BB3">
        <w:rPr>
          <w:color w:val="000000"/>
          <w:sz w:val="28"/>
          <w:szCs w:val="28"/>
        </w:rPr>
        <w:t xml:space="preserve"> «Официальный вестник Окуловского муниципального района» </w:t>
      </w:r>
      <w:r w:rsidRPr="004B5BB3">
        <w:rPr>
          <w:sz w:val="28"/>
          <w:szCs w:val="28"/>
        </w:rPr>
        <w:t xml:space="preserve">   и разместить на официальном сайте муниципального образования «Окуловский муниципальный район» в информационно-телекоммуникационной сети «Интернет</w:t>
      </w:r>
      <w:r w:rsidRPr="008736E7">
        <w:rPr>
          <w:sz w:val="28"/>
          <w:szCs w:val="28"/>
        </w:rPr>
        <w:t>».</w:t>
      </w:r>
    </w:p>
    <w:p w:rsidR="00DE73CF" w:rsidRDefault="00DE73CF" w:rsidP="00DE73CF">
      <w:pPr>
        <w:spacing w:line="320" w:lineRule="exact"/>
        <w:jc w:val="center"/>
        <w:rPr>
          <w:b/>
          <w:sz w:val="28"/>
          <w:szCs w:val="28"/>
        </w:rPr>
      </w:pPr>
    </w:p>
    <w:p w:rsidR="008736E7" w:rsidRDefault="008736E7" w:rsidP="00DE73CF">
      <w:pPr>
        <w:spacing w:line="320" w:lineRule="exact"/>
        <w:jc w:val="center"/>
        <w:rPr>
          <w:b/>
          <w:sz w:val="28"/>
          <w:szCs w:val="28"/>
        </w:rPr>
      </w:pPr>
    </w:p>
    <w:tbl>
      <w:tblPr>
        <w:tblW w:w="10585" w:type="dxa"/>
        <w:tblInd w:w="-176" w:type="dxa"/>
        <w:tblLayout w:type="fixed"/>
        <w:tblLook w:val="01E0"/>
      </w:tblPr>
      <w:tblGrid>
        <w:gridCol w:w="10349"/>
        <w:gridCol w:w="236"/>
      </w:tblGrid>
      <w:tr w:rsidR="00E6514C" w:rsidRPr="003C52EE" w:rsidTr="005616BA">
        <w:trPr>
          <w:trHeight w:val="80"/>
        </w:trPr>
        <w:tc>
          <w:tcPr>
            <w:tcW w:w="10349" w:type="dxa"/>
          </w:tcPr>
          <w:p w:rsidR="00C576BB" w:rsidRPr="006E3823" w:rsidRDefault="00C576BB" w:rsidP="006B7448">
            <w:pPr>
              <w:spacing w:line="280" w:lineRule="exact"/>
              <w:jc w:val="both"/>
              <w:rPr>
                <w:sz w:val="28"/>
              </w:rPr>
            </w:pPr>
            <w:r w:rsidRPr="006E3823">
              <w:rPr>
                <w:sz w:val="28"/>
              </w:rPr>
              <w:t>Проект подготовил и завизировал:</w:t>
            </w:r>
          </w:p>
          <w:p w:rsidR="00C576BB" w:rsidRDefault="008E11E4" w:rsidP="006B7448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C576BB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C576BB">
              <w:rPr>
                <w:sz w:val="28"/>
              </w:rPr>
              <w:t xml:space="preserve"> комитета ЖКХ и дорожной </w:t>
            </w:r>
          </w:p>
          <w:p w:rsidR="00C576BB" w:rsidRDefault="00C576BB" w:rsidP="006B7448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деятельности Администрации </w:t>
            </w:r>
          </w:p>
          <w:p w:rsidR="00C576BB" w:rsidRDefault="00C576BB" w:rsidP="006B7448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Окуловского муниципального района                                </w:t>
            </w:r>
            <w:r w:rsidR="008E11E4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="006B7448">
              <w:rPr>
                <w:sz w:val="28"/>
              </w:rPr>
              <w:t xml:space="preserve">  А.И. Лаптев</w:t>
            </w:r>
          </w:p>
          <w:p w:rsidR="008736E7" w:rsidRDefault="00C576BB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B52367">
              <w:rPr>
                <w:sz w:val="28"/>
                <w:szCs w:val="28"/>
              </w:rPr>
              <w:t xml:space="preserve">                                    </w:t>
            </w: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36E7" w:rsidRDefault="008736E7" w:rsidP="00014A7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BE3DD2" w:rsidRDefault="00BE3DD2" w:rsidP="008736E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  СОГЛАСОВАНИЯ</w:t>
            </w:r>
          </w:p>
          <w:p w:rsidR="00BE3DD2" w:rsidRDefault="00BE3DD2" w:rsidP="00BE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постановления Администрации муниципального района </w:t>
            </w:r>
          </w:p>
          <w:p w:rsidR="00BE3DD2" w:rsidRDefault="00BE3DD2" w:rsidP="00BE3DD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      № __</w:t>
            </w:r>
          </w:p>
          <w:p w:rsidR="006B7448" w:rsidRDefault="00D0660A" w:rsidP="00D0660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«Обеспечение  благоустроенными жилыми помещениями граждан </w:t>
            </w:r>
            <w:r w:rsidR="006B7448">
              <w:rPr>
                <w:b/>
                <w:sz w:val="28"/>
                <w:szCs w:val="28"/>
              </w:rPr>
              <w:t>на территории Окуловского городского поселения на 2017 год</w:t>
            </w:r>
            <w:r>
              <w:rPr>
                <w:b/>
                <w:sz w:val="28"/>
                <w:szCs w:val="28"/>
              </w:rPr>
              <w:t>»</w:t>
            </w:r>
          </w:p>
          <w:tbl>
            <w:tblPr>
              <w:tblStyle w:val="a9"/>
              <w:tblW w:w="10170" w:type="dxa"/>
              <w:tblLayout w:type="fixed"/>
              <w:tblLook w:val="01E0"/>
            </w:tblPr>
            <w:tblGrid>
              <w:gridCol w:w="2071"/>
              <w:gridCol w:w="5832"/>
              <w:gridCol w:w="2267"/>
            </w:tblGrid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поступления на согласование, подпись</w:t>
                  </w: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должности, инициалы и фамилия руководителя, с которым согласуется проект документа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и номер документа, подтверждающего согласование, или дата согласования, подпись</w:t>
                  </w:r>
                </w:p>
              </w:tc>
            </w:tr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правового управления Администрации Окуловского муниципального района  Е.А. Шоломова 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Управляющая делами Администрации Окуловского муниципального района</w:t>
                  </w:r>
                </w:p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М.Я. Исаева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района по экономическому развитию, председатель комитета финансов</w:t>
                  </w:r>
                </w:p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Васильева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экономического комитета Администрации Окуловского муниципального района</w:t>
                  </w:r>
                </w:p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Соколова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E3DD2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КСК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B7448" w:rsidTr="00D0660A"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448" w:rsidRDefault="006B7448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448" w:rsidRDefault="006B7448" w:rsidP="00014A76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бухгалтерского отчета и отчетности    Е.А. Степанова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448" w:rsidRDefault="006B7448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11E4" w:rsidRDefault="008E11E4" w:rsidP="006B744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BE3DD2" w:rsidRDefault="00BE3DD2" w:rsidP="006B744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 РАССЫЛКИ</w:t>
            </w:r>
          </w:p>
          <w:p w:rsidR="006B7448" w:rsidRDefault="006B7448" w:rsidP="006B7448">
            <w:pPr>
              <w:spacing w:line="280" w:lineRule="exact"/>
              <w:jc w:val="center"/>
            </w:pPr>
          </w:p>
          <w:p w:rsidR="006B7448" w:rsidRDefault="00BE3DD2" w:rsidP="006B7448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B7448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     от  ___________ № ______</w:t>
            </w:r>
          </w:p>
          <w:p w:rsidR="006B7448" w:rsidRDefault="006B7448" w:rsidP="006B744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«Обеспечение  благоустроенными жилыми помещениями граждан на территории Окуловского городского поселения на 2017 год»</w:t>
            </w:r>
          </w:p>
          <w:tbl>
            <w:tblPr>
              <w:tblStyle w:val="a9"/>
              <w:tblW w:w="0" w:type="auto"/>
              <w:tblLayout w:type="fixed"/>
              <w:tblLook w:val="01E0"/>
            </w:tblPr>
            <w:tblGrid>
              <w:gridCol w:w="675"/>
              <w:gridCol w:w="5705"/>
              <w:gridCol w:w="3191"/>
            </w:tblGrid>
            <w:tr w:rsidR="00BE3DD2" w:rsidTr="00BE3DD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адресата (должностное лицо, структурное подразделение, орган исполнительной власти области и др.)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экземпляров</w:t>
                  </w:r>
                </w:p>
              </w:tc>
            </w:tr>
            <w:tr w:rsidR="00BE3DD2" w:rsidTr="00BE3DD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делами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E3DD2" w:rsidTr="00BE3DD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 ЖКХ и дорожной деятельности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E3DD2" w:rsidTr="00BE3DD2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 финансов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E3DD2" w:rsidTr="00BE3DD2">
              <w:tc>
                <w:tcPr>
                  <w:tcW w:w="6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DD2" w:rsidRDefault="00BE3DD2" w:rsidP="006B744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450F6" w:rsidRDefault="00E450F6" w:rsidP="00E450F6">
            <w:pPr>
              <w:rPr>
                <w:sz w:val="28"/>
                <w:szCs w:val="28"/>
              </w:rPr>
            </w:pPr>
          </w:p>
          <w:p w:rsidR="00BE3DD2" w:rsidRDefault="00BE3DD2" w:rsidP="00E4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комитета </w:t>
            </w:r>
            <w:r w:rsidR="00014A76">
              <w:rPr>
                <w:sz w:val="28"/>
                <w:szCs w:val="28"/>
              </w:rPr>
              <w:t>жилищно-коммунального</w:t>
            </w:r>
          </w:p>
          <w:p w:rsidR="00014A76" w:rsidRDefault="00014A76" w:rsidP="00E4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BE3DD2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BE3DD2">
              <w:rPr>
                <w:sz w:val="28"/>
                <w:szCs w:val="28"/>
              </w:rPr>
              <w:t>Администрации</w:t>
            </w:r>
          </w:p>
          <w:p w:rsidR="00BE3DD2" w:rsidRDefault="00BE3DD2" w:rsidP="00E4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Окуловского</w:t>
            </w:r>
            <w:r w:rsidR="00014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                                             Н.А.Константинова</w:t>
            </w:r>
          </w:p>
          <w:p w:rsidR="00B52367" w:rsidRPr="00B52367" w:rsidRDefault="00BE3DD2" w:rsidP="00E450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52367" w:rsidRPr="00B52367">
              <w:rPr>
                <w:sz w:val="28"/>
                <w:szCs w:val="28"/>
              </w:rPr>
              <w:t>Утвержден</w:t>
            </w:r>
            <w:r w:rsidR="008736E7">
              <w:rPr>
                <w:sz w:val="28"/>
                <w:szCs w:val="28"/>
              </w:rPr>
              <w:t>а</w:t>
            </w:r>
          </w:p>
          <w:p w:rsidR="00B52367" w:rsidRPr="00B52367" w:rsidRDefault="008736E7" w:rsidP="00B52367">
            <w:pPr>
              <w:tabs>
                <w:tab w:val="center" w:pos="4908"/>
              </w:tabs>
              <w:spacing w:after="120" w:line="2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52367" w:rsidRPr="00B52367">
              <w:rPr>
                <w:sz w:val="28"/>
                <w:szCs w:val="28"/>
              </w:rPr>
              <w:t xml:space="preserve">становлением Администрации </w:t>
            </w:r>
          </w:p>
          <w:p w:rsidR="00B52367" w:rsidRDefault="00B52367" w:rsidP="00B52367">
            <w:pPr>
              <w:tabs>
                <w:tab w:val="center" w:pos="4908"/>
              </w:tabs>
              <w:spacing w:after="120" w:line="200" w:lineRule="exact"/>
              <w:jc w:val="right"/>
              <w:rPr>
                <w:sz w:val="28"/>
                <w:szCs w:val="28"/>
              </w:rPr>
            </w:pPr>
            <w:r w:rsidRPr="00B52367">
              <w:rPr>
                <w:sz w:val="28"/>
                <w:szCs w:val="28"/>
              </w:rPr>
              <w:t>Окуловского</w:t>
            </w:r>
            <w:r>
              <w:rPr>
                <w:sz w:val="28"/>
                <w:szCs w:val="28"/>
              </w:rPr>
              <w:t xml:space="preserve"> </w:t>
            </w:r>
            <w:r w:rsidRPr="00B52367">
              <w:rPr>
                <w:sz w:val="28"/>
                <w:szCs w:val="28"/>
              </w:rPr>
              <w:t xml:space="preserve">муниципального района </w:t>
            </w:r>
          </w:p>
          <w:p w:rsidR="00B52367" w:rsidRPr="00B52367" w:rsidRDefault="00B52367" w:rsidP="00B52367">
            <w:pPr>
              <w:tabs>
                <w:tab w:val="center" w:pos="4908"/>
              </w:tabs>
              <w:spacing w:after="120" w:line="2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2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 №  ______</w:t>
            </w:r>
          </w:p>
          <w:p w:rsidR="00B52367" w:rsidRDefault="00B52367" w:rsidP="00B5236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8736E7" w:rsidRDefault="008736E7" w:rsidP="00B5236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C576BB" w:rsidRDefault="008736E7" w:rsidP="00B5236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«Обеспечение благоустроенными жилыми помещениями граждан на территории Окуловского городского поселения на 2017 год»</w:t>
            </w:r>
          </w:p>
          <w:p w:rsidR="008736E7" w:rsidRDefault="008736E7" w:rsidP="00B5236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736E7" w:rsidRDefault="008736E7" w:rsidP="008736E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736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Паспорт</w:t>
            </w:r>
          </w:p>
          <w:p w:rsidR="004B5BB3" w:rsidRDefault="00B52367" w:rsidP="008736E7">
            <w:pPr>
              <w:tabs>
                <w:tab w:val="center" w:pos="4908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C576BB" w:rsidRDefault="00B52367" w:rsidP="00B5236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52367" w:rsidRPr="001113C0" w:rsidRDefault="00B52367" w:rsidP="00B52367">
            <w:pPr>
              <w:spacing w:line="360" w:lineRule="atLeast"/>
              <w:rPr>
                <w:b/>
                <w:sz w:val="28"/>
                <w:szCs w:val="28"/>
              </w:rPr>
            </w:pPr>
            <w:r w:rsidRPr="001113C0">
              <w:rPr>
                <w:b/>
                <w:sz w:val="28"/>
                <w:szCs w:val="28"/>
              </w:rPr>
              <w:t xml:space="preserve">      1. Ответственный исполнитель муниципальной программы:</w:t>
            </w:r>
          </w:p>
          <w:p w:rsidR="00B52367" w:rsidRDefault="00B52367" w:rsidP="00B52367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113C0">
              <w:rPr>
                <w:sz w:val="28"/>
                <w:szCs w:val="28"/>
              </w:rPr>
              <w:t>Комитет жилищно-коммунального хозяйства и дорожной деятельности</w:t>
            </w:r>
            <w:r>
              <w:rPr>
                <w:sz w:val="28"/>
                <w:szCs w:val="28"/>
              </w:rPr>
              <w:t xml:space="preserve"> Администрации Окуловского муниципального района (далее - Комитет).</w:t>
            </w:r>
          </w:p>
          <w:p w:rsidR="00C576BB" w:rsidRPr="001113C0" w:rsidRDefault="00C576BB" w:rsidP="00B52367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B52367" w:rsidRPr="00B52367" w:rsidRDefault="00B52367" w:rsidP="00B52367">
            <w:pPr>
              <w:pStyle w:val="aa"/>
              <w:numPr>
                <w:ilvl w:val="0"/>
                <w:numId w:val="18"/>
              </w:num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B52367">
              <w:rPr>
                <w:b/>
                <w:sz w:val="28"/>
                <w:szCs w:val="28"/>
              </w:rPr>
              <w:t xml:space="preserve">Соисполнители муниципальной программы: </w:t>
            </w:r>
          </w:p>
          <w:p w:rsidR="00B52367" w:rsidRDefault="00E450F6" w:rsidP="00B52367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  <w:p w:rsidR="00C576BB" w:rsidRDefault="00C576BB" w:rsidP="00B52367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B52367" w:rsidRPr="00C576BB" w:rsidRDefault="00B52367" w:rsidP="00BD3F9C">
            <w:pPr>
              <w:pStyle w:val="aa"/>
              <w:numPr>
                <w:ilvl w:val="0"/>
                <w:numId w:val="18"/>
              </w:num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BD3F9C">
              <w:rPr>
                <w:b/>
                <w:sz w:val="28"/>
                <w:szCs w:val="28"/>
              </w:rPr>
              <w:t xml:space="preserve">Подпрограммы муниципальной программы (при наличии): </w:t>
            </w:r>
            <w:r w:rsidRPr="00BD3F9C">
              <w:rPr>
                <w:sz w:val="28"/>
                <w:szCs w:val="28"/>
              </w:rPr>
              <w:t>отсутствуют</w:t>
            </w:r>
            <w:r w:rsidR="00BD3F9C">
              <w:rPr>
                <w:sz w:val="28"/>
                <w:szCs w:val="28"/>
              </w:rPr>
              <w:t>.</w:t>
            </w:r>
          </w:p>
          <w:p w:rsidR="00C576BB" w:rsidRPr="00C576BB" w:rsidRDefault="00C576BB" w:rsidP="00C576BB">
            <w:pPr>
              <w:spacing w:line="360" w:lineRule="atLeast"/>
              <w:ind w:left="450"/>
              <w:jc w:val="both"/>
              <w:rPr>
                <w:b/>
                <w:sz w:val="28"/>
                <w:szCs w:val="28"/>
              </w:rPr>
            </w:pPr>
          </w:p>
          <w:p w:rsidR="00B52367" w:rsidRDefault="00B52367" w:rsidP="00B52367">
            <w:pPr>
              <w:spacing w:line="36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113C0">
              <w:rPr>
                <w:b/>
                <w:sz w:val="28"/>
                <w:szCs w:val="28"/>
              </w:rPr>
              <w:t xml:space="preserve"> </w:t>
            </w:r>
            <w:r w:rsidR="00BD3F9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  <w:r w:rsidRPr="001113C0">
              <w:rPr>
                <w:b/>
                <w:sz w:val="28"/>
                <w:szCs w:val="28"/>
              </w:rPr>
              <w:t xml:space="preserve"> . Цели, задачи и целевые показатели муниципальной программы:</w:t>
            </w:r>
          </w:p>
          <w:p w:rsidR="00B52367" w:rsidRDefault="00B52367" w:rsidP="00D762CE">
            <w:pPr>
              <w:tabs>
                <w:tab w:val="center" w:pos="4908"/>
              </w:tabs>
              <w:spacing w:after="120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9952" w:type="dxa"/>
              <w:tblLayout w:type="fixed"/>
              <w:tblLook w:val="01E0"/>
            </w:tblPr>
            <w:tblGrid>
              <w:gridCol w:w="880"/>
              <w:gridCol w:w="4253"/>
              <w:gridCol w:w="283"/>
              <w:gridCol w:w="4536"/>
            </w:tblGrid>
            <w:tr w:rsidR="00E6514C" w:rsidRPr="00E6514C" w:rsidTr="00BD3F9C">
              <w:tc>
                <w:tcPr>
                  <w:tcW w:w="880" w:type="dxa"/>
                  <w:vMerge w:val="restart"/>
                </w:tcPr>
                <w:p w:rsidR="00E6514C" w:rsidRPr="00E6514C" w:rsidRDefault="00E6514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253" w:type="dxa"/>
                  <w:vMerge w:val="restart"/>
                </w:tcPr>
                <w:p w:rsidR="00E6514C" w:rsidRPr="00E6514C" w:rsidRDefault="00E6514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Цели, задачи муниципальной программы, наименование и единица измерения целевого показателя</w:t>
                  </w:r>
                </w:p>
              </w:tc>
              <w:tc>
                <w:tcPr>
                  <w:tcW w:w="4819" w:type="dxa"/>
                  <w:gridSpan w:val="2"/>
                </w:tcPr>
                <w:p w:rsidR="00E6514C" w:rsidRPr="00E6514C" w:rsidRDefault="00E6514C" w:rsidP="00BD3F9C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Значения целевого показателя</w:t>
                  </w:r>
                </w:p>
              </w:tc>
            </w:tr>
            <w:tr w:rsidR="00BD3F9C" w:rsidRPr="00E6514C" w:rsidTr="00BD3F9C">
              <w:tc>
                <w:tcPr>
                  <w:tcW w:w="880" w:type="dxa"/>
                  <w:vMerge/>
                </w:tcPr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2"/>
                </w:tcPr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201</w:t>
                  </w:r>
                  <w:r w:rsidR="006B7448">
                    <w:rPr>
                      <w:sz w:val="28"/>
                      <w:szCs w:val="28"/>
                    </w:rPr>
                    <w:t>7</w:t>
                  </w:r>
                </w:p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3F9C" w:rsidRPr="00E6514C" w:rsidTr="00BD3F9C">
              <w:tc>
                <w:tcPr>
                  <w:tcW w:w="880" w:type="dxa"/>
                </w:tcPr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BD3F9C" w:rsidRPr="00E6514C" w:rsidRDefault="00BD3F9C" w:rsidP="00D762CE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  <w:gridSpan w:val="2"/>
                </w:tcPr>
                <w:p w:rsidR="00BD3F9C" w:rsidRPr="00E6514C" w:rsidRDefault="00BD3F9C" w:rsidP="00BD3F9C">
                  <w:pPr>
                    <w:tabs>
                      <w:tab w:val="center" w:pos="4908"/>
                    </w:tabs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6514C" w:rsidRPr="00E6514C" w:rsidTr="00BD3F9C">
              <w:tc>
                <w:tcPr>
                  <w:tcW w:w="880" w:type="dxa"/>
                </w:tcPr>
                <w:p w:rsidR="00E6514C" w:rsidRPr="00E6514C" w:rsidRDefault="00E6514C" w:rsidP="00D762CE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072" w:type="dxa"/>
                  <w:gridSpan w:val="3"/>
                </w:tcPr>
                <w:p w:rsidR="00E6514C" w:rsidRPr="00E6514C" w:rsidRDefault="00E6514C" w:rsidP="004B5BB3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 xml:space="preserve">Цель: </w:t>
                  </w:r>
                  <w:r w:rsidR="00BD3F9C">
                    <w:rPr>
                      <w:sz w:val="28"/>
                      <w:szCs w:val="28"/>
                    </w:rPr>
                    <w:t>улучшение жилищных условий граждан</w:t>
                  </w:r>
                  <w:r w:rsidRPr="00E6514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E6514C" w:rsidRPr="00E6514C" w:rsidTr="00BD3F9C">
              <w:tc>
                <w:tcPr>
                  <w:tcW w:w="880" w:type="dxa"/>
                </w:tcPr>
                <w:p w:rsidR="00E6514C" w:rsidRPr="00E6514C" w:rsidRDefault="00E6514C" w:rsidP="00D762CE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9072" w:type="dxa"/>
                  <w:gridSpan w:val="3"/>
                </w:tcPr>
                <w:p w:rsidR="00E6514C" w:rsidRPr="00E6514C" w:rsidRDefault="00E6514C" w:rsidP="00D762CE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 w:rsidRPr="00E6514C">
                    <w:rPr>
                      <w:sz w:val="28"/>
                      <w:szCs w:val="28"/>
                    </w:rPr>
                    <w:t>Задач</w:t>
                  </w:r>
                  <w:r w:rsidR="008736E7">
                    <w:rPr>
                      <w:sz w:val="28"/>
                      <w:szCs w:val="28"/>
                    </w:rPr>
                    <w:t>а 1</w:t>
                  </w:r>
                  <w:r w:rsidRPr="00E6514C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D3F9C" w:rsidRDefault="00BD3F9C" w:rsidP="00D762CE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</w:t>
                  </w:r>
                  <w:r w:rsidR="004B5BB3">
                    <w:rPr>
                      <w:sz w:val="28"/>
                      <w:szCs w:val="28"/>
                    </w:rPr>
                    <w:t xml:space="preserve">благоустроенными жилыми помещениями граждан </w:t>
                  </w:r>
                  <w:r w:rsidR="006B7448">
                    <w:rPr>
                      <w:sz w:val="28"/>
                      <w:szCs w:val="28"/>
                    </w:rPr>
                    <w:t>на территории Окуловского городского поселения на 2017 год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6514C" w:rsidRPr="00E6514C" w:rsidRDefault="00E6514C" w:rsidP="00BD3F9C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5D7751" w:rsidRPr="00E6514C" w:rsidTr="00DF0320">
              <w:tc>
                <w:tcPr>
                  <w:tcW w:w="880" w:type="dxa"/>
                </w:tcPr>
                <w:p w:rsidR="005D7751" w:rsidRPr="00E6514C" w:rsidRDefault="005D7751" w:rsidP="00D762CE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4536" w:type="dxa"/>
                  <w:gridSpan w:val="2"/>
                </w:tcPr>
                <w:p w:rsidR="005D7751" w:rsidRDefault="005D7751" w:rsidP="005D7751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Показатель 1</w:t>
                  </w:r>
                  <w:r w:rsidR="008736E7">
                    <w:rPr>
                      <w:sz w:val="28"/>
                      <w:szCs w:val="28"/>
                    </w:rPr>
                    <w:t>:</w:t>
                  </w:r>
                </w:p>
                <w:p w:rsidR="005D7751" w:rsidRPr="00E6514C" w:rsidRDefault="005D7751" w:rsidP="008736E7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жилого помещения</w:t>
                  </w:r>
                  <w:r w:rsidR="008736E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гражданам (чел.)</w:t>
                  </w:r>
                </w:p>
              </w:tc>
              <w:tc>
                <w:tcPr>
                  <w:tcW w:w="4536" w:type="dxa"/>
                </w:tcPr>
                <w:p w:rsidR="005D7751" w:rsidRPr="00E6514C" w:rsidRDefault="005D7751" w:rsidP="00AC2FE9">
                  <w:pPr>
                    <w:spacing w:before="12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D7751" w:rsidRPr="00E6514C" w:rsidTr="00DF0320">
              <w:tc>
                <w:tcPr>
                  <w:tcW w:w="880" w:type="dxa"/>
                </w:tcPr>
                <w:p w:rsidR="005D7751" w:rsidRDefault="005D7751" w:rsidP="00D762CE">
                  <w:pPr>
                    <w:tabs>
                      <w:tab w:val="center" w:pos="4908"/>
                    </w:tabs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4536" w:type="dxa"/>
                  <w:gridSpan w:val="2"/>
                </w:tcPr>
                <w:p w:rsidR="008736E7" w:rsidRDefault="008736E7" w:rsidP="008736E7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Показатель 2:</w:t>
                  </w:r>
                </w:p>
                <w:p w:rsidR="005D7751" w:rsidRDefault="008736E7" w:rsidP="008736E7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</w:t>
                  </w:r>
                  <w:r w:rsidR="005D7751">
                    <w:rPr>
                      <w:sz w:val="28"/>
                      <w:szCs w:val="28"/>
                    </w:rPr>
                    <w:t>беспечение граждан жилым помещением (</w:t>
                  </w:r>
                  <w:r w:rsidR="00AC2FE9">
                    <w:rPr>
                      <w:sz w:val="28"/>
                      <w:szCs w:val="28"/>
                    </w:rPr>
                    <w:t>%</w:t>
                  </w:r>
                  <w:r w:rsidR="005D775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5D7751" w:rsidRDefault="00AC2FE9" w:rsidP="00AC2FE9">
                  <w:pPr>
                    <w:spacing w:before="120"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100%</w:t>
                  </w:r>
                </w:p>
              </w:tc>
            </w:tr>
          </w:tbl>
          <w:p w:rsidR="00E6514C" w:rsidRDefault="00E6514C" w:rsidP="00D762CE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  <w:p w:rsidR="006B7448" w:rsidRDefault="006B7448" w:rsidP="00D762CE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  <w:p w:rsidR="00BD3F9C" w:rsidRDefault="00BD3F9C" w:rsidP="00BD3F9C">
            <w:pPr>
              <w:pStyle w:val="aa"/>
              <w:numPr>
                <w:ilvl w:val="0"/>
                <w:numId w:val="19"/>
              </w:num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программы:</w:t>
            </w:r>
          </w:p>
          <w:p w:rsidR="00BD3F9C" w:rsidRDefault="00BD3F9C" w:rsidP="00BD3F9C">
            <w:pPr>
              <w:spacing w:before="120" w:line="240" w:lineRule="exact"/>
              <w:ind w:left="450"/>
              <w:rPr>
                <w:sz w:val="28"/>
                <w:szCs w:val="28"/>
              </w:rPr>
            </w:pPr>
            <w:r w:rsidRPr="00BD3F9C">
              <w:rPr>
                <w:sz w:val="28"/>
                <w:szCs w:val="28"/>
              </w:rPr>
              <w:t>201</w:t>
            </w:r>
            <w:r w:rsidR="006B7448">
              <w:rPr>
                <w:sz w:val="28"/>
                <w:szCs w:val="28"/>
              </w:rPr>
              <w:t>7</w:t>
            </w:r>
            <w:r w:rsidRPr="00BD3F9C">
              <w:rPr>
                <w:sz w:val="28"/>
                <w:szCs w:val="28"/>
              </w:rPr>
              <w:t xml:space="preserve"> год.</w:t>
            </w:r>
          </w:p>
          <w:p w:rsidR="004B5BB3" w:rsidRDefault="004B5BB3" w:rsidP="00BD3F9C">
            <w:pPr>
              <w:spacing w:before="120" w:line="240" w:lineRule="exact"/>
              <w:ind w:left="450"/>
              <w:rPr>
                <w:sz w:val="28"/>
                <w:szCs w:val="28"/>
              </w:rPr>
            </w:pPr>
          </w:p>
          <w:p w:rsidR="00BD3F9C" w:rsidRDefault="00BD3F9C" w:rsidP="00D762CE">
            <w:pPr>
              <w:pStyle w:val="aa"/>
              <w:numPr>
                <w:ilvl w:val="0"/>
                <w:numId w:val="19"/>
              </w:numPr>
              <w:spacing w:before="120" w:line="240" w:lineRule="exact"/>
              <w:rPr>
                <w:b/>
                <w:sz w:val="28"/>
                <w:szCs w:val="28"/>
              </w:rPr>
            </w:pPr>
            <w:r w:rsidRPr="004B5BB3">
              <w:rPr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AC2FE9" w:rsidRPr="004B5BB3">
              <w:rPr>
                <w:b/>
                <w:sz w:val="28"/>
                <w:szCs w:val="28"/>
              </w:rPr>
              <w:t xml:space="preserve"> в целом и по годам реализации (тыс.руб)</w:t>
            </w:r>
            <w:r w:rsidRPr="004B5BB3">
              <w:rPr>
                <w:b/>
                <w:sz w:val="28"/>
                <w:szCs w:val="28"/>
              </w:rPr>
              <w:t xml:space="preserve">: </w:t>
            </w:r>
          </w:p>
          <w:p w:rsidR="006B7448" w:rsidRPr="008736E7" w:rsidRDefault="006B7448" w:rsidP="008736E7">
            <w:pPr>
              <w:spacing w:before="120" w:line="240" w:lineRule="exact"/>
              <w:ind w:left="450"/>
              <w:rPr>
                <w:b/>
                <w:sz w:val="28"/>
                <w:szCs w:val="28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06"/>
              <w:gridCol w:w="1559"/>
              <w:gridCol w:w="1559"/>
              <w:gridCol w:w="2268"/>
              <w:gridCol w:w="2126"/>
              <w:gridCol w:w="1275"/>
            </w:tblGrid>
            <w:tr w:rsidR="00E6514C" w:rsidRPr="003C52EE" w:rsidTr="005616BA"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E6514C" w:rsidRPr="003C52EE" w:rsidTr="005616BA"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Федераль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3C52EE">
                    <w:rPr>
                      <w:sz w:val="28"/>
                      <w:szCs w:val="28"/>
                    </w:rPr>
                    <w:t>ный бюджет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0660A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Окуловского </w:t>
                  </w:r>
                  <w:r w:rsidR="00AC2FE9">
                    <w:rPr>
                      <w:sz w:val="28"/>
                      <w:szCs w:val="28"/>
                    </w:rPr>
                    <w:t xml:space="preserve">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(далее -</w:t>
                  </w:r>
                  <w:r w:rsidR="00D0660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 </w:t>
                  </w:r>
                  <w:r w:rsidR="00D0660A">
                    <w:rPr>
                      <w:sz w:val="28"/>
                      <w:szCs w:val="28"/>
                    </w:rPr>
                    <w:t>поселения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E6514C" w:rsidRPr="003C52EE" w:rsidTr="005616BA">
              <w:trPr>
                <w:trHeight w:val="303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E6514C" w:rsidRPr="003C52EE" w:rsidTr="005616BA"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8736E7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3C52EE">
                    <w:rPr>
                      <w:sz w:val="28"/>
                      <w:szCs w:val="28"/>
                    </w:rPr>
                    <w:t>201</w:t>
                  </w:r>
                  <w:r w:rsidR="006B7448">
                    <w:rPr>
                      <w:sz w:val="28"/>
                      <w:szCs w:val="28"/>
                    </w:rPr>
                    <w:t>7</w:t>
                  </w:r>
                  <w:r w:rsidRPr="003C52E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E6514C" w:rsidP="00D762CE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BD3F9C" w:rsidP="006B0B84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B0B84">
                    <w:rPr>
                      <w:sz w:val="28"/>
                      <w:szCs w:val="28"/>
                    </w:rPr>
                    <w:t>067</w:t>
                  </w:r>
                  <w:r w:rsidR="00AC2FE9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5616BA" w:rsidP="005616BA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4C" w:rsidRPr="003C52EE" w:rsidRDefault="00AC2FE9" w:rsidP="006B0B84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B0B84">
                    <w:rPr>
                      <w:sz w:val="28"/>
                      <w:szCs w:val="28"/>
                    </w:rPr>
                    <w:t>067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6514C" w:rsidRPr="003C52EE" w:rsidRDefault="00E6514C" w:rsidP="00D762CE">
            <w:pPr>
              <w:jc w:val="both"/>
              <w:rPr>
                <w:sz w:val="28"/>
                <w:szCs w:val="28"/>
              </w:rPr>
            </w:pPr>
          </w:p>
          <w:p w:rsidR="005616BA" w:rsidRPr="005616BA" w:rsidRDefault="005616BA" w:rsidP="005616BA">
            <w:pPr>
              <w:pStyle w:val="aa"/>
              <w:numPr>
                <w:ilvl w:val="0"/>
                <w:numId w:val="19"/>
              </w:numPr>
              <w:spacing w:after="120" w:line="320" w:lineRule="exact"/>
              <w:rPr>
                <w:b/>
                <w:sz w:val="28"/>
                <w:szCs w:val="28"/>
              </w:rPr>
            </w:pPr>
            <w:r w:rsidRPr="005616BA">
              <w:rPr>
                <w:b/>
                <w:sz w:val="28"/>
                <w:szCs w:val="28"/>
              </w:rPr>
              <w:t>Ожидаемые конечные результаты реализации муниципальной программы:</w:t>
            </w:r>
            <w:r w:rsidR="00E30871" w:rsidRPr="005616BA">
              <w:rPr>
                <w:b/>
                <w:sz w:val="28"/>
                <w:szCs w:val="28"/>
              </w:rPr>
              <w:t xml:space="preserve"> </w:t>
            </w:r>
          </w:p>
          <w:p w:rsidR="005616BA" w:rsidRDefault="004B5BB3" w:rsidP="00D0660A">
            <w:pPr>
              <w:spacing w:before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616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обеспечение  благоустроенными жилыми помещениями граждан</w:t>
            </w:r>
            <w:r w:rsidR="00D0660A">
              <w:rPr>
                <w:sz w:val="28"/>
                <w:szCs w:val="28"/>
              </w:rPr>
              <w:t xml:space="preserve"> Окуловского городского поселения</w:t>
            </w:r>
            <w:r w:rsidR="005616BA">
              <w:rPr>
                <w:sz w:val="28"/>
                <w:szCs w:val="28"/>
              </w:rPr>
              <w:t>;</w:t>
            </w:r>
          </w:p>
          <w:p w:rsidR="005616BA" w:rsidRDefault="004B5BB3" w:rsidP="00D0660A">
            <w:pPr>
              <w:spacing w:after="120" w:line="36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16BA">
              <w:rPr>
                <w:sz w:val="28"/>
                <w:szCs w:val="28"/>
              </w:rPr>
              <w:t>- сокращение очередности граждан, состоящих на учете граждан признанных малоимущими и нуждающимися в улучшении жилищных условий в Администрации Окуловского муниципального района;</w:t>
            </w:r>
          </w:p>
          <w:p w:rsidR="005616BA" w:rsidRPr="008736E7" w:rsidRDefault="008736E7" w:rsidP="008736E7">
            <w:pPr>
              <w:spacing w:after="120" w:line="320" w:lineRule="exact"/>
              <w:ind w:left="450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. </w:t>
            </w:r>
            <w:r w:rsidR="005616BA" w:rsidRPr="008736E7">
              <w:rPr>
                <w:b/>
                <w:sz w:val="28"/>
                <w:szCs w:val="28"/>
              </w:rPr>
              <w:t>Характеристика текущего состояния в сфере реализации муниципальной программы.</w:t>
            </w:r>
          </w:p>
          <w:p w:rsidR="000B39C7" w:rsidRPr="0073326B" w:rsidRDefault="000B39C7" w:rsidP="00D0660A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B">
              <w:rPr>
                <w:rFonts w:ascii="Times New Roman" w:hAnsi="Times New Roman" w:cs="Times New Roman"/>
                <w:sz w:val="28"/>
                <w:szCs w:val="28"/>
              </w:rPr>
              <w:t>Решение жилищного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нуждающихся в улучшении жилищных условий</w:t>
            </w:r>
            <w:r w:rsidR="00D066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326B">
              <w:rPr>
                <w:rFonts w:ascii="Times New Roman" w:hAnsi="Times New Roman" w:cs="Times New Roman"/>
                <w:sz w:val="28"/>
                <w:szCs w:val="28"/>
              </w:rPr>
              <w:t>является одной из основных составляющих демографической и социальной политики Новгородско</w:t>
            </w:r>
            <w:r w:rsidR="00D0660A">
              <w:rPr>
                <w:rFonts w:ascii="Times New Roman" w:hAnsi="Times New Roman" w:cs="Times New Roman"/>
                <w:sz w:val="28"/>
                <w:szCs w:val="28"/>
              </w:rPr>
              <w:t>й области</w:t>
            </w:r>
            <w:r w:rsidRPr="00733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9C7" w:rsidRPr="0073326B" w:rsidRDefault="000B39C7" w:rsidP="00D0660A">
            <w:pPr>
              <w:pStyle w:val="20"/>
              <w:tabs>
                <w:tab w:val="left" w:pos="7752"/>
              </w:tabs>
              <w:spacing w:line="360" w:lineRule="exact"/>
              <w:ind w:firstLine="720"/>
              <w:rPr>
                <w:b w:val="0"/>
                <w:color w:val="000000"/>
                <w:sz w:val="28"/>
                <w:szCs w:val="28"/>
              </w:rPr>
            </w:pPr>
            <w:r w:rsidRPr="0073326B">
              <w:rPr>
                <w:b w:val="0"/>
                <w:color w:val="000000"/>
                <w:sz w:val="28"/>
                <w:szCs w:val="28"/>
              </w:rPr>
              <w:t>Поддержка</w:t>
            </w:r>
            <w:r>
              <w:rPr>
                <w:b w:val="0"/>
                <w:color w:val="000000"/>
                <w:sz w:val="28"/>
                <w:szCs w:val="28"/>
              </w:rPr>
              <w:t xml:space="preserve"> граждан</w:t>
            </w:r>
            <w:r w:rsidRPr="0073326B">
              <w:rPr>
                <w:b w:val="0"/>
                <w:color w:val="000000"/>
                <w:sz w:val="28"/>
                <w:szCs w:val="28"/>
              </w:rPr>
              <w:t xml:space="preserve"> в улучшении жилищных условий является важнейшим направлением жилищной политики. Острота проблемы определяется низкой доступностью жилья. </w:t>
            </w:r>
          </w:p>
          <w:p w:rsidR="004B5BB3" w:rsidRDefault="000B39C7" w:rsidP="00D0660A">
            <w:pPr>
              <w:pStyle w:val="ConsPlusNormal"/>
              <w:spacing w:line="360" w:lineRule="exact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Окуловском районе, как и в других муниципальных образованиях Новгородской области, трудное жилищное положение</w:t>
            </w:r>
            <w:r w:rsidR="004B5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33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39C7" w:rsidRDefault="000B39C7" w:rsidP="00D0660A">
            <w:pPr>
              <w:pStyle w:val="ConsPlusNormal"/>
              <w:spacing w:line="360" w:lineRule="exact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жилищных условий в виде отдельной квартиры в наибольшей </w:t>
            </w:r>
            <w:r w:rsidRPr="00733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степени способствует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улучшению благосостояния граждан</w:t>
            </w:r>
            <w:r w:rsidRPr="00733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D7751" w:rsidRDefault="000B39C7" w:rsidP="00D0660A">
            <w:pPr>
              <w:tabs>
                <w:tab w:val="left" w:pos="7752"/>
              </w:tabs>
              <w:spacing w:line="360" w:lineRule="exact"/>
              <w:ind w:left="75" w:right="-52" w:firstLine="720"/>
              <w:jc w:val="both"/>
              <w:rPr>
                <w:color w:val="000000"/>
                <w:sz w:val="28"/>
                <w:szCs w:val="28"/>
              </w:rPr>
            </w:pPr>
            <w:r w:rsidRPr="0073326B"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73326B">
              <w:rPr>
                <w:color w:val="000000"/>
                <w:sz w:val="28"/>
                <w:szCs w:val="28"/>
              </w:rPr>
              <w:t xml:space="preserve">рограммы обусловлена необходимостью </w:t>
            </w:r>
            <w:r w:rsidR="004B5BB3">
              <w:rPr>
                <w:sz w:val="28"/>
                <w:szCs w:val="28"/>
              </w:rPr>
              <w:t xml:space="preserve">обеспечение  благоустроенными жилыми помещениями граждан </w:t>
            </w:r>
            <w:r w:rsidR="005D7751">
              <w:rPr>
                <w:color w:val="000000"/>
                <w:sz w:val="28"/>
                <w:szCs w:val="28"/>
              </w:rPr>
              <w:t xml:space="preserve">и </w:t>
            </w:r>
            <w:r w:rsidRPr="0073326B">
              <w:rPr>
                <w:color w:val="000000"/>
                <w:sz w:val="28"/>
                <w:szCs w:val="28"/>
              </w:rPr>
              <w:t xml:space="preserve">создания системы  муниципальной поддержки </w:t>
            </w:r>
            <w:r w:rsidR="005D7751">
              <w:rPr>
                <w:color w:val="000000"/>
                <w:sz w:val="28"/>
                <w:szCs w:val="28"/>
              </w:rPr>
              <w:t>граждан</w:t>
            </w:r>
            <w:r w:rsidRPr="0073326B">
              <w:rPr>
                <w:color w:val="000000"/>
                <w:sz w:val="28"/>
                <w:szCs w:val="28"/>
              </w:rPr>
              <w:t xml:space="preserve"> в обеспечении жильем, условий для решения  жилищной проблемы и повышения уровня жилищной обеспеченности </w:t>
            </w:r>
            <w:r w:rsidR="005D7751">
              <w:rPr>
                <w:color w:val="000000"/>
                <w:sz w:val="28"/>
                <w:szCs w:val="28"/>
              </w:rPr>
              <w:t>граждан</w:t>
            </w:r>
            <w:r w:rsidRPr="0073326B">
              <w:rPr>
                <w:color w:val="000000"/>
                <w:sz w:val="28"/>
                <w:szCs w:val="28"/>
              </w:rPr>
              <w:t xml:space="preserve">, проживающих  на территории Окуловского </w:t>
            </w:r>
            <w:r w:rsidR="006B0B84">
              <w:rPr>
                <w:color w:val="000000"/>
                <w:sz w:val="28"/>
                <w:szCs w:val="28"/>
              </w:rPr>
              <w:t>городского поселения</w:t>
            </w:r>
            <w:r w:rsidR="00D0660A">
              <w:rPr>
                <w:color w:val="000000"/>
                <w:sz w:val="28"/>
                <w:szCs w:val="28"/>
              </w:rPr>
              <w:t>а</w:t>
            </w:r>
            <w:r w:rsidR="005D7751">
              <w:rPr>
                <w:color w:val="000000"/>
                <w:sz w:val="28"/>
                <w:szCs w:val="28"/>
              </w:rPr>
              <w:t>.</w:t>
            </w:r>
          </w:p>
          <w:p w:rsidR="008D3A92" w:rsidRPr="008D3A92" w:rsidRDefault="008D3A92" w:rsidP="00D0660A">
            <w:pPr>
              <w:spacing w:after="120" w:line="360" w:lineRule="exact"/>
              <w:ind w:right="-108"/>
              <w:rPr>
                <w:b/>
                <w:sz w:val="28"/>
                <w:szCs w:val="28"/>
              </w:rPr>
            </w:pPr>
          </w:p>
          <w:p w:rsidR="005616BA" w:rsidRPr="008736E7" w:rsidRDefault="008736E7" w:rsidP="008736E7">
            <w:pPr>
              <w:spacing w:after="120" w:line="360" w:lineRule="exact"/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8736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616BA" w:rsidRPr="008736E7">
              <w:rPr>
                <w:b/>
                <w:sz w:val="28"/>
                <w:szCs w:val="28"/>
              </w:rPr>
              <w:t>Перечень и анализ социальных, финансово-экономических и прочих рисков реализации муниципальной программы.</w:t>
            </w:r>
          </w:p>
          <w:p w:rsidR="00DE4704" w:rsidRPr="00D47270" w:rsidRDefault="00DE4704" w:rsidP="00D0660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47270">
              <w:rPr>
                <w:sz w:val="28"/>
                <w:szCs w:val="28"/>
              </w:rPr>
              <w:t>- изменение действующих нормативных правовых актов, принятых на федеральном и областном уровне, влияющих на условия реализации муниципальной программы;</w:t>
            </w:r>
          </w:p>
          <w:p w:rsidR="00DE4704" w:rsidRDefault="00DE4704" w:rsidP="00D0660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47270">
              <w:rPr>
                <w:sz w:val="28"/>
                <w:szCs w:val="28"/>
              </w:rPr>
              <w:t xml:space="preserve">- неблагоприятное развитие экономических процессов в стране и в мире в целом, приводящее к выпадению доходов бюджета </w:t>
            </w:r>
            <w:r>
              <w:rPr>
                <w:sz w:val="28"/>
                <w:szCs w:val="28"/>
              </w:rPr>
              <w:t>поселения</w:t>
            </w:r>
            <w:r w:rsidRPr="00D47270">
              <w:rPr>
                <w:sz w:val="28"/>
                <w:szCs w:val="28"/>
              </w:rPr>
              <w:t xml:space="preserve"> или увеличению расходов и, как следствие, к пересмотру финансирования ранее принятых расходных обязательств на реализацию мероприятий муниципальной программы</w:t>
            </w:r>
            <w:r>
              <w:rPr>
                <w:sz w:val="28"/>
                <w:szCs w:val="28"/>
              </w:rPr>
              <w:t>;</w:t>
            </w:r>
          </w:p>
          <w:p w:rsidR="00DE4704" w:rsidRDefault="00DE4704" w:rsidP="00D0660A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7270">
              <w:rPr>
                <w:sz w:val="28"/>
                <w:szCs w:val="28"/>
              </w:rPr>
              <w:t>недостаточная точность планирования мероприятий и прогнозирования значений показателей муниципальной программы</w:t>
            </w:r>
            <w:r>
              <w:rPr>
                <w:sz w:val="28"/>
                <w:szCs w:val="28"/>
              </w:rPr>
              <w:t>.</w:t>
            </w:r>
          </w:p>
          <w:p w:rsidR="008D3A92" w:rsidRPr="008D3A92" w:rsidRDefault="008D3A92" w:rsidP="00D0660A">
            <w:pPr>
              <w:spacing w:after="120" w:line="360" w:lineRule="exact"/>
              <w:rPr>
                <w:b/>
                <w:sz w:val="28"/>
                <w:szCs w:val="28"/>
              </w:rPr>
            </w:pPr>
          </w:p>
          <w:p w:rsidR="005616BA" w:rsidRPr="008736E7" w:rsidRDefault="008736E7" w:rsidP="008736E7">
            <w:pPr>
              <w:spacing w:after="120" w:line="360" w:lineRule="exact"/>
              <w:ind w:left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8736E7">
              <w:rPr>
                <w:b/>
                <w:sz w:val="28"/>
                <w:szCs w:val="28"/>
              </w:rPr>
              <w:t xml:space="preserve">. </w:t>
            </w:r>
            <w:r w:rsidR="005616BA" w:rsidRPr="008736E7">
              <w:rPr>
                <w:b/>
                <w:sz w:val="28"/>
                <w:szCs w:val="28"/>
              </w:rPr>
              <w:t xml:space="preserve"> Механизм управления реализацией муниципальной программы.</w:t>
            </w:r>
          </w:p>
          <w:p w:rsidR="005616BA" w:rsidRPr="001113C0" w:rsidRDefault="005616BA" w:rsidP="00D0660A">
            <w:pPr>
              <w:spacing w:line="360" w:lineRule="exact"/>
              <w:jc w:val="both"/>
              <w:rPr>
                <w:rStyle w:val="FontStyle30"/>
                <w:b/>
                <w:sz w:val="28"/>
                <w:szCs w:val="28"/>
              </w:rPr>
            </w:pPr>
            <w:r w:rsidRPr="001113C0">
              <w:rPr>
                <w:rStyle w:val="FontStyle30"/>
                <w:sz w:val="28"/>
                <w:szCs w:val="28"/>
              </w:rPr>
              <w:t xml:space="preserve">       </w:t>
            </w:r>
            <w:r>
              <w:rPr>
                <w:rStyle w:val="FontStyle30"/>
                <w:sz w:val="28"/>
                <w:szCs w:val="28"/>
              </w:rPr>
              <w:t xml:space="preserve">   </w:t>
            </w:r>
            <w:r w:rsidRPr="001113C0">
              <w:rPr>
                <w:rStyle w:val="FontStyle30"/>
                <w:sz w:val="28"/>
                <w:szCs w:val="28"/>
              </w:rPr>
              <w:t>Комитет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      </w:r>
          </w:p>
          <w:p w:rsidR="005616BA" w:rsidRPr="001113C0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  <w:r w:rsidRPr="001113C0">
              <w:rPr>
                <w:rStyle w:val="FontStyle30"/>
                <w:sz w:val="28"/>
                <w:szCs w:val="28"/>
              </w:rPr>
              <w:t xml:space="preserve">      </w:t>
            </w:r>
            <w:r>
              <w:rPr>
                <w:rStyle w:val="FontStyle30"/>
                <w:sz w:val="28"/>
                <w:szCs w:val="28"/>
              </w:rPr>
              <w:t xml:space="preserve">    </w:t>
            </w:r>
            <w:r w:rsidRPr="001113C0">
              <w:rPr>
                <w:rStyle w:val="FontStyle30"/>
                <w:sz w:val="28"/>
                <w:szCs w:val="28"/>
              </w:rPr>
              <w:t xml:space="preserve"> В ходе реализации муниципальной программы комитет:</w:t>
            </w:r>
          </w:p>
          <w:p w:rsidR="005616BA" w:rsidRPr="001113C0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</w:t>
            </w:r>
            <w:r w:rsidRPr="001113C0">
              <w:rPr>
                <w:rStyle w:val="FontStyle30"/>
                <w:sz w:val="28"/>
                <w:szCs w:val="28"/>
              </w:rPr>
              <w:t>- осуществляет непосредственный контроль за ходом реализации мероприятий муниципальной программы;</w:t>
            </w:r>
          </w:p>
          <w:p w:rsidR="005616BA" w:rsidRPr="001113C0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- </w:t>
            </w:r>
            <w:r w:rsidRPr="001113C0">
              <w:rPr>
                <w:rStyle w:val="FontStyle30"/>
                <w:sz w:val="28"/>
                <w:szCs w:val="28"/>
              </w:rPr>
              <w:t>определяет формы и методы управления реализацией муниципальной программы;</w:t>
            </w:r>
          </w:p>
          <w:p w:rsidR="005616BA" w:rsidRPr="001113C0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- </w:t>
            </w:r>
            <w:r w:rsidRPr="001113C0">
              <w:rPr>
                <w:rStyle w:val="FontStyle30"/>
                <w:sz w:val="28"/>
                <w:szCs w:val="28"/>
              </w:rPr>
              <w:t>обеспечивает целевое использование средств, выделяемых на выполнение муниципальной программы;</w:t>
            </w:r>
          </w:p>
          <w:p w:rsidR="005616BA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</w:t>
            </w:r>
            <w:r w:rsidRPr="001113C0">
              <w:rPr>
                <w:rStyle w:val="FontStyle30"/>
                <w:sz w:val="28"/>
                <w:szCs w:val="28"/>
              </w:rPr>
              <w:t>- подготавливает при необходимости предложения по уточнению мероприятий муниципальной программы и сроков их реализации, объемов финансирования, целевых показателей для оценки эффективности реализации муниципальной программы.</w:t>
            </w:r>
          </w:p>
          <w:p w:rsidR="00A33E39" w:rsidRDefault="00A33E39" w:rsidP="00D0660A">
            <w:pPr>
              <w:spacing w:line="360" w:lineRule="exact"/>
              <w:ind w:firstLine="708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Комитет  до 20 июля текущего года и до 01 марта года, следующего за отчетным, готовит полугодовой и годовой отчет о ходе реализации муниципальной программы, обеспечивает его согласование с заместителем Главы администрации Окуловского муниципального района, осуществляющим координацию </w:t>
            </w:r>
            <w:r>
              <w:rPr>
                <w:rStyle w:val="FontStyle30"/>
                <w:sz w:val="28"/>
                <w:szCs w:val="28"/>
              </w:rPr>
              <w:lastRenderedPageBreak/>
              <w:t xml:space="preserve">деятельности Комитета и направляет в экономический комитет Администрации Окуловского муниципального района. </w:t>
            </w:r>
          </w:p>
          <w:p w:rsidR="005616BA" w:rsidRDefault="00A33E39" w:rsidP="00D0660A">
            <w:pPr>
              <w:spacing w:line="360" w:lineRule="exact"/>
              <w:ind w:firstLine="708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Комитет  до 01 марта года, следующего за отчетным, готовит годовой отчет о ходе реализации муниципальной программы, докладывает о результатах выполнения целевых показателей муниципальной программы Главе  Окуловского муниципального района.</w:t>
            </w:r>
          </w:p>
          <w:p w:rsidR="005616BA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</w:p>
          <w:p w:rsidR="005616BA" w:rsidRDefault="005616BA" w:rsidP="00D0660A">
            <w:pPr>
              <w:spacing w:line="360" w:lineRule="exact"/>
              <w:jc w:val="both"/>
              <w:rPr>
                <w:rStyle w:val="FontStyle30"/>
                <w:sz w:val="28"/>
                <w:szCs w:val="28"/>
              </w:rPr>
            </w:pPr>
          </w:p>
          <w:p w:rsidR="005616BA" w:rsidRPr="001113C0" w:rsidRDefault="005616BA" w:rsidP="005616BA">
            <w:pPr>
              <w:spacing w:line="360" w:lineRule="atLeast"/>
              <w:jc w:val="both"/>
              <w:rPr>
                <w:rStyle w:val="FontStyle30"/>
                <w:sz w:val="28"/>
                <w:szCs w:val="28"/>
              </w:rPr>
            </w:pPr>
          </w:p>
          <w:p w:rsidR="00E6514C" w:rsidRPr="003C52EE" w:rsidRDefault="00E6514C" w:rsidP="0056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6514C" w:rsidRPr="003C52EE" w:rsidRDefault="00E6514C" w:rsidP="00D762CE">
            <w:pPr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lastRenderedPageBreak/>
              <w:t xml:space="preserve">    </w:t>
            </w:r>
          </w:p>
        </w:tc>
      </w:tr>
      <w:tr w:rsidR="006B7448" w:rsidRPr="003C52EE" w:rsidTr="005616BA">
        <w:trPr>
          <w:trHeight w:val="80"/>
        </w:trPr>
        <w:tc>
          <w:tcPr>
            <w:tcW w:w="10349" w:type="dxa"/>
          </w:tcPr>
          <w:p w:rsidR="006B7448" w:rsidRPr="006E3823" w:rsidRDefault="006B7448" w:rsidP="006B7448">
            <w:pPr>
              <w:spacing w:line="280" w:lineRule="exact"/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6B7448" w:rsidRPr="003C52EE" w:rsidRDefault="006B7448" w:rsidP="00D762CE">
            <w:pPr>
              <w:rPr>
                <w:sz w:val="28"/>
                <w:szCs w:val="28"/>
              </w:rPr>
            </w:pPr>
          </w:p>
        </w:tc>
      </w:tr>
      <w:tr w:rsidR="005D7751" w:rsidRPr="003C52EE" w:rsidTr="005616BA">
        <w:trPr>
          <w:trHeight w:val="80"/>
        </w:trPr>
        <w:tc>
          <w:tcPr>
            <w:tcW w:w="10349" w:type="dxa"/>
          </w:tcPr>
          <w:p w:rsidR="005D7751" w:rsidRPr="006E3823" w:rsidRDefault="005D7751" w:rsidP="00C576BB">
            <w:p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5D7751" w:rsidRPr="003C52EE" w:rsidRDefault="005D7751" w:rsidP="00D762CE">
            <w:pPr>
              <w:rPr>
                <w:sz w:val="28"/>
                <w:szCs w:val="28"/>
              </w:rPr>
            </w:pPr>
          </w:p>
        </w:tc>
      </w:tr>
    </w:tbl>
    <w:p w:rsidR="00F26907" w:rsidRDefault="00F26907" w:rsidP="00144DF3">
      <w:pPr>
        <w:spacing w:line="320" w:lineRule="exact"/>
        <w:jc w:val="both"/>
        <w:rPr>
          <w:sz w:val="28"/>
        </w:rPr>
      </w:pPr>
    </w:p>
    <w:p w:rsidR="00F26907" w:rsidRDefault="00F26907" w:rsidP="00144DF3">
      <w:pPr>
        <w:spacing w:line="320" w:lineRule="exact"/>
        <w:jc w:val="both"/>
        <w:rPr>
          <w:sz w:val="28"/>
        </w:rPr>
      </w:pPr>
    </w:p>
    <w:p w:rsidR="00F26907" w:rsidRDefault="00F26907" w:rsidP="00144DF3">
      <w:pPr>
        <w:spacing w:line="320" w:lineRule="exact"/>
        <w:jc w:val="both"/>
        <w:rPr>
          <w:sz w:val="28"/>
        </w:rPr>
      </w:pPr>
    </w:p>
    <w:p w:rsidR="00F26907" w:rsidRDefault="00F26907" w:rsidP="00144DF3">
      <w:pPr>
        <w:spacing w:line="320" w:lineRule="exact"/>
        <w:jc w:val="both"/>
        <w:rPr>
          <w:sz w:val="28"/>
        </w:rPr>
      </w:pPr>
    </w:p>
    <w:p w:rsidR="00F26907" w:rsidRDefault="00F26907" w:rsidP="00144DF3">
      <w:pPr>
        <w:spacing w:line="320" w:lineRule="exact"/>
        <w:jc w:val="both"/>
        <w:rPr>
          <w:sz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  <w:sectPr w:rsidR="00CA4E57" w:rsidSect="00873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567" w:bottom="0" w:left="1871" w:header="709" w:footer="709" w:gutter="0"/>
          <w:cols w:space="709"/>
          <w:noEndnote/>
          <w:titlePg/>
          <w:docGrid w:linePitch="272"/>
        </w:sect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CA4E57" w:rsidRDefault="008736E7" w:rsidP="00CA4E57">
      <w:pPr>
        <w:tabs>
          <w:tab w:val="left" w:pos="1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736E7">
        <w:rPr>
          <w:b/>
          <w:sz w:val="28"/>
          <w:szCs w:val="28"/>
        </w:rPr>
        <w:t xml:space="preserve">. </w:t>
      </w:r>
      <w:r w:rsidR="00CA4E57" w:rsidRPr="00474FF0">
        <w:rPr>
          <w:b/>
          <w:sz w:val="28"/>
          <w:szCs w:val="28"/>
        </w:rPr>
        <w:t xml:space="preserve">Мероприятия  </w:t>
      </w:r>
      <w:r w:rsidR="00CA4E57">
        <w:rPr>
          <w:b/>
          <w:sz w:val="28"/>
          <w:szCs w:val="28"/>
        </w:rPr>
        <w:t>муниципальной программы</w:t>
      </w:r>
    </w:p>
    <w:p w:rsidR="00CA4E57" w:rsidRDefault="00CA4E57" w:rsidP="00CA4E57">
      <w:pPr>
        <w:tabs>
          <w:tab w:val="left" w:pos="11101"/>
        </w:tabs>
        <w:jc w:val="center"/>
        <w:rPr>
          <w:b/>
          <w:sz w:val="28"/>
          <w:szCs w:val="28"/>
        </w:rPr>
      </w:pPr>
    </w:p>
    <w:tbl>
      <w:tblPr>
        <w:tblStyle w:val="a9"/>
        <w:tblW w:w="15167" w:type="dxa"/>
        <w:tblInd w:w="250" w:type="dxa"/>
        <w:tblLayout w:type="fixed"/>
        <w:tblLook w:val="01E0"/>
      </w:tblPr>
      <w:tblGrid>
        <w:gridCol w:w="827"/>
        <w:gridCol w:w="3420"/>
        <w:gridCol w:w="2382"/>
        <w:gridCol w:w="1559"/>
        <w:gridCol w:w="1679"/>
        <w:gridCol w:w="2324"/>
        <w:gridCol w:w="2976"/>
      </w:tblGrid>
      <w:tr w:rsidR="00CA4E57" w:rsidTr="00AC2FE9">
        <w:tc>
          <w:tcPr>
            <w:tcW w:w="827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№</w:t>
            </w:r>
          </w:p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20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2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679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2324" w:type="dxa"/>
            <w:vMerge w:val="restart"/>
          </w:tcPr>
          <w:p w:rsidR="00CA4E57" w:rsidRPr="00292C42" w:rsidRDefault="00CA4E57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92C4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</w:tcPr>
          <w:p w:rsidR="00CA4E57" w:rsidRDefault="00CA4E57" w:rsidP="00480E5F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480E5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тыс.руб.)</w:t>
            </w:r>
          </w:p>
        </w:tc>
      </w:tr>
      <w:tr w:rsidR="00480E5F" w:rsidTr="00AC2FE9">
        <w:tc>
          <w:tcPr>
            <w:tcW w:w="827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480E5F" w:rsidRPr="00292C42" w:rsidRDefault="00480E5F" w:rsidP="004418B7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80E5F" w:rsidRDefault="00480E5F" w:rsidP="004418B7">
            <w:pPr>
              <w:tabs>
                <w:tab w:val="left" w:pos="1110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4A76">
              <w:rPr>
                <w:sz w:val="28"/>
                <w:szCs w:val="28"/>
              </w:rPr>
              <w:t>17</w:t>
            </w:r>
          </w:p>
          <w:p w:rsidR="00480E5F" w:rsidRPr="00292C42" w:rsidRDefault="00480E5F" w:rsidP="00480E5F">
            <w:pPr>
              <w:tabs>
                <w:tab w:val="left" w:pos="11101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CA4E57" w:rsidTr="00AC2FE9">
        <w:tc>
          <w:tcPr>
            <w:tcW w:w="15167" w:type="dxa"/>
            <w:gridSpan w:val="7"/>
          </w:tcPr>
          <w:p w:rsidR="008736E7" w:rsidRPr="008736E7" w:rsidRDefault="008736E7" w:rsidP="008736E7">
            <w:pPr>
              <w:spacing w:before="120" w:line="240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  <w:p w:rsidR="00480E5F" w:rsidRPr="00480E5F" w:rsidRDefault="00480E5F" w:rsidP="00480E5F">
            <w:pPr>
              <w:pStyle w:val="aa"/>
              <w:numPr>
                <w:ilvl w:val="0"/>
                <w:numId w:val="11"/>
              </w:num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0E5F">
              <w:rPr>
                <w:sz w:val="28"/>
                <w:szCs w:val="28"/>
              </w:rPr>
              <w:t xml:space="preserve">беспечение </w:t>
            </w:r>
            <w:r w:rsidR="004B5BB3">
              <w:rPr>
                <w:sz w:val="28"/>
                <w:szCs w:val="28"/>
              </w:rPr>
              <w:t xml:space="preserve"> благоустроенным жилым помещени</w:t>
            </w:r>
            <w:r w:rsidR="002864FF">
              <w:rPr>
                <w:sz w:val="28"/>
                <w:szCs w:val="28"/>
              </w:rPr>
              <w:t>е</w:t>
            </w:r>
            <w:r w:rsidR="004B5BB3">
              <w:rPr>
                <w:sz w:val="28"/>
                <w:szCs w:val="28"/>
              </w:rPr>
              <w:t>м</w:t>
            </w:r>
            <w:r w:rsidR="002864FF">
              <w:rPr>
                <w:sz w:val="28"/>
                <w:szCs w:val="28"/>
              </w:rPr>
              <w:t xml:space="preserve"> </w:t>
            </w:r>
            <w:r w:rsidR="004B5BB3">
              <w:rPr>
                <w:sz w:val="28"/>
                <w:szCs w:val="28"/>
              </w:rPr>
              <w:t xml:space="preserve"> граждан </w:t>
            </w:r>
          </w:p>
          <w:p w:rsidR="00CA4E57" w:rsidRPr="001225D6" w:rsidRDefault="00CA4E57" w:rsidP="004418B7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480E5F" w:rsidTr="00AC2FE9">
        <w:trPr>
          <w:trHeight w:val="1689"/>
        </w:trPr>
        <w:tc>
          <w:tcPr>
            <w:tcW w:w="827" w:type="dxa"/>
          </w:tcPr>
          <w:p w:rsidR="00480E5F" w:rsidRDefault="00480E5F" w:rsidP="004418B7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480E5F" w:rsidRPr="009906B7" w:rsidRDefault="00480E5F" w:rsidP="00480E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благоустроенного жилого помещения  </w:t>
            </w:r>
          </w:p>
        </w:tc>
        <w:tc>
          <w:tcPr>
            <w:tcW w:w="2382" w:type="dxa"/>
          </w:tcPr>
          <w:p w:rsidR="00480E5F" w:rsidRPr="00763DDD" w:rsidRDefault="00480E5F" w:rsidP="004418B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DDD">
              <w:rPr>
                <w:sz w:val="28"/>
                <w:szCs w:val="28"/>
              </w:rPr>
              <w:t xml:space="preserve">омитет </w:t>
            </w:r>
          </w:p>
        </w:tc>
        <w:tc>
          <w:tcPr>
            <w:tcW w:w="1559" w:type="dxa"/>
          </w:tcPr>
          <w:p w:rsidR="00480E5F" w:rsidRPr="00262DC8" w:rsidRDefault="00480E5F" w:rsidP="00014A76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262DC8">
              <w:rPr>
                <w:sz w:val="28"/>
                <w:szCs w:val="28"/>
              </w:rPr>
              <w:t>201</w:t>
            </w:r>
            <w:r w:rsidR="00014A76">
              <w:rPr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480E5F" w:rsidRDefault="00480E5F" w:rsidP="00480E5F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AC2FE9">
              <w:rPr>
                <w:sz w:val="28"/>
                <w:szCs w:val="28"/>
              </w:rPr>
              <w:t>.1</w:t>
            </w:r>
          </w:p>
          <w:p w:rsidR="00AC2FE9" w:rsidRPr="004A4E21" w:rsidRDefault="00AC2FE9" w:rsidP="00480E5F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2324" w:type="dxa"/>
          </w:tcPr>
          <w:p w:rsidR="00480E5F" w:rsidRPr="009A2591" w:rsidRDefault="00480E5F" w:rsidP="00D0660A">
            <w:pPr>
              <w:tabs>
                <w:tab w:val="left" w:pos="11101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AC2FE9">
              <w:rPr>
                <w:sz w:val="28"/>
                <w:szCs w:val="28"/>
              </w:rPr>
              <w:t>поселения</w:t>
            </w:r>
          </w:p>
        </w:tc>
        <w:tc>
          <w:tcPr>
            <w:tcW w:w="2976" w:type="dxa"/>
          </w:tcPr>
          <w:p w:rsidR="00480E5F" w:rsidRPr="004A4E21" w:rsidRDefault="00480E5F" w:rsidP="00014A76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2FE9">
              <w:rPr>
                <w:sz w:val="28"/>
                <w:szCs w:val="28"/>
              </w:rPr>
              <w:t> </w:t>
            </w:r>
            <w:r w:rsidR="00014A76">
              <w:rPr>
                <w:sz w:val="28"/>
                <w:szCs w:val="28"/>
              </w:rPr>
              <w:t>067</w:t>
            </w:r>
            <w:r w:rsidR="00AC2FE9">
              <w:rPr>
                <w:sz w:val="28"/>
                <w:szCs w:val="28"/>
              </w:rPr>
              <w:t>,0</w:t>
            </w:r>
          </w:p>
        </w:tc>
      </w:tr>
      <w:tr w:rsidR="00480E5F" w:rsidRPr="008E3921" w:rsidTr="00AC2FE9">
        <w:tc>
          <w:tcPr>
            <w:tcW w:w="12191" w:type="dxa"/>
            <w:gridSpan w:val="6"/>
          </w:tcPr>
          <w:p w:rsidR="00480E5F" w:rsidRPr="009906B7" w:rsidRDefault="00480E5F" w:rsidP="004418B7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9906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80E5F" w:rsidRPr="009906B7" w:rsidRDefault="00480E5F" w:rsidP="00014A76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2FE9">
              <w:rPr>
                <w:b/>
                <w:sz w:val="28"/>
                <w:szCs w:val="28"/>
              </w:rPr>
              <w:t> </w:t>
            </w:r>
            <w:r w:rsidR="00014A76">
              <w:rPr>
                <w:b/>
                <w:sz w:val="28"/>
                <w:szCs w:val="28"/>
              </w:rPr>
              <w:t>067</w:t>
            </w:r>
            <w:r w:rsidR="00AC2FE9">
              <w:rPr>
                <w:b/>
                <w:sz w:val="28"/>
                <w:szCs w:val="28"/>
              </w:rPr>
              <w:t>,0</w:t>
            </w:r>
          </w:p>
        </w:tc>
      </w:tr>
    </w:tbl>
    <w:p w:rsidR="00CA4E57" w:rsidRPr="00DF4EF6" w:rsidRDefault="00CA4E57" w:rsidP="00CA4E57">
      <w:pPr>
        <w:jc w:val="center"/>
        <w:outlineLvl w:val="0"/>
        <w:rPr>
          <w:rStyle w:val="ab"/>
          <w:sz w:val="28"/>
          <w:szCs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2C1BBE" w:rsidRDefault="002C1BBE" w:rsidP="002C1BBE">
      <w:pPr>
        <w:spacing w:line="320" w:lineRule="exact"/>
        <w:ind w:left="284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014A76" w:rsidRDefault="008E11E4" w:rsidP="002C1BBE">
      <w:pPr>
        <w:spacing w:line="32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1BB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C1BBE">
        <w:rPr>
          <w:sz w:val="28"/>
          <w:szCs w:val="28"/>
        </w:rPr>
        <w:t xml:space="preserve"> комитета </w:t>
      </w:r>
      <w:r w:rsidR="00014A76">
        <w:rPr>
          <w:sz w:val="28"/>
          <w:szCs w:val="28"/>
        </w:rPr>
        <w:t>жилищно-коммунального хозяйства</w:t>
      </w:r>
    </w:p>
    <w:p w:rsidR="002C1BBE" w:rsidRDefault="00014A76" w:rsidP="002C1BBE">
      <w:pPr>
        <w:spacing w:line="32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C1BBE">
        <w:rPr>
          <w:sz w:val="28"/>
          <w:szCs w:val="28"/>
        </w:rPr>
        <w:t xml:space="preserve">дорожной деятельности Администрации </w:t>
      </w:r>
    </w:p>
    <w:p w:rsidR="00CA4E57" w:rsidRDefault="002C1BBE" w:rsidP="00C576BB">
      <w:pPr>
        <w:spacing w:line="320" w:lineRule="exact"/>
        <w:ind w:left="284"/>
        <w:jc w:val="both"/>
        <w:rPr>
          <w:sz w:val="28"/>
        </w:rPr>
      </w:pPr>
      <w:r>
        <w:rPr>
          <w:sz w:val="28"/>
          <w:szCs w:val="28"/>
        </w:rPr>
        <w:t xml:space="preserve">Окуловского муниципального района                      </w:t>
      </w:r>
      <w:r w:rsidR="00480E5F">
        <w:rPr>
          <w:sz w:val="28"/>
          <w:szCs w:val="28"/>
        </w:rPr>
        <w:t xml:space="preserve">                    </w:t>
      </w:r>
      <w:r w:rsidR="00014A76">
        <w:rPr>
          <w:sz w:val="28"/>
          <w:szCs w:val="28"/>
        </w:rPr>
        <w:t xml:space="preserve">           </w:t>
      </w:r>
      <w:r w:rsidR="00480E5F">
        <w:rPr>
          <w:sz w:val="28"/>
          <w:szCs w:val="28"/>
        </w:rPr>
        <w:t xml:space="preserve">     </w:t>
      </w:r>
      <w:r w:rsidR="00014A76">
        <w:rPr>
          <w:sz w:val="28"/>
          <w:szCs w:val="28"/>
        </w:rPr>
        <w:t>А.И. Лаптев</w:t>
      </w:r>
      <w:r>
        <w:rPr>
          <w:sz w:val="28"/>
          <w:szCs w:val="28"/>
        </w:rPr>
        <w:t xml:space="preserve">      </w:t>
      </w: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CA4E57" w:rsidRDefault="00CA4E57" w:rsidP="00144DF3">
      <w:pPr>
        <w:spacing w:line="320" w:lineRule="exact"/>
        <w:jc w:val="both"/>
        <w:rPr>
          <w:sz w:val="28"/>
        </w:rPr>
        <w:sectPr w:rsidR="00CA4E57" w:rsidSect="0029147B">
          <w:pgSz w:w="15840" w:h="12240" w:orient="landscape"/>
          <w:pgMar w:top="567" w:right="142" w:bottom="1135" w:left="0" w:header="709" w:footer="709" w:gutter="0"/>
          <w:cols w:space="709"/>
          <w:noEndnote/>
          <w:titlePg/>
          <w:docGrid w:linePitch="272"/>
        </w:sect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AC2FE9" w:rsidRDefault="00257497" w:rsidP="00555F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33E39" w:rsidRPr="00A71528" w:rsidRDefault="00A33E39" w:rsidP="00A33E39">
      <w:pPr>
        <w:jc w:val="center"/>
        <w:rPr>
          <w:b/>
          <w:sz w:val="28"/>
          <w:szCs w:val="28"/>
        </w:rPr>
      </w:pPr>
      <w:r w:rsidRPr="00A71528">
        <w:rPr>
          <w:b/>
          <w:sz w:val="28"/>
          <w:szCs w:val="28"/>
        </w:rPr>
        <w:t xml:space="preserve">Пояснительная записка к проекту постановления Администрации Окуловского муниципального района </w:t>
      </w:r>
    </w:p>
    <w:p w:rsidR="00A33E39" w:rsidRDefault="00A33E39" w:rsidP="00A33E3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3E39" w:rsidRDefault="00A33E39" w:rsidP="00A33E39">
      <w:pPr>
        <w:spacing w:line="320" w:lineRule="exact"/>
        <w:jc w:val="center"/>
        <w:rPr>
          <w:b/>
          <w:sz w:val="28"/>
          <w:szCs w:val="28"/>
        </w:rPr>
      </w:pPr>
      <w:r>
        <w:t xml:space="preserve">     </w:t>
      </w:r>
      <w:r w:rsidRPr="00AB17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</w:p>
    <w:p w:rsidR="002864FF" w:rsidRDefault="002864FF" w:rsidP="002864FF">
      <w:pPr>
        <w:spacing w:line="320" w:lineRule="exact"/>
        <w:jc w:val="center"/>
        <w:rPr>
          <w:b/>
          <w:sz w:val="28"/>
          <w:szCs w:val="28"/>
        </w:rPr>
      </w:pPr>
    </w:p>
    <w:p w:rsidR="00D0660A" w:rsidRDefault="00D0660A" w:rsidP="00D0660A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 благоустроенными жилыми помещениями граждан </w:t>
      </w:r>
      <w:r w:rsidR="00014A76">
        <w:rPr>
          <w:b/>
          <w:sz w:val="28"/>
          <w:szCs w:val="28"/>
        </w:rPr>
        <w:t>на территории Окуловского городского поселения на 2017 год</w:t>
      </w:r>
      <w:r>
        <w:rPr>
          <w:b/>
          <w:sz w:val="28"/>
          <w:szCs w:val="28"/>
        </w:rPr>
        <w:t>»</w:t>
      </w:r>
    </w:p>
    <w:p w:rsidR="00D0660A" w:rsidRDefault="00D0660A" w:rsidP="00D0660A">
      <w:pPr>
        <w:spacing w:line="320" w:lineRule="exact"/>
        <w:jc w:val="center"/>
        <w:rPr>
          <w:b/>
          <w:sz w:val="28"/>
          <w:szCs w:val="28"/>
        </w:rPr>
      </w:pPr>
    </w:p>
    <w:p w:rsidR="00A33E39" w:rsidRDefault="00D0660A" w:rsidP="00D0660A">
      <w:pPr>
        <w:spacing w:line="3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E39" w:rsidRDefault="002864FF" w:rsidP="00D0660A">
      <w:pPr>
        <w:spacing w:line="360" w:lineRule="exact"/>
        <w:ind w:firstLine="539"/>
        <w:jc w:val="both"/>
        <w:rPr>
          <w:sz w:val="28"/>
          <w:szCs w:val="28"/>
        </w:rPr>
      </w:pPr>
      <w:r w:rsidRPr="0073326B">
        <w:rPr>
          <w:color w:val="000000"/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>муниципальной п</w:t>
      </w:r>
      <w:r w:rsidRPr="0073326B">
        <w:rPr>
          <w:color w:val="000000"/>
          <w:sz w:val="28"/>
          <w:szCs w:val="28"/>
        </w:rPr>
        <w:t xml:space="preserve">рограммы обусловлена необходимостью </w:t>
      </w:r>
      <w:r>
        <w:rPr>
          <w:sz w:val="28"/>
          <w:szCs w:val="28"/>
        </w:rPr>
        <w:t xml:space="preserve">обеспечение  благоустроенными жилыми помещениями граждан по договору социального найма </w:t>
      </w:r>
      <w:r>
        <w:rPr>
          <w:color w:val="000000"/>
          <w:sz w:val="28"/>
          <w:szCs w:val="28"/>
        </w:rPr>
        <w:t xml:space="preserve">и </w:t>
      </w:r>
      <w:r w:rsidRPr="0073326B">
        <w:rPr>
          <w:color w:val="000000"/>
          <w:sz w:val="28"/>
          <w:szCs w:val="28"/>
        </w:rPr>
        <w:t xml:space="preserve">создания системы  муниципальной поддержки </w:t>
      </w:r>
      <w:r>
        <w:rPr>
          <w:color w:val="000000"/>
          <w:sz w:val="28"/>
          <w:szCs w:val="28"/>
        </w:rPr>
        <w:t>граждан</w:t>
      </w:r>
      <w:r w:rsidRPr="0073326B">
        <w:rPr>
          <w:color w:val="000000"/>
          <w:sz w:val="28"/>
          <w:szCs w:val="28"/>
        </w:rPr>
        <w:t xml:space="preserve"> в обеспечении жильем</w:t>
      </w:r>
      <w:r>
        <w:rPr>
          <w:color w:val="000000"/>
          <w:sz w:val="28"/>
          <w:szCs w:val="28"/>
        </w:rPr>
        <w:t xml:space="preserve">.  </w:t>
      </w:r>
    </w:p>
    <w:p w:rsidR="00C13A3C" w:rsidRDefault="00C13A3C" w:rsidP="00D0660A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необходимых денежных средств для </w:t>
      </w:r>
      <w:r w:rsidR="002864FF">
        <w:rPr>
          <w:sz w:val="28"/>
          <w:szCs w:val="28"/>
        </w:rPr>
        <w:t>приобретения благоустроенного жилого помещения</w:t>
      </w:r>
      <w:r>
        <w:rPr>
          <w:sz w:val="28"/>
          <w:szCs w:val="28"/>
        </w:rPr>
        <w:t xml:space="preserve"> Комитетом представлены три коммерческих предложения.</w:t>
      </w:r>
    </w:p>
    <w:p w:rsidR="00A33E39" w:rsidRPr="00C13A3C" w:rsidRDefault="00A33E39" w:rsidP="00D0660A">
      <w:pPr>
        <w:spacing w:line="360" w:lineRule="exact"/>
        <w:ind w:firstLine="539"/>
        <w:jc w:val="both"/>
        <w:rPr>
          <w:sz w:val="28"/>
          <w:szCs w:val="28"/>
        </w:rPr>
      </w:pPr>
      <w:r w:rsidRPr="00C13A3C">
        <w:rPr>
          <w:rFonts w:eastAsia="Calibri"/>
          <w:smallCaps/>
          <w:sz w:val="24"/>
          <w:szCs w:val="24"/>
          <w:lang w:eastAsia="en-US"/>
        </w:rPr>
        <w:t xml:space="preserve"> </w:t>
      </w:r>
      <w:r w:rsidRPr="00C13A3C">
        <w:rPr>
          <w:sz w:val="28"/>
          <w:szCs w:val="28"/>
        </w:rPr>
        <w:t>На основании полученных трех коммерческих предложений средняя цена благоустроенного жилого помещения составляет 1</w:t>
      </w:r>
      <w:r w:rsidR="00014A76">
        <w:rPr>
          <w:sz w:val="28"/>
          <w:szCs w:val="28"/>
        </w:rPr>
        <w:t xml:space="preserve">066666,67 </w:t>
      </w:r>
      <w:r w:rsidRPr="00C13A3C">
        <w:rPr>
          <w:sz w:val="28"/>
          <w:szCs w:val="28"/>
        </w:rPr>
        <w:t>руб.</w:t>
      </w:r>
    </w:p>
    <w:p w:rsidR="00D0660A" w:rsidRPr="00D0660A" w:rsidRDefault="00A33E39" w:rsidP="00D0660A">
      <w:pPr>
        <w:spacing w:line="360" w:lineRule="exact"/>
        <w:jc w:val="both"/>
        <w:rPr>
          <w:sz w:val="28"/>
          <w:szCs w:val="28"/>
        </w:rPr>
      </w:pPr>
      <w:r w:rsidRPr="00C13A3C">
        <w:rPr>
          <w:sz w:val="28"/>
          <w:szCs w:val="28"/>
        </w:rPr>
        <w:t xml:space="preserve"> </w:t>
      </w:r>
      <w:r w:rsidR="002864FF">
        <w:rPr>
          <w:sz w:val="28"/>
          <w:szCs w:val="28"/>
        </w:rPr>
        <w:tab/>
      </w:r>
      <w:r w:rsidRPr="00C13A3C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(проектов нормативных правовых актов), утвержденным постановлением Администрации Окуловского муниципального района от 24.06.2010 №</w:t>
      </w:r>
      <w:r w:rsidR="00014A76">
        <w:rPr>
          <w:sz w:val="28"/>
          <w:szCs w:val="28"/>
        </w:rPr>
        <w:t xml:space="preserve"> </w:t>
      </w:r>
      <w:r w:rsidRPr="00C13A3C">
        <w:rPr>
          <w:sz w:val="28"/>
          <w:szCs w:val="28"/>
        </w:rPr>
        <w:t>777,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</w:t>
      </w:r>
      <w:r w:rsidR="00014A76">
        <w:rPr>
          <w:sz w:val="28"/>
          <w:szCs w:val="28"/>
        </w:rPr>
        <w:t xml:space="preserve"> </w:t>
      </w:r>
      <w:r w:rsidRPr="00C13A3C">
        <w:rPr>
          <w:sz w:val="28"/>
          <w:szCs w:val="28"/>
        </w:rPr>
        <w:t>96 разработчиком проекта проведена антикоррупционная экспертиза проекта постановления Администрации Окуловского муниципального района</w:t>
      </w:r>
      <w:r w:rsidR="00C13A3C" w:rsidRPr="00C13A3C">
        <w:t xml:space="preserve"> </w:t>
      </w:r>
      <w:r w:rsidR="00C13A3C" w:rsidRPr="00C13A3C">
        <w:rPr>
          <w:sz w:val="28"/>
          <w:szCs w:val="28"/>
        </w:rPr>
        <w:t xml:space="preserve">об утверждении муниципальной </w:t>
      </w:r>
      <w:r w:rsidR="00C13A3C" w:rsidRPr="00D0660A">
        <w:rPr>
          <w:sz w:val="28"/>
          <w:szCs w:val="28"/>
        </w:rPr>
        <w:t xml:space="preserve">программы </w:t>
      </w:r>
      <w:r w:rsidR="00D0660A" w:rsidRPr="00D0660A">
        <w:rPr>
          <w:sz w:val="28"/>
          <w:szCs w:val="28"/>
        </w:rPr>
        <w:t xml:space="preserve">«Обеспечение  благоустроенными жилыми помещениями граждан </w:t>
      </w:r>
      <w:r w:rsidR="00014A76">
        <w:rPr>
          <w:sz w:val="28"/>
          <w:szCs w:val="28"/>
        </w:rPr>
        <w:t>на территории Окуловского городского поселения на 2017 год</w:t>
      </w:r>
      <w:r w:rsidR="00D0660A" w:rsidRPr="00D0660A">
        <w:rPr>
          <w:sz w:val="28"/>
          <w:szCs w:val="28"/>
        </w:rPr>
        <w:t>»</w:t>
      </w:r>
      <w:r w:rsidR="00D0660A">
        <w:rPr>
          <w:sz w:val="28"/>
          <w:szCs w:val="28"/>
        </w:rPr>
        <w:t>.</w:t>
      </w:r>
    </w:p>
    <w:p w:rsidR="00A33E39" w:rsidRPr="007E1E63" w:rsidRDefault="00A33E39" w:rsidP="00D0660A">
      <w:pPr>
        <w:spacing w:line="360" w:lineRule="exact"/>
        <w:ind w:firstLine="539"/>
        <w:jc w:val="both"/>
        <w:rPr>
          <w:sz w:val="28"/>
          <w:szCs w:val="28"/>
        </w:rPr>
      </w:pPr>
      <w:r w:rsidRPr="007E1E63">
        <w:rPr>
          <w:sz w:val="28"/>
          <w:szCs w:val="28"/>
        </w:rPr>
        <w:t xml:space="preserve">Коррупциогенные факторы в проекте нормативного правового акта отсутствуют. </w:t>
      </w:r>
    </w:p>
    <w:p w:rsidR="00A33E39" w:rsidRDefault="00A33E39" w:rsidP="00D0660A">
      <w:pPr>
        <w:ind w:firstLine="706"/>
        <w:jc w:val="both"/>
        <w:rPr>
          <w:sz w:val="28"/>
          <w:szCs w:val="28"/>
        </w:rPr>
      </w:pPr>
    </w:p>
    <w:p w:rsidR="00014A76" w:rsidRDefault="008E11E4" w:rsidP="00014A76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3E3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A33E39">
        <w:rPr>
          <w:b/>
          <w:sz w:val="28"/>
          <w:szCs w:val="28"/>
        </w:rPr>
        <w:t xml:space="preserve"> комитета </w:t>
      </w:r>
      <w:r w:rsidR="00014A76">
        <w:rPr>
          <w:b/>
          <w:sz w:val="28"/>
          <w:szCs w:val="28"/>
        </w:rPr>
        <w:t xml:space="preserve">жилищно-коммунального </w:t>
      </w:r>
    </w:p>
    <w:p w:rsidR="00A33E39" w:rsidRDefault="00014A76" w:rsidP="00014A76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</w:t>
      </w:r>
      <w:r w:rsidR="00A33E3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A33E39">
        <w:rPr>
          <w:b/>
          <w:sz w:val="28"/>
          <w:szCs w:val="28"/>
        </w:rPr>
        <w:t xml:space="preserve">дорожной деятельности Администрации </w:t>
      </w:r>
    </w:p>
    <w:p w:rsidR="00A33E39" w:rsidRDefault="00A33E39" w:rsidP="00014A76">
      <w:pPr>
        <w:spacing w:line="320" w:lineRule="exact"/>
        <w:jc w:val="both"/>
      </w:pPr>
      <w:r>
        <w:rPr>
          <w:b/>
          <w:sz w:val="28"/>
          <w:szCs w:val="28"/>
        </w:rPr>
        <w:t xml:space="preserve">Окуловского муниципального района   </w:t>
      </w:r>
      <w:r w:rsidRPr="00911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9115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="00014A76">
        <w:rPr>
          <w:b/>
          <w:sz w:val="28"/>
          <w:szCs w:val="28"/>
        </w:rPr>
        <w:t xml:space="preserve">           А.И. Лаптев</w:t>
      </w:r>
    </w:p>
    <w:p w:rsidR="00DE4704" w:rsidRDefault="00DE4704" w:rsidP="00555F33">
      <w:pPr>
        <w:adjustRightInd w:val="0"/>
        <w:ind w:firstLine="709"/>
        <w:jc w:val="both"/>
        <w:rPr>
          <w:sz w:val="28"/>
          <w:szCs w:val="28"/>
        </w:rPr>
      </w:pPr>
    </w:p>
    <w:sectPr w:rsidR="00DE4704" w:rsidSect="00CA4E57">
      <w:pgSz w:w="12240" w:h="15840"/>
      <w:pgMar w:top="0" w:right="567" w:bottom="142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8B" w:rsidRDefault="0056108B">
      <w:r>
        <w:separator/>
      </w:r>
    </w:p>
  </w:endnote>
  <w:endnote w:type="continuationSeparator" w:id="1">
    <w:p w:rsidR="0056108B" w:rsidRDefault="0056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8B" w:rsidRDefault="0056108B">
      <w:r>
        <w:separator/>
      </w:r>
    </w:p>
  </w:footnote>
  <w:footnote w:type="continuationSeparator" w:id="1">
    <w:p w:rsidR="0056108B" w:rsidRDefault="0056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AD704E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6E7">
      <w:rPr>
        <w:rStyle w:val="a7"/>
        <w:noProof/>
      </w:rPr>
      <w:t>2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AFD3425"/>
    <w:multiLevelType w:val="hybridMultilevel"/>
    <w:tmpl w:val="590EC91A"/>
    <w:lvl w:ilvl="0" w:tplc="31A8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1B1"/>
    <w:multiLevelType w:val="hybridMultilevel"/>
    <w:tmpl w:val="145ECE92"/>
    <w:lvl w:ilvl="0" w:tplc="EE9A263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D0610F"/>
    <w:multiLevelType w:val="hybridMultilevel"/>
    <w:tmpl w:val="80001A1A"/>
    <w:lvl w:ilvl="0" w:tplc="F8FEE39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4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20254"/>
    <w:multiLevelType w:val="multilevel"/>
    <w:tmpl w:val="E4FE81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2160"/>
      </w:pPr>
      <w:rPr>
        <w:rFonts w:hint="default"/>
      </w:rPr>
    </w:lvl>
  </w:abstractNum>
  <w:abstractNum w:abstractNumId="17">
    <w:nsid w:val="74FA6786"/>
    <w:multiLevelType w:val="hybridMultilevel"/>
    <w:tmpl w:val="7126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1884"/>
    <w:rsid w:val="00013B04"/>
    <w:rsid w:val="00014A76"/>
    <w:rsid w:val="000265F8"/>
    <w:rsid w:val="000407D8"/>
    <w:rsid w:val="0005382E"/>
    <w:rsid w:val="0007727D"/>
    <w:rsid w:val="00083459"/>
    <w:rsid w:val="00093483"/>
    <w:rsid w:val="000962A2"/>
    <w:rsid w:val="000A0EBD"/>
    <w:rsid w:val="000B39C7"/>
    <w:rsid w:val="000C48C0"/>
    <w:rsid w:val="000C62AF"/>
    <w:rsid w:val="000E16BD"/>
    <w:rsid w:val="000F2FF4"/>
    <w:rsid w:val="000F567A"/>
    <w:rsid w:val="00111BE4"/>
    <w:rsid w:val="0011529C"/>
    <w:rsid w:val="001265D9"/>
    <w:rsid w:val="00127833"/>
    <w:rsid w:val="001376A0"/>
    <w:rsid w:val="00144DF3"/>
    <w:rsid w:val="00154FB0"/>
    <w:rsid w:val="001721AD"/>
    <w:rsid w:val="00172BB5"/>
    <w:rsid w:val="00184002"/>
    <w:rsid w:val="001861F9"/>
    <w:rsid w:val="001A5BFC"/>
    <w:rsid w:val="001B6921"/>
    <w:rsid w:val="001C55CB"/>
    <w:rsid w:val="001D514F"/>
    <w:rsid w:val="001E6045"/>
    <w:rsid w:val="002051E5"/>
    <w:rsid w:val="00217780"/>
    <w:rsid w:val="00243FA2"/>
    <w:rsid w:val="0024579C"/>
    <w:rsid w:val="00253AAC"/>
    <w:rsid w:val="00257497"/>
    <w:rsid w:val="00263769"/>
    <w:rsid w:val="002864FF"/>
    <w:rsid w:val="0029147B"/>
    <w:rsid w:val="002B39BE"/>
    <w:rsid w:val="002C1BBE"/>
    <w:rsid w:val="002D71BA"/>
    <w:rsid w:val="002E4F0E"/>
    <w:rsid w:val="002E66F7"/>
    <w:rsid w:val="003469A8"/>
    <w:rsid w:val="00352D47"/>
    <w:rsid w:val="00390F5F"/>
    <w:rsid w:val="003A2D12"/>
    <w:rsid w:val="003B2900"/>
    <w:rsid w:val="003E7E28"/>
    <w:rsid w:val="003F1C02"/>
    <w:rsid w:val="003F3069"/>
    <w:rsid w:val="003F3AB4"/>
    <w:rsid w:val="00401813"/>
    <w:rsid w:val="00401954"/>
    <w:rsid w:val="0040576C"/>
    <w:rsid w:val="004069EF"/>
    <w:rsid w:val="00432C67"/>
    <w:rsid w:val="00464002"/>
    <w:rsid w:val="00470FE1"/>
    <w:rsid w:val="00480E5F"/>
    <w:rsid w:val="0048266A"/>
    <w:rsid w:val="00491524"/>
    <w:rsid w:val="00493DAB"/>
    <w:rsid w:val="004949BD"/>
    <w:rsid w:val="004B5BB3"/>
    <w:rsid w:val="004C1961"/>
    <w:rsid w:val="004E3B53"/>
    <w:rsid w:val="004E4DFB"/>
    <w:rsid w:val="00510BCF"/>
    <w:rsid w:val="005132F8"/>
    <w:rsid w:val="00540F9D"/>
    <w:rsid w:val="0054790E"/>
    <w:rsid w:val="00555F33"/>
    <w:rsid w:val="0056108B"/>
    <w:rsid w:val="005616BA"/>
    <w:rsid w:val="005A066B"/>
    <w:rsid w:val="005A15D3"/>
    <w:rsid w:val="005A517F"/>
    <w:rsid w:val="005A7BF7"/>
    <w:rsid w:val="005D11BB"/>
    <w:rsid w:val="005D64EF"/>
    <w:rsid w:val="005D7751"/>
    <w:rsid w:val="00601882"/>
    <w:rsid w:val="00602F6A"/>
    <w:rsid w:val="0063615B"/>
    <w:rsid w:val="0065346D"/>
    <w:rsid w:val="0068059A"/>
    <w:rsid w:val="00690CAA"/>
    <w:rsid w:val="0069343D"/>
    <w:rsid w:val="006A13D3"/>
    <w:rsid w:val="006A579B"/>
    <w:rsid w:val="006B0B84"/>
    <w:rsid w:val="006B7448"/>
    <w:rsid w:val="006C708F"/>
    <w:rsid w:val="006D094E"/>
    <w:rsid w:val="006D69BB"/>
    <w:rsid w:val="006E249E"/>
    <w:rsid w:val="006E5C94"/>
    <w:rsid w:val="006F21EF"/>
    <w:rsid w:val="00723FC3"/>
    <w:rsid w:val="00724871"/>
    <w:rsid w:val="00743BFA"/>
    <w:rsid w:val="007541D6"/>
    <w:rsid w:val="007738CF"/>
    <w:rsid w:val="00782AD4"/>
    <w:rsid w:val="00790F02"/>
    <w:rsid w:val="007A0171"/>
    <w:rsid w:val="007A48C1"/>
    <w:rsid w:val="007B6191"/>
    <w:rsid w:val="007C1E4F"/>
    <w:rsid w:val="007F621A"/>
    <w:rsid w:val="00806951"/>
    <w:rsid w:val="0081492C"/>
    <w:rsid w:val="00821A0F"/>
    <w:rsid w:val="00831B65"/>
    <w:rsid w:val="0083236D"/>
    <w:rsid w:val="008327D9"/>
    <w:rsid w:val="00834119"/>
    <w:rsid w:val="00844C0C"/>
    <w:rsid w:val="00852484"/>
    <w:rsid w:val="00864A3F"/>
    <w:rsid w:val="00872529"/>
    <w:rsid w:val="008736E7"/>
    <w:rsid w:val="00890616"/>
    <w:rsid w:val="00890EF7"/>
    <w:rsid w:val="008B1B27"/>
    <w:rsid w:val="008C43C3"/>
    <w:rsid w:val="008D3A92"/>
    <w:rsid w:val="008D7A79"/>
    <w:rsid w:val="008E0E6A"/>
    <w:rsid w:val="008E11E4"/>
    <w:rsid w:val="008E7142"/>
    <w:rsid w:val="008F3BFA"/>
    <w:rsid w:val="009174EC"/>
    <w:rsid w:val="00920B8C"/>
    <w:rsid w:val="0093278D"/>
    <w:rsid w:val="00936F91"/>
    <w:rsid w:val="00940D98"/>
    <w:rsid w:val="009472F6"/>
    <w:rsid w:val="0097122D"/>
    <w:rsid w:val="0098348B"/>
    <w:rsid w:val="009A7F02"/>
    <w:rsid w:val="009B3269"/>
    <w:rsid w:val="009B3A42"/>
    <w:rsid w:val="009B5ED9"/>
    <w:rsid w:val="009B7D37"/>
    <w:rsid w:val="009C1A3A"/>
    <w:rsid w:val="00A00B87"/>
    <w:rsid w:val="00A07A46"/>
    <w:rsid w:val="00A07D80"/>
    <w:rsid w:val="00A33E39"/>
    <w:rsid w:val="00A5174B"/>
    <w:rsid w:val="00A6302E"/>
    <w:rsid w:val="00A71A1B"/>
    <w:rsid w:val="00A771B3"/>
    <w:rsid w:val="00A8589D"/>
    <w:rsid w:val="00AB171F"/>
    <w:rsid w:val="00AB723E"/>
    <w:rsid w:val="00AC2FE9"/>
    <w:rsid w:val="00AC7499"/>
    <w:rsid w:val="00AD704E"/>
    <w:rsid w:val="00AE21C0"/>
    <w:rsid w:val="00AE6631"/>
    <w:rsid w:val="00B20F12"/>
    <w:rsid w:val="00B37E41"/>
    <w:rsid w:val="00B465A4"/>
    <w:rsid w:val="00B52367"/>
    <w:rsid w:val="00B57B04"/>
    <w:rsid w:val="00B62B21"/>
    <w:rsid w:val="00B6560E"/>
    <w:rsid w:val="00B71B82"/>
    <w:rsid w:val="00B969AF"/>
    <w:rsid w:val="00BA0784"/>
    <w:rsid w:val="00BB1E20"/>
    <w:rsid w:val="00BB4AED"/>
    <w:rsid w:val="00BB66F7"/>
    <w:rsid w:val="00BC5DD8"/>
    <w:rsid w:val="00BD3C1E"/>
    <w:rsid w:val="00BD3F9C"/>
    <w:rsid w:val="00BE3DD2"/>
    <w:rsid w:val="00C053AA"/>
    <w:rsid w:val="00C13A3C"/>
    <w:rsid w:val="00C23D6D"/>
    <w:rsid w:val="00C576BB"/>
    <w:rsid w:val="00C62B2D"/>
    <w:rsid w:val="00C86549"/>
    <w:rsid w:val="00CA4E57"/>
    <w:rsid w:val="00CB008E"/>
    <w:rsid w:val="00CB1998"/>
    <w:rsid w:val="00CD52F3"/>
    <w:rsid w:val="00CE01B9"/>
    <w:rsid w:val="00CE49C7"/>
    <w:rsid w:val="00CE5BC3"/>
    <w:rsid w:val="00D0660A"/>
    <w:rsid w:val="00DC2532"/>
    <w:rsid w:val="00DD5E1D"/>
    <w:rsid w:val="00DE4704"/>
    <w:rsid w:val="00DE73CF"/>
    <w:rsid w:val="00DF3B4E"/>
    <w:rsid w:val="00E21C86"/>
    <w:rsid w:val="00E30871"/>
    <w:rsid w:val="00E33031"/>
    <w:rsid w:val="00E33435"/>
    <w:rsid w:val="00E37367"/>
    <w:rsid w:val="00E450F6"/>
    <w:rsid w:val="00E46D60"/>
    <w:rsid w:val="00E56E05"/>
    <w:rsid w:val="00E6107C"/>
    <w:rsid w:val="00E630D0"/>
    <w:rsid w:val="00E6514C"/>
    <w:rsid w:val="00E6699F"/>
    <w:rsid w:val="00E72119"/>
    <w:rsid w:val="00E9164D"/>
    <w:rsid w:val="00E9284F"/>
    <w:rsid w:val="00EA151D"/>
    <w:rsid w:val="00EB2D40"/>
    <w:rsid w:val="00EF3C42"/>
    <w:rsid w:val="00F13D0F"/>
    <w:rsid w:val="00F20B21"/>
    <w:rsid w:val="00F26907"/>
    <w:rsid w:val="00F30E35"/>
    <w:rsid w:val="00F403FC"/>
    <w:rsid w:val="00F6108F"/>
    <w:rsid w:val="00F658BC"/>
    <w:rsid w:val="00F87B9E"/>
    <w:rsid w:val="00FB2CCF"/>
    <w:rsid w:val="00FC15FC"/>
    <w:rsid w:val="00FC2C9A"/>
    <w:rsid w:val="00FE3086"/>
    <w:rsid w:val="00FF0DF1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link w:val="22"/>
    <w:rsid w:val="00470FE1"/>
    <w:rPr>
      <w:sz w:val="28"/>
      <w:szCs w:val="28"/>
    </w:rPr>
  </w:style>
  <w:style w:type="paragraph" w:customStyle="1" w:styleId="ConsPlusNormal">
    <w:name w:val="ConsPlusNormal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5236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5616BA"/>
    <w:rPr>
      <w:rFonts w:ascii="Times New Roman" w:hAnsi="Times New Roman"/>
      <w:sz w:val="26"/>
    </w:rPr>
  </w:style>
  <w:style w:type="character" w:customStyle="1" w:styleId="21">
    <w:name w:val="Основной текст 2 Знак"/>
    <w:basedOn w:val="a0"/>
    <w:link w:val="20"/>
    <w:rsid w:val="000B39C7"/>
    <w:rPr>
      <w:b/>
      <w:bCs/>
      <w:sz w:val="32"/>
      <w:szCs w:val="32"/>
    </w:rPr>
  </w:style>
  <w:style w:type="paragraph" w:styleId="ac">
    <w:name w:val="footer"/>
    <w:basedOn w:val="a"/>
    <w:link w:val="ad"/>
    <w:rsid w:val="006B0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0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8D6AB-E52C-4083-86A9-D905DBE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Наталья Константинова</cp:lastModifiedBy>
  <cp:revision>6</cp:revision>
  <cp:lastPrinted>2016-11-03T08:59:00Z</cp:lastPrinted>
  <dcterms:created xsi:type="dcterms:W3CDTF">2016-10-26T05:45:00Z</dcterms:created>
  <dcterms:modified xsi:type="dcterms:W3CDTF">2016-11-03T09:00:00Z</dcterms:modified>
</cp:coreProperties>
</file>