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0C" w:rsidRDefault="00E1031B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-755650</wp:posOffset>
            </wp:positionV>
            <wp:extent cx="731520" cy="9144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92C" w:rsidRDefault="00844C0C">
      <w:pPr>
        <w:pStyle w:val="a6"/>
        <w:spacing w:line="240" w:lineRule="exact"/>
      </w:pPr>
      <w:r>
        <w:t>Администрация  ОКУЛОВСКОГО муниципального РАЙОНА</w:t>
      </w:r>
    </w:p>
    <w:p w:rsidR="00844C0C" w:rsidRDefault="0081492C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Default="00E21C86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44C0C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844C0C" w:rsidRDefault="006D77EF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2E11F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44C0C" w:rsidRPr="008D7A79">
        <w:rPr>
          <w:sz w:val="28"/>
          <w:szCs w:val="28"/>
        </w:rPr>
        <w:t>.20</w:t>
      </w:r>
      <w:r w:rsidR="0063615B">
        <w:rPr>
          <w:sz w:val="28"/>
          <w:szCs w:val="28"/>
        </w:rPr>
        <w:t>1</w:t>
      </w:r>
      <w:r w:rsidR="00855CB0">
        <w:rPr>
          <w:sz w:val="28"/>
          <w:szCs w:val="28"/>
        </w:rPr>
        <w:t>6</w:t>
      </w:r>
      <w:r w:rsidR="00844C0C" w:rsidRPr="008D7A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1488</w:t>
      </w:r>
      <w:r w:rsidR="002E11F8">
        <w:rPr>
          <w:sz w:val="28"/>
          <w:szCs w:val="28"/>
        </w:rPr>
        <w:t xml:space="preserve"> </w:t>
      </w:r>
    </w:p>
    <w:p w:rsidR="006C708F" w:rsidRDefault="006C708F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844C0C" w:rsidRPr="008D7A79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</w:t>
      </w:r>
      <w:r w:rsidR="006D77EF">
        <w:rPr>
          <w:sz w:val="28"/>
          <w:szCs w:val="28"/>
        </w:rPr>
        <w:t xml:space="preserve"> </w:t>
      </w:r>
      <w:r w:rsidRPr="008D7A79">
        <w:rPr>
          <w:sz w:val="28"/>
          <w:szCs w:val="28"/>
        </w:rPr>
        <w:t>Окуловка</w:t>
      </w:r>
    </w:p>
    <w:p w:rsidR="00844C0C" w:rsidRDefault="00844C0C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112737" w:rsidRDefault="00112737" w:rsidP="00535081">
      <w:pPr>
        <w:jc w:val="center"/>
        <w:rPr>
          <w:b/>
          <w:bCs/>
          <w:sz w:val="28"/>
          <w:szCs w:val="28"/>
        </w:rPr>
      </w:pPr>
    </w:p>
    <w:p w:rsidR="006D77EF" w:rsidRDefault="006D77EF" w:rsidP="006D77EF">
      <w:pPr>
        <w:spacing w:line="240" w:lineRule="exact"/>
        <w:jc w:val="center"/>
        <w:rPr>
          <w:b/>
          <w:sz w:val="28"/>
          <w:szCs w:val="28"/>
        </w:rPr>
      </w:pPr>
      <w:r w:rsidRPr="00113B61">
        <w:rPr>
          <w:b/>
          <w:bCs/>
          <w:sz w:val="28"/>
          <w:szCs w:val="28"/>
        </w:rPr>
        <w:t>О внесении изменений в муниципальную программу «Развитие системы управления муниципальным имуществом в Окуловском муниципальном районе на 2015-2020 годы»</w:t>
      </w:r>
    </w:p>
    <w:p w:rsidR="006D77EF" w:rsidRDefault="006D77EF" w:rsidP="006D77EF">
      <w:pPr>
        <w:rPr>
          <w:b/>
          <w:bCs/>
          <w:sz w:val="28"/>
          <w:szCs w:val="28"/>
        </w:rPr>
      </w:pPr>
    </w:p>
    <w:p w:rsidR="006D77EF" w:rsidRPr="00281BB9" w:rsidRDefault="006D77EF" w:rsidP="006D77EF">
      <w:pPr>
        <w:pStyle w:val="23"/>
        <w:spacing w:line="360" w:lineRule="atLeast"/>
        <w:ind w:firstLine="709"/>
      </w:pPr>
      <w:r>
        <w:t>В соответствии со ст. 179 Бюджетного кодекса Российской Федерации,  решением Думы Окуловского муниципального района от 28.12.2015 № 40 «О бюджете Окуловского муниципального района на 2016 год» (в редакции решений Думы Окуловского муниципального района от 25.02.2016 № 46, от 28.04.2016 № 57, от 30.06.2016 № 64, от 08.09.2016 № 81), Порядком принятия решений о разработке муниципальных программ Окуловского муниципального района, их формирования и реализации, утвержденным постановлением Администрации Окуловского муниципального района от  23.09.2013 № 1175 (</w:t>
      </w:r>
      <w:r w:rsidRPr="003B350C">
        <w:t xml:space="preserve">в редакции постановлений Администрации Окуловского </w:t>
      </w:r>
      <w:r w:rsidRPr="00113B61">
        <w:t>муниципального района от 10.10.2013 № 1328,  от 01.12.2014 № 2320</w:t>
      </w:r>
      <w:r w:rsidRPr="00755D4F">
        <w:t>, от 13.01.2015 № 16),</w:t>
      </w:r>
      <w:r w:rsidRPr="00113B61">
        <w:t xml:space="preserve"> в</w:t>
      </w:r>
      <w:r>
        <w:t xml:space="preserve"> целях проведения эффективной муниципальной политики в сфере управления муниципальным имуществом Окуловского муниципального района, Администрация Окуловского муниципального района</w:t>
      </w:r>
    </w:p>
    <w:p w:rsidR="006D77EF" w:rsidRDefault="006D77EF" w:rsidP="006D77EF">
      <w:pPr>
        <w:pStyle w:val="23"/>
        <w:spacing w:line="360" w:lineRule="atLeast"/>
        <w:ind w:firstLine="0"/>
        <w:rPr>
          <w:b/>
          <w:bCs/>
        </w:rPr>
      </w:pPr>
      <w:r w:rsidRPr="000243A7">
        <w:rPr>
          <w:b/>
          <w:bCs/>
        </w:rPr>
        <w:t>ПОСТАНОВЛЯЕТ:</w:t>
      </w:r>
    </w:p>
    <w:p w:rsidR="006D77EF" w:rsidRDefault="006D77EF" w:rsidP="006D77EF">
      <w:pPr>
        <w:pStyle w:val="23"/>
        <w:numPr>
          <w:ilvl w:val="0"/>
          <w:numId w:val="13"/>
        </w:numPr>
        <w:tabs>
          <w:tab w:val="clear" w:pos="1140"/>
          <w:tab w:val="num" w:pos="1276"/>
        </w:tabs>
        <w:spacing w:line="360" w:lineRule="atLeast"/>
        <w:ind w:left="0" w:right="-5" w:firstLine="720"/>
      </w:pPr>
      <w:r>
        <w:t>Внести в</w:t>
      </w:r>
      <w:r w:rsidRPr="00273DEA">
        <w:t xml:space="preserve"> муниципальную программу «Развитие </w:t>
      </w:r>
      <w:r>
        <w:t xml:space="preserve"> </w:t>
      </w:r>
      <w:r w:rsidRPr="00273DEA">
        <w:t xml:space="preserve">системы управления муниципальным имуществом в Окуловском </w:t>
      </w:r>
      <w:r>
        <w:t xml:space="preserve">муниципальном районе на 2015-2020 годы», утвержденную постановлением Администрации Окуловского муниципального района от 31.10.2013 № 1484 (в редакции постановлений Администрации Окуловского муниципального района от 19.11.2014 № 2221, 26.02.2015 № 305, от 13.10.2015 № </w:t>
      </w:r>
      <w:r w:rsidRPr="00755D4F">
        <w:t>1768, от 14.03.2016 № 283) (далее</w:t>
      </w:r>
      <w:r>
        <w:t xml:space="preserve"> – муниципальная программа) следующие изменения:</w:t>
      </w:r>
    </w:p>
    <w:p w:rsidR="006D77EF" w:rsidRPr="00FD074F" w:rsidRDefault="006D77EF" w:rsidP="006D77EF">
      <w:pPr>
        <w:pStyle w:val="23"/>
        <w:numPr>
          <w:ilvl w:val="1"/>
          <w:numId w:val="13"/>
        </w:numPr>
        <w:spacing w:line="360" w:lineRule="atLeast"/>
        <w:ind w:left="0" w:right="-5" w:firstLine="709"/>
      </w:pPr>
      <w:r>
        <w:t>Изложить пункт 4 паспорта муниципальной программы в редакции:</w:t>
      </w:r>
    </w:p>
    <w:p w:rsidR="006D77EF" w:rsidRDefault="006D77EF" w:rsidP="006D77EF">
      <w:pPr>
        <w:pStyle w:val="23"/>
        <w:spacing w:line="360" w:lineRule="atLeast"/>
        <w:ind w:left="720" w:right="-5" w:firstLine="0"/>
      </w:pPr>
      <w:r>
        <w:t>«4. Цели, задачи и целевые показатели муниципальной программы:</w:t>
      </w:r>
    </w:p>
    <w:p w:rsidR="006D77EF" w:rsidRPr="003B7373" w:rsidRDefault="006D77EF" w:rsidP="006D77EF">
      <w:pPr>
        <w:pStyle w:val="ConsPlusNormal0"/>
        <w:ind w:left="-74" w:firstLine="0"/>
        <w:rPr>
          <w:rFonts w:ascii="Times New Roman" w:hAnsi="Times New Roman"/>
          <w:sz w:val="24"/>
          <w:szCs w:val="24"/>
        </w:rPr>
      </w:pPr>
    </w:p>
    <w:tbl>
      <w:tblPr>
        <w:tblW w:w="500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39"/>
        <w:gridCol w:w="3005"/>
        <w:gridCol w:w="76"/>
        <w:gridCol w:w="162"/>
        <w:gridCol w:w="1017"/>
        <w:gridCol w:w="1133"/>
        <w:gridCol w:w="1133"/>
        <w:gridCol w:w="42"/>
        <w:gridCol w:w="881"/>
        <w:gridCol w:w="70"/>
        <w:gridCol w:w="812"/>
        <w:gridCol w:w="38"/>
        <w:gridCol w:w="837"/>
        <w:gridCol w:w="14"/>
      </w:tblGrid>
      <w:tr w:rsidR="006D77EF" w:rsidRPr="003B7373" w:rsidTr="006D77EF">
        <w:trPr>
          <w:gridAfter w:val="1"/>
          <w:wAfter w:w="7" w:type="pct"/>
          <w:trHeight w:val="780"/>
        </w:trPr>
        <w:tc>
          <w:tcPr>
            <w:tcW w:w="403" w:type="pct"/>
            <w:gridSpan w:val="2"/>
          </w:tcPr>
          <w:p w:rsidR="006D77EF" w:rsidRPr="003B7373" w:rsidRDefault="006D77EF" w:rsidP="006D77E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17" w:type="pct"/>
            <w:gridSpan w:val="3"/>
            <w:vMerge w:val="restart"/>
          </w:tcPr>
          <w:p w:rsidR="006D77EF" w:rsidRPr="003B7373" w:rsidRDefault="006D77EF" w:rsidP="006D77E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2972" w:type="pct"/>
            <w:gridSpan w:val="9"/>
          </w:tcPr>
          <w:p w:rsidR="006D77EF" w:rsidRPr="003B7373" w:rsidRDefault="006D77EF" w:rsidP="006D77E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B7373">
              <w:rPr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6D77EF" w:rsidRPr="003B7373" w:rsidTr="006D77EF">
        <w:trPr>
          <w:gridAfter w:val="1"/>
          <w:wAfter w:w="7" w:type="pct"/>
          <w:trHeight w:val="620"/>
        </w:trPr>
        <w:tc>
          <w:tcPr>
            <w:tcW w:w="403" w:type="pct"/>
            <w:gridSpan w:val="2"/>
          </w:tcPr>
          <w:p w:rsidR="006D77EF" w:rsidRPr="003B7373" w:rsidRDefault="006D77EF" w:rsidP="006D77E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gridSpan w:val="3"/>
            <w:vMerge/>
          </w:tcPr>
          <w:p w:rsidR="006D77EF" w:rsidRPr="003B7373" w:rsidRDefault="006D77EF" w:rsidP="006D77E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6D77EF" w:rsidRPr="003B7373" w:rsidRDefault="006D77EF" w:rsidP="006D77EF">
            <w:pPr>
              <w:pStyle w:val="ConsPlusNormal0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" w:type="pct"/>
          </w:tcPr>
          <w:p w:rsidR="006D77EF" w:rsidRPr="003B7373" w:rsidRDefault="006D77EF" w:rsidP="006D77EF">
            <w:pPr>
              <w:pStyle w:val="ConsPlusNormal0"/>
              <w:ind w:right="3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6" w:type="pct"/>
            <w:gridSpan w:val="2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" w:type="pct"/>
          </w:tcPr>
          <w:p w:rsidR="006D77EF" w:rsidRPr="003B7373" w:rsidRDefault="006D77EF" w:rsidP="006D77E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40" w:type="pct"/>
            <w:gridSpan w:val="2"/>
          </w:tcPr>
          <w:p w:rsidR="006D77EF" w:rsidRPr="003B7373" w:rsidRDefault="006D77EF" w:rsidP="006D77E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36" w:type="pct"/>
            <w:gridSpan w:val="2"/>
          </w:tcPr>
          <w:p w:rsidR="006D77EF" w:rsidRPr="003B7373" w:rsidRDefault="006D77EF" w:rsidP="006D77E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D77EF" w:rsidRPr="003B7373" w:rsidTr="006D77EF">
        <w:trPr>
          <w:gridAfter w:val="1"/>
          <w:wAfter w:w="7" w:type="pct"/>
          <w:trHeight w:val="352"/>
        </w:trPr>
        <w:tc>
          <w:tcPr>
            <w:tcW w:w="403" w:type="pct"/>
            <w:gridSpan w:val="2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pct"/>
            <w:gridSpan w:val="3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:rsidR="006D77EF" w:rsidRPr="003B7373" w:rsidRDefault="006D77EF" w:rsidP="006D77EF">
            <w:pPr>
              <w:pStyle w:val="ConsPlusNormal0"/>
              <w:ind w:left="182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" w:type="pct"/>
            <w:gridSpan w:val="2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pct"/>
          </w:tcPr>
          <w:p w:rsidR="006D77EF" w:rsidRPr="003B7373" w:rsidRDefault="006D77EF" w:rsidP="006D77E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" w:type="pct"/>
            <w:gridSpan w:val="2"/>
          </w:tcPr>
          <w:p w:rsidR="006D77EF" w:rsidRPr="003B7373" w:rsidRDefault="006D77EF" w:rsidP="006D77E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6" w:type="pct"/>
            <w:gridSpan w:val="2"/>
          </w:tcPr>
          <w:p w:rsidR="006D77EF" w:rsidRPr="003B7373" w:rsidRDefault="006D77EF" w:rsidP="006D77E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D77EF" w:rsidRPr="003B7373" w:rsidTr="006D77EF">
        <w:trPr>
          <w:gridAfter w:val="1"/>
          <w:wAfter w:w="7" w:type="pct"/>
        </w:trPr>
        <w:tc>
          <w:tcPr>
            <w:tcW w:w="403" w:type="pct"/>
            <w:gridSpan w:val="2"/>
          </w:tcPr>
          <w:p w:rsidR="006D77EF" w:rsidRPr="003B7373" w:rsidRDefault="006D77EF" w:rsidP="006D77EF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90" w:type="pct"/>
            <w:gridSpan w:val="12"/>
          </w:tcPr>
          <w:p w:rsidR="006D77EF" w:rsidRPr="003B7373" w:rsidRDefault="006D77EF" w:rsidP="006D77EF">
            <w:pPr>
              <w:jc w:val="both"/>
              <w:rPr>
                <w:color w:val="000000"/>
                <w:sz w:val="24"/>
                <w:szCs w:val="24"/>
              </w:rPr>
            </w:pPr>
            <w:r w:rsidRPr="003B7373">
              <w:rPr>
                <w:color w:val="000000"/>
                <w:sz w:val="24"/>
                <w:szCs w:val="24"/>
              </w:rPr>
              <w:t>Цель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 w:rsidRPr="003B7373">
              <w:rPr>
                <w:color w:val="000000"/>
                <w:sz w:val="24"/>
                <w:szCs w:val="24"/>
              </w:rPr>
              <w:t xml:space="preserve">: </w:t>
            </w:r>
          </w:p>
          <w:p w:rsidR="006D77EF" w:rsidRPr="001071FF" w:rsidRDefault="006D77EF" w:rsidP="006D77EF">
            <w:pPr>
              <w:jc w:val="both"/>
              <w:rPr>
                <w:color w:val="000000"/>
                <w:sz w:val="24"/>
                <w:szCs w:val="24"/>
              </w:rPr>
            </w:pPr>
            <w:r w:rsidRPr="003B7373">
              <w:rPr>
                <w:sz w:val="24"/>
                <w:szCs w:val="24"/>
              </w:rPr>
              <w:t xml:space="preserve">Повышение эффективности управления муниципальным имуществом, земельными участками, находящимися в собственности </w:t>
            </w:r>
            <w:r w:rsidRPr="001071FF">
              <w:rPr>
                <w:sz w:val="24"/>
                <w:szCs w:val="24"/>
              </w:rPr>
              <w:t>Окуловского муниципального района, земельными участками государственная собственность на которые не разграничена, расположенных на территории сельских поселений, входящих в состав Окуловского муниципального района, и земельными участками, расположенных на межселенных территориях Окуловского муниципального района (далее – земельные участки)</w:t>
            </w:r>
          </w:p>
          <w:p w:rsidR="006D77EF" w:rsidRDefault="006D77EF" w:rsidP="006D77E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71FF">
              <w:rPr>
                <w:rFonts w:ascii="Times New Roman" w:hAnsi="Times New Roman"/>
                <w:sz w:val="24"/>
                <w:szCs w:val="24"/>
              </w:rPr>
              <w:t>Достижение цели предполагается к 2020 году</w:t>
            </w:r>
          </w:p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6D77EF" w:rsidRPr="003B7373" w:rsidTr="006D77EF">
        <w:trPr>
          <w:gridAfter w:val="1"/>
          <w:wAfter w:w="7" w:type="pct"/>
        </w:trPr>
        <w:tc>
          <w:tcPr>
            <w:tcW w:w="403" w:type="pct"/>
            <w:gridSpan w:val="2"/>
          </w:tcPr>
          <w:p w:rsidR="006D77EF" w:rsidRPr="003B7373" w:rsidRDefault="006D77EF" w:rsidP="006D77EF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90" w:type="pct"/>
            <w:gridSpan w:val="12"/>
          </w:tcPr>
          <w:p w:rsidR="006D77EF" w:rsidRPr="003B7373" w:rsidRDefault="006D77EF" w:rsidP="006D77E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sz w:val="24"/>
                <w:szCs w:val="24"/>
              </w:rPr>
              <w:t>Задача 1.</w:t>
            </w:r>
          </w:p>
          <w:p w:rsidR="006D77EF" w:rsidRPr="003B7373" w:rsidRDefault="006D77EF" w:rsidP="006D77E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 xml:space="preserve">беспечение эффективного использования муниципального имущества            </w:t>
            </w:r>
          </w:p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6D77EF" w:rsidRPr="003B7373" w:rsidTr="006D77EF">
        <w:trPr>
          <w:gridAfter w:val="1"/>
          <w:wAfter w:w="7" w:type="pct"/>
          <w:trHeight w:val="350"/>
        </w:trPr>
        <w:tc>
          <w:tcPr>
            <w:tcW w:w="403" w:type="pct"/>
            <w:gridSpan w:val="2"/>
          </w:tcPr>
          <w:p w:rsidR="006D77EF" w:rsidRPr="003B7373" w:rsidRDefault="006D77EF" w:rsidP="006D77EF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617" w:type="pct"/>
            <w:gridSpan w:val="3"/>
          </w:tcPr>
          <w:p w:rsidR="006D77EF" w:rsidRPr="003B7373" w:rsidRDefault="006D77EF" w:rsidP="006D77E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муниципального имущества, по которым проведена оценка рыночной стоимости (шт.)</w:t>
            </w:r>
          </w:p>
        </w:tc>
        <w:tc>
          <w:tcPr>
            <w:tcW w:w="507" w:type="pct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5" w:type="pct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6" w:type="pct"/>
            <w:gridSpan w:val="2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4" w:type="pct"/>
            <w:gridSpan w:val="2"/>
          </w:tcPr>
          <w:p w:rsidR="006D77EF" w:rsidRPr="003B7373" w:rsidRDefault="006D77EF" w:rsidP="006D77E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5" w:type="pct"/>
          </w:tcPr>
          <w:p w:rsidR="006D77EF" w:rsidRPr="003B7373" w:rsidRDefault="006D77EF" w:rsidP="006D77E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gridSpan w:val="2"/>
          </w:tcPr>
          <w:p w:rsidR="006D77EF" w:rsidRPr="003B7373" w:rsidRDefault="006D77EF" w:rsidP="006D77E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77EF" w:rsidRPr="003B7373" w:rsidTr="006D77EF">
        <w:trPr>
          <w:gridAfter w:val="1"/>
          <w:wAfter w:w="7" w:type="pct"/>
          <w:trHeight w:val="1228"/>
        </w:trPr>
        <w:tc>
          <w:tcPr>
            <w:tcW w:w="403" w:type="pct"/>
            <w:gridSpan w:val="2"/>
          </w:tcPr>
          <w:p w:rsidR="006D77EF" w:rsidRPr="003B7373" w:rsidRDefault="006D77EF" w:rsidP="006D77EF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617" w:type="pct"/>
            <w:gridSpan w:val="3"/>
          </w:tcPr>
          <w:p w:rsidR="006D77EF" w:rsidRPr="003B7373" w:rsidRDefault="006D77EF" w:rsidP="006D77E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муниципального имущества, находящихся в казне района, по которым приняты меры по обеспечению их сохранности (шт.)</w:t>
            </w:r>
          </w:p>
        </w:tc>
        <w:tc>
          <w:tcPr>
            <w:tcW w:w="507" w:type="pct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" w:type="pct"/>
            <w:gridSpan w:val="2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gridSpan w:val="2"/>
          </w:tcPr>
          <w:p w:rsidR="006D77EF" w:rsidRPr="003B7373" w:rsidRDefault="006D77EF" w:rsidP="006D77E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" w:type="pct"/>
          </w:tcPr>
          <w:p w:rsidR="006D77EF" w:rsidRPr="003B7373" w:rsidRDefault="006D77EF" w:rsidP="006D77E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" w:type="pct"/>
            <w:gridSpan w:val="2"/>
          </w:tcPr>
          <w:p w:rsidR="006D77EF" w:rsidRPr="003B7373" w:rsidRDefault="006D77EF" w:rsidP="006D77E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77EF" w:rsidRPr="003B7373" w:rsidTr="006D77EF">
        <w:trPr>
          <w:gridAfter w:val="1"/>
          <w:wAfter w:w="7" w:type="pct"/>
        </w:trPr>
        <w:tc>
          <w:tcPr>
            <w:tcW w:w="403" w:type="pct"/>
            <w:gridSpan w:val="2"/>
          </w:tcPr>
          <w:p w:rsidR="006D77EF" w:rsidRPr="003B7373" w:rsidRDefault="006D77EF" w:rsidP="006D77EF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1617" w:type="pct"/>
            <w:gridSpan w:val="3"/>
          </w:tcPr>
          <w:p w:rsidR="006D77EF" w:rsidRPr="003B7373" w:rsidRDefault="006D77EF" w:rsidP="006D77E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плановых показателей по неналоговым доходам бюджета Окуловского муниципального района (далее- бюджет района) от реализации муниципального имущества (%)</w:t>
            </w:r>
          </w:p>
        </w:tc>
        <w:tc>
          <w:tcPr>
            <w:tcW w:w="507" w:type="pct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5" w:type="pct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86" w:type="pct"/>
            <w:gridSpan w:val="2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74" w:type="pct"/>
            <w:gridSpan w:val="2"/>
          </w:tcPr>
          <w:p w:rsidR="006D77EF" w:rsidRPr="003B7373" w:rsidRDefault="006D77EF" w:rsidP="006D77E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05" w:type="pct"/>
          </w:tcPr>
          <w:p w:rsidR="006D77EF" w:rsidRPr="003B7373" w:rsidRDefault="006D77EF" w:rsidP="006D77E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36" w:type="pct"/>
            <w:gridSpan w:val="2"/>
          </w:tcPr>
          <w:p w:rsidR="006D77EF" w:rsidRPr="003B7373" w:rsidRDefault="006D77EF" w:rsidP="006D77E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D77EF" w:rsidRPr="003B7373" w:rsidTr="006D77EF">
        <w:trPr>
          <w:gridAfter w:val="1"/>
          <w:wAfter w:w="7" w:type="pct"/>
        </w:trPr>
        <w:tc>
          <w:tcPr>
            <w:tcW w:w="403" w:type="pct"/>
            <w:gridSpan w:val="2"/>
          </w:tcPr>
          <w:p w:rsidR="006D77EF" w:rsidRPr="003B7373" w:rsidRDefault="006D77EF" w:rsidP="006D77EF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1617" w:type="pct"/>
            <w:gridSpan w:val="3"/>
          </w:tcPr>
          <w:p w:rsidR="006D77EF" w:rsidRDefault="006D77EF" w:rsidP="006D77E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поданных исковых заявлений о взыскании задолженности (свыше 6 месяцев) по арендной плате за муниципальное имущество к количеству должников, имеющих такую задолженность (%)</w:t>
            </w:r>
          </w:p>
        </w:tc>
        <w:tc>
          <w:tcPr>
            <w:tcW w:w="507" w:type="pct"/>
          </w:tcPr>
          <w:p w:rsidR="006D77EF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5" w:type="pct"/>
          </w:tcPr>
          <w:p w:rsidR="006D77EF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6" w:type="pct"/>
            <w:gridSpan w:val="2"/>
          </w:tcPr>
          <w:p w:rsidR="006D77EF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4" w:type="pct"/>
            <w:gridSpan w:val="2"/>
          </w:tcPr>
          <w:p w:rsidR="006D77EF" w:rsidRPr="003B7373" w:rsidRDefault="006D77EF" w:rsidP="006D77E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05" w:type="pct"/>
          </w:tcPr>
          <w:p w:rsidR="006D77EF" w:rsidRPr="003B7373" w:rsidRDefault="006D77EF" w:rsidP="006D77E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6" w:type="pct"/>
            <w:gridSpan w:val="2"/>
          </w:tcPr>
          <w:p w:rsidR="006D77EF" w:rsidRPr="003B7373" w:rsidRDefault="006D77EF" w:rsidP="006D77E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D77EF" w:rsidRPr="003B7373" w:rsidTr="006D77EF">
        <w:trPr>
          <w:gridAfter w:val="1"/>
          <w:wAfter w:w="7" w:type="pct"/>
        </w:trPr>
        <w:tc>
          <w:tcPr>
            <w:tcW w:w="403" w:type="pct"/>
            <w:gridSpan w:val="2"/>
          </w:tcPr>
          <w:p w:rsidR="006D77EF" w:rsidRPr="003B7373" w:rsidRDefault="006D77EF" w:rsidP="006D77EF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1617" w:type="pct"/>
            <w:gridSpan w:val="3"/>
          </w:tcPr>
          <w:p w:rsidR="006D77EF" w:rsidRDefault="006D77EF" w:rsidP="006D77E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муниципального имущества, в отношении которых проведена проверка фактического наличия, использования по назначению и сохранности (шт.)</w:t>
            </w:r>
          </w:p>
        </w:tc>
        <w:tc>
          <w:tcPr>
            <w:tcW w:w="507" w:type="pct"/>
          </w:tcPr>
          <w:p w:rsidR="006D77EF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5" w:type="pct"/>
          </w:tcPr>
          <w:p w:rsidR="006D77EF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6" w:type="pct"/>
            <w:gridSpan w:val="2"/>
          </w:tcPr>
          <w:p w:rsidR="006D77EF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4" w:type="pct"/>
            <w:gridSpan w:val="2"/>
          </w:tcPr>
          <w:p w:rsidR="006D77EF" w:rsidRPr="003B7373" w:rsidRDefault="006D77EF" w:rsidP="006D77E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5" w:type="pct"/>
          </w:tcPr>
          <w:p w:rsidR="006D77EF" w:rsidRPr="003B7373" w:rsidRDefault="006D77EF" w:rsidP="006D77E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gridSpan w:val="2"/>
          </w:tcPr>
          <w:p w:rsidR="006D77EF" w:rsidRPr="003B7373" w:rsidRDefault="006D77EF" w:rsidP="006D77E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77EF" w:rsidRPr="003B7373" w:rsidTr="006D77EF">
        <w:tc>
          <w:tcPr>
            <w:tcW w:w="384" w:type="pct"/>
          </w:tcPr>
          <w:p w:rsidR="006D77EF" w:rsidRPr="003B7373" w:rsidRDefault="006D77EF" w:rsidP="006D77EF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5" w:type="pct"/>
            <w:gridSpan w:val="14"/>
          </w:tcPr>
          <w:p w:rsidR="006D77EF" w:rsidRPr="003B7373" w:rsidRDefault="006D77EF" w:rsidP="006D77E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77EF" w:rsidRPr="003B7373" w:rsidRDefault="006D77EF" w:rsidP="006D77EF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существление регистрации права муниципальной собственности на объекты недви</w:t>
            </w:r>
            <w:r>
              <w:rPr>
                <w:rFonts w:ascii="Times New Roman" w:hAnsi="Times New Roman"/>
                <w:sz w:val="24"/>
                <w:szCs w:val="24"/>
              </w:rPr>
              <w:t>жимого муниципального имущества</w:t>
            </w:r>
          </w:p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 w:rsidRPr="003B7373">
              <w:rPr>
                <w:sz w:val="24"/>
                <w:szCs w:val="24"/>
              </w:rPr>
              <w:t xml:space="preserve"> </w:t>
            </w:r>
          </w:p>
        </w:tc>
      </w:tr>
      <w:tr w:rsidR="006D77EF" w:rsidRPr="003B7373" w:rsidTr="006D77EF">
        <w:trPr>
          <w:trHeight w:val="808"/>
        </w:trPr>
        <w:tc>
          <w:tcPr>
            <w:tcW w:w="384" w:type="pct"/>
          </w:tcPr>
          <w:p w:rsidR="006D77EF" w:rsidRPr="003B7373" w:rsidRDefault="006D77EF" w:rsidP="006D77EF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555" w:type="pct"/>
            <w:gridSpan w:val="3"/>
          </w:tcPr>
          <w:p w:rsidR="006D77EF" w:rsidRPr="003B7373" w:rsidRDefault="006D77EF" w:rsidP="006D77E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недвижимого муниципального имущества, на которые сформированы пакеты документов для проведения регистрационных действий (шт.)</w:t>
            </w:r>
          </w:p>
        </w:tc>
        <w:tc>
          <w:tcPr>
            <w:tcW w:w="588" w:type="pct"/>
            <w:gridSpan w:val="2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5" w:type="pct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5" w:type="pct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5" w:type="pct"/>
            <w:gridSpan w:val="3"/>
          </w:tcPr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4" w:type="pct"/>
            <w:gridSpan w:val="2"/>
          </w:tcPr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4" w:type="pct"/>
            <w:gridSpan w:val="2"/>
          </w:tcPr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77EF" w:rsidRPr="003B7373" w:rsidTr="006D77EF">
        <w:tc>
          <w:tcPr>
            <w:tcW w:w="384" w:type="pct"/>
          </w:tcPr>
          <w:p w:rsidR="006D77EF" w:rsidRPr="003B7373" w:rsidRDefault="006D77EF" w:rsidP="006D77EF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5" w:type="pct"/>
            <w:gridSpan w:val="14"/>
          </w:tcPr>
          <w:p w:rsidR="006D77EF" w:rsidRPr="003B7373" w:rsidRDefault="006D77EF" w:rsidP="006D77E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77EF" w:rsidRPr="003B7373" w:rsidRDefault="006D77EF" w:rsidP="006D77EF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43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содержания и увеличения срока эксплуатации муниципального имущества</w:t>
            </w:r>
          </w:p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 w:rsidRPr="003B7373">
              <w:rPr>
                <w:sz w:val="24"/>
                <w:szCs w:val="24"/>
              </w:rPr>
              <w:t xml:space="preserve"> </w:t>
            </w:r>
          </w:p>
        </w:tc>
      </w:tr>
      <w:tr w:rsidR="006D77EF" w:rsidRPr="003B7373" w:rsidTr="006D77EF">
        <w:trPr>
          <w:trHeight w:val="808"/>
        </w:trPr>
        <w:tc>
          <w:tcPr>
            <w:tcW w:w="384" w:type="pct"/>
          </w:tcPr>
          <w:p w:rsidR="006D77EF" w:rsidRPr="003B7373" w:rsidRDefault="006D77EF" w:rsidP="006D77EF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555" w:type="pct"/>
            <w:gridSpan w:val="3"/>
          </w:tcPr>
          <w:p w:rsidR="006D77EF" w:rsidRPr="003B7373" w:rsidRDefault="006D77EF" w:rsidP="006D77E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43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объектов муниципального имущества в отношении которых выполнены мероприятия по обеспечению содержания</w:t>
            </w:r>
            <w:r w:rsidRPr="00914439">
              <w:rPr>
                <w:rFonts w:ascii="Times New Roman" w:hAnsi="Times New Roman"/>
                <w:sz w:val="24"/>
                <w:szCs w:val="24"/>
              </w:rPr>
              <w:t xml:space="preserve"> (шт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44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8" w:type="pct"/>
            <w:gridSpan w:val="2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  <w:gridSpan w:val="3"/>
          </w:tcPr>
          <w:p w:rsidR="006D77EF" w:rsidRPr="003B7373" w:rsidRDefault="006D77EF" w:rsidP="006D77E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" w:type="pct"/>
            <w:gridSpan w:val="2"/>
          </w:tcPr>
          <w:p w:rsidR="006D77EF" w:rsidRPr="003B7373" w:rsidRDefault="006D77EF" w:rsidP="006D77E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" w:type="pct"/>
            <w:gridSpan w:val="2"/>
          </w:tcPr>
          <w:p w:rsidR="006D77EF" w:rsidRPr="003B7373" w:rsidRDefault="006D77EF" w:rsidP="006D77E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77EF" w:rsidRPr="003B7373" w:rsidTr="006D77EF">
        <w:tc>
          <w:tcPr>
            <w:tcW w:w="384" w:type="pct"/>
          </w:tcPr>
          <w:p w:rsidR="006D77EF" w:rsidRPr="003B7373" w:rsidRDefault="006D77EF" w:rsidP="006D77EF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5" w:type="pct"/>
            <w:gridSpan w:val="14"/>
          </w:tcPr>
          <w:p w:rsidR="006D77EF" w:rsidRPr="003B7373" w:rsidRDefault="006D77EF" w:rsidP="006D77E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77EF" w:rsidRPr="003B7373" w:rsidRDefault="006D77EF" w:rsidP="006D77EF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беспечение рационального и эффективного ис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пользования земельных участков</w:t>
            </w:r>
          </w:p>
          <w:p w:rsidR="006D77EF" w:rsidRPr="003B7373" w:rsidRDefault="006D77EF" w:rsidP="006D77EF">
            <w:pPr>
              <w:tabs>
                <w:tab w:val="left" w:pos="6300"/>
              </w:tabs>
              <w:autoSpaceDE/>
              <w:autoSpaceDN/>
              <w:rPr>
                <w:sz w:val="24"/>
                <w:szCs w:val="24"/>
              </w:rPr>
            </w:pPr>
            <w:r w:rsidRPr="003B73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</w:tc>
      </w:tr>
      <w:tr w:rsidR="006D77EF" w:rsidRPr="003B7373" w:rsidTr="006D77EF">
        <w:trPr>
          <w:trHeight w:val="808"/>
        </w:trPr>
        <w:tc>
          <w:tcPr>
            <w:tcW w:w="384" w:type="pct"/>
          </w:tcPr>
          <w:p w:rsidR="006D77EF" w:rsidRPr="003B7373" w:rsidRDefault="006D77EF" w:rsidP="006D77EF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555" w:type="pct"/>
            <w:gridSpan w:val="3"/>
          </w:tcPr>
          <w:p w:rsidR="006D77EF" w:rsidRPr="003B7373" w:rsidRDefault="006D77EF" w:rsidP="006D77EF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 xml:space="preserve"> земельных участков, на которые зарегистрировано право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588" w:type="pct"/>
            <w:gridSpan w:val="2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" w:type="pct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  <w:gridSpan w:val="3"/>
          </w:tcPr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" w:type="pct"/>
            <w:gridSpan w:val="2"/>
          </w:tcPr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" w:type="pct"/>
            <w:gridSpan w:val="2"/>
          </w:tcPr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77EF" w:rsidRPr="003B7373" w:rsidTr="006D77EF">
        <w:trPr>
          <w:trHeight w:val="808"/>
        </w:trPr>
        <w:tc>
          <w:tcPr>
            <w:tcW w:w="384" w:type="pct"/>
          </w:tcPr>
          <w:p w:rsidR="006D77EF" w:rsidRPr="001071FF" w:rsidRDefault="006D77EF" w:rsidP="006D77EF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1071F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555" w:type="pct"/>
            <w:gridSpan w:val="3"/>
          </w:tcPr>
          <w:p w:rsidR="006D77EF" w:rsidRPr="001071FF" w:rsidRDefault="006D77EF" w:rsidP="006D77E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земельных участков в отношении которых в</w:t>
            </w:r>
            <w:r w:rsidRPr="001071FF">
              <w:rPr>
                <w:rFonts w:ascii="Times New Roman" w:hAnsi="Times New Roman"/>
                <w:sz w:val="24"/>
                <w:szCs w:val="24"/>
              </w:rPr>
              <w:t>ыполнен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071FF">
              <w:rPr>
                <w:rFonts w:ascii="Times New Roman" w:hAnsi="Times New Roman"/>
                <w:sz w:val="24"/>
                <w:szCs w:val="24"/>
              </w:rPr>
              <w:t xml:space="preserve"> кадастровы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071F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071FF">
              <w:rPr>
                <w:rFonts w:ascii="Times New Roman" w:hAnsi="Times New Roman"/>
                <w:sz w:val="24"/>
                <w:szCs w:val="24"/>
              </w:rPr>
              <w:t xml:space="preserve"> по формированию земельных участков (шт.)</w:t>
            </w:r>
          </w:p>
        </w:tc>
        <w:tc>
          <w:tcPr>
            <w:tcW w:w="588" w:type="pct"/>
            <w:gridSpan w:val="2"/>
          </w:tcPr>
          <w:p w:rsidR="006D77EF" w:rsidRPr="001071FF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" w:type="pct"/>
          </w:tcPr>
          <w:p w:rsidR="006D77EF" w:rsidRPr="001071FF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" w:type="pct"/>
          </w:tcPr>
          <w:p w:rsidR="006D77EF" w:rsidRPr="001071FF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5" w:type="pct"/>
            <w:gridSpan w:val="3"/>
          </w:tcPr>
          <w:p w:rsidR="006D77EF" w:rsidRPr="001071FF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 w:rsidRPr="001071FF">
              <w:rPr>
                <w:sz w:val="24"/>
                <w:szCs w:val="24"/>
              </w:rPr>
              <w:t>15</w:t>
            </w:r>
          </w:p>
        </w:tc>
        <w:tc>
          <w:tcPr>
            <w:tcW w:w="424" w:type="pct"/>
            <w:gridSpan w:val="2"/>
          </w:tcPr>
          <w:p w:rsidR="006D77EF" w:rsidRPr="001071FF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 w:rsidRPr="001071FF">
              <w:rPr>
                <w:sz w:val="24"/>
                <w:szCs w:val="24"/>
              </w:rPr>
              <w:t>15</w:t>
            </w:r>
          </w:p>
        </w:tc>
        <w:tc>
          <w:tcPr>
            <w:tcW w:w="424" w:type="pct"/>
            <w:gridSpan w:val="2"/>
          </w:tcPr>
          <w:p w:rsidR="006D77EF" w:rsidRPr="001071FF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 w:rsidRPr="001071FF">
              <w:rPr>
                <w:sz w:val="24"/>
                <w:szCs w:val="24"/>
              </w:rPr>
              <w:t>15</w:t>
            </w:r>
          </w:p>
        </w:tc>
      </w:tr>
      <w:tr w:rsidR="006D77EF" w:rsidRPr="003B7373" w:rsidTr="006D77EF">
        <w:trPr>
          <w:trHeight w:val="808"/>
        </w:trPr>
        <w:tc>
          <w:tcPr>
            <w:tcW w:w="384" w:type="pct"/>
          </w:tcPr>
          <w:p w:rsidR="006D77EF" w:rsidRPr="001071FF" w:rsidRDefault="006D77EF" w:rsidP="006D77EF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1071FF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555" w:type="pct"/>
            <w:gridSpan w:val="3"/>
          </w:tcPr>
          <w:p w:rsidR="006D77EF" w:rsidRPr="001071FF" w:rsidRDefault="006D77EF" w:rsidP="006D77E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71FF">
              <w:rPr>
                <w:rFonts w:ascii="Times New Roman" w:hAnsi="Times New Roman"/>
                <w:sz w:val="24"/>
                <w:szCs w:val="24"/>
              </w:rPr>
              <w:t>Выполнение плановых показателей по неналоговым доходам  бюджета района от использования земельных участков</w:t>
            </w:r>
          </w:p>
        </w:tc>
        <w:tc>
          <w:tcPr>
            <w:tcW w:w="588" w:type="pct"/>
            <w:gridSpan w:val="2"/>
          </w:tcPr>
          <w:p w:rsidR="006D77EF" w:rsidRPr="001071FF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</w:tcPr>
          <w:p w:rsidR="006D77EF" w:rsidRPr="001071FF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</w:tcPr>
          <w:p w:rsidR="006D77EF" w:rsidRPr="001071FF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F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95" w:type="pct"/>
            <w:gridSpan w:val="3"/>
          </w:tcPr>
          <w:p w:rsidR="006D77EF" w:rsidRPr="001071FF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 w:rsidRPr="001071FF">
              <w:rPr>
                <w:sz w:val="24"/>
                <w:szCs w:val="24"/>
              </w:rPr>
              <w:t>90</w:t>
            </w:r>
          </w:p>
        </w:tc>
        <w:tc>
          <w:tcPr>
            <w:tcW w:w="424" w:type="pct"/>
            <w:gridSpan w:val="2"/>
          </w:tcPr>
          <w:p w:rsidR="006D77EF" w:rsidRPr="001071FF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 w:rsidRPr="001071FF">
              <w:rPr>
                <w:sz w:val="24"/>
                <w:szCs w:val="24"/>
              </w:rPr>
              <w:t>90</w:t>
            </w:r>
          </w:p>
        </w:tc>
        <w:tc>
          <w:tcPr>
            <w:tcW w:w="424" w:type="pct"/>
            <w:gridSpan w:val="2"/>
          </w:tcPr>
          <w:p w:rsidR="006D77EF" w:rsidRPr="001071FF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 w:rsidRPr="001071FF">
              <w:rPr>
                <w:sz w:val="24"/>
                <w:szCs w:val="24"/>
              </w:rPr>
              <w:t>90</w:t>
            </w:r>
          </w:p>
        </w:tc>
      </w:tr>
      <w:tr w:rsidR="006D77EF" w:rsidRPr="003B7373" w:rsidTr="006D77EF">
        <w:tc>
          <w:tcPr>
            <w:tcW w:w="384" w:type="pct"/>
          </w:tcPr>
          <w:p w:rsidR="006D77EF" w:rsidRPr="003B7373" w:rsidRDefault="006D77EF" w:rsidP="006D77EF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5" w:type="pct"/>
            <w:gridSpan w:val="14"/>
          </w:tcPr>
          <w:p w:rsidR="006D77EF" w:rsidRPr="003B7373" w:rsidRDefault="006D77EF" w:rsidP="006D77E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Задача 5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77EF" w:rsidRPr="007E751A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 w:rsidRPr="003B7373">
              <w:rPr>
                <w:sz w:val="24"/>
                <w:szCs w:val="24"/>
              </w:rPr>
              <w:t xml:space="preserve"> </w:t>
            </w:r>
            <w:r w:rsidRPr="007E751A">
              <w:rPr>
                <w:color w:val="000000"/>
                <w:spacing w:val="-23"/>
                <w:w w:val="97"/>
                <w:sz w:val="24"/>
                <w:szCs w:val="24"/>
              </w:rPr>
              <w:t>Создание программно - технических комплексов, обеспечивающих ведение информационных баз данных по управлению и рас</w:t>
            </w:r>
            <w:r>
              <w:rPr>
                <w:color w:val="000000"/>
                <w:spacing w:val="-23"/>
                <w:w w:val="97"/>
                <w:sz w:val="24"/>
                <w:szCs w:val="24"/>
              </w:rPr>
              <w:t xml:space="preserve">поряжению земельными участками </w:t>
            </w:r>
            <w:r w:rsidRPr="007E751A">
              <w:rPr>
                <w:color w:val="000000"/>
                <w:spacing w:val="-23"/>
                <w:w w:val="97"/>
                <w:sz w:val="24"/>
                <w:szCs w:val="24"/>
              </w:rPr>
              <w:t xml:space="preserve">и прочно связанными с ними объектами недвижимости </w:t>
            </w:r>
          </w:p>
        </w:tc>
      </w:tr>
      <w:tr w:rsidR="006D77EF" w:rsidRPr="003B7373" w:rsidTr="006D77EF">
        <w:trPr>
          <w:trHeight w:val="808"/>
        </w:trPr>
        <w:tc>
          <w:tcPr>
            <w:tcW w:w="384" w:type="pct"/>
          </w:tcPr>
          <w:p w:rsidR="006D77EF" w:rsidRPr="003B7373" w:rsidRDefault="006D77EF" w:rsidP="006D77EF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3B737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555" w:type="pct"/>
            <w:gridSpan w:val="3"/>
          </w:tcPr>
          <w:p w:rsidR="006D77EF" w:rsidRPr="00160EE2" w:rsidRDefault="006D77EF" w:rsidP="006D77E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0EE2">
              <w:rPr>
                <w:rFonts w:ascii="Times New Roman" w:hAnsi="Times New Roman"/>
                <w:sz w:val="24"/>
                <w:szCs w:val="24"/>
              </w:rPr>
              <w:t>Полнота использования программного обеспечения для ведения информационных баз данных  (%)</w:t>
            </w:r>
          </w:p>
        </w:tc>
        <w:tc>
          <w:tcPr>
            <w:tcW w:w="588" w:type="pct"/>
            <w:gridSpan w:val="2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5" w:type="pct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5" w:type="pct"/>
          </w:tcPr>
          <w:p w:rsidR="006D77EF" w:rsidRPr="003B7373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95" w:type="pct"/>
            <w:gridSpan w:val="3"/>
          </w:tcPr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24" w:type="pct"/>
            <w:gridSpan w:val="2"/>
          </w:tcPr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24" w:type="pct"/>
            <w:gridSpan w:val="2"/>
          </w:tcPr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D77EF" w:rsidRPr="003B7373" w:rsidTr="006D77EF">
        <w:trPr>
          <w:trHeight w:val="808"/>
        </w:trPr>
        <w:tc>
          <w:tcPr>
            <w:tcW w:w="384" w:type="pct"/>
          </w:tcPr>
          <w:p w:rsidR="006D77EF" w:rsidRPr="003B7373" w:rsidRDefault="006D77EF" w:rsidP="006D77EF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 w:rsidRPr="003B73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6" w:type="pct"/>
            <w:gridSpan w:val="14"/>
          </w:tcPr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2: Обеспечение эффективности системы управления муниципальным имуществом</w:t>
            </w:r>
          </w:p>
        </w:tc>
      </w:tr>
      <w:tr w:rsidR="006D77EF" w:rsidRPr="003B7373" w:rsidTr="006D77EF">
        <w:trPr>
          <w:trHeight w:val="808"/>
        </w:trPr>
        <w:tc>
          <w:tcPr>
            <w:tcW w:w="384" w:type="pct"/>
          </w:tcPr>
          <w:p w:rsidR="006D77EF" w:rsidRPr="003B7373" w:rsidRDefault="006D77EF" w:rsidP="006D77EF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16" w:type="pct"/>
            <w:gridSpan w:val="14"/>
          </w:tcPr>
          <w:p w:rsidR="006D77EF" w:rsidRDefault="006D77EF" w:rsidP="006D77E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1:</w:t>
            </w:r>
          </w:p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информационного обеспечения в сфере управления муниципальным имуществом</w:t>
            </w:r>
          </w:p>
        </w:tc>
      </w:tr>
      <w:tr w:rsidR="006D77EF" w:rsidRPr="003B7373" w:rsidTr="006D77EF">
        <w:trPr>
          <w:trHeight w:val="808"/>
        </w:trPr>
        <w:tc>
          <w:tcPr>
            <w:tcW w:w="384" w:type="pct"/>
          </w:tcPr>
          <w:p w:rsidR="006D77EF" w:rsidRPr="003B7373" w:rsidRDefault="006D77EF" w:rsidP="006D77EF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517" w:type="pct"/>
            <w:gridSpan w:val="2"/>
          </w:tcPr>
          <w:p w:rsidR="006D77EF" w:rsidRPr="003B7373" w:rsidRDefault="006D77EF" w:rsidP="006D77EF">
            <w:pPr>
              <w:pStyle w:val="ConsPlusNormal0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 информации реестра  имущества муниципального образования «Окуловский муниципальный район» (%)</w:t>
            </w:r>
          </w:p>
        </w:tc>
        <w:tc>
          <w:tcPr>
            <w:tcW w:w="626" w:type="pct"/>
            <w:gridSpan w:val="3"/>
          </w:tcPr>
          <w:p w:rsidR="006D77EF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5" w:type="pct"/>
          </w:tcPr>
          <w:p w:rsidR="006D77EF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5" w:type="pct"/>
          </w:tcPr>
          <w:p w:rsidR="006D77EF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4" w:type="pct"/>
            <w:gridSpan w:val="3"/>
          </w:tcPr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4" w:type="pct"/>
            <w:gridSpan w:val="2"/>
          </w:tcPr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4" w:type="pct"/>
            <w:gridSpan w:val="2"/>
          </w:tcPr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D77EF" w:rsidRPr="003B7373" w:rsidTr="006D77EF">
        <w:trPr>
          <w:trHeight w:val="808"/>
        </w:trPr>
        <w:tc>
          <w:tcPr>
            <w:tcW w:w="384" w:type="pct"/>
          </w:tcPr>
          <w:p w:rsidR="006D77EF" w:rsidRPr="003B7373" w:rsidRDefault="006D77EF" w:rsidP="006D77EF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517" w:type="pct"/>
            <w:gridSpan w:val="2"/>
          </w:tcPr>
          <w:p w:rsidR="006D77EF" w:rsidRPr="003B7373" w:rsidRDefault="006D77EF" w:rsidP="006D77EF">
            <w:pPr>
              <w:pStyle w:val="ConsPlusNormal0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работ, связанных с мониторингом использования муниципального имущества (%)</w:t>
            </w:r>
          </w:p>
        </w:tc>
        <w:tc>
          <w:tcPr>
            <w:tcW w:w="626" w:type="pct"/>
            <w:gridSpan w:val="3"/>
          </w:tcPr>
          <w:p w:rsidR="006D77EF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5" w:type="pct"/>
          </w:tcPr>
          <w:p w:rsidR="006D77EF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5" w:type="pct"/>
          </w:tcPr>
          <w:p w:rsidR="006D77EF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4" w:type="pct"/>
            <w:gridSpan w:val="3"/>
          </w:tcPr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4" w:type="pct"/>
            <w:gridSpan w:val="2"/>
          </w:tcPr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4" w:type="pct"/>
            <w:gridSpan w:val="2"/>
          </w:tcPr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D77EF" w:rsidRPr="003B7373" w:rsidTr="006D77EF">
        <w:trPr>
          <w:trHeight w:val="808"/>
        </w:trPr>
        <w:tc>
          <w:tcPr>
            <w:tcW w:w="384" w:type="pct"/>
          </w:tcPr>
          <w:p w:rsidR="006D77EF" w:rsidRPr="003B7373" w:rsidRDefault="006D77EF" w:rsidP="006D77EF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1517" w:type="pct"/>
            <w:gridSpan w:val="2"/>
          </w:tcPr>
          <w:p w:rsidR="006D77EF" w:rsidRPr="003B7373" w:rsidRDefault="006D77EF" w:rsidP="006D77EF">
            <w:pPr>
              <w:pStyle w:val="ConsPlusNormal0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действий по сопровождению регистрации прав на недвижимое муниципальное имущество от количества подготовленных пакетов документов (%)</w:t>
            </w:r>
          </w:p>
        </w:tc>
        <w:tc>
          <w:tcPr>
            <w:tcW w:w="626" w:type="pct"/>
            <w:gridSpan w:val="3"/>
          </w:tcPr>
          <w:p w:rsidR="006D77EF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5" w:type="pct"/>
          </w:tcPr>
          <w:p w:rsidR="006D77EF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5" w:type="pct"/>
          </w:tcPr>
          <w:p w:rsidR="006D77EF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4" w:type="pct"/>
            <w:gridSpan w:val="3"/>
          </w:tcPr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4" w:type="pct"/>
            <w:gridSpan w:val="2"/>
          </w:tcPr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4" w:type="pct"/>
            <w:gridSpan w:val="2"/>
          </w:tcPr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D77EF" w:rsidRPr="003B7373" w:rsidTr="006D77EF">
        <w:trPr>
          <w:trHeight w:val="808"/>
        </w:trPr>
        <w:tc>
          <w:tcPr>
            <w:tcW w:w="384" w:type="pct"/>
          </w:tcPr>
          <w:p w:rsidR="006D77EF" w:rsidRDefault="006D77EF" w:rsidP="006D77EF">
            <w:pPr>
              <w:pStyle w:val="ConsPlusNormal0"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1517" w:type="pct"/>
            <w:gridSpan w:val="2"/>
          </w:tcPr>
          <w:p w:rsidR="006D77EF" w:rsidRDefault="006D77EF" w:rsidP="006D77EF">
            <w:pPr>
              <w:pStyle w:val="ConsPlusNormal0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мероприятий по развитию информационно-технической инфраструктуры системы управления (%)</w:t>
            </w:r>
          </w:p>
        </w:tc>
        <w:tc>
          <w:tcPr>
            <w:tcW w:w="626" w:type="pct"/>
            <w:gridSpan w:val="3"/>
          </w:tcPr>
          <w:p w:rsidR="006D77EF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5" w:type="pct"/>
          </w:tcPr>
          <w:p w:rsidR="006D77EF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5" w:type="pct"/>
          </w:tcPr>
          <w:p w:rsidR="006D77EF" w:rsidRDefault="006D77EF" w:rsidP="006D77EF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4" w:type="pct"/>
            <w:gridSpan w:val="3"/>
          </w:tcPr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4" w:type="pct"/>
            <w:gridSpan w:val="2"/>
          </w:tcPr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4" w:type="pct"/>
            <w:gridSpan w:val="2"/>
          </w:tcPr>
          <w:p w:rsidR="006D77EF" w:rsidRPr="003B7373" w:rsidRDefault="006D77EF" w:rsidP="006D77E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D77EF" w:rsidRDefault="006D77EF" w:rsidP="006D77EF">
      <w:pPr>
        <w:pStyle w:val="ConsPlusNormal0"/>
        <w:tabs>
          <w:tab w:val="right" w:pos="9802"/>
        </w:tabs>
        <w:ind w:left="-74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6D77EF" w:rsidRDefault="006D77EF" w:rsidP="006D77EF">
      <w:pPr>
        <w:tabs>
          <w:tab w:val="left" w:pos="9468"/>
        </w:tabs>
        <w:spacing w:line="360" w:lineRule="atLeast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91C1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раздел 6 «Объёмы и источники финансирования муниципальной программы в целом и по годам реализации (тыс.руб.)» паспорта муниципальной программы в  редакции</w:t>
      </w:r>
      <w:r w:rsidRPr="0091559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D77EF" w:rsidRDefault="006D77EF" w:rsidP="006D77EF">
      <w:pPr>
        <w:tabs>
          <w:tab w:val="left" w:pos="9468"/>
        </w:tabs>
        <w:spacing w:line="360" w:lineRule="atLeast"/>
        <w:ind w:left="1440" w:right="-28"/>
        <w:jc w:val="both"/>
        <w:rPr>
          <w:sz w:val="28"/>
          <w:szCs w:val="28"/>
        </w:rPr>
      </w:pPr>
      <w:r>
        <w:rPr>
          <w:sz w:val="28"/>
          <w:szCs w:val="28"/>
        </w:rPr>
        <w:t>«6. Объёмы и источники финансирования муниципальной программы в целом и по годам реализации (тыс.руб.)</w:t>
      </w:r>
    </w:p>
    <w:p w:rsidR="006D77EF" w:rsidRDefault="006D77EF" w:rsidP="006D77EF">
      <w:pPr>
        <w:tabs>
          <w:tab w:val="left" w:pos="9468"/>
        </w:tabs>
        <w:ind w:right="-3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514"/>
        <w:gridCol w:w="6"/>
        <w:gridCol w:w="1666"/>
        <w:gridCol w:w="2017"/>
        <w:gridCol w:w="13"/>
        <w:gridCol w:w="1816"/>
        <w:gridCol w:w="1702"/>
      </w:tblGrid>
      <w:tr w:rsidR="006D77EF" w:rsidRPr="00A13142" w:rsidTr="006D77EF">
        <w:trPr>
          <w:trHeight w:val="315"/>
        </w:trPr>
        <w:tc>
          <w:tcPr>
            <w:tcW w:w="1488" w:type="dxa"/>
            <w:vMerge w:val="restart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b/>
                <w:bCs/>
                <w:sz w:val="24"/>
                <w:szCs w:val="24"/>
              </w:rPr>
            </w:pPr>
            <w:r w:rsidRPr="0059160C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303" w:type="dxa"/>
            <w:gridSpan w:val="7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b/>
                <w:bCs/>
                <w:sz w:val="24"/>
                <w:szCs w:val="24"/>
              </w:rPr>
            </w:pPr>
            <w:r w:rsidRPr="0059160C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77EF" w:rsidTr="006D77EF">
        <w:trPr>
          <w:trHeight w:val="360"/>
        </w:trPr>
        <w:tc>
          <w:tcPr>
            <w:tcW w:w="1488" w:type="dxa"/>
            <w:vMerge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b/>
                <w:bCs/>
                <w:sz w:val="24"/>
                <w:szCs w:val="24"/>
              </w:rPr>
            </w:pPr>
            <w:r w:rsidRPr="0059160C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82" w:type="dxa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b/>
                <w:bCs/>
                <w:sz w:val="24"/>
                <w:szCs w:val="24"/>
              </w:rPr>
            </w:pPr>
            <w:r w:rsidRPr="0059160C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23" w:type="dxa"/>
            <w:gridSpan w:val="2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b/>
                <w:bCs/>
                <w:sz w:val="24"/>
                <w:szCs w:val="24"/>
              </w:rPr>
            </w:pPr>
            <w:r w:rsidRPr="0059160C">
              <w:rPr>
                <w:b/>
                <w:bCs/>
                <w:sz w:val="24"/>
                <w:szCs w:val="24"/>
              </w:rPr>
              <w:t>бюджет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(далее-бюджет района)</w:t>
            </w:r>
          </w:p>
        </w:tc>
        <w:tc>
          <w:tcPr>
            <w:tcW w:w="1598" w:type="dxa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b/>
                <w:bCs/>
                <w:sz w:val="24"/>
                <w:szCs w:val="24"/>
              </w:rPr>
            </w:pPr>
            <w:r w:rsidRPr="0059160C">
              <w:rPr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847" w:type="dxa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b/>
                <w:bCs/>
                <w:sz w:val="24"/>
                <w:szCs w:val="24"/>
              </w:rPr>
            </w:pPr>
            <w:r w:rsidRPr="0059160C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D77EF" w:rsidRPr="006736C3" w:rsidTr="006D77EF">
        <w:tc>
          <w:tcPr>
            <w:tcW w:w="1488" w:type="dxa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59160C">
              <w:rPr>
                <w:sz w:val="24"/>
                <w:szCs w:val="24"/>
              </w:rPr>
              <w:t>2015</w:t>
            </w:r>
          </w:p>
        </w:tc>
        <w:tc>
          <w:tcPr>
            <w:tcW w:w="1547" w:type="dxa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59160C"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  <w:gridSpan w:val="2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59160C">
              <w:rPr>
                <w:sz w:val="24"/>
                <w:szCs w:val="24"/>
              </w:rPr>
              <w:t>-</w:t>
            </w:r>
          </w:p>
        </w:tc>
        <w:tc>
          <w:tcPr>
            <w:tcW w:w="1713" w:type="dxa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59160C">
              <w:rPr>
                <w:sz w:val="24"/>
                <w:szCs w:val="24"/>
              </w:rPr>
              <w:t>350</w:t>
            </w:r>
          </w:p>
        </w:tc>
        <w:tc>
          <w:tcPr>
            <w:tcW w:w="1608" w:type="dxa"/>
            <w:gridSpan w:val="2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59160C">
              <w:rPr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59160C">
              <w:rPr>
                <w:sz w:val="24"/>
                <w:szCs w:val="24"/>
              </w:rPr>
              <w:t>350</w:t>
            </w:r>
          </w:p>
        </w:tc>
      </w:tr>
      <w:tr w:rsidR="006D77EF" w:rsidRPr="006736C3" w:rsidTr="006D77EF">
        <w:tc>
          <w:tcPr>
            <w:tcW w:w="1488" w:type="dxa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59160C">
              <w:rPr>
                <w:sz w:val="24"/>
                <w:szCs w:val="24"/>
              </w:rPr>
              <w:t>2016</w:t>
            </w:r>
          </w:p>
        </w:tc>
        <w:tc>
          <w:tcPr>
            <w:tcW w:w="1547" w:type="dxa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59160C"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  <w:gridSpan w:val="2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59160C">
              <w:rPr>
                <w:sz w:val="24"/>
                <w:szCs w:val="24"/>
              </w:rPr>
              <w:t>-</w:t>
            </w:r>
          </w:p>
        </w:tc>
        <w:tc>
          <w:tcPr>
            <w:tcW w:w="1713" w:type="dxa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59160C">
              <w:rPr>
                <w:sz w:val="24"/>
                <w:szCs w:val="24"/>
              </w:rPr>
              <w:t>300</w:t>
            </w:r>
          </w:p>
        </w:tc>
        <w:tc>
          <w:tcPr>
            <w:tcW w:w="1608" w:type="dxa"/>
            <w:gridSpan w:val="2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59160C">
              <w:rPr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59160C">
              <w:rPr>
                <w:sz w:val="24"/>
                <w:szCs w:val="24"/>
              </w:rPr>
              <w:t>300</w:t>
            </w:r>
          </w:p>
        </w:tc>
      </w:tr>
      <w:tr w:rsidR="006D77EF" w:rsidRPr="006736C3" w:rsidTr="006D77EF">
        <w:tc>
          <w:tcPr>
            <w:tcW w:w="1488" w:type="dxa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59160C">
              <w:rPr>
                <w:sz w:val="24"/>
                <w:szCs w:val="24"/>
              </w:rPr>
              <w:t>2017</w:t>
            </w:r>
          </w:p>
        </w:tc>
        <w:tc>
          <w:tcPr>
            <w:tcW w:w="1547" w:type="dxa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59160C"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  <w:gridSpan w:val="2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59160C">
              <w:rPr>
                <w:sz w:val="24"/>
                <w:szCs w:val="24"/>
              </w:rPr>
              <w:t>-</w:t>
            </w:r>
          </w:p>
        </w:tc>
        <w:tc>
          <w:tcPr>
            <w:tcW w:w="1713" w:type="dxa"/>
          </w:tcPr>
          <w:p w:rsidR="006D77EF" w:rsidRPr="00E06AB8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E06AB8">
              <w:rPr>
                <w:sz w:val="24"/>
                <w:szCs w:val="24"/>
              </w:rPr>
              <w:t>450</w:t>
            </w:r>
          </w:p>
        </w:tc>
        <w:tc>
          <w:tcPr>
            <w:tcW w:w="1608" w:type="dxa"/>
            <w:gridSpan w:val="2"/>
          </w:tcPr>
          <w:p w:rsidR="006D77EF" w:rsidRPr="00E06AB8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E06AB8">
              <w:rPr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6D77EF" w:rsidRPr="00E06AB8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E06AB8">
              <w:rPr>
                <w:sz w:val="24"/>
                <w:szCs w:val="24"/>
              </w:rPr>
              <w:t>450</w:t>
            </w:r>
          </w:p>
        </w:tc>
      </w:tr>
      <w:tr w:rsidR="006D77EF" w:rsidRPr="006736C3" w:rsidTr="006D77EF">
        <w:tc>
          <w:tcPr>
            <w:tcW w:w="1488" w:type="dxa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59160C">
              <w:rPr>
                <w:sz w:val="24"/>
                <w:szCs w:val="24"/>
              </w:rPr>
              <w:t>2018</w:t>
            </w:r>
          </w:p>
        </w:tc>
        <w:tc>
          <w:tcPr>
            <w:tcW w:w="1547" w:type="dxa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59160C"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  <w:gridSpan w:val="2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59160C">
              <w:rPr>
                <w:sz w:val="24"/>
                <w:szCs w:val="24"/>
              </w:rPr>
              <w:t>-</w:t>
            </w:r>
          </w:p>
        </w:tc>
        <w:tc>
          <w:tcPr>
            <w:tcW w:w="1713" w:type="dxa"/>
          </w:tcPr>
          <w:p w:rsidR="006D77EF" w:rsidRPr="00E06AB8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E06AB8">
              <w:rPr>
                <w:sz w:val="24"/>
                <w:szCs w:val="24"/>
              </w:rPr>
              <w:t>450</w:t>
            </w:r>
          </w:p>
        </w:tc>
        <w:tc>
          <w:tcPr>
            <w:tcW w:w="1608" w:type="dxa"/>
            <w:gridSpan w:val="2"/>
          </w:tcPr>
          <w:p w:rsidR="006D77EF" w:rsidRPr="00E06AB8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E06AB8">
              <w:rPr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6D77EF" w:rsidRPr="00E06AB8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E06AB8">
              <w:rPr>
                <w:sz w:val="24"/>
                <w:szCs w:val="24"/>
              </w:rPr>
              <w:t>450</w:t>
            </w:r>
          </w:p>
        </w:tc>
      </w:tr>
      <w:tr w:rsidR="006D77EF" w:rsidRPr="006736C3" w:rsidTr="006D77EF">
        <w:tc>
          <w:tcPr>
            <w:tcW w:w="1488" w:type="dxa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59160C">
              <w:rPr>
                <w:sz w:val="24"/>
                <w:szCs w:val="24"/>
              </w:rPr>
              <w:t>2019</w:t>
            </w:r>
          </w:p>
        </w:tc>
        <w:tc>
          <w:tcPr>
            <w:tcW w:w="1547" w:type="dxa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59160C"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  <w:gridSpan w:val="2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59160C">
              <w:rPr>
                <w:sz w:val="24"/>
                <w:szCs w:val="24"/>
              </w:rPr>
              <w:t>-</w:t>
            </w:r>
          </w:p>
        </w:tc>
        <w:tc>
          <w:tcPr>
            <w:tcW w:w="1713" w:type="dxa"/>
          </w:tcPr>
          <w:p w:rsidR="006D77EF" w:rsidRPr="00E06AB8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E06AB8">
              <w:rPr>
                <w:sz w:val="24"/>
                <w:szCs w:val="24"/>
              </w:rPr>
              <w:t>450</w:t>
            </w:r>
          </w:p>
        </w:tc>
        <w:tc>
          <w:tcPr>
            <w:tcW w:w="1608" w:type="dxa"/>
            <w:gridSpan w:val="2"/>
          </w:tcPr>
          <w:p w:rsidR="006D77EF" w:rsidRPr="00E06AB8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E06AB8">
              <w:rPr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6D77EF" w:rsidRPr="00E06AB8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E06AB8">
              <w:rPr>
                <w:sz w:val="24"/>
                <w:szCs w:val="24"/>
              </w:rPr>
              <w:t>450</w:t>
            </w:r>
          </w:p>
        </w:tc>
      </w:tr>
      <w:tr w:rsidR="006D77EF" w:rsidRPr="006736C3" w:rsidTr="006D77EF">
        <w:tc>
          <w:tcPr>
            <w:tcW w:w="1488" w:type="dxa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59160C">
              <w:rPr>
                <w:sz w:val="24"/>
                <w:szCs w:val="24"/>
              </w:rPr>
              <w:t>2020</w:t>
            </w:r>
          </w:p>
        </w:tc>
        <w:tc>
          <w:tcPr>
            <w:tcW w:w="1547" w:type="dxa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59160C"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  <w:gridSpan w:val="2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59160C">
              <w:rPr>
                <w:sz w:val="24"/>
                <w:szCs w:val="24"/>
              </w:rPr>
              <w:t>-</w:t>
            </w:r>
          </w:p>
        </w:tc>
        <w:tc>
          <w:tcPr>
            <w:tcW w:w="1713" w:type="dxa"/>
          </w:tcPr>
          <w:p w:rsidR="006D77EF" w:rsidRPr="00E06AB8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E06AB8">
              <w:rPr>
                <w:sz w:val="24"/>
                <w:szCs w:val="24"/>
              </w:rPr>
              <w:t>450</w:t>
            </w:r>
          </w:p>
        </w:tc>
        <w:tc>
          <w:tcPr>
            <w:tcW w:w="1608" w:type="dxa"/>
            <w:gridSpan w:val="2"/>
          </w:tcPr>
          <w:p w:rsidR="006D77EF" w:rsidRPr="00E06AB8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E06AB8">
              <w:rPr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6D77EF" w:rsidRPr="00E06AB8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E06AB8">
              <w:rPr>
                <w:sz w:val="24"/>
                <w:szCs w:val="24"/>
              </w:rPr>
              <w:t>450</w:t>
            </w:r>
          </w:p>
        </w:tc>
      </w:tr>
      <w:tr w:rsidR="006D77EF" w:rsidRPr="00022159" w:rsidTr="006D77EF">
        <w:tc>
          <w:tcPr>
            <w:tcW w:w="1488" w:type="dxa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b/>
                <w:bCs/>
                <w:sz w:val="24"/>
                <w:szCs w:val="24"/>
              </w:rPr>
            </w:pPr>
            <w:r w:rsidRPr="0059160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47" w:type="dxa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b/>
                <w:bCs/>
                <w:sz w:val="24"/>
                <w:szCs w:val="24"/>
              </w:rPr>
            </w:pPr>
            <w:r w:rsidRPr="0059160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88" w:type="dxa"/>
            <w:gridSpan w:val="2"/>
          </w:tcPr>
          <w:p w:rsidR="006D77EF" w:rsidRPr="0059160C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59160C">
              <w:rPr>
                <w:sz w:val="24"/>
                <w:szCs w:val="24"/>
              </w:rPr>
              <w:t>-</w:t>
            </w:r>
          </w:p>
        </w:tc>
        <w:tc>
          <w:tcPr>
            <w:tcW w:w="1713" w:type="dxa"/>
          </w:tcPr>
          <w:p w:rsidR="006D77EF" w:rsidRPr="00E06AB8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b/>
                <w:bCs/>
                <w:sz w:val="24"/>
                <w:szCs w:val="24"/>
              </w:rPr>
            </w:pPr>
            <w:r w:rsidRPr="00E06AB8">
              <w:rPr>
                <w:b/>
                <w:bCs/>
                <w:sz w:val="24"/>
                <w:szCs w:val="24"/>
              </w:rPr>
              <w:t>2450</w:t>
            </w:r>
          </w:p>
        </w:tc>
        <w:tc>
          <w:tcPr>
            <w:tcW w:w="1608" w:type="dxa"/>
            <w:gridSpan w:val="2"/>
          </w:tcPr>
          <w:p w:rsidR="006D77EF" w:rsidRPr="00E06AB8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sz w:val="24"/>
                <w:szCs w:val="24"/>
              </w:rPr>
            </w:pPr>
            <w:r w:rsidRPr="00E06AB8">
              <w:rPr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6D77EF" w:rsidRPr="00E06AB8" w:rsidRDefault="006D77EF" w:rsidP="006D77EF">
            <w:pPr>
              <w:tabs>
                <w:tab w:val="left" w:pos="9468"/>
              </w:tabs>
              <w:ind w:right="-30"/>
              <w:jc w:val="center"/>
              <w:rPr>
                <w:b/>
                <w:bCs/>
                <w:sz w:val="24"/>
                <w:szCs w:val="24"/>
              </w:rPr>
            </w:pPr>
            <w:r w:rsidRPr="00E06AB8">
              <w:rPr>
                <w:b/>
                <w:bCs/>
                <w:sz w:val="24"/>
                <w:szCs w:val="24"/>
              </w:rPr>
              <w:t>2450</w:t>
            </w:r>
          </w:p>
        </w:tc>
      </w:tr>
    </w:tbl>
    <w:p w:rsidR="006D77EF" w:rsidRDefault="006D77EF" w:rsidP="006D77EF">
      <w:pPr>
        <w:pStyle w:val="a4"/>
        <w:widowControl/>
        <w:spacing w:line="240" w:lineRule="exact"/>
        <w:ind w:left="1440"/>
        <w:jc w:val="left"/>
      </w:pPr>
    </w:p>
    <w:p w:rsidR="006D77EF" w:rsidRDefault="006D77EF" w:rsidP="006D77EF">
      <w:pPr>
        <w:pStyle w:val="a4"/>
        <w:widowControl/>
        <w:spacing w:line="360" w:lineRule="atLeast"/>
        <w:ind w:firstLine="567"/>
      </w:pPr>
      <w:r>
        <w:t>1.3. Изложить «Мероприятия муниципальной программы» в следующей редакции.</w:t>
      </w:r>
    </w:p>
    <w:p w:rsidR="006D77EF" w:rsidRDefault="006D77EF" w:rsidP="006D77EF">
      <w:pPr>
        <w:widowControl w:val="0"/>
        <w:adjustRightInd w:val="0"/>
      </w:pPr>
    </w:p>
    <w:p w:rsidR="006D77EF" w:rsidRDefault="006D77EF" w:rsidP="006D77EF">
      <w:pPr>
        <w:widowControl w:val="0"/>
        <w:adjustRightInd w:val="0"/>
      </w:pPr>
    </w:p>
    <w:p w:rsidR="006D77EF" w:rsidRDefault="006D77EF" w:rsidP="006D77EF">
      <w:pPr>
        <w:widowControl w:val="0"/>
        <w:adjustRightInd w:val="0"/>
      </w:pPr>
    </w:p>
    <w:p w:rsidR="006D77EF" w:rsidRDefault="006D77EF" w:rsidP="006D77EF">
      <w:pPr>
        <w:widowControl w:val="0"/>
        <w:adjustRightInd w:val="0"/>
      </w:pPr>
    </w:p>
    <w:p w:rsidR="006D77EF" w:rsidRDefault="006D77EF" w:rsidP="006D77EF">
      <w:pPr>
        <w:widowControl w:val="0"/>
        <w:adjustRightInd w:val="0"/>
        <w:sectPr w:rsidR="006D77EF" w:rsidSect="006D77EF">
          <w:headerReference w:type="default" r:id="rId9"/>
          <w:pgSz w:w="12240" w:h="15840"/>
          <w:pgMar w:top="0" w:right="567" w:bottom="142" w:left="1871" w:header="709" w:footer="709" w:gutter="0"/>
          <w:cols w:space="709"/>
          <w:noEndnote/>
          <w:titlePg/>
        </w:sectPr>
      </w:pPr>
    </w:p>
    <w:p w:rsidR="006D77EF" w:rsidRPr="00002836" w:rsidRDefault="006D77EF" w:rsidP="006D77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Pr="00002836">
        <w:rPr>
          <w:b/>
          <w:bCs/>
          <w:sz w:val="28"/>
          <w:szCs w:val="28"/>
        </w:rPr>
        <w:t>Мероприятия муниципальной программы</w:t>
      </w:r>
    </w:p>
    <w:p w:rsidR="006D77EF" w:rsidRPr="00002836" w:rsidRDefault="006D77EF" w:rsidP="006D77EF">
      <w:pPr>
        <w:jc w:val="center"/>
        <w:rPr>
          <w:b/>
          <w:bCs/>
          <w:sz w:val="28"/>
          <w:szCs w:val="28"/>
        </w:rPr>
      </w:pPr>
    </w:p>
    <w:tbl>
      <w:tblPr>
        <w:tblW w:w="14537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5"/>
        <w:gridCol w:w="2453"/>
        <w:gridCol w:w="1711"/>
        <w:gridCol w:w="21"/>
        <w:gridCol w:w="261"/>
        <w:gridCol w:w="856"/>
        <w:gridCol w:w="17"/>
        <w:gridCol w:w="116"/>
        <w:gridCol w:w="1852"/>
        <w:gridCol w:w="16"/>
        <w:gridCol w:w="1172"/>
        <w:gridCol w:w="130"/>
        <w:gridCol w:w="12"/>
        <w:gridCol w:w="812"/>
        <w:gridCol w:w="38"/>
        <w:gridCol w:w="954"/>
        <w:gridCol w:w="38"/>
        <w:gridCol w:w="993"/>
        <w:gridCol w:w="267"/>
        <w:gridCol w:w="16"/>
        <w:gridCol w:w="12"/>
        <w:gridCol w:w="556"/>
        <w:gridCol w:w="37"/>
        <w:gridCol w:w="256"/>
        <w:gridCol w:w="31"/>
        <w:gridCol w:w="455"/>
        <w:gridCol w:w="38"/>
        <w:gridCol w:w="45"/>
        <w:gridCol w:w="17"/>
        <w:gridCol w:w="77"/>
        <w:gridCol w:w="603"/>
      </w:tblGrid>
      <w:tr w:rsidR="006D77EF" w:rsidTr="006D77EF">
        <w:trPr>
          <w:trHeight w:hRule="exact" w:val="53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48" w:right="53"/>
              <w:jc w:val="center"/>
            </w:pPr>
            <w:r>
              <w:rPr>
                <w:b/>
                <w:bCs/>
                <w:color w:val="000000"/>
                <w:w w:val="97"/>
                <w:sz w:val="28"/>
                <w:szCs w:val="28"/>
              </w:rPr>
              <w:t xml:space="preserve">№ </w:t>
            </w:r>
            <w:r>
              <w:rPr>
                <w:color w:val="000000"/>
                <w:spacing w:val="-7"/>
                <w:w w:val="97"/>
                <w:sz w:val="28"/>
                <w:szCs w:val="28"/>
              </w:rPr>
              <w:t>п/п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4" w:lineRule="exact"/>
              <w:ind w:left="211" w:right="283"/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pacing w:val="3"/>
                <w:w w:val="97"/>
                <w:sz w:val="28"/>
                <w:szCs w:val="28"/>
              </w:rPr>
              <w:t>мероприятия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ind w:left="58"/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Исполнитель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right="38"/>
              <w:jc w:val="center"/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 xml:space="preserve">Срок </w:t>
            </w:r>
            <w:r>
              <w:rPr>
                <w:color w:val="000000"/>
                <w:w w:val="97"/>
                <w:sz w:val="28"/>
                <w:szCs w:val="28"/>
              </w:rPr>
              <w:t>реали</w:t>
            </w:r>
            <w:r>
              <w:rPr>
                <w:color w:val="000000"/>
                <w:w w:val="97"/>
                <w:sz w:val="28"/>
                <w:szCs w:val="28"/>
              </w:rPr>
              <w:softHyphen/>
            </w:r>
            <w:r>
              <w:rPr>
                <w:color w:val="000000"/>
                <w:spacing w:val="2"/>
                <w:w w:val="97"/>
                <w:sz w:val="28"/>
                <w:szCs w:val="28"/>
              </w:rPr>
              <w:t>зации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right="5"/>
              <w:jc w:val="center"/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 xml:space="preserve">Целевой 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 xml:space="preserve">показатель </w:t>
            </w:r>
            <w:r>
              <w:rPr>
                <w:color w:val="000000"/>
                <w:spacing w:val="-8"/>
                <w:w w:val="97"/>
                <w:sz w:val="28"/>
                <w:szCs w:val="28"/>
              </w:rPr>
              <w:t xml:space="preserve">(номер целевого </w:t>
            </w:r>
            <w:r>
              <w:rPr>
                <w:color w:val="000000"/>
                <w:spacing w:val="2"/>
                <w:w w:val="97"/>
                <w:sz w:val="28"/>
                <w:szCs w:val="28"/>
              </w:rPr>
              <w:t xml:space="preserve">показателя из </w:t>
            </w:r>
            <w:r>
              <w:rPr>
                <w:color w:val="000000"/>
                <w:spacing w:val="3"/>
                <w:w w:val="97"/>
                <w:sz w:val="28"/>
                <w:szCs w:val="28"/>
              </w:rPr>
              <w:t xml:space="preserve">паспорта </w:t>
            </w:r>
            <w:r>
              <w:rPr>
                <w:color w:val="000000"/>
                <w:spacing w:val="-14"/>
                <w:w w:val="97"/>
                <w:sz w:val="28"/>
                <w:szCs w:val="28"/>
              </w:rPr>
              <w:t xml:space="preserve">государственной </w:t>
            </w:r>
            <w:r>
              <w:rPr>
                <w:color w:val="000000"/>
                <w:spacing w:val="2"/>
                <w:w w:val="97"/>
                <w:sz w:val="28"/>
                <w:szCs w:val="28"/>
              </w:rPr>
              <w:t>программы)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10" w:right="101"/>
            </w:pPr>
            <w:r>
              <w:rPr>
                <w:color w:val="000000"/>
                <w:spacing w:val="1"/>
                <w:w w:val="97"/>
                <w:sz w:val="28"/>
                <w:szCs w:val="28"/>
              </w:rPr>
              <w:t xml:space="preserve">Источник </w:t>
            </w:r>
            <w:r>
              <w:rPr>
                <w:color w:val="000000"/>
                <w:spacing w:val="2"/>
                <w:w w:val="97"/>
                <w:sz w:val="28"/>
                <w:szCs w:val="28"/>
              </w:rPr>
              <w:t>финанси</w:t>
            </w:r>
            <w:r>
              <w:rPr>
                <w:color w:val="000000"/>
                <w:spacing w:val="2"/>
                <w:w w:val="97"/>
                <w:sz w:val="28"/>
                <w:szCs w:val="28"/>
              </w:rPr>
              <w:softHyphen/>
              <w:t>рования</w:t>
            </w:r>
          </w:p>
        </w:tc>
        <w:tc>
          <w:tcPr>
            <w:tcW w:w="538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77EF" w:rsidRDefault="006D77EF" w:rsidP="006D77EF">
            <w:pPr>
              <w:autoSpaceDE/>
              <w:autoSpaceDN/>
            </w:pPr>
            <w:r>
              <w:rPr>
                <w:color w:val="000000"/>
                <w:w w:val="97"/>
                <w:sz w:val="28"/>
                <w:szCs w:val="28"/>
              </w:rPr>
              <w:t xml:space="preserve">Объем финансирования </w:t>
            </w:r>
            <w:r>
              <w:rPr>
                <w:color w:val="000000"/>
                <w:spacing w:val="2"/>
                <w:w w:val="97"/>
                <w:sz w:val="28"/>
                <w:szCs w:val="28"/>
              </w:rPr>
              <w:t>по годам (тыс.руб.)</w:t>
            </w:r>
          </w:p>
        </w:tc>
      </w:tr>
      <w:tr w:rsidR="006D77EF" w:rsidTr="006D77EF">
        <w:trPr>
          <w:trHeight w:hRule="exact" w:val="131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/>
          <w:p w:rsidR="006D77EF" w:rsidRDefault="006D77EF" w:rsidP="006D77EF"/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/>
          <w:p w:rsidR="006D77EF" w:rsidRDefault="006D77EF" w:rsidP="006D77EF"/>
        </w:tc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/>
          <w:p w:rsidR="006D77EF" w:rsidRDefault="006D77EF" w:rsidP="006D77EF"/>
        </w:tc>
        <w:tc>
          <w:tcPr>
            <w:tcW w:w="11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/>
          <w:p w:rsidR="006D77EF" w:rsidRDefault="006D77EF" w:rsidP="006D77EF"/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/>
          <w:p w:rsidR="006D77EF" w:rsidRDefault="006D77EF" w:rsidP="006D77EF"/>
        </w:tc>
        <w:tc>
          <w:tcPr>
            <w:tcW w:w="11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/>
          <w:p w:rsidR="006D77EF" w:rsidRDefault="006D77EF" w:rsidP="006D77EF"/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w w:val="97"/>
                <w:sz w:val="28"/>
                <w:szCs w:val="28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8F589B" w:rsidRDefault="006D77EF" w:rsidP="006D77EF">
            <w:pPr>
              <w:shd w:val="clear" w:color="auto" w:fill="FFFFFF"/>
              <w:jc w:val="center"/>
            </w:pPr>
            <w:r w:rsidRPr="008F589B">
              <w:rPr>
                <w:color w:val="000000"/>
                <w:spacing w:val="-5"/>
                <w:w w:val="97"/>
                <w:sz w:val="28"/>
                <w:szCs w:val="2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7EF" w:rsidRPr="008F589B" w:rsidRDefault="006D77EF" w:rsidP="006D77EF">
            <w:pPr>
              <w:shd w:val="clear" w:color="auto" w:fill="FFFFFF"/>
            </w:pPr>
            <w:r w:rsidRPr="008F589B">
              <w:rPr>
                <w:color w:val="000000"/>
                <w:spacing w:val="-4"/>
                <w:w w:val="97"/>
                <w:sz w:val="28"/>
                <w:szCs w:val="28"/>
              </w:rPr>
              <w:t xml:space="preserve">    2017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8F589B" w:rsidRDefault="006D77EF" w:rsidP="006D77EF">
            <w:pPr>
              <w:autoSpaceDE/>
              <w:autoSpaceDN/>
              <w:rPr>
                <w:sz w:val="28"/>
                <w:szCs w:val="28"/>
              </w:rPr>
            </w:pPr>
            <w:r w:rsidRPr="008F589B">
              <w:rPr>
                <w:sz w:val="28"/>
                <w:szCs w:val="28"/>
              </w:rPr>
              <w:t>2018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8F589B" w:rsidRDefault="006D77EF" w:rsidP="006D77EF">
            <w:pPr>
              <w:autoSpaceDE/>
              <w:autoSpaceDN/>
              <w:rPr>
                <w:sz w:val="28"/>
                <w:szCs w:val="28"/>
              </w:rPr>
            </w:pPr>
            <w:r w:rsidRPr="008F589B">
              <w:rPr>
                <w:sz w:val="28"/>
                <w:szCs w:val="28"/>
              </w:rPr>
              <w:t>2019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8F589B" w:rsidRDefault="006D77EF" w:rsidP="006D77EF">
            <w:pPr>
              <w:autoSpaceDE/>
              <w:autoSpaceDN/>
              <w:rPr>
                <w:sz w:val="28"/>
                <w:szCs w:val="28"/>
              </w:rPr>
            </w:pPr>
            <w:r w:rsidRPr="008F589B">
              <w:rPr>
                <w:sz w:val="28"/>
                <w:szCs w:val="28"/>
              </w:rPr>
              <w:t>2020</w:t>
            </w:r>
          </w:p>
        </w:tc>
      </w:tr>
      <w:tr w:rsidR="006D77EF" w:rsidTr="006D77EF">
        <w:trPr>
          <w:trHeight w:hRule="exact" w:val="26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ind w:left="1037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ind w:left="802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ind w:left="293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ind w:left="547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ind w:left="192"/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BC3F2D" w:rsidRDefault="006D77EF" w:rsidP="006D77EF">
            <w:pPr>
              <w:shd w:val="clear" w:color="auto" w:fill="FFFFFF"/>
              <w:ind w:left="197"/>
            </w:pPr>
            <w:r w:rsidRPr="00BC3F2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ind w:left="182"/>
            </w:pPr>
            <w:r>
              <w:rPr>
                <w:color w:val="000000"/>
                <w:sz w:val="26"/>
                <w:szCs w:val="26"/>
              </w:rPr>
              <w:t>9</w:t>
            </w:r>
          </w:p>
          <w:p w:rsidR="006D77EF" w:rsidRDefault="006D77EF" w:rsidP="006D77EF">
            <w:pPr>
              <w:shd w:val="clear" w:color="auto" w:fill="FFFFFF"/>
              <w:ind w:left="149"/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6D77EF" w:rsidRDefault="006D77EF" w:rsidP="006D77EF">
            <w:pPr>
              <w:shd w:val="clear" w:color="auto" w:fill="FFFFFF"/>
              <w:ind w:left="149"/>
            </w:pPr>
            <w:r>
              <w:rPr>
                <w:color w:val="000000"/>
                <w:sz w:val="26"/>
                <w:szCs w:val="26"/>
              </w:rPr>
              <w:t>11</w:t>
            </w:r>
          </w:p>
          <w:p w:rsidR="006D77EF" w:rsidRDefault="006D77EF" w:rsidP="006D77EF">
            <w:pPr>
              <w:shd w:val="clear" w:color="auto" w:fill="FFFFFF"/>
              <w:ind w:left="149"/>
            </w:pPr>
            <w:r>
              <w:rPr>
                <w:color w:val="000000"/>
                <w:sz w:val="26"/>
                <w:szCs w:val="26"/>
              </w:rPr>
              <w:t>12</w:t>
            </w:r>
          </w:p>
          <w:p w:rsidR="006D77EF" w:rsidRPr="004549D3" w:rsidRDefault="006D77EF" w:rsidP="006D77EF">
            <w:pPr>
              <w:shd w:val="clear" w:color="auto" w:fill="FFFFFF"/>
              <w:ind w:left="149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022312" w:rsidRDefault="006D77EF" w:rsidP="006D77E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022312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022312" w:rsidRDefault="006D77EF" w:rsidP="006D77EF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022312" w:rsidRDefault="006D77EF" w:rsidP="006D77EF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</w:t>
            </w:r>
          </w:p>
        </w:tc>
      </w:tr>
      <w:tr w:rsidR="006D77EF" w:rsidTr="006D77EF">
        <w:trPr>
          <w:trHeight w:hRule="exact" w:val="39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59160C" w:rsidRDefault="006D77EF" w:rsidP="006D77EF">
            <w:pPr>
              <w:shd w:val="clear" w:color="auto" w:fill="FFFFFF"/>
              <w:jc w:val="center"/>
            </w:pPr>
            <w:r w:rsidRPr="0059160C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45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Задача 1. Обеспечение эффективного использования муниципального  имущества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Default="006D77EF" w:rsidP="006D77EF">
            <w:pPr>
              <w:autoSpaceDE/>
              <w:autoSpaceDN/>
            </w:pPr>
          </w:p>
        </w:tc>
      </w:tr>
      <w:tr w:rsidR="006D77EF" w:rsidTr="006D77EF">
        <w:trPr>
          <w:trHeight w:hRule="exact" w:val="21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 xml:space="preserve">   1.1.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right="106" w:hanging="29"/>
            </w:pPr>
            <w:r>
              <w:rPr>
                <w:color w:val="000000"/>
                <w:spacing w:val="1"/>
                <w:w w:val="97"/>
                <w:sz w:val="28"/>
                <w:szCs w:val="28"/>
              </w:rPr>
              <w:t>Обеспечение про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softHyphen/>
            </w:r>
            <w:r>
              <w:rPr>
                <w:color w:val="000000"/>
                <w:spacing w:val="2"/>
                <w:w w:val="97"/>
                <w:sz w:val="28"/>
                <w:szCs w:val="28"/>
              </w:rPr>
              <w:t xml:space="preserve">ведения оценки </w:t>
            </w:r>
            <w:r>
              <w:rPr>
                <w:color w:val="000000"/>
                <w:spacing w:val="3"/>
                <w:w w:val="97"/>
                <w:sz w:val="28"/>
                <w:szCs w:val="28"/>
              </w:rPr>
              <w:t>рыночной стои</w:t>
            </w:r>
            <w:r>
              <w:rPr>
                <w:color w:val="000000"/>
                <w:spacing w:val="3"/>
                <w:w w:val="97"/>
                <w:sz w:val="28"/>
                <w:szCs w:val="28"/>
              </w:rPr>
              <w:softHyphen/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 xml:space="preserve">мости муниципального  </w:t>
            </w:r>
            <w:r>
              <w:rPr>
                <w:color w:val="000000"/>
                <w:spacing w:val="3"/>
                <w:w w:val="97"/>
                <w:sz w:val="28"/>
                <w:szCs w:val="28"/>
              </w:rPr>
              <w:t>имущества для аренды и прива</w:t>
            </w:r>
            <w:r>
              <w:rPr>
                <w:color w:val="000000"/>
                <w:spacing w:val="3"/>
                <w:w w:val="97"/>
                <w:sz w:val="28"/>
                <w:szCs w:val="28"/>
              </w:rPr>
              <w:softHyphen/>
            </w:r>
            <w:r>
              <w:rPr>
                <w:color w:val="000000"/>
                <w:spacing w:val="2"/>
                <w:w w:val="97"/>
                <w:sz w:val="28"/>
                <w:szCs w:val="28"/>
              </w:rPr>
              <w:t>тизации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>комитет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43" w:right="82"/>
              <w:jc w:val="center"/>
            </w:pPr>
            <w:r>
              <w:rPr>
                <w:color w:val="000000"/>
                <w:spacing w:val="-2"/>
                <w:w w:val="97"/>
                <w:sz w:val="28"/>
                <w:szCs w:val="28"/>
              </w:rPr>
              <w:t>2015-</w:t>
            </w:r>
            <w:r>
              <w:rPr>
                <w:color w:val="000000"/>
                <w:w w:val="97"/>
                <w:sz w:val="28"/>
                <w:szCs w:val="28"/>
              </w:rPr>
              <w:t xml:space="preserve">2020 </w:t>
            </w:r>
            <w:r>
              <w:rPr>
                <w:color w:val="000000"/>
                <w:spacing w:val="-1"/>
                <w:w w:val="97"/>
                <w:sz w:val="28"/>
                <w:szCs w:val="28"/>
              </w:rPr>
              <w:t>годы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</w:pPr>
            <w:r w:rsidRPr="00790928">
              <w:rPr>
                <w:color w:val="000000"/>
                <w:spacing w:val="-12"/>
                <w:w w:val="97"/>
                <w:sz w:val="28"/>
                <w:szCs w:val="28"/>
              </w:rPr>
              <w:t>1.1.1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right="77" w:hanging="34"/>
              <w:jc w:val="both"/>
            </w:pPr>
            <w:r>
              <w:rPr>
                <w:color w:val="000000"/>
                <w:w w:val="97"/>
                <w:sz w:val="28"/>
                <w:szCs w:val="28"/>
              </w:rPr>
              <w:t>Б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>юджет  района</w:t>
            </w: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1071FF" w:rsidRDefault="006D77EF" w:rsidP="006D77EF">
            <w:pPr>
              <w:shd w:val="clear" w:color="auto" w:fill="FFFFFF"/>
              <w:ind w:right="5"/>
              <w:jc w:val="center"/>
              <w:rPr>
                <w:sz w:val="28"/>
                <w:szCs w:val="28"/>
              </w:rPr>
            </w:pPr>
            <w:r w:rsidRPr="001071FF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1071FF" w:rsidRDefault="006D77EF" w:rsidP="006D77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1FF">
              <w:rPr>
                <w:sz w:val="28"/>
                <w:szCs w:val="28"/>
              </w:rPr>
              <w:t>50</w:t>
            </w:r>
          </w:p>
          <w:p w:rsidR="006D77EF" w:rsidRPr="001071FF" w:rsidRDefault="006D77EF" w:rsidP="006D77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7EF" w:rsidRPr="001071FF" w:rsidRDefault="006D77EF" w:rsidP="006D77EF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1071FF">
              <w:rPr>
                <w:color w:val="000000"/>
                <w:spacing w:val="-10"/>
                <w:sz w:val="28"/>
                <w:szCs w:val="28"/>
              </w:rPr>
              <w:t>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1071FF" w:rsidRDefault="006D77EF" w:rsidP="006D77E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071FF">
              <w:rPr>
                <w:sz w:val="28"/>
                <w:szCs w:val="28"/>
              </w:rPr>
              <w:t>40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1071FF" w:rsidRDefault="006D77EF" w:rsidP="006D77E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071FF">
              <w:rPr>
                <w:sz w:val="28"/>
                <w:szCs w:val="28"/>
              </w:rPr>
              <w:t>40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1071FF" w:rsidRDefault="006D77EF" w:rsidP="006D77EF">
            <w:pPr>
              <w:autoSpaceDE/>
              <w:autoSpaceDN/>
              <w:rPr>
                <w:sz w:val="28"/>
                <w:szCs w:val="28"/>
              </w:rPr>
            </w:pPr>
            <w:r w:rsidRPr="001071FF">
              <w:rPr>
                <w:sz w:val="28"/>
                <w:szCs w:val="28"/>
              </w:rPr>
              <w:t xml:space="preserve">  40 </w:t>
            </w:r>
          </w:p>
        </w:tc>
      </w:tr>
      <w:tr w:rsidR="006D77EF" w:rsidTr="006D77EF">
        <w:trPr>
          <w:trHeight w:hRule="exact" w:val="25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 xml:space="preserve">  1.2.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14" w:right="43" w:hanging="10"/>
            </w:pPr>
            <w:r>
              <w:rPr>
                <w:color w:val="000000"/>
                <w:spacing w:val="4"/>
                <w:w w:val="97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pacing w:val="-8"/>
                <w:w w:val="97"/>
                <w:sz w:val="28"/>
                <w:szCs w:val="28"/>
              </w:rPr>
              <w:t>сохранности объек</w:t>
            </w:r>
            <w:r>
              <w:rPr>
                <w:color w:val="000000"/>
                <w:spacing w:val="-8"/>
                <w:w w:val="97"/>
                <w:sz w:val="28"/>
                <w:szCs w:val="28"/>
              </w:rPr>
              <w:softHyphen/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 xml:space="preserve">тов муниципального  </w:t>
            </w:r>
            <w:r>
              <w:rPr>
                <w:color w:val="000000"/>
                <w:spacing w:val="3"/>
                <w:w w:val="97"/>
                <w:sz w:val="28"/>
                <w:szCs w:val="28"/>
              </w:rPr>
              <w:t>имущества, нахо</w:t>
            </w:r>
            <w:r>
              <w:rPr>
                <w:color w:val="000000"/>
                <w:spacing w:val="3"/>
                <w:w w:val="97"/>
                <w:sz w:val="28"/>
                <w:szCs w:val="28"/>
              </w:rPr>
              <w:softHyphen/>
            </w:r>
            <w:r>
              <w:rPr>
                <w:color w:val="000000"/>
                <w:spacing w:val="4"/>
                <w:w w:val="97"/>
                <w:sz w:val="28"/>
                <w:szCs w:val="28"/>
              </w:rPr>
              <w:t xml:space="preserve">дящихся в казне Окуловского муниципального района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>комитет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62" w:right="62"/>
              <w:jc w:val="center"/>
            </w:pPr>
            <w:r>
              <w:rPr>
                <w:color w:val="000000"/>
                <w:spacing w:val="-2"/>
                <w:w w:val="97"/>
                <w:sz w:val="28"/>
                <w:szCs w:val="28"/>
              </w:rPr>
              <w:t>2015-</w:t>
            </w:r>
            <w:r>
              <w:rPr>
                <w:color w:val="000000"/>
                <w:w w:val="97"/>
                <w:sz w:val="28"/>
                <w:szCs w:val="28"/>
              </w:rPr>
              <w:t xml:space="preserve">2020 </w:t>
            </w:r>
            <w:r>
              <w:rPr>
                <w:color w:val="000000"/>
                <w:spacing w:val="-1"/>
                <w:w w:val="97"/>
                <w:sz w:val="28"/>
                <w:szCs w:val="28"/>
              </w:rPr>
              <w:t>годы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002836" w:rsidRDefault="006D77EF" w:rsidP="006D77EF">
            <w:pPr>
              <w:shd w:val="clear" w:color="auto" w:fill="FFFFFF"/>
              <w:jc w:val="center"/>
            </w:pPr>
            <w:r w:rsidRPr="00002836">
              <w:rPr>
                <w:color w:val="000000"/>
                <w:spacing w:val="-11"/>
                <w:sz w:val="28"/>
                <w:szCs w:val="28"/>
              </w:rPr>
              <w:t>1.1.2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right="77" w:hanging="34"/>
              <w:jc w:val="both"/>
            </w:pPr>
            <w:r>
              <w:rPr>
                <w:color w:val="000000"/>
                <w:w w:val="97"/>
                <w:sz w:val="28"/>
                <w:szCs w:val="28"/>
              </w:rPr>
              <w:t>Б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>юджет  района</w:t>
            </w: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1071FF" w:rsidRDefault="006D77EF" w:rsidP="006D77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1F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1071FF" w:rsidRDefault="006D77EF" w:rsidP="006D77EF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1071FF">
              <w:rPr>
                <w:sz w:val="28"/>
                <w:szCs w:val="28"/>
              </w:rPr>
              <w:t>110</w:t>
            </w:r>
          </w:p>
          <w:p w:rsidR="006D77EF" w:rsidRPr="001071FF" w:rsidRDefault="006D77EF" w:rsidP="006D77EF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77EF" w:rsidRPr="001071FF" w:rsidRDefault="006D77EF" w:rsidP="006D77EF">
            <w:pPr>
              <w:shd w:val="clear" w:color="auto" w:fill="FFFFFF"/>
              <w:ind w:left="38"/>
              <w:jc w:val="center"/>
              <w:rPr>
                <w:bCs/>
                <w:color w:val="000000"/>
                <w:spacing w:val="-15"/>
                <w:sz w:val="28"/>
                <w:szCs w:val="28"/>
              </w:rPr>
            </w:pPr>
            <w:r w:rsidRPr="001071FF">
              <w:rPr>
                <w:bCs/>
                <w:color w:val="000000"/>
                <w:spacing w:val="-15"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1071FF" w:rsidRDefault="006D77EF" w:rsidP="006D77EF">
            <w:pPr>
              <w:autoSpaceDE/>
              <w:autoSpaceDN/>
              <w:rPr>
                <w:sz w:val="28"/>
                <w:szCs w:val="28"/>
              </w:rPr>
            </w:pPr>
            <w:r w:rsidRPr="001071FF">
              <w:rPr>
                <w:sz w:val="28"/>
                <w:szCs w:val="28"/>
              </w:rPr>
              <w:t>20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1071FF" w:rsidRDefault="006D77EF" w:rsidP="006D77EF">
            <w:pPr>
              <w:autoSpaceDE/>
              <w:autoSpaceDN/>
              <w:rPr>
                <w:sz w:val="28"/>
                <w:szCs w:val="28"/>
              </w:rPr>
            </w:pPr>
            <w:r w:rsidRPr="001071FF">
              <w:rPr>
                <w:sz w:val="28"/>
                <w:szCs w:val="28"/>
              </w:rPr>
              <w:t>20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1071FF" w:rsidRDefault="006D77EF" w:rsidP="006D77EF">
            <w:pPr>
              <w:autoSpaceDE/>
              <w:autoSpaceDN/>
              <w:rPr>
                <w:sz w:val="28"/>
                <w:szCs w:val="28"/>
              </w:rPr>
            </w:pPr>
            <w:r w:rsidRPr="001071FF">
              <w:rPr>
                <w:sz w:val="28"/>
                <w:szCs w:val="28"/>
              </w:rPr>
              <w:t xml:space="preserve"> 20</w:t>
            </w:r>
          </w:p>
        </w:tc>
      </w:tr>
      <w:tr w:rsidR="006D77EF" w:rsidTr="006D77EF">
        <w:trPr>
          <w:trHeight w:hRule="exact" w:val="253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lastRenderedPageBreak/>
              <w:t xml:space="preserve">    1.3.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38" w:right="48" w:firstLine="14"/>
              <w:rPr>
                <w:color w:val="000000"/>
                <w:spacing w:val="3"/>
                <w:w w:val="97"/>
                <w:sz w:val="28"/>
                <w:szCs w:val="28"/>
              </w:rPr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 xml:space="preserve">Принятие мер по взысканию задолженности по арендной плате за муниципальное имущество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Комитет, комитет финансов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2015-2020 годы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10"/>
                <w:w w:val="97"/>
                <w:sz w:val="28"/>
                <w:szCs w:val="28"/>
              </w:rPr>
            </w:pPr>
            <w:r>
              <w:rPr>
                <w:color w:val="000000"/>
                <w:spacing w:val="-10"/>
                <w:w w:val="97"/>
                <w:sz w:val="28"/>
                <w:szCs w:val="28"/>
              </w:rPr>
              <w:t>1.1.4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right="77" w:hanging="34"/>
              <w:jc w:val="both"/>
            </w:pPr>
            <w:r>
              <w:rPr>
                <w:color w:val="000000"/>
                <w:w w:val="97"/>
                <w:sz w:val="28"/>
                <w:szCs w:val="28"/>
              </w:rPr>
              <w:t>Б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>юджет  района</w:t>
            </w: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ind w:left="77"/>
              <w:jc w:val="center"/>
              <w:rPr>
                <w:color w:val="000000"/>
                <w:spacing w:val="-23"/>
                <w:w w:val="97"/>
                <w:sz w:val="28"/>
                <w:szCs w:val="28"/>
              </w:rPr>
            </w:pPr>
            <w:r>
              <w:rPr>
                <w:color w:val="000000"/>
                <w:spacing w:val="-23"/>
                <w:w w:val="97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Default="006D77EF" w:rsidP="006D77EF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Default="006D77EF" w:rsidP="006D77EF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Default="006D77EF" w:rsidP="006D77EF">
            <w:pPr>
              <w:autoSpaceDE/>
              <w:autoSpaceDN/>
            </w:pPr>
            <w:r>
              <w:t xml:space="preserve">  -</w:t>
            </w:r>
          </w:p>
        </w:tc>
      </w:tr>
      <w:tr w:rsidR="006D77EF" w:rsidTr="006D77EF">
        <w:trPr>
          <w:trHeight w:hRule="exact" w:val="253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 xml:space="preserve">    1.4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38" w:right="48" w:firstLine="14"/>
              <w:rPr>
                <w:color w:val="000000"/>
                <w:spacing w:val="3"/>
                <w:w w:val="97"/>
                <w:sz w:val="28"/>
                <w:szCs w:val="28"/>
              </w:rPr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>Проведение проверок фактического наличия, использования по назначению и сохранности муниципального имущества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комитет</w:t>
            </w:r>
          </w:p>
          <w:p w:rsidR="006D77EF" w:rsidRDefault="006D77EF" w:rsidP="006D77EF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2015-2020 годы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10"/>
                <w:w w:val="97"/>
                <w:sz w:val="28"/>
                <w:szCs w:val="28"/>
              </w:rPr>
            </w:pPr>
            <w:r>
              <w:rPr>
                <w:color w:val="000000"/>
                <w:spacing w:val="-10"/>
                <w:w w:val="97"/>
                <w:sz w:val="28"/>
                <w:szCs w:val="28"/>
              </w:rPr>
              <w:t>1.1.5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right="77" w:hanging="34"/>
              <w:jc w:val="both"/>
            </w:pPr>
            <w:r>
              <w:rPr>
                <w:color w:val="000000"/>
                <w:w w:val="97"/>
                <w:sz w:val="28"/>
                <w:szCs w:val="28"/>
              </w:rPr>
              <w:t>Б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>юджет  района</w:t>
            </w: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ind w:left="77"/>
              <w:jc w:val="center"/>
              <w:rPr>
                <w:color w:val="000000"/>
                <w:spacing w:val="-23"/>
                <w:w w:val="97"/>
                <w:sz w:val="28"/>
                <w:szCs w:val="28"/>
              </w:rPr>
            </w:pPr>
            <w:r>
              <w:rPr>
                <w:color w:val="000000"/>
                <w:spacing w:val="-23"/>
                <w:w w:val="97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Default="006D77EF" w:rsidP="006D77EF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Default="006D77EF" w:rsidP="006D77EF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Default="006D77EF" w:rsidP="006D77EF">
            <w:pPr>
              <w:autoSpaceDE/>
              <w:autoSpaceDN/>
            </w:pPr>
            <w:r>
              <w:t xml:space="preserve">  -</w:t>
            </w:r>
          </w:p>
        </w:tc>
      </w:tr>
      <w:tr w:rsidR="006D77EF" w:rsidTr="006D77EF">
        <w:trPr>
          <w:trHeight w:hRule="exact" w:val="91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 xml:space="preserve">    2.</w:t>
            </w:r>
          </w:p>
        </w:tc>
        <w:tc>
          <w:tcPr>
            <w:tcW w:w="1386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77EF" w:rsidRDefault="006D77EF" w:rsidP="006D77EF">
            <w:pPr>
              <w:autoSpaceDE/>
              <w:autoSpaceDN/>
            </w:pPr>
            <w:r>
              <w:rPr>
                <w:color w:val="000000"/>
                <w:spacing w:val="-23"/>
                <w:w w:val="97"/>
                <w:sz w:val="28"/>
                <w:szCs w:val="28"/>
              </w:rPr>
              <w:t xml:space="preserve">Задача 2.   Осуществление регистрации права муниципальной собственности на объекты недвижимого муниципального имущества </w:t>
            </w:r>
          </w:p>
        </w:tc>
      </w:tr>
      <w:tr w:rsidR="006D77EF" w:rsidTr="006D77EF">
        <w:trPr>
          <w:trHeight w:hRule="exact" w:val="27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 xml:space="preserve">     2.1.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38" w:right="48" w:firstLine="14"/>
              <w:rPr>
                <w:color w:val="000000"/>
                <w:spacing w:val="3"/>
                <w:w w:val="97"/>
                <w:sz w:val="28"/>
                <w:szCs w:val="28"/>
              </w:rPr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>Организация проведения первичной и текущей технической инвентаризации объектов недвижимого муниципального имущества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комитет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2015-2020</w:t>
            </w:r>
          </w:p>
          <w:p w:rsidR="006D77EF" w:rsidRDefault="006D77EF" w:rsidP="006D77EF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годы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10"/>
                <w:w w:val="97"/>
                <w:sz w:val="28"/>
                <w:szCs w:val="28"/>
              </w:rPr>
            </w:pPr>
            <w:r>
              <w:rPr>
                <w:color w:val="000000"/>
                <w:spacing w:val="-10"/>
                <w:w w:val="97"/>
                <w:sz w:val="28"/>
                <w:szCs w:val="28"/>
              </w:rPr>
              <w:t>1.2.1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right="77" w:hanging="34"/>
              <w:jc w:val="both"/>
            </w:pPr>
            <w:r>
              <w:rPr>
                <w:color w:val="000000"/>
                <w:w w:val="97"/>
                <w:sz w:val="28"/>
                <w:szCs w:val="28"/>
              </w:rPr>
              <w:t>Б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>юджет  района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D05E5A" w:rsidRDefault="006D77EF" w:rsidP="006D77EF">
            <w:pPr>
              <w:shd w:val="clear" w:color="auto" w:fill="FFFFFF"/>
              <w:jc w:val="center"/>
              <w:rPr>
                <w:color w:val="000000"/>
                <w:spacing w:val="-21"/>
                <w:w w:val="97"/>
                <w:sz w:val="24"/>
                <w:szCs w:val="24"/>
              </w:rPr>
            </w:pPr>
            <w:r>
              <w:rPr>
                <w:color w:val="000000"/>
                <w:spacing w:val="-21"/>
                <w:w w:val="97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D05E5A" w:rsidRDefault="006D77EF" w:rsidP="006D77EF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4"/>
                <w:szCs w:val="24"/>
              </w:rPr>
            </w:pPr>
            <w:r>
              <w:rPr>
                <w:color w:val="000000"/>
                <w:spacing w:val="-21"/>
                <w:w w:val="97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ind w:left="77"/>
              <w:jc w:val="center"/>
              <w:rPr>
                <w:color w:val="000000"/>
                <w:spacing w:val="-23"/>
                <w:w w:val="97"/>
                <w:sz w:val="28"/>
                <w:szCs w:val="28"/>
              </w:rPr>
            </w:pPr>
            <w:r>
              <w:rPr>
                <w:color w:val="000000"/>
                <w:spacing w:val="-23"/>
                <w:w w:val="97"/>
                <w:sz w:val="28"/>
                <w:szCs w:val="28"/>
              </w:rPr>
              <w:t>-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Default="006D77EF" w:rsidP="006D77EF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Default="006D77EF" w:rsidP="006D77EF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Default="006D77EF" w:rsidP="006D77EF">
            <w:pPr>
              <w:autoSpaceDE/>
              <w:autoSpaceDN/>
            </w:pPr>
            <w:r>
              <w:t xml:space="preserve">  -</w:t>
            </w:r>
          </w:p>
        </w:tc>
      </w:tr>
      <w:tr w:rsidR="006D77EF" w:rsidTr="006D77EF">
        <w:trPr>
          <w:trHeight w:hRule="exact" w:val="27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lastRenderedPageBreak/>
              <w:t xml:space="preserve">    2.2.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38" w:right="48" w:firstLine="14"/>
              <w:rPr>
                <w:color w:val="000000"/>
                <w:spacing w:val="3"/>
                <w:w w:val="97"/>
                <w:sz w:val="28"/>
                <w:szCs w:val="28"/>
              </w:rPr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 xml:space="preserve">Организация работ по изготовлению технических планов и </w:t>
            </w:r>
            <w:r w:rsidRPr="00EB3A01">
              <w:rPr>
                <w:color w:val="000000"/>
                <w:spacing w:val="3"/>
                <w:w w:val="97"/>
                <w:sz w:val="28"/>
                <w:szCs w:val="28"/>
              </w:rPr>
              <w:t>актов обследования на объекты недвижимого муниципального имущества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Комитет,</w:t>
            </w:r>
          </w:p>
          <w:p w:rsidR="006D77EF" w:rsidRDefault="006D77EF" w:rsidP="006D77EF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БТИ(по согласова-нию)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2015-2020</w:t>
            </w:r>
          </w:p>
          <w:p w:rsidR="006D77EF" w:rsidRDefault="006D77EF" w:rsidP="006D77EF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годы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10"/>
                <w:w w:val="97"/>
                <w:sz w:val="28"/>
                <w:szCs w:val="28"/>
              </w:rPr>
            </w:pPr>
            <w:r>
              <w:rPr>
                <w:color w:val="000000"/>
                <w:spacing w:val="-10"/>
                <w:w w:val="97"/>
                <w:sz w:val="28"/>
                <w:szCs w:val="28"/>
              </w:rPr>
              <w:t>1.2.1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right="77" w:hanging="34"/>
              <w:jc w:val="both"/>
            </w:pPr>
            <w:r>
              <w:rPr>
                <w:color w:val="000000"/>
                <w:w w:val="97"/>
                <w:sz w:val="28"/>
                <w:szCs w:val="28"/>
              </w:rPr>
              <w:t>Б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>юджет  района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2A1A5A" w:rsidRDefault="006D77EF" w:rsidP="006D77EF">
            <w:pPr>
              <w:shd w:val="clear" w:color="auto" w:fill="FFFFFF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1071FF" w:rsidRDefault="006D77EF" w:rsidP="006D77EF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 w:rsidRPr="001071FF">
              <w:rPr>
                <w:color w:val="000000"/>
                <w:spacing w:val="-21"/>
                <w:w w:val="97"/>
                <w:sz w:val="28"/>
                <w:szCs w:val="28"/>
              </w:rPr>
              <w:t>70</w:t>
            </w:r>
          </w:p>
          <w:p w:rsidR="006D77EF" w:rsidRPr="001071FF" w:rsidRDefault="006D77EF" w:rsidP="006D77EF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7EF" w:rsidRPr="001071FF" w:rsidRDefault="006D77EF" w:rsidP="006D77EF">
            <w:pPr>
              <w:shd w:val="clear" w:color="auto" w:fill="FFFFFF"/>
              <w:ind w:left="77"/>
              <w:rPr>
                <w:color w:val="000000"/>
                <w:spacing w:val="-23"/>
                <w:w w:val="97"/>
                <w:sz w:val="28"/>
                <w:szCs w:val="28"/>
              </w:rPr>
            </w:pPr>
            <w:r w:rsidRPr="001071FF">
              <w:rPr>
                <w:color w:val="000000"/>
                <w:spacing w:val="-23"/>
                <w:w w:val="97"/>
                <w:sz w:val="28"/>
                <w:szCs w:val="28"/>
              </w:rPr>
              <w:t>50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1071FF" w:rsidRDefault="006D77EF" w:rsidP="006D77EF">
            <w:pPr>
              <w:autoSpaceDE/>
              <w:autoSpaceDN/>
              <w:rPr>
                <w:sz w:val="28"/>
                <w:szCs w:val="28"/>
              </w:rPr>
            </w:pPr>
            <w:r w:rsidRPr="001071FF">
              <w:rPr>
                <w:sz w:val="28"/>
                <w:szCs w:val="28"/>
              </w:rPr>
              <w:t>50</w:t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1071FF" w:rsidRDefault="006D77EF" w:rsidP="006D77EF">
            <w:pPr>
              <w:autoSpaceDE/>
              <w:autoSpaceDN/>
              <w:rPr>
                <w:sz w:val="28"/>
                <w:szCs w:val="28"/>
              </w:rPr>
            </w:pPr>
            <w:r w:rsidRPr="001071FF">
              <w:rPr>
                <w:sz w:val="28"/>
                <w:szCs w:val="28"/>
              </w:rPr>
              <w:t>50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1071FF" w:rsidRDefault="006D77EF" w:rsidP="006D77EF">
            <w:pPr>
              <w:autoSpaceDE/>
              <w:autoSpaceDN/>
              <w:rPr>
                <w:sz w:val="28"/>
                <w:szCs w:val="28"/>
              </w:rPr>
            </w:pPr>
            <w:r w:rsidRPr="001071FF">
              <w:rPr>
                <w:sz w:val="28"/>
                <w:szCs w:val="28"/>
              </w:rPr>
              <w:t>50</w:t>
            </w:r>
          </w:p>
        </w:tc>
      </w:tr>
      <w:tr w:rsidR="006D77EF" w:rsidTr="006D77EF">
        <w:trPr>
          <w:trHeight w:hRule="exact" w:val="27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 xml:space="preserve">    2.3.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38" w:right="48" w:firstLine="14"/>
              <w:rPr>
                <w:color w:val="000000"/>
                <w:spacing w:val="3"/>
                <w:w w:val="97"/>
                <w:sz w:val="28"/>
                <w:szCs w:val="28"/>
              </w:rPr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>Организация работ по изготовлению кадастровых паспортов на объекты недвижимого муниципального имущества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Комитет,</w:t>
            </w:r>
          </w:p>
          <w:p w:rsidR="006D77EF" w:rsidRDefault="006D77EF" w:rsidP="006D77EF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кадастровая палата (по согласова-нию)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2015-2020</w:t>
            </w:r>
          </w:p>
          <w:p w:rsidR="006D77EF" w:rsidRDefault="006D77EF" w:rsidP="006D77EF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годы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10"/>
                <w:w w:val="97"/>
                <w:sz w:val="28"/>
                <w:szCs w:val="28"/>
              </w:rPr>
            </w:pPr>
            <w:r>
              <w:rPr>
                <w:color w:val="000000"/>
                <w:spacing w:val="-10"/>
                <w:w w:val="97"/>
                <w:sz w:val="28"/>
                <w:szCs w:val="28"/>
              </w:rPr>
              <w:t>1.2.1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right="77" w:hanging="34"/>
              <w:jc w:val="both"/>
            </w:pPr>
            <w:r>
              <w:rPr>
                <w:color w:val="000000"/>
                <w:w w:val="97"/>
                <w:sz w:val="28"/>
                <w:szCs w:val="28"/>
              </w:rPr>
              <w:t>Б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>юджет  района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A7016E" w:rsidRDefault="006D77EF" w:rsidP="006D77EF">
            <w:pPr>
              <w:shd w:val="clear" w:color="auto" w:fill="FFFFFF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 w:rsidRPr="00A7016E">
              <w:rPr>
                <w:color w:val="000000"/>
                <w:spacing w:val="-21"/>
                <w:w w:val="97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A7016E" w:rsidRDefault="006D77EF" w:rsidP="006D77EF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 w:rsidRPr="00A7016E">
              <w:rPr>
                <w:color w:val="000000"/>
                <w:spacing w:val="-21"/>
                <w:w w:val="97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7EF" w:rsidRPr="00A7016E" w:rsidRDefault="006D77EF" w:rsidP="006D77EF">
            <w:pPr>
              <w:shd w:val="clear" w:color="auto" w:fill="FFFFFF"/>
              <w:ind w:left="77"/>
              <w:jc w:val="center"/>
              <w:rPr>
                <w:color w:val="000000"/>
                <w:spacing w:val="-23"/>
                <w:w w:val="97"/>
                <w:sz w:val="28"/>
                <w:szCs w:val="28"/>
              </w:rPr>
            </w:pPr>
            <w:r w:rsidRPr="00A7016E">
              <w:rPr>
                <w:color w:val="000000"/>
                <w:spacing w:val="-23"/>
                <w:w w:val="97"/>
                <w:sz w:val="28"/>
                <w:szCs w:val="28"/>
              </w:rPr>
              <w:t>-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A7016E" w:rsidRDefault="006D77EF" w:rsidP="006D77EF">
            <w:pPr>
              <w:autoSpaceDE/>
              <w:autoSpaceDN/>
              <w:jc w:val="center"/>
            </w:pPr>
            <w:r w:rsidRPr="00A7016E">
              <w:t>-</w:t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A7016E" w:rsidRDefault="006D77EF" w:rsidP="006D77EF">
            <w:pPr>
              <w:autoSpaceDE/>
              <w:autoSpaceDN/>
              <w:jc w:val="center"/>
            </w:pPr>
            <w:r w:rsidRPr="00A7016E">
              <w:t>-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A7016E" w:rsidRDefault="006D77EF" w:rsidP="006D77EF">
            <w:pPr>
              <w:autoSpaceDE/>
              <w:autoSpaceDN/>
            </w:pPr>
            <w:r>
              <w:t xml:space="preserve"> </w:t>
            </w:r>
            <w:r w:rsidRPr="00A7016E">
              <w:t>-</w:t>
            </w:r>
          </w:p>
        </w:tc>
      </w:tr>
      <w:tr w:rsidR="006D77EF" w:rsidTr="006D77EF">
        <w:trPr>
          <w:trHeight w:hRule="exact" w:val="72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>3.</w:t>
            </w:r>
          </w:p>
        </w:tc>
        <w:tc>
          <w:tcPr>
            <w:tcW w:w="1386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77EF" w:rsidRPr="005016F9" w:rsidRDefault="006D77EF" w:rsidP="006D77EF">
            <w:pPr>
              <w:pStyle w:val="ConsPlusNormal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3</w:t>
            </w:r>
            <w:r w:rsidRPr="005016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77EF" w:rsidRDefault="006D77EF" w:rsidP="006D77EF">
            <w:pPr>
              <w:autoSpaceDE/>
              <w:autoSpaceDN/>
            </w:pPr>
            <w:r w:rsidRPr="005016F9">
              <w:rPr>
                <w:sz w:val="28"/>
                <w:szCs w:val="28"/>
              </w:rPr>
              <w:t>Обеспечение содержания и увеличения срока эксплуатации муниципального имущества</w:t>
            </w:r>
          </w:p>
        </w:tc>
      </w:tr>
      <w:tr w:rsidR="006D77EF" w:rsidTr="006D77EF">
        <w:trPr>
          <w:trHeight w:hRule="exact" w:val="27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>3.1.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38" w:right="48" w:firstLine="14"/>
              <w:rPr>
                <w:color w:val="000000"/>
                <w:spacing w:val="3"/>
                <w:w w:val="97"/>
                <w:sz w:val="28"/>
                <w:szCs w:val="28"/>
              </w:rPr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>Организация работ по обеспечению содержания муниципального имущества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Комитет жилищно-коммунального хозяйства и дорожной деятельности, подрядчики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2016-2020 годы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10"/>
                <w:w w:val="97"/>
                <w:sz w:val="28"/>
                <w:szCs w:val="28"/>
              </w:rPr>
            </w:pP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right="77" w:hanging="34"/>
              <w:jc w:val="both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Бюджет района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A7016E" w:rsidRDefault="006D77EF" w:rsidP="006D77EF">
            <w:pPr>
              <w:shd w:val="clear" w:color="auto" w:fill="FFFFFF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BF4208" w:rsidRDefault="006D77EF" w:rsidP="006D77EF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 w:rsidRPr="00BF4208">
              <w:rPr>
                <w:color w:val="000000"/>
                <w:spacing w:val="-21"/>
                <w:w w:val="97"/>
                <w:sz w:val="28"/>
                <w:szCs w:val="28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7EF" w:rsidRPr="00BF4208" w:rsidRDefault="006D77EF" w:rsidP="006D77EF">
            <w:pPr>
              <w:shd w:val="clear" w:color="auto" w:fill="FFFFFF"/>
              <w:ind w:left="77"/>
              <w:jc w:val="center"/>
              <w:rPr>
                <w:color w:val="000000"/>
                <w:spacing w:val="-23"/>
                <w:w w:val="97"/>
                <w:sz w:val="28"/>
                <w:szCs w:val="28"/>
              </w:rPr>
            </w:pPr>
            <w:r w:rsidRPr="00BF4208">
              <w:rPr>
                <w:color w:val="000000"/>
                <w:spacing w:val="-23"/>
                <w:w w:val="97"/>
                <w:sz w:val="28"/>
                <w:szCs w:val="28"/>
              </w:rPr>
              <w:t>90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BF4208" w:rsidRDefault="006D77EF" w:rsidP="006D77E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BF4208">
              <w:rPr>
                <w:sz w:val="28"/>
                <w:szCs w:val="28"/>
              </w:rPr>
              <w:t>90</w:t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BF4208" w:rsidRDefault="006D77EF" w:rsidP="006D77E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BF4208">
              <w:rPr>
                <w:sz w:val="28"/>
                <w:szCs w:val="28"/>
              </w:rPr>
              <w:t>90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BF4208" w:rsidRDefault="006D77EF" w:rsidP="006D77EF">
            <w:pPr>
              <w:autoSpaceDE/>
              <w:autoSpaceDN/>
              <w:rPr>
                <w:sz w:val="28"/>
                <w:szCs w:val="28"/>
              </w:rPr>
            </w:pPr>
            <w:r w:rsidRPr="00BF4208">
              <w:rPr>
                <w:sz w:val="28"/>
                <w:szCs w:val="28"/>
              </w:rPr>
              <w:t>90</w:t>
            </w:r>
          </w:p>
        </w:tc>
      </w:tr>
      <w:tr w:rsidR="006D77EF" w:rsidTr="006D77EF">
        <w:trPr>
          <w:trHeight w:hRule="exact" w:val="27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38" w:right="48" w:firstLine="14"/>
              <w:rPr>
                <w:color w:val="000000"/>
                <w:spacing w:val="3"/>
                <w:w w:val="97"/>
                <w:sz w:val="28"/>
                <w:szCs w:val="28"/>
              </w:rPr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>Осуществление контроля за качеством выполненных работ по содержанию муниципального имущества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Комитет жилищно-коммунального хозяйства и дорожной деятельности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2016-2020 годы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10"/>
                <w:w w:val="97"/>
                <w:sz w:val="28"/>
                <w:szCs w:val="28"/>
              </w:rPr>
            </w:pP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right="77" w:hanging="34"/>
              <w:jc w:val="both"/>
              <w:rPr>
                <w:color w:val="000000"/>
                <w:w w:val="97"/>
                <w:sz w:val="28"/>
                <w:szCs w:val="28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A7016E" w:rsidRDefault="006D77EF" w:rsidP="006D77EF">
            <w:pPr>
              <w:shd w:val="clear" w:color="auto" w:fill="FFFFFF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A7016E" w:rsidRDefault="006D77EF" w:rsidP="006D77EF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7EF" w:rsidRPr="00A7016E" w:rsidRDefault="006D77EF" w:rsidP="006D77EF">
            <w:pPr>
              <w:shd w:val="clear" w:color="auto" w:fill="FFFFFF"/>
              <w:ind w:left="77"/>
              <w:jc w:val="center"/>
              <w:rPr>
                <w:color w:val="000000"/>
                <w:spacing w:val="-23"/>
                <w:w w:val="97"/>
                <w:sz w:val="28"/>
                <w:szCs w:val="28"/>
              </w:rPr>
            </w:pPr>
          </w:p>
        </w:tc>
        <w:tc>
          <w:tcPr>
            <w:tcW w:w="9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A7016E" w:rsidRDefault="006D77EF" w:rsidP="006D77EF">
            <w:pPr>
              <w:autoSpaceDE/>
              <w:autoSpaceDN/>
              <w:jc w:val="center"/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A7016E" w:rsidRDefault="006D77EF" w:rsidP="006D77EF">
            <w:pPr>
              <w:autoSpaceDE/>
              <w:autoSpaceDN/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Default="006D77EF" w:rsidP="006D77EF">
            <w:pPr>
              <w:autoSpaceDE/>
              <w:autoSpaceDN/>
            </w:pPr>
          </w:p>
        </w:tc>
      </w:tr>
      <w:tr w:rsidR="006D77EF" w:rsidTr="006D77EF">
        <w:trPr>
          <w:trHeight w:hRule="exact" w:val="91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59160C" w:rsidRDefault="006D77EF" w:rsidP="006D77EF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 xml:space="preserve">   4</w:t>
            </w:r>
            <w:r w:rsidRPr="0059160C">
              <w:rPr>
                <w:color w:val="000000"/>
                <w:spacing w:val="-12"/>
                <w:w w:val="97"/>
                <w:sz w:val="28"/>
                <w:szCs w:val="28"/>
              </w:rPr>
              <w:t>.</w:t>
            </w:r>
          </w:p>
        </w:tc>
        <w:tc>
          <w:tcPr>
            <w:tcW w:w="1174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77EF" w:rsidRPr="0059160C" w:rsidRDefault="006D77EF" w:rsidP="006D77EF">
            <w:pPr>
              <w:pStyle w:val="ConsPlusNormal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3"/>
                <w:w w:val="97"/>
                <w:sz w:val="28"/>
                <w:szCs w:val="28"/>
              </w:rPr>
              <w:t>Задача 4</w:t>
            </w:r>
            <w:r w:rsidRPr="0059160C">
              <w:rPr>
                <w:rFonts w:ascii="Times New Roman" w:hAnsi="Times New Roman"/>
                <w:color w:val="000000"/>
                <w:spacing w:val="-23"/>
                <w:w w:val="97"/>
                <w:sz w:val="28"/>
                <w:szCs w:val="28"/>
              </w:rPr>
              <w:t xml:space="preserve">. </w:t>
            </w:r>
            <w:r w:rsidRPr="0059160C">
              <w:rPr>
                <w:rFonts w:ascii="Times New Roman" w:hAnsi="Times New Roman"/>
                <w:sz w:val="28"/>
                <w:szCs w:val="28"/>
              </w:rPr>
              <w:t>Обеспечение рационального и эффективного использования земельных участков</w:t>
            </w:r>
          </w:p>
          <w:p w:rsidR="006D77EF" w:rsidRPr="0059160C" w:rsidRDefault="006D77EF" w:rsidP="006D77EF">
            <w:pPr>
              <w:shd w:val="clear" w:color="auto" w:fill="FFFFFF"/>
              <w:ind w:left="77"/>
              <w:rPr>
                <w:color w:val="000000"/>
                <w:spacing w:val="-23"/>
                <w:w w:val="97"/>
                <w:sz w:val="28"/>
                <w:szCs w:val="28"/>
              </w:rPr>
            </w:pPr>
          </w:p>
        </w:tc>
        <w:tc>
          <w:tcPr>
            <w:tcW w:w="211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Default="006D77EF" w:rsidP="006D77EF">
            <w:pPr>
              <w:autoSpaceDE/>
              <w:autoSpaceDN/>
            </w:pPr>
          </w:p>
        </w:tc>
      </w:tr>
      <w:tr w:rsidR="006D77EF" w:rsidRPr="0086616F" w:rsidTr="006D77EF">
        <w:trPr>
          <w:trHeight w:hRule="exact" w:val="307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 xml:space="preserve">    4.1. 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38" w:right="48" w:firstLine="14"/>
              <w:rPr>
                <w:color w:val="000000"/>
                <w:spacing w:val="3"/>
                <w:w w:val="97"/>
                <w:sz w:val="28"/>
                <w:szCs w:val="28"/>
              </w:rPr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 xml:space="preserve">Комитет, </w:t>
            </w:r>
          </w:p>
          <w:p w:rsidR="006D77EF" w:rsidRDefault="006D77EF" w:rsidP="006D77EF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кадастровые инженеры (по согласо-ванию)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2015-2020 годы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10"/>
                <w:w w:val="97"/>
                <w:sz w:val="28"/>
                <w:szCs w:val="28"/>
              </w:rPr>
            </w:pPr>
            <w:r>
              <w:rPr>
                <w:color w:val="000000"/>
                <w:spacing w:val="-10"/>
                <w:w w:val="97"/>
                <w:sz w:val="28"/>
                <w:szCs w:val="28"/>
              </w:rPr>
              <w:t>1.4.1., 1.4.2., 1.4.3.</w:t>
            </w: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right="77" w:hanging="34"/>
              <w:jc w:val="both"/>
            </w:pPr>
            <w:r>
              <w:rPr>
                <w:color w:val="000000"/>
                <w:w w:val="97"/>
                <w:sz w:val="28"/>
                <w:szCs w:val="28"/>
              </w:rPr>
              <w:t>Б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>юджет  района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864BDB" w:rsidRDefault="006D77EF" w:rsidP="006D77EF">
            <w:pPr>
              <w:shd w:val="clear" w:color="auto" w:fill="FFFFFF"/>
              <w:jc w:val="center"/>
              <w:rPr>
                <w:color w:val="000000"/>
                <w:spacing w:val="-21"/>
                <w:w w:val="97"/>
                <w:sz w:val="28"/>
                <w:szCs w:val="28"/>
                <w:highlight w:val="yellow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1071FF" w:rsidRDefault="006D77EF" w:rsidP="006D77EF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4</w:t>
            </w:r>
            <w:r w:rsidRPr="001071FF">
              <w:rPr>
                <w:color w:val="000000"/>
                <w:spacing w:val="-21"/>
                <w:w w:val="97"/>
                <w:sz w:val="28"/>
                <w:szCs w:val="28"/>
              </w:rPr>
              <w:t>0</w:t>
            </w:r>
          </w:p>
          <w:p w:rsidR="006D77EF" w:rsidRPr="001071FF" w:rsidRDefault="006D77EF" w:rsidP="006D77EF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77EF" w:rsidRPr="001071FF" w:rsidRDefault="006D77EF" w:rsidP="006D77EF">
            <w:pPr>
              <w:shd w:val="clear" w:color="auto" w:fill="FFFFFF"/>
              <w:ind w:left="77"/>
              <w:rPr>
                <w:color w:val="000000"/>
                <w:spacing w:val="-23"/>
                <w:w w:val="97"/>
                <w:sz w:val="28"/>
                <w:szCs w:val="28"/>
              </w:rPr>
            </w:pPr>
            <w:r w:rsidRPr="001071FF">
              <w:rPr>
                <w:color w:val="000000"/>
                <w:spacing w:val="-21"/>
                <w:w w:val="97"/>
                <w:sz w:val="28"/>
                <w:szCs w:val="28"/>
              </w:rPr>
              <w:t>200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1071FF" w:rsidRDefault="006D77EF" w:rsidP="006D77EF">
            <w:pPr>
              <w:autoSpaceDE/>
              <w:autoSpaceDN/>
              <w:rPr>
                <w:sz w:val="28"/>
                <w:szCs w:val="28"/>
              </w:rPr>
            </w:pPr>
            <w:r w:rsidRPr="001071FF">
              <w:rPr>
                <w:sz w:val="28"/>
                <w:szCs w:val="28"/>
              </w:rPr>
              <w:t>200</w:t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1071FF" w:rsidRDefault="006D77EF" w:rsidP="006D77EF">
            <w:pPr>
              <w:autoSpaceDE/>
              <w:autoSpaceDN/>
              <w:rPr>
                <w:sz w:val="28"/>
                <w:szCs w:val="28"/>
              </w:rPr>
            </w:pPr>
            <w:r w:rsidRPr="001071FF">
              <w:rPr>
                <w:sz w:val="28"/>
                <w:szCs w:val="28"/>
              </w:rPr>
              <w:t>200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1071FF" w:rsidRDefault="006D77EF" w:rsidP="006D77EF">
            <w:pPr>
              <w:autoSpaceDE/>
              <w:autoSpaceDN/>
              <w:rPr>
                <w:sz w:val="28"/>
                <w:szCs w:val="28"/>
              </w:rPr>
            </w:pPr>
            <w:r w:rsidRPr="001071FF">
              <w:rPr>
                <w:sz w:val="28"/>
                <w:szCs w:val="28"/>
              </w:rPr>
              <w:t>200</w:t>
            </w:r>
          </w:p>
        </w:tc>
      </w:tr>
      <w:tr w:rsidR="006D77EF" w:rsidTr="006D77EF">
        <w:trPr>
          <w:trHeight w:hRule="exact" w:val="307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38" w:right="48" w:firstLine="14"/>
              <w:rPr>
                <w:color w:val="000000"/>
                <w:spacing w:val="3"/>
                <w:w w:val="97"/>
                <w:sz w:val="28"/>
                <w:szCs w:val="28"/>
              </w:rPr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>Организация проведения работ по оценке рыночной стоимости земельных участков</w:t>
            </w:r>
            <w:r w:rsidRPr="00156FFE">
              <w:rPr>
                <w:color w:val="000000"/>
                <w:spacing w:val="3"/>
                <w:w w:val="97"/>
                <w:sz w:val="28"/>
                <w:szCs w:val="28"/>
              </w:rPr>
              <w:t xml:space="preserve"> 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Комитет,</w:t>
            </w:r>
          </w:p>
          <w:p w:rsidR="006D77EF" w:rsidRDefault="006D77EF" w:rsidP="006D77EF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оценщики (по согласова-нию)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2015-2020 годы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10"/>
                <w:w w:val="97"/>
                <w:sz w:val="28"/>
                <w:szCs w:val="28"/>
              </w:rPr>
            </w:pPr>
            <w:r>
              <w:rPr>
                <w:color w:val="000000"/>
                <w:spacing w:val="-10"/>
                <w:w w:val="97"/>
                <w:sz w:val="28"/>
                <w:szCs w:val="28"/>
              </w:rPr>
              <w:t>1.4.1., 1.4.2.</w:t>
            </w: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right="77" w:hanging="34"/>
              <w:jc w:val="both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Б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>юджет района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21"/>
                <w:w w:val="97"/>
                <w:sz w:val="28"/>
                <w:szCs w:val="28"/>
                <w:highlight w:val="yellow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1071FF" w:rsidRDefault="006D77EF" w:rsidP="006D77EF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77EF" w:rsidRPr="001071FF" w:rsidRDefault="006D77EF" w:rsidP="006D77EF">
            <w:pPr>
              <w:shd w:val="clear" w:color="auto" w:fill="FFFFFF"/>
              <w:ind w:left="77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5</w:t>
            </w:r>
            <w:r w:rsidRPr="001071FF">
              <w:rPr>
                <w:color w:val="000000"/>
                <w:spacing w:val="-21"/>
                <w:w w:val="97"/>
                <w:sz w:val="28"/>
                <w:szCs w:val="28"/>
              </w:rPr>
              <w:t>0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1071FF" w:rsidRDefault="006D77EF" w:rsidP="006D77EF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071FF">
              <w:rPr>
                <w:sz w:val="28"/>
                <w:szCs w:val="28"/>
              </w:rPr>
              <w:t>0</w:t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1071FF" w:rsidRDefault="006D77EF" w:rsidP="006D77EF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071FF">
              <w:rPr>
                <w:sz w:val="28"/>
                <w:szCs w:val="2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1071FF" w:rsidRDefault="006D77EF" w:rsidP="006D77EF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D77EF" w:rsidTr="006D77EF">
        <w:trPr>
          <w:trHeight w:hRule="exact" w:val="89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F91C1F" w:rsidRDefault="006D77EF" w:rsidP="006D77EF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 w:rsidRPr="00F91C1F">
              <w:rPr>
                <w:color w:val="000000"/>
                <w:spacing w:val="-12"/>
                <w:w w:val="97"/>
                <w:sz w:val="28"/>
                <w:szCs w:val="28"/>
              </w:rPr>
              <w:t xml:space="preserve">     5.</w:t>
            </w:r>
          </w:p>
        </w:tc>
        <w:tc>
          <w:tcPr>
            <w:tcW w:w="1386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77EF" w:rsidRPr="00F91C1F" w:rsidRDefault="006D77EF" w:rsidP="006D77EF">
            <w:pPr>
              <w:autoSpaceDE/>
              <w:autoSpaceDN/>
              <w:rPr>
                <w:sz w:val="28"/>
                <w:szCs w:val="28"/>
              </w:rPr>
            </w:pPr>
            <w:r w:rsidRPr="00F91C1F">
              <w:rPr>
                <w:color w:val="000000"/>
                <w:spacing w:val="-23"/>
                <w:w w:val="97"/>
                <w:sz w:val="28"/>
                <w:szCs w:val="28"/>
              </w:rPr>
              <w:t>Задача 5. Создание программно - технических комплексов, обеспечивающих ведение информационных баз данных по управлению и распоряжению земельными участками и прочно связанными с ними объектами недвижимости</w:t>
            </w:r>
          </w:p>
        </w:tc>
      </w:tr>
      <w:tr w:rsidR="006D77EF" w:rsidTr="006D77EF">
        <w:trPr>
          <w:trHeight w:hRule="exact" w:val="23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 xml:space="preserve"> 5.1.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38" w:right="48" w:firstLine="14"/>
              <w:rPr>
                <w:color w:val="000000"/>
                <w:spacing w:val="3"/>
                <w:w w:val="97"/>
                <w:sz w:val="28"/>
                <w:szCs w:val="28"/>
              </w:rPr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>Приобретение и обслуживание программно-технических комплексов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002836" w:rsidRDefault="006D77EF" w:rsidP="006D77EF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Комитет, управление Делами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2015-2020 годы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10"/>
                <w:w w:val="97"/>
                <w:sz w:val="28"/>
                <w:szCs w:val="28"/>
              </w:rPr>
            </w:pPr>
            <w:r>
              <w:rPr>
                <w:color w:val="000000"/>
                <w:spacing w:val="-10"/>
                <w:w w:val="97"/>
                <w:sz w:val="28"/>
                <w:szCs w:val="28"/>
              </w:rPr>
              <w:t>1.5.1.</w:t>
            </w: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39274F" w:rsidRDefault="006D77EF" w:rsidP="006D77EF">
            <w:pPr>
              <w:shd w:val="clear" w:color="auto" w:fill="FFFFFF"/>
              <w:spacing w:line="259" w:lineRule="exact"/>
              <w:ind w:right="77" w:hanging="34"/>
              <w:jc w:val="both"/>
              <w:rPr>
                <w:sz w:val="28"/>
                <w:szCs w:val="28"/>
              </w:rPr>
            </w:pPr>
            <w:r w:rsidRPr="0039274F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39274F" w:rsidRDefault="006D77EF" w:rsidP="006D77EF">
            <w:pPr>
              <w:shd w:val="clear" w:color="auto" w:fill="FFFFFF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77EF" w:rsidRPr="0039274F" w:rsidRDefault="006D77EF" w:rsidP="006D77EF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7EF" w:rsidRPr="0039274F" w:rsidRDefault="006D77EF" w:rsidP="006D77EF">
            <w:pPr>
              <w:shd w:val="clear" w:color="auto" w:fill="FFFFFF"/>
              <w:ind w:left="77"/>
              <w:jc w:val="center"/>
              <w:rPr>
                <w:color w:val="000000"/>
                <w:spacing w:val="-23"/>
                <w:w w:val="97"/>
                <w:sz w:val="28"/>
                <w:szCs w:val="28"/>
              </w:rPr>
            </w:pPr>
            <w:r>
              <w:rPr>
                <w:color w:val="000000"/>
                <w:spacing w:val="-23"/>
                <w:w w:val="97"/>
                <w:sz w:val="28"/>
                <w:szCs w:val="28"/>
              </w:rPr>
              <w:t>-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39274F" w:rsidRDefault="006D77EF" w:rsidP="006D77EF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39274F" w:rsidRDefault="006D77EF" w:rsidP="006D77EF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39274F" w:rsidRDefault="006D77EF" w:rsidP="006D77EF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6D77EF" w:rsidTr="006D77EF">
        <w:trPr>
          <w:trHeight w:hRule="exact" w:val="77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t xml:space="preserve"> 6.</w:t>
            </w:r>
          </w:p>
        </w:tc>
        <w:tc>
          <w:tcPr>
            <w:tcW w:w="1386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77EF" w:rsidRPr="00FB561C" w:rsidRDefault="006D77EF" w:rsidP="006D77EF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6</w:t>
            </w:r>
            <w:r w:rsidRPr="00FB561C">
              <w:rPr>
                <w:sz w:val="28"/>
                <w:szCs w:val="28"/>
              </w:rPr>
              <w:t>.  Совершенствование системы информационного обеспечения в сфере управления муниципальным имуществом</w:t>
            </w:r>
          </w:p>
        </w:tc>
      </w:tr>
      <w:tr w:rsidR="006D77EF" w:rsidTr="006D77EF">
        <w:trPr>
          <w:trHeight w:hRule="exact" w:val="23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12"/>
                <w:w w:val="97"/>
                <w:sz w:val="28"/>
                <w:szCs w:val="28"/>
              </w:rPr>
            </w:pPr>
            <w:r>
              <w:rPr>
                <w:color w:val="000000"/>
                <w:spacing w:val="-12"/>
                <w:w w:val="97"/>
                <w:sz w:val="28"/>
                <w:szCs w:val="28"/>
              </w:rPr>
              <w:lastRenderedPageBreak/>
              <w:t xml:space="preserve">    6.1.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38" w:right="48" w:firstLine="14"/>
              <w:rPr>
                <w:color w:val="000000"/>
                <w:spacing w:val="3"/>
                <w:w w:val="97"/>
                <w:sz w:val="28"/>
                <w:szCs w:val="28"/>
              </w:rPr>
            </w:pPr>
            <w:r>
              <w:rPr>
                <w:color w:val="000000"/>
                <w:spacing w:val="3"/>
                <w:w w:val="97"/>
                <w:sz w:val="28"/>
                <w:szCs w:val="28"/>
              </w:rPr>
              <w:t>Организация информационно-технического обеспечения системы управления муниципальным имуществом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>
              <w:rPr>
                <w:color w:val="000000"/>
                <w:spacing w:val="2"/>
                <w:w w:val="97"/>
                <w:sz w:val="28"/>
                <w:szCs w:val="28"/>
              </w:rPr>
              <w:t>комитет,</w:t>
            </w:r>
          </w:p>
          <w:p w:rsidR="006D77EF" w:rsidRPr="00002836" w:rsidRDefault="006D77EF" w:rsidP="006D77EF">
            <w:pPr>
              <w:shd w:val="clear" w:color="auto" w:fill="FFFFFF"/>
              <w:ind w:left="24"/>
              <w:rPr>
                <w:color w:val="000000"/>
                <w:spacing w:val="2"/>
                <w:w w:val="97"/>
                <w:sz w:val="28"/>
                <w:szCs w:val="28"/>
              </w:rPr>
            </w:pPr>
            <w:r w:rsidRPr="00002836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Д</w:t>
            </w:r>
            <w:r w:rsidRPr="00002836">
              <w:rPr>
                <w:sz w:val="28"/>
                <w:szCs w:val="28"/>
              </w:rPr>
              <w:t>елами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2015-2020</w:t>
            </w:r>
          </w:p>
          <w:p w:rsidR="006D77EF" w:rsidRDefault="006D77EF" w:rsidP="006D77EF">
            <w:pPr>
              <w:shd w:val="clear" w:color="auto" w:fill="FFFFFF"/>
              <w:spacing w:line="259" w:lineRule="exact"/>
              <w:ind w:left="82" w:right="34"/>
              <w:jc w:val="center"/>
              <w:rPr>
                <w:color w:val="000000"/>
                <w:w w:val="97"/>
                <w:sz w:val="28"/>
                <w:szCs w:val="28"/>
              </w:rPr>
            </w:pPr>
            <w:r>
              <w:rPr>
                <w:color w:val="000000"/>
                <w:w w:val="97"/>
                <w:sz w:val="28"/>
                <w:szCs w:val="28"/>
              </w:rPr>
              <w:t>годы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jc w:val="center"/>
              <w:rPr>
                <w:color w:val="000000"/>
                <w:spacing w:val="-10"/>
                <w:w w:val="97"/>
                <w:sz w:val="28"/>
                <w:szCs w:val="28"/>
              </w:rPr>
            </w:pPr>
            <w:r>
              <w:rPr>
                <w:color w:val="000000"/>
                <w:spacing w:val="-10"/>
                <w:w w:val="97"/>
                <w:sz w:val="28"/>
                <w:szCs w:val="28"/>
              </w:rPr>
              <w:t>2.1.1 – 2.1.4</w:t>
            </w: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Default="006D77EF" w:rsidP="006D77EF">
            <w:pPr>
              <w:shd w:val="clear" w:color="auto" w:fill="FFFFFF"/>
              <w:spacing w:line="259" w:lineRule="exact"/>
              <w:ind w:right="77" w:hanging="34"/>
              <w:jc w:val="both"/>
            </w:pPr>
            <w:r>
              <w:rPr>
                <w:color w:val="000000"/>
                <w:w w:val="97"/>
                <w:sz w:val="28"/>
                <w:szCs w:val="28"/>
              </w:rPr>
              <w:t>Б</w:t>
            </w:r>
            <w:r>
              <w:rPr>
                <w:color w:val="000000"/>
                <w:spacing w:val="1"/>
                <w:w w:val="97"/>
                <w:sz w:val="28"/>
                <w:szCs w:val="28"/>
              </w:rPr>
              <w:t>юджет  района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FB561C" w:rsidRDefault="006D77EF" w:rsidP="006D77EF">
            <w:pPr>
              <w:shd w:val="clear" w:color="auto" w:fill="FFFFFF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7EF" w:rsidRPr="00FB561C" w:rsidRDefault="006D77EF" w:rsidP="006D77EF">
            <w:pPr>
              <w:shd w:val="clear" w:color="auto" w:fill="FFFFFF"/>
              <w:ind w:left="67"/>
              <w:jc w:val="center"/>
              <w:rPr>
                <w:color w:val="000000"/>
                <w:spacing w:val="-21"/>
                <w:w w:val="97"/>
                <w:sz w:val="28"/>
                <w:szCs w:val="28"/>
              </w:rPr>
            </w:pPr>
            <w:r>
              <w:rPr>
                <w:color w:val="000000"/>
                <w:spacing w:val="-21"/>
                <w:w w:val="97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77EF" w:rsidRPr="00FB561C" w:rsidRDefault="006D77EF" w:rsidP="006D77EF">
            <w:pPr>
              <w:shd w:val="clear" w:color="auto" w:fill="FFFFFF"/>
              <w:ind w:left="77"/>
              <w:jc w:val="center"/>
              <w:rPr>
                <w:color w:val="000000"/>
                <w:spacing w:val="-23"/>
                <w:w w:val="97"/>
                <w:sz w:val="28"/>
                <w:szCs w:val="28"/>
              </w:rPr>
            </w:pPr>
            <w:r>
              <w:rPr>
                <w:color w:val="000000"/>
                <w:spacing w:val="-23"/>
                <w:w w:val="97"/>
                <w:sz w:val="28"/>
                <w:szCs w:val="28"/>
              </w:rPr>
              <w:t>-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FB561C" w:rsidRDefault="006D77EF" w:rsidP="006D77EF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FB561C" w:rsidRDefault="006D77EF" w:rsidP="006D77EF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EF" w:rsidRPr="00FB561C" w:rsidRDefault="006D77EF" w:rsidP="006D77EF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</w:tbl>
    <w:p w:rsidR="006D77EF" w:rsidRDefault="006D77EF" w:rsidP="006D77EF">
      <w:pPr>
        <w:shd w:val="clear" w:color="auto" w:fill="FFFFFF"/>
        <w:spacing w:line="235" w:lineRule="exact"/>
        <w:ind w:left="154"/>
        <w:jc w:val="center"/>
        <w:rPr>
          <w:sz w:val="24"/>
          <w:szCs w:val="24"/>
        </w:rPr>
      </w:pPr>
      <w:r w:rsidRPr="00C77BFF">
        <w:rPr>
          <w:sz w:val="24"/>
          <w:szCs w:val="24"/>
        </w:rPr>
        <w:t xml:space="preserve">                                                                          </w:t>
      </w:r>
    </w:p>
    <w:p w:rsidR="006D77EF" w:rsidRDefault="006D77EF" w:rsidP="006D77EF">
      <w:pPr>
        <w:shd w:val="clear" w:color="auto" w:fill="FFFFFF"/>
        <w:spacing w:line="235" w:lineRule="exact"/>
        <w:ind w:left="154"/>
        <w:jc w:val="center"/>
        <w:rPr>
          <w:sz w:val="24"/>
          <w:szCs w:val="24"/>
        </w:rPr>
      </w:pPr>
    </w:p>
    <w:p w:rsidR="006D77EF" w:rsidRDefault="0047393F" w:rsidP="006D77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».</w:t>
      </w:r>
    </w:p>
    <w:p w:rsidR="006D77EF" w:rsidRDefault="006D77EF" w:rsidP="006D77EF">
      <w:pPr>
        <w:jc w:val="center"/>
        <w:rPr>
          <w:sz w:val="28"/>
          <w:szCs w:val="28"/>
        </w:rPr>
      </w:pPr>
    </w:p>
    <w:p w:rsidR="006D77EF" w:rsidRDefault="006D77EF" w:rsidP="006D77EF">
      <w:pPr>
        <w:jc w:val="center"/>
        <w:rPr>
          <w:sz w:val="28"/>
          <w:szCs w:val="28"/>
        </w:rPr>
      </w:pPr>
    </w:p>
    <w:p w:rsidR="006D77EF" w:rsidRDefault="006D77EF" w:rsidP="006D77EF">
      <w:pPr>
        <w:jc w:val="center"/>
        <w:rPr>
          <w:sz w:val="28"/>
          <w:szCs w:val="28"/>
        </w:rPr>
      </w:pPr>
    </w:p>
    <w:p w:rsidR="006D77EF" w:rsidRDefault="006D77EF" w:rsidP="006D77EF">
      <w:pPr>
        <w:jc w:val="center"/>
        <w:rPr>
          <w:sz w:val="28"/>
          <w:szCs w:val="28"/>
        </w:rPr>
      </w:pPr>
    </w:p>
    <w:p w:rsidR="006D77EF" w:rsidRDefault="006D77EF" w:rsidP="006D77EF">
      <w:pPr>
        <w:jc w:val="center"/>
        <w:rPr>
          <w:sz w:val="28"/>
          <w:szCs w:val="28"/>
        </w:rPr>
      </w:pPr>
    </w:p>
    <w:p w:rsidR="006D77EF" w:rsidRDefault="006D77EF" w:rsidP="006D77EF">
      <w:pPr>
        <w:jc w:val="center"/>
        <w:rPr>
          <w:sz w:val="28"/>
          <w:szCs w:val="28"/>
        </w:rPr>
      </w:pPr>
    </w:p>
    <w:p w:rsidR="006D77EF" w:rsidRDefault="006D77EF" w:rsidP="006D77EF">
      <w:pPr>
        <w:jc w:val="center"/>
        <w:rPr>
          <w:sz w:val="28"/>
          <w:szCs w:val="28"/>
        </w:rPr>
      </w:pPr>
    </w:p>
    <w:p w:rsidR="006D77EF" w:rsidRDefault="006D77EF" w:rsidP="006D77EF">
      <w:pPr>
        <w:jc w:val="center"/>
        <w:rPr>
          <w:sz w:val="28"/>
          <w:szCs w:val="28"/>
        </w:rPr>
      </w:pPr>
    </w:p>
    <w:p w:rsidR="006D77EF" w:rsidRDefault="006D77EF" w:rsidP="006D77EF">
      <w:pPr>
        <w:widowControl w:val="0"/>
        <w:adjustRightInd w:val="0"/>
      </w:pPr>
    </w:p>
    <w:p w:rsidR="006D77EF" w:rsidRDefault="006D77EF" w:rsidP="006D77EF">
      <w:pPr>
        <w:widowControl w:val="0"/>
        <w:adjustRightInd w:val="0"/>
      </w:pPr>
    </w:p>
    <w:p w:rsidR="006D77EF" w:rsidRDefault="006D77EF" w:rsidP="006D77EF">
      <w:pPr>
        <w:widowControl w:val="0"/>
        <w:adjustRightInd w:val="0"/>
      </w:pPr>
    </w:p>
    <w:p w:rsidR="006D77EF" w:rsidRDefault="006D77EF" w:rsidP="006D77EF">
      <w:pPr>
        <w:widowControl w:val="0"/>
        <w:adjustRightInd w:val="0"/>
      </w:pPr>
    </w:p>
    <w:p w:rsidR="006D77EF" w:rsidRDefault="006D77EF" w:rsidP="006D77EF">
      <w:pPr>
        <w:widowControl w:val="0"/>
        <w:adjustRightInd w:val="0"/>
      </w:pPr>
    </w:p>
    <w:p w:rsidR="006D77EF" w:rsidRDefault="006D77EF" w:rsidP="006D77EF">
      <w:pPr>
        <w:widowControl w:val="0"/>
        <w:adjustRightInd w:val="0"/>
      </w:pPr>
    </w:p>
    <w:p w:rsidR="006D77EF" w:rsidRDefault="006D77EF" w:rsidP="006D77EF">
      <w:pPr>
        <w:widowControl w:val="0"/>
        <w:adjustRightInd w:val="0"/>
      </w:pPr>
    </w:p>
    <w:p w:rsidR="006D77EF" w:rsidRDefault="006D77EF" w:rsidP="006D77EF">
      <w:pPr>
        <w:widowControl w:val="0"/>
        <w:adjustRightInd w:val="0"/>
      </w:pPr>
    </w:p>
    <w:p w:rsidR="006D77EF" w:rsidRDefault="006D77EF" w:rsidP="006D77EF">
      <w:pPr>
        <w:widowControl w:val="0"/>
        <w:adjustRightInd w:val="0"/>
      </w:pPr>
    </w:p>
    <w:p w:rsidR="006D77EF" w:rsidRDefault="006D77EF" w:rsidP="006D77EF">
      <w:pPr>
        <w:widowControl w:val="0"/>
        <w:adjustRightInd w:val="0"/>
      </w:pPr>
    </w:p>
    <w:p w:rsidR="006D77EF" w:rsidRDefault="006D77EF" w:rsidP="006D77EF">
      <w:pPr>
        <w:widowControl w:val="0"/>
        <w:adjustRightInd w:val="0"/>
      </w:pPr>
    </w:p>
    <w:p w:rsidR="006D77EF" w:rsidRDefault="006D77EF" w:rsidP="006D77EF">
      <w:pPr>
        <w:widowControl w:val="0"/>
        <w:adjustRightInd w:val="0"/>
        <w:sectPr w:rsidR="006D77EF" w:rsidSect="006D77EF">
          <w:pgSz w:w="15840" w:h="12240" w:orient="landscape"/>
          <w:pgMar w:top="567" w:right="567" w:bottom="1871" w:left="1134" w:header="709" w:footer="709" w:gutter="0"/>
          <w:cols w:space="709"/>
          <w:noEndnote/>
          <w:titlePg/>
        </w:sectPr>
      </w:pPr>
    </w:p>
    <w:p w:rsidR="006D77EF" w:rsidRDefault="006D77EF" w:rsidP="006D77EF">
      <w:pPr>
        <w:widowControl w:val="0"/>
        <w:adjustRightInd w:val="0"/>
      </w:pPr>
    </w:p>
    <w:p w:rsidR="006D77EF" w:rsidRDefault="006D77EF" w:rsidP="006D77EF">
      <w:pPr>
        <w:widowControl w:val="0"/>
        <w:adjustRightInd w:val="0"/>
      </w:pPr>
    </w:p>
    <w:p w:rsidR="006D77EF" w:rsidRDefault="006D77EF" w:rsidP="006D77EF">
      <w:pPr>
        <w:widowControl w:val="0"/>
        <w:adjustRightInd w:val="0"/>
      </w:pPr>
    </w:p>
    <w:p w:rsidR="006D77EF" w:rsidRDefault="006D77EF" w:rsidP="006D77EF">
      <w:pPr>
        <w:widowControl w:val="0"/>
        <w:adjustRightInd w:val="0"/>
      </w:pPr>
    </w:p>
    <w:p w:rsidR="006D77EF" w:rsidRPr="00E40B33" w:rsidRDefault="006D77EF" w:rsidP="006D77EF">
      <w:pPr>
        <w:jc w:val="center"/>
        <w:rPr>
          <w:sz w:val="18"/>
          <w:szCs w:val="18"/>
        </w:rPr>
      </w:pPr>
      <w:r w:rsidRPr="00E40B33">
        <w:rPr>
          <w:sz w:val="18"/>
          <w:szCs w:val="18"/>
        </w:rPr>
        <w:t xml:space="preserve">10                                                                                                   </w:t>
      </w:r>
    </w:p>
    <w:p w:rsidR="006D77EF" w:rsidRDefault="006D77EF" w:rsidP="006D77EF">
      <w:pPr>
        <w:rPr>
          <w:sz w:val="28"/>
          <w:szCs w:val="28"/>
        </w:rPr>
      </w:pPr>
    </w:p>
    <w:p w:rsidR="006D77EF" w:rsidRDefault="006D77EF" w:rsidP="006D77EF">
      <w:pPr>
        <w:pStyle w:val="a4"/>
        <w:widowControl/>
        <w:spacing w:line="360" w:lineRule="atLeast"/>
        <w:ind w:firstLine="567"/>
      </w:pPr>
      <w:r>
        <w:t>2. Опубликовать настоящее постановление в бюллетене «Официальный вестник Окуловского муниципального района» и разместить</w:t>
      </w:r>
      <w:r w:rsidRPr="006966FA">
        <w:t xml:space="preserve">  на официальном сайте муниципального образования «Окуловский муниципальный район» в </w:t>
      </w:r>
      <w:r>
        <w:t xml:space="preserve">информационно-телекоммуникационной </w:t>
      </w:r>
      <w:r w:rsidRPr="006966FA">
        <w:t xml:space="preserve">сети </w:t>
      </w:r>
      <w:r>
        <w:t>«</w:t>
      </w:r>
      <w:r w:rsidRPr="006966FA">
        <w:t>Интернет</w:t>
      </w:r>
      <w:r>
        <w:t>»</w:t>
      </w:r>
      <w:r w:rsidRPr="006966FA">
        <w:t>.</w:t>
      </w:r>
    </w:p>
    <w:p w:rsidR="006D77EF" w:rsidRDefault="006D77EF" w:rsidP="006D77EF">
      <w:pPr>
        <w:pStyle w:val="a4"/>
        <w:widowControl/>
        <w:spacing w:line="360" w:lineRule="atLeast"/>
        <w:ind w:firstLine="567"/>
      </w:pPr>
    </w:p>
    <w:p w:rsidR="00535081" w:rsidRDefault="00535081" w:rsidP="00535081">
      <w:pPr>
        <w:widowControl w:val="0"/>
        <w:tabs>
          <w:tab w:val="left" w:pos="709"/>
        </w:tabs>
        <w:overflowPunct w:val="0"/>
        <w:adjustRightInd w:val="0"/>
        <w:spacing w:line="360" w:lineRule="atLeast"/>
        <w:ind w:right="-93" w:firstLine="851"/>
        <w:jc w:val="both"/>
        <w:textAlignment w:val="baseline"/>
        <w:rPr>
          <w:sz w:val="28"/>
          <w:szCs w:val="28"/>
        </w:rPr>
      </w:pPr>
    </w:p>
    <w:p w:rsidR="00112737" w:rsidRDefault="00112737" w:rsidP="00112737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ascii="Times New (W1)" w:hAnsi="Times New (W1)" w:cs="Times New (W1)"/>
          <w:b/>
          <w:bCs/>
          <w:sz w:val="28"/>
          <w:szCs w:val="28"/>
        </w:rPr>
        <w:t>Глав</w:t>
      </w:r>
      <w:r>
        <w:rPr>
          <w:rFonts w:cs="Times New (W1)"/>
          <w:b/>
          <w:bCs/>
          <w:sz w:val="28"/>
          <w:szCs w:val="28"/>
        </w:rPr>
        <w:t>а</w:t>
      </w:r>
    </w:p>
    <w:p w:rsidR="00112737" w:rsidRDefault="00112737" w:rsidP="00112737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райо</w:t>
      </w:r>
      <w:r w:rsidR="00AF6CBF">
        <w:rPr>
          <w:b/>
          <w:bCs/>
          <w:sz w:val="28"/>
          <w:szCs w:val="28"/>
        </w:rPr>
        <w:t xml:space="preserve">на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С.В. Кузьмин</w:t>
      </w:r>
    </w:p>
    <w:p w:rsidR="00112737" w:rsidRDefault="00112737" w:rsidP="00112737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112737" w:rsidRDefault="00112737" w:rsidP="00112737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112737" w:rsidRDefault="00112737" w:rsidP="00112737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535081" w:rsidRDefault="00535081" w:rsidP="00535081">
      <w:pPr>
        <w:spacing w:line="360" w:lineRule="atLeast"/>
        <w:jc w:val="center"/>
        <w:rPr>
          <w:b/>
          <w:bCs/>
          <w:sz w:val="28"/>
          <w:szCs w:val="28"/>
        </w:rPr>
      </w:pPr>
    </w:p>
    <w:p w:rsidR="002E11F8" w:rsidRDefault="002E11F8" w:rsidP="00535081">
      <w:pPr>
        <w:shd w:val="clear" w:color="auto" w:fill="FFFFFF"/>
        <w:spacing w:line="360" w:lineRule="atLeast"/>
        <w:rPr>
          <w:rFonts w:cs="Times New (W1)"/>
          <w:b/>
          <w:bCs/>
          <w:sz w:val="28"/>
          <w:szCs w:val="28"/>
        </w:rPr>
      </w:pPr>
    </w:p>
    <w:p w:rsidR="002E11F8" w:rsidRDefault="002E11F8" w:rsidP="002E11F8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E11F8" w:rsidRDefault="002E11F8" w:rsidP="002E11F8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E11F8" w:rsidRDefault="002E11F8" w:rsidP="002E11F8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E11F8" w:rsidRPr="0081492C" w:rsidRDefault="002E11F8" w:rsidP="002E11F8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E11F8" w:rsidRDefault="002E11F8" w:rsidP="002E11F8">
      <w:pPr>
        <w:shd w:val="clear" w:color="auto" w:fill="FFFFFF"/>
        <w:spacing w:line="240" w:lineRule="exact"/>
        <w:rPr>
          <w:sz w:val="28"/>
          <w:szCs w:val="28"/>
        </w:rPr>
      </w:pPr>
      <w:r w:rsidRPr="0081492C">
        <w:rPr>
          <w:sz w:val="28"/>
          <w:szCs w:val="28"/>
        </w:rPr>
        <w:t xml:space="preserve">  </w:t>
      </w:r>
    </w:p>
    <w:p w:rsidR="00112737" w:rsidRDefault="00112737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112737" w:rsidRDefault="00112737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112737" w:rsidRDefault="00112737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112737" w:rsidRDefault="00112737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77EF" w:rsidRDefault="006D77EF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77EF" w:rsidRDefault="006D77EF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77EF" w:rsidRDefault="006D77EF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77EF" w:rsidRDefault="006D77EF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77EF" w:rsidRDefault="006D77EF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77EF" w:rsidRDefault="006D77EF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77EF" w:rsidRDefault="006D77EF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77EF" w:rsidRDefault="006D77EF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77EF" w:rsidRDefault="006D77EF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77EF" w:rsidRDefault="006D77EF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77EF" w:rsidRDefault="006D77EF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77EF" w:rsidRDefault="006D77EF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112737" w:rsidRPr="0081492C" w:rsidRDefault="00112737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2E11F8" w:rsidRPr="006C708F" w:rsidRDefault="002E11F8" w:rsidP="002E11F8">
      <w:pPr>
        <w:shd w:val="clear" w:color="auto" w:fill="FFFFFF"/>
        <w:spacing w:line="200" w:lineRule="atLeast"/>
      </w:pPr>
    </w:p>
    <w:p w:rsidR="002E11F8" w:rsidRDefault="002E11F8" w:rsidP="002E11F8">
      <w:pPr>
        <w:spacing w:line="340" w:lineRule="atLeast"/>
        <w:ind w:firstLine="720"/>
        <w:jc w:val="both"/>
        <w:rPr>
          <w:sz w:val="28"/>
          <w:szCs w:val="28"/>
        </w:rPr>
      </w:pPr>
    </w:p>
    <w:p w:rsidR="0047393F" w:rsidRDefault="0047393F" w:rsidP="002E11F8">
      <w:pPr>
        <w:spacing w:line="340" w:lineRule="atLeast"/>
        <w:ind w:firstLine="720"/>
        <w:jc w:val="both"/>
        <w:rPr>
          <w:sz w:val="28"/>
          <w:szCs w:val="28"/>
        </w:rPr>
      </w:pPr>
    </w:p>
    <w:p w:rsidR="0047393F" w:rsidRDefault="0047393F" w:rsidP="002E11F8">
      <w:pPr>
        <w:spacing w:line="340" w:lineRule="atLeast"/>
        <w:ind w:firstLine="720"/>
        <w:jc w:val="both"/>
        <w:rPr>
          <w:sz w:val="28"/>
          <w:szCs w:val="28"/>
        </w:rPr>
      </w:pPr>
    </w:p>
    <w:p w:rsidR="0047393F" w:rsidRDefault="0047393F" w:rsidP="002E11F8">
      <w:pPr>
        <w:spacing w:line="340" w:lineRule="atLeast"/>
        <w:ind w:firstLine="720"/>
        <w:jc w:val="both"/>
        <w:rPr>
          <w:sz w:val="28"/>
          <w:szCs w:val="28"/>
        </w:rPr>
      </w:pPr>
    </w:p>
    <w:p w:rsidR="0047393F" w:rsidRDefault="0047393F" w:rsidP="002E11F8">
      <w:pPr>
        <w:spacing w:line="340" w:lineRule="atLeast"/>
        <w:ind w:firstLine="720"/>
        <w:jc w:val="both"/>
        <w:rPr>
          <w:sz w:val="28"/>
          <w:szCs w:val="28"/>
        </w:rPr>
      </w:pPr>
    </w:p>
    <w:p w:rsidR="0047393F" w:rsidRDefault="0047393F" w:rsidP="002E11F8">
      <w:pPr>
        <w:spacing w:line="340" w:lineRule="atLeast"/>
        <w:ind w:firstLine="720"/>
        <w:jc w:val="both"/>
        <w:rPr>
          <w:sz w:val="28"/>
          <w:szCs w:val="28"/>
        </w:rPr>
      </w:pPr>
    </w:p>
    <w:p w:rsidR="0047393F" w:rsidRDefault="0047393F" w:rsidP="002E11F8">
      <w:pPr>
        <w:spacing w:line="340" w:lineRule="atLeast"/>
        <w:ind w:firstLine="720"/>
        <w:jc w:val="both"/>
        <w:rPr>
          <w:sz w:val="28"/>
          <w:szCs w:val="28"/>
        </w:rPr>
      </w:pPr>
    </w:p>
    <w:p w:rsidR="0047393F" w:rsidRDefault="0047393F" w:rsidP="002E11F8">
      <w:pPr>
        <w:spacing w:line="340" w:lineRule="atLeast"/>
        <w:ind w:firstLine="720"/>
        <w:jc w:val="both"/>
        <w:rPr>
          <w:sz w:val="28"/>
          <w:szCs w:val="28"/>
        </w:rPr>
      </w:pPr>
    </w:p>
    <w:p w:rsidR="0047393F" w:rsidRDefault="0047393F" w:rsidP="002E11F8">
      <w:pPr>
        <w:spacing w:line="340" w:lineRule="atLeast"/>
        <w:ind w:firstLine="720"/>
        <w:jc w:val="both"/>
        <w:rPr>
          <w:sz w:val="28"/>
          <w:szCs w:val="28"/>
        </w:rPr>
      </w:pPr>
    </w:p>
    <w:p w:rsidR="0047393F" w:rsidRPr="00467312" w:rsidRDefault="0047393F" w:rsidP="002E11F8">
      <w:pPr>
        <w:spacing w:line="340" w:lineRule="atLeast"/>
        <w:ind w:firstLine="720"/>
        <w:jc w:val="both"/>
        <w:rPr>
          <w:sz w:val="28"/>
          <w:szCs w:val="28"/>
        </w:rPr>
      </w:pPr>
    </w:p>
    <w:p w:rsidR="002E11F8" w:rsidRDefault="002E11F8" w:rsidP="002E11F8">
      <w:pPr>
        <w:spacing w:line="340" w:lineRule="atLeast"/>
        <w:ind w:firstLine="720"/>
        <w:jc w:val="both"/>
        <w:rPr>
          <w:sz w:val="28"/>
          <w:szCs w:val="28"/>
        </w:rPr>
      </w:pPr>
    </w:p>
    <w:p w:rsidR="006024C7" w:rsidRPr="0081492C" w:rsidRDefault="006024C7" w:rsidP="00112737">
      <w:pPr>
        <w:widowControl w:val="0"/>
        <w:adjustRightInd w:val="0"/>
        <w:spacing w:line="240" w:lineRule="exact"/>
        <w:rPr>
          <w:sz w:val="28"/>
          <w:szCs w:val="28"/>
        </w:rPr>
      </w:pPr>
      <w:r w:rsidRPr="0081492C">
        <w:rPr>
          <w:sz w:val="28"/>
          <w:szCs w:val="28"/>
        </w:rPr>
        <w:t>л</w:t>
      </w:r>
      <w:r w:rsidR="00112737">
        <w:rPr>
          <w:sz w:val="28"/>
          <w:szCs w:val="28"/>
        </w:rPr>
        <w:t>с</w:t>
      </w:r>
    </w:p>
    <w:p w:rsidR="006024C7" w:rsidRDefault="006024C7" w:rsidP="00112737">
      <w:pPr>
        <w:shd w:val="clear" w:color="auto" w:fill="FFFFFF"/>
        <w:spacing w:line="240" w:lineRule="exact"/>
        <w:rPr>
          <w:sz w:val="28"/>
          <w:szCs w:val="28"/>
        </w:rPr>
      </w:pPr>
      <w:r w:rsidRPr="0081492C">
        <w:rPr>
          <w:sz w:val="28"/>
          <w:szCs w:val="28"/>
        </w:rPr>
        <w:t>№</w:t>
      </w:r>
      <w:r w:rsidR="006D77EF">
        <w:rPr>
          <w:sz w:val="28"/>
          <w:szCs w:val="28"/>
        </w:rPr>
        <w:t>1488</w:t>
      </w:r>
      <w:r w:rsidRPr="0081492C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sectPr w:rsidR="006024C7" w:rsidSect="002E11F8"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68" w:rsidRDefault="00A90A68">
      <w:r>
        <w:separator/>
      </w:r>
    </w:p>
  </w:endnote>
  <w:endnote w:type="continuationSeparator" w:id="0">
    <w:p w:rsidR="00A90A68" w:rsidRDefault="00A9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68" w:rsidRDefault="00A90A68">
      <w:r>
        <w:separator/>
      </w:r>
    </w:p>
  </w:footnote>
  <w:footnote w:type="continuationSeparator" w:id="0">
    <w:p w:rsidR="00A90A68" w:rsidRDefault="00A90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EF" w:rsidRDefault="006D77EF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031B">
      <w:rPr>
        <w:rStyle w:val="a9"/>
        <w:noProof/>
      </w:rPr>
      <w:t>10</w:t>
    </w:r>
    <w:r>
      <w:rPr>
        <w:rStyle w:val="a9"/>
      </w:rPr>
      <w:fldChar w:fldCharType="end"/>
    </w:r>
  </w:p>
  <w:p w:rsidR="006D77EF" w:rsidRDefault="006D77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76F"/>
    <w:multiLevelType w:val="hybridMultilevel"/>
    <w:tmpl w:val="1F8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23CE5527"/>
    <w:multiLevelType w:val="hybridMultilevel"/>
    <w:tmpl w:val="1446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4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333A6B10"/>
    <w:multiLevelType w:val="multilevel"/>
    <w:tmpl w:val="78A4A6A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7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9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10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2"/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0C"/>
    <w:rsid w:val="00002836"/>
    <w:rsid w:val="00013B04"/>
    <w:rsid w:val="00020BA1"/>
    <w:rsid w:val="00020C75"/>
    <w:rsid w:val="00022159"/>
    <w:rsid w:val="00022208"/>
    <w:rsid w:val="00022312"/>
    <w:rsid w:val="000243A7"/>
    <w:rsid w:val="000407D8"/>
    <w:rsid w:val="00051748"/>
    <w:rsid w:val="0005382E"/>
    <w:rsid w:val="0007727D"/>
    <w:rsid w:val="00083459"/>
    <w:rsid w:val="000962A2"/>
    <w:rsid w:val="00096FE8"/>
    <w:rsid w:val="000C62AF"/>
    <w:rsid w:val="000D320E"/>
    <w:rsid w:val="000E0ECE"/>
    <w:rsid w:val="000E16BD"/>
    <w:rsid w:val="000F567A"/>
    <w:rsid w:val="001071FF"/>
    <w:rsid w:val="00111BE4"/>
    <w:rsid w:val="00112737"/>
    <w:rsid w:val="00113B61"/>
    <w:rsid w:val="0011529C"/>
    <w:rsid w:val="001214DB"/>
    <w:rsid w:val="0012158F"/>
    <w:rsid w:val="001265D9"/>
    <w:rsid w:val="00127833"/>
    <w:rsid w:val="0013428D"/>
    <w:rsid w:val="001376A0"/>
    <w:rsid w:val="00144EF0"/>
    <w:rsid w:val="00154FB0"/>
    <w:rsid w:val="00156FFE"/>
    <w:rsid w:val="00160EE2"/>
    <w:rsid w:val="001721AD"/>
    <w:rsid w:val="00172BB5"/>
    <w:rsid w:val="0019070B"/>
    <w:rsid w:val="00191A28"/>
    <w:rsid w:val="001A4823"/>
    <w:rsid w:val="001A5BFC"/>
    <w:rsid w:val="001C3B07"/>
    <w:rsid w:val="001C55CB"/>
    <w:rsid w:val="00203213"/>
    <w:rsid w:val="002051E5"/>
    <w:rsid w:val="00232A92"/>
    <w:rsid w:val="00243FA2"/>
    <w:rsid w:val="0024579C"/>
    <w:rsid w:val="00263769"/>
    <w:rsid w:val="00263A7A"/>
    <w:rsid w:val="0027216F"/>
    <w:rsid w:val="00273DEA"/>
    <w:rsid w:val="002761ED"/>
    <w:rsid w:val="00281BB9"/>
    <w:rsid w:val="002917FE"/>
    <w:rsid w:val="00294E60"/>
    <w:rsid w:val="002A1A5A"/>
    <w:rsid w:val="002D2A7F"/>
    <w:rsid w:val="002D71BA"/>
    <w:rsid w:val="002D7A6D"/>
    <w:rsid w:val="002E11F8"/>
    <w:rsid w:val="002E4F0E"/>
    <w:rsid w:val="002E66F7"/>
    <w:rsid w:val="00317B7F"/>
    <w:rsid w:val="00330FBB"/>
    <w:rsid w:val="00342396"/>
    <w:rsid w:val="003469A8"/>
    <w:rsid w:val="00352D47"/>
    <w:rsid w:val="00364E34"/>
    <w:rsid w:val="00365829"/>
    <w:rsid w:val="003829F4"/>
    <w:rsid w:val="00390F5F"/>
    <w:rsid w:val="0039274F"/>
    <w:rsid w:val="0039400B"/>
    <w:rsid w:val="003A2D12"/>
    <w:rsid w:val="003A533B"/>
    <w:rsid w:val="003B2900"/>
    <w:rsid w:val="003B350C"/>
    <w:rsid w:val="003B7373"/>
    <w:rsid w:val="003E0F5F"/>
    <w:rsid w:val="003F3069"/>
    <w:rsid w:val="003F3AB4"/>
    <w:rsid w:val="004050BF"/>
    <w:rsid w:val="004069EF"/>
    <w:rsid w:val="00421A95"/>
    <w:rsid w:val="00432C67"/>
    <w:rsid w:val="0044185C"/>
    <w:rsid w:val="00441C9F"/>
    <w:rsid w:val="0045018F"/>
    <w:rsid w:val="0045326F"/>
    <w:rsid w:val="004532A5"/>
    <w:rsid w:val="004549D3"/>
    <w:rsid w:val="00455BA9"/>
    <w:rsid w:val="00464002"/>
    <w:rsid w:val="00467312"/>
    <w:rsid w:val="00472057"/>
    <w:rsid w:val="0047393F"/>
    <w:rsid w:val="0048434A"/>
    <w:rsid w:val="00491524"/>
    <w:rsid w:val="00493DAB"/>
    <w:rsid w:val="004949BD"/>
    <w:rsid w:val="004C1961"/>
    <w:rsid w:val="004C4954"/>
    <w:rsid w:val="004D1181"/>
    <w:rsid w:val="004E3B53"/>
    <w:rsid w:val="004E4DFB"/>
    <w:rsid w:val="004F037A"/>
    <w:rsid w:val="004F1733"/>
    <w:rsid w:val="005016F9"/>
    <w:rsid w:val="00501B45"/>
    <w:rsid w:val="005132F8"/>
    <w:rsid w:val="00513BB9"/>
    <w:rsid w:val="00535081"/>
    <w:rsid w:val="00540F9D"/>
    <w:rsid w:val="005727F4"/>
    <w:rsid w:val="00577FA6"/>
    <w:rsid w:val="0059160C"/>
    <w:rsid w:val="00595F6C"/>
    <w:rsid w:val="005A066B"/>
    <w:rsid w:val="005A15D3"/>
    <w:rsid w:val="005A7BF7"/>
    <w:rsid w:val="005D11BB"/>
    <w:rsid w:val="005E5021"/>
    <w:rsid w:val="006024C7"/>
    <w:rsid w:val="006037D1"/>
    <w:rsid w:val="00625173"/>
    <w:rsid w:val="0063615B"/>
    <w:rsid w:val="00642C2B"/>
    <w:rsid w:val="00651F08"/>
    <w:rsid w:val="00657B48"/>
    <w:rsid w:val="0066609B"/>
    <w:rsid w:val="006736C3"/>
    <w:rsid w:val="0068059A"/>
    <w:rsid w:val="00683863"/>
    <w:rsid w:val="00683990"/>
    <w:rsid w:val="00687E0B"/>
    <w:rsid w:val="00690CAA"/>
    <w:rsid w:val="0069343D"/>
    <w:rsid w:val="006966FA"/>
    <w:rsid w:val="006A13D3"/>
    <w:rsid w:val="006A3433"/>
    <w:rsid w:val="006A579B"/>
    <w:rsid w:val="006B1ECF"/>
    <w:rsid w:val="006C0022"/>
    <w:rsid w:val="006C708F"/>
    <w:rsid w:val="006D094E"/>
    <w:rsid w:val="006D1875"/>
    <w:rsid w:val="006D77EF"/>
    <w:rsid w:val="006E0B55"/>
    <w:rsid w:val="006E0DA7"/>
    <w:rsid w:val="006E388B"/>
    <w:rsid w:val="006E5C94"/>
    <w:rsid w:val="006F0C2B"/>
    <w:rsid w:val="006F2B00"/>
    <w:rsid w:val="00710588"/>
    <w:rsid w:val="00711F9A"/>
    <w:rsid w:val="00715E4F"/>
    <w:rsid w:val="00717339"/>
    <w:rsid w:val="00723FC3"/>
    <w:rsid w:val="00724C33"/>
    <w:rsid w:val="007377B4"/>
    <w:rsid w:val="00743BFA"/>
    <w:rsid w:val="00746A8D"/>
    <w:rsid w:val="007528EF"/>
    <w:rsid w:val="00755D4F"/>
    <w:rsid w:val="007738CF"/>
    <w:rsid w:val="00782AD4"/>
    <w:rsid w:val="00787615"/>
    <w:rsid w:val="00790928"/>
    <w:rsid w:val="00790F02"/>
    <w:rsid w:val="007A0171"/>
    <w:rsid w:val="007C1E4F"/>
    <w:rsid w:val="007C5B29"/>
    <w:rsid w:val="007E3576"/>
    <w:rsid w:val="007E751A"/>
    <w:rsid w:val="00806951"/>
    <w:rsid w:val="0081492C"/>
    <w:rsid w:val="00821A0F"/>
    <w:rsid w:val="00831B65"/>
    <w:rsid w:val="00844C0C"/>
    <w:rsid w:val="00851923"/>
    <w:rsid w:val="00852484"/>
    <w:rsid w:val="00855CB0"/>
    <w:rsid w:val="008601F4"/>
    <w:rsid w:val="00864BDB"/>
    <w:rsid w:val="0086616F"/>
    <w:rsid w:val="00872529"/>
    <w:rsid w:val="00882D32"/>
    <w:rsid w:val="00887E2D"/>
    <w:rsid w:val="00890EF7"/>
    <w:rsid w:val="00891BD9"/>
    <w:rsid w:val="008A7187"/>
    <w:rsid w:val="008B1B27"/>
    <w:rsid w:val="008B3DC0"/>
    <w:rsid w:val="008C02ED"/>
    <w:rsid w:val="008C43C3"/>
    <w:rsid w:val="008C5771"/>
    <w:rsid w:val="008D64B1"/>
    <w:rsid w:val="008D7A79"/>
    <w:rsid w:val="008E13E5"/>
    <w:rsid w:val="008E72D4"/>
    <w:rsid w:val="008F3BFA"/>
    <w:rsid w:val="008F589B"/>
    <w:rsid w:val="00902ABA"/>
    <w:rsid w:val="00906B57"/>
    <w:rsid w:val="00914439"/>
    <w:rsid w:val="00915596"/>
    <w:rsid w:val="009174EC"/>
    <w:rsid w:val="00920B8C"/>
    <w:rsid w:val="00924F46"/>
    <w:rsid w:val="0093278D"/>
    <w:rsid w:val="009362A0"/>
    <w:rsid w:val="009363AF"/>
    <w:rsid w:val="00936F91"/>
    <w:rsid w:val="00940D98"/>
    <w:rsid w:val="0094380F"/>
    <w:rsid w:val="009472F6"/>
    <w:rsid w:val="009647FD"/>
    <w:rsid w:val="0097122D"/>
    <w:rsid w:val="0097447C"/>
    <w:rsid w:val="0098348B"/>
    <w:rsid w:val="00996286"/>
    <w:rsid w:val="00997B3C"/>
    <w:rsid w:val="009A0295"/>
    <w:rsid w:val="009B3269"/>
    <w:rsid w:val="009B3A42"/>
    <w:rsid w:val="009B5ED9"/>
    <w:rsid w:val="009B7C23"/>
    <w:rsid w:val="009C1A3A"/>
    <w:rsid w:val="009C5CD0"/>
    <w:rsid w:val="009E4A9A"/>
    <w:rsid w:val="009F21E5"/>
    <w:rsid w:val="009F29F2"/>
    <w:rsid w:val="009F2BB5"/>
    <w:rsid w:val="00A07A46"/>
    <w:rsid w:val="00A07D80"/>
    <w:rsid w:val="00A13142"/>
    <w:rsid w:val="00A23CE9"/>
    <w:rsid w:val="00A26078"/>
    <w:rsid w:val="00A32C39"/>
    <w:rsid w:val="00A36A54"/>
    <w:rsid w:val="00A5174B"/>
    <w:rsid w:val="00A65DC0"/>
    <w:rsid w:val="00A7016E"/>
    <w:rsid w:val="00A71A1B"/>
    <w:rsid w:val="00A75E8C"/>
    <w:rsid w:val="00A771B3"/>
    <w:rsid w:val="00A8589D"/>
    <w:rsid w:val="00A90A68"/>
    <w:rsid w:val="00AB1DB1"/>
    <w:rsid w:val="00AB58DA"/>
    <w:rsid w:val="00AB723E"/>
    <w:rsid w:val="00AC0BA4"/>
    <w:rsid w:val="00AC7499"/>
    <w:rsid w:val="00AE7E32"/>
    <w:rsid w:val="00AF41A5"/>
    <w:rsid w:val="00AF5043"/>
    <w:rsid w:val="00AF6CBF"/>
    <w:rsid w:val="00B04076"/>
    <w:rsid w:val="00B246F0"/>
    <w:rsid w:val="00B37E41"/>
    <w:rsid w:val="00B42E65"/>
    <w:rsid w:val="00B46983"/>
    <w:rsid w:val="00B54CC7"/>
    <w:rsid w:val="00B57967"/>
    <w:rsid w:val="00B6099C"/>
    <w:rsid w:val="00B62B21"/>
    <w:rsid w:val="00B62CA9"/>
    <w:rsid w:val="00B6560E"/>
    <w:rsid w:val="00B71B82"/>
    <w:rsid w:val="00B75799"/>
    <w:rsid w:val="00B77C53"/>
    <w:rsid w:val="00B95BF6"/>
    <w:rsid w:val="00B969AF"/>
    <w:rsid w:val="00BA0784"/>
    <w:rsid w:val="00BA42A0"/>
    <w:rsid w:val="00BB54E3"/>
    <w:rsid w:val="00BB5575"/>
    <w:rsid w:val="00BB66F7"/>
    <w:rsid w:val="00BC14DE"/>
    <w:rsid w:val="00BC3F2D"/>
    <w:rsid w:val="00BC5DD8"/>
    <w:rsid w:val="00BD3C1E"/>
    <w:rsid w:val="00BE0A32"/>
    <w:rsid w:val="00BE4906"/>
    <w:rsid w:val="00BF4208"/>
    <w:rsid w:val="00C053AA"/>
    <w:rsid w:val="00C21177"/>
    <w:rsid w:val="00C21A99"/>
    <w:rsid w:val="00C23BB4"/>
    <w:rsid w:val="00C23D6D"/>
    <w:rsid w:val="00C66977"/>
    <w:rsid w:val="00C77BFF"/>
    <w:rsid w:val="00C86549"/>
    <w:rsid w:val="00CA15BD"/>
    <w:rsid w:val="00CA19AE"/>
    <w:rsid w:val="00CA2D92"/>
    <w:rsid w:val="00CB008E"/>
    <w:rsid w:val="00CB1998"/>
    <w:rsid w:val="00CB57FC"/>
    <w:rsid w:val="00CE2C34"/>
    <w:rsid w:val="00CE49C7"/>
    <w:rsid w:val="00CE5BC3"/>
    <w:rsid w:val="00D05E5A"/>
    <w:rsid w:val="00D27459"/>
    <w:rsid w:val="00D54310"/>
    <w:rsid w:val="00DA5FE6"/>
    <w:rsid w:val="00DC2532"/>
    <w:rsid w:val="00DD5E1D"/>
    <w:rsid w:val="00DF3B4E"/>
    <w:rsid w:val="00DF4682"/>
    <w:rsid w:val="00E03A15"/>
    <w:rsid w:val="00E06AB8"/>
    <w:rsid w:val="00E07C71"/>
    <w:rsid w:val="00E1031B"/>
    <w:rsid w:val="00E21C86"/>
    <w:rsid w:val="00E21DAF"/>
    <w:rsid w:val="00E30E61"/>
    <w:rsid w:val="00E33435"/>
    <w:rsid w:val="00E336CB"/>
    <w:rsid w:val="00E40B33"/>
    <w:rsid w:val="00E46D60"/>
    <w:rsid w:val="00E6107C"/>
    <w:rsid w:val="00E630D0"/>
    <w:rsid w:val="00E6699F"/>
    <w:rsid w:val="00E72119"/>
    <w:rsid w:val="00E76C85"/>
    <w:rsid w:val="00E9164D"/>
    <w:rsid w:val="00E9284F"/>
    <w:rsid w:val="00EA151D"/>
    <w:rsid w:val="00EA6458"/>
    <w:rsid w:val="00EB3A01"/>
    <w:rsid w:val="00EC0437"/>
    <w:rsid w:val="00F1625A"/>
    <w:rsid w:val="00F16896"/>
    <w:rsid w:val="00F30E35"/>
    <w:rsid w:val="00F35827"/>
    <w:rsid w:val="00F403FC"/>
    <w:rsid w:val="00F5042F"/>
    <w:rsid w:val="00F52B44"/>
    <w:rsid w:val="00F658BC"/>
    <w:rsid w:val="00F65A5A"/>
    <w:rsid w:val="00F746B4"/>
    <w:rsid w:val="00F91C1F"/>
    <w:rsid w:val="00FB5007"/>
    <w:rsid w:val="00FB561C"/>
    <w:rsid w:val="00FC15FC"/>
    <w:rsid w:val="00FC2C9A"/>
    <w:rsid w:val="00FD074F"/>
    <w:rsid w:val="00FD786A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uiPriority w:val="99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2E11F8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E11F8"/>
    <w:pPr>
      <w:spacing w:after="0" w:line="240" w:lineRule="auto"/>
    </w:pPr>
    <w:rPr>
      <w:rFonts w:ascii="Calibri" w:hAnsi="Calibri"/>
      <w:lang w:eastAsia="en-US"/>
    </w:rPr>
  </w:style>
  <w:style w:type="paragraph" w:styleId="31">
    <w:name w:val="Body Text 3"/>
    <w:basedOn w:val="a"/>
    <w:link w:val="32"/>
    <w:uiPriority w:val="99"/>
    <w:rsid w:val="002E11F8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E11F8"/>
    <w:rPr>
      <w:rFonts w:eastAsia="Times New Roman" w:cs="Times New Roman"/>
      <w:sz w:val="16"/>
      <w:szCs w:val="16"/>
      <w:lang w:val="ru-RU" w:eastAsia="ru-RU" w:bidi="ar-SA"/>
    </w:rPr>
  </w:style>
  <w:style w:type="paragraph" w:styleId="ae">
    <w:name w:val="List Paragraph"/>
    <w:basedOn w:val="a"/>
    <w:uiPriority w:val="99"/>
    <w:qFormat/>
    <w:rsid w:val="002E11F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2E11F8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rsid w:val="002E1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Cs w:val="20"/>
    </w:rPr>
  </w:style>
  <w:style w:type="paragraph" w:styleId="af">
    <w:name w:val="Plain Text"/>
    <w:basedOn w:val="a"/>
    <w:link w:val="af0"/>
    <w:uiPriority w:val="99"/>
    <w:semiHidden/>
    <w:rsid w:val="002E11F8"/>
    <w:pPr>
      <w:autoSpaceDE/>
      <w:autoSpaceDN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uiPriority w:val="99"/>
    <w:semiHidden/>
    <w:locked/>
    <w:rsid w:val="002E11F8"/>
    <w:rPr>
      <w:rFonts w:ascii="Courier New" w:hAnsi="Courier New" w:cs="Courier New"/>
      <w:lang w:val="ru-RU" w:eastAsia="ru-RU" w:bidi="ar-SA"/>
    </w:rPr>
  </w:style>
  <w:style w:type="character" w:styleId="af1">
    <w:name w:val="Strong"/>
    <w:basedOn w:val="a0"/>
    <w:uiPriority w:val="99"/>
    <w:qFormat/>
    <w:rsid w:val="003829F4"/>
    <w:rPr>
      <w:rFonts w:ascii="Times New Roman" w:hAnsi="Times New Roman" w:cs="Times New Roman"/>
      <w:b/>
      <w:bCs/>
    </w:rPr>
  </w:style>
  <w:style w:type="paragraph" w:customStyle="1" w:styleId="12">
    <w:name w:val="Без интервала1"/>
    <w:uiPriority w:val="99"/>
    <w:rsid w:val="003829F4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uiPriority w:val="99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2E11F8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E11F8"/>
    <w:pPr>
      <w:spacing w:after="0" w:line="240" w:lineRule="auto"/>
    </w:pPr>
    <w:rPr>
      <w:rFonts w:ascii="Calibri" w:hAnsi="Calibri"/>
      <w:lang w:eastAsia="en-US"/>
    </w:rPr>
  </w:style>
  <w:style w:type="paragraph" w:styleId="31">
    <w:name w:val="Body Text 3"/>
    <w:basedOn w:val="a"/>
    <w:link w:val="32"/>
    <w:uiPriority w:val="99"/>
    <w:rsid w:val="002E11F8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E11F8"/>
    <w:rPr>
      <w:rFonts w:eastAsia="Times New Roman" w:cs="Times New Roman"/>
      <w:sz w:val="16"/>
      <w:szCs w:val="16"/>
      <w:lang w:val="ru-RU" w:eastAsia="ru-RU" w:bidi="ar-SA"/>
    </w:rPr>
  </w:style>
  <w:style w:type="paragraph" w:styleId="ae">
    <w:name w:val="List Paragraph"/>
    <w:basedOn w:val="a"/>
    <w:uiPriority w:val="99"/>
    <w:qFormat/>
    <w:rsid w:val="002E11F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2E11F8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rsid w:val="002E1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Cs w:val="20"/>
    </w:rPr>
  </w:style>
  <w:style w:type="paragraph" w:styleId="af">
    <w:name w:val="Plain Text"/>
    <w:basedOn w:val="a"/>
    <w:link w:val="af0"/>
    <w:uiPriority w:val="99"/>
    <w:semiHidden/>
    <w:rsid w:val="002E11F8"/>
    <w:pPr>
      <w:autoSpaceDE/>
      <w:autoSpaceDN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uiPriority w:val="99"/>
    <w:semiHidden/>
    <w:locked/>
    <w:rsid w:val="002E11F8"/>
    <w:rPr>
      <w:rFonts w:ascii="Courier New" w:hAnsi="Courier New" w:cs="Courier New"/>
      <w:lang w:val="ru-RU" w:eastAsia="ru-RU" w:bidi="ar-SA"/>
    </w:rPr>
  </w:style>
  <w:style w:type="character" w:styleId="af1">
    <w:name w:val="Strong"/>
    <w:basedOn w:val="a0"/>
    <w:uiPriority w:val="99"/>
    <w:qFormat/>
    <w:rsid w:val="003829F4"/>
    <w:rPr>
      <w:rFonts w:ascii="Times New Roman" w:hAnsi="Times New Roman" w:cs="Times New Roman"/>
      <w:b/>
      <w:bCs/>
    </w:rPr>
  </w:style>
  <w:style w:type="paragraph" w:customStyle="1" w:styleId="12">
    <w:name w:val="Без интервала1"/>
    <w:uiPriority w:val="99"/>
    <w:rsid w:val="003829F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</dc:creator>
  <cp:keywords/>
  <dc:description/>
  <cp:lastModifiedBy>Елена Орехова</cp:lastModifiedBy>
  <cp:revision>2</cp:revision>
  <cp:lastPrinted>2016-10-25T07:06:00Z</cp:lastPrinted>
  <dcterms:created xsi:type="dcterms:W3CDTF">2016-10-25T07:08:00Z</dcterms:created>
  <dcterms:modified xsi:type="dcterms:W3CDTF">2016-10-25T07:08:00Z</dcterms:modified>
</cp:coreProperties>
</file>