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466E9F" w:rsidRPr="00466E9F" w:rsidTr="00466E9F">
        <w:tc>
          <w:tcPr>
            <w:tcW w:w="0" w:type="auto"/>
            <w:vAlign w:val="center"/>
            <w:hideMark/>
          </w:tcPr>
          <w:p w:rsidR="00466E9F" w:rsidRPr="00466E9F" w:rsidRDefault="00466E9F" w:rsidP="0046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E9F" w:rsidRPr="00466E9F" w:rsidTr="00466E9F">
        <w:tc>
          <w:tcPr>
            <w:tcW w:w="0" w:type="auto"/>
            <w:tcBorders>
              <w:top w:val="nil"/>
              <w:bottom w:val="nil"/>
            </w:tcBorders>
            <w:shd w:val="clear" w:color="auto" w:fill="F7F0E4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466E9F" w:rsidRPr="00466E9F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466E9F" w:rsidRPr="00466E9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466E9F" w:rsidRPr="00466E9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66E9F" w:rsidRPr="00466E9F" w:rsidRDefault="00466E9F" w:rsidP="00466E9F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</w:rPr>
                              </w:pPr>
                              <w: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alt="https://proxy.imgsmail.ru/?email=ekonomikmz%40mail.ru&amp;e=1490428100&amp;h=kr7GrNgldW9bA5D1efH_5g&amp;url171=d3d3LnF3bmV0LnJ1L2ltYWdlcy9ibG9nL0JpdHJpeC1Mb2dvLnBuZw~~&amp;is_https=0" style="width:24pt;height:24pt"/>
                                </w:pict>
                              </w:r>
                            </w:p>
                            <w:p w:rsidR="00466E9F" w:rsidRPr="00466E9F" w:rsidRDefault="00466E9F" w:rsidP="00466E9F">
                              <w:pPr>
                                <w:spacing w:after="0" w:line="300" w:lineRule="auto"/>
                                <w:outlineLvl w:val="1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</w:rPr>
                              </w:pPr>
                              <w:r w:rsidRPr="00466E9F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</w:rPr>
                                <w:br/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9"/>
                                  <w:szCs w:val="29"/>
                                </w:rPr>
                                <w:t>КУРС «1С – БИТРИКС БЫСТРЫЙ СТАРТ РАЗРАБОТЧИКА»</w:t>
                              </w:r>
                            </w:p>
                            <w:p w:rsidR="00466E9F" w:rsidRPr="00466E9F" w:rsidRDefault="00466E9F" w:rsidP="00466E9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Times New Roman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466E9F">
                                <w:rPr>
                                  <w:rFonts w:ascii="Helvetica" w:eastAsia="Times New Roman" w:hAnsi="Helvetica" w:cs="Times New Roman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 xml:space="preserve">Вы только начали разрабатывать сайты, хотите работать индивидуально или в </w:t>
                              </w:r>
                              <w:proofErr w:type="spellStart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веб-студии</w:t>
                              </w:r>
                              <w:proofErr w:type="spellEnd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 xml:space="preserve">, Вы </w:t>
                              </w:r>
                              <w:proofErr w:type="spellStart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РНР-программист</w:t>
                              </w:r>
                              <w:proofErr w:type="spellEnd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 xml:space="preserve">? — Курс  «1С-Битрикс. Разработчик сайтов» — идеальное решение для Вас! </w:t>
                              </w:r>
                              <w:proofErr w:type="gramStart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 xml:space="preserve">Курс рассчитан для желающих научиться разрабатывать сайты на профессиональной CMS «1С-Битрикс» или повысить свою квалификацию, для студентов и выпускников вузов, планирующих разрабатывать сайты частным образом или в команде </w:t>
                              </w:r>
                              <w:proofErr w:type="spellStart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веб-студии</w:t>
                              </w:r>
                              <w:proofErr w:type="spellEnd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gramEnd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</w:rPr>
                                <w:t>Формат проведения:</w:t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 xml:space="preserve">Групповая работа, </w:t>
                              </w:r>
                              <w:proofErr w:type="spellStart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вебинар</w:t>
                              </w:r>
                              <w:proofErr w:type="spellEnd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. В программу включены упражнения и индивидуальные задания, лекционный и практический курс. По окончании обучения проводится итоговая аттестация в виде теста. </w:t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</w:rPr>
                                <w:t>Результат обучения: </w:t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 - Умение конфигурировать сайты для проектов на платформе 1С-Битрикс. </w:t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 xml:space="preserve"> - Работа с </w:t>
                              </w:r>
                              <w:proofErr w:type="spellStart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инфоблоками</w:t>
                              </w:r>
                              <w:proofErr w:type="spellEnd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 xml:space="preserve"> и API. </w:t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 - Создание собственных модулей. </w:t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 - Установка и настройка компонентов. </w:t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 xml:space="preserve"> - Создание и настройка </w:t>
                              </w:r>
                              <w:proofErr w:type="gramStart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полноценного</w:t>
                              </w:r>
                              <w:proofErr w:type="gramEnd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Интернет-магазина</w:t>
                              </w:r>
                              <w:proofErr w:type="spellEnd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. </w:t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 - Свидетельство Центра «Специалист» международного образца. </w:t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 - Сертификат 1С-Битрикс.</w:t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</w:rPr>
                                <w:t>Вопросы и документы, прорабатываемые в курсе:</w:t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 xml:space="preserve">- Что такое сайт на </w:t>
                              </w:r>
                              <w:proofErr w:type="spellStart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Битрикс</w:t>
                              </w:r>
                              <w:proofErr w:type="spellEnd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. Установка система. Понятие о структуре сайта. </w:t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Инфоблоки</w:t>
                              </w:r>
                              <w:proofErr w:type="spellEnd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. Использование API «1С-Битрикс». </w:t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- Архитектура продукта. Сайт. Шаблоны. </w:t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- Технологии. Автоматизация типовых процессов разработки. </w:t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- Модули и компоненты. </w:t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 xml:space="preserve">- Создание </w:t>
                              </w:r>
                              <w:proofErr w:type="spellStart"/>
                              <w:proofErr w:type="gramStart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Интернет-магазина</w:t>
                              </w:r>
                              <w:proofErr w:type="spellEnd"/>
                              <w:proofErr w:type="gramEnd"/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lastRenderedPageBreak/>
                                <w:br/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</w:rPr>
                                <w:t>Длительность:</w:t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 24 часа</w:t>
                              </w:r>
                              <w:r w:rsidRPr="00466E9F">
                                <w:rPr>
                                  <w:rFonts w:ascii="Helvetica" w:eastAsia="Times New Roman" w:hAnsi="Helvetica" w:cs="Times New Roman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466E9F" w:rsidRPr="00466E9F" w:rsidRDefault="00466E9F" w:rsidP="00466E9F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</w:rPr>
                              </w:pPr>
                              <w:r w:rsidRPr="0046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33"/>
                                </w:rPr>
                                <w:t>Успей записаться! </w:t>
                              </w:r>
                            </w:p>
                            <w:p w:rsidR="00466E9F" w:rsidRPr="00466E9F" w:rsidRDefault="00466E9F" w:rsidP="00466E9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Times New Roman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466E9F">
                                <w:rPr>
                                  <w:rFonts w:ascii="Helvetica" w:eastAsia="Times New Roman" w:hAnsi="Helvetica" w:cs="Times New Roman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</w:rPr>
                                <w:t>Стоимость участия:</w:t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6E9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</w:rPr>
                                <w:t>11 800 р. </w:t>
                              </w:r>
                              <w:r w:rsidRPr="00466E9F">
                                <w:rPr>
                                  <w:rFonts w:ascii="Helvetica" w:eastAsia="Times New Roman" w:hAnsi="Helvetica" w:cs="Times New Roman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66E9F" w:rsidRPr="00466E9F" w:rsidRDefault="00466E9F" w:rsidP="0046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66E9F" w:rsidRPr="00466E9F" w:rsidRDefault="00466E9F" w:rsidP="0046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6E9F" w:rsidRPr="00466E9F" w:rsidRDefault="00466E9F" w:rsidP="0046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E9F" w:rsidRPr="00466E9F" w:rsidTr="00466E9F">
        <w:tc>
          <w:tcPr>
            <w:tcW w:w="0" w:type="auto"/>
            <w:tcBorders>
              <w:top w:val="nil"/>
              <w:bottom w:val="nil"/>
            </w:tcBorders>
            <w:shd w:val="clear" w:color="auto" w:fill="F7F0E4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466E9F" w:rsidRPr="00466E9F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466E9F" w:rsidRPr="00466E9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466E9F" w:rsidRPr="00466E9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8" w:space="0" w:color="CEAC05"/>
                                  <w:left w:val="single" w:sz="18" w:space="0" w:color="CEAC05"/>
                                  <w:bottom w:val="single" w:sz="18" w:space="0" w:color="CEAC05"/>
                                  <w:right w:val="single" w:sz="18" w:space="0" w:color="CEAC05"/>
                                </w:tblBorders>
                                <w:shd w:val="clear" w:color="auto" w:fill="FFEECF"/>
                                <w:tblCellMar>
                                  <w:top w:w="270" w:type="dxa"/>
                                  <w:left w:w="270" w:type="dxa"/>
                                  <w:bottom w:w="270" w:type="dxa"/>
                                  <w:right w:w="270" w:type="dxa"/>
                                </w:tblCellMar>
                                <w:tblLook w:val="04A0"/>
                              </w:tblPr>
                              <w:tblGrid>
                                <w:gridCol w:w="8769"/>
                              </w:tblGrid>
                              <w:tr w:rsidR="00466E9F" w:rsidRPr="00466E9F">
                                <w:tc>
                                  <w:tcPr>
                                    <w:tcW w:w="0" w:type="auto"/>
                                    <w:shd w:val="clear" w:color="auto" w:fill="FFEECF"/>
                                    <w:hideMark/>
                                  </w:tcPr>
                                  <w:p w:rsidR="00466E9F" w:rsidRPr="00466E9F" w:rsidRDefault="00466E9F" w:rsidP="00466E9F">
                                    <w:pPr>
                                      <w:spacing w:after="0" w:line="30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30303"/>
                                        <w:sz w:val="27"/>
                                        <w:szCs w:val="27"/>
                                      </w:rPr>
                                    </w:pPr>
                                    <w:r w:rsidRPr="00466E9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30303"/>
                                        <w:sz w:val="39"/>
                                        <w:szCs w:val="39"/>
                                      </w:rPr>
                                      <w:lastRenderedPageBreak/>
                                      <w:t xml:space="preserve">Запишись </w:t>
                                    </w:r>
                                    <w:proofErr w:type="gramStart"/>
                                    <w:r w:rsidRPr="00466E9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30303"/>
                                        <w:sz w:val="39"/>
                                        <w:szCs w:val="39"/>
                                      </w:rPr>
                                      <w:t>по</w:t>
                                    </w:r>
                                    <w:proofErr w:type="gramEnd"/>
                                    <w:r w:rsidRPr="00466E9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30303"/>
                                        <w:sz w:val="39"/>
                                        <w:szCs w:val="39"/>
                                      </w:rPr>
                                      <w:t xml:space="preserve"> тел. </w:t>
                                    </w:r>
                                    <w:r w:rsidRPr="00466E9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30303"/>
                                        <w:sz w:val="39"/>
                                      </w:rPr>
                                      <w:t>8 911 600 15 94</w:t>
                                    </w:r>
                                    <w:r w:rsidRPr="00466E9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30303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466E9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30303"/>
                                        <w:sz w:val="33"/>
                                        <w:szCs w:val="33"/>
                                      </w:rPr>
                                      <w:t xml:space="preserve">почта: </w:t>
                                    </w:r>
                                    <w:hyperlink r:id="rId4" w:history="1">
                                      <w:r w:rsidRPr="00466E9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33"/>
                                          <w:u w:val="single"/>
                                        </w:rPr>
                                        <w:t>training@novpersonal.ru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66E9F" w:rsidRPr="00466E9F" w:rsidRDefault="00466E9F" w:rsidP="00466E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66E9F" w:rsidRPr="00466E9F" w:rsidRDefault="00466E9F" w:rsidP="00466E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66E9F" w:rsidRPr="00466E9F" w:rsidRDefault="00466E9F" w:rsidP="00466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6E9F" w:rsidRPr="00466E9F" w:rsidRDefault="00466E9F" w:rsidP="0046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4F38" w:rsidRDefault="005E4F38"/>
    <w:sectPr w:rsidR="005E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E9F"/>
    <w:rsid w:val="00466E9F"/>
    <w:rsid w:val="005E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66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E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66E9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66E9F"/>
    <w:rPr>
      <w:b/>
      <w:bCs/>
    </w:rPr>
  </w:style>
  <w:style w:type="character" w:styleId="a4">
    <w:name w:val="Emphasis"/>
    <w:basedOn w:val="a0"/>
    <w:uiPriority w:val="20"/>
    <w:qFormat/>
    <w:rsid w:val="00466E9F"/>
    <w:rPr>
      <w:i/>
      <w:iCs/>
    </w:rPr>
  </w:style>
  <w:style w:type="character" w:customStyle="1" w:styleId="js-phone-number">
    <w:name w:val="js-phone-number"/>
    <w:basedOn w:val="a0"/>
    <w:rsid w:val="00466E9F"/>
  </w:style>
  <w:style w:type="character" w:styleId="a5">
    <w:name w:val="Hyperlink"/>
    <w:basedOn w:val="a0"/>
    <w:uiPriority w:val="99"/>
    <w:semiHidden/>
    <w:unhideWhenUsed/>
    <w:rsid w:val="00466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training@novperson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Татьяна Пономарева</cp:lastModifiedBy>
  <cp:revision>2</cp:revision>
  <dcterms:created xsi:type="dcterms:W3CDTF">2017-03-22T08:42:00Z</dcterms:created>
  <dcterms:modified xsi:type="dcterms:W3CDTF">2017-03-22T08:44:00Z</dcterms:modified>
</cp:coreProperties>
</file>