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6BF" w:rsidRPr="00AC7B2E" w:rsidRDefault="003F16BF" w:rsidP="001A1B5A">
      <w:pPr>
        <w:widowControl w:val="0"/>
        <w:shd w:val="clear" w:color="auto" w:fill="FFFFFF"/>
        <w:jc w:val="center"/>
        <w:rPr>
          <w:b/>
          <w:bCs/>
          <w:spacing w:val="-2"/>
          <w:sz w:val="28"/>
          <w:szCs w:val="28"/>
        </w:rPr>
      </w:pPr>
      <w:r w:rsidRPr="00AC7B2E">
        <w:rPr>
          <w:b/>
          <w:bCs/>
          <w:sz w:val="28"/>
          <w:szCs w:val="28"/>
        </w:rPr>
        <w:t xml:space="preserve">Информация о выполнении Указа Президента РФ от 07.05.2012 </w:t>
      </w:r>
      <w:r w:rsidRPr="00AC7B2E">
        <w:rPr>
          <w:b/>
          <w:bCs/>
          <w:spacing w:val="-2"/>
          <w:sz w:val="28"/>
          <w:szCs w:val="28"/>
        </w:rPr>
        <w:t>№ 601 «Об основных направлениях совершенствования системы государственного управления»</w:t>
      </w:r>
    </w:p>
    <w:p w:rsidR="003F16BF" w:rsidRDefault="003F16BF" w:rsidP="001A1B5A">
      <w:pPr>
        <w:ind w:firstLine="360"/>
        <w:jc w:val="both"/>
        <w:rPr>
          <w:color w:val="0070C0"/>
          <w:sz w:val="28"/>
          <w:szCs w:val="28"/>
        </w:rPr>
      </w:pPr>
    </w:p>
    <w:p w:rsidR="003F16BF" w:rsidRPr="00F6240E" w:rsidRDefault="003F16BF" w:rsidP="00623671">
      <w:pPr>
        <w:ind w:firstLine="709"/>
        <w:jc w:val="both"/>
        <w:rPr>
          <w:sz w:val="28"/>
          <w:szCs w:val="28"/>
        </w:rPr>
      </w:pPr>
      <w:r w:rsidRPr="00F6240E">
        <w:rPr>
          <w:sz w:val="28"/>
          <w:szCs w:val="28"/>
        </w:rPr>
        <w:t>При комитете образования Администрации Окуловского муниципального района в 2013 году создан муниципальный Общественный Совет.</w:t>
      </w:r>
    </w:p>
    <w:p w:rsidR="003F16BF" w:rsidRPr="00F6240E" w:rsidRDefault="003F16BF" w:rsidP="00623671">
      <w:pPr>
        <w:ind w:firstLine="709"/>
        <w:jc w:val="both"/>
        <w:rPr>
          <w:sz w:val="28"/>
          <w:szCs w:val="28"/>
        </w:rPr>
      </w:pPr>
      <w:r w:rsidRPr="00F6240E">
        <w:rPr>
          <w:sz w:val="28"/>
          <w:szCs w:val="28"/>
        </w:rPr>
        <w:t>Положение об Общественном Совете</w:t>
      </w:r>
      <w:r>
        <w:rPr>
          <w:sz w:val="28"/>
          <w:szCs w:val="28"/>
        </w:rPr>
        <w:t xml:space="preserve"> </w:t>
      </w:r>
      <w:r w:rsidRPr="00F6240E">
        <w:rPr>
          <w:sz w:val="28"/>
          <w:szCs w:val="28"/>
        </w:rPr>
        <w:t xml:space="preserve">утверждено приказом комитета образования Администрации Окуловского муниципального района. </w:t>
      </w:r>
      <w:bookmarkStart w:id="0" w:name="_GoBack"/>
      <w:bookmarkEnd w:id="0"/>
      <w:r w:rsidRPr="00F6240E">
        <w:rPr>
          <w:sz w:val="28"/>
          <w:szCs w:val="28"/>
        </w:rPr>
        <w:t xml:space="preserve"> </w:t>
      </w:r>
    </w:p>
    <w:p w:rsidR="003F16BF" w:rsidRPr="00C7285B" w:rsidRDefault="003F16BF" w:rsidP="00C7285B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C7285B">
        <w:rPr>
          <w:sz w:val="28"/>
          <w:szCs w:val="28"/>
        </w:rPr>
        <w:t xml:space="preserve">Комитетом образования предоставляется 25 видов муниципальных и государственных услуг, из них: услуги в сфере образования – 8 видов услуг, услуги в сфере опеки и попечительства несовершеннолетних – 17 видов услуг. За </w:t>
      </w:r>
      <w:r w:rsidRPr="00C7285B">
        <w:rPr>
          <w:sz w:val="28"/>
          <w:szCs w:val="28"/>
          <w:lang w:val="en-US"/>
        </w:rPr>
        <w:t>I</w:t>
      </w:r>
      <w:r w:rsidRPr="00C7285B">
        <w:rPr>
          <w:sz w:val="28"/>
          <w:szCs w:val="28"/>
        </w:rPr>
        <w:t xml:space="preserve"> квартал 2017 года всего оказано 12146 муниципальных и государственных услуг, из которых 11957 муниципальных и государственных услуг в электронном виде, что составило 98,44%; услуги в сфере образования: всего – 12036, в электронном виде – 11922 (99,05%), услуги в сфере опеки и попечительства несовершеннолетних: всего 110, в электронном виде – 35 (31,82%).</w:t>
      </w:r>
    </w:p>
    <w:p w:rsidR="003F16BF" w:rsidRPr="001D7E2A" w:rsidRDefault="003F16BF" w:rsidP="00C7285B">
      <w:pPr>
        <w:widowControl w:val="0"/>
        <w:shd w:val="clear" w:color="auto" w:fill="FFFFFF"/>
        <w:ind w:firstLine="709"/>
        <w:jc w:val="both"/>
      </w:pPr>
    </w:p>
    <w:sectPr w:rsidR="003F16BF" w:rsidRPr="001D7E2A" w:rsidSect="00823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1B5A"/>
    <w:rsid w:val="000532A5"/>
    <w:rsid w:val="000A2338"/>
    <w:rsid w:val="000A38CA"/>
    <w:rsid w:val="000B7664"/>
    <w:rsid w:val="000D7BF4"/>
    <w:rsid w:val="000F6003"/>
    <w:rsid w:val="0011742F"/>
    <w:rsid w:val="00121D20"/>
    <w:rsid w:val="001A00DD"/>
    <w:rsid w:val="001A1B5A"/>
    <w:rsid w:val="001D7E2A"/>
    <w:rsid w:val="001F131B"/>
    <w:rsid w:val="0024344B"/>
    <w:rsid w:val="002530F1"/>
    <w:rsid w:val="002621F6"/>
    <w:rsid w:val="002773D3"/>
    <w:rsid w:val="002A5126"/>
    <w:rsid w:val="002B7EAF"/>
    <w:rsid w:val="00315675"/>
    <w:rsid w:val="003C4580"/>
    <w:rsid w:val="003F16BF"/>
    <w:rsid w:val="004014F0"/>
    <w:rsid w:val="004405A1"/>
    <w:rsid w:val="00486DB4"/>
    <w:rsid w:val="0048771D"/>
    <w:rsid w:val="00495679"/>
    <w:rsid w:val="004B4E1C"/>
    <w:rsid w:val="005068FB"/>
    <w:rsid w:val="00516E0D"/>
    <w:rsid w:val="005631A7"/>
    <w:rsid w:val="00575522"/>
    <w:rsid w:val="00600CDF"/>
    <w:rsid w:val="00613BEC"/>
    <w:rsid w:val="006168CB"/>
    <w:rsid w:val="00623671"/>
    <w:rsid w:val="00672304"/>
    <w:rsid w:val="0067568D"/>
    <w:rsid w:val="00682D15"/>
    <w:rsid w:val="006B66E6"/>
    <w:rsid w:val="006D1389"/>
    <w:rsid w:val="00706B23"/>
    <w:rsid w:val="007A47B8"/>
    <w:rsid w:val="007C01B0"/>
    <w:rsid w:val="007E52B0"/>
    <w:rsid w:val="00823D35"/>
    <w:rsid w:val="008470D5"/>
    <w:rsid w:val="009E2237"/>
    <w:rsid w:val="00AC3970"/>
    <w:rsid w:val="00AC7B2E"/>
    <w:rsid w:val="00AE4650"/>
    <w:rsid w:val="00B14947"/>
    <w:rsid w:val="00BA5599"/>
    <w:rsid w:val="00C60491"/>
    <w:rsid w:val="00C61118"/>
    <w:rsid w:val="00C70832"/>
    <w:rsid w:val="00C7285B"/>
    <w:rsid w:val="00C81A2B"/>
    <w:rsid w:val="00CC1219"/>
    <w:rsid w:val="00CD5CBC"/>
    <w:rsid w:val="00D525AC"/>
    <w:rsid w:val="00D87198"/>
    <w:rsid w:val="00D9005C"/>
    <w:rsid w:val="00DF4352"/>
    <w:rsid w:val="00DF452B"/>
    <w:rsid w:val="00E0767E"/>
    <w:rsid w:val="00E104A2"/>
    <w:rsid w:val="00E14F66"/>
    <w:rsid w:val="00E24936"/>
    <w:rsid w:val="00E5089A"/>
    <w:rsid w:val="00E62771"/>
    <w:rsid w:val="00E8028C"/>
    <w:rsid w:val="00E83692"/>
    <w:rsid w:val="00ED1CFB"/>
    <w:rsid w:val="00F017BC"/>
    <w:rsid w:val="00F15AA0"/>
    <w:rsid w:val="00F6240E"/>
    <w:rsid w:val="00F7737F"/>
    <w:rsid w:val="00FD2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B5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145</Words>
  <Characters>828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loshmanovaln</dc:creator>
  <cp:keywords/>
  <dc:description/>
  <cp:lastModifiedBy>Пользователь</cp:lastModifiedBy>
  <cp:revision>208</cp:revision>
  <cp:lastPrinted>2017-01-13T05:57:00Z</cp:lastPrinted>
  <dcterms:created xsi:type="dcterms:W3CDTF">2015-05-05T13:30:00Z</dcterms:created>
  <dcterms:modified xsi:type="dcterms:W3CDTF">2017-04-21T07:45:00Z</dcterms:modified>
</cp:coreProperties>
</file>