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8E7" w:rsidRDefault="002D08E7" w:rsidP="002D08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Окуловского</w:t>
      </w:r>
      <w:proofErr w:type="spellEnd"/>
      <w:r>
        <w:rPr>
          <w:sz w:val="28"/>
          <w:szCs w:val="28"/>
        </w:rPr>
        <w:t xml:space="preserve"> муниципального района сообщает результаты продажи посредством публичного предложения 11 июля  2017 года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2D08E7" w:rsidRPr="0053636D" w:rsidRDefault="002D08E7" w:rsidP="002D08E7">
      <w:pPr>
        <w:pStyle w:val="2"/>
        <w:spacing w:line="360" w:lineRule="atLeast"/>
        <w:ind w:left="0" w:right="-241" w:firstLine="47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Лот № 1 – </w:t>
      </w:r>
      <w:r w:rsidRPr="0053636D">
        <w:rPr>
          <w:sz w:val="28"/>
          <w:szCs w:val="28"/>
        </w:rPr>
        <w:t xml:space="preserve">склад негорючих материалов, нежилое здание, общей площадью 284,30 кв.м., кадастровый номер 53:12:0302010:33, расположенный по адресу: Новгородская обл., </w:t>
      </w:r>
      <w:proofErr w:type="spellStart"/>
      <w:r w:rsidRPr="0053636D">
        <w:rPr>
          <w:sz w:val="28"/>
          <w:szCs w:val="28"/>
        </w:rPr>
        <w:t>Окуловский</w:t>
      </w:r>
      <w:proofErr w:type="spellEnd"/>
      <w:r w:rsidRPr="0053636D">
        <w:rPr>
          <w:sz w:val="28"/>
          <w:szCs w:val="28"/>
        </w:rPr>
        <w:t xml:space="preserve"> район, п. Кулотино, Советский проспект, д.1 с земельным участком, категория земель: земли населенных пунктов, разрешенное использование: для эксплуатации и обслуживания склада негорючих материалов общей площадью 600 кв.м., кадастровый номер 53:12:0303005:25, расположенный по адресу: </w:t>
      </w:r>
      <w:proofErr w:type="gramStart"/>
      <w:r w:rsidRPr="0053636D">
        <w:rPr>
          <w:sz w:val="28"/>
          <w:szCs w:val="28"/>
        </w:rPr>
        <w:t>Новгородская</w:t>
      </w:r>
      <w:proofErr w:type="gramEnd"/>
      <w:r w:rsidRPr="0053636D">
        <w:rPr>
          <w:sz w:val="28"/>
          <w:szCs w:val="28"/>
        </w:rPr>
        <w:t xml:space="preserve"> обл., </w:t>
      </w:r>
      <w:proofErr w:type="spellStart"/>
      <w:r w:rsidRPr="0053636D">
        <w:rPr>
          <w:sz w:val="28"/>
          <w:szCs w:val="28"/>
        </w:rPr>
        <w:t>Окуловский</w:t>
      </w:r>
      <w:proofErr w:type="spellEnd"/>
      <w:r w:rsidRPr="0053636D">
        <w:rPr>
          <w:sz w:val="28"/>
          <w:szCs w:val="28"/>
        </w:rPr>
        <w:t xml:space="preserve"> район, п. Кулотино, Советский проспект, уч.1-г.</w:t>
      </w:r>
    </w:p>
    <w:p w:rsidR="002D08E7" w:rsidRDefault="002D08E7" w:rsidP="002D08E7">
      <w:pPr>
        <w:pStyle w:val="2"/>
        <w:ind w:left="0" w:right="-241"/>
        <w:jc w:val="both"/>
        <w:rPr>
          <w:sz w:val="28"/>
          <w:szCs w:val="28"/>
        </w:rPr>
      </w:pPr>
      <w:r>
        <w:rPr>
          <w:sz w:val="28"/>
          <w:szCs w:val="28"/>
        </w:rPr>
        <w:t>Заявок не поступило. Торги  признаны несостоявшимися.</w:t>
      </w:r>
    </w:p>
    <w:p w:rsidR="002D08E7" w:rsidRPr="0053636D" w:rsidRDefault="002D08E7" w:rsidP="002D08E7">
      <w:pPr>
        <w:pStyle w:val="2"/>
        <w:spacing w:line="360" w:lineRule="atLeast"/>
        <w:ind w:left="0" w:right="-241" w:firstLine="2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Лот № 2 - </w:t>
      </w:r>
      <w:r w:rsidRPr="0053636D">
        <w:rPr>
          <w:sz w:val="28"/>
          <w:szCs w:val="28"/>
        </w:rPr>
        <w:t xml:space="preserve">здание гаража, нежилое,1-этажное,  общей площадью 483,3 кв.м., кадастровый номер 53:12:0302010:66, расположенный по адресу: Новгородская обл., </w:t>
      </w:r>
      <w:proofErr w:type="spellStart"/>
      <w:r w:rsidRPr="0053636D">
        <w:rPr>
          <w:sz w:val="28"/>
          <w:szCs w:val="28"/>
        </w:rPr>
        <w:t>Окуловский</w:t>
      </w:r>
      <w:proofErr w:type="spellEnd"/>
      <w:r w:rsidRPr="0053636D">
        <w:rPr>
          <w:sz w:val="28"/>
          <w:szCs w:val="28"/>
        </w:rPr>
        <w:t xml:space="preserve"> район, п. Кулотино, Советский проспект, д.1 с земельным участком, категория земель: земли населенных пунктов, разрешенное использование: для эксплуатации и обслуживания здания гаража, общей площадью 962 кв.м., кадастровый номер 53:12:0302010:69, расположенный по адресу: </w:t>
      </w:r>
      <w:proofErr w:type="gramStart"/>
      <w:r w:rsidRPr="0053636D">
        <w:rPr>
          <w:sz w:val="28"/>
          <w:szCs w:val="28"/>
        </w:rPr>
        <w:t>Новгородская</w:t>
      </w:r>
      <w:proofErr w:type="gramEnd"/>
      <w:r w:rsidRPr="0053636D">
        <w:rPr>
          <w:sz w:val="28"/>
          <w:szCs w:val="28"/>
        </w:rPr>
        <w:t xml:space="preserve"> обл., </w:t>
      </w:r>
      <w:proofErr w:type="spellStart"/>
      <w:r w:rsidRPr="0053636D">
        <w:rPr>
          <w:sz w:val="28"/>
          <w:szCs w:val="28"/>
        </w:rPr>
        <w:t>Окуловский</w:t>
      </w:r>
      <w:proofErr w:type="spellEnd"/>
      <w:r w:rsidRPr="0053636D">
        <w:rPr>
          <w:sz w:val="28"/>
          <w:szCs w:val="28"/>
        </w:rPr>
        <w:t xml:space="preserve"> район, п. Кулотино, Советский проспект, </w:t>
      </w:r>
      <w:proofErr w:type="spellStart"/>
      <w:r w:rsidRPr="0053636D">
        <w:rPr>
          <w:sz w:val="28"/>
          <w:szCs w:val="28"/>
        </w:rPr>
        <w:t>уч</w:t>
      </w:r>
      <w:proofErr w:type="spellEnd"/>
      <w:r w:rsidRPr="0053636D">
        <w:rPr>
          <w:sz w:val="28"/>
          <w:szCs w:val="28"/>
        </w:rPr>
        <w:t>..1-я.</w:t>
      </w:r>
    </w:p>
    <w:p w:rsidR="002D08E7" w:rsidRDefault="002D08E7" w:rsidP="002D08E7">
      <w:pPr>
        <w:pStyle w:val="2"/>
        <w:ind w:left="0" w:right="-241"/>
        <w:jc w:val="both"/>
        <w:rPr>
          <w:sz w:val="28"/>
          <w:szCs w:val="28"/>
        </w:rPr>
      </w:pPr>
      <w:r>
        <w:rPr>
          <w:sz w:val="28"/>
          <w:szCs w:val="28"/>
        </w:rPr>
        <w:t>Заявок не поступило. Торги  признаны несостоявшимися.</w:t>
      </w:r>
    </w:p>
    <w:p w:rsidR="002D08E7" w:rsidRDefault="002D08E7" w:rsidP="002D08E7">
      <w:pPr>
        <w:pStyle w:val="2"/>
        <w:spacing w:line="360" w:lineRule="atLeast"/>
        <w:ind w:left="0" w:right="-241" w:firstLine="47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Лот № 3- </w:t>
      </w:r>
      <w:r w:rsidRPr="0053636D">
        <w:rPr>
          <w:sz w:val="28"/>
          <w:szCs w:val="28"/>
        </w:rPr>
        <w:t xml:space="preserve">родильное и реанимационное отделение, назначение: нежилое здание, общей площадью 561,5 кв.м., кадастровый номер 53:12:0000000:792, расположенное по адресу: </w:t>
      </w:r>
      <w:proofErr w:type="gramStart"/>
      <w:r w:rsidRPr="0053636D">
        <w:rPr>
          <w:sz w:val="28"/>
          <w:szCs w:val="28"/>
        </w:rPr>
        <w:t>Новгородская обл., г. Окуловка, ул. Калинина, д.125 с земельным участком, категория земель: земли населенных пунктов, разрешенное использование: для Обслуживания здания родильного отделения, общей площадью 1424 кв.м., кадастровый номер 53:12:0101087:23, расположенный по адресу:</w:t>
      </w:r>
      <w:proofErr w:type="gramEnd"/>
      <w:r w:rsidRPr="0053636D">
        <w:rPr>
          <w:sz w:val="28"/>
          <w:szCs w:val="28"/>
        </w:rPr>
        <w:t xml:space="preserve"> Новгородская обл., г. Окуловка, ул. Калинина, д.125.</w:t>
      </w:r>
    </w:p>
    <w:p w:rsidR="002D08E7" w:rsidRDefault="002D08E7" w:rsidP="002D08E7">
      <w:pPr>
        <w:pStyle w:val="2"/>
        <w:ind w:left="0" w:right="-241"/>
        <w:jc w:val="both"/>
        <w:rPr>
          <w:sz w:val="28"/>
          <w:szCs w:val="28"/>
        </w:rPr>
      </w:pPr>
      <w:r>
        <w:rPr>
          <w:sz w:val="28"/>
          <w:szCs w:val="28"/>
        </w:rPr>
        <w:t>Заявок не поступило. Торги  признаны несостоявшимся.</w:t>
      </w:r>
    </w:p>
    <w:p w:rsidR="000E0D9A" w:rsidRDefault="000E0D9A"/>
    <w:sectPr w:rsidR="000E0D9A" w:rsidSect="000E0D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08E7"/>
    <w:rsid w:val="000E0D9A"/>
    <w:rsid w:val="002D08E7"/>
    <w:rsid w:val="005B7B96"/>
    <w:rsid w:val="008E7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8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2D08E7"/>
    <w:pPr>
      <w:ind w:left="180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2D08E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4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1567</Characters>
  <Application>Microsoft Office Word</Application>
  <DocSecurity>0</DocSecurity>
  <Lines>13</Lines>
  <Paragraphs>3</Paragraphs>
  <ScaleCrop>false</ScaleCrop>
  <Company/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Евсеева</dc:creator>
  <cp:lastModifiedBy>Светлана Евсеева</cp:lastModifiedBy>
  <cp:revision>2</cp:revision>
  <dcterms:created xsi:type="dcterms:W3CDTF">2017-07-11T08:02:00Z</dcterms:created>
  <dcterms:modified xsi:type="dcterms:W3CDTF">2017-07-11T08:02:00Z</dcterms:modified>
</cp:coreProperties>
</file>