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F" w:rsidRPr="003432CF" w:rsidRDefault="003432CF" w:rsidP="0034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2C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цен на фиксированный набор товаров в </w:t>
      </w:r>
      <w:proofErr w:type="spellStart"/>
      <w:r w:rsidRPr="003432CF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Pr="003432C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по состоянию на </w:t>
      </w:r>
      <w:r w:rsidR="00AA4C62">
        <w:rPr>
          <w:rFonts w:ascii="Times New Roman" w:hAnsi="Times New Roman" w:cs="Times New Roman"/>
          <w:b/>
          <w:sz w:val="28"/>
          <w:szCs w:val="28"/>
        </w:rPr>
        <w:t>28</w:t>
      </w:r>
      <w:r w:rsidRPr="003432CF">
        <w:rPr>
          <w:rFonts w:ascii="Times New Roman" w:hAnsi="Times New Roman" w:cs="Times New Roman"/>
          <w:b/>
          <w:sz w:val="28"/>
          <w:szCs w:val="28"/>
        </w:rPr>
        <w:t>.</w:t>
      </w:r>
      <w:r w:rsidR="00AA4C62">
        <w:rPr>
          <w:rFonts w:ascii="Times New Roman" w:hAnsi="Times New Roman" w:cs="Times New Roman"/>
          <w:b/>
          <w:sz w:val="28"/>
          <w:szCs w:val="28"/>
        </w:rPr>
        <w:t>12</w:t>
      </w:r>
      <w:r w:rsidRPr="003432CF">
        <w:rPr>
          <w:rFonts w:ascii="Times New Roman" w:hAnsi="Times New Roman" w:cs="Times New Roman"/>
          <w:b/>
          <w:sz w:val="28"/>
          <w:szCs w:val="28"/>
        </w:rPr>
        <w:t>.201</w:t>
      </w:r>
      <w:r w:rsidR="00AA4C6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360"/>
        <w:gridCol w:w="960"/>
        <w:gridCol w:w="960"/>
      </w:tblGrid>
      <w:tr w:rsidR="003432CF" w:rsidRPr="003432CF" w:rsidTr="003432CF">
        <w:trPr>
          <w:trHeight w:val="415"/>
        </w:trPr>
        <w:tc>
          <w:tcPr>
            <w:tcW w:w="6360" w:type="dxa"/>
            <w:vMerge w:val="restart"/>
            <w:hideMark/>
          </w:tcPr>
          <w:p w:rsidR="003432CF" w:rsidRPr="003432CF" w:rsidRDefault="003432CF" w:rsidP="003432CF">
            <w:pPr>
              <w:jc w:val="center"/>
            </w:pPr>
            <w:r w:rsidRPr="003432CF">
              <w:t>Товар</w:t>
            </w:r>
          </w:p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  <w:tr w:rsidR="003432CF" w:rsidRPr="003432CF" w:rsidTr="003432CF">
        <w:trPr>
          <w:trHeight w:val="562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1920" w:type="dxa"/>
            <w:gridSpan w:val="2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цены (руб.)</w:t>
            </w:r>
          </w:p>
        </w:tc>
      </w:tr>
      <w:tr w:rsidR="003432CF" w:rsidRPr="003432CF" w:rsidTr="003432CF">
        <w:trPr>
          <w:trHeight w:val="414"/>
        </w:trPr>
        <w:tc>
          <w:tcPr>
            <w:tcW w:w="6360" w:type="dxa"/>
            <w:vMerge/>
            <w:hideMark/>
          </w:tcPr>
          <w:p w:rsidR="003432CF" w:rsidRPr="003432CF" w:rsidRDefault="003432CF"/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0" w:type="auto"/>
            <w:vAlign w:val="center"/>
          </w:tcPr>
          <w:p w:rsidR="003432CF" w:rsidRDefault="00343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Мука пшеничная (сорт высший),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31,88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44,28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Крупа рисовая (сорт первый),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52,45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69,69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Крупа гречневая (сорт первый),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71,99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95,48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Макаронные изделия (сорт высший),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41,46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81,89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Масло подсолнечное рафинированное,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76,60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110,53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Сахар песок,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51,15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53,46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Соль поваренная,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13,29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15,51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Чай черный байховый,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315,25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627,61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Вода питьевая столовая, 5 л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52,94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62,69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Изделия колбасные вареные,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182,20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344,51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Колбасы варено-копченые,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291,94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427,58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Колбасы сырокопченые,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531,06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686,44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Говядина,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311,00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439,75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Свинина,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241,67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351,15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Мясо кур,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127,00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133,82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Рыба мороженая,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64,37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200,03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Рыба копченая,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250,69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388,73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Рыба соленая,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149,47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244,64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Рыбные консервы, 1 шт.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23,90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61,34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Хлеб белый из пшеничной муки,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70,18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93,82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Хлеб черный ржаной, ржано-пшеничный,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40,86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51,51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Молоко питьевое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2,5-4%),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51,11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64,87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Творог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5-9%),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259,78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286,88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Масло сливочное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82,5%),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322,86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520,76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Кефир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3,2%),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67,34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71,59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Сметана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15%),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163,73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185,83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Сыр твердый (</w:t>
            </w:r>
            <w:proofErr w:type="spellStart"/>
            <w:r w:rsidRPr="003432CF">
              <w:t>м.</w:t>
            </w:r>
            <w:proofErr w:type="gramStart"/>
            <w:r w:rsidRPr="003432CF">
              <w:t>д.ж</w:t>
            </w:r>
            <w:proofErr w:type="spellEnd"/>
            <w:proofErr w:type="gramEnd"/>
            <w:r w:rsidRPr="003432CF">
              <w:t>. 45 %),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355,12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420,52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Картофель свежий,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bookmarkStart w:id="0" w:name="_GoBack"/>
        <w:bookmarkEnd w:id="0"/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Лук репчатый свежий,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20,29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23,51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Капуста белокочанная свежая,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17,84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17,84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Морковь столовая свежая,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20,06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31,84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Огурцы свежие,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162,66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175,56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Томаты свежие,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125,28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176,37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Перец сладкий свежий,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174,92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195,56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Яблоки свежие,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67,35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94,60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Бананы свежие,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59,56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60,23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Виноград свежий,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146,39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191,27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Апельсины,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69,98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91,07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Мандарины, 1 кг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82,83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87,23</w:t>
            </w:r>
          </w:p>
        </w:tc>
      </w:tr>
      <w:tr w:rsidR="00AA4C62" w:rsidRPr="003432CF" w:rsidTr="003432CF">
        <w:trPr>
          <w:trHeight w:val="255"/>
        </w:trPr>
        <w:tc>
          <w:tcPr>
            <w:tcW w:w="6360" w:type="dxa"/>
            <w:hideMark/>
          </w:tcPr>
          <w:p w:rsidR="00AA4C62" w:rsidRPr="003432CF" w:rsidRDefault="00AA4C62">
            <w:r w:rsidRPr="003432CF">
              <w:t>Яйцо столовое 1 категории (С</w:t>
            </w:r>
            <w:proofErr w:type="gramStart"/>
            <w:r w:rsidRPr="003432CF">
              <w:t>1</w:t>
            </w:r>
            <w:proofErr w:type="gramEnd"/>
            <w:r w:rsidRPr="003432CF">
              <w:t>), 1 десяток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64,75</w:t>
            </w:r>
          </w:p>
        </w:tc>
        <w:tc>
          <w:tcPr>
            <w:tcW w:w="0" w:type="auto"/>
            <w:vAlign w:val="center"/>
          </w:tcPr>
          <w:p w:rsidR="00AA4C62" w:rsidRDefault="00AA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67,80</w:t>
            </w:r>
          </w:p>
        </w:tc>
      </w:tr>
    </w:tbl>
    <w:p w:rsidR="007E00B2" w:rsidRDefault="007E00B2"/>
    <w:sectPr w:rsidR="007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CF"/>
    <w:rsid w:val="003432CF"/>
    <w:rsid w:val="007E00B2"/>
    <w:rsid w:val="00AA4C62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2017-09-06T06:22:00Z</dcterms:created>
  <dcterms:modified xsi:type="dcterms:W3CDTF">2017-09-06T06:22:00Z</dcterms:modified>
</cp:coreProperties>
</file>