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F" w:rsidRPr="003432CF" w:rsidRDefault="003432CF" w:rsidP="0034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C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цен на фиксированный набор товаров в </w:t>
      </w:r>
      <w:proofErr w:type="spellStart"/>
      <w:r w:rsidRPr="003432CF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Pr="003432C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состоянию на 3</w:t>
      </w:r>
      <w:r w:rsidR="00F86102">
        <w:rPr>
          <w:rFonts w:ascii="Times New Roman" w:hAnsi="Times New Roman" w:cs="Times New Roman"/>
          <w:b/>
          <w:sz w:val="28"/>
          <w:szCs w:val="28"/>
        </w:rPr>
        <w:t>1</w:t>
      </w:r>
      <w:r w:rsidRPr="003432CF">
        <w:rPr>
          <w:rFonts w:ascii="Times New Roman" w:hAnsi="Times New Roman" w:cs="Times New Roman"/>
          <w:b/>
          <w:sz w:val="28"/>
          <w:szCs w:val="28"/>
        </w:rPr>
        <w:t>.0</w:t>
      </w:r>
      <w:r w:rsidR="00F8610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432CF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60"/>
        <w:gridCol w:w="960"/>
        <w:gridCol w:w="960"/>
      </w:tblGrid>
      <w:tr w:rsidR="003432CF" w:rsidRPr="003432CF" w:rsidTr="003432CF">
        <w:trPr>
          <w:trHeight w:val="415"/>
        </w:trPr>
        <w:tc>
          <w:tcPr>
            <w:tcW w:w="6360" w:type="dxa"/>
            <w:vMerge w:val="restart"/>
            <w:hideMark/>
          </w:tcPr>
          <w:p w:rsidR="003432CF" w:rsidRPr="003432CF" w:rsidRDefault="003432CF" w:rsidP="003432CF">
            <w:pPr>
              <w:jc w:val="center"/>
            </w:pPr>
            <w:r w:rsidRPr="003432CF">
              <w:t>Товар</w:t>
            </w:r>
          </w:p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3432CF" w:rsidRPr="003432CF" w:rsidTr="003432CF">
        <w:trPr>
          <w:trHeight w:val="562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цены (руб.)</w:t>
            </w:r>
          </w:p>
        </w:tc>
      </w:tr>
      <w:tr w:rsidR="003432CF" w:rsidRPr="003432CF" w:rsidTr="003432CF">
        <w:trPr>
          <w:trHeight w:val="414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Мука пшеничная (сорт высший),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Крупа рисовая (сорт первый),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51,23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71,13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Крупа гречневая (сорт первый),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62,76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96,23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Макаронные изделия (сорт высший),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43,43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82,81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Масло подсолнечное рафинированное,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72,14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Сахар песок,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45,91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49,01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Соль поваренная,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15,61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Чай черный байховый,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323,67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609,84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Вода питьевая столовая, 5 л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54,05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62,57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Изделия колбасные вареные,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190,76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344,51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Колбасы варено-копченые,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292,45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427,90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Колбасы сырокопченые,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551,78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690,44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Говядина,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Свинина,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261,88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356,17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Мясо кур,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127,45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132,78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Рыба мороженая,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66,56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165,86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Рыба копченая,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296,13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Рыба соленая,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147,11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239,75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Рыбные консервы, 1 шт.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23,37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63,23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Хлеб белый из пшеничной муки,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68,97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Хлеб черный ржаной, ржано-пшеничный,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41,80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51,01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Молоко питьевое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2,5-4%),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51,99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66,17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Творог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5-9%),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262,92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287,35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Масло сливочное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82,5%),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339,04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528,86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Кефир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3,2%),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67,22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69,43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Сметана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15%),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168,41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184,44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Сыр твердый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45 %),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391,92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473,83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Картофель свежий,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22,43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26,89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Лук репчатый свежий,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25,99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28,99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Капуста белокочанная свежая,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18,14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18,14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Морковь столовая свежая,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25,13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32,44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Огурцы свежие,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176,33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213,55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Томаты свежие,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182,11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193,10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Перец сладкий свежий,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218,50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218,50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Яблоки свежие,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67,99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84,31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Бананы свежие,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55,33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57,48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Виноград свежий,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188,67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218,10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Апельсины,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Мандарины, 1 кг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91,20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98,42</w:t>
            </w:r>
          </w:p>
        </w:tc>
      </w:tr>
      <w:tr w:rsidR="00F86102" w:rsidRPr="003432CF" w:rsidTr="003432CF">
        <w:trPr>
          <w:trHeight w:val="255"/>
        </w:trPr>
        <w:tc>
          <w:tcPr>
            <w:tcW w:w="6360" w:type="dxa"/>
            <w:hideMark/>
          </w:tcPr>
          <w:p w:rsidR="00F86102" w:rsidRPr="003432CF" w:rsidRDefault="00F86102">
            <w:r w:rsidRPr="003432CF">
              <w:t>Яйцо столовое 1 категории (С</w:t>
            </w:r>
            <w:proofErr w:type="gramStart"/>
            <w:r w:rsidRPr="003432CF">
              <w:t>1</w:t>
            </w:r>
            <w:proofErr w:type="gramEnd"/>
            <w:r w:rsidRPr="003432CF">
              <w:t>), 1 десяток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56,81</w:t>
            </w:r>
          </w:p>
        </w:tc>
        <w:tc>
          <w:tcPr>
            <w:tcW w:w="0" w:type="auto"/>
            <w:vAlign w:val="center"/>
          </w:tcPr>
          <w:p w:rsidR="00F86102" w:rsidRDefault="00F8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57,65</w:t>
            </w:r>
          </w:p>
        </w:tc>
      </w:tr>
    </w:tbl>
    <w:p w:rsidR="007E00B2" w:rsidRDefault="007E00B2"/>
    <w:sectPr w:rsidR="007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F"/>
    <w:rsid w:val="003432CF"/>
    <w:rsid w:val="007E00B2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2017-09-06T06:20:00Z</dcterms:created>
  <dcterms:modified xsi:type="dcterms:W3CDTF">2017-09-06T06:20:00Z</dcterms:modified>
</cp:coreProperties>
</file>