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6" w:rsidRPr="00F75BD5" w:rsidRDefault="00882BB6" w:rsidP="00F75B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ОТЧЕТ о результатах контрольных мероприятий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комитета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финансов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Администрации Окуловского муниципального района за 2017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Комитетом финансов Администрации Окуловского муниципального района в 2017 году проведено </w:t>
      </w:r>
      <w:r w:rsidRPr="00F75BD5">
        <w:rPr>
          <w:rFonts w:ascii="Times New Roman" w:hAnsi="Times New Roman"/>
          <w:sz w:val="24"/>
          <w:szCs w:val="24"/>
          <w:lang w:eastAsia="ru-RU"/>
        </w:rPr>
        <w:t>7 контрольных мероприятий из них: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- 4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плановых проверки по внутреннему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BD5">
        <w:rPr>
          <w:rFonts w:ascii="Times New Roman" w:hAnsi="Times New Roman"/>
          <w:sz w:val="24"/>
          <w:szCs w:val="24"/>
          <w:lang w:eastAsia="ru-RU"/>
        </w:rPr>
        <w:t>финансовому контролю в сфере бюджетных правоотношений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форме ревизии финансово-хозяйственной деятельности</w:t>
      </w:r>
      <w:r w:rsidRPr="00F75BD5">
        <w:rPr>
          <w:rFonts w:ascii="Times New Roman" w:hAnsi="Times New Roman"/>
          <w:sz w:val="24"/>
          <w:szCs w:val="24"/>
          <w:lang w:eastAsia="ru-RU"/>
        </w:rPr>
        <w:t>;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- 2 плановых проверки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по внутреннему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финансовому контролю в отношении </w:t>
      </w:r>
      <w:r>
        <w:rPr>
          <w:rFonts w:ascii="Times New Roman" w:hAnsi="Times New Roman"/>
          <w:sz w:val="24"/>
          <w:szCs w:val="24"/>
          <w:lang w:eastAsia="ru-RU"/>
        </w:rPr>
        <w:t>соблюдения требований законодательства РФ и иных нормативных правовых актов о контрактной системе в сфере закупок;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анализ осуществления внутреннего финансового контроля и внутреннего финансового аудита.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План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ревизий и проверок муниципальных учреждений и план контрольных мероприятий в сфере закупок на 2017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утвержденные приказами комитета финансов Администрации Окуловского муниципального района от 30.12.2016 № 51,52, </w:t>
      </w:r>
      <w:r w:rsidRPr="00F75BD5">
        <w:rPr>
          <w:rFonts w:ascii="Times New Roman" w:hAnsi="Times New Roman"/>
          <w:sz w:val="24"/>
          <w:szCs w:val="24"/>
          <w:lang w:eastAsia="ru-RU"/>
        </w:rPr>
        <w:t>выполнен в полном объеме.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2017</w:t>
      </w:r>
      <w:r w:rsidRPr="00FE7EE7">
        <w:rPr>
          <w:rFonts w:ascii="Times New Roman" w:hAnsi="Times New Roman"/>
          <w:sz w:val="24"/>
          <w:szCs w:val="24"/>
          <w:lang w:eastAsia="ru-RU"/>
        </w:rPr>
        <w:t xml:space="preserve"> году общая сумма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проверенных средств составила 72 709, 9 </w:t>
      </w:r>
      <w:r w:rsidRPr="00FE7EE7">
        <w:rPr>
          <w:rFonts w:ascii="Times New Roman" w:hAnsi="Times New Roman"/>
          <w:sz w:val="24"/>
          <w:szCs w:val="24"/>
          <w:lang w:eastAsia="ru-RU"/>
        </w:rPr>
        <w:t xml:space="preserve">тыс.руб. 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При осуществлении полномочий по внутреннему государственному финансовому контролю в сфере б</w:t>
      </w:r>
      <w:r>
        <w:rPr>
          <w:rFonts w:ascii="Times New Roman" w:hAnsi="Times New Roman"/>
          <w:sz w:val="24"/>
          <w:szCs w:val="24"/>
          <w:lang w:eastAsia="ru-RU"/>
        </w:rPr>
        <w:t>юджетных правоотношений в 2017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направлено: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- 6 актов проверок по результатам контрольных мероприятий;</w:t>
      </w:r>
    </w:p>
    <w:p w:rsidR="00882BB6" w:rsidRPr="00F75BD5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- 4 представления, содержащие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рекомендации по организации внутреннего финансового контроля и внутреннего финансового аудита.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 xml:space="preserve">При осуществлении внутреннего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 в отношении закупок товаров, работ, услуг для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F75BD5">
        <w:rPr>
          <w:rFonts w:ascii="Times New Roman" w:hAnsi="Times New Roman"/>
          <w:sz w:val="24"/>
          <w:szCs w:val="24"/>
          <w:lang w:eastAsia="ru-RU"/>
        </w:rPr>
        <w:t>нужд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выявлены следующие нарушения: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размещение плана-графика;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нарушения по заполнению формы плана-графика;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исполнение обязанности по назначению должностного лица, ответственного за осуществление закупок;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размещение извещений об осуществлении закупок в соответствии с пунктами 1 и 8</w:t>
      </w:r>
      <w:r w:rsidRPr="00C217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части 1 статьи 93 44-ФЗ;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размещение сведений о заключенных контрактах в реестре контрактов; </w:t>
      </w:r>
    </w:p>
    <w:p w:rsidR="00882BB6" w:rsidRDefault="00882BB6" w:rsidP="008E1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размещение отчета об объеме закупок у СМП и СОНО, отчетов об исполнении контракта и о результатов отдельного этапа его исполнения.</w:t>
      </w:r>
    </w:p>
    <w:p w:rsidR="00882BB6" w:rsidRPr="00CB5902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902">
        <w:rPr>
          <w:rFonts w:ascii="Times New Roman" w:hAnsi="Times New Roman"/>
          <w:sz w:val="24"/>
          <w:szCs w:val="24"/>
          <w:lang w:eastAsia="ru-RU"/>
        </w:rPr>
        <w:t>По результатам контрольных мероприятий:</w:t>
      </w:r>
    </w:p>
    <w:p w:rsidR="00882BB6" w:rsidRPr="00CB5902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902">
        <w:rPr>
          <w:rFonts w:ascii="Times New Roman" w:hAnsi="Times New Roman"/>
          <w:sz w:val="24"/>
          <w:szCs w:val="24"/>
          <w:lang w:eastAsia="ru-RU"/>
        </w:rPr>
        <w:t>- протоколы об административном правонарушении не составлялись, штрафы не начислялись;</w:t>
      </w:r>
    </w:p>
    <w:p w:rsidR="00882BB6" w:rsidRDefault="00882BB6" w:rsidP="00400C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выплачены недоплаты заработной платы и отпускных выплат в сумме 8,4 тыс. руб., возмещено переплаты заработной платы в сумме 0,4 тыс.руб.;</w:t>
      </w:r>
    </w:p>
    <w:p w:rsidR="00882BB6" w:rsidRDefault="00882BB6" w:rsidP="008E1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ведомления о применении бюджетных </w:t>
      </w:r>
      <w:r>
        <w:rPr>
          <w:rFonts w:ascii="Times New Roman" w:hAnsi="Times New Roman"/>
          <w:sz w:val="24"/>
          <w:szCs w:val="24"/>
          <w:lang w:eastAsia="ru-RU"/>
        </w:rPr>
        <w:t>мер принуждения не составлялись;</w:t>
      </w:r>
    </w:p>
    <w:p w:rsidR="00882BB6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Pr="00F75BD5">
        <w:rPr>
          <w:rFonts w:ascii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hAnsi="Times New Roman"/>
          <w:sz w:val="24"/>
          <w:szCs w:val="24"/>
          <w:lang w:eastAsia="ru-RU"/>
        </w:rPr>
        <w:t>алы проверок, проведенных в 2017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году, в правоохран</w:t>
      </w:r>
      <w:r>
        <w:rPr>
          <w:rFonts w:ascii="Times New Roman" w:hAnsi="Times New Roman"/>
          <w:sz w:val="24"/>
          <w:szCs w:val="24"/>
          <w:lang w:eastAsia="ru-RU"/>
        </w:rPr>
        <w:t>ительные органы не передавались;</w:t>
      </w:r>
    </w:p>
    <w:p w:rsidR="00882BB6" w:rsidRPr="00E30D31" w:rsidRDefault="00882BB6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алобы (иски) на решения </w:t>
      </w:r>
      <w:r>
        <w:rPr>
          <w:rFonts w:ascii="Times New Roman" w:hAnsi="Times New Roman"/>
          <w:sz w:val="24"/>
          <w:szCs w:val="24"/>
          <w:lang w:eastAsia="ru-RU"/>
        </w:rPr>
        <w:t>комитета,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а также на его действия (бездействия) в рамках осуществленной им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контрольной деятельности в 2017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не подавались.</w:t>
      </w:r>
    </w:p>
    <w:p w:rsidR="00882BB6" w:rsidRPr="00E30D31" w:rsidRDefault="00882BB6" w:rsidP="00AB2EB3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882BB6" w:rsidRPr="00E30D31" w:rsidSect="0086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D5"/>
    <w:rsid w:val="00004F0D"/>
    <w:rsid w:val="000C5457"/>
    <w:rsid w:val="0010303A"/>
    <w:rsid w:val="001450EB"/>
    <w:rsid w:val="001623BA"/>
    <w:rsid w:val="00174998"/>
    <w:rsid w:val="0017552B"/>
    <w:rsid w:val="001B0078"/>
    <w:rsid w:val="001D0091"/>
    <w:rsid w:val="001F2B5C"/>
    <w:rsid w:val="00213088"/>
    <w:rsid w:val="002335B9"/>
    <w:rsid w:val="002E195B"/>
    <w:rsid w:val="00302AB6"/>
    <w:rsid w:val="003242AA"/>
    <w:rsid w:val="00340BCE"/>
    <w:rsid w:val="00363430"/>
    <w:rsid w:val="00372B93"/>
    <w:rsid w:val="003A4005"/>
    <w:rsid w:val="003C17E5"/>
    <w:rsid w:val="003E7D8F"/>
    <w:rsid w:val="003F789E"/>
    <w:rsid w:val="00400CEC"/>
    <w:rsid w:val="00405C5A"/>
    <w:rsid w:val="00470B73"/>
    <w:rsid w:val="004B570F"/>
    <w:rsid w:val="004B7EDF"/>
    <w:rsid w:val="004D4797"/>
    <w:rsid w:val="004D64EA"/>
    <w:rsid w:val="005432F5"/>
    <w:rsid w:val="00545C77"/>
    <w:rsid w:val="00557CCF"/>
    <w:rsid w:val="00560CEE"/>
    <w:rsid w:val="0057591F"/>
    <w:rsid w:val="005A5382"/>
    <w:rsid w:val="005C5BC5"/>
    <w:rsid w:val="005F45AF"/>
    <w:rsid w:val="006144A6"/>
    <w:rsid w:val="006171D1"/>
    <w:rsid w:val="00650057"/>
    <w:rsid w:val="006674B0"/>
    <w:rsid w:val="00680EF5"/>
    <w:rsid w:val="006851DA"/>
    <w:rsid w:val="006A28B8"/>
    <w:rsid w:val="006D3DBA"/>
    <w:rsid w:val="006E358D"/>
    <w:rsid w:val="00715A50"/>
    <w:rsid w:val="007555BD"/>
    <w:rsid w:val="00770314"/>
    <w:rsid w:val="00775632"/>
    <w:rsid w:val="00795662"/>
    <w:rsid w:val="007C4C65"/>
    <w:rsid w:val="00822AEF"/>
    <w:rsid w:val="00831282"/>
    <w:rsid w:val="00837E4E"/>
    <w:rsid w:val="008652B6"/>
    <w:rsid w:val="008672E2"/>
    <w:rsid w:val="00872A24"/>
    <w:rsid w:val="008822D6"/>
    <w:rsid w:val="00882BB6"/>
    <w:rsid w:val="008E1B7D"/>
    <w:rsid w:val="00906265"/>
    <w:rsid w:val="00945358"/>
    <w:rsid w:val="00970A54"/>
    <w:rsid w:val="0097671B"/>
    <w:rsid w:val="00987F6E"/>
    <w:rsid w:val="00995F24"/>
    <w:rsid w:val="009A0EA9"/>
    <w:rsid w:val="009B250A"/>
    <w:rsid w:val="009C1D2D"/>
    <w:rsid w:val="009D2115"/>
    <w:rsid w:val="009D59B9"/>
    <w:rsid w:val="009F4684"/>
    <w:rsid w:val="00A12A73"/>
    <w:rsid w:val="00A3277E"/>
    <w:rsid w:val="00A50B0C"/>
    <w:rsid w:val="00A52387"/>
    <w:rsid w:val="00A84988"/>
    <w:rsid w:val="00AB2EB3"/>
    <w:rsid w:val="00AC395B"/>
    <w:rsid w:val="00AC3D4A"/>
    <w:rsid w:val="00AD7661"/>
    <w:rsid w:val="00AF02EA"/>
    <w:rsid w:val="00B064D3"/>
    <w:rsid w:val="00B2527F"/>
    <w:rsid w:val="00B35AA5"/>
    <w:rsid w:val="00B41914"/>
    <w:rsid w:val="00B43457"/>
    <w:rsid w:val="00B91E9C"/>
    <w:rsid w:val="00B92432"/>
    <w:rsid w:val="00BD5D19"/>
    <w:rsid w:val="00C035BF"/>
    <w:rsid w:val="00C21583"/>
    <w:rsid w:val="00C217F5"/>
    <w:rsid w:val="00C435AE"/>
    <w:rsid w:val="00C462DF"/>
    <w:rsid w:val="00C66EE5"/>
    <w:rsid w:val="00C96CBD"/>
    <w:rsid w:val="00CA7CDB"/>
    <w:rsid w:val="00CB5902"/>
    <w:rsid w:val="00D504C0"/>
    <w:rsid w:val="00D55247"/>
    <w:rsid w:val="00D74C3D"/>
    <w:rsid w:val="00D8598B"/>
    <w:rsid w:val="00DB1361"/>
    <w:rsid w:val="00DD433F"/>
    <w:rsid w:val="00DF42B1"/>
    <w:rsid w:val="00E12F6C"/>
    <w:rsid w:val="00E26868"/>
    <w:rsid w:val="00E30D31"/>
    <w:rsid w:val="00E32395"/>
    <w:rsid w:val="00ED1160"/>
    <w:rsid w:val="00EF5357"/>
    <w:rsid w:val="00F11677"/>
    <w:rsid w:val="00F376BB"/>
    <w:rsid w:val="00F43C62"/>
    <w:rsid w:val="00F75BD5"/>
    <w:rsid w:val="00FA1588"/>
    <w:rsid w:val="00FA5633"/>
    <w:rsid w:val="00FC0EFC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E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5B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1116</TotalTime>
  <Pages>2</Pages>
  <Words>455</Words>
  <Characters>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matveevana</cp:lastModifiedBy>
  <cp:revision>40</cp:revision>
  <cp:lastPrinted>2016-02-01T08:57:00Z</cp:lastPrinted>
  <dcterms:created xsi:type="dcterms:W3CDTF">2016-01-19T05:41:00Z</dcterms:created>
  <dcterms:modified xsi:type="dcterms:W3CDTF">2018-01-15T08:51:00Z</dcterms:modified>
</cp:coreProperties>
</file>