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45" w:rsidRPr="004B70AA" w:rsidRDefault="00500145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4B70AA">
        <w:rPr>
          <w:b w:val="0"/>
          <w:sz w:val="28"/>
          <w:szCs w:val="28"/>
        </w:rPr>
        <w:t>Проект внесен</w:t>
      </w:r>
    </w:p>
    <w:p w:rsidR="00500145" w:rsidRPr="004B70AA" w:rsidRDefault="00500145" w:rsidP="004329B2">
      <w:pPr>
        <w:ind w:left="-156"/>
        <w:jc w:val="right"/>
        <w:rPr>
          <w:sz w:val="28"/>
          <w:szCs w:val="28"/>
        </w:rPr>
      </w:pPr>
      <w:r w:rsidRPr="004B70AA">
        <w:rPr>
          <w:sz w:val="28"/>
          <w:szCs w:val="28"/>
        </w:rPr>
        <w:t>Главой Окуловского муниципального района</w:t>
      </w:r>
    </w:p>
    <w:p w:rsidR="00500145" w:rsidRPr="004B70AA" w:rsidRDefault="00500145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4B70AA">
        <w:rPr>
          <w:sz w:val="28"/>
          <w:szCs w:val="28"/>
        </w:rPr>
        <w:t>Кузьминым С.В.</w:t>
      </w:r>
    </w:p>
    <w:p w:rsidR="00500145" w:rsidRDefault="00500145" w:rsidP="003F312D">
      <w:pPr>
        <w:pStyle w:val="5"/>
      </w:pPr>
    </w:p>
    <w:p w:rsidR="00500145" w:rsidRDefault="00500145" w:rsidP="003F312D">
      <w:pPr>
        <w:pStyle w:val="5"/>
      </w:pPr>
    </w:p>
    <w:p w:rsidR="00500145" w:rsidRPr="00A86237" w:rsidRDefault="00500145" w:rsidP="003F312D">
      <w:pPr>
        <w:pStyle w:val="5"/>
      </w:pPr>
      <w:r w:rsidRPr="00A86237">
        <w:t xml:space="preserve">  </w:t>
      </w:r>
    </w:p>
    <w:p w:rsidR="00500145" w:rsidRPr="00A86237" w:rsidRDefault="00500145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A86237">
        <w:rPr>
          <w:b/>
          <w:bCs/>
          <w:sz w:val="24"/>
          <w:szCs w:val="24"/>
        </w:rPr>
        <w:t>Российская Федерация</w:t>
      </w:r>
    </w:p>
    <w:p w:rsidR="00500145" w:rsidRPr="00A86237" w:rsidRDefault="00500145" w:rsidP="003F312D">
      <w:pPr>
        <w:jc w:val="center"/>
        <w:rPr>
          <w:b/>
          <w:bCs/>
          <w:sz w:val="24"/>
          <w:szCs w:val="24"/>
        </w:rPr>
      </w:pPr>
      <w:r w:rsidRPr="00A86237">
        <w:rPr>
          <w:b/>
          <w:bCs/>
          <w:sz w:val="24"/>
          <w:szCs w:val="24"/>
        </w:rPr>
        <w:t xml:space="preserve"> Новгородская область</w:t>
      </w:r>
    </w:p>
    <w:p w:rsidR="00500145" w:rsidRPr="00A86237" w:rsidRDefault="00500145" w:rsidP="003F312D">
      <w:pPr>
        <w:jc w:val="center"/>
        <w:rPr>
          <w:b/>
          <w:bCs/>
          <w:sz w:val="32"/>
          <w:szCs w:val="32"/>
        </w:rPr>
      </w:pPr>
      <w:r w:rsidRPr="00A86237">
        <w:rPr>
          <w:b/>
          <w:bCs/>
          <w:sz w:val="32"/>
          <w:szCs w:val="32"/>
        </w:rPr>
        <w:t>Дума Окуловского муниципального района</w:t>
      </w:r>
    </w:p>
    <w:p w:rsidR="00500145" w:rsidRPr="00A86237" w:rsidRDefault="00500145" w:rsidP="003F312D">
      <w:pPr>
        <w:jc w:val="center"/>
        <w:rPr>
          <w:b/>
          <w:bCs/>
          <w:sz w:val="28"/>
        </w:rPr>
      </w:pPr>
    </w:p>
    <w:p w:rsidR="00500145" w:rsidRPr="00A86237" w:rsidRDefault="00500145" w:rsidP="003F312D">
      <w:pPr>
        <w:pStyle w:val="3"/>
        <w:rPr>
          <w:sz w:val="32"/>
          <w:szCs w:val="32"/>
        </w:rPr>
      </w:pPr>
      <w:r w:rsidRPr="00A86237">
        <w:rPr>
          <w:sz w:val="32"/>
          <w:szCs w:val="32"/>
        </w:rPr>
        <w:t>Р Е Ш Е Н И Е</w:t>
      </w:r>
    </w:p>
    <w:p w:rsidR="00500145" w:rsidRPr="00A86237" w:rsidRDefault="00500145" w:rsidP="003F312D"/>
    <w:p w:rsidR="00500145" w:rsidRPr="00A86237" w:rsidRDefault="00500145" w:rsidP="003F312D">
      <w:pPr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500145" w:rsidRPr="00A86237" w:rsidRDefault="00500145" w:rsidP="003F312D">
      <w:pPr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>Окуловского муниципального</w:t>
      </w:r>
    </w:p>
    <w:p w:rsidR="00500145" w:rsidRPr="00A86237" w:rsidRDefault="00500145" w:rsidP="003F312D">
      <w:pPr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 xml:space="preserve">района </w:t>
      </w:r>
      <w:r w:rsidRPr="00A86237">
        <w:rPr>
          <w:b/>
          <w:sz w:val="28"/>
          <w:szCs w:val="28"/>
        </w:rPr>
        <w:t xml:space="preserve">от </w:t>
      </w:r>
      <w:r w:rsidR="00814A8F">
        <w:rPr>
          <w:b/>
          <w:sz w:val="28"/>
          <w:szCs w:val="28"/>
        </w:rPr>
        <w:t>15.12.2017 №157</w:t>
      </w:r>
    </w:p>
    <w:p w:rsidR="00500145" w:rsidRPr="00A86237" w:rsidRDefault="00500145" w:rsidP="003F312D">
      <w:pPr>
        <w:spacing w:line="240" w:lineRule="exact"/>
        <w:rPr>
          <w:b/>
          <w:bCs/>
          <w:sz w:val="28"/>
        </w:rPr>
      </w:pPr>
    </w:p>
    <w:p w:rsidR="00500145" w:rsidRPr="00A86237" w:rsidRDefault="00500145" w:rsidP="003F312D">
      <w:pPr>
        <w:spacing w:line="240" w:lineRule="exact"/>
        <w:rPr>
          <w:b/>
          <w:bCs/>
          <w:sz w:val="28"/>
        </w:rPr>
      </w:pPr>
    </w:p>
    <w:p w:rsidR="00500145" w:rsidRPr="00A86237" w:rsidRDefault="00500145" w:rsidP="003F312D">
      <w:pPr>
        <w:spacing w:line="240" w:lineRule="exact"/>
        <w:jc w:val="center"/>
        <w:rPr>
          <w:b/>
          <w:bCs/>
          <w:sz w:val="28"/>
        </w:rPr>
      </w:pPr>
      <w:r w:rsidRPr="00A86237">
        <w:rPr>
          <w:b/>
          <w:bCs/>
          <w:sz w:val="28"/>
        </w:rPr>
        <w:t>Принято Думой Окуловского муниципального</w:t>
      </w:r>
    </w:p>
    <w:p w:rsidR="00500145" w:rsidRPr="00A86237" w:rsidRDefault="00500145" w:rsidP="003F312D">
      <w:pPr>
        <w:spacing w:line="240" w:lineRule="exact"/>
        <w:jc w:val="center"/>
        <w:rPr>
          <w:b/>
          <w:bCs/>
          <w:sz w:val="28"/>
        </w:rPr>
      </w:pPr>
      <w:r w:rsidRPr="00A86237">
        <w:rPr>
          <w:b/>
          <w:bCs/>
          <w:sz w:val="28"/>
        </w:rPr>
        <w:t>района от ________</w:t>
      </w:r>
      <w:r w:rsidR="00814A8F">
        <w:rPr>
          <w:b/>
          <w:bCs/>
          <w:sz w:val="28"/>
        </w:rPr>
        <w:t>февраля 2018</w:t>
      </w:r>
      <w:r w:rsidRPr="00A86237">
        <w:rPr>
          <w:b/>
          <w:bCs/>
          <w:sz w:val="28"/>
        </w:rPr>
        <w:t xml:space="preserve"> № _</w:t>
      </w:r>
    </w:p>
    <w:p w:rsidR="00500145" w:rsidRPr="00A86237" w:rsidRDefault="00500145" w:rsidP="003F312D">
      <w:pPr>
        <w:spacing w:line="240" w:lineRule="exact"/>
        <w:jc w:val="center"/>
        <w:rPr>
          <w:b/>
          <w:bCs/>
          <w:sz w:val="28"/>
        </w:rPr>
      </w:pPr>
      <w:r w:rsidRPr="00A86237">
        <w:rPr>
          <w:b/>
          <w:bCs/>
          <w:sz w:val="28"/>
        </w:rPr>
        <w:t>___</w:t>
      </w:r>
    </w:p>
    <w:p w:rsidR="00500145" w:rsidRPr="00A86237" w:rsidRDefault="00500145" w:rsidP="003F312D">
      <w:pPr>
        <w:ind w:firstLine="720"/>
        <w:jc w:val="both"/>
        <w:rPr>
          <w:sz w:val="28"/>
          <w:szCs w:val="28"/>
        </w:rPr>
      </w:pPr>
      <w:r w:rsidRPr="00A86237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</w:t>
      </w:r>
      <w:r>
        <w:rPr>
          <w:sz w:val="28"/>
          <w:szCs w:val="28"/>
        </w:rPr>
        <w:t xml:space="preserve"> </w:t>
      </w:r>
      <w:r w:rsidRPr="00A86237">
        <w:rPr>
          <w:sz w:val="28"/>
          <w:szCs w:val="28"/>
        </w:rPr>
        <w:t>291</w:t>
      </w:r>
      <w:r>
        <w:rPr>
          <w:sz w:val="28"/>
          <w:szCs w:val="28"/>
        </w:rPr>
        <w:t xml:space="preserve"> </w:t>
      </w:r>
      <w:r w:rsidRPr="00A86237">
        <w:rPr>
          <w:sz w:val="28"/>
          <w:szCs w:val="28"/>
        </w:rPr>
        <w:t xml:space="preserve">(в редакции решения Думы   Окуловского муниципального района  от </w:t>
      </w:r>
      <w:r>
        <w:rPr>
          <w:sz w:val="28"/>
          <w:szCs w:val="28"/>
        </w:rPr>
        <w:t>27.03.2014</w:t>
      </w:r>
      <w:r w:rsidRPr="00A8623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299</w:t>
      </w:r>
      <w:r w:rsidRPr="00A862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86237">
        <w:rPr>
          <w:sz w:val="28"/>
          <w:szCs w:val="28"/>
        </w:rPr>
        <w:t xml:space="preserve"> Дума Окуловского муниципального района</w:t>
      </w:r>
    </w:p>
    <w:p w:rsidR="00500145" w:rsidRPr="00A86237" w:rsidRDefault="00500145" w:rsidP="003F312D">
      <w:pPr>
        <w:jc w:val="both"/>
        <w:rPr>
          <w:b/>
          <w:sz w:val="32"/>
          <w:szCs w:val="32"/>
        </w:rPr>
      </w:pPr>
      <w:r w:rsidRPr="00A86237">
        <w:rPr>
          <w:b/>
          <w:sz w:val="28"/>
          <w:szCs w:val="28"/>
        </w:rPr>
        <w:t>РЕШИЛА:</w:t>
      </w:r>
    </w:p>
    <w:p w:rsidR="00500145" w:rsidRDefault="00500145" w:rsidP="003F312D">
      <w:pPr>
        <w:ind w:firstLine="672"/>
        <w:jc w:val="both"/>
        <w:rPr>
          <w:sz w:val="28"/>
          <w:szCs w:val="28"/>
        </w:rPr>
      </w:pPr>
      <w:r w:rsidRPr="007F7BC8">
        <w:rPr>
          <w:sz w:val="28"/>
          <w:szCs w:val="28"/>
        </w:rPr>
        <w:t xml:space="preserve">1. Внести в решение Думы Окуловского муниципального района от </w:t>
      </w:r>
      <w:r>
        <w:rPr>
          <w:sz w:val="28"/>
          <w:szCs w:val="28"/>
        </w:rPr>
        <w:t>15.12.2017</w:t>
      </w:r>
      <w:r w:rsidRPr="007F7BC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157</w:t>
      </w:r>
      <w:r w:rsidRPr="007F7BC8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8</w:t>
      </w:r>
      <w:r w:rsidRPr="007F7B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годов» сл</w:t>
      </w:r>
      <w:r w:rsidRPr="00E34529">
        <w:rPr>
          <w:sz w:val="28"/>
          <w:szCs w:val="28"/>
        </w:rPr>
        <w:t>едующие изменения:</w:t>
      </w:r>
    </w:p>
    <w:p w:rsidR="00500145" w:rsidRPr="00144DA3" w:rsidRDefault="00500145" w:rsidP="00E86A0D">
      <w:pPr>
        <w:ind w:firstLine="696"/>
        <w:jc w:val="both"/>
        <w:rPr>
          <w:bCs/>
          <w:sz w:val="28"/>
        </w:rPr>
      </w:pPr>
      <w:r w:rsidRPr="00144DA3">
        <w:rPr>
          <w:bCs/>
          <w:sz w:val="28"/>
        </w:rPr>
        <w:t>1.1. заменить в статье 1:</w:t>
      </w:r>
    </w:p>
    <w:p w:rsidR="00500145" w:rsidRPr="00144DA3" w:rsidRDefault="00500145" w:rsidP="00E86A0D">
      <w:pPr>
        <w:jc w:val="both"/>
        <w:rPr>
          <w:sz w:val="28"/>
        </w:rPr>
      </w:pPr>
      <w:r w:rsidRPr="00144DA3">
        <w:rPr>
          <w:sz w:val="28"/>
          <w:szCs w:val="28"/>
        </w:rPr>
        <w:t xml:space="preserve">в пункте 1 части 1  </w:t>
      </w:r>
      <w:r w:rsidRPr="00144DA3">
        <w:rPr>
          <w:bCs/>
          <w:sz w:val="28"/>
        </w:rPr>
        <w:t xml:space="preserve">цифры  </w:t>
      </w:r>
      <w:r w:rsidRPr="00144DA3">
        <w:rPr>
          <w:sz w:val="28"/>
        </w:rPr>
        <w:t xml:space="preserve"> </w:t>
      </w:r>
      <w:r w:rsidRPr="00144DA3">
        <w:rPr>
          <w:sz w:val="28"/>
          <w:szCs w:val="28"/>
        </w:rPr>
        <w:t>«583438» на «</w:t>
      </w:r>
      <w:r w:rsidR="00E86A0D" w:rsidRPr="00144DA3">
        <w:rPr>
          <w:sz w:val="28"/>
          <w:szCs w:val="28"/>
        </w:rPr>
        <w:t>583385,244</w:t>
      </w:r>
      <w:r w:rsidRPr="00144DA3">
        <w:rPr>
          <w:sz w:val="28"/>
          <w:szCs w:val="28"/>
        </w:rPr>
        <w:t>»;</w:t>
      </w:r>
    </w:p>
    <w:p w:rsidR="00500145" w:rsidRPr="00144DA3" w:rsidRDefault="00500145" w:rsidP="00E86A0D">
      <w:pPr>
        <w:jc w:val="both"/>
        <w:rPr>
          <w:sz w:val="28"/>
        </w:rPr>
      </w:pPr>
      <w:r w:rsidRPr="00144DA3">
        <w:rPr>
          <w:sz w:val="28"/>
          <w:szCs w:val="28"/>
        </w:rPr>
        <w:t xml:space="preserve">в пункте 1 части 2  </w:t>
      </w:r>
      <w:r w:rsidRPr="00144DA3">
        <w:rPr>
          <w:bCs/>
          <w:sz w:val="28"/>
        </w:rPr>
        <w:t xml:space="preserve">цифры  </w:t>
      </w:r>
      <w:r w:rsidRPr="00144DA3">
        <w:rPr>
          <w:sz w:val="28"/>
        </w:rPr>
        <w:t>«</w:t>
      </w:r>
      <w:r w:rsidRPr="00144DA3">
        <w:rPr>
          <w:sz w:val="28"/>
          <w:szCs w:val="28"/>
        </w:rPr>
        <w:t>583438</w:t>
      </w:r>
      <w:r w:rsidRPr="00144DA3">
        <w:rPr>
          <w:sz w:val="28"/>
        </w:rPr>
        <w:t xml:space="preserve">» на </w:t>
      </w:r>
      <w:r w:rsidRPr="00144DA3">
        <w:rPr>
          <w:sz w:val="28"/>
          <w:szCs w:val="28"/>
        </w:rPr>
        <w:t>«</w:t>
      </w:r>
      <w:r w:rsidR="00E86A0D" w:rsidRPr="00144DA3">
        <w:rPr>
          <w:sz w:val="28"/>
          <w:szCs w:val="28"/>
        </w:rPr>
        <w:t>596019,041</w:t>
      </w:r>
      <w:r w:rsidRPr="00144DA3">
        <w:rPr>
          <w:bCs/>
          <w:sz w:val="28"/>
          <w:szCs w:val="28"/>
        </w:rPr>
        <w:t>»</w:t>
      </w:r>
      <w:r w:rsidRPr="00144DA3">
        <w:rPr>
          <w:sz w:val="28"/>
        </w:rPr>
        <w:t>;</w:t>
      </w:r>
    </w:p>
    <w:p w:rsidR="00500145" w:rsidRPr="00144DA3" w:rsidRDefault="00500145" w:rsidP="00E86A0D">
      <w:pPr>
        <w:jc w:val="both"/>
        <w:rPr>
          <w:sz w:val="28"/>
          <w:szCs w:val="28"/>
        </w:rPr>
      </w:pPr>
      <w:r w:rsidRPr="00144DA3">
        <w:rPr>
          <w:sz w:val="28"/>
          <w:szCs w:val="28"/>
        </w:rPr>
        <w:t xml:space="preserve">в пункте 1 части 3  </w:t>
      </w:r>
      <w:r w:rsidRPr="00144DA3">
        <w:rPr>
          <w:bCs/>
          <w:sz w:val="28"/>
        </w:rPr>
        <w:t xml:space="preserve">цифры  </w:t>
      </w:r>
      <w:r w:rsidRPr="00144DA3">
        <w:rPr>
          <w:sz w:val="28"/>
        </w:rPr>
        <w:t>«</w:t>
      </w:r>
      <w:r w:rsidRPr="00144DA3">
        <w:rPr>
          <w:sz w:val="28"/>
          <w:szCs w:val="28"/>
        </w:rPr>
        <w:t>0</w:t>
      </w:r>
      <w:r w:rsidRPr="00144DA3">
        <w:rPr>
          <w:sz w:val="28"/>
        </w:rPr>
        <w:t xml:space="preserve">» на </w:t>
      </w:r>
      <w:r w:rsidRPr="00144DA3">
        <w:rPr>
          <w:sz w:val="28"/>
          <w:szCs w:val="28"/>
        </w:rPr>
        <w:t>«</w:t>
      </w:r>
      <w:r w:rsidR="00E86A0D" w:rsidRPr="00144DA3">
        <w:rPr>
          <w:sz w:val="28"/>
          <w:szCs w:val="28"/>
        </w:rPr>
        <w:t>12633,797</w:t>
      </w:r>
      <w:r w:rsidRPr="00144DA3">
        <w:rPr>
          <w:sz w:val="28"/>
          <w:szCs w:val="28"/>
        </w:rPr>
        <w:t>»;</w:t>
      </w:r>
    </w:p>
    <w:p w:rsidR="00500145" w:rsidRPr="00144DA3" w:rsidRDefault="00500145" w:rsidP="00E86A0D">
      <w:pPr>
        <w:jc w:val="both"/>
        <w:rPr>
          <w:sz w:val="28"/>
        </w:rPr>
      </w:pPr>
      <w:r w:rsidRPr="00144DA3">
        <w:rPr>
          <w:sz w:val="28"/>
          <w:szCs w:val="28"/>
        </w:rPr>
        <w:t xml:space="preserve">в пункте 2 части 1 </w:t>
      </w:r>
      <w:r w:rsidRPr="00144DA3">
        <w:rPr>
          <w:bCs/>
          <w:sz w:val="28"/>
        </w:rPr>
        <w:t xml:space="preserve">цифры  </w:t>
      </w:r>
      <w:r w:rsidRPr="00144DA3">
        <w:rPr>
          <w:sz w:val="28"/>
        </w:rPr>
        <w:t xml:space="preserve"> </w:t>
      </w:r>
      <w:r w:rsidRPr="00144DA3">
        <w:rPr>
          <w:sz w:val="28"/>
          <w:szCs w:val="28"/>
        </w:rPr>
        <w:t>«552643,9» на «</w:t>
      </w:r>
      <w:r w:rsidR="00E86A0D" w:rsidRPr="00144DA3">
        <w:rPr>
          <w:sz w:val="28"/>
          <w:szCs w:val="28"/>
        </w:rPr>
        <w:t>552642,2</w:t>
      </w:r>
      <w:r w:rsidRPr="00144DA3">
        <w:rPr>
          <w:sz w:val="28"/>
          <w:szCs w:val="28"/>
        </w:rPr>
        <w:t>», цифры «551651,2» на «</w:t>
      </w:r>
      <w:r w:rsidR="00E86A0D" w:rsidRPr="00144DA3">
        <w:rPr>
          <w:sz w:val="28"/>
          <w:szCs w:val="28"/>
        </w:rPr>
        <w:t>551649,5</w:t>
      </w:r>
      <w:r w:rsidRPr="00144DA3">
        <w:rPr>
          <w:sz w:val="28"/>
          <w:szCs w:val="28"/>
        </w:rPr>
        <w:t>»;</w:t>
      </w:r>
    </w:p>
    <w:p w:rsidR="00500145" w:rsidRPr="00144DA3" w:rsidRDefault="00500145" w:rsidP="00E86A0D">
      <w:pPr>
        <w:jc w:val="both"/>
        <w:rPr>
          <w:sz w:val="28"/>
        </w:rPr>
      </w:pPr>
      <w:r w:rsidRPr="00144DA3">
        <w:rPr>
          <w:sz w:val="28"/>
          <w:szCs w:val="28"/>
        </w:rPr>
        <w:t xml:space="preserve">в пункте 2 части 2  </w:t>
      </w:r>
      <w:r w:rsidRPr="00144DA3">
        <w:rPr>
          <w:bCs/>
          <w:sz w:val="28"/>
        </w:rPr>
        <w:t xml:space="preserve">цифры  </w:t>
      </w:r>
      <w:r w:rsidRPr="00144DA3">
        <w:rPr>
          <w:sz w:val="28"/>
        </w:rPr>
        <w:t xml:space="preserve"> </w:t>
      </w:r>
      <w:r w:rsidRPr="00144DA3">
        <w:rPr>
          <w:sz w:val="28"/>
          <w:szCs w:val="28"/>
        </w:rPr>
        <w:t>«556047,7» на «</w:t>
      </w:r>
      <w:r w:rsidR="00E86A0D" w:rsidRPr="00144DA3">
        <w:rPr>
          <w:sz w:val="28"/>
          <w:szCs w:val="28"/>
        </w:rPr>
        <w:t>556046,0</w:t>
      </w:r>
      <w:r w:rsidRPr="00144DA3">
        <w:rPr>
          <w:sz w:val="28"/>
          <w:szCs w:val="28"/>
        </w:rPr>
        <w:t>»,  цифры «557150,6» на «</w:t>
      </w:r>
      <w:r w:rsidR="00E86A0D" w:rsidRPr="00144DA3">
        <w:rPr>
          <w:sz w:val="28"/>
          <w:szCs w:val="28"/>
        </w:rPr>
        <w:t>557148,9</w:t>
      </w:r>
      <w:r w:rsidRPr="00144DA3">
        <w:rPr>
          <w:sz w:val="28"/>
          <w:szCs w:val="28"/>
        </w:rPr>
        <w:t>».</w:t>
      </w:r>
    </w:p>
    <w:p w:rsidR="00500145" w:rsidRPr="00144DA3" w:rsidRDefault="00500145" w:rsidP="00D152BC">
      <w:pPr>
        <w:rPr>
          <w:sz w:val="28"/>
          <w:szCs w:val="28"/>
        </w:rPr>
      </w:pPr>
      <w:r w:rsidRPr="00144DA3">
        <w:rPr>
          <w:sz w:val="28"/>
          <w:szCs w:val="28"/>
        </w:rPr>
        <w:t xml:space="preserve">         1.2. заменить в пункте 1 статьи 11:</w:t>
      </w:r>
    </w:p>
    <w:p w:rsidR="00500145" w:rsidRPr="00144DA3" w:rsidRDefault="00500145" w:rsidP="00D152BC">
      <w:pPr>
        <w:rPr>
          <w:sz w:val="28"/>
          <w:szCs w:val="28"/>
        </w:rPr>
      </w:pPr>
      <w:r w:rsidRPr="00144DA3">
        <w:rPr>
          <w:sz w:val="28"/>
          <w:szCs w:val="28"/>
        </w:rPr>
        <w:t>цифры «385278,2» на «</w:t>
      </w:r>
      <w:r w:rsidR="00BD0CF9" w:rsidRPr="00144DA3">
        <w:rPr>
          <w:sz w:val="28"/>
          <w:szCs w:val="28"/>
        </w:rPr>
        <w:t>385423,2</w:t>
      </w:r>
      <w:r w:rsidRPr="00144DA3">
        <w:rPr>
          <w:sz w:val="28"/>
          <w:szCs w:val="28"/>
        </w:rPr>
        <w:t>»,</w:t>
      </w:r>
    </w:p>
    <w:p w:rsidR="00500145" w:rsidRPr="00144DA3" w:rsidRDefault="00500145" w:rsidP="00D152BC">
      <w:pPr>
        <w:rPr>
          <w:sz w:val="28"/>
          <w:szCs w:val="28"/>
        </w:rPr>
      </w:pPr>
      <w:r w:rsidRPr="00144DA3">
        <w:rPr>
          <w:sz w:val="28"/>
          <w:szCs w:val="28"/>
        </w:rPr>
        <w:t>цифры «362610,4» на «</w:t>
      </w:r>
      <w:r w:rsidR="00BD0CF9" w:rsidRPr="00144DA3">
        <w:rPr>
          <w:sz w:val="28"/>
          <w:szCs w:val="28"/>
        </w:rPr>
        <w:t>362608,7</w:t>
      </w:r>
      <w:r w:rsidRPr="00144DA3">
        <w:rPr>
          <w:sz w:val="28"/>
          <w:szCs w:val="28"/>
        </w:rPr>
        <w:t>»,</w:t>
      </w:r>
    </w:p>
    <w:p w:rsidR="00500145" w:rsidRPr="00144DA3" w:rsidRDefault="00500145" w:rsidP="00D152BC">
      <w:pPr>
        <w:rPr>
          <w:sz w:val="28"/>
          <w:szCs w:val="28"/>
        </w:rPr>
      </w:pPr>
      <w:r w:rsidRPr="00144DA3">
        <w:rPr>
          <w:sz w:val="28"/>
          <w:szCs w:val="28"/>
        </w:rPr>
        <w:t>цифры «364350,6» на «</w:t>
      </w:r>
      <w:r w:rsidR="00BD0CF9" w:rsidRPr="00144DA3">
        <w:rPr>
          <w:sz w:val="28"/>
          <w:szCs w:val="28"/>
        </w:rPr>
        <w:t>364348,9</w:t>
      </w:r>
      <w:r w:rsidRPr="00144DA3">
        <w:rPr>
          <w:sz w:val="28"/>
          <w:szCs w:val="28"/>
        </w:rPr>
        <w:t>».</w:t>
      </w:r>
    </w:p>
    <w:p w:rsidR="00BD0CF9" w:rsidRPr="00144DA3" w:rsidRDefault="00BD0CF9" w:rsidP="00BD0CF9">
      <w:pPr>
        <w:rPr>
          <w:sz w:val="28"/>
          <w:szCs w:val="28"/>
        </w:rPr>
      </w:pPr>
      <w:r w:rsidRPr="00144DA3">
        <w:rPr>
          <w:sz w:val="28"/>
          <w:szCs w:val="28"/>
        </w:rPr>
        <w:t xml:space="preserve">         1.3. заменить в</w:t>
      </w:r>
      <w:r w:rsidR="00C73BCB" w:rsidRPr="00144DA3">
        <w:rPr>
          <w:sz w:val="28"/>
          <w:szCs w:val="28"/>
        </w:rPr>
        <w:t xml:space="preserve"> </w:t>
      </w:r>
      <w:r w:rsidRPr="00144DA3">
        <w:rPr>
          <w:sz w:val="28"/>
          <w:szCs w:val="28"/>
        </w:rPr>
        <w:t>стать</w:t>
      </w:r>
      <w:r w:rsidR="00C73BCB" w:rsidRPr="00144DA3">
        <w:rPr>
          <w:sz w:val="28"/>
          <w:szCs w:val="28"/>
        </w:rPr>
        <w:t>е</w:t>
      </w:r>
      <w:r w:rsidRPr="00144DA3">
        <w:rPr>
          <w:sz w:val="28"/>
          <w:szCs w:val="28"/>
        </w:rPr>
        <w:t xml:space="preserve"> 12:</w:t>
      </w:r>
    </w:p>
    <w:p w:rsidR="00BD0CF9" w:rsidRPr="00144DA3" w:rsidRDefault="00C73BCB" w:rsidP="00BD0CF9">
      <w:pPr>
        <w:rPr>
          <w:sz w:val="28"/>
          <w:szCs w:val="28"/>
        </w:rPr>
      </w:pPr>
      <w:r w:rsidRPr="00144DA3">
        <w:rPr>
          <w:sz w:val="28"/>
          <w:szCs w:val="28"/>
        </w:rPr>
        <w:t xml:space="preserve">в пункте 1 </w:t>
      </w:r>
      <w:r w:rsidR="00BD0CF9" w:rsidRPr="00144DA3">
        <w:rPr>
          <w:sz w:val="28"/>
          <w:szCs w:val="28"/>
        </w:rPr>
        <w:t>цифры «118067,4» на «</w:t>
      </w:r>
      <w:r w:rsidR="00F85F76" w:rsidRPr="00144DA3">
        <w:rPr>
          <w:sz w:val="28"/>
          <w:szCs w:val="28"/>
        </w:rPr>
        <w:t>117890,7</w:t>
      </w:r>
      <w:r w:rsidR="00BD0CF9" w:rsidRPr="00144DA3">
        <w:rPr>
          <w:sz w:val="28"/>
          <w:szCs w:val="28"/>
        </w:rPr>
        <w:t>»</w:t>
      </w:r>
      <w:r w:rsidRPr="00144DA3">
        <w:rPr>
          <w:sz w:val="28"/>
          <w:szCs w:val="28"/>
        </w:rPr>
        <w:t>,</w:t>
      </w:r>
    </w:p>
    <w:p w:rsidR="00C73BCB" w:rsidRPr="003C77BF" w:rsidRDefault="00C73BCB" w:rsidP="00BD0CF9">
      <w:pPr>
        <w:rPr>
          <w:sz w:val="28"/>
          <w:szCs w:val="28"/>
        </w:rPr>
      </w:pPr>
      <w:r w:rsidRPr="00144DA3">
        <w:rPr>
          <w:sz w:val="28"/>
          <w:szCs w:val="28"/>
        </w:rPr>
        <w:t>в пункте 6 цифры «6120,5»  на " 8120,5»</w:t>
      </w:r>
      <w:r w:rsidR="00144DA3">
        <w:rPr>
          <w:sz w:val="28"/>
          <w:szCs w:val="28"/>
        </w:rPr>
        <w:t>.</w:t>
      </w:r>
    </w:p>
    <w:p w:rsidR="00500145" w:rsidRPr="00211A3F" w:rsidRDefault="000338E3" w:rsidP="0003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145" w:rsidRPr="00211A3F">
        <w:rPr>
          <w:sz w:val="28"/>
          <w:szCs w:val="28"/>
        </w:rPr>
        <w:t>1.</w:t>
      </w:r>
      <w:r w:rsidR="00F85F76">
        <w:rPr>
          <w:sz w:val="28"/>
          <w:szCs w:val="28"/>
        </w:rPr>
        <w:t>4</w:t>
      </w:r>
      <w:r w:rsidR="00500145" w:rsidRPr="00211A3F">
        <w:rPr>
          <w:sz w:val="28"/>
          <w:szCs w:val="28"/>
        </w:rPr>
        <w:t>. изложить приложени</w:t>
      </w:r>
      <w:r w:rsidR="00500145">
        <w:rPr>
          <w:sz w:val="28"/>
          <w:szCs w:val="28"/>
        </w:rPr>
        <w:t>я</w:t>
      </w:r>
      <w:r w:rsidR="00500145" w:rsidRPr="00211A3F">
        <w:rPr>
          <w:sz w:val="28"/>
          <w:szCs w:val="28"/>
        </w:rPr>
        <w:t xml:space="preserve"> 1</w:t>
      </w:r>
      <w:r w:rsidR="00500145">
        <w:rPr>
          <w:sz w:val="28"/>
          <w:szCs w:val="28"/>
        </w:rPr>
        <w:t xml:space="preserve">, 2 </w:t>
      </w:r>
      <w:r w:rsidR="00500145" w:rsidRPr="00211A3F">
        <w:rPr>
          <w:sz w:val="28"/>
          <w:szCs w:val="28"/>
        </w:rPr>
        <w:t xml:space="preserve">к решению Думы Окуловского муниципального района </w:t>
      </w:r>
      <w:r w:rsidR="00500145" w:rsidRPr="007F7BC8">
        <w:rPr>
          <w:sz w:val="28"/>
          <w:szCs w:val="28"/>
        </w:rPr>
        <w:t xml:space="preserve">от </w:t>
      </w:r>
      <w:r w:rsidR="00500145">
        <w:rPr>
          <w:sz w:val="28"/>
          <w:szCs w:val="28"/>
        </w:rPr>
        <w:t>15.12.2017</w:t>
      </w:r>
      <w:r w:rsidR="00500145" w:rsidRPr="007F7BC8">
        <w:rPr>
          <w:sz w:val="28"/>
          <w:szCs w:val="28"/>
        </w:rPr>
        <w:t xml:space="preserve">  №</w:t>
      </w:r>
      <w:r w:rsidR="00F85F76">
        <w:rPr>
          <w:sz w:val="28"/>
          <w:szCs w:val="28"/>
        </w:rPr>
        <w:t xml:space="preserve"> </w:t>
      </w:r>
      <w:r w:rsidR="00500145">
        <w:rPr>
          <w:sz w:val="28"/>
          <w:szCs w:val="28"/>
        </w:rPr>
        <w:t>157</w:t>
      </w:r>
      <w:r w:rsidR="00500145" w:rsidRPr="007F7BC8">
        <w:rPr>
          <w:sz w:val="28"/>
          <w:szCs w:val="28"/>
        </w:rPr>
        <w:t xml:space="preserve"> «О бюджете  Окуловского муниципального района на 201</w:t>
      </w:r>
      <w:r w:rsidR="00500145">
        <w:rPr>
          <w:sz w:val="28"/>
          <w:szCs w:val="28"/>
        </w:rPr>
        <w:t>8</w:t>
      </w:r>
      <w:r w:rsidR="00500145" w:rsidRPr="007F7BC8">
        <w:rPr>
          <w:sz w:val="28"/>
          <w:szCs w:val="28"/>
        </w:rPr>
        <w:t xml:space="preserve"> год</w:t>
      </w:r>
      <w:r w:rsidR="00500145">
        <w:rPr>
          <w:sz w:val="28"/>
          <w:szCs w:val="28"/>
        </w:rPr>
        <w:t xml:space="preserve"> и на плановый период 2019 и 2020 годов» </w:t>
      </w:r>
      <w:r w:rsidR="00500145" w:rsidRPr="00211A3F">
        <w:rPr>
          <w:sz w:val="28"/>
          <w:szCs w:val="28"/>
        </w:rPr>
        <w:t>в следующей редакции:</w:t>
      </w:r>
    </w:p>
    <w:tbl>
      <w:tblPr>
        <w:tblW w:w="10119" w:type="dxa"/>
        <w:tblInd w:w="93" w:type="dxa"/>
        <w:tblLook w:val="0000"/>
      </w:tblPr>
      <w:tblGrid>
        <w:gridCol w:w="3183"/>
        <w:gridCol w:w="2568"/>
        <w:gridCol w:w="1440"/>
        <w:gridCol w:w="1464"/>
        <w:gridCol w:w="1464"/>
      </w:tblGrid>
      <w:tr w:rsidR="00500145" w:rsidRPr="00144DA3" w:rsidTr="0024440E">
        <w:trPr>
          <w:trHeight w:val="375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144DA3">
              <w:rPr>
                <w:b/>
                <w:bCs/>
                <w:sz w:val="28"/>
                <w:szCs w:val="28"/>
              </w:rPr>
              <w:lastRenderedPageBreak/>
              <w:t xml:space="preserve">«Приложение 1                          </w:t>
            </w:r>
          </w:p>
        </w:tc>
      </w:tr>
      <w:tr w:rsidR="00500145" w:rsidRPr="00144DA3" w:rsidTr="0024440E">
        <w:trPr>
          <w:trHeight w:val="375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44DA3">
              <w:rPr>
                <w:sz w:val="28"/>
                <w:szCs w:val="28"/>
              </w:rPr>
              <w:t>к решению Думы</w:t>
            </w:r>
          </w:p>
        </w:tc>
      </w:tr>
      <w:tr w:rsidR="00500145" w:rsidRPr="00144DA3" w:rsidTr="0024440E">
        <w:trPr>
          <w:trHeight w:val="375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44DA3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500145" w:rsidRPr="00144DA3" w:rsidTr="0024440E">
        <w:trPr>
          <w:trHeight w:val="375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44DA3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500145" w:rsidRPr="00144DA3" w:rsidTr="0024440E">
        <w:trPr>
          <w:trHeight w:val="375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44DA3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500145" w:rsidRPr="00144DA3" w:rsidTr="0024440E">
        <w:trPr>
          <w:trHeight w:val="31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500145" w:rsidRPr="00144DA3" w:rsidTr="0024440E">
        <w:trPr>
          <w:trHeight w:val="75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144DA3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500145" w:rsidRPr="00144DA3" w:rsidTr="0024440E">
        <w:trPr>
          <w:trHeight w:val="31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(рублей)</w:t>
            </w:r>
          </w:p>
        </w:tc>
      </w:tr>
      <w:tr w:rsidR="00500145" w:rsidRPr="00144DA3" w:rsidTr="0024440E">
        <w:trPr>
          <w:trHeight w:val="12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2018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2019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2020 год</w:t>
            </w:r>
          </w:p>
        </w:tc>
      </w:tr>
      <w:tr w:rsidR="00500145" w:rsidRPr="00144DA3" w:rsidTr="0024440E">
        <w:trPr>
          <w:trHeight w:val="31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5</w:t>
            </w:r>
          </w:p>
        </w:tc>
      </w:tr>
      <w:tr w:rsidR="00500145" w:rsidRPr="00144DA3" w:rsidTr="0024440E">
        <w:trPr>
          <w:trHeight w:val="31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583 385 244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552 642 200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551 649 500</w:t>
            </w:r>
          </w:p>
        </w:tc>
      </w:tr>
      <w:tr w:rsidR="00500145" w:rsidRPr="00144DA3" w:rsidTr="0024440E">
        <w:trPr>
          <w:trHeight w:val="63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198 159 800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190 033 500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187 300 600</w:t>
            </w:r>
          </w:p>
        </w:tc>
      </w:tr>
      <w:tr w:rsidR="00500145" w:rsidRPr="00144DA3" w:rsidTr="0024440E">
        <w:trPr>
          <w:trHeight w:val="63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385 225 444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362 608 700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364 348 900</w:t>
            </w:r>
          </w:p>
        </w:tc>
      </w:tr>
      <w:tr w:rsidR="00500145" w:rsidRPr="00144DA3" w:rsidTr="0024440E">
        <w:trPr>
          <w:trHeight w:val="126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385 423 200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362 608 700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364 348 900</w:t>
            </w:r>
          </w:p>
        </w:tc>
      </w:tr>
      <w:tr w:rsidR="00500145" w:rsidRPr="00144DA3" w:rsidTr="0024440E">
        <w:trPr>
          <w:trHeight w:val="63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263 500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984 300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1 383 700</w:t>
            </w:r>
          </w:p>
        </w:tc>
      </w:tr>
      <w:tr w:rsidR="00500145" w:rsidRPr="00144DA3" w:rsidTr="0024440E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2 02 15001 05 0000 151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263 500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984 300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1 383 700</w:t>
            </w:r>
          </w:p>
        </w:tc>
      </w:tr>
      <w:tr w:rsidR="00500145" w:rsidRPr="00144DA3" w:rsidTr="0024440E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48 078 700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46 457 900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46 457 900</w:t>
            </w:r>
          </w:p>
        </w:tc>
      </w:tr>
      <w:tr w:rsidR="00500145" w:rsidRPr="00144DA3" w:rsidTr="0024440E">
        <w:trPr>
          <w:trHeight w:val="63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2 02 29999 05 0000 151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48 078 700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46 457 900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46 457 900</w:t>
            </w:r>
          </w:p>
        </w:tc>
      </w:tr>
      <w:tr w:rsidR="00500145" w:rsidRPr="00144DA3" w:rsidTr="0024440E">
        <w:trPr>
          <w:trHeight w:val="63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331 771 200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315 166 500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316 507 300</w:t>
            </w:r>
          </w:p>
        </w:tc>
      </w:tr>
      <w:tr w:rsidR="00500145" w:rsidRPr="00144DA3" w:rsidTr="0024440E">
        <w:trPr>
          <w:trHeight w:val="189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</w:t>
            </w:r>
            <w:r w:rsidRPr="00144DA3">
              <w:rPr>
                <w:sz w:val="24"/>
                <w:szCs w:val="24"/>
              </w:rPr>
              <w:lastRenderedPageBreak/>
              <w:t>политических репрессий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lastRenderedPageBreak/>
              <w:t>2 02 30013 05 0000 151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574 600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574 600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574 600</w:t>
            </w:r>
          </w:p>
        </w:tc>
      </w:tr>
      <w:tr w:rsidR="00500145" w:rsidRPr="00144DA3" w:rsidTr="0024440E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2 02 30021 05 0000 151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1 699 600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1 699 600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1 699 600</w:t>
            </w:r>
          </w:p>
        </w:tc>
      </w:tr>
      <w:tr w:rsidR="00500145" w:rsidRPr="00144DA3" w:rsidTr="0024440E"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2 02 30024 05 0000 151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255 480 500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247 378 900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247 779 000</w:t>
            </w:r>
          </w:p>
        </w:tc>
      </w:tr>
      <w:tr w:rsidR="00500145" w:rsidRPr="00144DA3" w:rsidTr="0024440E"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2 02 30027 05 0000 151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22 745 400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22 745 400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22 745 400</w:t>
            </w:r>
          </w:p>
        </w:tc>
      </w:tr>
      <w:tr w:rsidR="00500145" w:rsidRPr="00144DA3" w:rsidTr="0024440E">
        <w:trPr>
          <w:trHeight w:val="1032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2 02 30029 05 0000 151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1 822 100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1 822 100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1 822 100</w:t>
            </w:r>
          </w:p>
        </w:tc>
      </w:tr>
      <w:tr w:rsidR="00500145" w:rsidRPr="00144DA3" w:rsidTr="0024440E"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2 02 35082 05 0000 151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21 245 800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13 902 600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15 509 200</w:t>
            </w:r>
          </w:p>
        </w:tc>
      </w:tr>
      <w:tr w:rsidR="00500145" w:rsidRPr="00144DA3" w:rsidTr="0024440E">
        <w:trPr>
          <w:trHeight w:val="689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2 02 35118 05 0000 151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695 500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703 000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728 700</w:t>
            </w:r>
          </w:p>
        </w:tc>
      </w:tr>
      <w:tr w:rsidR="00500145" w:rsidRPr="00144DA3" w:rsidTr="0024440E">
        <w:trPr>
          <w:trHeight w:val="55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</w:t>
            </w:r>
            <w:r w:rsidRPr="00144DA3">
              <w:rPr>
                <w:sz w:val="24"/>
                <w:szCs w:val="24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lastRenderedPageBreak/>
              <w:t>2 02 35120 05 0000 151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1 758 600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119 200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192 400</w:t>
            </w:r>
          </w:p>
        </w:tc>
      </w:tr>
      <w:tr w:rsidR="00500145" w:rsidRPr="00144DA3" w:rsidTr="0024440E"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lastRenderedPageBreak/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2 02 35250 05 0000 151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23 456 700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23 930 200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23 928 900</w:t>
            </w:r>
          </w:p>
        </w:tc>
      </w:tr>
      <w:tr w:rsidR="00500145" w:rsidRPr="00144DA3" w:rsidTr="0024440E"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2 02 35930 05 0000 151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1 910 600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1 909 100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1 145 600</w:t>
            </w:r>
          </w:p>
        </w:tc>
      </w:tr>
      <w:tr w:rsidR="00500145" w:rsidRPr="00144DA3" w:rsidTr="0024440E"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2 02 39999 05 0000 151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381 800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381 800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381 800</w:t>
            </w:r>
          </w:p>
        </w:tc>
      </w:tr>
      <w:tr w:rsidR="00500145" w:rsidRPr="00144DA3" w:rsidTr="0024440E">
        <w:trPr>
          <w:trHeight w:val="12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5 309 800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00145" w:rsidRPr="00144DA3" w:rsidTr="0024440E">
        <w:trPr>
          <w:trHeight w:val="1628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2 02 40014 05 0000 151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504 000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0</w:t>
            </w:r>
          </w:p>
        </w:tc>
      </w:tr>
      <w:tr w:rsidR="00500145" w:rsidRPr="00144DA3" w:rsidTr="0024440E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2 02 49999 05 0000 151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4 805 800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0</w:t>
            </w:r>
          </w:p>
        </w:tc>
      </w:tr>
      <w:tr w:rsidR="00500145" w:rsidRPr="00144DA3" w:rsidTr="0024440E">
        <w:trPr>
          <w:trHeight w:val="74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-197 756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44DA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00145" w:rsidTr="0024440E"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2 19 00000 05 0000 000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-197 756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144DA3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145" w:rsidRPr="0024440E" w:rsidRDefault="00500145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44DA3">
              <w:rPr>
                <w:sz w:val="24"/>
                <w:szCs w:val="24"/>
              </w:rPr>
              <w:t>0;</w:t>
            </w:r>
          </w:p>
        </w:tc>
      </w:tr>
    </w:tbl>
    <w:p w:rsidR="00500145" w:rsidRDefault="00500145" w:rsidP="00D93B96">
      <w:pPr>
        <w:jc w:val="both"/>
        <w:rPr>
          <w:sz w:val="28"/>
          <w:szCs w:val="28"/>
        </w:rPr>
      </w:pPr>
    </w:p>
    <w:p w:rsidR="00500145" w:rsidRDefault="00500145" w:rsidP="00D93B96">
      <w:pPr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3559"/>
        <w:gridCol w:w="2977"/>
        <w:gridCol w:w="1276"/>
        <w:gridCol w:w="1275"/>
        <w:gridCol w:w="1276"/>
      </w:tblGrid>
      <w:tr w:rsidR="00E86A0D" w:rsidRPr="00E86A0D" w:rsidTr="00E86A0D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41C" w:rsidRDefault="0091241C" w:rsidP="00E86A0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</w:p>
          <w:p w:rsidR="00E86A0D" w:rsidRPr="00E86A0D" w:rsidRDefault="00E86A0D" w:rsidP="00E86A0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E86A0D">
              <w:rPr>
                <w:b/>
                <w:bCs/>
                <w:sz w:val="28"/>
                <w:szCs w:val="28"/>
              </w:rPr>
              <w:lastRenderedPageBreak/>
              <w:t>Приложение 2</w:t>
            </w:r>
          </w:p>
        </w:tc>
      </w:tr>
      <w:tr w:rsidR="00E86A0D" w:rsidRPr="00E86A0D" w:rsidTr="00E86A0D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86A0D">
              <w:rPr>
                <w:sz w:val="28"/>
                <w:szCs w:val="28"/>
              </w:rPr>
              <w:lastRenderedPageBreak/>
              <w:t>к решению Думы</w:t>
            </w:r>
          </w:p>
        </w:tc>
      </w:tr>
      <w:tr w:rsidR="00E86A0D" w:rsidRPr="00E86A0D" w:rsidTr="00E86A0D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86A0D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86A0D" w:rsidRPr="00E86A0D" w:rsidTr="00E86A0D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86A0D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E86A0D" w:rsidRPr="00E86A0D" w:rsidTr="00E86A0D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86A0D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E86A0D" w:rsidRPr="00E86A0D" w:rsidTr="00E86A0D">
        <w:trPr>
          <w:trHeight w:val="379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E86A0D" w:rsidRPr="00E86A0D" w:rsidTr="00E86A0D">
        <w:trPr>
          <w:trHeight w:val="878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E86A0D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E86A0D" w:rsidRPr="00E86A0D" w:rsidTr="00E86A0D">
        <w:trPr>
          <w:trHeight w:val="31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6A0D" w:rsidRPr="00E86A0D" w:rsidTr="00E86A0D">
        <w:trPr>
          <w:trHeight w:val="31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рублей</w:t>
            </w:r>
          </w:p>
        </w:tc>
      </w:tr>
      <w:tr w:rsidR="00E86A0D" w:rsidRPr="00E86A0D" w:rsidTr="00E86A0D">
        <w:trPr>
          <w:trHeight w:val="9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2020</w:t>
            </w:r>
          </w:p>
        </w:tc>
      </w:tr>
      <w:tr w:rsidR="00E86A0D" w:rsidRPr="00E86A0D" w:rsidTr="00E86A0D">
        <w:trPr>
          <w:trHeight w:val="3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5</w:t>
            </w:r>
          </w:p>
        </w:tc>
      </w:tr>
      <w:tr w:rsidR="00E86A0D" w:rsidRPr="00E86A0D" w:rsidTr="00E86A0D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552237">
            <w:pPr>
              <w:autoSpaceDE/>
              <w:autoSpaceDN/>
              <w:ind w:left="-64" w:right="-105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12 633 79</w:t>
            </w:r>
            <w:r w:rsidR="005522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3 403 800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5 499 400</w:t>
            </w:r>
          </w:p>
        </w:tc>
      </w:tr>
      <w:tr w:rsidR="00E86A0D" w:rsidRPr="00E86A0D" w:rsidTr="00E86A0D">
        <w:trPr>
          <w:trHeight w:val="6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11 000 000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2 000 000</w:t>
            </w:r>
          </w:p>
        </w:tc>
      </w:tr>
      <w:tr w:rsidR="00E86A0D" w:rsidRPr="00E86A0D" w:rsidTr="00E86A0D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15 000 000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16 000 000</w:t>
            </w:r>
          </w:p>
        </w:tc>
      </w:tr>
      <w:tr w:rsidR="00E86A0D" w:rsidRPr="00E86A0D" w:rsidTr="00E86A0D">
        <w:trPr>
          <w:trHeight w:val="1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15 000 000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16 000 000</w:t>
            </w:r>
          </w:p>
        </w:tc>
      </w:tr>
      <w:tr w:rsidR="00E86A0D" w:rsidRPr="00E86A0D" w:rsidTr="00E86A0D">
        <w:trPr>
          <w:trHeight w:val="1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-4 000 000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-14 000 000</w:t>
            </w:r>
          </w:p>
        </w:tc>
      </w:tr>
      <w:tr w:rsidR="00E86A0D" w:rsidRPr="00E86A0D" w:rsidTr="00E86A0D">
        <w:trPr>
          <w:trHeight w:val="1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-4 000 000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-9 000 000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-14 000 000</w:t>
            </w:r>
          </w:p>
        </w:tc>
      </w:tr>
      <w:tr w:rsidR="00E86A0D" w:rsidRPr="00E86A0D" w:rsidTr="00E86A0D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206" w:right="-246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-11 758 000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-10 466 600</w:t>
            </w:r>
          </w:p>
        </w:tc>
      </w:tr>
      <w:tr w:rsidR="00E86A0D" w:rsidRPr="00E86A0D" w:rsidTr="00E86A0D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892 01 03 00 00 00 0000 800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206" w:right="-246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-11 758 000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-10 466 600</w:t>
            </w:r>
          </w:p>
        </w:tc>
      </w:tr>
      <w:tr w:rsidR="00E86A0D" w:rsidRPr="00E86A0D" w:rsidTr="00E86A0D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892 01 03 00 02 05 0000 810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206" w:right="-246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-11 758 000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-11 602 200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-10 466 600</w:t>
            </w:r>
          </w:p>
        </w:tc>
      </w:tr>
      <w:tr w:rsidR="00E86A0D" w:rsidRPr="00E86A0D" w:rsidTr="00E1479B">
        <w:trPr>
          <w:trHeight w:val="636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552237">
            <w:pPr>
              <w:autoSpaceDE/>
              <w:autoSpaceDN/>
              <w:ind w:left="-64" w:right="-105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13 203 79</w:t>
            </w:r>
            <w:r w:rsidR="005522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8 574 000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13 966 000</w:t>
            </w:r>
          </w:p>
        </w:tc>
      </w:tr>
      <w:tr w:rsidR="00E86A0D" w:rsidRPr="00E86A0D" w:rsidTr="00E86A0D">
        <w:trPr>
          <w:trHeight w:val="9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188 000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432 000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86A0D" w:rsidRPr="00E86A0D" w:rsidTr="00E86A0D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288 000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432 000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86A0D" w:rsidRPr="00E86A0D" w:rsidTr="00E86A0D">
        <w:trPr>
          <w:trHeight w:val="19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288 000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432 000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0</w:t>
            </w:r>
          </w:p>
        </w:tc>
      </w:tr>
      <w:tr w:rsidR="00E86A0D" w:rsidRPr="00E86A0D" w:rsidTr="00E86A0D">
        <w:trPr>
          <w:trHeight w:val="19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288 000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432 000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0</w:t>
            </w:r>
          </w:p>
        </w:tc>
      </w:tr>
      <w:tr w:rsidR="00E86A0D" w:rsidRPr="00E86A0D" w:rsidTr="00E86A0D">
        <w:trPr>
          <w:trHeight w:val="9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-100 000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86A0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86A0D" w:rsidRPr="00E86A0D" w:rsidTr="00E86A0D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0</w:t>
            </w:r>
          </w:p>
        </w:tc>
      </w:tr>
      <w:tr w:rsidR="00E86A0D" w:rsidRPr="00E86A0D" w:rsidTr="00E86A0D">
        <w:trPr>
          <w:trHeight w:val="22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E86A0D">
            <w:pPr>
              <w:autoSpaceDE/>
              <w:autoSpaceDN/>
              <w:ind w:left="-151" w:right="-152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64" w:right="-105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-100 000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0D" w:rsidRPr="00E86A0D" w:rsidRDefault="00E86A0D" w:rsidP="000338E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6A0D">
              <w:rPr>
                <w:sz w:val="24"/>
                <w:szCs w:val="24"/>
              </w:rPr>
              <w:t>0</w:t>
            </w:r>
          </w:p>
        </w:tc>
      </w:tr>
    </w:tbl>
    <w:p w:rsidR="00500145" w:rsidRDefault="00500145" w:rsidP="00D93B96">
      <w:pPr>
        <w:jc w:val="both"/>
        <w:rPr>
          <w:sz w:val="28"/>
          <w:szCs w:val="28"/>
        </w:rPr>
      </w:pPr>
    </w:p>
    <w:p w:rsidR="00E86A0D" w:rsidRDefault="00E86A0D" w:rsidP="00D93B96">
      <w:pPr>
        <w:jc w:val="both"/>
        <w:rPr>
          <w:sz w:val="28"/>
          <w:szCs w:val="28"/>
        </w:rPr>
      </w:pPr>
    </w:p>
    <w:p w:rsidR="00500145" w:rsidRDefault="00500145" w:rsidP="00C06534">
      <w:pPr>
        <w:ind w:firstLine="672"/>
        <w:jc w:val="both"/>
        <w:rPr>
          <w:sz w:val="28"/>
          <w:szCs w:val="28"/>
        </w:rPr>
      </w:pPr>
      <w:r w:rsidRPr="00211A3F">
        <w:rPr>
          <w:sz w:val="28"/>
          <w:szCs w:val="28"/>
        </w:rPr>
        <w:lastRenderedPageBreak/>
        <w:t>1</w:t>
      </w:r>
      <w:r w:rsidR="000338E3">
        <w:rPr>
          <w:sz w:val="28"/>
          <w:szCs w:val="28"/>
        </w:rPr>
        <w:t>.5</w:t>
      </w:r>
      <w:r w:rsidRPr="00211A3F">
        <w:rPr>
          <w:sz w:val="28"/>
          <w:szCs w:val="28"/>
        </w:rPr>
        <w:t>. изложить приложени</w:t>
      </w:r>
      <w:r>
        <w:rPr>
          <w:sz w:val="28"/>
          <w:szCs w:val="28"/>
        </w:rPr>
        <w:t>я</w:t>
      </w:r>
      <w:r w:rsidRPr="0021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8, 9, 10 </w:t>
      </w:r>
      <w:r w:rsidRPr="00211A3F">
        <w:rPr>
          <w:sz w:val="28"/>
          <w:szCs w:val="28"/>
        </w:rPr>
        <w:t xml:space="preserve">к решению Думы Окуловского муниципального района </w:t>
      </w:r>
      <w:r w:rsidRPr="007F7BC8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15.12.2017</w:t>
      </w:r>
      <w:r w:rsidRPr="007F7BC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157</w:t>
      </w:r>
      <w:r w:rsidRPr="007F7BC8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8</w:t>
      </w:r>
      <w:r w:rsidRPr="007F7B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годов» </w:t>
      </w:r>
      <w:r w:rsidRPr="0044308B">
        <w:rPr>
          <w:snapToGrid w:val="0"/>
          <w:color w:val="000000"/>
          <w:sz w:val="28"/>
          <w:szCs w:val="28"/>
        </w:rPr>
        <w:t xml:space="preserve"> </w:t>
      </w:r>
      <w:r w:rsidRPr="00211A3F">
        <w:rPr>
          <w:sz w:val="28"/>
          <w:szCs w:val="28"/>
        </w:rPr>
        <w:t>в следующей редакции:</w:t>
      </w:r>
    </w:p>
    <w:tbl>
      <w:tblPr>
        <w:tblW w:w="10414" w:type="dxa"/>
        <w:tblInd w:w="93" w:type="dxa"/>
        <w:tblLayout w:type="fixed"/>
        <w:tblLook w:val="04A0"/>
      </w:tblPr>
      <w:tblGrid>
        <w:gridCol w:w="2425"/>
        <w:gridCol w:w="567"/>
        <w:gridCol w:w="567"/>
        <w:gridCol w:w="709"/>
        <w:gridCol w:w="1559"/>
        <w:gridCol w:w="567"/>
        <w:gridCol w:w="1300"/>
        <w:gridCol w:w="1300"/>
        <w:gridCol w:w="1420"/>
      </w:tblGrid>
      <w:tr w:rsidR="004B7A26" w:rsidRPr="004B7A26" w:rsidTr="004B7A26">
        <w:trPr>
          <w:trHeight w:val="375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Default="004B7A26" w:rsidP="004B7A26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B7A26" w:rsidRPr="004B7A26" w:rsidRDefault="00E1479B" w:rsidP="004B7A26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4B7A26" w:rsidRPr="004B7A26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4B7A26" w:rsidRPr="004B7A26" w:rsidTr="004B7A26">
        <w:trPr>
          <w:trHeight w:val="375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4B7A26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4B7A26" w:rsidRPr="004B7A26" w:rsidTr="004B7A26">
        <w:trPr>
          <w:trHeight w:val="375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4B7A26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4B7A26" w:rsidRPr="004B7A26" w:rsidTr="004B7A26">
        <w:trPr>
          <w:trHeight w:val="375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4B7A26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4B7A26" w:rsidRPr="004B7A26" w:rsidTr="004B7A26">
        <w:trPr>
          <w:trHeight w:val="375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4B7A26">
              <w:rPr>
                <w:color w:val="000000"/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4B7A26" w:rsidRPr="004B7A26" w:rsidTr="004B7A26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B7A2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B7A2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B7A2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B7A2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4B7A2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A26" w:rsidRPr="004B7A26" w:rsidTr="004B7A26">
        <w:trPr>
          <w:trHeight w:val="375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7A26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Окуловского муниципального района</w:t>
            </w:r>
          </w:p>
        </w:tc>
      </w:tr>
      <w:tr w:rsidR="004B7A26" w:rsidRPr="004B7A26" w:rsidTr="004B7A26">
        <w:trPr>
          <w:trHeight w:val="375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7A26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4B7A26" w:rsidRPr="004B7A26" w:rsidTr="004B7A26">
        <w:trPr>
          <w:trHeight w:val="315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67 222 000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61 997 900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61 997 900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10 151 200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10 151 200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10 151 200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10 151 200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10 151 200</w:t>
            </w:r>
          </w:p>
        </w:tc>
      </w:tr>
      <w:tr w:rsidR="004B7A26" w:rsidRPr="004B7A26" w:rsidTr="004B7A2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9 380 200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0B50E0" w:rsidTr="00C73BC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591 600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147 900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56 695 700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51 846 700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51 846 700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49 114 000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44 541 800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44 541 800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49 114 000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44 541 800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44 541 800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49 029 000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44 456 800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44 456 800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48 644 100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44 071 900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44 071 900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24 568 200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24 568 200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24 568 200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</w:tr>
      <w:tr w:rsidR="004B7A26" w:rsidRPr="004B7A26" w:rsidTr="004B7A26">
        <w:trPr>
          <w:trHeight w:val="84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8 061 000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3 529 900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6 330 240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1 582 560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7 581 700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7 304 900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7 304 900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Муниципальная программа "Развитие архивного дела в Окуловском муниципальном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3 025 300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3 025 300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2 792 900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2 792 900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2 792 900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2 747 900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2 747 900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232 400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287 665 400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279 908 500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279 908 500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262 920 500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255 163 600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255 163 600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97 219 534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94 338 500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94 338 500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123CBB" w:rsidRDefault="00123CBB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23CBB">
              <w:rPr>
                <w:bCs/>
                <w:color w:val="000000"/>
                <w:sz w:val="24"/>
                <w:szCs w:val="24"/>
              </w:rPr>
              <w:t>97 219 534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123CBB" w:rsidRDefault="00123CBB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23CBB">
              <w:rPr>
                <w:bCs/>
                <w:color w:val="000000"/>
                <w:sz w:val="24"/>
                <w:szCs w:val="24"/>
              </w:rPr>
              <w:t>94 338 500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123CBB" w:rsidRDefault="00123CBB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23CBB">
              <w:rPr>
                <w:bCs/>
                <w:color w:val="000000"/>
                <w:sz w:val="24"/>
                <w:szCs w:val="24"/>
              </w:rPr>
              <w:t>94 338 500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97 095 934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94 338 500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94 338 500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41 230 750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40 746 200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40 746 200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26 029 600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26 029 600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26 029 600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26 029 600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26 029 600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26 029 600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11 773 200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2 943 400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55 865 184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53 592 300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53 592 300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8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52 400 500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52 400 500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52 400 500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1 191 800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1 191 800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1 191 800</w:t>
            </w:r>
          </w:p>
        </w:tc>
      </w:tr>
      <w:tr w:rsidR="004B7A26" w:rsidRPr="004B7A26" w:rsidTr="004B7A2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1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135 460 866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131 377 800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131 377 800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135 460 866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131 377 800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131 377 800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1 448 800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1 448 800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4B7A26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4B7A26" w:rsidRPr="004B7A26" w:rsidTr="004B7A2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7A26">
              <w:rPr>
                <w:color w:val="000000"/>
                <w:sz w:val="24"/>
                <w:szCs w:val="24"/>
              </w:rPr>
              <w:t>по образовательным программам начального общего,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7A26">
              <w:rPr>
                <w:color w:val="000000"/>
                <w:sz w:val="24"/>
                <w:szCs w:val="24"/>
              </w:rPr>
              <w:t>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134 012 066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130 241 700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130 241 700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38 555 150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38 076 600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38 076 600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16 920 450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16 441 900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16 441 900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16 920 450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16 441 900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16 441 900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16 920 450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16 441 900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16 441 900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17 307 800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4 326 900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95 456 916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92 165 100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92 165 100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97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80 989 100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80 989 100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80 989 100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80 989 100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Субсидии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80 989 100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80 989 100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9 442 300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9 442 300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9 442 300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9 442 300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9 442 300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9 442 300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1 699 600</w:t>
            </w:r>
          </w:p>
        </w:tc>
      </w:tr>
      <w:tr w:rsidR="004B7A26" w:rsidRPr="004B7A26" w:rsidTr="004B7A2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Приобретение или изготовление бланков документов об образовании и (или) о квалификации муниципальными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34 100</w:t>
            </w:r>
          </w:p>
        </w:tc>
      </w:tr>
      <w:tr w:rsidR="004B7A26" w:rsidRPr="004B7A26" w:rsidTr="004B7A2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B7A26">
              <w:rPr>
                <w:color w:val="000000"/>
                <w:sz w:val="24"/>
                <w:szCs w:val="24"/>
              </w:rPr>
              <w:t>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B7A26">
              <w:rPr>
                <w:color w:val="000000"/>
                <w:sz w:val="24"/>
                <w:szCs w:val="24"/>
              </w:rPr>
              <w:t>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13 582 300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13 010 800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13 010 800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13 582 300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13 010 800</w:t>
            </w:r>
          </w:p>
        </w:tc>
      </w:tr>
      <w:tr w:rsidR="004B7A26" w:rsidRPr="004B7A26" w:rsidTr="004B7A2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Окуловском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13 505 800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12 934 300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12 934 300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13 415 800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12 934 300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12 934 300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6 906 300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6 906 300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6 906 300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6 906 300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6 906 300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6 906 300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5 099 400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743 000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185 600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B7A26">
              <w:rPr>
                <w:color w:val="000000"/>
                <w:sz w:val="24"/>
                <w:szCs w:val="24"/>
              </w:rPr>
              <w:t>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B7A26">
              <w:rPr>
                <w:color w:val="000000"/>
                <w:sz w:val="24"/>
                <w:szCs w:val="24"/>
              </w:rPr>
              <w:t>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5 183 200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4 961 900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4 961 900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5 183 200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4 961 900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4 961 900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4B7A26" w:rsidRPr="004B7A26" w:rsidTr="004B7A2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85 500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52 200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52 200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4B7A26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2 246 800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2 246 800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2 246 800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2 087 400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2 087 400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372 400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372 400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1 715 000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1 715 000</w:t>
            </w:r>
          </w:p>
        </w:tc>
      </w:tr>
      <w:tr w:rsidR="004B7A26" w:rsidRPr="004B7A26" w:rsidTr="004B7A26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Организация занятости детей в трудовых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объединениях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2 778 000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2 556 700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2 556 700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2 556 700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2 556 700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2 298 500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206 500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11 474 600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11 474 600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11 474 600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11 474 600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11 474 600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11 474 600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112 500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4B7A26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11 286 500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11 286 500</w:t>
            </w:r>
          </w:p>
        </w:tc>
      </w:tr>
      <w:tr w:rsidR="004B7A26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4 211 300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4 211 300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4 211 300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4 160 300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4 160 300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49 600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49 600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</w:t>
            </w:r>
          </w:p>
        </w:tc>
      </w:tr>
      <w:tr w:rsidR="004B7A26" w:rsidRPr="004B7A26" w:rsidTr="004B7A2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Обеспечение деятельности муниципальных учреждений, обеспечивающих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5 460 400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5 460 400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5 460 400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5 027 500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5 027 500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428 000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428 000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344 500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344 500</w:t>
            </w:r>
          </w:p>
        </w:tc>
      </w:tr>
      <w:tr w:rsidR="004B7A26" w:rsidRPr="004B7A26" w:rsidTr="004B7A2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335 700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335 700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8 800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8 800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863 900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848 900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833 900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833 900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833 900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325 100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81 300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24 744 900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24 744 900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24 744 900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24 744 900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24 567 500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24 567 500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1 822 100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22 745 400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22 745 400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14 416 200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14 416 200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8 329 200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8 329 200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8 329 200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177 400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29 257 382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25 362 800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25 788 600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6 400 900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6 400 900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6 400 900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5 948 900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5 948 900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5 948 900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5 948 900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5 948 900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5 928 900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5 928 900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5 898 200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5 898 200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5 898 200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5 664 200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5 664 200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30 700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112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452 000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Pr="004B7A26">
              <w:rPr>
                <w:b/>
                <w:bCs/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Окуловского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3 000 000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3 000 000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15 639 000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15 639 000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1 133 400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629 400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1 133 400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629 400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1 133 400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629 400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629 400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629 400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629 400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614 400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614 400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102 896 159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79 739 200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80 417 600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 w:rsidRPr="004B7A26">
              <w:rPr>
                <w:b/>
                <w:bCs/>
                <w:sz w:val="24"/>
                <w:szCs w:val="24"/>
              </w:rPr>
              <w:t>44 775 800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 w:rsidRPr="004B7A26">
              <w:rPr>
                <w:b/>
                <w:bCs/>
                <w:sz w:val="24"/>
                <w:szCs w:val="24"/>
              </w:rPr>
              <w:t>42 065 000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 w:rsidRPr="004B7A26">
              <w:rPr>
                <w:b/>
                <w:bCs/>
                <w:sz w:val="24"/>
                <w:szCs w:val="24"/>
              </w:rPr>
              <w:t>41 374 700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Расходы на обеспечение функций Главы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4B7A26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28 639 700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28 639 700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28 639 700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26 622 700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26 622 700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26 622 700</w:t>
            </w:r>
          </w:p>
        </w:tc>
      </w:tr>
      <w:tr w:rsidR="004B7A26" w:rsidRPr="004B7A26" w:rsidTr="004B7A2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25 660 700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25 660 700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847 000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847 000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115 000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4B7A26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1 076 200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1 076 200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1 076 200</w:t>
            </w:r>
          </w:p>
        </w:tc>
      </w:tr>
      <w:tr w:rsidR="004B7A26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1 061 200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1 061 200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4B7A26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752 640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</w:tr>
      <w:tr w:rsidR="004B7A26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188 160</w:t>
            </w:r>
          </w:p>
        </w:tc>
      </w:tr>
      <w:tr w:rsidR="004B7A26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A26" w:rsidRPr="004B7A26" w:rsidRDefault="004B7A26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192 400</w:t>
            </w:r>
          </w:p>
        </w:tc>
      </w:tr>
      <w:tr w:rsidR="000B50E0" w:rsidRPr="004B7A26" w:rsidTr="00C73BC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91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B7A26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4B7A2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0B50E0" w:rsidRPr="004B7A26" w:rsidTr="00C73BC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91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B7A26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4B7A2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0B50E0" w:rsidRPr="004B7A26" w:rsidTr="00C73BC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0B50E0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91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B7A26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512</w:t>
            </w:r>
            <w:r w:rsidRPr="004B7A2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0B50E0" w:rsidRPr="004B7A26" w:rsidTr="00C73BC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91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B7A26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512</w:t>
            </w:r>
            <w:r w:rsidRPr="004B7A2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0B50E0" w:rsidRPr="004B7A26" w:rsidTr="00C73BC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91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B7A26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512</w:t>
            </w:r>
            <w:r w:rsidRPr="004B7A2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C73BC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0B50E0" w:rsidRPr="004B7A26" w:rsidTr="004B7A26">
        <w:trPr>
          <w:trHeight w:val="32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spacing w:after="240"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общегосударствен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4B7A26">
              <w:rPr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12 419 200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11 347 800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10 584 300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0B50E0" w:rsidRPr="004B7A26" w:rsidTr="004E3D9B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0B50E0" w:rsidRPr="004B7A26" w:rsidTr="004B7A26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05 0 06 000000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2 251 200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2 101 200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2 101 200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E3D9B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2 141 200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1 991 200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1 991 200</w:t>
            </w:r>
          </w:p>
        </w:tc>
      </w:tr>
      <w:tr w:rsidR="000B50E0" w:rsidRPr="004B7A26" w:rsidTr="004E3D9B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1 592 960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398 240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27 0 0 100000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9 816 200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9 014 800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8 251 300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1 916 600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1 915 100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1 151 600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1 910 600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1 909 100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1 145 600</w:t>
            </w:r>
          </w:p>
        </w:tc>
      </w:tr>
      <w:tr w:rsidR="000B50E0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983 100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929 100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929 100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983 100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929 100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929 100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216 500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216 500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7 899 600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7 099 700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7 099 700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1 336 900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1 137 000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1 286 900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1 087 000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1 087 000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1 286 900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1 087 000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1 087 000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6 447 600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5 847 600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5 847 600</w:t>
            </w:r>
          </w:p>
        </w:tc>
      </w:tr>
      <w:tr w:rsidR="000B50E0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4 274 600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4 274 600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1 541 400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1 541 400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1 541 400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1 541 400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31 600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92 080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23 020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0B50E0" w:rsidRPr="004B7A26" w:rsidTr="004E3D9B">
        <w:trPr>
          <w:trHeight w:val="84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Окуловском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9 725 400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7 561 700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7 323 800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250 900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550 900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250 900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0B50E0" w:rsidRPr="004B7A26" w:rsidTr="004B7A26">
        <w:trPr>
          <w:trHeight w:val="598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8 120 500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6 656 800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6 718 900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8 120 500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6 656 800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6 718 900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4 948 000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5 309 000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5 360 000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3 272 000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3 323 000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3 272 000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3 323 000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3 272 000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3 323 000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1 935 000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на формирование  муниципальных дорожных фондов в соответствии с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102 000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354 000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354 000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354 000</w:t>
            </w:r>
          </w:p>
        </w:tc>
      </w:tr>
      <w:tr w:rsidR="000B50E0" w:rsidRPr="004B7A26" w:rsidTr="004E3D9B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Окуловском муниципальном районе на 2015-2020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104 000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11 3 02  06990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11 3 02  06990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11 3 02  06990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832 000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788 900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788 900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356 900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4B7A26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0B50E0" w:rsidRPr="004B7A26" w:rsidTr="004E3D9B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4B7A26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4B7A26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4B7A26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23 614 000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16 270 800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17 877 400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170 000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13 937 200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15 543 800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13 937 200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15 543 800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13 937 200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15 543 800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13 937 200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15 543 800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34 600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10 476 100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11 563 700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10 476 100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11 563 700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10 476 100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11 563 700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3 426 500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3 945 500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3 426 500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3 945 500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3 426 500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3 945 500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23 791 459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12 895 300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12 895 300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2 804 700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2 804 700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2 804 700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2 804 700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2 804 700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2 804 700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3 789 500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3 789 500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3 789 500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3 789 500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3 789 500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3 789 500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334 000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334 000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334 000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1 313 440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328 360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3 460 240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865 060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4B7A2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4B7A26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4B7A26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4B7A26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107 844 700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108 408 200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108 406 900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107 844 700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108 408 200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108 406 900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95 003 000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95 001 700</w:t>
            </w:r>
          </w:p>
        </w:tc>
      </w:tr>
      <w:tr w:rsidR="000B50E0" w:rsidRPr="004B7A26" w:rsidTr="004E3D9B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Окуловском муниципальном районе на 2016-2020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95 003 000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95 001 700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95 003 000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95 001 700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23 456 700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23 930 200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23 928 900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360 000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360 000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23 106 700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23 570 200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23 568 900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23 106 700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23 570 200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23 568 900</w:t>
            </w:r>
          </w:p>
        </w:tc>
      </w:tr>
      <w:tr w:rsidR="000B50E0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1 748 000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1 748 000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1 735 000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1 735 000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381 800</w:t>
            </w:r>
          </w:p>
        </w:tc>
      </w:tr>
      <w:tr w:rsidR="000B50E0" w:rsidRPr="004B7A26" w:rsidTr="004E3D9B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4 079 800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4 076 800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4 079 800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3 993 100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4 079 800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25 757 100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25 757 100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25 757 100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25 557 100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25 557 100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466 500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466 500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466 500</w:t>
            </w:r>
          </w:p>
        </w:tc>
      </w:tr>
      <w:tr w:rsidR="000B50E0" w:rsidRPr="004B7A26" w:rsidTr="004B7A26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4 797 600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4 797 600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4 797 600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4 783 600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4 783 600</w:t>
            </w:r>
          </w:p>
        </w:tc>
      </w:tr>
      <w:tr w:rsidR="000B50E0" w:rsidRPr="004B7A26" w:rsidTr="004B7A2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32 813 800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32 813 800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32 813 800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32 533 800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32 533 800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453 600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0B50E0" w:rsidRPr="004B7A26" w:rsidTr="004E3D9B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446 600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446 600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574 600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568 600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568 600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9 357 600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9 357 600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9 357 600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4 101 800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4 101 800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4 101 800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4 100 800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2 700 800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0B50E0" w:rsidRPr="004B7A26" w:rsidTr="004B7A2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0B50E0" w:rsidRPr="004B7A26" w:rsidTr="004E3D9B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4B7A26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5 253 000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4 047 600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</w:tr>
      <w:tr w:rsidR="000B50E0" w:rsidRPr="004B7A26" w:rsidTr="004B7A2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</w:tr>
      <w:tr w:rsidR="000B50E0" w:rsidRPr="004B7A26" w:rsidTr="004B7A2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4 047 600</w:t>
            </w:r>
          </w:p>
        </w:tc>
      </w:tr>
      <w:tr w:rsidR="000B50E0" w:rsidRPr="004B7A26" w:rsidTr="004B7A2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3 669 500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3 669 500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374 100</w:t>
            </w:r>
          </w:p>
        </w:tc>
      </w:tr>
      <w:tr w:rsidR="000B50E0" w:rsidRPr="004B7A26" w:rsidTr="004B7A2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374 100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0B50E0" w:rsidRPr="004B7A26" w:rsidTr="004B7A2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E0" w:rsidRPr="004B7A26" w:rsidRDefault="000B50E0" w:rsidP="004B7A26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4B7A26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0B50E0" w:rsidRPr="004B7A26" w:rsidTr="004B7A2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596 019 041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556 046 000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0E0" w:rsidRPr="004B7A26" w:rsidRDefault="000B50E0" w:rsidP="004B7A26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B7A26">
              <w:rPr>
                <w:b/>
                <w:bCs/>
                <w:color w:val="000000"/>
                <w:sz w:val="24"/>
                <w:szCs w:val="24"/>
              </w:rPr>
              <w:t>557 148 900</w:t>
            </w:r>
          </w:p>
        </w:tc>
      </w:tr>
    </w:tbl>
    <w:p w:rsidR="00500145" w:rsidRDefault="00500145" w:rsidP="00C06534">
      <w:pPr>
        <w:ind w:firstLine="672"/>
        <w:jc w:val="both"/>
        <w:rPr>
          <w:sz w:val="28"/>
          <w:szCs w:val="28"/>
        </w:rPr>
      </w:pPr>
    </w:p>
    <w:p w:rsidR="00500145" w:rsidRDefault="00500145" w:rsidP="00C06534">
      <w:pPr>
        <w:ind w:firstLine="672"/>
        <w:jc w:val="both"/>
        <w:rPr>
          <w:sz w:val="28"/>
          <w:szCs w:val="28"/>
        </w:rPr>
      </w:pPr>
    </w:p>
    <w:tbl>
      <w:tblPr>
        <w:tblW w:w="10455" w:type="dxa"/>
        <w:tblInd w:w="93" w:type="dxa"/>
        <w:tblLook w:val="04A0"/>
      </w:tblPr>
      <w:tblGrid>
        <w:gridCol w:w="3420"/>
        <w:gridCol w:w="456"/>
        <w:gridCol w:w="523"/>
        <w:gridCol w:w="1580"/>
        <w:gridCol w:w="576"/>
        <w:gridCol w:w="1300"/>
        <w:gridCol w:w="1300"/>
        <w:gridCol w:w="1300"/>
      </w:tblGrid>
      <w:tr w:rsidR="00C14187" w:rsidRPr="00C14187" w:rsidTr="00C14187">
        <w:trPr>
          <w:trHeight w:val="375"/>
        </w:trPr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C14187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C14187" w:rsidRPr="00C14187" w:rsidTr="00C14187">
        <w:trPr>
          <w:trHeight w:val="375"/>
        </w:trPr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C14187">
              <w:rPr>
                <w:sz w:val="28"/>
                <w:szCs w:val="28"/>
              </w:rPr>
              <w:t>к решению Думы</w:t>
            </w:r>
          </w:p>
        </w:tc>
      </w:tr>
      <w:tr w:rsidR="00C14187" w:rsidRPr="00C14187" w:rsidTr="00C14187">
        <w:trPr>
          <w:trHeight w:val="375"/>
        </w:trPr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C14187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14187" w:rsidRPr="00C14187" w:rsidTr="00C14187">
        <w:trPr>
          <w:trHeight w:val="375"/>
        </w:trPr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C14187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C14187" w:rsidRPr="00C14187" w:rsidTr="00C14187">
        <w:trPr>
          <w:trHeight w:val="375"/>
        </w:trPr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C14187">
              <w:rPr>
                <w:sz w:val="28"/>
                <w:szCs w:val="28"/>
              </w:rPr>
              <w:t>на 2018 год и на плановый период 2019 и 2020 годов"</w:t>
            </w:r>
          </w:p>
        </w:tc>
      </w:tr>
      <w:tr w:rsidR="00C14187" w:rsidRPr="00C14187" w:rsidTr="00C14187">
        <w:trPr>
          <w:trHeight w:val="375"/>
        </w:trPr>
        <w:tc>
          <w:tcPr>
            <w:tcW w:w="10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C14187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C1418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14187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2018 год и плановый период 2019 и 2020 годов</w:t>
            </w:r>
          </w:p>
        </w:tc>
      </w:tr>
      <w:tr w:rsidR="00C14187" w:rsidRPr="00C14187" w:rsidTr="00C14187">
        <w:trPr>
          <w:trHeight w:val="315"/>
        </w:trPr>
        <w:tc>
          <w:tcPr>
            <w:tcW w:w="10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(рублей)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2020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8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52 310 100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49 095 300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48 405 000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C14187" w:rsidRPr="00C14187" w:rsidTr="00C47007">
        <w:trPr>
          <w:trHeight w:val="2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28 639 700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28 639 700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28 639 700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28 639 700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26 622 700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26 622 700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26 622 700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25 660 700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25 660 700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847 000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847 000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115 000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1 076 200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1 076 200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1 076 200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1 061 200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1 061 200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752 640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188 160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192 400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7 082 300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6 578 300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6 578 300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5 948 900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5 928 900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5 928 900</w:t>
            </w:r>
          </w:p>
        </w:tc>
      </w:tr>
      <w:tr w:rsidR="00C14187" w:rsidRPr="00C14187" w:rsidTr="00C14187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5 898 200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5 898 200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5 898 200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5 664 200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5 664 200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629 400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629 400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629 400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614 400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614 400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12 871 200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11 799 800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11 036 300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C14187" w:rsidRPr="00C14187" w:rsidTr="00C14187">
        <w:trPr>
          <w:trHeight w:val="40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2 101 200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2 101 200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2 141 200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1 991 200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1 991 200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1 592 960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398 240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9 816 200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9 014 800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8 251 300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1 916 600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1 915 100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1 151 600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1 910 600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1 909 100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1 145 600</w:t>
            </w:r>
          </w:p>
        </w:tc>
      </w:tr>
      <w:tr w:rsidR="00C14187" w:rsidRPr="00C14187" w:rsidTr="00C14187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983 100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929 100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983 100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929 100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216 500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216 500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7 899 600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7 099 700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7 099 700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1 336 900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1 137 000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1 286 900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1 087 000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1 087 000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1 286 900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1 087 000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1 087 000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6 447 600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5 847 600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5 847 600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4 274 600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4 274 600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1 541 400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1 541 400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31 600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92 080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23 020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728 700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728 700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8A45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</w:t>
            </w:r>
            <w:r w:rsidR="008A456C">
              <w:rPr>
                <w:color w:val="000000"/>
                <w:sz w:val="24"/>
                <w:szCs w:val="24"/>
              </w:rPr>
              <w:t>20</w:t>
            </w:r>
            <w:r w:rsidRPr="00C14187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C14187" w:rsidRPr="00C14187" w:rsidTr="00C14187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8A45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</w:t>
            </w:r>
            <w:r w:rsidR="008A456C">
              <w:rPr>
                <w:color w:val="000000"/>
                <w:sz w:val="24"/>
                <w:szCs w:val="24"/>
              </w:rPr>
              <w:t>20</w:t>
            </w:r>
            <w:r w:rsidRPr="00C14187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9 725 400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7 561 700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7 323 800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250 900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550 900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250 900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92 8 00 00000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C14187" w:rsidRPr="00C14187" w:rsidTr="00C14187">
        <w:trPr>
          <w:trHeight w:val="75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240 900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21 0 01 00000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8 120 500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6 656 800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6 718 900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8 120 500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6 656 800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6 718 900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5 309 000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5 360 000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3 272 000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3 323 000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3 272 000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3 323 000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3 272 000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3 323 000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1 935 000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354 000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354 000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354 000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104 000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Подпрограмма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11 2 01 06990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11 2 01 06990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11 2 01 06990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832 000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788 900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788 900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356 900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lastRenderedPageBreak/>
              <w:t>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4700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4700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47007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273 489 300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47007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265 357 300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47007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265 357 300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97 219 534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94 338 500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94 338 500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95 685 134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94 338 500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94 338 500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97 095 934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94 338 500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94 338 500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41 230 750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41 319 000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41 319 000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26 029 600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26 029 600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26 029 600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26 029 600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26 029 600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26 029 600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11 773 200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2 943 400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55 865 184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53 592 300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53 592 300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81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52 400 500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52 400 500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52 400 500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52 400 500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52 400 500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52 400 500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1 191 800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1 191 800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1 191 800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135 460 866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131 377 800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131 377 800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135 460 866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131 377 800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131 377 800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1 448 800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1 448 800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1 212 100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1 212 100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1 212 100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C14187" w:rsidRPr="00C14187" w:rsidTr="00C14187">
        <w:trPr>
          <w:trHeight w:val="31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129 661 200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125 824 700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125 824 700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36 613 000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36 113 000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36 113 000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15 551 100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15 051 100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15 551 100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15 051 100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15 551 100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15 051 100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15 051 100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16 849 500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4 212 400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95 456 916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92 165 100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92 165 100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81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80 989 100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80 989 100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80 989 100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80 989 100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80 989 100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80 989 100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9 442 300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9 442 300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9 442 300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9 442 300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9 442 300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9 442 300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1 699 600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34 100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24 108 600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23 162 000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23 162 000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13 582 300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13 010 800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13 010 800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13 505 800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12 934 300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12 934 300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13 415 800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12 934 300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12 934 300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6 906 300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6 906 300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6 906 300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6 906 300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6 906 300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6 906 300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5 099 400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743 000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185 600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10 151 200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10 151 200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10 151 200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9 380 200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591 600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147 900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5 183 200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4 961 900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4 961 900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5 001 900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4 961 900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4 961 900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C14187" w:rsidRPr="00C14187" w:rsidTr="00C14187">
        <w:trPr>
          <w:trHeight w:val="3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52 200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52 200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2 246 800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2 246 800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2 246 800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2 087 400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2 087 400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372 400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372 400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1 715 000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1 715 000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2 798 000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2 556 700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2 556 700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2 778 000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2 556 700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2 556 700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2 298 500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206 500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51 700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11 517 100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11 517 100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11 517 100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11 474 600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11 474 600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11 474 600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112 500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11 286 500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11 286 500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4 211 300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4 160 300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4 160 300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49 600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49 600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5 460 400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5 460 400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5 460 400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5 027 500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5 027 500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428 000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428 000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344 500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335 700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335 700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8 800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863 900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848 900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848 900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325 100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81 300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56 695 700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51 846 700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51 846 700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49 114 000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44 541 800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44 541 800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49 114 000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44 541 800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44 541 800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49 029 000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44 456 800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44 456 800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Организация досуга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48 644 100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44 071 900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44 071 900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24 568 200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24 568 200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24 568 200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8 061 000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3 529 900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6 330 240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1 582 560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7 581 700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7 304 900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7 304 900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3 025 300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2 747 900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2 747 900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</w:t>
            </w:r>
            <w:r w:rsidR="00833F28">
              <w:rPr>
                <w:color w:val="000000"/>
                <w:sz w:val="24"/>
                <w:szCs w:val="24"/>
              </w:rPr>
              <w:t>4</w:t>
            </w:r>
            <w:r w:rsidRPr="00C14187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</w:t>
            </w:r>
            <w:r w:rsidR="00833F28">
              <w:rPr>
                <w:color w:val="000000"/>
                <w:sz w:val="24"/>
                <w:szCs w:val="24"/>
              </w:rPr>
              <w:t>4</w:t>
            </w:r>
            <w:r w:rsidRPr="00C14187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33F28" w:rsidRPr="00C14187" w:rsidTr="00833F28">
        <w:trPr>
          <w:trHeight w:val="63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28" w:rsidRPr="00833F28" w:rsidRDefault="00833F28">
            <w:pPr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center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center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F28" w:rsidRPr="00833F28" w:rsidRDefault="00833F28" w:rsidP="00833F28">
            <w:pPr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center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right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right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right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33F28" w:rsidRPr="00C14187" w:rsidTr="00833F28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28" w:rsidRPr="00833F28" w:rsidRDefault="00833F28">
            <w:pPr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center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center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F28" w:rsidRPr="00833F28" w:rsidRDefault="00833F28" w:rsidP="00833F28">
            <w:pPr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center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right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right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28" w:rsidRPr="00833F28" w:rsidRDefault="00833F28">
            <w:pPr>
              <w:jc w:val="right"/>
              <w:rPr>
                <w:color w:val="000000"/>
                <w:sz w:val="24"/>
                <w:szCs w:val="24"/>
              </w:rPr>
            </w:pPr>
            <w:r w:rsidRPr="00833F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232 400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156 203 600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149 423 900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833F28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151 029 200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1418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94 609 500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95 173 000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95 171 700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95 003 000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95 001 700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95 003 000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95 001 700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23 456 700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23 930 200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23 928 900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360 000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360 000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23 106 700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23 570 200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23 568 900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 xml:space="preserve">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23 106 700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23 570 200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23 568 900</w:t>
            </w:r>
          </w:p>
        </w:tc>
      </w:tr>
      <w:tr w:rsidR="00C14187" w:rsidRPr="00C14187" w:rsidTr="00C14187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1 748 000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1 735 000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1 735 000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381 800</w:t>
            </w:r>
          </w:p>
        </w:tc>
      </w:tr>
      <w:tr w:rsidR="00C14187" w:rsidRPr="00C14187" w:rsidTr="00C14187">
        <w:trPr>
          <w:trHeight w:val="3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4 079 800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4 076 800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4 079 800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3 993 100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4 079 800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25 757 100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25 757 100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25 757 100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25 557 100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25 557 100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466 500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466 500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466 500</w:t>
            </w:r>
          </w:p>
        </w:tc>
      </w:tr>
      <w:tr w:rsidR="00C14187" w:rsidRPr="00C14187" w:rsidTr="00C14187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4 797 600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4 797 600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4 797 600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4 783 600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4 783 600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32 813 800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32 813 800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32 813 800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32 533 800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32 533 800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453 600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446 600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446 600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574 600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568 600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568 600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55 382 900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48 039 700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49 646 300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46 025 300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38 682 100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40 288 700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13 937 200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15 543 800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13 937 200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15 543 800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34 600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10 476 100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11 563 700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10 476 100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11 563 700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10 476 100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11 563 700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3 945 500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3 945 500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3 945 500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24 744 900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24 744 900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24 567 500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1 822 100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177 400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22 745 400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22 745 400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14 416 200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8 329 200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8 329 200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8 329 200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9 357 600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9 357 600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4 101 800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4 101 800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4 101 800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4 100 800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2 700 800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C14187" w:rsidRPr="00C14187" w:rsidTr="00C14187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5 253 000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4 047 600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4 047 600</w:t>
            </w:r>
          </w:p>
        </w:tc>
      </w:tr>
      <w:tr w:rsidR="00C14187" w:rsidRPr="00C14187" w:rsidTr="00C14187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3 669 500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3 669 500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374 100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374 100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1418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23 791 459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12 895 300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12 895 300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2 804 700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2 804 700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2 804 700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3 789 500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3 789 500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3 789 500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3 789 500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3 789 500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3 789 500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334 000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334 000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334 000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1 313 440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328 360</w:t>
            </w:r>
          </w:p>
        </w:tc>
      </w:tr>
      <w:tr w:rsidR="00C14187" w:rsidRPr="00C14187" w:rsidTr="00C14187">
        <w:trPr>
          <w:trHeight w:val="18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3 460 240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865 060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50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50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14187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3 000 000</w:t>
            </w:r>
          </w:p>
        </w:tc>
      </w:tr>
      <w:tr w:rsidR="00C14187" w:rsidRPr="00C14187" w:rsidTr="00C14187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3 000 000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C14187" w:rsidRPr="00C14187" w:rsidTr="00C14187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C14187" w:rsidRPr="00C14187" w:rsidTr="00C14187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  <w:r w:rsidRPr="00C1418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C1418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15 639 000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15 639 000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C14187" w:rsidRPr="00C14187" w:rsidTr="00C14187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C14187" w:rsidRPr="00C14187" w:rsidTr="00C14187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C14187" w:rsidRPr="00C14187" w:rsidTr="00C14187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1418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97" w:right="-98"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141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596 019 041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556 046 000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87" w:rsidRPr="00C14187" w:rsidRDefault="00C14187" w:rsidP="00C14187">
            <w:pPr>
              <w:autoSpaceDE/>
              <w:autoSpaceDN/>
              <w:ind w:left="-127" w:right="-6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4187">
              <w:rPr>
                <w:b/>
                <w:bCs/>
                <w:color w:val="000000"/>
                <w:sz w:val="24"/>
                <w:szCs w:val="24"/>
              </w:rPr>
              <w:t>557 148 900</w:t>
            </w:r>
          </w:p>
        </w:tc>
      </w:tr>
    </w:tbl>
    <w:p w:rsidR="00500145" w:rsidRDefault="00500145" w:rsidP="00D93B96">
      <w:pPr>
        <w:jc w:val="both"/>
        <w:rPr>
          <w:sz w:val="28"/>
          <w:szCs w:val="28"/>
        </w:rPr>
      </w:pPr>
    </w:p>
    <w:tbl>
      <w:tblPr>
        <w:tblW w:w="10360" w:type="dxa"/>
        <w:tblInd w:w="93" w:type="dxa"/>
        <w:tblLook w:val="04A0"/>
      </w:tblPr>
      <w:tblGrid>
        <w:gridCol w:w="3420"/>
        <w:gridCol w:w="1520"/>
        <w:gridCol w:w="760"/>
        <w:gridCol w:w="760"/>
        <w:gridCol w:w="1300"/>
        <w:gridCol w:w="1300"/>
        <w:gridCol w:w="1300"/>
      </w:tblGrid>
      <w:tr w:rsidR="001A5740" w:rsidRPr="001A5740" w:rsidTr="001A5740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1A5740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1A5740" w:rsidRPr="001A5740" w:rsidTr="001A5740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5740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1A5740" w:rsidRPr="001A5740" w:rsidTr="001A5740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5740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1A5740" w:rsidRPr="001A5740" w:rsidTr="001A5740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5740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1A5740" w:rsidRPr="001A5740" w:rsidTr="001A5740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5740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1A5740" w:rsidRPr="001A5740" w:rsidTr="001A5740">
        <w:trPr>
          <w:trHeight w:val="37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5740" w:rsidRPr="001A5740" w:rsidTr="001A5740">
        <w:trPr>
          <w:trHeight w:val="1935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1A5740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2018 год и на плановый период 2019 и 2020 годов</w:t>
            </w:r>
          </w:p>
        </w:tc>
      </w:tr>
      <w:tr w:rsidR="001A5740" w:rsidRPr="001A5740" w:rsidTr="001A5740">
        <w:trPr>
          <w:trHeight w:val="315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(рублей)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29 257 382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25 362 800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25 788 600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7 524 482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8 928 900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8 928 900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01 1 01 01090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01 1 01 01090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1 595 582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5 928 900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5 928 900</w:t>
            </w:r>
          </w:p>
        </w:tc>
      </w:tr>
      <w:tr w:rsidR="001A5740" w:rsidRPr="001A5740" w:rsidTr="001A5740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5 898 200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5 898 200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5 898 200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5 664 200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5 664 200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01 1 04 01000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01 1 04 70280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30 700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01 1 04 70280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30 700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21 692 900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16 393 900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16 819 700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1A5740">
              <w:rPr>
                <w:sz w:val="24"/>
                <w:szCs w:val="24"/>
              </w:rPr>
              <w:t xml:space="preserve">поселений </w:t>
            </w:r>
            <w:r w:rsidRPr="001A5740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20 545 400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15 238 900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15 639 000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1A5740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1 147 500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1 155 000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1 180 700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01 2 02 51180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01 2 02 51180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695 500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728 700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01 2 02 70280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01 2 02 70280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452 000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01 3 03 01990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01 3 03 01990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01 3 05 00000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01 3 05 01990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01 3 05 01990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22 500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02 0 02 S2280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02 0 02 S2280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04 0 01 00000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04 0 01 01990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04 0 01 01990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05 0 04 01990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05 0 04 01990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05 0 05 01990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05 0 05 01990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1A5740" w:rsidRPr="001A5740" w:rsidTr="001A5740">
        <w:trPr>
          <w:trHeight w:val="40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05 0 06 01990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05 0 06 01990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</w:tr>
      <w:tr w:rsidR="001A5740" w:rsidRPr="001A5740" w:rsidTr="001A5740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06 0 04 00000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06 0 04 99990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06 0 04 99990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135 000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08 0 01 06990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08 0 01 06990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2 501 200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2 351 200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2 351 200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10 0 01 01990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10 0 01 01990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2 141 200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1 991 200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1 991 200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1 592 960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1 592 960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1 592 960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398 240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398 240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398 240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104 000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11 1 01 06990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11 1 01 06990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lastRenderedPageBreak/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11 2 01 06990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11 2 01 06990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11 3 02 06990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11 3 02 06990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11 4 04 06990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11 4 04 06990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8 120 500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6 656 800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6 718 900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12 0 01 06900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12 0 01 06900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3 172 500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1 358 900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4 948 000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5 309 000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5 360 000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12 0 02 06900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3 272 000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3 323 000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12 0 02 06900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2 911 000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3 272 000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3 323 000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12 0 02 71510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1 935 000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12 0 02 71510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1 935 000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02 S1510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12 0 02 S1510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308 945 800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293 845 700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295 452 300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1 572 400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1 136 100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1 136 100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1 136 100</w:t>
            </w:r>
          </w:p>
        </w:tc>
      </w:tr>
      <w:tr w:rsidR="001A5740" w:rsidRPr="001A5740" w:rsidTr="001A5740">
        <w:trPr>
          <w:trHeight w:val="31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189 000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179 000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102 500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137 700</w:t>
            </w:r>
          </w:p>
        </w:tc>
      </w:tr>
      <w:tr w:rsidR="001A5740" w:rsidRPr="001A5740" w:rsidTr="001A5740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137 700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79 700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96 300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96 300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96 300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20 700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75 600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13 937 200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29 481 000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21 280 400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13 937 200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15 543 800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3 426 500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3 945 500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3 742 800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3 945 500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10 476 100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11 563 700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17 503 000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10 476 100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11 563 700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34 600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34 600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2 246 800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2 246 800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2 246 800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2 087 400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2 087 400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2 087 400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372 400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1 715 000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159 400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283 423 200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276 102 600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276 102 600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95 959 700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94 313 800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94 313 800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26 029 600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26 029 600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26 514 150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26 029 600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26 029 600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16 920 450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16 441 900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16 441 900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16 920 450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16 441 900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16 441 900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6 906 300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6 906 300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7 107 100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6 906 300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6 906 300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2 298 500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2 298 500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2 298 500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5 099 400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5 099 400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5 099 400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482 000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280 700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30 030 500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30 030 500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30 030 500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11 773 200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11 773 200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17 307 800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17 307 800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17 307 800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743 000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743 000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206 500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7 507 600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7 507 600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7 507 600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2 943 400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2 943 400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4 326 900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4 326 900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4 326 900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185 600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51 700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176 177 000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170 502 300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170 502 300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1 822 100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1 822 100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1 822 100</w:t>
            </w:r>
          </w:p>
        </w:tc>
      </w:tr>
      <w:tr w:rsidR="001A5740" w:rsidRPr="001A5740" w:rsidTr="001A5740">
        <w:trPr>
          <w:trHeight w:val="81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</w:t>
            </w:r>
            <w:r w:rsidRPr="001A5740">
              <w:rPr>
                <w:color w:val="000000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136 038 000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133 389 600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133 389 600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53 417 384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52 400 500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52 400 500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82 620 616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80 989 100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80 989 100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10 811 500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10 811 500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10 811 500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1 196 300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1 191 800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1 191 800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9 437 800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9 442 300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9 442 300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177 400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22 745 400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22 745 400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14 416 200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14 416 200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14 416 200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8 329 200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8 329 200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8 329 200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1 699 600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1 699 600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34 100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34 100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1 620 800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971 600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405 200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154 300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11 286 500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11 286 500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4 211 300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4 211 300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4 211 300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4 160 300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4 160 300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49 600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1 400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5 460 400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5 460 400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5 460 400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5 027 500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428 000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428 000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344 500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335 700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335 700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8 800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863 900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848 900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848 900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325 100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325 100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81 300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81 300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356 900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356 900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15 2 02 00000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15 2 02 01950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15 2 02 01950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281 100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64 176 700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58 952 600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58 952 600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49 029 000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44 456 800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44 456 800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79 500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245 400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48 644 100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44 071 900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44 071 900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24 568 200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24 568 200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24 791 500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24 568 200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24 568 200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8 061 000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8 061 000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8 061 000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3 529 900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3 529 900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3 529 900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3 948 700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6 330 240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6 330 240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6 330 240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1 582 560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1 582 560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1 582 560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10 151 200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10 526 300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10 151 200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10 151 200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9 380 200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9 380 200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591 600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591 600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591 600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147 900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147 900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85 000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85 000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52 000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4 259 600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4 536 400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4 259 600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4 259 600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170 000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170 000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23 791 459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12 895 300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13 246 100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12 895 300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12 895 300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2 804 700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3 054 700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2 804 700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3 789 500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3 789 500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3 839 500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3 789 500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3 789 500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334 000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334 000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384 800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334 000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334 000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1 313 440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1 313 440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1 313 440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328 360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328 360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328 360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3 460 240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3 460 240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3 460 240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865 060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865 060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865 060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F80698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80698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F80698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F80698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F80698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8069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F80698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8069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F80698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80698">
              <w:rPr>
                <w:color w:val="000000"/>
                <w:sz w:val="24"/>
                <w:szCs w:val="24"/>
              </w:rPr>
              <w:t>10 545 359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F80698" w:rsidRDefault="001A5740" w:rsidP="001A5740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F8069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F80698" w:rsidRDefault="001A5740" w:rsidP="001A5740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F80698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F80698">
        <w:trPr>
          <w:trHeight w:val="447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10 436 041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F80698">
        <w:trPr>
          <w:trHeight w:val="45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109 318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21 0 01 00000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21 0 01 06990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21 0 01 06990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432 000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432 000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F80698">
            <w:pPr>
              <w:autoSpaceDE/>
              <w:autoSpaceDN/>
              <w:ind w:left="-174" w:right="-1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107 844 700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F80698">
            <w:pPr>
              <w:autoSpaceDE/>
              <w:autoSpaceDN/>
              <w:ind w:left="-174" w:right="-1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108 408 200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F80698">
            <w:pPr>
              <w:autoSpaceDE/>
              <w:autoSpaceDN/>
              <w:ind w:left="-174" w:right="-1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108 406 900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94 439 500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95 003 000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95 001 700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23 456 700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23 930 200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23 928 900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360 000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23 106 700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23 570 200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23 568 900</w:t>
            </w:r>
          </w:p>
        </w:tc>
      </w:tr>
      <w:tr w:rsidR="001A5740" w:rsidRPr="001A5740" w:rsidTr="001A5740">
        <w:trPr>
          <w:trHeight w:val="31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1 748 000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1 748 000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1 736 000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381 800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381 800</w:t>
            </w:r>
          </w:p>
        </w:tc>
      </w:tr>
      <w:tr w:rsidR="001A5740" w:rsidRPr="001A5740" w:rsidTr="001A5740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4 079 800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3 993 100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4 079 800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4 079 800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25 757 100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25 757 100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25 757 100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25 557 100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25 557 100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466 500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466 500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466 500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466 500</w:t>
            </w:r>
          </w:p>
        </w:tc>
      </w:tr>
      <w:tr w:rsidR="001A5740" w:rsidRPr="001A5740" w:rsidTr="001A5740">
        <w:trPr>
          <w:trHeight w:val="3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4 797 600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4 797 600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4 797 600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4 783 600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4 783 600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32 813 800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32 813 800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32 813 800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32 533 800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32 533 800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453 600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446 600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446 600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574 600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568 600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568 600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9 357 600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9 357 600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4 101 800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4 101 800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4 101 800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2 700 800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2 700 800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2 700 800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1A5740" w:rsidRPr="001A5740" w:rsidTr="001A5740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5 253 000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5 253 000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5 253 000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4 047 600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4 047 600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3 669 500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3 669 500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374 100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131 800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1A5740" w:rsidRPr="001A5740" w:rsidTr="001A5740">
        <w:trPr>
          <w:trHeight w:val="22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131 800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74" w:right="-18"/>
              <w:jc w:val="right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547 283 041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74" w:right="-18"/>
              <w:jc w:val="right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510 254 800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74" w:right="-18"/>
              <w:jc w:val="right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512 048 000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1A5740">
              <w:rPr>
                <w:b/>
                <w:sz w:val="24"/>
                <w:szCs w:val="24"/>
              </w:rPr>
              <w:t>48 736 000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1A5740">
              <w:rPr>
                <w:b/>
                <w:sz w:val="24"/>
                <w:szCs w:val="24"/>
              </w:rPr>
              <w:t>45 791 200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1A5740">
              <w:rPr>
                <w:b/>
                <w:sz w:val="24"/>
                <w:szCs w:val="24"/>
              </w:rPr>
              <w:t>45 100 900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48 495 100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45 550 300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44 860 000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34 211 000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34 209 500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33 446 000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30 045 000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30 045 000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30 045 000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25 660 700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25 660 700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847 000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614 400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2 747 900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2 747 900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1 910 600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1 909 100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1 145 600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983 100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929 100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929 100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927 500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216 500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1 308 600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1 308 600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1 308 600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1 061 200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1 061 200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232 400</w:t>
            </w:r>
          </w:p>
        </w:tc>
      </w:tr>
      <w:tr w:rsidR="001A5740" w:rsidRPr="001A5740" w:rsidTr="001A5740">
        <w:trPr>
          <w:trHeight w:val="28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752 640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752 640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752 640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188 160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188 160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188 160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7 899 600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7 099 700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7 099 700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1 336 900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1 137 000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1 137 000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1 286 900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1 087 000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1 087 000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6 447 600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5 847 600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5 847 600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4 274 600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4 274 600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2 141 400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1 541 400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1 541 400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31 600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92 080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92 080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92 080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23 020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23 020</w:t>
            </w:r>
          </w:p>
        </w:tc>
      </w:tr>
      <w:tr w:rsidR="001A5740" w:rsidRPr="001A5740" w:rsidTr="001A5740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2 163 600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2 163 600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2 163 600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lastRenderedPageBreak/>
              <w:t>Мероприятия в области местного самоуправления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192 400</w:t>
            </w:r>
          </w:p>
        </w:tc>
      </w:tr>
      <w:tr w:rsidR="001A5740" w:rsidRPr="001A5740" w:rsidTr="001A5740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192 400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1 758 600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192 400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</w:tr>
      <w:tr w:rsidR="001A5740" w:rsidRPr="001A5740" w:rsidTr="001A574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</w:tr>
      <w:tr w:rsidR="001A5740" w:rsidRPr="001A5740" w:rsidTr="001A574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1A5740" w:rsidRPr="001A5740" w:rsidTr="001A574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1A5740">
              <w:rPr>
                <w:b/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1A5740">
              <w:rPr>
                <w:b/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1A5740">
              <w:rPr>
                <w:b/>
                <w:color w:val="000000"/>
                <w:sz w:val="24"/>
                <w:szCs w:val="24"/>
              </w:rPr>
              <w:t>240 900</w:t>
            </w:r>
          </w:p>
        </w:tc>
      </w:tr>
      <w:tr w:rsidR="001A5740" w:rsidRPr="001A5740" w:rsidTr="001A5740">
        <w:trPr>
          <w:trHeight w:val="3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/>
                <w:bCs/>
                <w:sz w:val="24"/>
                <w:szCs w:val="24"/>
              </w:rPr>
            </w:pPr>
            <w:r w:rsidRPr="001A5740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5740">
              <w:rPr>
                <w:b/>
                <w:bCs/>
                <w:color w:val="000000"/>
                <w:sz w:val="24"/>
                <w:szCs w:val="24"/>
              </w:rPr>
              <w:t>240 900</w:t>
            </w:r>
          </w:p>
        </w:tc>
      </w:tr>
      <w:tr w:rsidR="001A5740" w:rsidRPr="001A5740" w:rsidTr="001A5740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rPr>
                <w:sz w:val="24"/>
                <w:szCs w:val="24"/>
              </w:rPr>
            </w:pPr>
            <w:r w:rsidRPr="001A574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ind w:left="-111" w:right="-145"/>
              <w:jc w:val="center"/>
              <w:rPr>
                <w:bCs/>
                <w:sz w:val="24"/>
                <w:szCs w:val="24"/>
              </w:rPr>
            </w:pPr>
            <w:r w:rsidRPr="001A5740">
              <w:rPr>
                <w:bCs/>
                <w:sz w:val="24"/>
                <w:szCs w:val="24"/>
              </w:rPr>
              <w:t>92 8 00 70720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1A574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40" w:rsidRPr="001A5740" w:rsidRDefault="001A5740" w:rsidP="00E1479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5740">
              <w:rPr>
                <w:color w:val="000000"/>
                <w:sz w:val="24"/>
                <w:szCs w:val="24"/>
              </w:rPr>
              <w:t>240 90</w:t>
            </w:r>
            <w:r w:rsidR="00E1479B">
              <w:rPr>
                <w:color w:val="000000"/>
                <w:sz w:val="24"/>
                <w:szCs w:val="24"/>
              </w:rPr>
              <w:t>0</w:t>
            </w:r>
            <w:r w:rsidR="00E1479B">
              <w:rPr>
                <w:sz w:val="28"/>
                <w:szCs w:val="28"/>
              </w:rPr>
              <w:t>»</w:t>
            </w:r>
          </w:p>
        </w:tc>
      </w:tr>
    </w:tbl>
    <w:p w:rsidR="00C14187" w:rsidRDefault="00C14187" w:rsidP="00D93B96">
      <w:pPr>
        <w:jc w:val="both"/>
        <w:rPr>
          <w:sz w:val="28"/>
          <w:szCs w:val="28"/>
        </w:rPr>
      </w:pPr>
    </w:p>
    <w:p w:rsidR="001A5740" w:rsidRDefault="001A5740" w:rsidP="00D93B96">
      <w:pPr>
        <w:jc w:val="both"/>
        <w:rPr>
          <w:sz w:val="28"/>
          <w:szCs w:val="28"/>
        </w:rPr>
      </w:pPr>
    </w:p>
    <w:bookmarkEnd w:id="0"/>
    <w:p w:rsidR="00500145" w:rsidRDefault="00500145" w:rsidP="007E210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00145" w:rsidRDefault="00500145">
      <w:pPr>
        <w:pStyle w:val="a4"/>
        <w:jc w:val="both"/>
        <w:rPr>
          <w:b/>
        </w:rPr>
      </w:pPr>
    </w:p>
    <w:p w:rsidR="00500145" w:rsidRPr="000D278F" w:rsidRDefault="00500145">
      <w:pPr>
        <w:pStyle w:val="a4"/>
        <w:jc w:val="both"/>
        <w:rPr>
          <w:b/>
        </w:rPr>
      </w:pPr>
      <w:r w:rsidRPr="000D278F">
        <w:rPr>
          <w:b/>
        </w:rPr>
        <w:t>Проект подготовила и завизировала:</w:t>
      </w:r>
    </w:p>
    <w:p w:rsidR="00500145" w:rsidRPr="000D278F" w:rsidRDefault="00500145">
      <w:pPr>
        <w:pStyle w:val="a4"/>
        <w:jc w:val="both"/>
        <w:rPr>
          <w:b/>
        </w:rPr>
      </w:pPr>
    </w:p>
    <w:p w:rsidR="00500145" w:rsidRDefault="00500145" w:rsidP="00725A4C">
      <w:pPr>
        <w:rPr>
          <w:b/>
          <w:sz w:val="28"/>
          <w:szCs w:val="28"/>
        </w:rPr>
      </w:pPr>
      <w:r w:rsidRPr="00725A4C">
        <w:rPr>
          <w:b/>
          <w:sz w:val="28"/>
          <w:szCs w:val="28"/>
        </w:rPr>
        <w:t>Зам. Главы администрации</w:t>
      </w:r>
      <w:r>
        <w:rPr>
          <w:b/>
          <w:sz w:val="28"/>
          <w:szCs w:val="28"/>
        </w:rPr>
        <w:t xml:space="preserve"> района</w:t>
      </w:r>
    </w:p>
    <w:p w:rsidR="00500145" w:rsidRDefault="00500145" w:rsidP="0072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развитию,</w:t>
      </w:r>
    </w:p>
    <w:p w:rsidR="00500145" w:rsidRPr="00725A4C" w:rsidRDefault="00500145" w:rsidP="00725A4C">
      <w:pPr>
        <w:rPr>
          <w:b/>
          <w:sz w:val="28"/>
        </w:rPr>
      </w:pPr>
      <w:r>
        <w:rPr>
          <w:b/>
          <w:sz w:val="28"/>
          <w:szCs w:val="28"/>
        </w:rPr>
        <w:t>председатель комитета финансов</w:t>
      </w:r>
      <w:r w:rsidRPr="00725A4C">
        <w:rPr>
          <w:b/>
          <w:sz w:val="28"/>
          <w:szCs w:val="28"/>
        </w:rPr>
        <w:t xml:space="preserve"> </w:t>
      </w:r>
      <w:r w:rsidRPr="00725A4C">
        <w:rPr>
          <w:b/>
          <w:sz w:val="28"/>
        </w:rPr>
        <w:t xml:space="preserve">                                           Т.В.Васильева  </w:t>
      </w:r>
    </w:p>
    <w:p w:rsidR="00500145" w:rsidRPr="000D278F" w:rsidRDefault="00500145">
      <w:pPr>
        <w:jc w:val="both"/>
        <w:rPr>
          <w:b/>
          <w:sz w:val="28"/>
        </w:rPr>
      </w:pPr>
    </w:p>
    <w:p w:rsidR="00500145" w:rsidRPr="000D278F" w:rsidRDefault="00500145">
      <w:pPr>
        <w:jc w:val="both"/>
        <w:rPr>
          <w:b/>
          <w:sz w:val="28"/>
        </w:rPr>
      </w:pPr>
      <w:r w:rsidRPr="000D278F">
        <w:rPr>
          <w:b/>
          <w:sz w:val="28"/>
        </w:rPr>
        <w:t>Согласовано:</w:t>
      </w:r>
    </w:p>
    <w:p w:rsidR="00500145" w:rsidRDefault="00500145" w:rsidP="002B42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500145" w:rsidRDefault="00500145" w:rsidP="002B4247">
      <w:pPr>
        <w:rPr>
          <w:sz w:val="28"/>
          <w:szCs w:val="28"/>
        </w:rPr>
      </w:pPr>
    </w:p>
    <w:p w:rsidR="00500145" w:rsidRDefault="00500145" w:rsidP="002B424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500145" w:rsidRDefault="00500145" w:rsidP="002B4247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500145" w:rsidRDefault="00500145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91241C" w:rsidRDefault="0091241C" w:rsidP="00A56714">
      <w:pPr>
        <w:rPr>
          <w:sz w:val="22"/>
          <w:szCs w:val="22"/>
        </w:rPr>
      </w:pPr>
    </w:p>
    <w:p w:rsidR="00500145" w:rsidRPr="00A56714" w:rsidRDefault="00500145" w:rsidP="00A56714">
      <w:pPr>
        <w:rPr>
          <w:sz w:val="22"/>
          <w:szCs w:val="22"/>
        </w:rPr>
      </w:pPr>
      <w:r>
        <w:rPr>
          <w:sz w:val="22"/>
          <w:szCs w:val="22"/>
        </w:rPr>
        <w:t>Чернобаева Елена Алексеевна</w:t>
      </w:r>
    </w:p>
    <w:p w:rsidR="00500145" w:rsidRDefault="00500145" w:rsidP="00A56714">
      <w:pPr>
        <w:rPr>
          <w:sz w:val="22"/>
          <w:szCs w:val="22"/>
        </w:rPr>
      </w:pPr>
      <w:r>
        <w:rPr>
          <w:sz w:val="22"/>
          <w:szCs w:val="22"/>
        </w:rPr>
        <w:t>8(81657)21542</w:t>
      </w:r>
    </w:p>
    <w:p w:rsidR="00500145" w:rsidRDefault="00500145" w:rsidP="00A56714">
      <w:pPr>
        <w:rPr>
          <w:sz w:val="22"/>
          <w:szCs w:val="22"/>
        </w:rPr>
      </w:pPr>
      <w:r>
        <w:rPr>
          <w:sz w:val="22"/>
          <w:szCs w:val="22"/>
        </w:rPr>
        <w:t>15.02.2018</w:t>
      </w:r>
    </w:p>
    <w:p w:rsidR="00500145" w:rsidRDefault="00500145" w:rsidP="00A56714">
      <w:pPr>
        <w:rPr>
          <w:sz w:val="22"/>
          <w:szCs w:val="22"/>
        </w:rPr>
      </w:pPr>
    </w:p>
    <w:p w:rsidR="00500145" w:rsidRPr="008C6360" w:rsidRDefault="00500145" w:rsidP="00FE0F67">
      <w:pPr>
        <w:rPr>
          <w:sz w:val="24"/>
          <w:szCs w:val="24"/>
        </w:rPr>
      </w:pPr>
      <w:r w:rsidRPr="008C6360">
        <w:rPr>
          <w:sz w:val="24"/>
          <w:szCs w:val="24"/>
        </w:rPr>
        <w:t xml:space="preserve">Рассыл:  </w:t>
      </w:r>
      <w:r>
        <w:rPr>
          <w:sz w:val="24"/>
          <w:szCs w:val="24"/>
        </w:rPr>
        <w:t xml:space="preserve">3 </w:t>
      </w:r>
      <w:r w:rsidRPr="008C6360">
        <w:rPr>
          <w:sz w:val="24"/>
          <w:szCs w:val="24"/>
        </w:rPr>
        <w:t>экземпляра</w:t>
      </w:r>
    </w:p>
    <w:p w:rsidR="00500145" w:rsidRDefault="00500145" w:rsidP="00FE0F67">
      <w:pPr>
        <w:rPr>
          <w:sz w:val="24"/>
          <w:szCs w:val="24"/>
        </w:rPr>
      </w:pPr>
      <w:r w:rsidRPr="008C6360">
        <w:rPr>
          <w:sz w:val="24"/>
          <w:szCs w:val="24"/>
        </w:rPr>
        <w:t>2-дело</w:t>
      </w:r>
    </w:p>
    <w:p w:rsidR="00500145" w:rsidRPr="00951310" w:rsidRDefault="00500145" w:rsidP="00245F46">
      <w:r>
        <w:rPr>
          <w:sz w:val="24"/>
          <w:szCs w:val="24"/>
        </w:rPr>
        <w:t>1-комитет финансов</w:t>
      </w:r>
    </w:p>
    <w:p w:rsidR="00500145" w:rsidRDefault="00500145" w:rsidP="00FE0F67">
      <w:pPr>
        <w:rPr>
          <w:sz w:val="24"/>
          <w:szCs w:val="24"/>
        </w:rPr>
      </w:pPr>
      <w:r>
        <w:rPr>
          <w:sz w:val="24"/>
          <w:szCs w:val="24"/>
        </w:rPr>
        <w:t>1-консультант (в электронном виде)</w:t>
      </w:r>
    </w:p>
    <w:p w:rsidR="00500145" w:rsidRDefault="00500145" w:rsidP="00245F46">
      <w:pPr>
        <w:rPr>
          <w:sz w:val="24"/>
          <w:szCs w:val="24"/>
        </w:rPr>
      </w:pPr>
      <w:r>
        <w:rPr>
          <w:sz w:val="24"/>
          <w:szCs w:val="24"/>
        </w:rPr>
        <w:t xml:space="preserve">1- издание-бюллетень </w:t>
      </w:r>
      <w:r w:rsidRPr="003E27B5">
        <w:rPr>
          <w:color w:val="000000"/>
          <w:sz w:val="24"/>
          <w:szCs w:val="24"/>
        </w:rPr>
        <w:t>«Официальный вестник Окуловского муниципального района»</w:t>
      </w:r>
      <w:r>
        <w:rPr>
          <w:color w:val="000000"/>
          <w:sz w:val="28"/>
          <w:szCs w:val="28"/>
        </w:rPr>
        <w:t xml:space="preserve"> </w:t>
      </w:r>
      <w:r>
        <w:rPr>
          <w:sz w:val="24"/>
          <w:szCs w:val="24"/>
        </w:rPr>
        <w:t>(в электронном виде)</w:t>
      </w:r>
    </w:p>
    <w:p w:rsidR="00500145" w:rsidRPr="008C6360" w:rsidRDefault="00500145" w:rsidP="00FE0F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00145" w:rsidRPr="008C6360" w:rsidSect="00471F81">
      <w:pgSz w:w="11906" w:h="16838"/>
      <w:pgMar w:top="851" w:right="567" w:bottom="851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44D12"/>
    <w:rsid w:val="00004A00"/>
    <w:rsid w:val="00010B59"/>
    <w:rsid w:val="00020D47"/>
    <w:rsid w:val="000213DC"/>
    <w:rsid w:val="00025F8A"/>
    <w:rsid w:val="00027847"/>
    <w:rsid w:val="00030C29"/>
    <w:rsid w:val="00030E6F"/>
    <w:rsid w:val="000338E3"/>
    <w:rsid w:val="00036BF0"/>
    <w:rsid w:val="00037081"/>
    <w:rsid w:val="000375B2"/>
    <w:rsid w:val="00037AF5"/>
    <w:rsid w:val="00041973"/>
    <w:rsid w:val="00042630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605A0"/>
    <w:rsid w:val="00062D8E"/>
    <w:rsid w:val="00064D30"/>
    <w:rsid w:val="000665D3"/>
    <w:rsid w:val="000702FC"/>
    <w:rsid w:val="000708F2"/>
    <w:rsid w:val="00071849"/>
    <w:rsid w:val="00071874"/>
    <w:rsid w:val="00073EA5"/>
    <w:rsid w:val="0007456E"/>
    <w:rsid w:val="00074EBD"/>
    <w:rsid w:val="00075464"/>
    <w:rsid w:val="00081B9A"/>
    <w:rsid w:val="000827C6"/>
    <w:rsid w:val="00084BEF"/>
    <w:rsid w:val="000923B1"/>
    <w:rsid w:val="000934CC"/>
    <w:rsid w:val="000942B9"/>
    <w:rsid w:val="00094FDC"/>
    <w:rsid w:val="00095551"/>
    <w:rsid w:val="000A02D8"/>
    <w:rsid w:val="000A0696"/>
    <w:rsid w:val="000A1210"/>
    <w:rsid w:val="000A1F88"/>
    <w:rsid w:val="000A2773"/>
    <w:rsid w:val="000A3DC8"/>
    <w:rsid w:val="000A61ED"/>
    <w:rsid w:val="000B16AD"/>
    <w:rsid w:val="000B1822"/>
    <w:rsid w:val="000B2188"/>
    <w:rsid w:val="000B3421"/>
    <w:rsid w:val="000B50E0"/>
    <w:rsid w:val="000B6BEE"/>
    <w:rsid w:val="000C018D"/>
    <w:rsid w:val="000C0BDE"/>
    <w:rsid w:val="000C206E"/>
    <w:rsid w:val="000C232B"/>
    <w:rsid w:val="000C2452"/>
    <w:rsid w:val="000C4E37"/>
    <w:rsid w:val="000C5906"/>
    <w:rsid w:val="000C5CF3"/>
    <w:rsid w:val="000C72F7"/>
    <w:rsid w:val="000D26C0"/>
    <w:rsid w:val="000D278F"/>
    <w:rsid w:val="000D3455"/>
    <w:rsid w:val="000E10A8"/>
    <w:rsid w:val="000E4056"/>
    <w:rsid w:val="000E46B8"/>
    <w:rsid w:val="000E64FD"/>
    <w:rsid w:val="000E66E2"/>
    <w:rsid w:val="000F2AC2"/>
    <w:rsid w:val="000F4C1E"/>
    <w:rsid w:val="0010091A"/>
    <w:rsid w:val="0010230D"/>
    <w:rsid w:val="00104AB5"/>
    <w:rsid w:val="00105F52"/>
    <w:rsid w:val="00106912"/>
    <w:rsid w:val="00110B8A"/>
    <w:rsid w:val="00113942"/>
    <w:rsid w:val="00114526"/>
    <w:rsid w:val="0012005C"/>
    <w:rsid w:val="00123CBB"/>
    <w:rsid w:val="00123FEC"/>
    <w:rsid w:val="00125EAC"/>
    <w:rsid w:val="001265F8"/>
    <w:rsid w:val="001279F9"/>
    <w:rsid w:val="00130D0E"/>
    <w:rsid w:val="00130EEA"/>
    <w:rsid w:val="001335DE"/>
    <w:rsid w:val="00136D1C"/>
    <w:rsid w:val="001371D9"/>
    <w:rsid w:val="00141A97"/>
    <w:rsid w:val="00144DA3"/>
    <w:rsid w:val="00146443"/>
    <w:rsid w:val="001509EC"/>
    <w:rsid w:val="00152BEB"/>
    <w:rsid w:val="0015447E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184A"/>
    <w:rsid w:val="00184BE2"/>
    <w:rsid w:val="001855D0"/>
    <w:rsid w:val="00187E8A"/>
    <w:rsid w:val="001922F7"/>
    <w:rsid w:val="0019256F"/>
    <w:rsid w:val="001925ED"/>
    <w:rsid w:val="00192F74"/>
    <w:rsid w:val="001942A0"/>
    <w:rsid w:val="00197094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C193E"/>
    <w:rsid w:val="001C1F38"/>
    <w:rsid w:val="001C378E"/>
    <w:rsid w:val="001D22A5"/>
    <w:rsid w:val="001D6458"/>
    <w:rsid w:val="001E0504"/>
    <w:rsid w:val="001E4FC1"/>
    <w:rsid w:val="001E5617"/>
    <w:rsid w:val="001F2BE6"/>
    <w:rsid w:val="001F3911"/>
    <w:rsid w:val="001F5DCA"/>
    <w:rsid w:val="001F78DB"/>
    <w:rsid w:val="001F7F3F"/>
    <w:rsid w:val="002067D6"/>
    <w:rsid w:val="00211A3F"/>
    <w:rsid w:val="00213297"/>
    <w:rsid w:val="00216E3B"/>
    <w:rsid w:val="00222272"/>
    <w:rsid w:val="00222AD6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5182"/>
    <w:rsid w:val="00265B1F"/>
    <w:rsid w:val="00270EE9"/>
    <w:rsid w:val="00272DED"/>
    <w:rsid w:val="00273CCD"/>
    <w:rsid w:val="00280399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C4D7A"/>
    <w:rsid w:val="002D48CC"/>
    <w:rsid w:val="002D4E6C"/>
    <w:rsid w:val="002D7ABD"/>
    <w:rsid w:val="002E2501"/>
    <w:rsid w:val="002E7718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1823"/>
    <w:rsid w:val="003442BB"/>
    <w:rsid w:val="003442D5"/>
    <w:rsid w:val="003445CD"/>
    <w:rsid w:val="00346CBA"/>
    <w:rsid w:val="00350674"/>
    <w:rsid w:val="00350BCB"/>
    <w:rsid w:val="00351EA7"/>
    <w:rsid w:val="00352A8C"/>
    <w:rsid w:val="00357CA2"/>
    <w:rsid w:val="00364D39"/>
    <w:rsid w:val="003652D8"/>
    <w:rsid w:val="00365466"/>
    <w:rsid w:val="00366326"/>
    <w:rsid w:val="00372333"/>
    <w:rsid w:val="00374779"/>
    <w:rsid w:val="00374882"/>
    <w:rsid w:val="003753CF"/>
    <w:rsid w:val="003801FE"/>
    <w:rsid w:val="00380DEA"/>
    <w:rsid w:val="00385A8F"/>
    <w:rsid w:val="00386474"/>
    <w:rsid w:val="003901C7"/>
    <w:rsid w:val="00395380"/>
    <w:rsid w:val="003A0B8F"/>
    <w:rsid w:val="003A34D9"/>
    <w:rsid w:val="003A728E"/>
    <w:rsid w:val="003B1E9E"/>
    <w:rsid w:val="003B248F"/>
    <w:rsid w:val="003B2D02"/>
    <w:rsid w:val="003B5D56"/>
    <w:rsid w:val="003C20DA"/>
    <w:rsid w:val="003C51E5"/>
    <w:rsid w:val="003D08F1"/>
    <w:rsid w:val="003D1835"/>
    <w:rsid w:val="003D1B2A"/>
    <w:rsid w:val="003D218D"/>
    <w:rsid w:val="003D2FDE"/>
    <w:rsid w:val="003D3E22"/>
    <w:rsid w:val="003D427E"/>
    <w:rsid w:val="003D4C25"/>
    <w:rsid w:val="003D55F3"/>
    <w:rsid w:val="003D5619"/>
    <w:rsid w:val="003D7C82"/>
    <w:rsid w:val="003E1C12"/>
    <w:rsid w:val="003E27B5"/>
    <w:rsid w:val="003F2E2A"/>
    <w:rsid w:val="003F312D"/>
    <w:rsid w:val="003F3FC4"/>
    <w:rsid w:val="003F59CE"/>
    <w:rsid w:val="003F6775"/>
    <w:rsid w:val="00400AE8"/>
    <w:rsid w:val="004018A7"/>
    <w:rsid w:val="00404B7F"/>
    <w:rsid w:val="004058C6"/>
    <w:rsid w:val="004102E0"/>
    <w:rsid w:val="00411699"/>
    <w:rsid w:val="00416A8F"/>
    <w:rsid w:val="0042041E"/>
    <w:rsid w:val="00420A7B"/>
    <w:rsid w:val="004241A6"/>
    <w:rsid w:val="00424412"/>
    <w:rsid w:val="004267A9"/>
    <w:rsid w:val="00427E2E"/>
    <w:rsid w:val="004300C1"/>
    <w:rsid w:val="00430967"/>
    <w:rsid w:val="0043244D"/>
    <w:rsid w:val="004329B2"/>
    <w:rsid w:val="004338BC"/>
    <w:rsid w:val="00434FBE"/>
    <w:rsid w:val="00441040"/>
    <w:rsid w:val="00442279"/>
    <w:rsid w:val="0044308B"/>
    <w:rsid w:val="00444A60"/>
    <w:rsid w:val="00444D36"/>
    <w:rsid w:val="004536FC"/>
    <w:rsid w:val="004556F9"/>
    <w:rsid w:val="00456852"/>
    <w:rsid w:val="004577B5"/>
    <w:rsid w:val="00461148"/>
    <w:rsid w:val="00462E10"/>
    <w:rsid w:val="00463F7C"/>
    <w:rsid w:val="00464172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59A6"/>
    <w:rsid w:val="00496A5B"/>
    <w:rsid w:val="004A03AE"/>
    <w:rsid w:val="004A31DF"/>
    <w:rsid w:val="004A6B77"/>
    <w:rsid w:val="004A7A09"/>
    <w:rsid w:val="004B36BA"/>
    <w:rsid w:val="004B394D"/>
    <w:rsid w:val="004B5DD5"/>
    <w:rsid w:val="004B6321"/>
    <w:rsid w:val="004B70AA"/>
    <w:rsid w:val="004B742F"/>
    <w:rsid w:val="004B7A26"/>
    <w:rsid w:val="004C0272"/>
    <w:rsid w:val="004C545A"/>
    <w:rsid w:val="004D129B"/>
    <w:rsid w:val="004D1E31"/>
    <w:rsid w:val="004D3446"/>
    <w:rsid w:val="004D4191"/>
    <w:rsid w:val="004E3D9B"/>
    <w:rsid w:val="004E6480"/>
    <w:rsid w:val="004F1501"/>
    <w:rsid w:val="004F1AA7"/>
    <w:rsid w:val="004F3410"/>
    <w:rsid w:val="004F4932"/>
    <w:rsid w:val="004F5186"/>
    <w:rsid w:val="004F7FDE"/>
    <w:rsid w:val="00500145"/>
    <w:rsid w:val="0050382A"/>
    <w:rsid w:val="005038CB"/>
    <w:rsid w:val="0051009C"/>
    <w:rsid w:val="005166B4"/>
    <w:rsid w:val="005250C6"/>
    <w:rsid w:val="00530A2D"/>
    <w:rsid w:val="0053113C"/>
    <w:rsid w:val="00534193"/>
    <w:rsid w:val="00534ABA"/>
    <w:rsid w:val="00537521"/>
    <w:rsid w:val="00540947"/>
    <w:rsid w:val="00544D2E"/>
    <w:rsid w:val="00545D29"/>
    <w:rsid w:val="005460B6"/>
    <w:rsid w:val="00552237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669E"/>
    <w:rsid w:val="00596A36"/>
    <w:rsid w:val="005A1D26"/>
    <w:rsid w:val="005A2CE0"/>
    <w:rsid w:val="005A4BA5"/>
    <w:rsid w:val="005A7566"/>
    <w:rsid w:val="005B02F8"/>
    <w:rsid w:val="005B42EC"/>
    <w:rsid w:val="005B44EF"/>
    <w:rsid w:val="005B4BAE"/>
    <w:rsid w:val="005B6B2D"/>
    <w:rsid w:val="005B76C8"/>
    <w:rsid w:val="005B7981"/>
    <w:rsid w:val="005C6D1D"/>
    <w:rsid w:val="005D30F9"/>
    <w:rsid w:val="005E03E8"/>
    <w:rsid w:val="005E27D7"/>
    <w:rsid w:val="005E4C3D"/>
    <w:rsid w:val="005F26F6"/>
    <w:rsid w:val="00600031"/>
    <w:rsid w:val="00600300"/>
    <w:rsid w:val="00600603"/>
    <w:rsid w:val="006006F6"/>
    <w:rsid w:val="00602617"/>
    <w:rsid w:val="00602C08"/>
    <w:rsid w:val="00603E24"/>
    <w:rsid w:val="00607434"/>
    <w:rsid w:val="00613C9D"/>
    <w:rsid w:val="006149A1"/>
    <w:rsid w:val="006234C6"/>
    <w:rsid w:val="00627500"/>
    <w:rsid w:val="006278B8"/>
    <w:rsid w:val="00635758"/>
    <w:rsid w:val="00637D46"/>
    <w:rsid w:val="00637F9B"/>
    <w:rsid w:val="006403E7"/>
    <w:rsid w:val="00641317"/>
    <w:rsid w:val="00642FFF"/>
    <w:rsid w:val="006430D5"/>
    <w:rsid w:val="00644DF0"/>
    <w:rsid w:val="00646275"/>
    <w:rsid w:val="00646F18"/>
    <w:rsid w:val="0065100B"/>
    <w:rsid w:val="006564D9"/>
    <w:rsid w:val="00657DD3"/>
    <w:rsid w:val="006611B4"/>
    <w:rsid w:val="006651E5"/>
    <w:rsid w:val="006663DA"/>
    <w:rsid w:val="00666CB2"/>
    <w:rsid w:val="00667A15"/>
    <w:rsid w:val="00671685"/>
    <w:rsid w:val="006802A7"/>
    <w:rsid w:val="00680FEF"/>
    <w:rsid w:val="00682772"/>
    <w:rsid w:val="00683398"/>
    <w:rsid w:val="00683509"/>
    <w:rsid w:val="0068587C"/>
    <w:rsid w:val="006876D6"/>
    <w:rsid w:val="006939D9"/>
    <w:rsid w:val="006958B7"/>
    <w:rsid w:val="006A0A9D"/>
    <w:rsid w:val="006A15D7"/>
    <w:rsid w:val="006A6504"/>
    <w:rsid w:val="006A7272"/>
    <w:rsid w:val="006B15DF"/>
    <w:rsid w:val="006B2D2E"/>
    <w:rsid w:val="006B4A8E"/>
    <w:rsid w:val="006B4C0E"/>
    <w:rsid w:val="006C0E63"/>
    <w:rsid w:val="006C21CD"/>
    <w:rsid w:val="006C3992"/>
    <w:rsid w:val="006C5451"/>
    <w:rsid w:val="006D3099"/>
    <w:rsid w:val="006D32DE"/>
    <w:rsid w:val="006D3B82"/>
    <w:rsid w:val="006D41F3"/>
    <w:rsid w:val="006E03C1"/>
    <w:rsid w:val="006E1FBB"/>
    <w:rsid w:val="006E218F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70361B"/>
    <w:rsid w:val="007048EB"/>
    <w:rsid w:val="00704B74"/>
    <w:rsid w:val="00706D2A"/>
    <w:rsid w:val="007128ED"/>
    <w:rsid w:val="00714EE2"/>
    <w:rsid w:val="00716C93"/>
    <w:rsid w:val="007210F5"/>
    <w:rsid w:val="00723398"/>
    <w:rsid w:val="00724CA9"/>
    <w:rsid w:val="00725A4C"/>
    <w:rsid w:val="0072645C"/>
    <w:rsid w:val="00732F0C"/>
    <w:rsid w:val="00746C64"/>
    <w:rsid w:val="00752E14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90F0E"/>
    <w:rsid w:val="007951D4"/>
    <w:rsid w:val="00796AAC"/>
    <w:rsid w:val="007A1730"/>
    <w:rsid w:val="007A3F1F"/>
    <w:rsid w:val="007A6ACC"/>
    <w:rsid w:val="007B07B7"/>
    <w:rsid w:val="007B5D08"/>
    <w:rsid w:val="007C30FC"/>
    <w:rsid w:val="007C3443"/>
    <w:rsid w:val="007C36BC"/>
    <w:rsid w:val="007C3BC5"/>
    <w:rsid w:val="007C3E8C"/>
    <w:rsid w:val="007C5A92"/>
    <w:rsid w:val="007D60D5"/>
    <w:rsid w:val="007E003D"/>
    <w:rsid w:val="007E210D"/>
    <w:rsid w:val="007F388A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4044"/>
    <w:rsid w:val="00814A8F"/>
    <w:rsid w:val="00822FA3"/>
    <w:rsid w:val="0082389F"/>
    <w:rsid w:val="00833A03"/>
    <w:rsid w:val="00833F28"/>
    <w:rsid w:val="008368B8"/>
    <w:rsid w:val="008379F2"/>
    <w:rsid w:val="00840CF3"/>
    <w:rsid w:val="00844D05"/>
    <w:rsid w:val="00845156"/>
    <w:rsid w:val="00846791"/>
    <w:rsid w:val="00846BE7"/>
    <w:rsid w:val="0085176E"/>
    <w:rsid w:val="0086226B"/>
    <w:rsid w:val="00862ACB"/>
    <w:rsid w:val="008637F9"/>
    <w:rsid w:val="008708E9"/>
    <w:rsid w:val="008745C7"/>
    <w:rsid w:val="008802B4"/>
    <w:rsid w:val="00881FFD"/>
    <w:rsid w:val="008935A8"/>
    <w:rsid w:val="00893961"/>
    <w:rsid w:val="00894B52"/>
    <w:rsid w:val="008963DD"/>
    <w:rsid w:val="008978BB"/>
    <w:rsid w:val="008A0E8F"/>
    <w:rsid w:val="008A123F"/>
    <w:rsid w:val="008A13C0"/>
    <w:rsid w:val="008A456C"/>
    <w:rsid w:val="008A7D68"/>
    <w:rsid w:val="008B0719"/>
    <w:rsid w:val="008B1648"/>
    <w:rsid w:val="008B21EE"/>
    <w:rsid w:val="008B4833"/>
    <w:rsid w:val="008B5687"/>
    <w:rsid w:val="008B74E0"/>
    <w:rsid w:val="008C6360"/>
    <w:rsid w:val="008D303B"/>
    <w:rsid w:val="008D30C4"/>
    <w:rsid w:val="008D3394"/>
    <w:rsid w:val="008D5AA1"/>
    <w:rsid w:val="008E5FB6"/>
    <w:rsid w:val="008E63E0"/>
    <w:rsid w:val="008F013D"/>
    <w:rsid w:val="008F0D9A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10FD3"/>
    <w:rsid w:val="009122AA"/>
    <w:rsid w:val="0091241C"/>
    <w:rsid w:val="00912CA6"/>
    <w:rsid w:val="00915A04"/>
    <w:rsid w:val="00917875"/>
    <w:rsid w:val="00920DCB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5E68"/>
    <w:rsid w:val="00961B7E"/>
    <w:rsid w:val="00962884"/>
    <w:rsid w:val="0096466F"/>
    <w:rsid w:val="00967C84"/>
    <w:rsid w:val="00967CCC"/>
    <w:rsid w:val="009715BD"/>
    <w:rsid w:val="00971B7B"/>
    <w:rsid w:val="00976A4B"/>
    <w:rsid w:val="00980431"/>
    <w:rsid w:val="00981E11"/>
    <w:rsid w:val="009872F6"/>
    <w:rsid w:val="00987F3A"/>
    <w:rsid w:val="00987FFA"/>
    <w:rsid w:val="00991B1C"/>
    <w:rsid w:val="00995243"/>
    <w:rsid w:val="00996CA6"/>
    <w:rsid w:val="00997DAC"/>
    <w:rsid w:val="009A4116"/>
    <w:rsid w:val="009A5D51"/>
    <w:rsid w:val="009A6868"/>
    <w:rsid w:val="009C16E0"/>
    <w:rsid w:val="009C1F68"/>
    <w:rsid w:val="009C355A"/>
    <w:rsid w:val="009C60ED"/>
    <w:rsid w:val="009C65FB"/>
    <w:rsid w:val="009D0797"/>
    <w:rsid w:val="009D3AA9"/>
    <w:rsid w:val="009D3EDF"/>
    <w:rsid w:val="009D3F0D"/>
    <w:rsid w:val="009E1F5F"/>
    <w:rsid w:val="009E285F"/>
    <w:rsid w:val="009E36CE"/>
    <w:rsid w:val="009E3F55"/>
    <w:rsid w:val="009E4242"/>
    <w:rsid w:val="009E687B"/>
    <w:rsid w:val="009E6F98"/>
    <w:rsid w:val="009F0422"/>
    <w:rsid w:val="009F0978"/>
    <w:rsid w:val="009F0E3D"/>
    <w:rsid w:val="009F16D5"/>
    <w:rsid w:val="009F2479"/>
    <w:rsid w:val="009F50F6"/>
    <w:rsid w:val="009F596B"/>
    <w:rsid w:val="009F6A21"/>
    <w:rsid w:val="00A014F9"/>
    <w:rsid w:val="00A04263"/>
    <w:rsid w:val="00A06D78"/>
    <w:rsid w:val="00A1278E"/>
    <w:rsid w:val="00A12C97"/>
    <w:rsid w:val="00A13930"/>
    <w:rsid w:val="00A16EA1"/>
    <w:rsid w:val="00A17808"/>
    <w:rsid w:val="00A210B1"/>
    <w:rsid w:val="00A25EF1"/>
    <w:rsid w:val="00A26E6A"/>
    <w:rsid w:val="00A31558"/>
    <w:rsid w:val="00A31BE6"/>
    <w:rsid w:val="00A32E73"/>
    <w:rsid w:val="00A34960"/>
    <w:rsid w:val="00A37335"/>
    <w:rsid w:val="00A40557"/>
    <w:rsid w:val="00A4076D"/>
    <w:rsid w:val="00A4541B"/>
    <w:rsid w:val="00A4591A"/>
    <w:rsid w:val="00A4596F"/>
    <w:rsid w:val="00A45BD5"/>
    <w:rsid w:val="00A461A0"/>
    <w:rsid w:val="00A46EA1"/>
    <w:rsid w:val="00A55B74"/>
    <w:rsid w:val="00A56513"/>
    <w:rsid w:val="00A56714"/>
    <w:rsid w:val="00A6595D"/>
    <w:rsid w:val="00A66844"/>
    <w:rsid w:val="00A71E53"/>
    <w:rsid w:val="00A7290D"/>
    <w:rsid w:val="00A72D88"/>
    <w:rsid w:val="00A76AA7"/>
    <w:rsid w:val="00A77C5B"/>
    <w:rsid w:val="00A82953"/>
    <w:rsid w:val="00A86237"/>
    <w:rsid w:val="00A877F7"/>
    <w:rsid w:val="00A8790A"/>
    <w:rsid w:val="00A911CE"/>
    <w:rsid w:val="00A91B14"/>
    <w:rsid w:val="00A9261F"/>
    <w:rsid w:val="00A92660"/>
    <w:rsid w:val="00A94489"/>
    <w:rsid w:val="00A97169"/>
    <w:rsid w:val="00AA08E5"/>
    <w:rsid w:val="00AA3938"/>
    <w:rsid w:val="00AA4AB4"/>
    <w:rsid w:val="00AA4E76"/>
    <w:rsid w:val="00AA54C1"/>
    <w:rsid w:val="00AB436F"/>
    <w:rsid w:val="00AC082C"/>
    <w:rsid w:val="00AC2313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126E"/>
    <w:rsid w:val="00AE1C4A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B024C3"/>
    <w:rsid w:val="00B035DE"/>
    <w:rsid w:val="00B038A4"/>
    <w:rsid w:val="00B03B64"/>
    <w:rsid w:val="00B0419F"/>
    <w:rsid w:val="00B04D52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20235"/>
    <w:rsid w:val="00B2222E"/>
    <w:rsid w:val="00B2266B"/>
    <w:rsid w:val="00B3100E"/>
    <w:rsid w:val="00B3504C"/>
    <w:rsid w:val="00B42A06"/>
    <w:rsid w:val="00B465E2"/>
    <w:rsid w:val="00B50303"/>
    <w:rsid w:val="00B53080"/>
    <w:rsid w:val="00B532E1"/>
    <w:rsid w:val="00B54C9A"/>
    <w:rsid w:val="00B566C3"/>
    <w:rsid w:val="00B62AF1"/>
    <w:rsid w:val="00B64291"/>
    <w:rsid w:val="00B6466A"/>
    <w:rsid w:val="00B64A17"/>
    <w:rsid w:val="00B64BE2"/>
    <w:rsid w:val="00B6542A"/>
    <w:rsid w:val="00B6739F"/>
    <w:rsid w:val="00B718EA"/>
    <w:rsid w:val="00B73C62"/>
    <w:rsid w:val="00B74ADD"/>
    <w:rsid w:val="00B754C9"/>
    <w:rsid w:val="00B76422"/>
    <w:rsid w:val="00B804D2"/>
    <w:rsid w:val="00B83333"/>
    <w:rsid w:val="00B8536E"/>
    <w:rsid w:val="00B91577"/>
    <w:rsid w:val="00B91C98"/>
    <w:rsid w:val="00B94A63"/>
    <w:rsid w:val="00B9559F"/>
    <w:rsid w:val="00BA1379"/>
    <w:rsid w:val="00BA1A93"/>
    <w:rsid w:val="00BA5731"/>
    <w:rsid w:val="00BB16AE"/>
    <w:rsid w:val="00BB2D6F"/>
    <w:rsid w:val="00BB43DE"/>
    <w:rsid w:val="00BB5D1A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7A5"/>
    <w:rsid w:val="00BE1101"/>
    <w:rsid w:val="00BE19C2"/>
    <w:rsid w:val="00BE7E5B"/>
    <w:rsid w:val="00BF2E8E"/>
    <w:rsid w:val="00BF5085"/>
    <w:rsid w:val="00C00B0A"/>
    <w:rsid w:val="00C0366C"/>
    <w:rsid w:val="00C05381"/>
    <w:rsid w:val="00C06534"/>
    <w:rsid w:val="00C06FF5"/>
    <w:rsid w:val="00C14187"/>
    <w:rsid w:val="00C20A2A"/>
    <w:rsid w:val="00C24481"/>
    <w:rsid w:val="00C25185"/>
    <w:rsid w:val="00C30235"/>
    <w:rsid w:val="00C30436"/>
    <w:rsid w:val="00C33AD4"/>
    <w:rsid w:val="00C34F51"/>
    <w:rsid w:val="00C36A6A"/>
    <w:rsid w:val="00C3756F"/>
    <w:rsid w:val="00C44E06"/>
    <w:rsid w:val="00C47007"/>
    <w:rsid w:val="00C51B6A"/>
    <w:rsid w:val="00C52B46"/>
    <w:rsid w:val="00C6563C"/>
    <w:rsid w:val="00C73BCB"/>
    <w:rsid w:val="00C8089E"/>
    <w:rsid w:val="00C82709"/>
    <w:rsid w:val="00C8368F"/>
    <w:rsid w:val="00C9138F"/>
    <w:rsid w:val="00C97578"/>
    <w:rsid w:val="00CA1464"/>
    <w:rsid w:val="00CA28BA"/>
    <w:rsid w:val="00CA31E6"/>
    <w:rsid w:val="00CA49E9"/>
    <w:rsid w:val="00CA4BE8"/>
    <w:rsid w:val="00CA664D"/>
    <w:rsid w:val="00CB39DF"/>
    <w:rsid w:val="00CB5FC3"/>
    <w:rsid w:val="00CC2F38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E3262"/>
    <w:rsid w:val="00CE3C5B"/>
    <w:rsid w:val="00CE4BB6"/>
    <w:rsid w:val="00CE4D44"/>
    <w:rsid w:val="00CE65E7"/>
    <w:rsid w:val="00CF30CB"/>
    <w:rsid w:val="00D01225"/>
    <w:rsid w:val="00D0133C"/>
    <w:rsid w:val="00D04E45"/>
    <w:rsid w:val="00D051B7"/>
    <w:rsid w:val="00D06819"/>
    <w:rsid w:val="00D103F1"/>
    <w:rsid w:val="00D14796"/>
    <w:rsid w:val="00D152BC"/>
    <w:rsid w:val="00D22672"/>
    <w:rsid w:val="00D24ECF"/>
    <w:rsid w:val="00D25490"/>
    <w:rsid w:val="00D2562D"/>
    <w:rsid w:val="00D25E9C"/>
    <w:rsid w:val="00D3263F"/>
    <w:rsid w:val="00D33D0A"/>
    <w:rsid w:val="00D33F23"/>
    <w:rsid w:val="00D37842"/>
    <w:rsid w:val="00D41C7B"/>
    <w:rsid w:val="00D4336F"/>
    <w:rsid w:val="00D43C17"/>
    <w:rsid w:val="00D43F7C"/>
    <w:rsid w:val="00D44746"/>
    <w:rsid w:val="00D459A2"/>
    <w:rsid w:val="00D45D09"/>
    <w:rsid w:val="00D46BBF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21A7"/>
    <w:rsid w:val="00D65107"/>
    <w:rsid w:val="00D67400"/>
    <w:rsid w:val="00D71986"/>
    <w:rsid w:val="00D727A5"/>
    <w:rsid w:val="00D749E7"/>
    <w:rsid w:val="00D7750C"/>
    <w:rsid w:val="00D805C0"/>
    <w:rsid w:val="00D81307"/>
    <w:rsid w:val="00D83E34"/>
    <w:rsid w:val="00D84B2A"/>
    <w:rsid w:val="00D87564"/>
    <w:rsid w:val="00D87C5E"/>
    <w:rsid w:val="00D91DB7"/>
    <w:rsid w:val="00D9219A"/>
    <w:rsid w:val="00D93B96"/>
    <w:rsid w:val="00DA40D0"/>
    <w:rsid w:val="00DA425E"/>
    <w:rsid w:val="00DA5A51"/>
    <w:rsid w:val="00DA62D0"/>
    <w:rsid w:val="00DA6DAC"/>
    <w:rsid w:val="00DB14B0"/>
    <w:rsid w:val="00DB29C3"/>
    <w:rsid w:val="00DB2D61"/>
    <w:rsid w:val="00DB35F9"/>
    <w:rsid w:val="00DB66D5"/>
    <w:rsid w:val="00DC23DF"/>
    <w:rsid w:val="00DC289B"/>
    <w:rsid w:val="00DC3742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2090"/>
    <w:rsid w:val="00DF2169"/>
    <w:rsid w:val="00DF2609"/>
    <w:rsid w:val="00DF3CE7"/>
    <w:rsid w:val="00DF6EF6"/>
    <w:rsid w:val="00E002AD"/>
    <w:rsid w:val="00E003BD"/>
    <w:rsid w:val="00E008F1"/>
    <w:rsid w:val="00E01B26"/>
    <w:rsid w:val="00E033E2"/>
    <w:rsid w:val="00E0604E"/>
    <w:rsid w:val="00E108D5"/>
    <w:rsid w:val="00E1479B"/>
    <w:rsid w:val="00E154B5"/>
    <w:rsid w:val="00E16130"/>
    <w:rsid w:val="00E161F4"/>
    <w:rsid w:val="00E21E38"/>
    <w:rsid w:val="00E234BF"/>
    <w:rsid w:val="00E24EB0"/>
    <w:rsid w:val="00E278AA"/>
    <w:rsid w:val="00E30A8B"/>
    <w:rsid w:val="00E320E7"/>
    <w:rsid w:val="00E34529"/>
    <w:rsid w:val="00E36358"/>
    <w:rsid w:val="00E366CD"/>
    <w:rsid w:val="00E367CD"/>
    <w:rsid w:val="00E367FE"/>
    <w:rsid w:val="00E36814"/>
    <w:rsid w:val="00E41150"/>
    <w:rsid w:val="00E425C2"/>
    <w:rsid w:val="00E43799"/>
    <w:rsid w:val="00E44D12"/>
    <w:rsid w:val="00E47E2D"/>
    <w:rsid w:val="00E50672"/>
    <w:rsid w:val="00E515B5"/>
    <w:rsid w:val="00E5180D"/>
    <w:rsid w:val="00E5423E"/>
    <w:rsid w:val="00E55514"/>
    <w:rsid w:val="00E562A7"/>
    <w:rsid w:val="00E60588"/>
    <w:rsid w:val="00E629CA"/>
    <w:rsid w:val="00E6355F"/>
    <w:rsid w:val="00E6569A"/>
    <w:rsid w:val="00E664E2"/>
    <w:rsid w:val="00E6736F"/>
    <w:rsid w:val="00E74041"/>
    <w:rsid w:val="00E80664"/>
    <w:rsid w:val="00E80ED9"/>
    <w:rsid w:val="00E81B61"/>
    <w:rsid w:val="00E81E78"/>
    <w:rsid w:val="00E81F6D"/>
    <w:rsid w:val="00E8298D"/>
    <w:rsid w:val="00E86A0D"/>
    <w:rsid w:val="00E87845"/>
    <w:rsid w:val="00E87BE9"/>
    <w:rsid w:val="00E904BE"/>
    <w:rsid w:val="00E91B62"/>
    <w:rsid w:val="00E92C4E"/>
    <w:rsid w:val="00E95F9C"/>
    <w:rsid w:val="00E9751A"/>
    <w:rsid w:val="00EA12A3"/>
    <w:rsid w:val="00EA3D19"/>
    <w:rsid w:val="00EA6D6D"/>
    <w:rsid w:val="00EA7E54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4E4A"/>
    <w:rsid w:val="00EC551C"/>
    <w:rsid w:val="00ED0099"/>
    <w:rsid w:val="00ED234A"/>
    <w:rsid w:val="00ED4EFE"/>
    <w:rsid w:val="00ED509B"/>
    <w:rsid w:val="00ED6678"/>
    <w:rsid w:val="00ED7EBD"/>
    <w:rsid w:val="00EE467B"/>
    <w:rsid w:val="00EE4C9A"/>
    <w:rsid w:val="00EE6EC9"/>
    <w:rsid w:val="00EF09D6"/>
    <w:rsid w:val="00EF1123"/>
    <w:rsid w:val="00EF342C"/>
    <w:rsid w:val="00EF44D8"/>
    <w:rsid w:val="00EF7071"/>
    <w:rsid w:val="00EF7B17"/>
    <w:rsid w:val="00F07211"/>
    <w:rsid w:val="00F10185"/>
    <w:rsid w:val="00F14DE3"/>
    <w:rsid w:val="00F175DC"/>
    <w:rsid w:val="00F212EA"/>
    <w:rsid w:val="00F22E3B"/>
    <w:rsid w:val="00F24BA2"/>
    <w:rsid w:val="00F24BB0"/>
    <w:rsid w:val="00F34BF3"/>
    <w:rsid w:val="00F365D1"/>
    <w:rsid w:val="00F423A3"/>
    <w:rsid w:val="00F44052"/>
    <w:rsid w:val="00F52D63"/>
    <w:rsid w:val="00F56E1D"/>
    <w:rsid w:val="00F57C04"/>
    <w:rsid w:val="00F60016"/>
    <w:rsid w:val="00F626E0"/>
    <w:rsid w:val="00F64C95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4906"/>
    <w:rsid w:val="00FA162A"/>
    <w:rsid w:val="00FA5C9F"/>
    <w:rsid w:val="00FA7A54"/>
    <w:rsid w:val="00FB15A6"/>
    <w:rsid w:val="00FB20AD"/>
    <w:rsid w:val="00FB229E"/>
    <w:rsid w:val="00FB31F2"/>
    <w:rsid w:val="00FB3AC7"/>
    <w:rsid w:val="00FC3B7B"/>
    <w:rsid w:val="00FC4D3E"/>
    <w:rsid w:val="00FD3535"/>
    <w:rsid w:val="00FD3B8A"/>
    <w:rsid w:val="00FD7D1C"/>
    <w:rsid w:val="00FE055A"/>
    <w:rsid w:val="00FE0F67"/>
    <w:rsid w:val="00FE15E9"/>
    <w:rsid w:val="00FE18D4"/>
    <w:rsid w:val="00FE2E85"/>
    <w:rsid w:val="00FE3515"/>
    <w:rsid w:val="00FE4F0C"/>
    <w:rsid w:val="00FE7361"/>
    <w:rsid w:val="00FF10F3"/>
    <w:rsid w:val="00FF11D5"/>
    <w:rsid w:val="00FF122D"/>
    <w:rsid w:val="00FF2C2F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2A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2A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2A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2A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A8C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A62A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2A8C"/>
    <w:rPr>
      <w:rFonts w:ascii="Cambria" w:eastAsia="Times New Roman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2A8C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2A8C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2A8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2A8C"/>
    <w:rPr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62A8C"/>
    <w:rPr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2A8C"/>
    <w:rPr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A8C"/>
    <w:rPr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62A8C"/>
    <w:rPr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2A8C"/>
    <w:rPr>
      <w:sz w:val="0"/>
      <w:szCs w:val="0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unhideWhenUsed/>
    <w:locked/>
    <w:rsid w:val="00C14187"/>
    <w:rPr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223</Pages>
  <Words>43647</Words>
  <Characters>248791</Characters>
  <Application>Microsoft Office Word</Application>
  <DocSecurity>0</DocSecurity>
  <Lines>2073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291855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Budg</dc:creator>
  <cp:lastModifiedBy>chernobaevaea</cp:lastModifiedBy>
  <cp:revision>2</cp:revision>
  <cp:lastPrinted>2016-11-18T07:53:00Z</cp:lastPrinted>
  <dcterms:created xsi:type="dcterms:W3CDTF">2018-02-15T12:04:00Z</dcterms:created>
  <dcterms:modified xsi:type="dcterms:W3CDTF">2018-02-15T12:04:00Z</dcterms:modified>
</cp:coreProperties>
</file>