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9568DA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</w:t>
      </w:r>
      <w:r w:rsidR="00EC1688">
        <w:rPr>
          <w:rFonts w:ascii="Times New Roman" w:hAnsi="Times New Roman" w:cs="Times New Roman"/>
          <w:sz w:val="28"/>
          <w:szCs w:val="28"/>
        </w:rPr>
        <w:t>униципального района на 2015-2020</w:t>
      </w:r>
      <w:r w:rsidR="009568DA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C1688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="00F8062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CE653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11084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C1688">
        <w:rPr>
          <w:rFonts w:ascii="Times New Roman" w:hAnsi="Times New Roman"/>
          <w:color w:val="000000"/>
          <w:spacing w:val="-3"/>
          <w:sz w:val="28"/>
          <w:szCs w:val="28"/>
        </w:rPr>
        <w:t>02 апреля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F1A4D"/>
    <w:rsid w:val="00570F99"/>
    <w:rsid w:val="009568DA"/>
    <w:rsid w:val="00B40A7B"/>
    <w:rsid w:val="00BF749B"/>
    <w:rsid w:val="00CE6531"/>
    <w:rsid w:val="00D6270B"/>
    <w:rsid w:val="00E650C8"/>
    <w:rsid w:val="00EC1688"/>
    <w:rsid w:val="00EC64BC"/>
    <w:rsid w:val="00F8062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4</cp:revision>
  <cp:lastPrinted>2018-01-24T07:22:00Z</cp:lastPrinted>
  <dcterms:created xsi:type="dcterms:W3CDTF">2018-03-30T13:44:00Z</dcterms:created>
  <dcterms:modified xsi:type="dcterms:W3CDTF">2018-03-30T13:52:00Z</dcterms:modified>
</cp:coreProperties>
</file>