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F1" w:rsidRPr="006F36F1" w:rsidRDefault="006F36F1" w:rsidP="006F36F1">
      <w:pPr>
        <w:jc w:val="right"/>
        <w:rPr>
          <w:sz w:val="28"/>
          <w:szCs w:val="28"/>
        </w:rPr>
      </w:pPr>
      <w:r w:rsidRPr="006F36F1">
        <w:rPr>
          <w:sz w:val="28"/>
          <w:szCs w:val="28"/>
        </w:rPr>
        <w:t>Проект</w:t>
      </w:r>
    </w:p>
    <w:p w:rsidR="006F36F1" w:rsidRPr="006F36F1" w:rsidRDefault="006F36F1" w:rsidP="006F36F1">
      <w:pPr>
        <w:pStyle w:val="a3"/>
        <w:spacing w:line="240" w:lineRule="auto"/>
        <w:jc w:val="left"/>
      </w:pPr>
      <w:r w:rsidRPr="006F36F1">
        <w:t>Администрация  ОКУЛОВСКОГО муниципального РАЙОНА</w:t>
      </w:r>
    </w:p>
    <w:p w:rsidR="006F36F1" w:rsidRPr="006F36F1" w:rsidRDefault="006F36F1" w:rsidP="006F36F1">
      <w:pPr>
        <w:jc w:val="center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>НОВГОРОДСКОЙ ОБЛАСТИ</w:t>
      </w:r>
    </w:p>
    <w:p w:rsidR="006F36F1" w:rsidRPr="006F36F1" w:rsidRDefault="006F36F1" w:rsidP="006F36F1">
      <w:pPr>
        <w:jc w:val="center"/>
        <w:rPr>
          <w:b/>
          <w:sz w:val="28"/>
          <w:szCs w:val="28"/>
        </w:rPr>
      </w:pPr>
    </w:p>
    <w:p w:rsidR="006F36F1" w:rsidRPr="006F36F1" w:rsidRDefault="006F36F1" w:rsidP="006F36F1">
      <w:pPr>
        <w:spacing w:line="240" w:lineRule="atLeast"/>
        <w:jc w:val="center"/>
        <w:rPr>
          <w:sz w:val="28"/>
          <w:szCs w:val="28"/>
        </w:rPr>
      </w:pPr>
      <w:r w:rsidRPr="006F36F1">
        <w:rPr>
          <w:sz w:val="28"/>
          <w:szCs w:val="28"/>
        </w:rPr>
        <w:t>ПОСТАНОВЛЕНИЕ</w:t>
      </w:r>
    </w:p>
    <w:p w:rsidR="006F36F1" w:rsidRPr="006F36F1" w:rsidRDefault="006F36F1" w:rsidP="006F36F1">
      <w:pPr>
        <w:spacing w:line="240" w:lineRule="atLeast"/>
        <w:jc w:val="center"/>
        <w:rPr>
          <w:sz w:val="28"/>
          <w:szCs w:val="28"/>
        </w:rPr>
      </w:pPr>
    </w:p>
    <w:p w:rsidR="006F36F1" w:rsidRPr="006F36F1" w:rsidRDefault="006F36F1" w:rsidP="006F36F1">
      <w:pPr>
        <w:spacing w:line="240" w:lineRule="atLeast"/>
        <w:jc w:val="center"/>
        <w:rPr>
          <w:sz w:val="28"/>
          <w:szCs w:val="28"/>
        </w:rPr>
      </w:pPr>
      <w:r w:rsidRPr="006F36F1">
        <w:rPr>
          <w:sz w:val="28"/>
          <w:szCs w:val="28"/>
        </w:rPr>
        <w:t>от_________2016</w:t>
      </w:r>
    </w:p>
    <w:p w:rsidR="006F36F1" w:rsidRPr="006F36F1" w:rsidRDefault="006F36F1" w:rsidP="006F36F1">
      <w:pPr>
        <w:spacing w:line="240" w:lineRule="atLeast"/>
        <w:jc w:val="center"/>
        <w:rPr>
          <w:sz w:val="28"/>
          <w:szCs w:val="28"/>
        </w:rPr>
      </w:pPr>
      <w:r w:rsidRPr="006F36F1">
        <w:rPr>
          <w:sz w:val="28"/>
          <w:szCs w:val="28"/>
        </w:rPr>
        <w:t>г.Окуловка</w:t>
      </w:r>
    </w:p>
    <w:p w:rsidR="006F36F1" w:rsidRPr="006F36F1" w:rsidRDefault="006F36F1" w:rsidP="004F0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36F1" w:rsidRPr="006F36F1" w:rsidRDefault="006F36F1" w:rsidP="004F0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</w:t>
      </w: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5A6" w:rsidRPr="004316AA" w:rsidRDefault="004F05A6" w:rsidP="00F971CC">
      <w:pPr>
        <w:adjustRightInd w:val="0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          В </w:t>
      </w:r>
      <w:r w:rsidRPr="004316AA">
        <w:rPr>
          <w:sz w:val="28"/>
          <w:szCs w:val="28"/>
        </w:rPr>
        <w:t xml:space="preserve">соответствии с </w:t>
      </w:r>
      <w:hyperlink r:id="rId4" w:tooltip="&quot;Бюджетный кодекс Российской Федерации&quot; от 31.07.1998 N 145-ФЗ (ред. от 15.02.2016){КонсультантПлюс}" w:history="1">
        <w:r w:rsidRPr="004316AA">
          <w:rPr>
            <w:sz w:val="28"/>
            <w:szCs w:val="28"/>
          </w:rPr>
          <w:t>пунктом 4 статьи 170.1</w:t>
        </w:r>
      </w:hyperlink>
      <w:r w:rsidRPr="004316AA">
        <w:rPr>
          <w:sz w:val="28"/>
          <w:szCs w:val="28"/>
        </w:rPr>
        <w:t xml:space="preserve"> Бюджетного кодекса Российской Федерации, </w:t>
      </w:r>
      <w:hyperlink r:id="rId5" w:tooltip="Решение Думы Маловишерского муниципального района от 10.12.2015 N 28 (ред. от 29.12.2015) &quot;О мерах по реализации Федерального закона &quot;О стратегическом планировании в Российской Федерации&quot; на территории Маловишерского муниципального района&quot; (принято Думой Малов" w:history="1">
        <w:r w:rsidRPr="004316AA">
          <w:rPr>
            <w:sz w:val="28"/>
            <w:szCs w:val="28"/>
          </w:rPr>
          <w:t>пунктом 2</w:t>
        </w:r>
      </w:hyperlink>
      <w:r w:rsidRPr="004316AA">
        <w:rPr>
          <w:sz w:val="28"/>
          <w:szCs w:val="28"/>
        </w:rPr>
        <w:t xml:space="preserve"> решения Думы </w:t>
      </w:r>
      <w:proofErr w:type="spellStart"/>
      <w:r w:rsidRPr="004316AA">
        <w:rPr>
          <w:sz w:val="28"/>
          <w:szCs w:val="28"/>
        </w:rPr>
        <w:t>Окуловского</w:t>
      </w:r>
      <w:proofErr w:type="spellEnd"/>
      <w:r w:rsidRPr="004316AA">
        <w:rPr>
          <w:sz w:val="28"/>
          <w:szCs w:val="28"/>
        </w:rPr>
        <w:t xml:space="preserve"> муниципального района от 27.10.2015 </w:t>
      </w:r>
      <w:r w:rsidR="009C671E" w:rsidRPr="004316AA">
        <w:rPr>
          <w:sz w:val="28"/>
          <w:szCs w:val="28"/>
        </w:rPr>
        <w:t>№</w:t>
      </w:r>
      <w:r w:rsidRPr="004316AA">
        <w:rPr>
          <w:sz w:val="28"/>
          <w:szCs w:val="28"/>
        </w:rPr>
        <w:t xml:space="preserve"> 12 </w:t>
      </w:r>
      <w:r w:rsidR="009C671E" w:rsidRPr="004316AA">
        <w:rPr>
          <w:sz w:val="28"/>
          <w:szCs w:val="28"/>
        </w:rPr>
        <w:t>"</w:t>
      </w:r>
      <w:r w:rsidRPr="004316AA">
        <w:rPr>
          <w:bCs/>
          <w:sz w:val="28"/>
          <w:szCs w:val="28"/>
        </w:rPr>
        <w:t xml:space="preserve">О порядке реализации Федерального закона от 28 июня 2014 года № 172-ФЗ "О стратегическом планировании в Российской Федерации" на территории </w:t>
      </w:r>
      <w:proofErr w:type="spellStart"/>
      <w:r w:rsidRPr="004316AA">
        <w:rPr>
          <w:bCs/>
          <w:sz w:val="28"/>
          <w:szCs w:val="28"/>
        </w:rPr>
        <w:t>Окуловского</w:t>
      </w:r>
      <w:proofErr w:type="spellEnd"/>
      <w:r w:rsidRPr="004316AA">
        <w:rPr>
          <w:bCs/>
          <w:sz w:val="28"/>
          <w:szCs w:val="28"/>
        </w:rPr>
        <w:t xml:space="preserve"> муниципального района</w:t>
      </w:r>
      <w:r w:rsidRPr="004316AA">
        <w:rPr>
          <w:sz w:val="28"/>
          <w:szCs w:val="28"/>
        </w:rPr>
        <w:t>"</w:t>
      </w:r>
      <w:r w:rsidR="00F971CC">
        <w:rPr>
          <w:sz w:val="28"/>
          <w:szCs w:val="28"/>
        </w:rPr>
        <w:t xml:space="preserve">, Администрация </w:t>
      </w:r>
      <w:r w:rsidRPr="004316AA">
        <w:rPr>
          <w:sz w:val="28"/>
          <w:szCs w:val="28"/>
        </w:rPr>
        <w:t xml:space="preserve"> </w:t>
      </w:r>
      <w:proofErr w:type="spellStart"/>
      <w:r w:rsidR="00F971CC">
        <w:rPr>
          <w:sz w:val="28"/>
          <w:szCs w:val="28"/>
        </w:rPr>
        <w:t>Окуловского</w:t>
      </w:r>
      <w:proofErr w:type="spellEnd"/>
      <w:r w:rsidR="00F971CC">
        <w:rPr>
          <w:sz w:val="28"/>
          <w:szCs w:val="28"/>
        </w:rPr>
        <w:t xml:space="preserve"> муниципального района </w:t>
      </w:r>
      <w:r w:rsidRPr="004316AA">
        <w:rPr>
          <w:sz w:val="28"/>
          <w:szCs w:val="28"/>
        </w:rPr>
        <w:t>постановля</w:t>
      </w:r>
      <w:r w:rsidR="00F971CC">
        <w:rPr>
          <w:sz w:val="28"/>
          <w:szCs w:val="28"/>
        </w:rPr>
        <w:t>ет</w:t>
      </w:r>
      <w:r w:rsidRPr="004316AA">
        <w:rPr>
          <w:sz w:val="28"/>
          <w:szCs w:val="28"/>
        </w:rPr>
        <w:t>:</w:t>
      </w:r>
    </w:p>
    <w:p w:rsidR="004F05A6" w:rsidRPr="006F36F1" w:rsidRDefault="004F05A6" w:rsidP="00F9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6AA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900DA" w:rsidRPr="004316AA">
        <w:rPr>
          <w:rFonts w:ascii="Times New Roman" w:hAnsi="Times New Roman" w:cs="Times New Roman"/>
          <w:sz w:val="28"/>
          <w:szCs w:val="28"/>
        </w:rPr>
        <w:t>й</w:t>
      </w:r>
      <w:r w:rsidRPr="004316AA">
        <w:rPr>
          <w:rFonts w:ascii="Times New Roman" w:hAnsi="Times New Roman" w:cs="Times New Roman"/>
          <w:sz w:val="28"/>
          <w:szCs w:val="28"/>
        </w:rPr>
        <w:t xml:space="preserve"> </w:t>
      </w:r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tooltip="ПОРЯДОК" w:history="1">
        <w:r w:rsidRPr="004316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316AA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6F36F1">
        <w:rPr>
          <w:rFonts w:ascii="Times New Roman" w:hAnsi="Times New Roman" w:cs="Times New Roman"/>
          <w:sz w:val="28"/>
          <w:szCs w:val="28"/>
        </w:rPr>
        <w:t xml:space="preserve"> и утверждения бюджетного прогноза </w:t>
      </w:r>
      <w:proofErr w:type="spellStart"/>
      <w:r w:rsidR="008900DA">
        <w:rPr>
          <w:rFonts w:ascii="Times New Roman" w:hAnsi="Times New Roman" w:cs="Times New Roman"/>
          <w:sz w:val="28"/>
          <w:szCs w:val="28"/>
        </w:rPr>
        <w:t>Окулов</w:t>
      </w:r>
      <w:r w:rsidRPr="006F36F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</w:t>
      </w:r>
      <w:r w:rsidR="00AC3817">
        <w:rPr>
          <w:rFonts w:ascii="Times New Roman" w:hAnsi="Times New Roman" w:cs="Times New Roman"/>
          <w:sz w:val="28"/>
          <w:szCs w:val="28"/>
        </w:rPr>
        <w:t>.</w:t>
      </w:r>
      <w:r w:rsidRPr="006F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0DA" w:rsidRDefault="004F05A6" w:rsidP="00F9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2. Установить, что бюджетный прогноз </w:t>
      </w: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разрабатывается </w:t>
      </w:r>
      <w:r w:rsidR="008900DA" w:rsidRPr="004B5547">
        <w:rPr>
          <w:rFonts w:ascii="Times New Roman" w:hAnsi="Times New Roman" w:cs="Times New Roman"/>
          <w:sz w:val="28"/>
          <w:szCs w:val="28"/>
        </w:rPr>
        <w:t xml:space="preserve">на </w:t>
      </w:r>
      <w:r w:rsidR="009743C5">
        <w:rPr>
          <w:rFonts w:ascii="Times New Roman" w:hAnsi="Times New Roman" w:cs="Times New Roman"/>
          <w:sz w:val="28"/>
          <w:szCs w:val="28"/>
        </w:rPr>
        <w:t>шести</w:t>
      </w:r>
      <w:r w:rsidR="008900DA" w:rsidRPr="004B5547">
        <w:rPr>
          <w:rFonts w:ascii="Times New Roman" w:hAnsi="Times New Roman" w:cs="Times New Roman"/>
          <w:sz w:val="28"/>
          <w:szCs w:val="28"/>
        </w:rPr>
        <w:t xml:space="preserve">летний период (начиная с года, следующего за годом разработки) каждые </w:t>
      </w:r>
      <w:r w:rsidR="009743C5">
        <w:rPr>
          <w:rFonts w:ascii="Times New Roman" w:hAnsi="Times New Roman" w:cs="Times New Roman"/>
          <w:sz w:val="28"/>
          <w:szCs w:val="28"/>
        </w:rPr>
        <w:t>3</w:t>
      </w:r>
      <w:r w:rsidR="008900DA" w:rsidRPr="004B5547">
        <w:rPr>
          <w:rFonts w:ascii="Times New Roman" w:hAnsi="Times New Roman" w:cs="Times New Roman"/>
          <w:sz w:val="28"/>
          <w:szCs w:val="28"/>
        </w:rPr>
        <w:t xml:space="preserve"> </w:t>
      </w:r>
      <w:r w:rsidR="009743C5">
        <w:rPr>
          <w:rFonts w:ascii="Times New Roman" w:hAnsi="Times New Roman" w:cs="Times New Roman"/>
          <w:sz w:val="28"/>
          <w:szCs w:val="28"/>
        </w:rPr>
        <w:t>года</w:t>
      </w:r>
      <w:r w:rsidR="008900DA" w:rsidRPr="004B5547">
        <w:rPr>
          <w:rFonts w:ascii="Times New Roman" w:hAnsi="Times New Roman" w:cs="Times New Roman"/>
          <w:sz w:val="28"/>
          <w:szCs w:val="28"/>
        </w:rPr>
        <w:t>.</w:t>
      </w:r>
    </w:p>
    <w:p w:rsidR="004F05A6" w:rsidRPr="004B5547" w:rsidRDefault="004B5547" w:rsidP="00F9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05A6" w:rsidRPr="004B5547">
        <w:rPr>
          <w:rFonts w:ascii="Times New Roman" w:hAnsi="Times New Roman" w:cs="Times New Roman"/>
          <w:sz w:val="28"/>
          <w:szCs w:val="28"/>
        </w:rPr>
        <w:t xml:space="preserve">. </w:t>
      </w:r>
      <w:r w:rsidR="006F36F1" w:rsidRPr="004B554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7447A">
        <w:rPr>
          <w:rFonts w:ascii="Times New Roman" w:hAnsi="Times New Roman" w:cs="Times New Roman"/>
          <w:sz w:val="28"/>
          <w:szCs w:val="28"/>
        </w:rPr>
        <w:t>постановление</w:t>
      </w:r>
      <w:r w:rsidR="006F36F1" w:rsidRPr="004B5547">
        <w:rPr>
          <w:rFonts w:ascii="Times New Roman" w:hAnsi="Times New Roman" w:cs="Times New Roman"/>
          <w:sz w:val="28"/>
          <w:szCs w:val="28"/>
        </w:rPr>
        <w:t xml:space="preserve"> </w:t>
      </w:r>
      <w:r w:rsidR="006F36F1" w:rsidRPr="004B5547">
        <w:rPr>
          <w:rFonts w:ascii="Times New Roman" w:hAnsi="Times New Roman" w:cs="Times New Roman"/>
          <w:color w:val="000000"/>
          <w:sz w:val="28"/>
          <w:szCs w:val="28"/>
        </w:rPr>
        <w:t xml:space="preserve"> в бюллетен</w:t>
      </w:r>
      <w:r w:rsidR="00F971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36F1" w:rsidRPr="004B5547">
        <w:rPr>
          <w:rFonts w:ascii="Times New Roman" w:hAnsi="Times New Roman" w:cs="Times New Roman"/>
          <w:color w:val="000000"/>
          <w:sz w:val="28"/>
          <w:szCs w:val="28"/>
        </w:rPr>
        <w:t xml:space="preserve"> «Официальный вестник </w:t>
      </w:r>
      <w:proofErr w:type="spellStart"/>
      <w:r w:rsidR="006F36F1" w:rsidRPr="004B5547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="006F36F1" w:rsidRPr="004B55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6F36F1" w:rsidRPr="004B5547">
        <w:rPr>
          <w:rFonts w:ascii="Times New Roman" w:hAnsi="Times New Roman" w:cs="Times New Roman"/>
          <w:color w:val="000000"/>
          <w:sz w:val="28"/>
          <w:szCs w:val="28"/>
        </w:rPr>
        <w:t>Окуловский</w:t>
      </w:r>
      <w:proofErr w:type="spellEnd"/>
      <w:r w:rsidR="006F36F1" w:rsidRPr="004B55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4F05A6" w:rsidRPr="006F36F1" w:rsidRDefault="004F05A6" w:rsidP="00F971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6F1" w:rsidRDefault="006F36F1" w:rsidP="00F971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завизировала:</w:t>
      </w:r>
    </w:p>
    <w:p w:rsidR="006F36F1" w:rsidRDefault="006F36F1" w:rsidP="00F971CC">
      <w:pPr>
        <w:ind w:left="720"/>
        <w:jc w:val="both"/>
        <w:rPr>
          <w:sz w:val="28"/>
          <w:szCs w:val="28"/>
        </w:rPr>
      </w:pPr>
    </w:p>
    <w:p w:rsidR="006F36F1" w:rsidRDefault="006F36F1" w:rsidP="006F36F1">
      <w:pPr>
        <w:spacing w:line="240" w:lineRule="exact"/>
        <w:ind w:left="720" w:hanging="720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 xml:space="preserve"> </w:t>
      </w:r>
    </w:p>
    <w:p w:rsidR="006F36F1" w:rsidRPr="006F36F1" w:rsidRDefault="006F36F1" w:rsidP="006F36F1">
      <w:pPr>
        <w:spacing w:line="240" w:lineRule="exact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</w:t>
      </w:r>
      <w:r w:rsidRPr="006F36F1">
        <w:rPr>
          <w:b/>
          <w:sz w:val="28"/>
          <w:szCs w:val="28"/>
        </w:rPr>
        <w:t>,</w:t>
      </w:r>
    </w:p>
    <w:p w:rsidR="004F05A6" w:rsidRPr="006F36F1" w:rsidRDefault="006F36F1" w:rsidP="006F36F1">
      <w:pPr>
        <w:pStyle w:val="ConsPlusNormal"/>
        <w:ind w:hanging="720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b/>
          <w:sz w:val="28"/>
          <w:szCs w:val="28"/>
        </w:rPr>
        <w:t xml:space="preserve"> председатель комитета финансов                                     Т.В.Васильева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6F1" w:rsidRDefault="006F36F1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6F1" w:rsidRDefault="006F36F1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6F1" w:rsidRDefault="006F36F1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1CC" w:rsidRDefault="00F971CC" w:rsidP="006F36F1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F971CC" w:rsidRDefault="00F971CC" w:rsidP="006F36F1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F36F1" w:rsidRDefault="006F36F1" w:rsidP="006F36F1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  <w:r w:rsidRPr="006F36F1">
        <w:rPr>
          <w:sz w:val="28"/>
          <w:szCs w:val="28"/>
        </w:rPr>
        <w:t>Лист согласования прилагается</w:t>
      </w:r>
    </w:p>
    <w:p w:rsidR="00C7447A" w:rsidRDefault="00C7447A" w:rsidP="006F36F1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C7447A" w:rsidRPr="006F36F1" w:rsidRDefault="00C7447A" w:rsidP="006F36F1">
      <w:pPr>
        <w:widowControl w:val="0"/>
        <w:tabs>
          <w:tab w:val="right" w:pos="9689"/>
        </w:tabs>
        <w:adjustRightInd w:val="0"/>
        <w:rPr>
          <w:sz w:val="28"/>
          <w:szCs w:val="28"/>
        </w:rPr>
      </w:pPr>
    </w:p>
    <w:p w:rsidR="006F36F1" w:rsidRPr="006F36F1" w:rsidRDefault="006F36F1" w:rsidP="006F36F1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6F36F1">
        <w:rPr>
          <w:b/>
          <w:bCs/>
          <w:sz w:val="28"/>
          <w:szCs w:val="28"/>
        </w:rPr>
        <w:lastRenderedPageBreak/>
        <w:t>ЛИСТ  СОГЛАСОВАНИЯ</w:t>
      </w:r>
    </w:p>
    <w:p w:rsidR="006F36F1" w:rsidRDefault="006F36F1" w:rsidP="006F36F1">
      <w:pPr>
        <w:spacing w:line="240" w:lineRule="exact"/>
        <w:ind w:right="544"/>
        <w:jc w:val="both"/>
        <w:rPr>
          <w:sz w:val="28"/>
          <w:szCs w:val="28"/>
        </w:rPr>
      </w:pPr>
      <w:r w:rsidRPr="006F36F1">
        <w:rPr>
          <w:sz w:val="28"/>
          <w:szCs w:val="28"/>
        </w:rPr>
        <w:t xml:space="preserve">проекта постановления Администрации муниципального района  </w:t>
      </w:r>
      <w:proofErr w:type="spellStart"/>
      <w:r w:rsidRPr="006F36F1">
        <w:rPr>
          <w:sz w:val="28"/>
          <w:szCs w:val="28"/>
        </w:rPr>
        <w:t>от_________№</w:t>
      </w:r>
      <w:proofErr w:type="spellEnd"/>
      <w:r w:rsidRPr="006F36F1">
        <w:rPr>
          <w:sz w:val="28"/>
          <w:szCs w:val="28"/>
        </w:rPr>
        <w:t xml:space="preserve">_ </w:t>
      </w:r>
      <w:r w:rsidR="009C671E">
        <w:rPr>
          <w:sz w:val="28"/>
          <w:szCs w:val="28"/>
        </w:rPr>
        <w:t>«</w:t>
      </w:r>
      <w:r w:rsidR="009C671E" w:rsidRPr="006F36F1">
        <w:rPr>
          <w:sz w:val="28"/>
          <w:szCs w:val="28"/>
        </w:rPr>
        <w:t xml:space="preserve">Об утверждении Порядка разработки и утверждения бюджетного прогноза </w:t>
      </w:r>
      <w:proofErr w:type="spellStart"/>
      <w:r w:rsidR="009C671E" w:rsidRPr="006F36F1">
        <w:rPr>
          <w:sz w:val="28"/>
          <w:szCs w:val="28"/>
        </w:rPr>
        <w:t>Окуловского</w:t>
      </w:r>
      <w:proofErr w:type="spellEnd"/>
      <w:r w:rsidR="009C671E" w:rsidRPr="006F36F1">
        <w:rPr>
          <w:sz w:val="28"/>
          <w:szCs w:val="28"/>
        </w:rPr>
        <w:t xml:space="preserve"> муниципального района на долгосрочный период</w:t>
      </w:r>
      <w:r w:rsidR="009C671E">
        <w:rPr>
          <w:sz w:val="28"/>
          <w:szCs w:val="28"/>
        </w:rPr>
        <w:t>»</w:t>
      </w:r>
    </w:p>
    <w:p w:rsidR="009C671E" w:rsidRPr="006F36F1" w:rsidRDefault="009C671E" w:rsidP="006F36F1">
      <w:pPr>
        <w:spacing w:line="240" w:lineRule="exact"/>
        <w:ind w:right="54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4969"/>
        <w:gridCol w:w="2537"/>
      </w:tblGrid>
      <w:tr w:rsidR="006F36F1" w:rsidRPr="00C13AFB" w:rsidTr="00C13AFB">
        <w:trPr>
          <w:trHeight w:val="95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F1" w:rsidRPr="00C13AFB" w:rsidRDefault="006F36F1" w:rsidP="00C13AFB">
            <w:pPr>
              <w:widowControl w:val="0"/>
              <w:adjustRightIn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>Дата поступления на</w:t>
            </w:r>
          </w:p>
          <w:p w:rsidR="006F36F1" w:rsidRPr="00C13AFB" w:rsidRDefault="006F36F1" w:rsidP="00C13AFB">
            <w:pPr>
              <w:widowControl w:val="0"/>
              <w:adjustRightIn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>согласование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F1" w:rsidRPr="00C13AFB" w:rsidRDefault="006F36F1" w:rsidP="00C13AFB">
            <w:pPr>
              <w:widowControl w:val="0"/>
              <w:adjustRightIn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6F1" w:rsidRPr="00C13AFB" w:rsidRDefault="006F36F1" w:rsidP="00C13AFB">
            <w:pPr>
              <w:widowControl w:val="0"/>
              <w:adjustRightIn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>Дата согласования, подпись</w:t>
            </w:r>
          </w:p>
        </w:tc>
      </w:tr>
      <w:tr w:rsidR="00C14808" w:rsidRPr="00C13AFB" w:rsidTr="00C13AFB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8" w:rsidRPr="00C13AFB" w:rsidRDefault="00C14808" w:rsidP="00C13AFB">
            <w:pPr>
              <w:widowControl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8" w:rsidRPr="00C13AFB" w:rsidRDefault="00C14808" w:rsidP="0047593F">
            <w:pPr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 xml:space="preserve">Начальник правового управления </w:t>
            </w:r>
          </w:p>
          <w:p w:rsidR="00C14808" w:rsidRPr="00C13AFB" w:rsidRDefault="00C14808" w:rsidP="0047593F">
            <w:pPr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 xml:space="preserve">Е.А. </w:t>
            </w:r>
            <w:proofErr w:type="spellStart"/>
            <w:r w:rsidRPr="00C13AFB">
              <w:rPr>
                <w:rFonts w:eastAsia="Calibri"/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8" w:rsidRPr="00C13AFB" w:rsidRDefault="00C14808" w:rsidP="00C13AFB">
            <w:pPr>
              <w:widowControl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C14808" w:rsidRPr="00C13AFB" w:rsidTr="00C13AFB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8" w:rsidRPr="00C13AFB" w:rsidRDefault="00C14808" w:rsidP="00C13AFB">
            <w:pPr>
              <w:widowControl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8" w:rsidRPr="00C13AFB" w:rsidRDefault="00C14808" w:rsidP="0047593F">
            <w:pPr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 xml:space="preserve">Управляющий Делами </w:t>
            </w:r>
          </w:p>
          <w:p w:rsidR="00C14808" w:rsidRPr="00C13AFB" w:rsidRDefault="00C14808" w:rsidP="0047593F">
            <w:pPr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>М.Я.Исаева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808" w:rsidRPr="00C13AFB" w:rsidRDefault="00C14808" w:rsidP="00C13AFB">
            <w:pPr>
              <w:widowControl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9C671E" w:rsidRPr="00C13AFB" w:rsidTr="00C13AFB">
        <w:trPr>
          <w:trHeight w:val="66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1E" w:rsidRPr="00C13AFB" w:rsidRDefault="009C671E" w:rsidP="00C13AFB">
            <w:pPr>
              <w:widowControl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1E" w:rsidRPr="00C13AFB" w:rsidRDefault="009C671E" w:rsidP="00C13AFB">
            <w:pPr>
              <w:widowControl w:val="0"/>
              <w:adjustRightIn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 xml:space="preserve">Председатель экономического комитета </w:t>
            </w:r>
          </w:p>
          <w:p w:rsidR="009C671E" w:rsidRPr="00C13AFB" w:rsidRDefault="009C671E" w:rsidP="00C13AFB">
            <w:pPr>
              <w:widowControl w:val="0"/>
              <w:adjustRightIn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13AFB">
              <w:rPr>
                <w:rFonts w:eastAsia="Calibri"/>
                <w:sz w:val="28"/>
                <w:szCs w:val="28"/>
              </w:rPr>
              <w:t>Е.В.Соколова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1E" w:rsidRPr="00C13AFB" w:rsidRDefault="009C671E" w:rsidP="00C13AFB">
            <w:pPr>
              <w:widowControl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6F36F1" w:rsidRPr="006F36F1" w:rsidRDefault="006F36F1" w:rsidP="006F36F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6F36F1" w:rsidRPr="006F36F1" w:rsidRDefault="006F36F1" w:rsidP="006F36F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 w:rsidRPr="006F36F1">
        <w:rPr>
          <w:b/>
          <w:bCs/>
          <w:sz w:val="28"/>
          <w:szCs w:val="28"/>
        </w:rPr>
        <w:t>УКАЗАТЕЛЬ РАССЫЛКИ</w:t>
      </w:r>
    </w:p>
    <w:p w:rsidR="006F36F1" w:rsidRPr="006F36F1" w:rsidRDefault="006F36F1" w:rsidP="006F36F1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6F36F1" w:rsidRPr="006F36F1" w:rsidTr="00AC3817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  <w:lang w:eastAsia="ar-SA"/>
              </w:rPr>
              <w:t>постановлени</w:t>
            </w:r>
            <w:r w:rsidR="009C671E">
              <w:rPr>
                <w:sz w:val="28"/>
                <w:szCs w:val="28"/>
                <w:lang w:eastAsia="ar-SA"/>
              </w:rPr>
              <w:t>е</w:t>
            </w:r>
          </w:p>
        </w:tc>
        <w:tc>
          <w:tcPr>
            <w:tcW w:w="496" w:type="dxa"/>
            <w:gridSpan w:val="2"/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F36F1" w:rsidRPr="006F36F1" w:rsidTr="00AC381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F36F1" w:rsidRPr="006F36F1" w:rsidTr="00AC3817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6F1" w:rsidRPr="006F36F1" w:rsidRDefault="009C671E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</w:t>
            </w:r>
            <w:r w:rsidRPr="006F36F1">
              <w:rPr>
                <w:sz w:val="28"/>
                <w:szCs w:val="28"/>
              </w:rPr>
              <w:t xml:space="preserve">Об утверждении Порядка разработки и утверждения бюджетного прогноза </w:t>
            </w:r>
            <w:proofErr w:type="spellStart"/>
            <w:r w:rsidRPr="006F36F1">
              <w:rPr>
                <w:sz w:val="28"/>
                <w:szCs w:val="28"/>
              </w:rPr>
              <w:t>Окуловского</w:t>
            </w:r>
            <w:proofErr w:type="spellEnd"/>
            <w:r w:rsidRPr="006F36F1">
              <w:rPr>
                <w:sz w:val="28"/>
                <w:szCs w:val="28"/>
              </w:rPr>
              <w:t xml:space="preserve"> муниципального района на долгосрочный период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6F36F1" w:rsidRPr="006F36F1" w:rsidTr="00AC3817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</w:rPr>
              <w:t>(заголовок к тексту)</w:t>
            </w:r>
          </w:p>
        </w:tc>
      </w:tr>
    </w:tbl>
    <w:p w:rsidR="006F36F1" w:rsidRPr="006F36F1" w:rsidRDefault="006F36F1" w:rsidP="006F36F1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6F36F1" w:rsidRPr="006F36F1" w:rsidTr="00AC3817">
        <w:trPr>
          <w:trHeight w:val="987"/>
        </w:trPr>
        <w:tc>
          <w:tcPr>
            <w:tcW w:w="838" w:type="dxa"/>
            <w:vAlign w:val="center"/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</w:rPr>
              <w:t>№</w:t>
            </w:r>
            <w:r w:rsidRPr="006F36F1">
              <w:rPr>
                <w:sz w:val="28"/>
                <w:szCs w:val="28"/>
              </w:rPr>
              <w:br/>
            </w:r>
            <w:proofErr w:type="spellStart"/>
            <w:r w:rsidRPr="006F36F1">
              <w:rPr>
                <w:sz w:val="28"/>
                <w:szCs w:val="28"/>
              </w:rPr>
              <w:t>п</w:t>
            </w:r>
            <w:proofErr w:type="spellEnd"/>
            <w:r w:rsidRPr="006F36F1">
              <w:rPr>
                <w:sz w:val="28"/>
                <w:szCs w:val="28"/>
              </w:rPr>
              <w:t>/</w:t>
            </w:r>
            <w:proofErr w:type="spellStart"/>
            <w:r w:rsidRPr="006F36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9" w:type="dxa"/>
            <w:vAlign w:val="center"/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6F36F1">
              <w:rPr>
                <w:sz w:val="28"/>
                <w:szCs w:val="28"/>
              </w:rPr>
              <w:br/>
              <w:t>структурное подразделение, орган исполнительной власти района и др.)</w:t>
            </w:r>
          </w:p>
        </w:tc>
        <w:tc>
          <w:tcPr>
            <w:tcW w:w="1393" w:type="dxa"/>
            <w:vAlign w:val="center"/>
          </w:tcPr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6F36F1">
              <w:rPr>
                <w:sz w:val="28"/>
                <w:szCs w:val="28"/>
              </w:rPr>
              <w:t>Количе</w:t>
            </w:r>
            <w:proofErr w:type="spellEnd"/>
            <w:r w:rsidRPr="006F36F1">
              <w:rPr>
                <w:sz w:val="28"/>
                <w:szCs w:val="28"/>
              </w:rPr>
              <w:t>-</w:t>
            </w:r>
          </w:p>
          <w:p w:rsidR="006F36F1" w:rsidRPr="006F36F1" w:rsidRDefault="006F36F1" w:rsidP="00AC3817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6F36F1">
              <w:rPr>
                <w:sz w:val="28"/>
                <w:szCs w:val="28"/>
              </w:rPr>
              <w:t>ство</w:t>
            </w:r>
            <w:proofErr w:type="spellEnd"/>
            <w:r w:rsidRPr="006F36F1">
              <w:rPr>
                <w:sz w:val="28"/>
                <w:szCs w:val="28"/>
              </w:rPr>
              <w:br/>
              <w:t>экземпляров</w:t>
            </w:r>
          </w:p>
        </w:tc>
      </w:tr>
      <w:tr w:rsidR="006F36F1" w:rsidRPr="006F36F1" w:rsidTr="00AC3817">
        <w:trPr>
          <w:trHeight w:val="370"/>
        </w:trPr>
        <w:tc>
          <w:tcPr>
            <w:tcW w:w="838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F36F1" w:rsidRPr="006F36F1" w:rsidTr="00AC3817">
        <w:trPr>
          <w:trHeight w:val="355"/>
        </w:trPr>
        <w:tc>
          <w:tcPr>
            <w:tcW w:w="838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  <w:lang w:eastAsia="ar-SA"/>
              </w:rPr>
              <w:t xml:space="preserve">Управление Делами –  1й экз. в дело </w:t>
            </w:r>
          </w:p>
        </w:tc>
        <w:tc>
          <w:tcPr>
            <w:tcW w:w="1393" w:type="dxa"/>
          </w:tcPr>
          <w:p w:rsidR="006F36F1" w:rsidRPr="006F36F1" w:rsidRDefault="006F36F1" w:rsidP="00AC3817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6F36F1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C14808" w:rsidRPr="006F36F1" w:rsidTr="00AC3817">
        <w:trPr>
          <w:trHeight w:val="355"/>
        </w:trPr>
        <w:tc>
          <w:tcPr>
            <w:tcW w:w="838" w:type="dxa"/>
          </w:tcPr>
          <w:p w:rsidR="00C14808" w:rsidRDefault="00C14808" w:rsidP="0047593F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C14808" w:rsidRDefault="00C14808" w:rsidP="0047593F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4B5547">
              <w:rPr>
                <w:color w:val="000000"/>
                <w:sz w:val="28"/>
                <w:szCs w:val="28"/>
              </w:rPr>
              <w:t xml:space="preserve">юллетень «Официальный вестник </w:t>
            </w:r>
            <w:proofErr w:type="spellStart"/>
            <w:r w:rsidRPr="004B5547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4B5547">
              <w:rPr>
                <w:color w:val="000000"/>
                <w:sz w:val="28"/>
                <w:szCs w:val="28"/>
              </w:rPr>
              <w:t xml:space="preserve"> муниципального района»</w:t>
            </w:r>
            <w:r w:rsidR="00DE11F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DE11F3">
              <w:rPr>
                <w:color w:val="000000"/>
                <w:sz w:val="28"/>
                <w:szCs w:val="28"/>
              </w:rPr>
              <w:t>эл.вид</w:t>
            </w:r>
            <w:proofErr w:type="spellEnd"/>
          </w:p>
        </w:tc>
        <w:tc>
          <w:tcPr>
            <w:tcW w:w="1393" w:type="dxa"/>
          </w:tcPr>
          <w:p w:rsidR="00C14808" w:rsidRDefault="00C14808" w:rsidP="0047593F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14808" w:rsidRPr="006F36F1" w:rsidTr="00AC3817">
        <w:trPr>
          <w:trHeight w:val="355"/>
        </w:trPr>
        <w:tc>
          <w:tcPr>
            <w:tcW w:w="838" w:type="dxa"/>
          </w:tcPr>
          <w:p w:rsidR="00C14808" w:rsidRDefault="00C14808" w:rsidP="0047593F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C14808" w:rsidRDefault="00C14808" w:rsidP="0047593F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Консультант+</w:t>
            </w:r>
            <w:proofErr w:type="spellEnd"/>
            <w:r w:rsidR="00DE11F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DE11F3">
              <w:rPr>
                <w:color w:val="000000"/>
                <w:sz w:val="28"/>
                <w:szCs w:val="28"/>
              </w:rPr>
              <w:t>эл.вид</w:t>
            </w:r>
            <w:proofErr w:type="spellEnd"/>
          </w:p>
        </w:tc>
        <w:tc>
          <w:tcPr>
            <w:tcW w:w="1393" w:type="dxa"/>
          </w:tcPr>
          <w:p w:rsidR="00C14808" w:rsidRDefault="00C14808" w:rsidP="0047593F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14808" w:rsidRPr="006F36F1" w:rsidTr="00AC3817">
        <w:trPr>
          <w:trHeight w:val="355"/>
        </w:trPr>
        <w:tc>
          <w:tcPr>
            <w:tcW w:w="838" w:type="dxa"/>
          </w:tcPr>
          <w:p w:rsidR="00C14808" w:rsidRDefault="00C14808" w:rsidP="0047593F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969" w:type="dxa"/>
          </w:tcPr>
          <w:p w:rsidR="00C14808" w:rsidRDefault="00C14808" w:rsidP="0047593F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Регистр</w:t>
            </w:r>
            <w:r w:rsidR="00DE11F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DE11F3">
              <w:rPr>
                <w:color w:val="000000"/>
                <w:sz w:val="28"/>
                <w:szCs w:val="28"/>
              </w:rPr>
              <w:t>эл.вид</w:t>
            </w:r>
            <w:proofErr w:type="spellEnd"/>
          </w:p>
        </w:tc>
        <w:tc>
          <w:tcPr>
            <w:tcW w:w="1393" w:type="dxa"/>
          </w:tcPr>
          <w:p w:rsidR="00C14808" w:rsidRDefault="00C14808" w:rsidP="0047593F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E11F3" w:rsidRPr="006F36F1" w:rsidTr="00AC3817">
        <w:trPr>
          <w:trHeight w:val="355"/>
        </w:trPr>
        <w:tc>
          <w:tcPr>
            <w:tcW w:w="838" w:type="dxa"/>
          </w:tcPr>
          <w:p w:rsidR="00DE11F3" w:rsidRDefault="00DE11F3" w:rsidP="0047593F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969" w:type="dxa"/>
          </w:tcPr>
          <w:p w:rsidR="00DE11F3" w:rsidRDefault="00DE11F3" w:rsidP="0047593F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Экономический комитет</w:t>
            </w:r>
          </w:p>
        </w:tc>
        <w:tc>
          <w:tcPr>
            <w:tcW w:w="1393" w:type="dxa"/>
          </w:tcPr>
          <w:p w:rsidR="00DE11F3" w:rsidRDefault="00DE11F3" w:rsidP="0047593F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6F36F1" w:rsidRPr="006F36F1" w:rsidRDefault="006F36F1" w:rsidP="006F36F1">
      <w:pPr>
        <w:pStyle w:val="a7"/>
        <w:spacing w:after="0" w:line="240" w:lineRule="exact"/>
        <w:ind w:left="0"/>
        <w:rPr>
          <w:bCs/>
          <w:sz w:val="28"/>
          <w:szCs w:val="28"/>
          <w:lang w:eastAsia="ru-RU"/>
        </w:rPr>
      </w:pPr>
    </w:p>
    <w:p w:rsidR="006F36F1" w:rsidRPr="006F36F1" w:rsidRDefault="006F36F1" w:rsidP="006F36F1">
      <w:pPr>
        <w:pStyle w:val="a7"/>
        <w:spacing w:after="0" w:line="240" w:lineRule="exact"/>
        <w:ind w:left="0"/>
        <w:jc w:val="right"/>
        <w:rPr>
          <w:bCs/>
          <w:sz w:val="28"/>
          <w:szCs w:val="28"/>
          <w:lang w:eastAsia="ru-RU"/>
        </w:rPr>
      </w:pPr>
    </w:p>
    <w:p w:rsidR="006F36F1" w:rsidRPr="006F36F1" w:rsidRDefault="006F36F1" w:rsidP="006F36F1">
      <w:pPr>
        <w:pStyle w:val="a7"/>
        <w:spacing w:after="0" w:line="240" w:lineRule="exact"/>
        <w:ind w:left="0"/>
        <w:jc w:val="right"/>
        <w:rPr>
          <w:bCs/>
          <w:sz w:val="28"/>
          <w:szCs w:val="28"/>
          <w:lang w:eastAsia="ru-RU"/>
        </w:rPr>
      </w:pPr>
    </w:p>
    <w:p w:rsidR="006F36F1" w:rsidRDefault="006F36F1" w:rsidP="006F36F1">
      <w:pPr>
        <w:spacing w:line="240" w:lineRule="exact"/>
        <w:rPr>
          <w:b/>
          <w:sz w:val="28"/>
          <w:szCs w:val="28"/>
        </w:rPr>
      </w:pPr>
      <w:r w:rsidRPr="006F36F1">
        <w:rPr>
          <w:b/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 xml:space="preserve"> </w:t>
      </w:r>
    </w:p>
    <w:p w:rsidR="006F36F1" w:rsidRPr="006F36F1" w:rsidRDefault="006F36F1" w:rsidP="006F36F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экономическому развитию</w:t>
      </w:r>
      <w:r w:rsidRPr="006F36F1">
        <w:rPr>
          <w:b/>
          <w:sz w:val="28"/>
          <w:szCs w:val="28"/>
        </w:rPr>
        <w:t>,</w:t>
      </w:r>
    </w:p>
    <w:p w:rsidR="006F36F1" w:rsidRPr="006F36F1" w:rsidRDefault="006F36F1" w:rsidP="006F3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b/>
          <w:sz w:val="28"/>
          <w:szCs w:val="28"/>
        </w:rPr>
        <w:t>председатель комитета финансов                                   Т.В.Васильева</w:t>
      </w:r>
    </w:p>
    <w:p w:rsidR="006F36F1" w:rsidRPr="006F36F1" w:rsidRDefault="006F36F1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6F1" w:rsidRDefault="006F36F1" w:rsidP="004F05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5716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971CC" w:rsidRDefault="00F971CC" w:rsidP="005716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971CC" w:rsidRDefault="00F971CC" w:rsidP="005716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971CC" w:rsidRDefault="00F971CC" w:rsidP="0057165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E11F3" w:rsidRDefault="00DE11F3" w:rsidP="004F05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F05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71CC" w:rsidRDefault="00F971CC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05A6" w:rsidRPr="006F36F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5A6" w:rsidRPr="006F36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F05A6" w:rsidRPr="006F36F1" w:rsidRDefault="00F971CC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F05A6"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F05A6" w:rsidRPr="006F36F1" w:rsidRDefault="004F05A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от  </w:t>
      </w:r>
      <w:r w:rsidR="00F971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6F1">
        <w:rPr>
          <w:rFonts w:ascii="Times New Roman" w:hAnsi="Times New Roman" w:cs="Times New Roman"/>
          <w:sz w:val="28"/>
          <w:szCs w:val="28"/>
        </w:rPr>
        <w:t xml:space="preserve">2016 </w:t>
      </w:r>
      <w:r w:rsidR="00F971CC">
        <w:rPr>
          <w:rFonts w:ascii="Times New Roman" w:hAnsi="Times New Roman" w:cs="Times New Roman"/>
          <w:sz w:val="28"/>
          <w:szCs w:val="28"/>
        </w:rPr>
        <w:t xml:space="preserve">№   </w:t>
      </w:r>
      <w:r w:rsidRPr="006F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8900DA" w:rsidP="004F0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6F36F1">
        <w:rPr>
          <w:rFonts w:ascii="Times New Roman" w:hAnsi="Times New Roman" w:cs="Times New Roman"/>
          <w:sz w:val="28"/>
          <w:szCs w:val="28"/>
        </w:rPr>
        <w:t>Поряд</w:t>
      </w:r>
      <w:r w:rsidR="00F971CC">
        <w:rPr>
          <w:rFonts w:ascii="Times New Roman" w:hAnsi="Times New Roman" w:cs="Times New Roman"/>
          <w:sz w:val="28"/>
          <w:szCs w:val="28"/>
        </w:rPr>
        <w:t>ок</w:t>
      </w:r>
      <w:r w:rsidRPr="006F36F1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(далее - бюджетный прогноз).</w:t>
      </w:r>
    </w:p>
    <w:p w:rsidR="004F05A6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6D1373" w:rsidRPr="006D1373" w:rsidRDefault="00BF4DC8" w:rsidP="006D137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373" w:rsidRPr="006D1373">
        <w:rPr>
          <w:sz w:val="28"/>
          <w:szCs w:val="28"/>
        </w:rPr>
        <w:t>. Бюджетный прогноз (изменения бюджетного прогноза) утверждается (утверждаются) постановлением</w:t>
      </w:r>
      <w:r w:rsidR="00301A0A">
        <w:rPr>
          <w:sz w:val="28"/>
          <w:szCs w:val="28"/>
        </w:rPr>
        <w:t xml:space="preserve"> Администрации </w:t>
      </w:r>
      <w:proofErr w:type="spellStart"/>
      <w:r w:rsidR="006D1373" w:rsidRPr="006D1373">
        <w:rPr>
          <w:sz w:val="28"/>
          <w:szCs w:val="28"/>
        </w:rPr>
        <w:t>Окуловского</w:t>
      </w:r>
      <w:proofErr w:type="spellEnd"/>
      <w:r w:rsidR="006D1373" w:rsidRPr="006D1373">
        <w:rPr>
          <w:sz w:val="28"/>
          <w:szCs w:val="28"/>
        </w:rPr>
        <w:t xml:space="preserve"> муниципального района</w:t>
      </w:r>
      <w:r w:rsidR="00694AD3">
        <w:rPr>
          <w:sz w:val="28"/>
          <w:szCs w:val="28"/>
        </w:rPr>
        <w:t>.</w:t>
      </w:r>
    </w:p>
    <w:p w:rsidR="004F05A6" w:rsidRDefault="00BF4DC8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5A6" w:rsidRPr="006F36F1">
        <w:rPr>
          <w:rFonts w:ascii="Times New Roman" w:hAnsi="Times New Roman" w:cs="Times New Roman"/>
          <w:sz w:val="28"/>
          <w:szCs w:val="28"/>
        </w:rPr>
        <w:t xml:space="preserve">. Разработка бюджетного прогноза (изменений бюджетного прогноза) осуществляется комитетом финансов Администрации муниципального района </w:t>
      </w:r>
      <w:r w:rsidR="009C671E">
        <w:rPr>
          <w:rFonts w:ascii="Times New Roman" w:hAnsi="Times New Roman" w:cs="Times New Roman"/>
          <w:sz w:val="28"/>
          <w:szCs w:val="28"/>
        </w:rPr>
        <w:t xml:space="preserve"> (далее - комитет финансов) </w:t>
      </w:r>
      <w:r w:rsidR="004F05A6" w:rsidRPr="006F36F1">
        <w:rPr>
          <w:rFonts w:ascii="Times New Roman" w:hAnsi="Times New Roman" w:cs="Times New Roman"/>
          <w:sz w:val="28"/>
          <w:szCs w:val="28"/>
        </w:rPr>
        <w:t xml:space="preserve">в сроки, устанавливаемые постановлением Администрации муниципального района о порядке и сроках составления проекта бюджета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="004F05A6" w:rsidRPr="006F36F1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на плановый период, но не позднее 15 ноября текущего года.</w:t>
      </w:r>
    </w:p>
    <w:p w:rsidR="004F05A6" w:rsidRPr="006F36F1" w:rsidRDefault="00BF4DC8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5A6" w:rsidRPr="006F36F1">
        <w:rPr>
          <w:rFonts w:ascii="Times New Roman" w:hAnsi="Times New Roman" w:cs="Times New Roman"/>
          <w:sz w:val="28"/>
          <w:szCs w:val="28"/>
        </w:rPr>
        <w:t>. Разработка бюджетного прогноза (изменений бюджетного прогноза) осуществляется в два этапа.</w:t>
      </w:r>
    </w:p>
    <w:p w:rsidR="004F05A6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5.</w:t>
      </w:r>
      <w:r w:rsidR="00BF4DC8">
        <w:rPr>
          <w:rFonts w:ascii="Times New Roman" w:hAnsi="Times New Roman" w:cs="Times New Roman"/>
          <w:sz w:val="28"/>
          <w:szCs w:val="28"/>
        </w:rPr>
        <w:t>1.</w:t>
      </w:r>
      <w:r w:rsidRPr="006F36F1">
        <w:rPr>
          <w:rFonts w:ascii="Times New Roman" w:hAnsi="Times New Roman" w:cs="Times New Roman"/>
          <w:sz w:val="28"/>
          <w:szCs w:val="28"/>
        </w:rPr>
        <w:t xml:space="preserve">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proofErr w:type="spellStart"/>
      <w:r w:rsidR="004B5547">
        <w:rPr>
          <w:rFonts w:ascii="Times New Roman" w:hAnsi="Times New Roman" w:cs="Times New Roman"/>
          <w:sz w:val="28"/>
          <w:szCs w:val="28"/>
        </w:rPr>
        <w:t>Окуловс</w:t>
      </w:r>
      <w:r w:rsidRPr="006F36F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(далее - долгосрочный прогноз).</w:t>
      </w:r>
    </w:p>
    <w:p w:rsidR="00D16993" w:rsidRPr="00D16993" w:rsidRDefault="00D16993" w:rsidP="00D16993">
      <w:pPr>
        <w:adjustRightInd w:val="0"/>
        <w:ind w:firstLine="540"/>
        <w:jc w:val="both"/>
        <w:rPr>
          <w:sz w:val="28"/>
          <w:szCs w:val="28"/>
        </w:rPr>
      </w:pPr>
      <w:r w:rsidRPr="00D16993">
        <w:rPr>
          <w:sz w:val="28"/>
          <w:szCs w:val="28"/>
        </w:rPr>
        <w:t xml:space="preserve">Показатели социально-экономического развития </w:t>
      </w:r>
      <w:proofErr w:type="spellStart"/>
      <w:r w:rsidRPr="00D16993">
        <w:rPr>
          <w:sz w:val="28"/>
          <w:szCs w:val="28"/>
        </w:rPr>
        <w:t>Окуловского</w:t>
      </w:r>
      <w:proofErr w:type="spellEnd"/>
      <w:r w:rsidRPr="00D16993">
        <w:rPr>
          <w:sz w:val="28"/>
          <w:szCs w:val="28"/>
        </w:rPr>
        <w:t xml:space="preserve"> муниципального района, необходимые для разработки проекта бюджетного прогноза (изменений бюджетного прогноза), представляются экономическим комитетом  Администрации </w:t>
      </w:r>
      <w:proofErr w:type="spellStart"/>
      <w:r w:rsidR="00F971CC">
        <w:rPr>
          <w:sz w:val="28"/>
          <w:szCs w:val="28"/>
        </w:rPr>
        <w:t>Окуловского</w:t>
      </w:r>
      <w:proofErr w:type="spellEnd"/>
      <w:r w:rsidR="00F971CC">
        <w:rPr>
          <w:sz w:val="28"/>
          <w:szCs w:val="28"/>
        </w:rPr>
        <w:t xml:space="preserve"> </w:t>
      </w:r>
      <w:r w:rsidRPr="00D16993">
        <w:rPr>
          <w:sz w:val="28"/>
          <w:szCs w:val="28"/>
        </w:rPr>
        <w:t>муниципального района</w:t>
      </w:r>
      <w:r w:rsidR="00301A0A">
        <w:rPr>
          <w:sz w:val="28"/>
          <w:szCs w:val="28"/>
        </w:rPr>
        <w:t xml:space="preserve"> (деле – экономический комитет)</w:t>
      </w:r>
      <w:r w:rsidRPr="00D16993">
        <w:rPr>
          <w:sz w:val="28"/>
          <w:szCs w:val="28"/>
        </w:rPr>
        <w:t xml:space="preserve"> в комитет финансов не позднее 1 августа текущего года.</w:t>
      </w:r>
    </w:p>
    <w:p w:rsidR="00D16993" w:rsidRPr="00D16993" w:rsidRDefault="00D16993" w:rsidP="00D16993">
      <w:pPr>
        <w:adjustRightInd w:val="0"/>
        <w:ind w:firstLine="540"/>
        <w:jc w:val="both"/>
        <w:rPr>
          <w:sz w:val="28"/>
          <w:szCs w:val="28"/>
        </w:rPr>
      </w:pPr>
      <w:r w:rsidRPr="00D16993">
        <w:rPr>
          <w:sz w:val="28"/>
          <w:szCs w:val="28"/>
        </w:rPr>
        <w:t xml:space="preserve">Проект бюджетного прогноза (изменений бюджетного прогноза) учитывается при разработке прогноза основных характеристик бюджета </w:t>
      </w:r>
      <w:proofErr w:type="spellStart"/>
      <w:r w:rsidRPr="00D16993">
        <w:rPr>
          <w:sz w:val="28"/>
          <w:szCs w:val="28"/>
        </w:rPr>
        <w:t>Окуловского</w:t>
      </w:r>
      <w:proofErr w:type="spellEnd"/>
      <w:r w:rsidRPr="00D16993">
        <w:rPr>
          <w:sz w:val="28"/>
          <w:szCs w:val="28"/>
        </w:rPr>
        <w:t xml:space="preserve"> муниципального района.</w:t>
      </w:r>
    </w:p>
    <w:p w:rsidR="006D1373" w:rsidRPr="00AC3817" w:rsidRDefault="00D16993" w:rsidP="006D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373">
        <w:rPr>
          <w:rFonts w:ascii="Times New Roman" w:hAnsi="Times New Roman" w:cs="Times New Roman"/>
          <w:sz w:val="28"/>
          <w:szCs w:val="28"/>
        </w:rPr>
        <w:t xml:space="preserve">Уточненный прогноз социально-экономического развития </w:t>
      </w:r>
      <w:proofErr w:type="spellStart"/>
      <w:r w:rsidRPr="006D137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D137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137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1373" w:rsidRPr="00AC3817">
        <w:rPr>
          <w:rFonts w:ascii="Times New Roman" w:hAnsi="Times New Roman" w:cs="Times New Roman"/>
          <w:sz w:val="28"/>
          <w:szCs w:val="28"/>
        </w:rPr>
        <w:t>и пояснительная записка к н</w:t>
      </w:r>
      <w:r w:rsidR="006D1373">
        <w:rPr>
          <w:rFonts w:ascii="Times New Roman" w:hAnsi="Times New Roman" w:cs="Times New Roman"/>
          <w:sz w:val="28"/>
          <w:szCs w:val="28"/>
        </w:rPr>
        <w:t>ему</w:t>
      </w:r>
      <w:r w:rsidR="006D1373" w:rsidRPr="00AC3817">
        <w:rPr>
          <w:rFonts w:ascii="Times New Roman" w:hAnsi="Times New Roman" w:cs="Times New Roman"/>
          <w:sz w:val="28"/>
          <w:szCs w:val="28"/>
        </w:rPr>
        <w:t xml:space="preserve"> </w:t>
      </w:r>
      <w:r w:rsidRPr="006D1373">
        <w:rPr>
          <w:rFonts w:ascii="Times New Roman" w:hAnsi="Times New Roman" w:cs="Times New Roman"/>
          <w:sz w:val="28"/>
          <w:szCs w:val="28"/>
        </w:rPr>
        <w:t>представляется экономическим комитетом  в комитет финансов</w:t>
      </w:r>
      <w:r w:rsidRPr="00D16993">
        <w:rPr>
          <w:sz w:val="28"/>
          <w:szCs w:val="28"/>
        </w:rPr>
        <w:t xml:space="preserve"> </w:t>
      </w:r>
      <w:r w:rsidR="006D1373" w:rsidRPr="00AC3817">
        <w:rPr>
          <w:rFonts w:ascii="Times New Roman" w:hAnsi="Times New Roman" w:cs="Times New Roman"/>
          <w:sz w:val="28"/>
          <w:szCs w:val="28"/>
        </w:rPr>
        <w:t>в срок</w:t>
      </w:r>
      <w:r w:rsidR="00694AD3">
        <w:rPr>
          <w:rFonts w:ascii="Times New Roman" w:hAnsi="Times New Roman" w:cs="Times New Roman"/>
          <w:sz w:val="28"/>
          <w:szCs w:val="28"/>
        </w:rPr>
        <w:t xml:space="preserve"> не позднее 1 ноября текущего года.</w:t>
      </w:r>
    </w:p>
    <w:p w:rsidR="00694AD3" w:rsidRPr="00694AD3" w:rsidRDefault="00694AD3" w:rsidP="00694AD3">
      <w:pPr>
        <w:adjustRightInd w:val="0"/>
        <w:ind w:firstLine="540"/>
        <w:jc w:val="both"/>
        <w:rPr>
          <w:sz w:val="28"/>
          <w:szCs w:val="28"/>
        </w:rPr>
      </w:pPr>
      <w:r w:rsidRPr="00694AD3">
        <w:rPr>
          <w:sz w:val="28"/>
          <w:szCs w:val="28"/>
        </w:rPr>
        <w:t xml:space="preserve">Бюджетный прогноз (изменения бюджетного прогноза) включается (включаются) в состав документов и материалов к проекту решения Думы </w:t>
      </w:r>
      <w:proofErr w:type="spellStart"/>
      <w:r w:rsidRPr="006D1373">
        <w:rPr>
          <w:sz w:val="28"/>
          <w:szCs w:val="28"/>
        </w:rPr>
        <w:t>Окуловского</w:t>
      </w:r>
      <w:proofErr w:type="spellEnd"/>
      <w:r w:rsidRPr="006D137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694AD3">
        <w:rPr>
          <w:sz w:val="28"/>
          <w:szCs w:val="28"/>
        </w:rPr>
        <w:t xml:space="preserve"> о бюджете </w:t>
      </w:r>
      <w:proofErr w:type="spellStart"/>
      <w:r w:rsidRPr="006D1373">
        <w:rPr>
          <w:sz w:val="28"/>
          <w:szCs w:val="28"/>
        </w:rPr>
        <w:t>Окуловского</w:t>
      </w:r>
      <w:proofErr w:type="spellEnd"/>
      <w:r w:rsidRPr="006D137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района</w:t>
      </w:r>
      <w:r w:rsidRPr="00694AD3">
        <w:rPr>
          <w:sz w:val="28"/>
          <w:szCs w:val="28"/>
        </w:rPr>
        <w:t xml:space="preserve"> (за исключением показателей финансового обеспечения муниципальных программ </w:t>
      </w:r>
      <w:proofErr w:type="spellStart"/>
      <w:r w:rsidRPr="006D1373">
        <w:rPr>
          <w:sz w:val="28"/>
          <w:szCs w:val="28"/>
        </w:rPr>
        <w:t>Окуловского</w:t>
      </w:r>
      <w:proofErr w:type="spellEnd"/>
      <w:r w:rsidRPr="006D137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F971CC">
        <w:rPr>
          <w:sz w:val="28"/>
          <w:szCs w:val="28"/>
        </w:rPr>
        <w:t>)</w:t>
      </w:r>
      <w:r w:rsidRPr="00694AD3">
        <w:rPr>
          <w:sz w:val="28"/>
          <w:szCs w:val="28"/>
        </w:rPr>
        <w:t>;</w:t>
      </w:r>
    </w:p>
    <w:p w:rsidR="004F05A6" w:rsidRPr="006F36F1" w:rsidRDefault="00BF4DC8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5A6" w:rsidRPr="006F3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F05A6" w:rsidRPr="006F36F1">
        <w:rPr>
          <w:rFonts w:ascii="Times New Roman" w:hAnsi="Times New Roman" w:cs="Times New Roman"/>
          <w:sz w:val="28"/>
          <w:szCs w:val="28"/>
        </w:rPr>
        <w:t xml:space="preserve"> На втором этапе разрабатывается проект постановления Администрации </w:t>
      </w:r>
      <w:proofErr w:type="spellStart"/>
      <w:r w:rsidR="004F05A6"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F05A6"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бюджетного прогноза (изменений бюджетного прогноза) с учетом результатов рассмотрения проекта решения</w:t>
      </w:r>
      <w:r w:rsidRPr="00BF4DC8">
        <w:rPr>
          <w:sz w:val="28"/>
          <w:szCs w:val="28"/>
        </w:rPr>
        <w:t xml:space="preserve"> </w:t>
      </w:r>
      <w:r w:rsidRPr="00BF4DC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BF4DC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F4D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D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94AD3">
        <w:rPr>
          <w:sz w:val="28"/>
          <w:szCs w:val="28"/>
        </w:rPr>
        <w:t xml:space="preserve"> </w:t>
      </w:r>
      <w:r w:rsidR="004F05A6" w:rsidRPr="006F36F1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="004F05A6" w:rsidRPr="006F36F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Бюджетный прогноз (изменения бюджетного прогноза) утверждается</w:t>
      </w:r>
      <w:r w:rsidR="00BF4DC8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01A0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01A0A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 xml:space="preserve">муниципального района в срок не позднее двух месяцев со дня официального опубликования решения </w:t>
      </w:r>
      <w:r w:rsidR="00BF4DC8" w:rsidRPr="00BF4DC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BF4DC8" w:rsidRPr="00BF4DC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F4DC8" w:rsidRPr="00BF4D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F4DC8" w:rsidRPr="006D1373">
        <w:rPr>
          <w:rFonts w:ascii="Times New Roman" w:hAnsi="Times New Roman" w:cs="Times New Roman"/>
          <w:sz w:val="28"/>
          <w:szCs w:val="28"/>
        </w:rPr>
        <w:t xml:space="preserve"> </w:t>
      </w:r>
      <w:r w:rsidR="00BF4DC8">
        <w:rPr>
          <w:rFonts w:ascii="Times New Roman" w:hAnsi="Times New Roman" w:cs="Times New Roman"/>
          <w:sz w:val="28"/>
          <w:szCs w:val="28"/>
        </w:rPr>
        <w:t>района</w:t>
      </w:r>
      <w:r w:rsidR="00BF4DC8" w:rsidRPr="00694AD3">
        <w:rPr>
          <w:sz w:val="28"/>
          <w:szCs w:val="28"/>
        </w:rPr>
        <w:t xml:space="preserve"> </w:t>
      </w:r>
      <w:r w:rsidR="00BF4DC8" w:rsidRPr="006F36F1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4DC8">
        <w:rPr>
          <w:rFonts w:ascii="Times New Roman" w:hAnsi="Times New Roman" w:cs="Times New Roman"/>
          <w:sz w:val="28"/>
          <w:szCs w:val="28"/>
        </w:rPr>
        <w:t>.</w:t>
      </w:r>
      <w:r w:rsidRPr="006F3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C8" w:rsidRPr="00BF4DC8" w:rsidRDefault="00BF4DC8" w:rsidP="00BF4DC8">
      <w:pPr>
        <w:adjustRightInd w:val="0"/>
        <w:ind w:firstLine="540"/>
        <w:jc w:val="both"/>
        <w:rPr>
          <w:sz w:val="28"/>
          <w:szCs w:val="28"/>
        </w:rPr>
      </w:pPr>
      <w:r w:rsidRPr="00BF4DC8">
        <w:rPr>
          <w:sz w:val="28"/>
          <w:szCs w:val="28"/>
        </w:rPr>
        <w:t xml:space="preserve">6. Бюджетный прогноз (изменения бюджетного прогноза) разрабатывается (разрабатываются) на базе прогноза социально-экономического развития </w:t>
      </w:r>
      <w:proofErr w:type="spellStart"/>
      <w:r w:rsidRPr="00BF4DC8">
        <w:rPr>
          <w:sz w:val="28"/>
          <w:szCs w:val="28"/>
        </w:rPr>
        <w:t>Окуловского</w:t>
      </w:r>
      <w:proofErr w:type="spellEnd"/>
      <w:r w:rsidRPr="00BF4DC8">
        <w:rPr>
          <w:sz w:val="28"/>
          <w:szCs w:val="28"/>
        </w:rPr>
        <w:t xml:space="preserve"> муниципального</w:t>
      </w:r>
      <w:r w:rsidRPr="006D13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F4DC8">
        <w:rPr>
          <w:sz w:val="28"/>
          <w:szCs w:val="28"/>
        </w:rPr>
        <w:t xml:space="preserve">, подготовленного </w:t>
      </w:r>
      <w:r w:rsidRPr="006D1373">
        <w:rPr>
          <w:sz w:val="28"/>
          <w:szCs w:val="28"/>
        </w:rPr>
        <w:t xml:space="preserve">экономическим комитетом  </w:t>
      </w:r>
      <w:r w:rsidRPr="00BF4DC8">
        <w:rPr>
          <w:sz w:val="28"/>
          <w:szCs w:val="28"/>
        </w:rPr>
        <w:t xml:space="preserve">в базовом варианте и иных показателей социально-экономического развития </w:t>
      </w:r>
      <w:proofErr w:type="spellStart"/>
      <w:r w:rsidRPr="00BF4DC8">
        <w:rPr>
          <w:sz w:val="28"/>
          <w:szCs w:val="28"/>
        </w:rPr>
        <w:t>Окуловского</w:t>
      </w:r>
      <w:proofErr w:type="spellEnd"/>
      <w:r w:rsidRPr="00BF4DC8">
        <w:rPr>
          <w:sz w:val="28"/>
          <w:szCs w:val="28"/>
        </w:rPr>
        <w:t xml:space="preserve"> муниципального</w:t>
      </w:r>
      <w:r w:rsidRPr="006D13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F4DC8">
        <w:rPr>
          <w:sz w:val="28"/>
          <w:szCs w:val="28"/>
        </w:rPr>
        <w:t>.</w:t>
      </w:r>
    </w:p>
    <w:p w:rsidR="00BF4DC8" w:rsidRDefault="00BF4DC8" w:rsidP="00BF4DC8">
      <w:pPr>
        <w:adjustRightInd w:val="0"/>
        <w:ind w:firstLine="540"/>
        <w:jc w:val="both"/>
        <w:rPr>
          <w:sz w:val="28"/>
          <w:szCs w:val="28"/>
        </w:rPr>
      </w:pPr>
      <w:r w:rsidRPr="00BF4DC8">
        <w:rPr>
          <w:sz w:val="28"/>
          <w:szCs w:val="28"/>
        </w:rPr>
        <w:t xml:space="preserve">В целях определения показателей финансового обеспечения муниципальных программ </w:t>
      </w:r>
      <w:proofErr w:type="spellStart"/>
      <w:r w:rsidRPr="00BF4DC8">
        <w:rPr>
          <w:sz w:val="28"/>
          <w:szCs w:val="28"/>
        </w:rPr>
        <w:t>Окуловского</w:t>
      </w:r>
      <w:proofErr w:type="spellEnd"/>
      <w:r w:rsidRPr="00BF4DC8">
        <w:rPr>
          <w:sz w:val="28"/>
          <w:szCs w:val="28"/>
        </w:rPr>
        <w:t xml:space="preserve"> муниципального</w:t>
      </w:r>
      <w:r w:rsidRPr="006D13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F4DC8">
        <w:rPr>
          <w:sz w:val="28"/>
          <w:szCs w:val="28"/>
        </w:rPr>
        <w:t xml:space="preserve"> на период их действия, выходящий за рамки периода, на который принимается решение Думы </w:t>
      </w:r>
      <w:proofErr w:type="spellStart"/>
      <w:r w:rsidRPr="00BF4DC8">
        <w:rPr>
          <w:sz w:val="28"/>
          <w:szCs w:val="28"/>
        </w:rPr>
        <w:t>Окуловского</w:t>
      </w:r>
      <w:proofErr w:type="spellEnd"/>
      <w:r w:rsidRPr="00BF4DC8">
        <w:rPr>
          <w:sz w:val="28"/>
          <w:szCs w:val="28"/>
        </w:rPr>
        <w:t xml:space="preserve"> муниципального</w:t>
      </w:r>
      <w:r w:rsidRPr="006D13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F4DC8">
        <w:rPr>
          <w:sz w:val="28"/>
          <w:szCs w:val="28"/>
        </w:rPr>
        <w:t xml:space="preserve"> о бюджете </w:t>
      </w:r>
      <w:proofErr w:type="spellStart"/>
      <w:r w:rsidR="00F971CC">
        <w:rPr>
          <w:sz w:val="28"/>
          <w:szCs w:val="28"/>
        </w:rPr>
        <w:t>Окуловского</w:t>
      </w:r>
      <w:proofErr w:type="spellEnd"/>
      <w:r w:rsidR="00F971CC">
        <w:rPr>
          <w:sz w:val="28"/>
          <w:szCs w:val="28"/>
        </w:rPr>
        <w:t xml:space="preserve"> </w:t>
      </w:r>
      <w:r w:rsidRPr="00BF4DC8">
        <w:rPr>
          <w:sz w:val="28"/>
          <w:szCs w:val="28"/>
        </w:rPr>
        <w:t>муниципального</w:t>
      </w:r>
      <w:r w:rsidRPr="006D13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F4DC8">
        <w:rPr>
          <w:sz w:val="28"/>
          <w:szCs w:val="28"/>
        </w:rPr>
        <w:t xml:space="preserve">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 </w:t>
      </w:r>
      <w:proofErr w:type="spellStart"/>
      <w:r w:rsidRPr="00BF4DC8">
        <w:rPr>
          <w:sz w:val="28"/>
          <w:szCs w:val="28"/>
        </w:rPr>
        <w:t>Окуловского</w:t>
      </w:r>
      <w:proofErr w:type="spellEnd"/>
      <w:r w:rsidRPr="00BF4DC8">
        <w:rPr>
          <w:sz w:val="28"/>
          <w:szCs w:val="28"/>
        </w:rPr>
        <w:t xml:space="preserve"> муниципального</w:t>
      </w:r>
      <w:r w:rsidRPr="006D13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F4DC8">
        <w:rPr>
          <w:sz w:val="28"/>
          <w:szCs w:val="28"/>
        </w:rPr>
        <w:t xml:space="preserve"> на долгосрочный период и иных показателях социально-экономического развития </w:t>
      </w:r>
      <w:proofErr w:type="spellStart"/>
      <w:r w:rsidRPr="00BF4DC8">
        <w:rPr>
          <w:sz w:val="28"/>
          <w:szCs w:val="28"/>
        </w:rPr>
        <w:t>Окуловского</w:t>
      </w:r>
      <w:proofErr w:type="spellEnd"/>
      <w:r w:rsidRPr="00BF4DC8">
        <w:rPr>
          <w:sz w:val="28"/>
          <w:szCs w:val="28"/>
        </w:rPr>
        <w:t xml:space="preserve"> муниципального</w:t>
      </w:r>
      <w:r w:rsidRPr="006D13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F4DC8">
        <w:rPr>
          <w:sz w:val="28"/>
          <w:szCs w:val="28"/>
        </w:rPr>
        <w:t>.</w:t>
      </w:r>
    </w:p>
    <w:p w:rsidR="00136998" w:rsidRPr="00162986" w:rsidRDefault="00136998" w:rsidP="00136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986">
        <w:rPr>
          <w:rFonts w:ascii="Times New Roman" w:hAnsi="Times New Roman" w:cs="Times New Roman"/>
          <w:sz w:val="28"/>
          <w:szCs w:val="28"/>
        </w:rPr>
        <w:t>7. Требования к составу и содержанию бюджетного прогноза содержатся в приложении к настоящему Порядку.</w:t>
      </w:r>
    </w:p>
    <w:p w:rsidR="004F05A6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447A" w:rsidRDefault="00C7447A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05A6" w:rsidRPr="006F36F1" w:rsidRDefault="00C7447A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C7447A" w:rsidRDefault="00C7447A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</w:p>
    <w:p w:rsidR="00C7447A" w:rsidRDefault="00C7447A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F05A6" w:rsidRPr="006F36F1" w:rsidRDefault="00C7447A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36F1">
        <w:rPr>
          <w:rFonts w:ascii="Times New Roman" w:hAnsi="Times New Roman" w:cs="Times New Roman"/>
          <w:sz w:val="28"/>
          <w:szCs w:val="28"/>
        </w:rPr>
        <w:t>а долгосрочный период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00DA" w:rsidRPr="006F36F1" w:rsidRDefault="008900DA" w:rsidP="008900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>
        <w:rPr>
          <w:rFonts w:ascii="Times New Roman" w:hAnsi="Times New Roman" w:cs="Times New Roman"/>
          <w:sz w:val="28"/>
          <w:szCs w:val="28"/>
        </w:rPr>
        <w:t>Т</w:t>
      </w:r>
      <w:r w:rsidRPr="006F36F1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36F1">
        <w:rPr>
          <w:rFonts w:ascii="Times New Roman" w:hAnsi="Times New Roman" w:cs="Times New Roman"/>
          <w:sz w:val="28"/>
          <w:szCs w:val="28"/>
        </w:rPr>
        <w:t xml:space="preserve"> к составу и содержанию бюджетного прогноза </w:t>
      </w: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1. Бюджетный прогноз </w:t>
      </w:r>
      <w:proofErr w:type="spellStart"/>
      <w:r w:rsidR="00C7447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долгосрочный период (далее - бюджетный прогноз) включает следующие разделы: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1.1. Основные итоги социально-экономического развития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 xml:space="preserve">муниципального района и итоги исполнения консолидированного бюджета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1.2. Текущие характеристики социально-экономического развития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 xml:space="preserve">муниципального района, консолидированного бюджета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1.3. Основные подходы к формированию налоговой, бюджетной и долговой политики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>муниципального района на долгосрочный период;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1.4. Прогноз основных характеристик консолидированного бюджета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2. Бюджетный прогноз содержит: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2.1. Основные </w:t>
      </w:r>
      <w:hyperlink w:anchor="Par93" w:tooltip="Основные показатели прогноза социально-экономического" w:history="1">
        <w:r w:rsidRPr="00F971C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F36F1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proofErr w:type="spellStart"/>
      <w:r w:rsidR="00AC38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</w:t>
      </w:r>
      <w:r w:rsidR="00F971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F36F1">
        <w:rPr>
          <w:rFonts w:ascii="Times New Roman" w:hAnsi="Times New Roman" w:cs="Times New Roman"/>
          <w:sz w:val="28"/>
          <w:szCs w:val="28"/>
        </w:rPr>
        <w:t xml:space="preserve">района на долгосрочный период по форме согласно приложению 1 к </w:t>
      </w:r>
      <w:r w:rsidR="00301A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F36F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2.2. Основные показатели консолидированного бюджета </w:t>
      </w:r>
      <w:proofErr w:type="spellStart"/>
      <w:r w:rsidR="00AC381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C3817">
        <w:rPr>
          <w:rFonts w:ascii="Times New Roman" w:hAnsi="Times New Roman" w:cs="Times New Roman"/>
          <w:sz w:val="28"/>
          <w:szCs w:val="28"/>
        </w:rPr>
        <w:t xml:space="preserve"> </w:t>
      </w:r>
      <w:r w:rsidR="00F971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3817">
        <w:rPr>
          <w:rFonts w:ascii="Times New Roman" w:hAnsi="Times New Roman" w:cs="Times New Roman"/>
          <w:sz w:val="28"/>
          <w:szCs w:val="28"/>
        </w:rPr>
        <w:t>района и бюджета</w:t>
      </w:r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AC3817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 xml:space="preserve">муниципального района на долгосрочный период по формам согласно </w:t>
      </w:r>
      <w:hyperlink w:anchor="Par189" w:tooltip="Основные показатели консолидированного бюджета" w:history="1">
        <w:r w:rsidRPr="00F971CC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6F36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60" w:tooltip="Основные показатели бюджета муниципального района на период" w:history="1">
        <w:r w:rsidRPr="00F971C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F36F1">
        <w:rPr>
          <w:rFonts w:ascii="Times New Roman" w:hAnsi="Times New Roman" w:cs="Times New Roman"/>
          <w:sz w:val="28"/>
          <w:szCs w:val="28"/>
        </w:rPr>
        <w:t xml:space="preserve"> к </w:t>
      </w:r>
      <w:r w:rsidR="00301A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F36F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4F05A6" w:rsidRPr="006F36F1" w:rsidRDefault="004F05A6" w:rsidP="004F0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548" w:tooltip="Показатели финансового обеспечения муниципальных программ" w:history="1">
        <w:r w:rsidRPr="00F971C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6F36F1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</w:t>
      </w:r>
      <w:proofErr w:type="spellStart"/>
      <w:r w:rsidR="00F971CC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971CC">
        <w:rPr>
          <w:rFonts w:ascii="Times New Roman" w:hAnsi="Times New Roman" w:cs="Times New Roman"/>
          <w:sz w:val="28"/>
          <w:szCs w:val="28"/>
        </w:rPr>
        <w:t xml:space="preserve"> </w:t>
      </w:r>
      <w:r w:rsidRPr="006F36F1">
        <w:rPr>
          <w:rFonts w:ascii="Times New Roman" w:hAnsi="Times New Roman" w:cs="Times New Roman"/>
          <w:sz w:val="28"/>
          <w:szCs w:val="28"/>
        </w:rPr>
        <w:t xml:space="preserve">муниципального района по форме согласно приложению 4 к </w:t>
      </w:r>
      <w:r w:rsidR="00301A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6F36F1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4F05A6" w:rsidRPr="006F36F1" w:rsidRDefault="004F05A6" w:rsidP="004F0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986" w:rsidRDefault="0016298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447A" w:rsidRPr="00C7447A" w:rsidRDefault="00C7447A" w:rsidP="00C74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C744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447A">
        <w:rPr>
          <w:rFonts w:ascii="Times New Roman" w:hAnsi="Times New Roman" w:cs="Times New Roman"/>
          <w:sz w:val="28"/>
          <w:szCs w:val="28"/>
        </w:rPr>
        <w:t>ребованиям</w:t>
      </w:r>
    </w:p>
    <w:p w:rsidR="00C7447A" w:rsidRPr="00C7447A" w:rsidRDefault="00C7447A" w:rsidP="00C74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47A">
        <w:rPr>
          <w:rFonts w:ascii="Times New Roman" w:hAnsi="Times New Roman" w:cs="Times New Roman"/>
          <w:sz w:val="28"/>
          <w:szCs w:val="28"/>
        </w:rPr>
        <w:t>к составу и содержанию бюджетного прогноза</w:t>
      </w:r>
    </w:p>
    <w:p w:rsidR="00C7447A" w:rsidRPr="00C7447A" w:rsidRDefault="00C7447A" w:rsidP="00C74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7447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744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7447A" w:rsidRPr="00C7447A" w:rsidRDefault="00C7447A" w:rsidP="00C744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447A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C7447A" w:rsidRDefault="00C7447A" w:rsidP="00C7447A">
      <w:pPr>
        <w:pStyle w:val="ConsPlusNormal"/>
        <w:jc w:val="right"/>
      </w:pPr>
    </w:p>
    <w:p w:rsidR="00C7447A" w:rsidRPr="00DE11F3" w:rsidRDefault="00C7447A" w:rsidP="00C744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1F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7447A" w:rsidRPr="00DE11F3" w:rsidRDefault="00C7447A" w:rsidP="00C744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1F3">
        <w:rPr>
          <w:rFonts w:ascii="Times New Roman" w:hAnsi="Times New Roman" w:cs="Times New Roman"/>
          <w:b/>
          <w:sz w:val="28"/>
          <w:szCs w:val="28"/>
        </w:rPr>
        <w:t>к бюджетному прогнозу</w:t>
      </w:r>
    </w:p>
    <w:p w:rsidR="00C7447A" w:rsidRPr="00DE11F3" w:rsidRDefault="00C7447A" w:rsidP="00C744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1F3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DE11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C7447A" w:rsidRPr="00DE11F3" w:rsidRDefault="00C7447A" w:rsidP="00C7447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1F3">
        <w:rPr>
          <w:rFonts w:ascii="Times New Roman" w:hAnsi="Times New Roman" w:cs="Times New Roman"/>
          <w:b/>
          <w:sz w:val="28"/>
          <w:szCs w:val="28"/>
        </w:rPr>
        <w:t>района на долгосрочный период</w:t>
      </w:r>
    </w:p>
    <w:p w:rsidR="00C7447A" w:rsidRDefault="00C7447A" w:rsidP="00C7447A">
      <w:pPr>
        <w:pStyle w:val="ConsPlusNormal"/>
        <w:jc w:val="right"/>
      </w:pPr>
    </w:p>
    <w:p w:rsidR="00C7447A" w:rsidRDefault="00C7447A" w:rsidP="00C7447A">
      <w:pPr>
        <w:pStyle w:val="ConsPlusNormal"/>
        <w:jc w:val="center"/>
      </w:pPr>
    </w:p>
    <w:p w:rsidR="004F05A6" w:rsidRPr="008900DA" w:rsidRDefault="00C7447A" w:rsidP="00C744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5A6" w:rsidRPr="008900DA">
        <w:rPr>
          <w:rFonts w:ascii="Times New Roman" w:hAnsi="Times New Roman" w:cs="Times New Roman"/>
          <w:b/>
          <w:sz w:val="28"/>
          <w:szCs w:val="28"/>
        </w:rPr>
        <w:t>Основные показатели прогноза социально-экономического</w:t>
      </w:r>
    </w:p>
    <w:p w:rsidR="004F05A6" w:rsidRPr="008900DA" w:rsidRDefault="004F05A6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DA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 w:rsidR="008900DA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89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0DA">
        <w:rPr>
          <w:rFonts w:ascii="Times New Roman" w:hAnsi="Times New Roman" w:cs="Times New Roman"/>
          <w:b/>
          <w:sz w:val="28"/>
          <w:szCs w:val="28"/>
        </w:rPr>
        <w:t>муниципального района на период до _______ года</w:t>
      </w:r>
    </w:p>
    <w:p w:rsidR="004F05A6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5486"/>
        <w:gridCol w:w="657"/>
        <w:gridCol w:w="657"/>
        <w:gridCol w:w="657"/>
        <w:gridCol w:w="603"/>
        <w:gridCol w:w="657"/>
        <w:gridCol w:w="657"/>
      </w:tblGrid>
      <w:tr w:rsidR="00DE526C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n+1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n+2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n+3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n+4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n+5</w:t>
            </w:r>
          </w:p>
        </w:tc>
      </w:tr>
      <w:tr w:rsidR="00DE526C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силами, млн.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Фонд оплаты труда предприятий и организаций муниципального района, млн.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DE526C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26C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номинальная начисленная заработная плата по крупным и средним предприятиям </w:t>
            </w:r>
          </w:p>
          <w:p w:rsidR="00DE526C" w:rsidRPr="00DE526C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26C">
              <w:rPr>
                <w:rFonts w:ascii="Times New Roman" w:hAnsi="Times New Roman" w:cs="Times New Roman"/>
                <w:sz w:val="28"/>
                <w:szCs w:val="28"/>
              </w:rPr>
              <w:t>(в % к предыдущему году)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DE526C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DE526C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526C">
              <w:rPr>
                <w:rFonts w:ascii="Times New Roman" w:hAnsi="Times New Roman" w:cs="Times New Roman"/>
                <w:sz w:val="28"/>
                <w:szCs w:val="28"/>
              </w:rPr>
              <w:t xml:space="preserve">Число малых и средних предприятий, включая </w:t>
            </w:r>
            <w:proofErr w:type="spellStart"/>
            <w:r w:rsidRPr="00DE526C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DE526C">
              <w:rPr>
                <w:rFonts w:ascii="Times New Roman" w:hAnsi="Times New Roman" w:cs="Times New Roman"/>
                <w:sz w:val="28"/>
                <w:szCs w:val="28"/>
              </w:rPr>
              <w:t xml:space="preserve"> (на конец года), единиц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тыс.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1 января текущего года, тыс. человек, в том числе: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r>
              <w:rPr>
                <w:sz w:val="28"/>
                <w:szCs w:val="28"/>
              </w:rPr>
              <w:t>6</w:t>
            </w:r>
            <w:r w:rsidRPr="00771BBD">
              <w:rPr>
                <w:sz w:val="28"/>
                <w:szCs w:val="28"/>
              </w:rPr>
              <w:t>.1.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r>
              <w:rPr>
                <w:sz w:val="28"/>
                <w:szCs w:val="28"/>
              </w:rPr>
              <w:t>6</w:t>
            </w:r>
            <w:r w:rsidRPr="00771BBD">
              <w:rPr>
                <w:sz w:val="28"/>
                <w:szCs w:val="28"/>
              </w:rPr>
              <w:t>.2.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26C" w:rsidRPr="00771BBD" w:rsidTr="00DE526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1BBD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6C" w:rsidRPr="00771BBD" w:rsidRDefault="00DE526C" w:rsidP="00DE5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26C" w:rsidRDefault="00DE526C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26C" w:rsidRDefault="00DE526C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526C" w:rsidRPr="006F36F1" w:rsidRDefault="00DE526C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B5547">
      <w:pPr>
        <w:pStyle w:val="ConsPlusNormal"/>
        <w:ind w:right="-8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F05A6" w:rsidRPr="006F36F1" w:rsidRDefault="004F05A6" w:rsidP="004B5547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к Требованиям</w:t>
      </w:r>
    </w:p>
    <w:p w:rsidR="004F05A6" w:rsidRPr="006F36F1" w:rsidRDefault="004F05A6" w:rsidP="004B5547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к составу и содержанию бюджетного прогноза</w:t>
      </w:r>
    </w:p>
    <w:p w:rsidR="004F05A6" w:rsidRPr="006F36F1" w:rsidRDefault="004F05A6" w:rsidP="004B5547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F05A6" w:rsidRDefault="004F05A6" w:rsidP="004B5547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4B5547" w:rsidRPr="006F36F1" w:rsidRDefault="004B5547" w:rsidP="004F05A6">
      <w:pPr>
        <w:pStyle w:val="ConsPlusNormal"/>
        <w:ind w:right="-185"/>
        <w:jc w:val="right"/>
        <w:rPr>
          <w:rFonts w:ascii="Times New Roman" w:hAnsi="Times New Roman" w:cs="Times New Roman"/>
          <w:sz w:val="28"/>
          <w:szCs w:val="28"/>
        </w:rPr>
      </w:pPr>
    </w:p>
    <w:p w:rsidR="004F05A6" w:rsidRPr="008900DA" w:rsidRDefault="004F05A6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DA">
        <w:rPr>
          <w:rFonts w:ascii="Times New Roman" w:hAnsi="Times New Roman" w:cs="Times New Roman"/>
          <w:b/>
          <w:sz w:val="28"/>
          <w:szCs w:val="28"/>
        </w:rPr>
        <w:t>Основные показатели консолидированного бюджета</w:t>
      </w:r>
    </w:p>
    <w:p w:rsidR="004F05A6" w:rsidRPr="008900DA" w:rsidRDefault="008900DA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0DA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89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85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F05A6" w:rsidRPr="008900DA">
        <w:rPr>
          <w:rFonts w:ascii="Times New Roman" w:hAnsi="Times New Roman" w:cs="Times New Roman"/>
          <w:b/>
          <w:sz w:val="28"/>
          <w:szCs w:val="28"/>
        </w:rPr>
        <w:t>района на период до _______ года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Default="004F05A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3"/>
        <w:gridCol w:w="4661"/>
        <w:gridCol w:w="640"/>
        <w:gridCol w:w="640"/>
        <w:gridCol w:w="640"/>
        <w:gridCol w:w="690"/>
        <w:gridCol w:w="631"/>
        <w:gridCol w:w="735"/>
      </w:tblGrid>
      <w:tr w:rsidR="00720859" w:rsidRPr="006F36F1" w:rsidTr="00162986">
        <w:trPr>
          <w:trHeight w:val="62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859" w:rsidRPr="006F36F1" w:rsidTr="00162986">
        <w:trPr>
          <w:trHeight w:val="29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29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29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из них: дотации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29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Дефицит (-) /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6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720859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85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дефицита (-) / </w:t>
            </w:r>
            <w:proofErr w:type="spellStart"/>
            <w:r w:rsidRPr="00720859">
              <w:rPr>
                <w:rFonts w:ascii="Times New Roman" w:hAnsi="Times New Roman" w:cs="Times New Roman"/>
                <w:sz w:val="28"/>
                <w:szCs w:val="28"/>
              </w:rPr>
              <w:t>профицита</w:t>
            </w:r>
            <w:proofErr w:type="spellEnd"/>
            <w:r w:rsidRPr="00720859">
              <w:rPr>
                <w:rFonts w:ascii="Times New Roman" w:hAnsi="Times New Roman" w:cs="Times New Roman"/>
                <w:sz w:val="28"/>
                <w:szCs w:val="28"/>
              </w:rPr>
              <w:t xml:space="preserve"> (+) (%)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620"/>
        </w:trPr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дефицита/направление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профицита</w:t>
            </w:r>
            <w:proofErr w:type="spellEnd"/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606"/>
        </w:trPr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в том числе: кредиты кредитных организаций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310"/>
        </w:trPr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162986">
        <w:trPr>
          <w:trHeight w:val="29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547" w:rsidRDefault="004B5547" w:rsidP="007208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5547" w:rsidRDefault="004B5547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11F3" w:rsidRPr="006F36F1" w:rsidRDefault="00DE11F3" w:rsidP="00DE11F3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к Требованиям</w:t>
      </w:r>
    </w:p>
    <w:p w:rsidR="00DE11F3" w:rsidRPr="006F36F1" w:rsidRDefault="00DE11F3" w:rsidP="00DE11F3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к составу и содержанию бюджетного прогноза</w:t>
      </w:r>
    </w:p>
    <w:p w:rsidR="00DE11F3" w:rsidRPr="006F36F1" w:rsidRDefault="00DE11F3" w:rsidP="00DE11F3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11F3" w:rsidRDefault="00DE11F3" w:rsidP="00DE11F3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4B5547" w:rsidRPr="006F36F1" w:rsidRDefault="004B5547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0859" w:rsidRDefault="004F05A6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DA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бюджета </w:t>
      </w:r>
      <w:proofErr w:type="spellStart"/>
      <w:r w:rsidR="00720859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72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4F05A6" w:rsidRDefault="004F05A6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DA"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72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0DA">
        <w:rPr>
          <w:rFonts w:ascii="Times New Roman" w:hAnsi="Times New Roman" w:cs="Times New Roman"/>
          <w:b/>
          <w:sz w:val="28"/>
          <w:szCs w:val="28"/>
        </w:rPr>
        <w:t>до _______ года</w:t>
      </w:r>
    </w:p>
    <w:p w:rsidR="00720859" w:rsidRDefault="00720859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59" w:rsidRDefault="00720859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6F36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565"/>
        <w:gridCol w:w="627"/>
        <w:gridCol w:w="627"/>
        <w:gridCol w:w="627"/>
        <w:gridCol w:w="676"/>
        <w:gridCol w:w="618"/>
        <w:gridCol w:w="720"/>
      </w:tblGrid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из них: дотации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1.3.1.4.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Дефицит (-) /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720859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859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дефицита (-) / </w:t>
            </w:r>
            <w:proofErr w:type="spellStart"/>
            <w:r w:rsidRPr="00720859">
              <w:rPr>
                <w:rFonts w:ascii="Times New Roman" w:hAnsi="Times New Roman" w:cs="Times New Roman"/>
                <w:sz w:val="28"/>
                <w:szCs w:val="28"/>
              </w:rPr>
              <w:t>профицита</w:t>
            </w:r>
            <w:proofErr w:type="spellEnd"/>
            <w:r w:rsidRPr="00720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(+) (%)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дефицита/направление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профицита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в том числе: кредиты кредитных организаций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5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720859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085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</w:t>
            </w:r>
            <w:proofErr w:type="spellStart"/>
            <w:r w:rsidRPr="00720859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2085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конец года</w:t>
            </w: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859" w:rsidRPr="006F36F1" w:rsidTr="00720859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7208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A87E48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7E4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муниципального долга </w:t>
            </w:r>
            <w:proofErr w:type="spellStart"/>
            <w:r w:rsidRPr="00A87E4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A87E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к объему доходов  бюджета муниципального </w:t>
            </w:r>
            <w:proofErr w:type="spellStart"/>
            <w:r w:rsidRPr="00A87E48">
              <w:rPr>
                <w:rFonts w:ascii="Times New Roman" w:hAnsi="Times New Roman" w:cs="Times New Roman"/>
                <w:sz w:val="28"/>
                <w:szCs w:val="28"/>
              </w:rPr>
              <w:t>районабез</w:t>
            </w:r>
            <w:proofErr w:type="spellEnd"/>
            <w:r w:rsidRPr="00A87E48">
              <w:rPr>
                <w:rFonts w:ascii="Times New Roman" w:hAnsi="Times New Roman" w:cs="Times New Roman"/>
                <w:sz w:val="28"/>
                <w:szCs w:val="28"/>
              </w:rPr>
              <w:t xml:space="preserve"> учета безвозмездных поступлений (%)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59" w:rsidRPr="006F36F1" w:rsidRDefault="00720859" w:rsidP="00A87E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859" w:rsidRDefault="00720859" w:rsidP="007208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0859" w:rsidRDefault="00720859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A6" w:rsidRPr="006F36F1" w:rsidRDefault="004F05A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E11F3" w:rsidRPr="006F36F1" w:rsidRDefault="00DE11F3" w:rsidP="00DE11F3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к Требованиям</w:t>
      </w:r>
    </w:p>
    <w:p w:rsidR="00DE11F3" w:rsidRPr="006F36F1" w:rsidRDefault="00DE11F3" w:rsidP="00DE11F3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к составу и содержанию бюджетного прогноза</w:t>
      </w:r>
    </w:p>
    <w:p w:rsidR="00DE11F3" w:rsidRPr="006F36F1" w:rsidRDefault="00DE11F3" w:rsidP="00DE11F3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36F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6F36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11F3" w:rsidRDefault="00DE11F3" w:rsidP="00DE11F3">
      <w:pPr>
        <w:pStyle w:val="ConsPlusNormal"/>
        <w:ind w:right="-82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Pr="008900DA" w:rsidRDefault="004F05A6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548"/>
      <w:bookmarkEnd w:id="3"/>
      <w:r w:rsidRPr="008900DA">
        <w:rPr>
          <w:rFonts w:ascii="Times New Roman" w:hAnsi="Times New Roman" w:cs="Times New Roman"/>
          <w:b/>
          <w:sz w:val="28"/>
          <w:szCs w:val="28"/>
        </w:rPr>
        <w:t>Показатели финансового обеспечения муниципальных программ</w:t>
      </w:r>
    </w:p>
    <w:p w:rsidR="004F05A6" w:rsidRPr="008900DA" w:rsidRDefault="008900DA" w:rsidP="004F05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0DA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89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5A6" w:rsidRPr="008900DA">
        <w:rPr>
          <w:rFonts w:ascii="Times New Roman" w:hAnsi="Times New Roman" w:cs="Times New Roman"/>
          <w:b/>
          <w:sz w:val="28"/>
          <w:szCs w:val="28"/>
        </w:rPr>
        <w:t>муниципального района на период до ______ года</w:t>
      </w:r>
    </w:p>
    <w:p w:rsidR="004F05A6" w:rsidRPr="006F36F1" w:rsidRDefault="004F05A6" w:rsidP="004F0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5A6" w:rsidRPr="006F36F1" w:rsidRDefault="004F05A6" w:rsidP="004F0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6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5265"/>
        <w:gridCol w:w="647"/>
        <w:gridCol w:w="646"/>
        <w:gridCol w:w="646"/>
        <w:gridCol w:w="594"/>
        <w:gridCol w:w="646"/>
        <w:gridCol w:w="646"/>
      </w:tblGrid>
      <w:tr w:rsidR="00A87E48" w:rsidRPr="006F36F1" w:rsidTr="0016298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Год n+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7E48" w:rsidRPr="006F36F1" w:rsidTr="00162986">
        <w:trPr>
          <w:trHeight w:val="20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48" w:rsidRPr="006F36F1" w:rsidTr="0016298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района 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48" w:rsidRPr="006F36F1" w:rsidTr="00162986">
        <w:trPr>
          <w:trHeight w:val="6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муниципальных программ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48" w:rsidRPr="006F36F1" w:rsidTr="0016298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48" w:rsidRPr="006F36F1" w:rsidTr="0016298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48" w:rsidRPr="006F36F1" w:rsidTr="0016298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...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48" w:rsidRPr="006F36F1" w:rsidTr="00162986">
        <w:trPr>
          <w:trHeight w:val="9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на реализацию муниципальных программ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общем объеме расходов бюджета муниципального района, 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48" w:rsidRPr="006F36F1" w:rsidTr="0016298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48" w:rsidRPr="006F36F1" w:rsidTr="00162986">
        <w:trPr>
          <w:trHeight w:val="7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расходов на </w:t>
            </w:r>
            <w:proofErr w:type="spellStart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F36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в общем объеме расходов бюджета муниципального района, 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8" w:rsidRPr="006F36F1" w:rsidRDefault="00A87E48" w:rsidP="00AC38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5A6" w:rsidRDefault="004F05A6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Default="00FB2971" w:rsidP="004F05A6">
      <w:pPr>
        <w:jc w:val="both"/>
        <w:rPr>
          <w:sz w:val="28"/>
          <w:szCs w:val="28"/>
        </w:rPr>
      </w:pPr>
    </w:p>
    <w:p w:rsidR="00FB2971" w:rsidRPr="00863827" w:rsidRDefault="00FB2971" w:rsidP="00FB2971">
      <w:pPr>
        <w:jc w:val="center"/>
        <w:rPr>
          <w:b/>
          <w:sz w:val="28"/>
          <w:szCs w:val="28"/>
        </w:rPr>
      </w:pPr>
      <w:r w:rsidRPr="00863827">
        <w:rPr>
          <w:b/>
          <w:sz w:val="28"/>
          <w:szCs w:val="28"/>
        </w:rPr>
        <w:t>Пояснительная записка</w:t>
      </w:r>
    </w:p>
    <w:p w:rsidR="00FB2971" w:rsidRDefault="00FB2971" w:rsidP="00FB2971">
      <w:pPr>
        <w:spacing w:line="240" w:lineRule="exact"/>
        <w:jc w:val="center"/>
        <w:rPr>
          <w:b/>
          <w:sz w:val="28"/>
          <w:szCs w:val="28"/>
        </w:rPr>
      </w:pPr>
      <w:r w:rsidRPr="00BA5479">
        <w:rPr>
          <w:b/>
          <w:sz w:val="28"/>
          <w:szCs w:val="28"/>
        </w:rPr>
        <w:t xml:space="preserve">к проекту постановления </w:t>
      </w:r>
      <w:r w:rsidRPr="00C703C1">
        <w:rPr>
          <w:b/>
          <w:sz w:val="28"/>
          <w:szCs w:val="28"/>
        </w:rPr>
        <w:t xml:space="preserve">Администрации </w:t>
      </w:r>
      <w:proofErr w:type="spellStart"/>
      <w:r w:rsidRPr="00C703C1">
        <w:rPr>
          <w:b/>
          <w:sz w:val="28"/>
          <w:szCs w:val="28"/>
        </w:rPr>
        <w:t>Окуловского</w:t>
      </w:r>
      <w:proofErr w:type="spellEnd"/>
    </w:p>
    <w:p w:rsidR="00FB2971" w:rsidRPr="00774509" w:rsidRDefault="00FB2971" w:rsidP="00FB2971">
      <w:pPr>
        <w:spacing w:line="240" w:lineRule="exact"/>
        <w:jc w:val="center"/>
        <w:rPr>
          <w:sz w:val="28"/>
          <w:szCs w:val="28"/>
        </w:rPr>
      </w:pPr>
      <w:r w:rsidRPr="00C703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774509">
        <w:rPr>
          <w:sz w:val="28"/>
          <w:szCs w:val="28"/>
        </w:rPr>
        <w:t>«</w:t>
      </w:r>
      <w:r w:rsidRPr="008609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разработки и утверждения бюджетного прогноза </w:t>
      </w:r>
      <w:proofErr w:type="spellStart"/>
      <w:r w:rsidRPr="00C703C1">
        <w:rPr>
          <w:b/>
          <w:sz w:val="28"/>
          <w:szCs w:val="28"/>
        </w:rPr>
        <w:t>Окуловского</w:t>
      </w:r>
      <w:proofErr w:type="spellEnd"/>
      <w:r w:rsidRPr="00C703C1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на долгосрочный период</w:t>
      </w:r>
      <w:r w:rsidRPr="00BA5479">
        <w:rPr>
          <w:sz w:val="28"/>
          <w:szCs w:val="28"/>
        </w:rPr>
        <w:t>»</w:t>
      </w:r>
    </w:p>
    <w:p w:rsidR="00FB2971" w:rsidRPr="00863827" w:rsidRDefault="00FB2971" w:rsidP="00FB2971">
      <w:pPr>
        <w:spacing w:line="240" w:lineRule="exact"/>
        <w:jc w:val="center"/>
        <w:outlineLvl w:val="0"/>
        <w:rPr>
          <w:sz w:val="28"/>
        </w:rPr>
      </w:pPr>
      <w:r w:rsidRPr="00863827">
        <w:rPr>
          <w:sz w:val="28"/>
        </w:rPr>
        <w:t xml:space="preserve"> </w:t>
      </w:r>
    </w:p>
    <w:p w:rsidR="00FB2971" w:rsidRPr="00F07C1F" w:rsidRDefault="00FB2971" w:rsidP="00FB2971">
      <w:pPr>
        <w:spacing w:line="240" w:lineRule="exact"/>
        <w:jc w:val="center"/>
        <w:rPr>
          <w:b/>
          <w:sz w:val="28"/>
          <w:szCs w:val="28"/>
        </w:rPr>
      </w:pPr>
    </w:p>
    <w:p w:rsidR="00FB2971" w:rsidRPr="00FB2971" w:rsidRDefault="00FB2971" w:rsidP="00FB29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2971">
        <w:rPr>
          <w:sz w:val="28"/>
          <w:szCs w:val="28"/>
        </w:rPr>
        <w:t xml:space="preserve">Настоящий проект постановления Администрации </w:t>
      </w:r>
      <w:proofErr w:type="spellStart"/>
      <w:r w:rsidRPr="00FB2971">
        <w:rPr>
          <w:sz w:val="28"/>
          <w:szCs w:val="28"/>
        </w:rPr>
        <w:t>Окуловского</w:t>
      </w:r>
      <w:proofErr w:type="spellEnd"/>
    </w:p>
    <w:p w:rsidR="00FB2971" w:rsidRPr="00FB2971" w:rsidRDefault="00FB2971" w:rsidP="00FB2971">
      <w:pPr>
        <w:jc w:val="both"/>
        <w:rPr>
          <w:sz w:val="28"/>
          <w:szCs w:val="28"/>
        </w:rPr>
      </w:pPr>
      <w:r w:rsidRPr="00FB2971">
        <w:rPr>
          <w:sz w:val="28"/>
          <w:szCs w:val="28"/>
        </w:rPr>
        <w:t xml:space="preserve"> муниципального района разработан во исполнение  пункта 4 статьи 170.1 Бюджетного кодекса Российской Федерации, статьи 2 областного закона от 26.12.2014 №684-ОЗ «О мерах по реализации Федерального закона «О стратегическом планировании в Российской Федерации, </w:t>
      </w:r>
      <w:hyperlink r:id="rId6" w:tooltip="Решение Думы Маловишерского муниципального района от 10.12.2015 N 28 (ред. от 29.12.2015) &quot;О мерах по реализации Федерального закона &quot;О стратегическом планировании в Российской Федерации&quot; на территории Маловишерского муниципального района&quot; (принято Думой Малов" w:history="1">
        <w:r w:rsidRPr="00FB2971">
          <w:rPr>
            <w:sz w:val="28"/>
            <w:szCs w:val="28"/>
          </w:rPr>
          <w:t>пункта 2</w:t>
        </w:r>
      </w:hyperlink>
      <w:r w:rsidRPr="00FB2971">
        <w:rPr>
          <w:sz w:val="28"/>
          <w:szCs w:val="28"/>
        </w:rPr>
        <w:t xml:space="preserve"> решения Думы </w:t>
      </w:r>
      <w:proofErr w:type="spellStart"/>
      <w:r w:rsidRPr="00FB2971">
        <w:rPr>
          <w:sz w:val="28"/>
          <w:szCs w:val="28"/>
        </w:rPr>
        <w:t>Окуловского</w:t>
      </w:r>
      <w:proofErr w:type="spellEnd"/>
      <w:r w:rsidRPr="00FB2971">
        <w:rPr>
          <w:sz w:val="28"/>
          <w:szCs w:val="28"/>
        </w:rPr>
        <w:t xml:space="preserve"> муниципального района от 27.10.2015 № 12 "</w:t>
      </w:r>
      <w:r w:rsidRPr="00FB2971">
        <w:rPr>
          <w:bCs/>
          <w:sz w:val="28"/>
          <w:szCs w:val="28"/>
        </w:rPr>
        <w:t xml:space="preserve">О порядке реализации Федерального закона от 28 июня 2014 года № 172-ФЗ "О стратегическом планировании в Российской Федерации" на территории </w:t>
      </w:r>
      <w:proofErr w:type="spellStart"/>
      <w:r w:rsidRPr="00FB2971">
        <w:rPr>
          <w:bCs/>
          <w:sz w:val="28"/>
          <w:szCs w:val="28"/>
        </w:rPr>
        <w:t>Окуловского</w:t>
      </w:r>
      <w:proofErr w:type="spellEnd"/>
      <w:r w:rsidRPr="00FB2971">
        <w:rPr>
          <w:bCs/>
          <w:sz w:val="28"/>
          <w:szCs w:val="28"/>
        </w:rPr>
        <w:t xml:space="preserve"> муниципального района</w:t>
      </w:r>
      <w:r w:rsidRPr="00FB2971">
        <w:rPr>
          <w:sz w:val="28"/>
          <w:szCs w:val="28"/>
        </w:rPr>
        <w:t>".</w:t>
      </w:r>
      <w:r w:rsidRPr="00FB2971">
        <w:rPr>
          <w:sz w:val="28"/>
          <w:szCs w:val="28"/>
        </w:rPr>
        <w:tab/>
      </w:r>
    </w:p>
    <w:p w:rsidR="00FB2971" w:rsidRPr="00FB2971" w:rsidRDefault="00FB2971" w:rsidP="00FB297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971">
        <w:rPr>
          <w:rFonts w:ascii="Times New Roman" w:hAnsi="Times New Roman" w:cs="Times New Roman"/>
          <w:sz w:val="28"/>
          <w:szCs w:val="28"/>
        </w:rPr>
        <w:t xml:space="preserve">Проектом постановления утверждается порядок, в соответствии с которым будет разрабатываться и утверждаться бюджетный прогноз </w:t>
      </w:r>
      <w:proofErr w:type="spellStart"/>
      <w:r w:rsidRPr="00FB297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B29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2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971">
        <w:rPr>
          <w:rFonts w:ascii="Times New Roman" w:hAnsi="Times New Roman" w:cs="Times New Roman"/>
          <w:sz w:val="28"/>
          <w:szCs w:val="28"/>
        </w:rPr>
        <w:t xml:space="preserve">на долгосрочный период, а также устанавливается период действия бюджетного прогноза, требования к его составу и содержанию. </w:t>
      </w:r>
    </w:p>
    <w:p w:rsidR="00FB2971" w:rsidRPr="00FB2971" w:rsidRDefault="00FB2971" w:rsidP="00FB2971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97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proofErr w:type="spellStart"/>
      <w:r w:rsidRPr="00FB297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B29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2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971">
        <w:rPr>
          <w:rFonts w:ascii="Times New Roman" w:hAnsi="Times New Roman" w:cs="Times New Roman"/>
          <w:sz w:val="28"/>
          <w:szCs w:val="28"/>
        </w:rPr>
        <w:t xml:space="preserve">будет утверждаться каждые 3 года на шестилетний период. При этом в бюджетный прогноз могут вноситься ежегодные уточнения с учетом утверждаемого прогноза социально-экономического развития </w:t>
      </w:r>
      <w:proofErr w:type="spellStart"/>
      <w:r w:rsidRPr="00FB297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B2971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 и принятого решения о бюджете </w:t>
      </w:r>
      <w:proofErr w:type="spellStart"/>
      <w:r w:rsidRPr="00FB297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B2971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на плановый период без изменения периода его действия.</w:t>
      </w:r>
    </w:p>
    <w:p w:rsidR="00FB2971" w:rsidRPr="00FB2971" w:rsidRDefault="00FB2971" w:rsidP="00FB2971">
      <w:pPr>
        <w:spacing w:line="360" w:lineRule="exact"/>
        <w:ind w:firstLine="709"/>
        <w:jc w:val="both"/>
        <w:rPr>
          <w:sz w:val="28"/>
          <w:szCs w:val="28"/>
        </w:rPr>
      </w:pPr>
      <w:r w:rsidRPr="00FB2971">
        <w:rPr>
          <w:sz w:val="28"/>
          <w:szCs w:val="28"/>
        </w:rPr>
        <w:t xml:space="preserve">Проект бюджетного прогноза </w:t>
      </w:r>
      <w:proofErr w:type="spellStart"/>
      <w:r w:rsidRPr="00FB2971">
        <w:rPr>
          <w:sz w:val="28"/>
          <w:szCs w:val="28"/>
        </w:rPr>
        <w:t>Окуловского</w:t>
      </w:r>
      <w:proofErr w:type="spellEnd"/>
      <w:r w:rsidRPr="00FB2971">
        <w:rPr>
          <w:sz w:val="28"/>
          <w:szCs w:val="28"/>
        </w:rPr>
        <w:t xml:space="preserve"> муниципального района</w:t>
      </w:r>
      <w:r w:rsidRPr="00FB2971">
        <w:rPr>
          <w:b/>
          <w:sz w:val="28"/>
          <w:szCs w:val="28"/>
        </w:rPr>
        <w:t xml:space="preserve"> </w:t>
      </w:r>
      <w:r w:rsidRPr="00FB2971">
        <w:rPr>
          <w:sz w:val="28"/>
          <w:szCs w:val="28"/>
        </w:rPr>
        <w:t xml:space="preserve">на период до 2022 года будет разработан до 15 ноября 2016 года и представлен в Думу </w:t>
      </w:r>
      <w:proofErr w:type="spellStart"/>
      <w:r w:rsidRPr="00FB2971">
        <w:rPr>
          <w:sz w:val="28"/>
          <w:szCs w:val="28"/>
        </w:rPr>
        <w:t>Окуловского</w:t>
      </w:r>
      <w:proofErr w:type="spellEnd"/>
      <w:r w:rsidRPr="00FB2971">
        <w:rPr>
          <w:sz w:val="28"/>
          <w:szCs w:val="28"/>
        </w:rPr>
        <w:t xml:space="preserve"> муниципального района в составе материалов к проекту бюджета </w:t>
      </w:r>
      <w:proofErr w:type="spellStart"/>
      <w:r w:rsidRPr="00FB2971">
        <w:rPr>
          <w:sz w:val="28"/>
          <w:szCs w:val="28"/>
        </w:rPr>
        <w:t>Окуловского</w:t>
      </w:r>
      <w:proofErr w:type="spellEnd"/>
      <w:r w:rsidRPr="00FB2971">
        <w:rPr>
          <w:sz w:val="28"/>
          <w:szCs w:val="28"/>
        </w:rPr>
        <w:t xml:space="preserve"> муниципального района на 2017-2019 годы.</w:t>
      </w:r>
    </w:p>
    <w:p w:rsidR="00FB2971" w:rsidRPr="00FB2971" w:rsidRDefault="00FB2971" w:rsidP="00FB2971">
      <w:pPr>
        <w:spacing w:line="360" w:lineRule="exact"/>
        <w:ind w:firstLine="709"/>
        <w:jc w:val="both"/>
        <w:rPr>
          <w:sz w:val="28"/>
          <w:szCs w:val="28"/>
        </w:rPr>
      </w:pPr>
      <w:r w:rsidRPr="00FB2971">
        <w:rPr>
          <w:sz w:val="28"/>
          <w:szCs w:val="28"/>
        </w:rPr>
        <w:t xml:space="preserve"> Необходимость внесения изменений в действующие акты, а также отмены полностью или частично отсутствует.</w:t>
      </w:r>
    </w:p>
    <w:p w:rsidR="00FB2971" w:rsidRPr="00FB2971" w:rsidRDefault="00FB2971" w:rsidP="00FB2971">
      <w:pPr>
        <w:spacing w:line="360" w:lineRule="exact"/>
        <w:ind w:firstLine="708"/>
        <w:jc w:val="both"/>
        <w:rPr>
          <w:sz w:val="28"/>
          <w:szCs w:val="28"/>
        </w:rPr>
      </w:pPr>
      <w:proofErr w:type="spellStart"/>
      <w:r w:rsidRPr="00FB2971">
        <w:rPr>
          <w:sz w:val="28"/>
          <w:szCs w:val="28"/>
        </w:rPr>
        <w:t>Коррупциогенных</w:t>
      </w:r>
      <w:proofErr w:type="spellEnd"/>
      <w:r w:rsidRPr="00FB2971">
        <w:rPr>
          <w:sz w:val="28"/>
          <w:szCs w:val="28"/>
        </w:rPr>
        <w:t xml:space="preserve"> факторов по результатам </w:t>
      </w:r>
      <w:proofErr w:type="spellStart"/>
      <w:r w:rsidRPr="00FB2971">
        <w:rPr>
          <w:sz w:val="28"/>
          <w:szCs w:val="28"/>
        </w:rPr>
        <w:t>антикоррупционной</w:t>
      </w:r>
      <w:proofErr w:type="spellEnd"/>
      <w:r w:rsidRPr="00FB2971">
        <w:rPr>
          <w:sz w:val="28"/>
          <w:szCs w:val="28"/>
        </w:rPr>
        <w:t xml:space="preserve"> экспертизы, проведенной при разработке проекта постановления, не установлено. Выделения дополнительных средств при принятии проекта настоящего постановления не потребуется. </w:t>
      </w:r>
    </w:p>
    <w:p w:rsidR="00FB2971" w:rsidRPr="00B1391E" w:rsidRDefault="00FB2971" w:rsidP="00FB2971">
      <w:pPr>
        <w:spacing w:line="360" w:lineRule="exact"/>
        <w:ind w:firstLine="708"/>
        <w:jc w:val="both"/>
        <w:rPr>
          <w:sz w:val="28"/>
          <w:szCs w:val="28"/>
        </w:rPr>
      </w:pPr>
    </w:p>
    <w:p w:rsidR="00FB2971" w:rsidRDefault="00FB2971" w:rsidP="00FB2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971" w:rsidRPr="00FB2971" w:rsidRDefault="00FB2971" w:rsidP="00FB2971">
      <w:pPr>
        <w:spacing w:line="240" w:lineRule="exact"/>
        <w:ind w:left="720" w:hanging="720"/>
        <w:rPr>
          <w:b/>
          <w:sz w:val="28"/>
          <w:szCs w:val="28"/>
        </w:rPr>
      </w:pPr>
      <w:r w:rsidRPr="00FB2971">
        <w:rPr>
          <w:b/>
          <w:sz w:val="28"/>
          <w:szCs w:val="28"/>
        </w:rPr>
        <w:t xml:space="preserve">Заместитель Главы администрации </w:t>
      </w:r>
    </w:p>
    <w:p w:rsidR="00FB2971" w:rsidRPr="00FB2971" w:rsidRDefault="00FB2971" w:rsidP="00FB2971">
      <w:pPr>
        <w:spacing w:line="240" w:lineRule="exact"/>
        <w:ind w:left="720" w:hanging="720"/>
        <w:rPr>
          <w:b/>
          <w:sz w:val="28"/>
          <w:szCs w:val="28"/>
        </w:rPr>
      </w:pPr>
      <w:r w:rsidRPr="00FB2971">
        <w:rPr>
          <w:b/>
          <w:sz w:val="28"/>
          <w:szCs w:val="28"/>
        </w:rPr>
        <w:t>по экономическому развитию,</w:t>
      </w:r>
    </w:p>
    <w:p w:rsidR="00FB2971" w:rsidRPr="00FB2971" w:rsidRDefault="00FB2971" w:rsidP="00FB2971">
      <w:pPr>
        <w:pStyle w:val="ConsPlusNormal"/>
        <w:ind w:hanging="720"/>
        <w:rPr>
          <w:rFonts w:ascii="Times New Roman" w:hAnsi="Times New Roman" w:cs="Times New Roman"/>
          <w:sz w:val="28"/>
          <w:szCs w:val="28"/>
        </w:rPr>
      </w:pPr>
      <w:r w:rsidRPr="00FB2971">
        <w:rPr>
          <w:rFonts w:ascii="Times New Roman" w:hAnsi="Times New Roman" w:cs="Times New Roman"/>
          <w:b/>
          <w:sz w:val="28"/>
          <w:szCs w:val="28"/>
        </w:rPr>
        <w:t xml:space="preserve">          председатель комитета финансов                                     Т.В.Васильева</w:t>
      </w:r>
    </w:p>
    <w:p w:rsidR="00FB2971" w:rsidRDefault="00FB2971" w:rsidP="00FB2971"/>
    <w:p w:rsidR="00FB2971" w:rsidRDefault="00FB2971" w:rsidP="004F05A6">
      <w:pPr>
        <w:jc w:val="both"/>
        <w:rPr>
          <w:sz w:val="28"/>
          <w:szCs w:val="28"/>
        </w:rPr>
      </w:pPr>
    </w:p>
    <w:p w:rsidR="00FB2971" w:rsidRPr="006F36F1" w:rsidRDefault="00FB2971" w:rsidP="004F05A6">
      <w:pPr>
        <w:jc w:val="both"/>
        <w:rPr>
          <w:sz w:val="28"/>
          <w:szCs w:val="28"/>
        </w:rPr>
      </w:pPr>
    </w:p>
    <w:sectPr w:rsidR="00FB2971" w:rsidRPr="006F36F1" w:rsidSect="0016298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F05A6"/>
    <w:rsid w:val="00136998"/>
    <w:rsid w:val="00162986"/>
    <w:rsid w:val="00292E17"/>
    <w:rsid w:val="002C11E3"/>
    <w:rsid w:val="00301A0A"/>
    <w:rsid w:val="00372B80"/>
    <w:rsid w:val="00386A88"/>
    <w:rsid w:val="004316AA"/>
    <w:rsid w:val="0047593F"/>
    <w:rsid w:val="004B5547"/>
    <w:rsid w:val="004F05A6"/>
    <w:rsid w:val="005535E1"/>
    <w:rsid w:val="0057165F"/>
    <w:rsid w:val="00694AD3"/>
    <w:rsid w:val="006C0EA2"/>
    <w:rsid w:val="006D1373"/>
    <w:rsid w:val="006F36F1"/>
    <w:rsid w:val="00720859"/>
    <w:rsid w:val="0077592F"/>
    <w:rsid w:val="008900DA"/>
    <w:rsid w:val="009743C5"/>
    <w:rsid w:val="009C671E"/>
    <w:rsid w:val="00A87E48"/>
    <w:rsid w:val="00AC3817"/>
    <w:rsid w:val="00BF4DC8"/>
    <w:rsid w:val="00C13AFB"/>
    <w:rsid w:val="00C14808"/>
    <w:rsid w:val="00C7447A"/>
    <w:rsid w:val="00D16993"/>
    <w:rsid w:val="00DE11F3"/>
    <w:rsid w:val="00DE526C"/>
    <w:rsid w:val="00F971CC"/>
    <w:rsid w:val="00FB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A6"/>
    <w:pPr>
      <w:autoSpaceDE w:val="0"/>
      <w:autoSpaceDN w:val="0"/>
    </w:pPr>
  </w:style>
  <w:style w:type="paragraph" w:styleId="1">
    <w:name w:val="heading 1"/>
    <w:basedOn w:val="a"/>
    <w:next w:val="a"/>
    <w:qFormat/>
    <w:rsid w:val="006F3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5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F05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одпись к объекту"/>
    <w:basedOn w:val="a"/>
    <w:next w:val="a"/>
    <w:rsid w:val="006F36F1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a4">
    <w:name w:val="Знак Знак Знак Знак Знак Знак"/>
    <w:basedOn w:val="a"/>
    <w:rsid w:val="006F36F1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5">
    <w:name w:val="Для внутренних документов ПНР"/>
    <w:basedOn w:val="1"/>
    <w:link w:val="a6"/>
    <w:qFormat/>
    <w:rsid w:val="006F36F1"/>
    <w:pPr>
      <w:keepLines/>
      <w:autoSpaceDE/>
      <w:autoSpaceDN/>
      <w:spacing w:before="480" w:after="0" w:line="276" w:lineRule="auto"/>
      <w:ind w:left="1134"/>
    </w:pPr>
    <w:rPr>
      <w:rFonts w:ascii="Arial Black" w:hAnsi="Arial Black" w:cs="Times New Roman"/>
      <w:color w:val="365F91"/>
      <w:kern w:val="28"/>
      <w:sz w:val="52"/>
      <w:szCs w:val="24"/>
    </w:rPr>
  </w:style>
  <w:style w:type="character" w:customStyle="1" w:styleId="a6">
    <w:name w:val="Для внутренних документов ПНР Знак"/>
    <w:link w:val="a5"/>
    <w:rsid w:val="006F36F1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styleId="a7">
    <w:name w:val="List Paragraph"/>
    <w:basedOn w:val="a"/>
    <w:qFormat/>
    <w:rsid w:val="006F36F1"/>
    <w:pPr>
      <w:autoSpaceDE/>
      <w:autoSpaceDN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table" w:styleId="a8">
    <w:name w:val="Table Grid"/>
    <w:basedOn w:val="a1"/>
    <w:rsid w:val="006F36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nhideWhenUsed/>
    <w:rsid w:val="00C14808"/>
    <w:pPr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link w:val="a9"/>
    <w:rsid w:val="00C14808"/>
    <w:rPr>
      <w:rFonts w:ascii="Tahoma" w:eastAsia="Calibri" w:hAnsi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1306B12AE270840682E7250CCEF5D6D967564D8854BBE8D973904FACEBEDA56B7AE29AB08F95E0E8760kDnDG" TargetMode="External"/><Relationship Id="rId5" Type="http://schemas.openxmlformats.org/officeDocument/2006/relationships/hyperlink" Target="consultantplus://offline/ref=22F1306B12AE270840682E7250CCEF5D6D967564D8854BBE8D973904FACEBEDA56B7AE29AB08F95E0E8760kDnDG" TargetMode="External"/><Relationship Id="rId4" Type="http://schemas.openxmlformats.org/officeDocument/2006/relationships/hyperlink" Target="consultantplus://offline/ref=22F1306B12AE27084068307F46A0B05568942F69DE8F49EDD4C86259ADC7B48D11F8F769E706kF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2468</Words>
  <Characters>14068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Проект</vt:lpstr>
      <vt:lpstr/>
      <vt:lpstr/>
      <vt:lpstr/>
      <vt:lpstr/>
      <vt:lpstr/>
      <vt:lpstr/>
      <vt:lpstr>Утвержден</vt:lpstr>
      <vt:lpstr>    </vt:lpstr>
      <vt:lpstr>    Приложение 2</vt:lpstr>
    </vt:vector>
  </TitlesOfParts>
  <Company>Komfin</Company>
  <LinksUpToDate>false</LinksUpToDate>
  <CharactersWithSpaces>16503</CharactersWithSpaces>
  <SharedDoc>false</SharedDoc>
  <HLinks>
    <vt:vector size="42" baseType="variant"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Par360</vt:lpwstr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consultantplus://offline/ref=22F1306B12AE270840682E7250CCEF5D6D967564D8854BBE8D973904FACEBEDA56B7AE29AB08F95E0E8760kDnDG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consultantplus://offline/ref=22F1306B12AE27084068307F46A0B05568942F69DE8F49EDD4C86259ADC7B48D11F8F769E706kFnAG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ChernobaevaEA</dc:creator>
  <cp:lastModifiedBy>chernobaevaea</cp:lastModifiedBy>
  <cp:revision>3</cp:revision>
  <cp:lastPrinted>2016-05-04T10:36:00Z</cp:lastPrinted>
  <dcterms:created xsi:type="dcterms:W3CDTF">2018-04-11T05:53:00Z</dcterms:created>
  <dcterms:modified xsi:type="dcterms:W3CDTF">2018-04-11T06:15:00Z</dcterms:modified>
</cp:coreProperties>
</file>