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CF" w:rsidRPr="00B250CF" w:rsidRDefault="00B250CF" w:rsidP="00B25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0C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250CF" w:rsidRPr="00B250CF" w:rsidRDefault="00B250CF" w:rsidP="00DE35C9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0CF">
        <w:rPr>
          <w:rFonts w:ascii="Times New Roman" w:hAnsi="Times New Roman" w:cs="Times New Roman"/>
          <w:b/>
          <w:sz w:val="28"/>
          <w:szCs w:val="28"/>
        </w:rPr>
        <w:t xml:space="preserve">о выполнении Указа Президента РФ от 07.05.2012 N 601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250CF">
        <w:rPr>
          <w:rFonts w:ascii="Times New Roman" w:hAnsi="Times New Roman" w:cs="Times New Roman"/>
          <w:b/>
          <w:sz w:val="28"/>
          <w:szCs w:val="28"/>
        </w:rPr>
        <w:t>Об основных направлениях совершенствования системы государственного управления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25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EE0">
        <w:rPr>
          <w:rFonts w:ascii="Times New Roman" w:hAnsi="Times New Roman" w:cs="Times New Roman"/>
          <w:b/>
          <w:sz w:val="28"/>
          <w:szCs w:val="28"/>
        </w:rPr>
        <w:t>за</w:t>
      </w:r>
      <w:r w:rsidR="00097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AED">
        <w:rPr>
          <w:rFonts w:ascii="Times New Roman" w:hAnsi="Times New Roman" w:cs="Times New Roman"/>
          <w:b/>
          <w:sz w:val="28"/>
          <w:szCs w:val="28"/>
        </w:rPr>
        <w:t>1</w:t>
      </w:r>
      <w:r w:rsidR="0009742B">
        <w:rPr>
          <w:rFonts w:ascii="Times New Roman" w:hAnsi="Times New Roman" w:cs="Times New Roman"/>
          <w:b/>
          <w:sz w:val="28"/>
          <w:szCs w:val="28"/>
        </w:rPr>
        <w:t xml:space="preserve"> квартал  201</w:t>
      </w:r>
      <w:r w:rsidR="006F4AED">
        <w:rPr>
          <w:rFonts w:ascii="Times New Roman" w:hAnsi="Times New Roman" w:cs="Times New Roman"/>
          <w:b/>
          <w:sz w:val="28"/>
          <w:szCs w:val="28"/>
        </w:rPr>
        <w:t>8</w:t>
      </w:r>
      <w:r w:rsidRPr="00B250C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9742B">
        <w:rPr>
          <w:rFonts w:ascii="Times New Roman" w:hAnsi="Times New Roman" w:cs="Times New Roman"/>
          <w:b/>
          <w:sz w:val="28"/>
          <w:szCs w:val="28"/>
        </w:rPr>
        <w:t>а</w:t>
      </w:r>
    </w:p>
    <w:p w:rsidR="00B250CF" w:rsidRPr="00B250CF" w:rsidRDefault="00B250CF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Одним из главных показателей удовлетворенности населения работой органов местного самоуправления является качество и доступность предоставления муниципальных и государственных услуг.</w:t>
      </w:r>
    </w:p>
    <w:p w:rsidR="00B250CF" w:rsidRDefault="00B250CF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В целях проведения постоянного мониторинга оценки качест</w:t>
      </w:r>
      <w:r w:rsidR="00E75DAB">
        <w:rPr>
          <w:rFonts w:ascii="Times New Roman" w:hAnsi="Times New Roman" w:cs="Times New Roman"/>
          <w:sz w:val="28"/>
          <w:szCs w:val="28"/>
        </w:rPr>
        <w:t xml:space="preserve">ва и доступности </w:t>
      </w:r>
      <w:proofErr w:type="gramStart"/>
      <w:r w:rsidR="00E75DAB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B250CF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на территории </w:t>
      </w:r>
      <w:proofErr w:type="spellStart"/>
      <w:r w:rsidRPr="00B250C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B250CF">
        <w:rPr>
          <w:rFonts w:ascii="Times New Roman" w:hAnsi="Times New Roman" w:cs="Times New Roman"/>
          <w:sz w:val="28"/>
          <w:szCs w:val="28"/>
        </w:rPr>
        <w:t xml:space="preserve"> муниципального района Администрацией муниципального района разработана типовая анкета, которая утверждена Главой </w:t>
      </w:r>
      <w:proofErr w:type="spellStart"/>
      <w:r w:rsidRPr="00B250C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B250CF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B250CF" w:rsidRDefault="00B250CF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в лице отраслевых органов и структурных подразделений оказывается </w:t>
      </w:r>
      <w:r w:rsidR="008B7474">
        <w:rPr>
          <w:rFonts w:ascii="Times New Roman" w:hAnsi="Times New Roman" w:cs="Times New Roman"/>
          <w:sz w:val="28"/>
          <w:szCs w:val="28"/>
        </w:rPr>
        <w:t>101</w:t>
      </w:r>
      <w:r w:rsidRPr="00B250C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B7474">
        <w:rPr>
          <w:rFonts w:ascii="Times New Roman" w:hAnsi="Times New Roman" w:cs="Times New Roman"/>
          <w:sz w:val="28"/>
          <w:szCs w:val="28"/>
        </w:rPr>
        <w:t>а.</w:t>
      </w:r>
      <w:r w:rsidRPr="00B250CF">
        <w:rPr>
          <w:rFonts w:ascii="Times New Roman" w:hAnsi="Times New Roman" w:cs="Times New Roman"/>
          <w:sz w:val="28"/>
          <w:szCs w:val="28"/>
        </w:rPr>
        <w:t xml:space="preserve"> На настоящий момент разработаны и утверждены административные регламенты на все предоставляемые муниципальные (государственные) услуги. </w:t>
      </w:r>
    </w:p>
    <w:p w:rsidR="00325041" w:rsidRDefault="00325041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работа в государственной автоматизированной системе «Управление» (ГАС «Управление»), </w:t>
      </w:r>
      <w:r w:rsidR="008641FE">
        <w:rPr>
          <w:rFonts w:ascii="Times New Roman" w:hAnsi="Times New Roman" w:cs="Times New Roman"/>
          <w:sz w:val="28"/>
          <w:szCs w:val="28"/>
        </w:rPr>
        <w:t xml:space="preserve">ведется работа по представлению отчетов за </w:t>
      </w:r>
      <w:r w:rsidR="006F4AED">
        <w:rPr>
          <w:rFonts w:ascii="Times New Roman" w:hAnsi="Times New Roman" w:cs="Times New Roman"/>
          <w:sz w:val="28"/>
          <w:szCs w:val="28"/>
        </w:rPr>
        <w:t>1</w:t>
      </w:r>
      <w:r w:rsidR="008641FE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6F4AED">
        <w:rPr>
          <w:rFonts w:ascii="Times New Roman" w:hAnsi="Times New Roman" w:cs="Times New Roman"/>
          <w:sz w:val="28"/>
          <w:szCs w:val="28"/>
        </w:rPr>
        <w:t>8</w:t>
      </w:r>
      <w:r w:rsidR="008641FE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5E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ГАС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«Управление» о муниципальных услугах.</w:t>
      </w:r>
    </w:p>
    <w:p w:rsidR="008641FE" w:rsidRPr="00B250CF" w:rsidRDefault="008641FE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 xml:space="preserve">Оказание муниципальных (государственных) услуг по принципу «одного окна» осуществляется также и через </w:t>
      </w:r>
      <w:r w:rsidRPr="00B250CF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многофункциональный центр предоставления государственных и муниципальных услуг. В соответствии с заключенными соглашениями </w:t>
      </w:r>
      <w:r>
        <w:rPr>
          <w:rFonts w:ascii="Times New Roman" w:hAnsi="Times New Roman" w:cs="Times New Roman"/>
          <w:bCs/>
          <w:sz w:val="28"/>
          <w:szCs w:val="28"/>
        </w:rPr>
        <w:t>между</w:t>
      </w:r>
      <w:r w:rsidRPr="00B250CF">
        <w:rPr>
          <w:rFonts w:ascii="Times New Roman" w:hAnsi="Times New Roman" w:cs="Times New Roman"/>
          <w:bCs/>
          <w:sz w:val="28"/>
          <w:szCs w:val="28"/>
        </w:rPr>
        <w:t xml:space="preserve"> МФЦ и Администрацией </w:t>
      </w:r>
      <w:proofErr w:type="spellStart"/>
      <w:r w:rsidRPr="00B250CF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Pr="00B250CF">
        <w:rPr>
          <w:rFonts w:ascii="Times New Roman" w:hAnsi="Times New Roman" w:cs="Times New Roman"/>
          <w:bCs/>
          <w:sz w:val="28"/>
          <w:szCs w:val="28"/>
        </w:rPr>
        <w:t xml:space="preserve"> района оказывается 83 услуги. На настоящий момент Администрацией муниципального района и поселениями переданы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отделу МФЦ </w:t>
      </w:r>
      <w:r w:rsidRPr="00B250CF">
        <w:rPr>
          <w:rFonts w:ascii="Times New Roman" w:hAnsi="Times New Roman" w:cs="Times New Roman"/>
          <w:bCs/>
          <w:sz w:val="28"/>
          <w:szCs w:val="28"/>
        </w:rPr>
        <w:t xml:space="preserve">все наиболее востребованные гражданами услуги. Отделом МФЦ  организован выезд сотрудников на территории поселений, запись на прием осуществляется специалистами Администраций поселений. </w:t>
      </w:r>
    </w:p>
    <w:p w:rsidR="008641FE" w:rsidRPr="00B250CF" w:rsidRDefault="008641FE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В целях увеличения количества муниципальных (государственных)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50CF">
        <w:rPr>
          <w:rFonts w:ascii="Times New Roman" w:hAnsi="Times New Roman" w:cs="Times New Roman"/>
          <w:sz w:val="28"/>
          <w:szCs w:val="28"/>
        </w:rPr>
        <w:t xml:space="preserve"> предоставляемых по принципу «одного окна»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50CF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района проведена следующая работа:</w:t>
      </w:r>
    </w:p>
    <w:p w:rsidR="008641FE" w:rsidRPr="00B250CF" w:rsidRDefault="008641FE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при консультировании граждан на приеме акцентируется внимание посетителей о возможности и удобстве получения услуг на базе МФЦ</w:t>
      </w:r>
      <w:r>
        <w:rPr>
          <w:rFonts w:ascii="Times New Roman" w:hAnsi="Times New Roman" w:cs="Times New Roman"/>
          <w:sz w:val="28"/>
          <w:szCs w:val="28"/>
        </w:rPr>
        <w:t>, а также в электронной форме</w:t>
      </w:r>
      <w:r w:rsidRPr="00B250CF">
        <w:rPr>
          <w:rFonts w:ascii="Times New Roman" w:hAnsi="Times New Roman" w:cs="Times New Roman"/>
          <w:sz w:val="28"/>
          <w:szCs w:val="28"/>
        </w:rPr>
        <w:t>;</w:t>
      </w:r>
    </w:p>
    <w:p w:rsidR="008641FE" w:rsidRPr="00B250CF" w:rsidRDefault="008641FE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в целях информирования о возможности получения услуг по принципу «одного окна» в органах местного самоуправления размещена справочная информация о деятельности МФЦ, режиме работы МФЦ;</w:t>
      </w:r>
    </w:p>
    <w:p w:rsidR="008641FE" w:rsidRDefault="008641FE" w:rsidP="00F0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0CF">
        <w:rPr>
          <w:rFonts w:ascii="Times New Roman" w:hAnsi="Times New Roman" w:cs="Times New Roman"/>
          <w:sz w:val="28"/>
          <w:szCs w:val="28"/>
        </w:rPr>
        <w:t>ежемесячно отслеживается количество муниципальных (государственных)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50CF">
        <w:rPr>
          <w:rFonts w:ascii="Times New Roman" w:hAnsi="Times New Roman" w:cs="Times New Roman"/>
          <w:sz w:val="28"/>
          <w:szCs w:val="28"/>
        </w:rPr>
        <w:t xml:space="preserve"> предоставляемых через органы местного самоуправления муниципального района и через ГОАУ  «Многофункциональный центр предоставления государственных и муниципальных услуг». В целях увеличения количества услуг, </w:t>
      </w:r>
      <w:r w:rsidRPr="00B250CF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предоставляемых через МФЦ, сокращено количество дней и время приема документов в органе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641FE" w:rsidRDefault="008641FE" w:rsidP="00F0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работа по популяризации предоставления государственных и муниципальных услуг в электронном виде.</w:t>
      </w:r>
    </w:p>
    <w:p w:rsidR="004770BF" w:rsidRDefault="004770BF" w:rsidP="00F07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0BF">
        <w:rPr>
          <w:rFonts w:ascii="Times New Roman" w:hAnsi="Times New Roman" w:cs="Times New Roman"/>
          <w:sz w:val="28"/>
          <w:szCs w:val="28"/>
        </w:rPr>
        <w:t xml:space="preserve">В целях достижения вышеуказанного показателя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4770BF">
        <w:rPr>
          <w:rFonts w:ascii="Times New Roman" w:hAnsi="Times New Roman" w:cs="Times New Roman"/>
          <w:sz w:val="28"/>
          <w:szCs w:val="28"/>
        </w:rPr>
        <w:t xml:space="preserve"> муниципального совместно с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4770BF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 Новгородской области проведена работа по переводу муниципальных и государственных услуг в электронный вид.</w:t>
      </w:r>
    </w:p>
    <w:p w:rsidR="004770BF" w:rsidRPr="00F07155" w:rsidRDefault="004770BF" w:rsidP="00F07155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7155">
        <w:rPr>
          <w:sz w:val="28"/>
          <w:szCs w:val="28"/>
        </w:rPr>
        <w:t xml:space="preserve">На отчетную дату Администрация </w:t>
      </w:r>
      <w:proofErr w:type="spellStart"/>
      <w:r w:rsidRPr="00F07155">
        <w:rPr>
          <w:sz w:val="28"/>
          <w:szCs w:val="28"/>
        </w:rPr>
        <w:t>Окуловского</w:t>
      </w:r>
      <w:proofErr w:type="spellEnd"/>
      <w:r w:rsidRPr="00F07155">
        <w:rPr>
          <w:sz w:val="28"/>
          <w:szCs w:val="28"/>
        </w:rPr>
        <w:t xml:space="preserve"> </w:t>
      </w:r>
      <w:r w:rsidRPr="00F07155">
        <w:rPr>
          <w:sz w:val="28"/>
          <w:szCs w:val="28"/>
        </w:rPr>
        <w:t xml:space="preserve"> района в электронном виде предоставляет 4</w:t>
      </w:r>
      <w:r w:rsidR="00F07155" w:rsidRPr="00F07155">
        <w:rPr>
          <w:sz w:val="28"/>
          <w:szCs w:val="28"/>
        </w:rPr>
        <w:t xml:space="preserve">6 </w:t>
      </w:r>
      <w:r w:rsidRPr="00F07155">
        <w:rPr>
          <w:sz w:val="28"/>
          <w:szCs w:val="28"/>
        </w:rPr>
        <w:t>массовы</w:t>
      </w:r>
      <w:r w:rsidR="00F07155" w:rsidRPr="00F07155">
        <w:rPr>
          <w:sz w:val="28"/>
          <w:szCs w:val="28"/>
        </w:rPr>
        <w:t>х</w:t>
      </w:r>
      <w:r w:rsidRPr="00F07155">
        <w:rPr>
          <w:sz w:val="28"/>
          <w:szCs w:val="28"/>
        </w:rPr>
        <w:t xml:space="preserve"> муниципальны</w:t>
      </w:r>
      <w:r w:rsidR="00F07155" w:rsidRPr="00F07155">
        <w:rPr>
          <w:sz w:val="28"/>
          <w:szCs w:val="28"/>
        </w:rPr>
        <w:t>х</w:t>
      </w:r>
      <w:r w:rsidRPr="00F07155">
        <w:rPr>
          <w:sz w:val="28"/>
          <w:szCs w:val="28"/>
        </w:rPr>
        <w:t xml:space="preserve"> и государственны</w:t>
      </w:r>
      <w:r w:rsidR="00F07155" w:rsidRPr="00F07155">
        <w:rPr>
          <w:sz w:val="28"/>
          <w:szCs w:val="28"/>
        </w:rPr>
        <w:t>х</w:t>
      </w:r>
      <w:r w:rsidRPr="00F07155">
        <w:rPr>
          <w:sz w:val="28"/>
          <w:szCs w:val="28"/>
        </w:rPr>
        <w:t xml:space="preserve"> услуг. Из них услуги комитета</w:t>
      </w:r>
      <w:r w:rsidR="00F07155" w:rsidRPr="00F07155">
        <w:rPr>
          <w:sz w:val="28"/>
          <w:szCs w:val="28"/>
        </w:rPr>
        <w:t xml:space="preserve"> социальной защиты населения</w:t>
      </w:r>
      <w:r w:rsidRPr="00F07155">
        <w:rPr>
          <w:sz w:val="28"/>
          <w:szCs w:val="28"/>
        </w:rPr>
        <w:t>, комитета образования</w:t>
      </w:r>
      <w:proofErr w:type="gramStart"/>
      <w:r w:rsidRPr="00F07155">
        <w:rPr>
          <w:sz w:val="28"/>
          <w:szCs w:val="28"/>
        </w:rPr>
        <w:t xml:space="preserve"> </w:t>
      </w:r>
      <w:r w:rsidR="00F07155" w:rsidRPr="00F07155">
        <w:rPr>
          <w:sz w:val="28"/>
          <w:szCs w:val="28"/>
        </w:rPr>
        <w:t>,</w:t>
      </w:r>
      <w:proofErr w:type="gramEnd"/>
      <w:r w:rsidRPr="00F07155">
        <w:rPr>
          <w:sz w:val="28"/>
          <w:szCs w:val="28"/>
        </w:rPr>
        <w:t xml:space="preserve"> услуги по линии опеки и попечительства несовершеннолетних, </w:t>
      </w:r>
      <w:r w:rsidR="00F07155" w:rsidRPr="00F07155">
        <w:rPr>
          <w:sz w:val="28"/>
          <w:szCs w:val="28"/>
        </w:rPr>
        <w:t xml:space="preserve">услуги </w:t>
      </w:r>
      <w:proofErr w:type="spellStart"/>
      <w:r w:rsidR="00F07155" w:rsidRPr="00F07155">
        <w:rPr>
          <w:sz w:val="28"/>
          <w:szCs w:val="28"/>
        </w:rPr>
        <w:t>ЗАГСа</w:t>
      </w:r>
      <w:proofErr w:type="spellEnd"/>
      <w:r w:rsidR="00F07155" w:rsidRPr="00F07155">
        <w:rPr>
          <w:sz w:val="28"/>
          <w:szCs w:val="28"/>
        </w:rPr>
        <w:t xml:space="preserve">, </w:t>
      </w:r>
      <w:r w:rsidRPr="00F07155">
        <w:rPr>
          <w:sz w:val="28"/>
          <w:szCs w:val="28"/>
        </w:rPr>
        <w:t>услуги по линии архитектуры и градостроительства, </w:t>
      </w:r>
      <w:r w:rsidR="00F07155" w:rsidRPr="00F07155">
        <w:rPr>
          <w:sz w:val="28"/>
          <w:szCs w:val="28"/>
        </w:rPr>
        <w:t>услуги КУМИ</w:t>
      </w:r>
      <w:r w:rsidR="00F07155">
        <w:rPr>
          <w:sz w:val="28"/>
          <w:szCs w:val="28"/>
        </w:rPr>
        <w:t>.</w:t>
      </w:r>
    </w:p>
    <w:p w:rsidR="008641FE" w:rsidRPr="002B6A2B" w:rsidRDefault="008641FE" w:rsidP="00F07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работа по подключению сотрудников, ответственных за предоставление государственных и муниципальных услуг, к программному комплексу «</w:t>
      </w:r>
      <w:r w:rsidRPr="002B6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Smart</w:t>
      </w: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A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rout</w:t>
      </w: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641FE" w:rsidRPr="002B6A2B" w:rsidRDefault="008641FE" w:rsidP="00F07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работа по популяризации предоставления государственных и муниципальных услуг в электронной форме на официальном сайте муниципального образования «</w:t>
      </w:r>
      <w:proofErr w:type="spellStart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Окуловский</w:t>
      </w:r>
      <w:proofErr w:type="spellEnd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и обновляется информация о преимуществе получения государственных и муниципальных услуг в электронном виде, видеоролики, плакаты, постеры, текстовые описания государственных и муниципальных услуг  из </w:t>
      </w:r>
      <w:proofErr w:type="spellStart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реппозитория</w:t>
      </w:r>
      <w:proofErr w:type="spellEnd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2B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</w:t>
      </w:r>
    </w:p>
    <w:p w:rsidR="008641FE" w:rsidRDefault="008641FE" w:rsidP="00F07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и распространяется листовка «э</w:t>
      </w:r>
      <w:r w:rsidRPr="00C5166D">
        <w:rPr>
          <w:rFonts w:ascii="Times New Roman" w:hAnsi="Times New Roman" w:cs="Times New Roman"/>
          <w:sz w:val="28"/>
          <w:szCs w:val="28"/>
        </w:rPr>
        <w:t xml:space="preserve">лектронных услуги – проще, </w:t>
      </w:r>
      <w:proofErr w:type="gramStart"/>
      <w:r w:rsidRPr="00C5166D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C5166D">
        <w:rPr>
          <w:rFonts w:ascii="Times New Roman" w:hAnsi="Times New Roman" w:cs="Times New Roman"/>
          <w:sz w:val="28"/>
          <w:szCs w:val="28"/>
        </w:rPr>
        <w:t xml:space="preserve"> кажется!».</w:t>
      </w:r>
    </w:p>
    <w:p w:rsidR="008641FE" w:rsidRPr="00C5166D" w:rsidRDefault="008641FE" w:rsidP="00E75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отраслевых органов и структурных подразделений Администрации </w:t>
      </w:r>
      <w:proofErr w:type="spellStart"/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информируют граждан, а также размещают на информационных стендах информацию о возможности получения государственных и муниципальных услуг в электронной форме. Работники МФЦ при обращении граждан за услугами предлагают гражданам зарегистрироваться на портале государственных услуг и разъясняют возможности использования  портала </w:t>
      </w:r>
      <w:proofErr w:type="spellStart"/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1FE" w:rsidRDefault="00936910" w:rsidP="00E75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За </w:t>
      </w:r>
      <w:r w:rsidR="006F4AE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3</w:t>
      </w:r>
      <w:r w:rsidR="003D77F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месяц</w:t>
      </w:r>
      <w:r w:rsidR="006F4AE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а</w:t>
      </w:r>
      <w:r w:rsidR="003D77FC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201</w:t>
      </w:r>
      <w:r w:rsidR="006F4AE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года </w:t>
      </w:r>
      <w:r w:rsidR="0007000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8641FE" w:rsidRPr="00C5166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доля граждан, использующих механизм получения государственной (муниципальной) услуги в электронном виде, составила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48"/>
        <w:gridCol w:w="2585"/>
        <w:gridCol w:w="2421"/>
        <w:gridCol w:w="1817"/>
      </w:tblGrid>
      <w:tr w:rsidR="00070002" w:rsidTr="00E27EA5">
        <w:tc>
          <w:tcPr>
            <w:tcW w:w="2748" w:type="dxa"/>
            <w:vMerge w:val="restart"/>
          </w:tcPr>
          <w:p w:rsidR="00070002" w:rsidRPr="00936910" w:rsidRDefault="00070002" w:rsidP="00E27E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002" w:rsidRPr="00936910" w:rsidRDefault="00070002" w:rsidP="00E27E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002" w:rsidRPr="00936910" w:rsidRDefault="00070002" w:rsidP="00E27E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23" w:type="dxa"/>
            <w:gridSpan w:val="3"/>
          </w:tcPr>
          <w:p w:rsidR="00070002" w:rsidRPr="00936910" w:rsidRDefault="00070002" w:rsidP="00E27E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91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оказанных услуг за</w:t>
            </w:r>
            <w:r w:rsidR="00F07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квартал  2018</w:t>
            </w:r>
            <w:r w:rsidRPr="009369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F0715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070002" w:rsidRPr="00936910" w:rsidRDefault="00070002" w:rsidP="00E27E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0002" w:rsidTr="00E27EA5">
        <w:tc>
          <w:tcPr>
            <w:tcW w:w="2748" w:type="dxa"/>
            <w:vMerge/>
          </w:tcPr>
          <w:p w:rsidR="00070002" w:rsidRPr="00936910" w:rsidRDefault="00070002" w:rsidP="00E27E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070002" w:rsidRPr="00936910" w:rsidRDefault="00070002" w:rsidP="00E27EA5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93691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 электронной форме</w:t>
            </w:r>
          </w:p>
          <w:p w:rsidR="00070002" w:rsidRPr="00936910" w:rsidRDefault="00070002" w:rsidP="00E27EA5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  <w:r w:rsidRPr="00936910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 xml:space="preserve"> (через  единый портал государственных услуг, региональный портал государственных услуг, официальный сайт органа власти)</w:t>
            </w:r>
          </w:p>
        </w:tc>
        <w:tc>
          <w:tcPr>
            <w:tcW w:w="2421" w:type="dxa"/>
          </w:tcPr>
          <w:p w:rsidR="00070002" w:rsidRPr="00936910" w:rsidRDefault="00070002" w:rsidP="00936910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93691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не в</w:t>
            </w:r>
          </w:p>
          <w:p w:rsidR="00936910" w:rsidRDefault="00070002" w:rsidP="00E27EA5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93691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электронной форме </w:t>
            </w:r>
          </w:p>
          <w:p w:rsidR="00070002" w:rsidRPr="00936910" w:rsidRDefault="00070002" w:rsidP="00E27EA5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  <w:proofErr w:type="gramStart"/>
            <w:r w:rsidRPr="00936910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 xml:space="preserve">(работниками органа власти, через МФЦ, </w:t>
            </w:r>
            <w:proofErr w:type="gramEnd"/>
          </w:p>
          <w:p w:rsidR="00070002" w:rsidRPr="00936910" w:rsidRDefault="00070002" w:rsidP="00E27EA5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936910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и т.д.)</w:t>
            </w:r>
          </w:p>
        </w:tc>
        <w:tc>
          <w:tcPr>
            <w:tcW w:w="1817" w:type="dxa"/>
          </w:tcPr>
          <w:p w:rsidR="00070002" w:rsidRPr="00936910" w:rsidRDefault="00070002" w:rsidP="00E27EA5">
            <w:pPr>
              <w:shd w:val="clear" w:color="auto" w:fill="FFFFFF"/>
              <w:tabs>
                <w:tab w:val="left" w:pos="709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936910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Всего оказанных услуг</w:t>
            </w:r>
          </w:p>
        </w:tc>
      </w:tr>
      <w:tr w:rsidR="00C61827" w:rsidTr="00FC67D0">
        <w:tc>
          <w:tcPr>
            <w:tcW w:w="2748" w:type="dxa"/>
          </w:tcPr>
          <w:p w:rsidR="00C61827" w:rsidRPr="00936910" w:rsidRDefault="00C61827" w:rsidP="00E27EA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5" w:type="dxa"/>
          </w:tcPr>
          <w:p w:rsidR="00C61827" w:rsidRPr="009968CF" w:rsidRDefault="00C61827" w:rsidP="00C61827">
            <w:pPr>
              <w:shd w:val="clear" w:color="auto" w:fill="FFFFFF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31193</w:t>
            </w:r>
          </w:p>
        </w:tc>
        <w:tc>
          <w:tcPr>
            <w:tcW w:w="2421" w:type="dxa"/>
          </w:tcPr>
          <w:p w:rsidR="00C61827" w:rsidRPr="009968CF" w:rsidRDefault="00C61827" w:rsidP="00C61827">
            <w:pPr>
              <w:shd w:val="clear" w:color="auto" w:fill="FFFFFF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2835</w:t>
            </w:r>
          </w:p>
        </w:tc>
        <w:tc>
          <w:tcPr>
            <w:tcW w:w="1817" w:type="dxa"/>
          </w:tcPr>
          <w:p w:rsidR="00C61827" w:rsidRPr="009968CF" w:rsidRDefault="00C61827" w:rsidP="00C61827">
            <w:pPr>
              <w:shd w:val="clear" w:color="auto" w:fill="FFFFFF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34028</w:t>
            </w:r>
          </w:p>
        </w:tc>
      </w:tr>
      <w:tr w:rsidR="003B5E87" w:rsidTr="00E27EA5">
        <w:tc>
          <w:tcPr>
            <w:tcW w:w="2748" w:type="dxa"/>
          </w:tcPr>
          <w:p w:rsidR="003B5E87" w:rsidRPr="00936910" w:rsidRDefault="003B5E87" w:rsidP="00E27E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910">
              <w:rPr>
                <w:rFonts w:ascii="Times New Roman" w:hAnsi="Times New Roman" w:cs="Times New Roman"/>
                <w:b/>
                <w:sz w:val="28"/>
                <w:szCs w:val="28"/>
              </w:rPr>
              <w:t>Доля услуг, оказанных в электронной форме %</w:t>
            </w:r>
          </w:p>
        </w:tc>
        <w:tc>
          <w:tcPr>
            <w:tcW w:w="2585" w:type="dxa"/>
          </w:tcPr>
          <w:p w:rsidR="003B5E87" w:rsidRPr="0051474B" w:rsidRDefault="00C61827" w:rsidP="00700F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2421" w:type="dxa"/>
          </w:tcPr>
          <w:p w:rsidR="003B5E87" w:rsidRPr="0051474B" w:rsidRDefault="003B5E87" w:rsidP="00700F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3B5E87" w:rsidRPr="0051474B" w:rsidRDefault="003B5E87" w:rsidP="00700F4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635AA" w:rsidRDefault="00070002" w:rsidP="00D64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B34">
        <w:rPr>
          <w:rFonts w:ascii="Times New Roman" w:hAnsi="Times New Roman" w:cs="Times New Roman"/>
          <w:sz w:val="28"/>
          <w:szCs w:val="28"/>
        </w:rPr>
        <w:t xml:space="preserve">В целях обеспечения развития и укрепления гражданского общества и всестороннего учета мнения жителей муниципального района при принятии органами местного самоуправления общественно-значимых решений в социально-экономической сфере, а также в целях осуществления общественного контроля за деятельностью органов местного самоуправления муниципального района постановлением Администрации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24.02.2016</w:t>
      </w:r>
      <w:r w:rsidRPr="000E6B34">
        <w:rPr>
          <w:rFonts w:ascii="Times New Roman" w:hAnsi="Times New Roman" w:cs="Times New Roman"/>
          <w:sz w:val="28"/>
          <w:szCs w:val="28"/>
        </w:rPr>
        <w:t xml:space="preserve"> года №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E6B34">
        <w:rPr>
          <w:rFonts w:ascii="Times New Roman" w:hAnsi="Times New Roman" w:cs="Times New Roman"/>
          <w:sz w:val="28"/>
          <w:szCs w:val="28"/>
        </w:rPr>
        <w:t xml:space="preserve">3 был утвержден состав общественного Совета </w:t>
      </w:r>
      <w:proofErr w:type="spellStart"/>
      <w:r w:rsidRPr="000E6B34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E6B34">
        <w:rPr>
          <w:rFonts w:ascii="Times New Roman" w:hAnsi="Times New Roman" w:cs="Times New Roman"/>
          <w:sz w:val="28"/>
          <w:szCs w:val="28"/>
        </w:rPr>
        <w:t xml:space="preserve"> в количестве 7 человек, который</w:t>
      </w:r>
      <w:proofErr w:type="gramEnd"/>
      <w:r w:rsidRPr="000E6B34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основании утвержденного  Положения об общественном Совете (Постановление Администрации муниципального района от 15.01.2013 № 25). В </w:t>
      </w:r>
      <w:r w:rsidR="00C618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C61827">
        <w:rPr>
          <w:rFonts w:ascii="Times New Roman" w:hAnsi="Times New Roman" w:cs="Times New Roman"/>
          <w:sz w:val="28"/>
          <w:szCs w:val="28"/>
        </w:rPr>
        <w:t>8</w:t>
      </w:r>
      <w:r w:rsidR="008B7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Pr="00A81CAC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C61827">
        <w:rPr>
          <w:rFonts w:ascii="Times New Roman" w:hAnsi="Times New Roman" w:cs="Times New Roman"/>
          <w:sz w:val="28"/>
          <w:szCs w:val="28"/>
        </w:rPr>
        <w:t>1</w:t>
      </w:r>
      <w:r w:rsidRPr="00A81CAC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C61827">
        <w:rPr>
          <w:rFonts w:ascii="Times New Roman" w:hAnsi="Times New Roman" w:cs="Times New Roman"/>
          <w:sz w:val="28"/>
          <w:szCs w:val="28"/>
        </w:rPr>
        <w:t>е</w:t>
      </w:r>
      <w:r w:rsidRPr="00A81CAC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6DDE">
        <w:rPr>
          <w:rFonts w:ascii="Times New Roman" w:hAnsi="Times New Roman" w:cs="Times New Roman"/>
          <w:sz w:val="28"/>
          <w:szCs w:val="28"/>
        </w:rPr>
        <w:t xml:space="preserve"> </w:t>
      </w:r>
      <w:r w:rsidRPr="000E6B34">
        <w:rPr>
          <w:rFonts w:ascii="Times New Roman" w:hAnsi="Times New Roman" w:cs="Times New Roman"/>
          <w:sz w:val="28"/>
          <w:szCs w:val="28"/>
        </w:rPr>
        <w:t>Администрацией муниципального района совместно с Администрациями городских и сельских поселений проводится работа по развитию системы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>. По состоянию на 01.</w:t>
      </w:r>
      <w:r w:rsidR="00C61827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6182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создан</w:t>
      </w:r>
      <w:r w:rsidR="00E75D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ED3">
        <w:rPr>
          <w:rFonts w:ascii="Times New Roman" w:hAnsi="Times New Roman" w:cs="Times New Roman"/>
          <w:sz w:val="28"/>
          <w:szCs w:val="28"/>
        </w:rPr>
        <w:t>1</w:t>
      </w:r>
      <w:r w:rsidR="00935ED3" w:rsidRPr="00935E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C61827">
        <w:rPr>
          <w:rFonts w:ascii="Times New Roman" w:hAnsi="Times New Roman" w:cs="Times New Roman"/>
          <w:sz w:val="28"/>
          <w:szCs w:val="28"/>
        </w:rPr>
        <w:t>5</w:t>
      </w:r>
      <w:r w:rsidR="00E75D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</w:t>
      </w:r>
      <w:r w:rsidR="00C6182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F635AA">
        <w:rPr>
          <w:rFonts w:ascii="Times New Roman" w:hAnsi="Times New Roman" w:cs="Times New Roman"/>
          <w:sz w:val="28"/>
          <w:szCs w:val="28"/>
        </w:rPr>
        <w:t>.</w:t>
      </w:r>
      <w:r w:rsidR="00D64B2F">
        <w:rPr>
          <w:rFonts w:ascii="Times New Roman" w:hAnsi="Times New Roman" w:cs="Times New Roman"/>
          <w:sz w:val="28"/>
          <w:szCs w:val="28"/>
        </w:rPr>
        <w:t xml:space="preserve"> Ведется работа созданию ТОС на территории </w:t>
      </w:r>
      <w:proofErr w:type="spellStart"/>
      <w:r w:rsidR="00D64B2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D64B2F">
        <w:rPr>
          <w:rFonts w:ascii="Times New Roman" w:hAnsi="Times New Roman" w:cs="Times New Roman"/>
          <w:sz w:val="28"/>
          <w:szCs w:val="28"/>
        </w:rPr>
        <w:t xml:space="preserve">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002" w:rsidRPr="000E6B34" w:rsidRDefault="00070002" w:rsidP="00E7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В целях повышения информационной открытости на официальном сайте муниципального образования «</w:t>
      </w:r>
      <w:proofErr w:type="spellStart"/>
      <w:r w:rsidRPr="000E6B34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Pr="000E6B34">
        <w:rPr>
          <w:rFonts w:ascii="Times New Roman" w:hAnsi="Times New Roman" w:cs="Times New Roman"/>
          <w:sz w:val="28"/>
          <w:szCs w:val="28"/>
        </w:rPr>
        <w:t xml:space="preserve"> муниципальный район» публикуются проекты нормативных правовых актов. Решением Думы </w:t>
      </w:r>
      <w:proofErr w:type="spellStart"/>
      <w:r w:rsidRPr="000E6B3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E6B34">
        <w:rPr>
          <w:rFonts w:ascii="Times New Roman" w:hAnsi="Times New Roman" w:cs="Times New Roman"/>
          <w:sz w:val="28"/>
          <w:szCs w:val="28"/>
        </w:rPr>
        <w:t xml:space="preserve"> муниципального района утвержден Порядок общественного обсуждения нормативных правовых актов Администрации и Думы </w:t>
      </w:r>
      <w:proofErr w:type="spellStart"/>
      <w:r w:rsidRPr="000E6B3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E6B34">
        <w:rPr>
          <w:rFonts w:ascii="Times New Roman" w:hAnsi="Times New Roman" w:cs="Times New Roman"/>
          <w:sz w:val="28"/>
          <w:szCs w:val="28"/>
        </w:rPr>
        <w:t xml:space="preserve"> муниципального района на официальном сайте </w:t>
      </w:r>
      <w:proofErr w:type="spellStart"/>
      <w:r w:rsidRPr="000E6B3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0E6B34">
        <w:rPr>
          <w:rFonts w:ascii="Times New Roman" w:hAnsi="Times New Roman" w:cs="Times New Roman"/>
          <w:sz w:val="28"/>
          <w:szCs w:val="28"/>
        </w:rPr>
        <w:t xml:space="preserve"> муниципального района. Организовано интерактивное общение с населением в разделе «Интернет приемная», «Блог Главы администрации муниципального района», где граждане имеют возможность подать свои предложения, пожелания, задать интересующие их вопросы. </w:t>
      </w:r>
    </w:p>
    <w:p w:rsidR="00070002" w:rsidRPr="000E6B34" w:rsidRDefault="00070002" w:rsidP="00E7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В ходе реализации Федерального закона от 6 октября 2003 года  № 131-ФЗ «Об общих принципах организации местного самоуправления в Российской Федерации» Администрацией муниципального района в текущем году проведена следующая работа:</w:t>
      </w:r>
    </w:p>
    <w:p w:rsidR="00070002" w:rsidRPr="000E6B34" w:rsidRDefault="00070002" w:rsidP="00E7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осуществляются полномочия сельских поселений, переданные на уровень муниципального района федеральным законом;</w:t>
      </w:r>
    </w:p>
    <w:p w:rsidR="00070002" w:rsidRDefault="00070002" w:rsidP="00E7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заключены соглашения с администрациями городских и сельских поселений о передаче исполнения части полномочий от поселений на уровень район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070002" w:rsidRPr="00935ED3" w:rsidRDefault="00070002" w:rsidP="00E7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1201C6">
        <w:rPr>
          <w:rFonts w:ascii="Times New Roman" w:hAnsi="Times New Roman" w:cs="Times New Roman"/>
          <w:sz w:val="28"/>
          <w:szCs w:val="28"/>
        </w:rPr>
        <w:t xml:space="preserve">За </w:t>
      </w:r>
      <w:r w:rsidR="00C61827">
        <w:rPr>
          <w:rFonts w:ascii="Times New Roman" w:hAnsi="Times New Roman" w:cs="Times New Roman"/>
          <w:sz w:val="28"/>
          <w:szCs w:val="28"/>
        </w:rPr>
        <w:t>1</w:t>
      </w:r>
      <w:r w:rsidRPr="001201C6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C61827">
        <w:rPr>
          <w:rFonts w:ascii="Times New Roman" w:hAnsi="Times New Roman" w:cs="Times New Roman"/>
          <w:sz w:val="28"/>
          <w:szCs w:val="28"/>
        </w:rPr>
        <w:t>8</w:t>
      </w:r>
      <w:r w:rsidRPr="001201C6">
        <w:rPr>
          <w:rFonts w:ascii="Times New Roman" w:hAnsi="Times New Roman" w:cs="Times New Roman"/>
          <w:sz w:val="28"/>
          <w:szCs w:val="28"/>
        </w:rPr>
        <w:t xml:space="preserve"> года соответствии с Федеральным законом от 05.04.2013 № 44-ФЗ «О контрактной системе в сфере закупок товаров, работ, </w:t>
      </w:r>
      <w:r w:rsidRPr="001201C6">
        <w:rPr>
          <w:rFonts w:ascii="Times New Roman" w:hAnsi="Times New Roman" w:cs="Times New Roman"/>
          <w:sz w:val="28"/>
          <w:szCs w:val="28"/>
        </w:rPr>
        <w:lastRenderedPageBreak/>
        <w:t>услуг для обеспечения государственных и муниципальных нужд</w:t>
      </w:r>
      <w:r w:rsidRPr="00F10089">
        <w:rPr>
          <w:rFonts w:ascii="Times New Roman" w:hAnsi="Times New Roman" w:cs="Times New Roman"/>
          <w:sz w:val="28"/>
          <w:szCs w:val="28"/>
        </w:rPr>
        <w:t xml:space="preserve">» </w:t>
      </w:r>
      <w:r w:rsidRPr="00935ED3">
        <w:rPr>
          <w:rFonts w:ascii="Times New Roman" w:hAnsi="Times New Roman" w:cs="Times New Roman"/>
          <w:sz w:val="28"/>
          <w:szCs w:val="28"/>
        </w:rPr>
        <w:t xml:space="preserve">была подготовлена документация и проведено </w:t>
      </w:r>
      <w:r w:rsidR="00F10089" w:rsidRPr="00935ED3">
        <w:rPr>
          <w:rFonts w:ascii="Times New Roman" w:hAnsi="Times New Roman" w:cs="Times New Roman"/>
          <w:sz w:val="28"/>
          <w:szCs w:val="28"/>
        </w:rPr>
        <w:t>1</w:t>
      </w:r>
      <w:r w:rsidR="00935ED3" w:rsidRPr="00935ED3">
        <w:rPr>
          <w:rFonts w:ascii="Times New Roman" w:hAnsi="Times New Roman" w:cs="Times New Roman"/>
          <w:sz w:val="28"/>
          <w:szCs w:val="28"/>
        </w:rPr>
        <w:t>0</w:t>
      </w:r>
      <w:r w:rsidR="00F10089" w:rsidRPr="00935ED3">
        <w:rPr>
          <w:rFonts w:ascii="Times New Roman" w:hAnsi="Times New Roman" w:cs="Times New Roman"/>
          <w:sz w:val="28"/>
          <w:szCs w:val="28"/>
        </w:rPr>
        <w:t xml:space="preserve"> </w:t>
      </w:r>
      <w:r w:rsidRPr="00935ED3">
        <w:rPr>
          <w:rFonts w:ascii="Times New Roman" w:hAnsi="Times New Roman" w:cs="Times New Roman"/>
          <w:sz w:val="28"/>
          <w:szCs w:val="28"/>
        </w:rPr>
        <w:t>электронных аукцион</w:t>
      </w:r>
      <w:r w:rsidR="00E75DAB" w:rsidRPr="00935ED3">
        <w:rPr>
          <w:rFonts w:ascii="Times New Roman" w:hAnsi="Times New Roman" w:cs="Times New Roman"/>
          <w:sz w:val="28"/>
          <w:szCs w:val="28"/>
        </w:rPr>
        <w:t>а</w:t>
      </w:r>
      <w:r w:rsidRPr="00935ED3">
        <w:rPr>
          <w:rFonts w:ascii="Times New Roman" w:hAnsi="Times New Roman" w:cs="Times New Roman"/>
          <w:sz w:val="28"/>
          <w:szCs w:val="28"/>
        </w:rPr>
        <w:t xml:space="preserve"> и </w:t>
      </w:r>
      <w:r w:rsidR="00935ED3" w:rsidRPr="00935ED3">
        <w:rPr>
          <w:rFonts w:ascii="Times New Roman" w:hAnsi="Times New Roman" w:cs="Times New Roman"/>
          <w:sz w:val="28"/>
          <w:szCs w:val="28"/>
        </w:rPr>
        <w:t>3</w:t>
      </w:r>
      <w:r w:rsidR="00F10089" w:rsidRPr="00935ED3">
        <w:rPr>
          <w:rFonts w:ascii="Times New Roman" w:hAnsi="Times New Roman" w:cs="Times New Roman"/>
          <w:sz w:val="28"/>
          <w:szCs w:val="28"/>
        </w:rPr>
        <w:t xml:space="preserve"> </w:t>
      </w:r>
      <w:r w:rsidRPr="00935ED3">
        <w:rPr>
          <w:rFonts w:ascii="Times New Roman" w:hAnsi="Times New Roman" w:cs="Times New Roman"/>
          <w:sz w:val="28"/>
          <w:szCs w:val="28"/>
        </w:rPr>
        <w:t>запрос</w:t>
      </w:r>
      <w:r w:rsidR="00935ED3" w:rsidRPr="00935ED3">
        <w:rPr>
          <w:rFonts w:ascii="Times New Roman" w:hAnsi="Times New Roman" w:cs="Times New Roman"/>
          <w:sz w:val="28"/>
          <w:szCs w:val="28"/>
        </w:rPr>
        <w:t>а</w:t>
      </w:r>
      <w:r w:rsidRPr="00935ED3">
        <w:rPr>
          <w:rFonts w:ascii="Times New Roman" w:hAnsi="Times New Roman" w:cs="Times New Roman"/>
          <w:sz w:val="28"/>
          <w:szCs w:val="28"/>
        </w:rPr>
        <w:t xml:space="preserve"> котиров</w:t>
      </w:r>
      <w:r w:rsidR="00E75DAB" w:rsidRPr="00935ED3">
        <w:rPr>
          <w:rFonts w:ascii="Times New Roman" w:hAnsi="Times New Roman" w:cs="Times New Roman"/>
          <w:sz w:val="28"/>
          <w:szCs w:val="28"/>
        </w:rPr>
        <w:t>о</w:t>
      </w:r>
      <w:r w:rsidRPr="00935ED3">
        <w:rPr>
          <w:rFonts w:ascii="Times New Roman" w:hAnsi="Times New Roman" w:cs="Times New Roman"/>
          <w:sz w:val="28"/>
          <w:szCs w:val="28"/>
        </w:rPr>
        <w:t>к</w:t>
      </w:r>
      <w:r w:rsidR="00935ED3" w:rsidRPr="00935ED3">
        <w:rPr>
          <w:rFonts w:ascii="Times New Roman" w:hAnsi="Times New Roman" w:cs="Times New Roman"/>
          <w:sz w:val="28"/>
          <w:szCs w:val="28"/>
        </w:rPr>
        <w:t xml:space="preserve"> </w:t>
      </w:r>
      <w:r w:rsidRPr="00935ED3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графиком.  </w:t>
      </w:r>
      <w:proofErr w:type="gramEnd"/>
    </w:p>
    <w:p w:rsidR="00070002" w:rsidRPr="00816AD4" w:rsidRDefault="00070002" w:rsidP="00E75D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16AD4">
        <w:rPr>
          <w:rFonts w:ascii="Times New Roman" w:hAnsi="Times New Roman" w:cs="Times New Roman"/>
          <w:sz w:val="28"/>
          <w:szCs w:val="28"/>
        </w:rPr>
        <w:t>Продолжалась работа по обучению специалистов, в отчетном периоде  обучение</w:t>
      </w:r>
      <w:r>
        <w:rPr>
          <w:rFonts w:ascii="Times New Roman" w:hAnsi="Times New Roman" w:cs="Times New Roman"/>
          <w:sz w:val="28"/>
          <w:szCs w:val="28"/>
        </w:rPr>
        <w:t xml:space="preserve"> прошли </w:t>
      </w:r>
      <w:r w:rsidRPr="00816AD4">
        <w:rPr>
          <w:rFonts w:ascii="Times New Roman" w:hAnsi="Times New Roman" w:cs="Times New Roman"/>
          <w:sz w:val="28"/>
          <w:szCs w:val="28"/>
        </w:rPr>
        <w:t xml:space="preserve"> </w:t>
      </w:r>
      <w:r w:rsidR="00D64B2F">
        <w:rPr>
          <w:rFonts w:ascii="Times New Roman" w:hAnsi="Times New Roman" w:cs="Times New Roman"/>
          <w:sz w:val="28"/>
          <w:szCs w:val="28"/>
        </w:rPr>
        <w:t>3</w:t>
      </w:r>
      <w:r w:rsidRPr="00816AD4">
        <w:rPr>
          <w:rFonts w:ascii="Times New Roman" w:hAnsi="Times New Roman" w:cs="Times New Roman"/>
          <w:sz w:val="28"/>
          <w:szCs w:val="28"/>
        </w:rPr>
        <w:t xml:space="preserve"> </w:t>
      </w:r>
      <w:r w:rsidR="00F10089">
        <w:rPr>
          <w:rFonts w:ascii="Times New Roman" w:hAnsi="Times New Roman" w:cs="Times New Roman"/>
          <w:sz w:val="28"/>
          <w:szCs w:val="28"/>
        </w:rPr>
        <w:t>сотрудника Администрации муниципального района</w:t>
      </w:r>
      <w:r w:rsidRPr="00816AD4">
        <w:rPr>
          <w:rFonts w:ascii="Times New Roman" w:hAnsi="Times New Roman" w:cs="Times New Roman"/>
          <w:sz w:val="28"/>
          <w:szCs w:val="28"/>
        </w:rPr>
        <w:t>.</w:t>
      </w:r>
      <w:r w:rsidRPr="00816A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70002" w:rsidRDefault="00070002" w:rsidP="00E7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>В целях совершенствования наградной деятельности создана комиссия по наградам.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35E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935ED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935ED3">
        <w:rPr>
          <w:rFonts w:ascii="Times New Roman" w:hAnsi="Times New Roman" w:cs="Times New Roman"/>
          <w:sz w:val="28"/>
          <w:szCs w:val="28"/>
        </w:rPr>
        <w:t xml:space="preserve">состоялось 1 </w:t>
      </w:r>
      <w:r>
        <w:rPr>
          <w:rFonts w:ascii="Times New Roman" w:hAnsi="Times New Roman" w:cs="Times New Roman"/>
          <w:sz w:val="28"/>
          <w:szCs w:val="28"/>
        </w:rPr>
        <w:t>заседани</w:t>
      </w:r>
      <w:r w:rsidR="00935E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B76687">
        <w:rPr>
          <w:rFonts w:ascii="Times New Roman" w:hAnsi="Times New Roman" w:cs="Times New Roman"/>
          <w:sz w:val="28"/>
          <w:szCs w:val="28"/>
        </w:rPr>
        <w:t>.</w:t>
      </w:r>
    </w:p>
    <w:p w:rsidR="00070002" w:rsidRDefault="00070002" w:rsidP="00E75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34">
        <w:rPr>
          <w:rFonts w:ascii="Times New Roman" w:hAnsi="Times New Roman" w:cs="Times New Roman"/>
          <w:sz w:val="28"/>
          <w:szCs w:val="28"/>
        </w:rPr>
        <w:t xml:space="preserve">В </w:t>
      </w:r>
      <w:r w:rsidR="00935E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0E6B34">
        <w:rPr>
          <w:rFonts w:ascii="Times New Roman" w:hAnsi="Times New Roman" w:cs="Times New Roman"/>
          <w:sz w:val="28"/>
          <w:szCs w:val="28"/>
        </w:rPr>
        <w:t>201</w:t>
      </w:r>
      <w:r w:rsidR="00935ED3">
        <w:rPr>
          <w:rFonts w:ascii="Times New Roman" w:hAnsi="Times New Roman" w:cs="Times New Roman"/>
          <w:sz w:val="28"/>
          <w:szCs w:val="28"/>
        </w:rPr>
        <w:t>8</w:t>
      </w:r>
      <w:r w:rsidRPr="000E6B34">
        <w:rPr>
          <w:rFonts w:ascii="Times New Roman" w:hAnsi="Times New Roman" w:cs="Times New Roman"/>
          <w:sz w:val="28"/>
          <w:szCs w:val="28"/>
        </w:rPr>
        <w:t xml:space="preserve"> года проводилась системная работа по противодействию коррупции в Администрации муниципального района. В соответствии с Положением проведено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E6B34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6B34">
        <w:rPr>
          <w:rFonts w:ascii="Times New Roman" w:hAnsi="Times New Roman" w:cs="Times New Roman"/>
          <w:sz w:val="28"/>
          <w:szCs w:val="28"/>
        </w:rPr>
        <w:t xml:space="preserve"> комиссии, на котор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E6B34">
        <w:rPr>
          <w:rFonts w:ascii="Times New Roman" w:hAnsi="Times New Roman" w:cs="Times New Roman"/>
          <w:sz w:val="28"/>
          <w:szCs w:val="28"/>
        </w:rPr>
        <w:t xml:space="preserve"> рассматривались вопросы в соответствии с утвержденным планом. </w:t>
      </w:r>
    </w:p>
    <w:sectPr w:rsidR="00070002" w:rsidSect="00D7607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C9" w:rsidRDefault="008D57C9" w:rsidP="00D7607E">
      <w:pPr>
        <w:spacing w:after="0" w:line="240" w:lineRule="auto"/>
      </w:pPr>
      <w:r>
        <w:separator/>
      </w:r>
    </w:p>
  </w:endnote>
  <w:endnote w:type="continuationSeparator" w:id="0">
    <w:p w:rsidR="008D57C9" w:rsidRDefault="008D57C9" w:rsidP="00D7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C9" w:rsidRDefault="008D57C9" w:rsidP="00D7607E">
      <w:pPr>
        <w:spacing w:after="0" w:line="240" w:lineRule="auto"/>
      </w:pPr>
      <w:r>
        <w:separator/>
      </w:r>
    </w:p>
  </w:footnote>
  <w:footnote w:type="continuationSeparator" w:id="0">
    <w:p w:rsidR="008D57C9" w:rsidRDefault="008D57C9" w:rsidP="00D76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787858"/>
      <w:docPartObj>
        <w:docPartGallery w:val="Page Numbers (Top of Page)"/>
        <w:docPartUnique/>
      </w:docPartObj>
    </w:sdtPr>
    <w:sdtEndPr/>
    <w:sdtContent>
      <w:p w:rsidR="00D7607E" w:rsidRDefault="00D760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474">
          <w:rPr>
            <w:noProof/>
          </w:rPr>
          <w:t>3</w:t>
        </w:r>
        <w:r>
          <w:fldChar w:fldCharType="end"/>
        </w:r>
      </w:p>
    </w:sdtContent>
  </w:sdt>
  <w:p w:rsidR="00D7607E" w:rsidRDefault="00D760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8F"/>
    <w:rsid w:val="00016948"/>
    <w:rsid w:val="000353BD"/>
    <w:rsid w:val="00070002"/>
    <w:rsid w:val="0009742B"/>
    <w:rsid w:val="000E5CAD"/>
    <w:rsid w:val="000E6B34"/>
    <w:rsid w:val="001201C6"/>
    <w:rsid w:val="00151F5A"/>
    <w:rsid w:val="001873DA"/>
    <w:rsid w:val="001F16DB"/>
    <w:rsid w:val="00210F66"/>
    <w:rsid w:val="0023474E"/>
    <w:rsid w:val="00250FFD"/>
    <w:rsid w:val="00257F8D"/>
    <w:rsid w:val="002B1146"/>
    <w:rsid w:val="00325041"/>
    <w:rsid w:val="00370FEC"/>
    <w:rsid w:val="00384EF0"/>
    <w:rsid w:val="003B5E87"/>
    <w:rsid w:val="003D1FB0"/>
    <w:rsid w:val="003D77FC"/>
    <w:rsid w:val="00404959"/>
    <w:rsid w:val="004770BF"/>
    <w:rsid w:val="004B3C65"/>
    <w:rsid w:val="004E3D56"/>
    <w:rsid w:val="00512E5D"/>
    <w:rsid w:val="0051408F"/>
    <w:rsid w:val="00563F5B"/>
    <w:rsid w:val="006611AB"/>
    <w:rsid w:val="00696269"/>
    <w:rsid w:val="006F4AED"/>
    <w:rsid w:val="00702482"/>
    <w:rsid w:val="00730BA4"/>
    <w:rsid w:val="00771A79"/>
    <w:rsid w:val="007A3821"/>
    <w:rsid w:val="007D7B82"/>
    <w:rsid w:val="00816AD4"/>
    <w:rsid w:val="00840B54"/>
    <w:rsid w:val="008426B9"/>
    <w:rsid w:val="008641FE"/>
    <w:rsid w:val="00870985"/>
    <w:rsid w:val="008B7474"/>
    <w:rsid w:val="008D57C9"/>
    <w:rsid w:val="00935ED3"/>
    <w:rsid w:val="00936910"/>
    <w:rsid w:val="0095105E"/>
    <w:rsid w:val="00975F38"/>
    <w:rsid w:val="00987778"/>
    <w:rsid w:val="009A7939"/>
    <w:rsid w:val="00AA7935"/>
    <w:rsid w:val="00AE7D7F"/>
    <w:rsid w:val="00B250CF"/>
    <w:rsid w:val="00B76687"/>
    <w:rsid w:val="00B95B19"/>
    <w:rsid w:val="00BA6421"/>
    <w:rsid w:val="00C05C25"/>
    <w:rsid w:val="00C61827"/>
    <w:rsid w:val="00C63857"/>
    <w:rsid w:val="00C74EE0"/>
    <w:rsid w:val="00C849E9"/>
    <w:rsid w:val="00CA042B"/>
    <w:rsid w:val="00CD36C2"/>
    <w:rsid w:val="00D27668"/>
    <w:rsid w:val="00D64B2F"/>
    <w:rsid w:val="00D7607E"/>
    <w:rsid w:val="00DA3F18"/>
    <w:rsid w:val="00DE35C9"/>
    <w:rsid w:val="00E13EE0"/>
    <w:rsid w:val="00E14C2D"/>
    <w:rsid w:val="00E50ED5"/>
    <w:rsid w:val="00E75DAB"/>
    <w:rsid w:val="00ED2D13"/>
    <w:rsid w:val="00EE004D"/>
    <w:rsid w:val="00F07155"/>
    <w:rsid w:val="00F10089"/>
    <w:rsid w:val="00F10D50"/>
    <w:rsid w:val="00F252CD"/>
    <w:rsid w:val="00F635AA"/>
    <w:rsid w:val="00F9615B"/>
    <w:rsid w:val="00FD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07E"/>
  </w:style>
  <w:style w:type="paragraph" w:styleId="a5">
    <w:name w:val="footer"/>
    <w:basedOn w:val="a"/>
    <w:link w:val="a6"/>
    <w:uiPriority w:val="99"/>
    <w:unhideWhenUsed/>
    <w:rsid w:val="00D7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07E"/>
  </w:style>
  <w:style w:type="paragraph" w:styleId="a7">
    <w:name w:val="Balloon Text"/>
    <w:basedOn w:val="a"/>
    <w:link w:val="a8"/>
    <w:uiPriority w:val="99"/>
    <w:semiHidden/>
    <w:unhideWhenUsed/>
    <w:rsid w:val="00DE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5C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A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47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07E"/>
  </w:style>
  <w:style w:type="paragraph" w:styleId="a5">
    <w:name w:val="footer"/>
    <w:basedOn w:val="a"/>
    <w:link w:val="a6"/>
    <w:uiPriority w:val="99"/>
    <w:unhideWhenUsed/>
    <w:rsid w:val="00D7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07E"/>
  </w:style>
  <w:style w:type="paragraph" w:styleId="a7">
    <w:name w:val="Balloon Text"/>
    <w:basedOn w:val="a"/>
    <w:link w:val="a8"/>
    <w:uiPriority w:val="99"/>
    <w:semiHidden/>
    <w:unhideWhenUsed/>
    <w:rsid w:val="00DE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5C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A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47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Наталья Микулевич</cp:lastModifiedBy>
  <cp:revision>4</cp:revision>
  <cp:lastPrinted>2017-10-10T09:42:00Z</cp:lastPrinted>
  <dcterms:created xsi:type="dcterms:W3CDTF">2018-04-11T07:24:00Z</dcterms:created>
  <dcterms:modified xsi:type="dcterms:W3CDTF">2018-04-11T08:21:00Z</dcterms:modified>
</cp:coreProperties>
</file>