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D8" w:rsidRPr="002B0F97" w:rsidRDefault="00676A27" w:rsidP="00EA46D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A2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Администрации </w:t>
      </w:r>
      <w:proofErr w:type="spellStart"/>
      <w:r w:rsidR="00EA46D8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EA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A2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A46D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A46D8"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EA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="00EA46D8"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r w:rsidR="00EA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A46D8"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</w:r>
      <w:r w:rsidR="00EA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EA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 w:rsidR="00EA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района»</w:t>
      </w:r>
    </w:p>
    <w:p w:rsidR="00676A27" w:rsidRDefault="00EA46D8" w:rsidP="00676A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A27" w:rsidRDefault="00676A27" w:rsidP="00EA46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постановления </w:t>
      </w:r>
      <w:r w:rsidR="00EA46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676A27">
        <w:t xml:space="preserve"> </w:t>
      </w:r>
      <w:r w:rsidRPr="00676A2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A46D8" w:rsidRPr="00EA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</w:t>
      </w:r>
      <w:proofErr w:type="spellStart"/>
      <w:r w:rsidR="00EA46D8" w:rsidRPr="00EA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EA46D8" w:rsidRPr="00EA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района»</w:t>
      </w:r>
      <w:r w:rsidR="00EA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46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на основании</w:t>
      </w:r>
      <w:r w:rsidR="00BB3B3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29.12.2017 № 479-ФЗ «</w:t>
      </w:r>
      <w:r w:rsidR="00BB3B39" w:rsidRPr="00BB3B39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</w:t>
      </w:r>
      <w:proofErr w:type="gramStart"/>
      <w:r w:rsidR="00BB3B39" w:rsidRPr="00BB3B3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B3B39" w:rsidRPr="00BB3B39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BB3B39">
        <w:rPr>
          <w:rFonts w:ascii="Times New Roman" w:hAnsi="Times New Roman" w:cs="Times New Roman"/>
          <w:sz w:val="28"/>
          <w:szCs w:val="28"/>
        </w:rPr>
        <w:t>» и в целях приведения отдельных нормативных правовых актов Администрации муниципального района в соответствие с действующим законодательством Российской Федерации.</w:t>
      </w:r>
    </w:p>
    <w:p w:rsidR="00BB3B39" w:rsidRDefault="00BB3B39" w:rsidP="00676A2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проведении первичной антикоррупционной экспертизы представленного проекта положений, способствующих созданию условий для проявления коррупции, не выявлено.</w:t>
      </w:r>
    </w:p>
    <w:p w:rsidR="00BB3B39" w:rsidRDefault="00BB3B39" w:rsidP="00676A2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B39" w:rsidRDefault="00BB3B39" w:rsidP="00676A2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6D8" w:rsidRPr="00F60841" w:rsidRDefault="00EA46D8" w:rsidP="00EA46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и завизировал:</w:t>
      </w:r>
    </w:p>
    <w:p w:rsidR="00EA46D8" w:rsidRPr="00F60841" w:rsidRDefault="00EA46D8" w:rsidP="00EA46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</w:p>
    <w:p w:rsidR="00EA46D8" w:rsidRPr="00F60841" w:rsidRDefault="00EA46D8" w:rsidP="00EA46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туризма Администрации</w:t>
      </w:r>
    </w:p>
    <w:p w:rsidR="00EA46D8" w:rsidRPr="00F60841" w:rsidRDefault="00EA46D8" w:rsidP="00EA46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 Н.А. </w:t>
      </w:r>
      <w:proofErr w:type="spellStart"/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Пенева</w:t>
      </w:r>
      <w:proofErr w:type="spellEnd"/>
    </w:p>
    <w:p w:rsidR="00EA46D8" w:rsidRPr="00F60841" w:rsidRDefault="00EA46D8" w:rsidP="00EA46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39" w:rsidRDefault="00BB3B39" w:rsidP="00BB3B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B39" w:rsidRDefault="00BB3B39" w:rsidP="00BB3B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B39" w:rsidRDefault="00BB3B39" w:rsidP="00BB3B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B39" w:rsidRDefault="00BB3B39" w:rsidP="00BB3B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B39" w:rsidRDefault="00BB3B39" w:rsidP="00BB3B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B39" w:rsidRDefault="00BB3B39" w:rsidP="00BB3B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B39" w:rsidRDefault="00BB3B39" w:rsidP="00BB3B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B39" w:rsidRDefault="00BB3B39" w:rsidP="00BB3B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B39" w:rsidRDefault="00BB3B39" w:rsidP="00BB3B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B39" w:rsidRDefault="00BB3B39" w:rsidP="00BB3B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46D8" w:rsidRDefault="00EA46D8" w:rsidP="00BB3B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46D8" w:rsidRDefault="00EA46D8" w:rsidP="00BB3B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46D8" w:rsidRDefault="00EA46D8" w:rsidP="00BB3B3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639E" w:rsidRPr="002B0F97" w:rsidRDefault="0008639E" w:rsidP="0008639E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A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проекту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A2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информации о </w:t>
      </w:r>
      <w:r w:rsidR="00D62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ярмарок, выставок народного творчества, ремесел 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района»</w:t>
      </w:r>
    </w:p>
    <w:p w:rsidR="0008639E" w:rsidRDefault="0008639E" w:rsidP="000863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39E" w:rsidRPr="00D62C14" w:rsidRDefault="0008639E" w:rsidP="00D62C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2C14">
        <w:t xml:space="preserve">. </w:t>
      </w:r>
      <w:r w:rsidRPr="00D62C14">
        <w:rPr>
          <w:rFonts w:ascii="Times New Roman" w:hAnsi="Times New Roman" w:cs="Times New Roman"/>
          <w:sz w:val="28"/>
          <w:szCs w:val="28"/>
        </w:rPr>
        <w:t xml:space="preserve">Проект постановления о внесении изменений в административный регламент по предоставлению муниципальной услуги </w:t>
      </w:r>
      <w:r w:rsidRPr="00220474">
        <w:rPr>
          <w:rFonts w:ascii="Times New Roman" w:hAnsi="Times New Roman" w:cs="Times New Roman"/>
          <w:sz w:val="28"/>
          <w:szCs w:val="28"/>
        </w:rPr>
        <w:t>«</w:t>
      </w:r>
      <w:r w:rsidR="00220474" w:rsidRPr="0022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информации о проведении ярмарок, выставок народного творчества, ремесел  на территории </w:t>
      </w:r>
      <w:proofErr w:type="spellStart"/>
      <w:r w:rsidR="00220474" w:rsidRPr="0022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220474" w:rsidRPr="0022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220474">
        <w:rPr>
          <w:rFonts w:ascii="Times New Roman" w:hAnsi="Times New Roman" w:cs="Times New Roman"/>
          <w:sz w:val="28"/>
          <w:szCs w:val="28"/>
        </w:rPr>
        <w:t>»</w:t>
      </w:r>
      <w:r w:rsidRPr="00D62C14">
        <w:rPr>
          <w:rFonts w:ascii="Times New Roman" w:hAnsi="Times New Roman" w:cs="Times New Roman"/>
          <w:sz w:val="28"/>
          <w:szCs w:val="28"/>
        </w:rPr>
        <w:t xml:space="preserve">  разработан на основании Федерального закона от 29.12.2017 № 479-ФЗ «О внесении изменений в Федеральный закон</w:t>
      </w:r>
      <w:proofErr w:type="gramStart"/>
      <w:r w:rsidRPr="00D62C14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proofErr w:type="gramEnd"/>
      <w:r w:rsidRPr="00D62C14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в целях приведения отдельных нормативных правовых актов Администрации муниципального района в соответствие с действующим законодательством Российской Федерации.</w:t>
      </w:r>
    </w:p>
    <w:p w:rsidR="0008639E" w:rsidRDefault="0008639E" w:rsidP="0008639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проведении первичной антикоррупционной экспертизы представленного проекта положений, способствующих созданию условий для проявления коррупции, не выявлено.</w:t>
      </w:r>
    </w:p>
    <w:p w:rsidR="0008639E" w:rsidRDefault="0008639E" w:rsidP="0008639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39E" w:rsidRDefault="0008639E" w:rsidP="0008639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39E" w:rsidRPr="00F60841" w:rsidRDefault="0008639E" w:rsidP="000863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и завизировал:</w:t>
      </w:r>
    </w:p>
    <w:p w:rsidR="0008639E" w:rsidRPr="00F60841" w:rsidRDefault="0008639E" w:rsidP="000863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</w:p>
    <w:p w:rsidR="0008639E" w:rsidRPr="00F60841" w:rsidRDefault="0008639E" w:rsidP="000863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туризма Администрации</w:t>
      </w:r>
    </w:p>
    <w:p w:rsidR="0008639E" w:rsidRPr="00F60841" w:rsidRDefault="0008639E" w:rsidP="000863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 Н.А. </w:t>
      </w:r>
      <w:proofErr w:type="spellStart"/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Пенева</w:t>
      </w:r>
      <w:proofErr w:type="spellEnd"/>
    </w:p>
    <w:p w:rsidR="0008639E" w:rsidRPr="00F60841" w:rsidRDefault="0008639E" w:rsidP="000863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9E" w:rsidRDefault="0008639E" w:rsidP="0008639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B39" w:rsidRPr="00676A27" w:rsidRDefault="00BB3B39" w:rsidP="0008639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B3B39" w:rsidRPr="0067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3C4"/>
    <w:multiLevelType w:val="hybridMultilevel"/>
    <w:tmpl w:val="1A466ED8"/>
    <w:lvl w:ilvl="0" w:tplc="A072A94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9F"/>
    <w:rsid w:val="0008639E"/>
    <w:rsid w:val="00220474"/>
    <w:rsid w:val="0027549F"/>
    <w:rsid w:val="00375DEF"/>
    <w:rsid w:val="003D44EF"/>
    <w:rsid w:val="00676A27"/>
    <w:rsid w:val="00694877"/>
    <w:rsid w:val="00793C1A"/>
    <w:rsid w:val="00BB3B39"/>
    <w:rsid w:val="00C77795"/>
    <w:rsid w:val="00D62C14"/>
    <w:rsid w:val="00EA46D8"/>
    <w:rsid w:val="00F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A27"/>
    <w:pPr>
      <w:ind w:left="720"/>
      <w:contextualSpacing/>
    </w:pPr>
  </w:style>
  <w:style w:type="paragraph" w:styleId="a5">
    <w:name w:val="No Spacing"/>
    <w:uiPriority w:val="1"/>
    <w:qFormat/>
    <w:rsid w:val="00D62C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2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A27"/>
    <w:pPr>
      <w:ind w:left="720"/>
      <w:contextualSpacing/>
    </w:pPr>
  </w:style>
  <w:style w:type="paragraph" w:styleId="a5">
    <w:name w:val="No Spacing"/>
    <w:uiPriority w:val="1"/>
    <w:qFormat/>
    <w:rsid w:val="00D62C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2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Сергеевна</dc:creator>
  <cp:keywords/>
  <dc:description/>
  <cp:lastModifiedBy>User</cp:lastModifiedBy>
  <cp:revision>9</cp:revision>
  <cp:lastPrinted>2018-03-26T09:45:00Z</cp:lastPrinted>
  <dcterms:created xsi:type="dcterms:W3CDTF">2018-03-26T08:50:00Z</dcterms:created>
  <dcterms:modified xsi:type="dcterms:W3CDTF">2018-06-09T06:34:00Z</dcterms:modified>
</cp:coreProperties>
</file>