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2" w:rsidRPr="00040A6A" w:rsidRDefault="00040A6A" w:rsidP="00040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A6A">
        <w:rPr>
          <w:rFonts w:ascii="Times New Roman" w:eastAsia="Times New Roman" w:hAnsi="Times New Roman" w:cs="Times New Roman"/>
          <w:b/>
          <w:sz w:val="28"/>
          <w:szCs w:val="28"/>
        </w:rPr>
        <w:t>АО «Корпорация МСП»</w:t>
      </w:r>
    </w:p>
    <w:p w:rsidR="00647432" w:rsidRDefault="00647432" w:rsidP="0064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2">
        <w:rPr>
          <w:rFonts w:ascii="Times New Roman" w:hAnsi="Times New Roman" w:cs="Times New Roman"/>
          <w:sz w:val="28"/>
          <w:szCs w:val="28"/>
        </w:rPr>
        <w:t>В целях содействия развитию МСП сформирована многоканальная система государственной и муниципальной поддержки субъектов МСП, одним из инструментов которой является оказание финансовой поддержки.</w:t>
      </w:r>
      <w:r w:rsidRPr="00647432">
        <w:rPr>
          <w:rFonts w:ascii="Times New Roman" w:hAnsi="Times New Roman" w:cs="Times New Roman"/>
          <w:sz w:val="28"/>
          <w:szCs w:val="28"/>
        </w:rPr>
        <w:br/>
        <w:t xml:space="preserve">На сегодняшний день основными институтами финансовой поддержки субъектов МСП на федеральном уровне являются АО «Корпорация МСП» </w:t>
      </w:r>
      <w:r>
        <w:rPr>
          <w:rFonts w:ascii="Times New Roman" w:hAnsi="Times New Roman" w:cs="Times New Roman"/>
          <w:sz w:val="28"/>
          <w:szCs w:val="28"/>
        </w:rPr>
        <w:t>и АО «МСП Банк» (далее Банк).</w:t>
      </w:r>
    </w:p>
    <w:p w:rsidR="00EA70B3" w:rsidRPr="00EA70B3" w:rsidRDefault="00EA70B3" w:rsidP="00EA7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0B3">
        <w:rPr>
          <w:rFonts w:ascii="Times New Roman" w:eastAsia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EA70B3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предпринимательства», иными законодательными и нормативными правовыми актами Российской Федерации. </w:t>
      </w:r>
    </w:p>
    <w:p w:rsidR="00EA70B3" w:rsidRPr="00EA70B3" w:rsidRDefault="00EA70B3" w:rsidP="00EA7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EA70B3" w:rsidRPr="00EA70B3" w:rsidRDefault="00EA70B3" w:rsidP="00EA7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деятельности Корпорации МСП являются: </w:t>
      </w:r>
    </w:p>
    <w:p w:rsidR="00EA70B3" w:rsidRPr="00EA70B3" w:rsidRDefault="00EA70B3" w:rsidP="00EA7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 xml:space="preserve">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EA70B3" w:rsidRPr="00EA70B3" w:rsidRDefault="00EA70B3" w:rsidP="00EA7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денежных средств российских, иностранных и международных, организаций в целях поддержки субъектов малого и среднего предпринимательства; </w:t>
      </w:r>
    </w:p>
    <w:p w:rsidR="00EA70B3" w:rsidRPr="00EA70B3" w:rsidRDefault="00EA70B3" w:rsidP="00EA7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информационного, маркетингового, финансового и юридического сопровождения инвестиционных проектов, реализуемых субъектами малого и среднего предпринимательства; </w:t>
      </w:r>
    </w:p>
    <w:p w:rsidR="00EA70B3" w:rsidRPr="00EA70B3" w:rsidRDefault="00EA70B3" w:rsidP="00EA7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мероприятий, направленных на увеличение дол</w:t>
      </w:r>
      <w:proofErr w:type="gramStart"/>
      <w:r w:rsidRPr="00EA70B3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EA70B3">
        <w:rPr>
          <w:rFonts w:ascii="Times New Roman" w:eastAsia="Times New Roman" w:hAnsi="Times New Roman" w:cs="Times New Roman"/>
          <w:sz w:val="28"/>
          <w:szCs w:val="28"/>
        </w:rPr>
        <w:t xml:space="preserve"> закупки товаров, работ, услуг заказчиками,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 </w:t>
      </w:r>
    </w:p>
    <w:p w:rsidR="00EA70B3" w:rsidRPr="00EA70B3" w:rsidRDefault="00EA70B3" w:rsidP="00EA7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 </w:t>
      </w:r>
    </w:p>
    <w:p w:rsidR="00EA70B3" w:rsidRPr="00EA70B3" w:rsidRDefault="00EA70B3" w:rsidP="00EA70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 </w:t>
      </w:r>
    </w:p>
    <w:p w:rsidR="00EA70B3" w:rsidRPr="00EA70B3" w:rsidRDefault="00EA70B3" w:rsidP="00EA70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указанных целей Корпорация МСП, в том числе, выдает поручительства и независимые гарантии. </w:t>
      </w:r>
    </w:p>
    <w:p w:rsidR="00EA70B3" w:rsidRPr="00EA70B3" w:rsidRDefault="00EA70B3" w:rsidP="00EA70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>Принимая на себя часть финансовых рисков предпринимателей, кредитных рисков банков и других финансово-кредитных организаций, Корпорация МСП расширяет возможности субъектов МСП в получении кредитных ресурсов и стимулирует улучшение условий банковского кредитования.</w:t>
      </w:r>
    </w:p>
    <w:p w:rsidR="00EA70B3" w:rsidRDefault="00EA70B3" w:rsidP="00EA70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>Гарантийная поддержка МСП осуществляется через широкую сеть партнеров</w:t>
      </w:r>
      <w:r w:rsidRPr="00EA7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7432" w:rsidRDefault="00647432" w:rsidP="0064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2">
        <w:rPr>
          <w:rFonts w:ascii="Times New Roman" w:hAnsi="Times New Roman" w:cs="Times New Roman"/>
          <w:sz w:val="28"/>
          <w:szCs w:val="28"/>
        </w:rPr>
        <w:t>Корпорация является участником целевой трехуровневой модели оказания гарантийной поддержки 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предоставление:</w:t>
      </w:r>
    </w:p>
    <w:p w:rsidR="00647432" w:rsidRDefault="00647432" w:rsidP="0064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2">
        <w:rPr>
          <w:rFonts w:ascii="Times New Roman" w:hAnsi="Times New Roman" w:cs="Times New Roman"/>
          <w:sz w:val="28"/>
          <w:szCs w:val="28"/>
        </w:rPr>
        <w:t>- гарантий для средних и крупных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(от 50% до 70% суммы кредита);</w:t>
      </w:r>
    </w:p>
    <w:p w:rsidR="00647432" w:rsidRDefault="00647432" w:rsidP="0064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2">
        <w:rPr>
          <w:rFonts w:ascii="Times New Roman" w:hAnsi="Times New Roman" w:cs="Times New Roman"/>
          <w:sz w:val="28"/>
          <w:szCs w:val="28"/>
        </w:rPr>
        <w:t>- поручительств в рамках Программы стимулирования кредитования субъектов МСП с лимитом гарантийной поддержки от 100 млн. рубле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47432" w:rsidRDefault="00647432" w:rsidP="0064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2">
        <w:rPr>
          <w:rFonts w:ascii="Times New Roman" w:hAnsi="Times New Roman" w:cs="Times New Roman"/>
          <w:sz w:val="28"/>
          <w:szCs w:val="28"/>
        </w:rPr>
        <w:t xml:space="preserve">Программа стимулирования кредитования субъектов МСП, реализуемая Корпорацией, предусматривает предоставление льготных займов </w:t>
      </w:r>
      <w:proofErr w:type="gramStart"/>
      <w:r w:rsidRPr="0064743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47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432">
        <w:rPr>
          <w:rFonts w:ascii="Times New Roman" w:hAnsi="Times New Roman" w:cs="Times New Roman"/>
          <w:sz w:val="28"/>
          <w:szCs w:val="28"/>
        </w:rPr>
        <w:t>банки-партнеры</w:t>
      </w:r>
      <w:proofErr w:type="gramEnd"/>
      <w:r w:rsidRPr="00647432">
        <w:rPr>
          <w:rFonts w:ascii="Times New Roman" w:hAnsi="Times New Roman" w:cs="Times New Roman"/>
          <w:sz w:val="28"/>
          <w:szCs w:val="28"/>
        </w:rPr>
        <w:t xml:space="preserve"> (около 40 банков) по ставке 10,6% для субъектов малого предпринимательства и 9,6% для субъектов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 или для лизинговых компаний.</w:t>
      </w:r>
    </w:p>
    <w:p w:rsidR="00647432" w:rsidRDefault="00647432" w:rsidP="0064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использование кредитов:</w:t>
      </w:r>
    </w:p>
    <w:p w:rsidR="00647432" w:rsidRDefault="00647432" w:rsidP="0064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2">
        <w:rPr>
          <w:rFonts w:ascii="Times New Roman" w:hAnsi="Times New Roman" w:cs="Times New Roman"/>
          <w:sz w:val="28"/>
          <w:szCs w:val="28"/>
        </w:rPr>
        <w:t>- финансирование мероприятий по приобретению основных средств,</w:t>
      </w:r>
      <w:r w:rsidRPr="00647432">
        <w:rPr>
          <w:rFonts w:ascii="Times New Roman" w:hAnsi="Times New Roman" w:cs="Times New Roman"/>
          <w:sz w:val="28"/>
          <w:szCs w:val="28"/>
        </w:rPr>
        <w:br/>
        <w:t>модернизации и реконструкции производства, запу</w:t>
      </w:r>
      <w:r>
        <w:rPr>
          <w:rFonts w:ascii="Times New Roman" w:hAnsi="Times New Roman" w:cs="Times New Roman"/>
          <w:sz w:val="28"/>
          <w:szCs w:val="28"/>
        </w:rPr>
        <w:t>ску новых</w:t>
      </w:r>
      <w:r>
        <w:rPr>
          <w:rFonts w:ascii="Times New Roman" w:hAnsi="Times New Roman" w:cs="Times New Roman"/>
          <w:sz w:val="28"/>
          <w:szCs w:val="28"/>
        </w:rPr>
        <w:br/>
        <w:t>проектов/производств;</w:t>
      </w:r>
    </w:p>
    <w:p w:rsidR="00647432" w:rsidRDefault="00647432" w:rsidP="0064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оборотных средств.</w:t>
      </w:r>
    </w:p>
    <w:p w:rsidR="00647432" w:rsidRPr="00647432" w:rsidRDefault="00647432" w:rsidP="00647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32">
        <w:rPr>
          <w:rFonts w:ascii="Times New Roman" w:hAnsi="Times New Roman" w:cs="Times New Roman"/>
          <w:sz w:val="28"/>
          <w:szCs w:val="28"/>
        </w:rPr>
        <w:t>Банк является дочерней организацией Корпорации и реализует Программу финансовой поддержки субъектов МСП. Он выступает гарантом исполнения субъектами МСП своих кредитных обязательств и разделяет с банками риски, связанные с ухудшением финансового состояния заемщика и его неспособностью надлежащим образом обслуживать кредит.</w:t>
      </w:r>
    </w:p>
    <w:p w:rsidR="00647432" w:rsidRDefault="00647432" w:rsidP="00EA70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0B3" w:rsidRPr="00EA70B3" w:rsidRDefault="00EA70B3" w:rsidP="00EA70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Ссылка: </w:t>
      </w:r>
      <w:hyperlink r:id="rId5" w:history="1">
        <w:r w:rsidR="00A766DC" w:rsidRPr="008B309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https://corpmsp.ru/</w:t>
        </w:r>
      </w:hyperlink>
      <w:r w:rsidR="00A766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A70B3" w:rsidRPr="00EA70B3" w:rsidRDefault="00EA70B3" w:rsidP="00EA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0B3">
        <w:rPr>
          <w:rFonts w:ascii="Times New Roman" w:eastAsia="Times New Roman" w:hAnsi="Times New Roman" w:cs="Times New Roman"/>
          <w:sz w:val="28"/>
          <w:szCs w:val="28"/>
        </w:rPr>
        <w:t>Контакты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6070"/>
      </w:tblGrid>
      <w:tr w:rsidR="00EA70B3" w:rsidRPr="00EA70B3" w:rsidTr="00EA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109074, г. Москва, Славянская площадь, д.4, стр.1</w:t>
            </w:r>
          </w:p>
        </w:tc>
      </w:tr>
      <w:tr w:rsidR="00EA70B3" w:rsidRPr="00EA70B3" w:rsidTr="00EA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Телефоны:</w:t>
            </w:r>
          </w:p>
        </w:tc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0B3" w:rsidRPr="00EA70B3" w:rsidTr="00EA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6D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Многоканальный:</w:t>
            </w:r>
          </w:p>
        </w:tc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+7(495)6989800</w:t>
            </w:r>
          </w:p>
        </w:tc>
      </w:tr>
      <w:tr w:rsidR="00EA70B3" w:rsidRPr="00EA70B3" w:rsidTr="00EA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6DC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Бесплатный:</w:t>
            </w:r>
          </w:p>
        </w:tc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+7(800)3501010</w:t>
            </w:r>
          </w:p>
        </w:tc>
      </w:tr>
      <w:tr w:rsidR="00EA70B3" w:rsidRPr="00EA70B3" w:rsidTr="00EA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+7(495)6989801</w:t>
            </w:r>
          </w:p>
        </w:tc>
      </w:tr>
      <w:tr w:rsidR="00EA70B3" w:rsidRPr="00EA70B3" w:rsidTr="00EA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0" w:type="auto"/>
            <w:vAlign w:val="center"/>
            <w:hideMark/>
          </w:tcPr>
          <w:p w:rsidR="00EA70B3" w:rsidRPr="00EA70B3" w:rsidRDefault="00FF1908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EA70B3" w:rsidRPr="00A766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info@corpmsp.ru</w:t>
              </w:r>
            </w:hyperlink>
          </w:p>
        </w:tc>
      </w:tr>
      <w:tr w:rsidR="00EA70B3" w:rsidRPr="00EA70B3" w:rsidTr="00EA70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работы:</w:t>
            </w:r>
          </w:p>
        </w:tc>
        <w:tc>
          <w:tcPr>
            <w:tcW w:w="0" w:type="auto"/>
            <w:vAlign w:val="center"/>
            <w:hideMark/>
          </w:tcPr>
          <w:p w:rsidR="00EA70B3" w:rsidRPr="00EA70B3" w:rsidRDefault="00EA70B3" w:rsidP="00EA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будням </w:t>
            </w:r>
            <w:proofErr w:type="spellStart"/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EA7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10:00 до 19:00</w:t>
            </w:r>
          </w:p>
        </w:tc>
      </w:tr>
    </w:tbl>
    <w:p w:rsidR="00A736EB" w:rsidRDefault="00A736EB"/>
    <w:sectPr w:rsidR="00A736EB" w:rsidSect="0058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D7C"/>
    <w:multiLevelType w:val="multilevel"/>
    <w:tmpl w:val="68C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0B3"/>
    <w:rsid w:val="00040A6A"/>
    <w:rsid w:val="0058117B"/>
    <w:rsid w:val="00647432"/>
    <w:rsid w:val="00A736EB"/>
    <w:rsid w:val="00A766DC"/>
    <w:rsid w:val="00EA70B3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1">
    <w:name w:val="txt-1"/>
    <w:basedOn w:val="a"/>
    <w:rsid w:val="00EA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-h">
    <w:name w:val="grey-h"/>
    <w:basedOn w:val="a"/>
    <w:rsid w:val="00EA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EA70B3"/>
  </w:style>
  <w:style w:type="character" w:styleId="a3">
    <w:name w:val="Hyperlink"/>
    <w:basedOn w:val="a0"/>
    <w:uiPriority w:val="99"/>
    <w:unhideWhenUsed/>
    <w:rsid w:val="00EA70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6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rpmsp.ru" TargetMode="External"/><Relationship Id="rId5" Type="http://schemas.openxmlformats.org/officeDocument/2006/relationships/hyperlink" Target="https://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6</cp:revision>
  <dcterms:created xsi:type="dcterms:W3CDTF">2018-07-17T05:31:00Z</dcterms:created>
  <dcterms:modified xsi:type="dcterms:W3CDTF">2018-07-24T05:21:00Z</dcterms:modified>
</cp:coreProperties>
</file>