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340151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7C25A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5F105D">
        <w:rPr>
          <w:sz w:val="28"/>
          <w:szCs w:val="28"/>
        </w:rPr>
        <w:t>8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21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28.12.2017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105D">
        <w:rPr>
          <w:rFonts w:ascii="Times New Roman" w:hAnsi="Times New Roman" w:cs="Times New Roman"/>
          <w:b/>
          <w:sz w:val="28"/>
          <w:szCs w:val="28"/>
        </w:rPr>
        <w:t>54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Pr="00695A13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</w:t>
      </w:r>
      <w:proofErr w:type="spellStart"/>
      <w:r w:rsidRPr="00695A1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DC6A99">
        <w:rPr>
          <w:rFonts w:ascii="Times New Roman" w:hAnsi="Times New Roman" w:cs="Times New Roman"/>
          <w:sz w:val="28"/>
          <w:szCs w:val="28"/>
        </w:rPr>
        <w:t>от 28.12.2017 №54</w:t>
      </w:r>
      <w:r w:rsidR="00DC6A99" w:rsidRPr="000F539C">
        <w:rPr>
          <w:b/>
          <w:sz w:val="28"/>
          <w:szCs w:val="28"/>
        </w:rPr>
        <w:t xml:space="preserve"> </w:t>
      </w:r>
      <w:r w:rsidRPr="00695A1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DB1227" w:rsidRDefault="00AC2552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13">
        <w:rPr>
          <w:sz w:val="28"/>
          <w:szCs w:val="28"/>
        </w:rPr>
        <w:t>1.</w:t>
      </w:r>
      <w:r w:rsidR="00397577">
        <w:rPr>
          <w:sz w:val="28"/>
          <w:szCs w:val="28"/>
        </w:rPr>
        <w:t>2</w:t>
      </w:r>
      <w:r w:rsidRPr="00695A13">
        <w:rPr>
          <w:sz w:val="28"/>
          <w:szCs w:val="28"/>
        </w:rPr>
        <w:t>.</w:t>
      </w:r>
      <w:r w:rsidR="00872CC3">
        <w:rPr>
          <w:sz w:val="28"/>
          <w:szCs w:val="28"/>
        </w:rPr>
        <w:t xml:space="preserve"> </w:t>
      </w:r>
      <w:r w:rsidRPr="00695A13">
        <w:rPr>
          <w:sz w:val="28"/>
          <w:szCs w:val="28"/>
        </w:rPr>
        <w:t>в</w:t>
      </w:r>
      <w:r w:rsidRPr="00872CC3">
        <w:rPr>
          <w:sz w:val="28"/>
          <w:szCs w:val="28"/>
        </w:rPr>
        <w:t xml:space="preserve"> разделе </w:t>
      </w:r>
      <w:r w:rsidR="00DB1227" w:rsidRPr="00872CC3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DB1227" w:rsidRPr="00872CC3">
        <w:rPr>
          <w:sz w:val="28"/>
          <w:szCs w:val="28"/>
        </w:rPr>
        <w:t>непрограммными</w:t>
      </w:r>
      <w:proofErr w:type="spellEnd"/>
      <w:r w:rsidR="00DB1227" w:rsidRPr="00872CC3">
        <w:rPr>
          <w:sz w:val="28"/>
          <w:szCs w:val="28"/>
        </w:rPr>
        <w:t xml:space="preserve"> направлениями расходов</w:t>
      </w:r>
      <w:r w:rsidR="000F69FE" w:rsidRPr="00872CC3">
        <w:rPr>
          <w:sz w:val="28"/>
          <w:szCs w:val="28"/>
        </w:rPr>
        <w:t>:</w:t>
      </w:r>
    </w:p>
    <w:p w:rsidR="00F93EBD" w:rsidRDefault="00F93EBD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93EBD" w:rsidRPr="00CB5F72" w:rsidTr="00F93EBD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F93EBD" w:rsidRPr="00CB5F72" w:rsidRDefault="00F93EBD" w:rsidP="00C51A25">
            <w:pPr>
              <w:jc w:val="center"/>
            </w:pPr>
            <w:r w:rsidRPr="00CB5F72">
              <w:t>02000</w:t>
            </w:r>
          </w:p>
        </w:tc>
        <w:tc>
          <w:tcPr>
            <w:tcW w:w="8483" w:type="dxa"/>
            <w:shd w:val="clear" w:color="auto" w:fill="auto"/>
          </w:tcPr>
          <w:p w:rsidR="00F93EBD" w:rsidRPr="00CB5F72" w:rsidRDefault="00F93EBD" w:rsidP="00C51A25">
            <w:r w:rsidRPr="00CB5F72">
              <w:t xml:space="preserve">Бюджетные инвестиции  </w:t>
            </w:r>
          </w:p>
        </w:tc>
      </w:tr>
    </w:tbl>
    <w:p w:rsidR="00F93EBD" w:rsidRPr="00755BD4" w:rsidRDefault="00F93EBD" w:rsidP="00F93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дополнить строкой следующего содержания: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93EBD" w:rsidRPr="00755BD4" w:rsidTr="00C51A25">
        <w:trPr>
          <w:trHeight w:val="266"/>
        </w:trPr>
        <w:tc>
          <w:tcPr>
            <w:tcW w:w="1251" w:type="dxa"/>
            <w:shd w:val="clear" w:color="auto" w:fill="auto"/>
            <w:noWrap/>
          </w:tcPr>
          <w:p w:rsidR="00F93EBD" w:rsidRPr="00755BD4" w:rsidRDefault="00F93EBD" w:rsidP="00F93EBD">
            <w:pPr>
              <w:jc w:val="center"/>
            </w:pPr>
            <w:r w:rsidRPr="00755BD4">
              <w:t>"02010</w:t>
            </w:r>
          </w:p>
        </w:tc>
        <w:tc>
          <w:tcPr>
            <w:tcW w:w="8483" w:type="dxa"/>
            <w:shd w:val="clear" w:color="auto" w:fill="auto"/>
          </w:tcPr>
          <w:p w:rsidR="00F93EBD" w:rsidRPr="00755BD4" w:rsidRDefault="00F93EBD" w:rsidP="00F93EBD">
            <w:r w:rsidRPr="00755BD4">
              <w:t>Бюджетные инвестиции в области образования";</w:t>
            </w:r>
          </w:p>
        </w:tc>
      </w:tr>
    </w:tbl>
    <w:p w:rsidR="00F93EBD" w:rsidRPr="00755BD4" w:rsidRDefault="00F93EBD" w:rsidP="00F93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исключить строку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93EBD" w:rsidRPr="00755BD4" w:rsidTr="00C51A25">
        <w:trPr>
          <w:trHeight w:val="266"/>
        </w:trPr>
        <w:tc>
          <w:tcPr>
            <w:tcW w:w="1251" w:type="dxa"/>
            <w:shd w:val="clear" w:color="auto" w:fill="auto"/>
            <w:noWrap/>
          </w:tcPr>
          <w:p w:rsidR="00F93EBD" w:rsidRPr="00755BD4" w:rsidRDefault="00F93EBD" w:rsidP="00C51A25">
            <w:pPr>
              <w:jc w:val="center"/>
            </w:pPr>
            <w:r w:rsidRPr="00755BD4">
              <w:t>"02020</w:t>
            </w:r>
          </w:p>
        </w:tc>
        <w:tc>
          <w:tcPr>
            <w:tcW w:w="8483" w:type="dxa"/>
            <w:shd w:val="clear" w:color="auto" w:fill="auto"/>
          </w:tcPr>
          <w:p w:rsidR="00F93EBD" w:rsidRPr="00755BD4" w:rsidRDefault="00F93EBD" w:rsidP="00C51A25">
            <w:r w:rsidRPr="00755BD4">
              <w:t>Бюджетные инвестиции в области физической культуры и спорта";</w:t>
            </w:r>
          </w:p>
        </w:tc>
      </w:tr>
    </w:tbl>
    <w:p w:rsidR="00F32301" w:rsidRPr="00755BD4" w:rsidRDefault="00F32301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после строки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32301" w:rsidRPr="00755BD4" w:rsidTr="00F32301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F32301" w:rsidRPr="00755BD4" w:rsidRDefault="00F32301" w:rsidP="005C6EAF">
            <w:pPr>
              <w:jc w:val="center"/>
            </w:pPr>
            <w:r w:rsidRPr="00755BD4">
              <w:t>S2301</w:t>
            </w:r>
          </w:p>
        </w:tc>
        <w:tc>
          <w:tcPr>
            <w:tcW w:w="8483" w:type="dxa"/>
            <w:shd w:val="clear" w:color="auto" w:fill="auto"/>
          </w:tcPr>
          <w:p w:rsidR="00F32301" w:rsidRPr="00755BD4" w:rsidRDefault="00F32301" w:rsidP="005C6EAF">
            <w:proofErr w:type="spellStart"/>
            <w:r w:rsidRPr="00755BD4">
              <w:t>Софинансирование</w:t>
            </w:r>
            <w:proofErr w:type="spellEnd"/>
            <w:r w:rsidRPr="00755BD4">
              <w:t xml:space="preserve"> расходов муниципальных учреждений по приобретению коммунальных услуг (ФОЦ)</w:t>
            </w:r>
          </w:p>
        </w:tc>
      </w:tr>
    </w:tbl>
    <w:p w:rsidR="00F32301" w:rsidRPr="00755BD4" w:rsidRDefault="00F32301" w:rsidP="00F32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дополнить строкой следующего содержания:</w:t>
      </w:r>
    </w:p>
    <w:tbl>
      <w:tblPr>
        <w:tblW w:w="97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8522"/>
      </w:tblGrid>
      <w:tr w:rsidR="00F32301" w:rsidRPr="00755BD4" w:rsidTr="00F32301">
        <w:trPr>
          <w:trHeight w:val="396"/>
        </w:trPr>
        <w:tc>
          <w:tcPr>
            <w:tcW w:w="1257" w:type="dxa"/>
            <w:shd w:val="clear" w:color="auto" w:fill="auto"/>
            <w:noWrap/>
          </w:tcPr>
          <w:p w:rsidR="00F32301" w:rsidRPr="00755BD4" w:rsidRDefault="00F32301" w:rsidP="00F32301">
            <w:pPr>
              <w:jc w:val="center"/>
            </w:pPr>
            <w:r w:rsidRPr="00755BD4">
              <w:t>"S2370</w:t>
            </w:r>
          </w:p>
        </w:tc>
        <w:tc>
          <w:tcPr>
            <w:tcW w:w="8522" w:type="dxa"/>
            <w:shd w:val="clear" w:color="auto" w:fill="auto"/>
          </w:tcPr>
          <w:p w:rsidR="00F32301" w:rsidRPr="00755BD4" w:rsidRDefault="00F32301" w:rsidP="00F32301">
            <w:proofErr w:type="spellStart"/>
            <w:r w:rsidRPr="00755BD4">
              <w:t>Софинансирование</w:t>
            </w:r>
            <w:proofErr w:type="spellEnd"/>
            <w:r w:rsidRPr="00755BD4">
              <w:t xml:space="preserve"> расходов на реализацию мероприятий в муниципальных образовательных организациях в области водоснабжения и водоотведения";</w:t>
            </w:r>
          </w:p>
        </w:tc>
      </w:tr>
    </w:tbl>
    <w:p w:rsidR="00235E49" w:rsidRPr="00755BD4" w:rsidRDefault="00483AD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исключить строку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8468"/>
      </w:tblGrid>
      <w:tr w:rsidR="00483AD9" w:rsidRPr="00755BD4" w:rsidTr="00755BD4">
        <w:trPr>
          <w:trHeight w:val="718"/>
        </w:trPr>
        <w:tc>
          <w:tcPr>
            <w:tcW w:w="1291" w:type="dxa"/>
            <w:shd w:val="clear" w:color="auto" w:fill="auto"/>
            <w:noWrap/>
          </w:tcPr>
          <w:p w:rsidR="00483AD9" w:rsidRPr="00755BD4" w:rsidRDefault="00483AD9" w:rsidP="005C23EA">
            <w:pPr>
              <w:jc w:val="center"/>
            </w:pPr>
            <w:r w:rsidRPr="00755BD4">
              <w:t>"S2540</w:t>
            </w:r>
          </w:p>
        </w:tc>
        <w:tc>
          <w:tcPr>
            <w:tcW w:w="8468" w:type="dxa"/>
            <w:shd w:val="clear" w:color="auto" w:fill="auto"/>
          </w:tcPr>
          <w:p w:rsidR="00483AD9" w:rsidRPr="00755BD4" w:rsidRDefault="00483AD9" w:rsidP="005C23EA">
            <w:proofErr w:type="spellStart"/>
            <w:r w:rsidRPr="00755BD4">
              <w:t>Софинансирование</w:t>
            </w:r>
            <w:proofErr w:type="spellEnd"/>
            <w:r w:rsidRPr="00755BD4">
              <w:t xml:space="preserve"> расходов на 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</w:t>
            </w:r>
            <w:r w:rsidRPr="00755BD4">
              <w:lastRenderedPageBreak/>
              <w:t xml:space="preserve">муниципального района, реализующим полномочия в сфере культуры в соответствии с  заключенными Соглашениями"; </w:t>
            </w:r>
          </w:p>
        </w:tc>
      </w:tr>
    </w:tbl>
    <w:p w:rsidR="00235E49" w:rsidRPr="00755BD4" w:rsidRDefault="00483AD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483AD9" w:rsidRPr="00BD0D13" w:rsidTr="005C23EA">
        <w:trPr>
          <w:trHeight w:val="718"/>
        </w:trPr>
        <w:tc>
          <w:tcPr>
            <w:tcW w:w="1377" w:type="dxa"/>
            <w:shd w:val="clear" w:color="auto" w:fill="auto"/>
            <w:noWrap/>
          </w:tcPr>
          <w:p w:rsidR="00483AD9" w:rsidRPr="00BD0D13" w:rsidRDefault="00483AD9" w:rsidP="00FB74A9">
            <w:pPr>
              <w:jc w:val="center"/>
            </w:pPr>
            <w:r w:rsidRPr="00BD0D13">
              <w:t>"</w:t>
            </w:r>
            <w:r w:rsidR="00FB74A9" w:rsidRPr="00BD0D13">
              <w:rPr>
                <w:lang w:val="en-US"/>
              </w:rPr>
              <w:t>L</w:t>
            </w:r>
            <w:r w:rsidRPr="00BD0D13">
              <w:t>4670</w:t>
            </w:r>
          </w:p>
        </w:tc>
        <w:tc>
          <w:tcPr>
            <w:tcW w:w="8382" w:type="dxa"/>
            <w:shd w:val="clear" w:color="auto" w:fill="auto"/>
          </w:tcPr>
          <w:p w:rsidR="00483AD9" w:rsidRPr="00BD0D13" w:rsidRDefault="00FB74A9" w:rsidP="00E638A2">
            <w:r w:rsidRPr="00BD0D13">
              <w:t>О</w:t>
            </w:r>
            <w:r w:rsidR="00483AD9" w:rsidRPr="00BD0D13">
              <w:t xml:space="preserve">беспечение развития и укрепления материально-технической базы </w:t>
            </w:r>
            <w:r w:rsidR="0067573F" w:rsidRPr="00BD0D13">
              <w:t xml:space="preserve">муниципальных </w:t>
            </w:r>
            <w:r w:rsidR="00483AD9" w:rsidRPr="00BD0D13">
              <w:t>домов культуры ";</w:t>
            </w:r>
          </w:p>
        </w:tc>
      </w:tr>
    </w:tbl>
    <w:p w:rsidR="00483AD9" w:rsidRPr="00755BD4" w:rsidRDefault="00483AD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исключить строку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483AD9" w:rsidRPr="00BD0D13" w:rsidTr="00483AD9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483AD9" w:rsidRPr="00BD0D13" w:rsidRDefault="00483AD9" w:rsidP="005C23EA">
            <w:pPr>
              <w:jc w:val="center"/>
            </w:pPr>
            <w:r w:rsidRPr="00BD0D13">
              <w:t>"L0201</w:t>
            </w:r>
          </w:p>
        </w:tc>
        <w:tc>
          <w:tcPr>
            <w:tcW w:w="8483" w:type="dxa"/>
            <w:shd w:val="clear" w:color="auto" w:fill="auto"/>
          </w:tcPr>
          <w:p w:rsidR="00483AD9" w:rsidRPr="00BD0D13" w:rsidRDefault="00483AD9" w:rsidP="005C23EA">
            <w:proofErr w:type="spellStart"/>
            <w:r w:rsidRPr="00BD0D13">
              <w:t>Софинансирование</w:t>
            </w:r>
            <w:proofErr w:type="spellEnd"/>
            <w:r w:rsidRPr="00BD0D13">
              <w:t xml:space="preserve"> социальных выплат молодым семьям на приобретение (строительство) жилья в рамках муниципальной программы «Обеспечение жильем молодых семей в </w:t>
            </w:r>
            <w:proofErr w:type="spellStart"/>
            <w:r w:rsidRPr="00BD0D13">
              <w:t>Окуловском</w:t>
            </w:r>
            <w:proofErr w:type="spellEnd"/>
            <w:r w:rsidRPr="00BD0D13">
              <w:t xml:space="preserve"> муниципальном районе на 2015-2020 годы»</w:t>
            </w:r>
            <w:r w:rsidR="00E638A2" w:rsidRPr="00BD0D13">
              <w:t>;</w:t>
            </w:r>
          </w:p>
        </w:tc>
      </w:tr>
    </w:tbl>
    <w:p w:rsidR="00E638A2" w:rsidRPr="00755BD4" w:rsidRDefault="00483AD9" w:rsidP="00483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дополнить строкой следующего содержания: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483AD9" w:rsidRPr="00BD0D13" w:rsidTr="005C23EA">
        <w:trPr>
          <w:trHeight w:val="718"/>
        </w:trPr>
        <w:tc>
          <w:tcPr>
            <w:tcW w:w="1377" w:type="dxa"/>
            <w:shd w:val="clear" w:color="auto" w:fill="auto"/>
            <w:noWrap/>
          </w:tcPr>
          <w:p w:rsidR="00483AD9" w:rsidRPr="00BD0D13" w:rsidRDefault="00483AD9" w:rsidP="00FB74A9">
            <w:pPr>
              <w:jc w:val="center"/>
            </w:pPr>
            <w:r w:rsidRPr="00BD0D13">
              <w:t>"</w:t>
            </w:r>
            <w:r w:rsidR="00FB74A9" w:rsidRPr="00BD0D13">
              <w:rPr>
                <w:lang w:val="en-US"/>
              </w:rPr>
              <w:t>L</w:t>
            </w:r>
            <w:r w:rsidRPr="00BD0D13">
              <w:t>4</w:t>
            </w:r>
            <w:r w:rsidR="008B1794" w:rsidRPr="00BD0D13">
              <w:t>9</w:t>
            </w:r>
            <w:r w:rsidRPr="00BD0D13">
              <w:t>70</w:t>
            </w:r>
          </w:p>
        </w:tc>
        <w:tc>
          <w:tcPr>
            <w:tcW w:w="8382" w:type="dxa"/>
            <w:shd w:val="clear" w:color="auto" w:fill="auto"/>
          </w:tcPr>
          <w:p w:rsidR="00483AD9" w:rsidRPr="00BD0D13" w:rsidRDefault="00FB74A9" w:rsidP="00FB74A9">
            <w:r w:rsidRPr="00BD0D13">
              <w:t>Предоставление</w:t>
            </w:r>
            <w:r w:rsidR="008B1794" w:rsidRPr="00BD0D13">
              <w:t xml:space="preserve"> социальных выплат молодым семьям на приобретение (строительство) жилья</w:t>
            </w:r>
            <w:r w:rsidR="00755BD4" w:rsidRPr="00BD0D13">
              <w:t>"</w:t>
            </w:r>
            <w:r w:rsidR="008B1794" w:rsidRPr="00BD0D13">
              <w:t xml:space="preserve"> </w:t>
            </w:r>
          </w:p>
        </w:tc>
      </w:tr>
    </w:tbl>
    <w:p w:rsidR="00483AD9" w:rsidRPr="00755BD4" w:rsidRDefault="00483AD9" w:rsidP="00483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исключить строку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483AD9" w:rsidRPr="00BD0D13" w:rsidTr="005C23EA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483AD9" w:rsidRPr="00BD0D13" w:rsidRDefault="00483AD9" w:rsidP="005C23EA">
            <w:pPr>
              <w:jc w:val="center"/>
            </w:pPr>
            <w:r w:rsidRPr="00BD0D13">
              <w:t>"L5581</w:t>
            </w:r>
          </w:p>
        </w:tc>
        <w:tc>
          <w:tcPr>
            <w:tcW w:w="8483" w:type="dxa"/>
            <w:shd w:val="clear" w:color="auto" w:fill="auto"/>
          </w:tcPr>
          <w:p w:rsidR="00483AD9" w:rsidRPr="00BD0D13" w:rsidRDefault="0067573F" w:rsidP="0067573F">
            <w:proofErr w:type="spellStart"/>
            <w:r w:rsidRPr="00BD0D13">
              <w:t>Софинансирование</w:t>
            </w:r>
            <w:proofErr w:type="spellEnd"/>
            <w:r w:rsidRPr="00BD0D13">
              <w:t xml:space="preserve"> расходов </w:t>
            </w:r>
            <w:r w:rsidR="00483AD9" w:rsidRPr="00BD0D13">
              <w:t xml:space="preserve"> на обеспечение развития и укрепления материально-технической базы муниципальных домов культуры в соответствии с  заключенными Соглашениями";</w:t>
            </w:r>
          </w:p>
        </w:tc>
      </w:tr>
    </w:tbl>
    <w:p w:rsidR="008B1794" w:rsidRPr="00755BD4" w:rsidRDefault="008B1794" w:rsidP="008B17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дополнить строк</w:t>
      </w:r>
      <w:r w:rsidR="00E638A2" w:rsidRPr="00755BD4">
        <w:rPr>
          <w:sz w:val="28"/>
          <w:szCs w:val="28"/>
        </w:rPr>
        <w:t>ами</w:t>
      </w:r>
      <w:r w:rsidRPr="00755BD4">
        <w:rPr>
          <w:sz w:val="28"/>
          <w:szCs w:val="28"/>
        </w:rPr>
        <w:t xml:space="preserve"> следующего содержания: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8382"/>
      </w:tblGrid>
      <w:tr w:rsidR="008B1794" w:rsidRPr="00BD0D13" w:rsidTr="005C23EA">
        <w:trPr>
          <w:trHeight w:val="718"/>
        </w:trPr>
        <w:tc>
          <w:tcPr>
            <w:tcW w:w="1377" w:type="dxa"/>
            <w:shd w:val="clear" w:color="auto" w:fill="auto"/>
            <w:noWrap/>
          </w:tcPr>
          <w:p w:rsidR="008B1794" w:rsidRPr="00BD0D13" w:rsidRDefault="008B1794" w:rsidP="00FB74A9">
            <w:pPr>
              <w:jc w:val="center"/>
            </w:pPr>
            <w:r w:rsidRPr="00BD0D13">
              <w:t>"</w:t>
            </w:r>
            <w:r w:rsidR="00FB74A9" w:rsidRPr="00BD0D13">
              <w:rPr>
                <w:lang w:val="en-US"/>
              </w:rPr>
              <w:t>L</w:t>
            </w:r>
            <w:r w:rsidRPr="00BD0D13">
              <w:t>5190</w:t>
            </w:r>
          </w:p>
        </w:tc>
        <w:tc>
          <w:tcPr>
            <w:tcW w:w="8382" w:type="dxa"/>
            <w:shd w:val="clear" w:color="auto" w:fill="auto"/>
          </w:tcPr>
          <w:p w:rsidR="008B1794" w:rsidRPr="00BD0D13" w:rsidRDefault="0022797D" w:rsidP="0022797D">
            <w:r w:rsidRPr="00BD0D13">
              <w:t>П</w:t>
            </w:r>
            <w:r w:rsidR="008B1794" w:rsidRPr="00BD0D13">
              <w:t>оддержк</w:t>
            </w:r>
            <w:r w:rsidRPr="00BD0D13">
              <w:t>а</w:t>
            </w:r>
            <w:r w:rsidR="008B1794" w:rsidRPr="00BD0D13">
              <w:t xml:space="preserve"> отрасли культур</w:t>
            </w:r>
            <w:r w:rsidR="0067573F" w:rsidRPr="00BD0D13">
              <w:t>а</w:t>
            </w:r>
            <w:r w:rsidR="00ED0028" w:rsidRPr="00BD0D13">
              <w:t xml:space="preserve"> (комплектование книжных фондов</w:t>
            </w:r>
            <w:r w:rsidR="00963EC4" w:rsidRPr="00BD0D13">
              <w:t xml:space="preserve"> муниципальных общедоступных</w:t>
            </w:r>
            <w:r w:rsidR="00ED0028" w:rsidRPr="00BD0D13">
              <w:t xml:space="preserve"> библиотек)</w:t>
            </w:r>
            <w:r w:rsidR="00E638A2" w:rsidRPr="00BD0D13">
              <w:t>"</w:t>
            </w:r>
          </w:p>
        </w:tc>
      </w:tr>
      <w:tr w:rsidR="00E638A2" w:rsidRPr="00BD0D13" w:rsidTr="005C23EA">
        <w:trPr>
          <w:trHeight w:val="718"/>
        </w:trPr>
        <w:tc>
          <w:tcPr>
            <w:tcW w:w="1377" w:type="dxa"/>
            <w:shd w:val="clear" w:color="auto" w:fill="auto"/>
            <w:noWrap/>
          </w:tcPr>
          <w:p w:rsidR="00E638A2" w:rsidRPr="00BD0D13" w:rsidRDefault="00E638A2" w:rsidP="00E638A2">
            <w:pPr>
              <w:jc w:val="center"/>
            </w:pPr>
            <w:r w:rsidRPr="00BD0D13">
              <w:t>L5277</w:t>
            </w:r>
          </w:p>
        </w:tc>
        <w:tc>
          <w:tcPr>
            <w:tcW w:w="8382" w:type="dxa"/>
            <w:shd w:val="clear" w:color="auto" w:fill="auto"/>
          </w:tcPr>
          <w:p w:rsidR="000D1A09" w:rsidRPr="00BD0D13" w:rsidRDefault="000D1A09" w:rsidP="000D1A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0D13">
              <w:rPr>
                <w:color w:val="000000"/>
              </w:rPr>
              <w:t xml:space="preserve">Субсидии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 w:rsidRPr="00BD0D13">
              <w:rPr>
                <w:color w:val="000000"/>
              </w:rPr>
              <w:t>монопрофильных</w:t>
            </w:r>
            <w:proofErr w:type="spellEnd"/>
            <w:r w:rsidRPr="00BD0D13">
              <w:rPr>
                <w:color w:val="000000"/>
              </w:rPr>
              <w:t xml:space="preserve"> муниципальных образованиях</w:t>
            </w:r>
          </w:p>
          <w:p w:rsidR="00E638A2" w:rsidRPr="00BD0D13" w:rsidRDefault="00E638A2" w:rsidP="000D1A09"/>
        </w:tc>
      </w:tr>
    </w:tbl>
    <w:p w:rsidR="00235E49" w:rsidRDefault="00235E4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599" w:rsidRDefault="00297599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 w:rsidR="00872CC3" w:rsidRPr="00194151">
        <w:rPr>
          <w:color w:val="000000"/>
          <w:sz w:val="28"/>
          <w:szCs w:val="28"/>
        </w:rPr>
        <w:t>3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</w:t>
      </w:r>
      <w:r w:rsidR="00AD327D" w:rsidRPr="00194151">
        <w:rPr>
          <w:sz w:val="28"/>
          <w:szCs w:val="28"/>
        </w:rPr>
        <w:t>:</w:t>
      </w:r>
    </w:p>
    <w:p w:rsidR="006508CB" w:rsidRDefault="00BD0D13" w:rsidP="005B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040B4E" w:rsidRPr="005B1269">
        <w:rPr>
          <w:sz w:val="28"/>
          <w:szCs w:val="28"/>
        </w:rPr>
        <w:t xml:space="preserve">по целевой статье </w:t>
      </w:r>
      <w:r w:rsidR="005B1269" w:rsidRPr="005B1269">
        <w:rPr>
          <w:color w:val="000000"/>
          <w:sz w:val="28"/>
          <w:szCs w:val="28"/>
        </w:rPr>
        <w:t xml:space="preserve">01 3 00 00000 </w:t>
      </w:r>
      <w:r w:rsidR="005B1269" w:rsidRPr="005B1269">
        <w:rPr>
          <w:sz w:val="28"/>
          <w:szCs w:val="28"/>
        </w:rPr>
        <w:t xml:space="preserve">Подпрограмма "Повышение эффективности бюджетных расходов </w:t>
      </w:r>
      <w:proofErr w:type="spellStart"/>
      <w:r w:rsidR="005B1269" w:rsidRPr="005B1269">
        <w:rPr>
          <w:sz w:val="28"/>
          <w:szCs w:val="28"/>
        </w:rPr>
        <w:t>Окуловского</w:t>
      </w:r>
      <w:proofErr w:type="spellEnd"/>
      <w:r w:rsidR="005B1269" w:rsidRPr="005B1269">
        <w:rPr>
          <w:sz w:val="28"/>
          <w:szCs w:val="28"/>
        </w:rPr>
        <w:t xml:space="preserve"> муниципального района на 2014-2020 годы" </w:t>
      </w:r>
      <w:r w:rsidR="005B1269" w:rsidRPr="005B1269">
        <w:rPr>
          <w:sz w:val="28"/>
        </w:rPr>
        <w:t xml:space="preserve">Задача </w:t>
      </w:r>
      <w:r w:rsidR="005B1269" w:rsidRPr="005B1269">
        <w:rPr>
          <w:sz w:val="28"/>
          <w:szCs w:val="28"/>
        </w:rPr>
        <w:t xml:space="preserve">01 3 05 00000 </w:t>
      </w:r>
      <w:r w:rsidR="005B1269" w:rsidRPr="005B1269">
        <w:rPr>
          <w:sz w:val="28"/>
        </w:rPr>
        <w:t xml:space="preserve">   </w:t>
      </w:r>
      <w:r w:rsidR="005B1269" w:rsidRPr="005B1269">
        <w:rPr>
          <w:sz w:val="28"/>
          <w:szCs w:val="28"/>
        </w:rPr>
        <w:t xml:space="preserve"> Проведение профессиональной подготовки, переподготовки и повышение квалификации муниципальных служащих, служащих </w:t>
      </w:r>
      <w:proofErr w:type="spellStart"/>
      <w:r w:rsidR="005B1269" w:rsidRPr="005B1269">
        <w:rPr>
          <w:sz w:val="28"/>
          <w:szCs w:val="28"/>
        </w:rPr>
        <w:t>Окуловского</w:t>
      </w:r>
      <w:proofErr w:type="spellEnd"/>
      <w:r w:rsidR="005B1269" w:rsidRPr="005B1269">
        <w:rPr>
          <w:sz w:val="28"/>
          <w:szCs w:val="28"/>
        </w:rPr>
        <w:t xml:space="preserve"> муниципального района, работников муниципальных учреждений в сфере повышения эффективности бюджетных расходов</w:t>
      </w:r>
      <w:r w:rsidR="005B1269">
        <w:rPr>
          <w:sz w:val="28"/>
          <w:szCs w:val="28"/>
        </w:rPr>
        <w:t>:</w:t>
      </w:r>
    </w:p>
    <w:p w:rsidR="005B1269" w:rsidRDefault="006508CB" w:rsidP="006508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изложить текст к направлению расходов 01990 в следующей редакции:  </w:t>
      </w:r>
    </w:p>
    <w:p w:rsidR="006508CB" w:rsidRPr="005B1269" w:rsidRDefault="006508CB" w:rsidP="005B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D206A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организацию </w:t>
      </w:r>
      <w:r w:rsidRPr="005B1269">
        <w:rPr>
          <w:sz w:val="28"/>
          <w:szCs w:val="28"/>
        </w:rPr>
        <w:t>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 xml:space="preserve"> </w:t>
      </w:r>
      <w:r w:rsidRPr="00ED206A">
        <w:rPr>
          <w:sz w:val="28"/>
          <w:szCs w:val="28"/>
        </w:rPr>
        <w:t>в сфере повышения эффективности бюджетных расходов, осуществляемые за счет средств бюджета муниципального района</w:t>
      </w:r>
      <w:r>
        <w:rPr>
          <w:sz w:val="28"/>
          <w:szCs w:val="28"/>
        </w:rPr>
        <w:t>";</w:t>
      </w:r>
    </w:p>
    <w:p w:rsidR="005B1269" w:rsidRDefault="005B1269" w:rsidP="006508CB">
      <w:pPr>
        <w:pStyle w:val="ConsPlusNonforma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направлением расходов, изложив в редакции:</w:t>
      </w:r>
    </w:p>
    <w:p w:rsidR="005B1269" w:rsidRDefault="006508CB" w:rsidP="005B1269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BD0D13">
        <w:rPr>
          <w:rFonts w:ascii="Times New Roman" w:hAnsi="Times New Roman"/>
          <w:sz w:val="28"/>
          <w:szCs w:val="28"/>
        </w:rPr>
        <w:t>"</w:t>
      </w:r>
      <w:r w:rsidR="005B1269" w:rsidRPr="00BD0D13">
        <w:rPr>
          <w:rFonts w:ascii="Times New Roman" w:hAnsi="Times New Roman"/>
          <w:sz w:val="28"/>
          <w:szCs w:val="28"/>
        </w:rPr>
        <w:t xml:space="preserve">71340 - </w:t>
      </w:r>
      <w:r w:rsidR="00BD0D13">
        <w:rPr>
          <w:rFonts w:ascii="Times New Roman" w:hAnsi="Times New Roman"/>
          <w:sz w:val="28"/>
          <w:szCs w:val="28"/>
        </w:rPr>
        <w:t>о</w:t>
      </w:r>
      <w:r w:rsidR="005B1269" w:rsidRPr="00BD0D13">
        <w:rPr>
          <w:rFonts w:ascii="Times New Roman" w:hAnsi="Times New Roman"/>
          <w:sz w:val="28"/>
          <w:szCs w:val="28"/>
        </w:rPr>
        <w:t>рганизация</w:t>
      </w:r>
      <w:r w:rsidR="005B1269" w:rsidRPr="005B126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и участия в семинарах служащих, муниципальных служащих Новгородской </w:t>
      </w:r>
      <w:r w:rsidR="005B1269" w:rsidRPr="005B1269">
        <w:rPr>
          <w:rFonts w:ascii="Times New Roman" w:hAnsi="Times New Roman"/>
          <w:sz w:val="28"/>
          <w:szCs w:val="28"/>
        </w:rPr>
        <w:lastRenderedPageBreak/>
        <w:t>области, работников муниципальных учреждений в сфере повышения эффективности бюджетных расходов</w:t>
      </w:r>
    </w:p>
    <w:p w:rsidR="005B1269" w:rsidRPr="00ED206A" w:rsidRDefault="005B1269" w:rsidP="005B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06A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>
        <w:rPr>
          <w:sz w:val="28"/>
          <w:szCs w:val="28"/>
        </w:rPr>
        <w:t>о</w:t>
      </w:r>
      <w:r w:rsidRPr="005B1269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B1269">
        <w:rPr>
          <w:sz w:val="28"/>
          <w:szCs w:val="28"/>
        </w:rPr>
        <w:t xml:space="preserve">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</w:r>
      <w:r w:rsidRPr="00ED206A">
        <w:rPr>
          <w:sz w:val="28"/>
          <w:szCs w:val="28"/>
        </w:rPr>
        <w:t>, осуществляемые за счет средств</w:t>
      </w:r>
      <w:r>
        <w:rPr>
          <w:sz w:val="28"/>
          <w:szCs w:val="28"/>
        </w:rPr>
        <w:t xml:space="preserve"> областного</w:t>
      </w:r>
      <w:r w:rsidRPr="00ED206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40B4E" w:rsidRDefault="006508CB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ED206A">
        <w:rPr>
          <w:sz w:val="28"/>
          <w:szCs w:val="28"/>
        </w:rPr>
        <w:t xml:space="preserve">     </w:t>
      </w:r>
      <w:r w:rsidRPr="00755BD4">
        <w:rPr>
          <w:sz w:val="28"/>
          <w:szCs w:val="28"/>
        </w:rPr>
        <w:t xml:space="preserve">Поступление субсидий в бюджет муниципального района на указанные цели отражается по кодам вида и подвида доходов 892 </w:t>
      </w:r>
      <w:r w:rsidR="00755BD4" w:rsidRPr="00755BD4">
        <w:rPr>
          <w:sz w:val="28"/>
          <w:szCs w:val="28"/>
        </w:rPr>
        <w:t>2 02 49999 05 7134 151</w:t>
      </w:r>
      <w:r w:rsidR="00755BD4">
        <w:rPr>
          <w:sz w:val="28"/>
          <w:szCs w:val="28"/>
        </w:rPr>
        <w:t xml:space="preserve"> "</w:t>
      </w:r>
      <w:r w:rsidR="00755BD4" w:rsidRPr="00755BD4">
        <w:rPr>
          <w:sz w:val="28"/>
          <w:szCs w:val="28"/>
        </w:rPr>
        <w:t>Иные 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 w:rsidR="00755BD4">
        <w:rPr>
          <w:sz w:val="28"/>
          <w:szCs w:val="28"/>
        </w:rPr>
        <w:t>".</w:t>
      </w:r>
    </w:p>
    <w:p w:rsidR="00040B4E" w:rsidRPr="00194151" w:rsidRDefault="00040B4E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61E5F" w:rsidRDefault="00834354" w:rsidP="00F44BD8">
      <w:pPr>
        <w:pStyle w:val="ConsPlusNonformat"/>
        <w:ind w:firstLine="360"/>
        <w:jc w:val="both"/>
        <w:rPr>
          <w:sz w:val="28"/>
          <w:szCs w:val="28"/>
        </w:rPr>
      </w:pPr>
      <w:r w:rsidRPr="00194151">
        <w:rPr>
          <w:rFonts w:ascii="Times New Roman" w:hAnsi="Times New Roman"/>
          <w:sz w:val="28"/>
          <w:szCs w:val="28"/>
        </w:rPr>
        <w:t>1.3.</w:t>
      </w:r>
      <w:r w:rsidR="00BD0D13">
        <w:rPr>
          <w:rFonts w:ascii="Times New Roman" w:hAnsi="Times New Roman"/>
          <w:sz w:val="28"/>
          <w:szCs w:val="28"/>
        </w:rPr>
        <w:t>2</w:t>
      </w:r>
      <w:r w:rsidRPr="00194151">
        <w:rPr>
          <w:rFonts w:ascii="Times New Roman" w:hAnsi="Times New Roman"/>
          <w:sz w:val="28"/>
          <w:szCs w:val="28"/>
        </w:rPr>
        <w:t xml:space="preserve">. </w:t>
      </w:r>
      <w:r w:rsidR="000233BA" w:rsidRPr="00194151">
        <w:rPr>
          <w:rFonts w:ascii="Times New Roman" w:hAnsi="Times New Roman"/>
          <w:sz w:val="28"/>
          <w:szCs w:val="28"/>
        </w:rPr>
        <w:t xml:space="preserve">по целевой статье </w:t>
      </w:r>
      <w:r w:rsidR="000233BA" w:rsidRPr="00F44BD8">
        <w:rPr>
          <w:rFonts w:ascii="Times New Roman" w:hAnsi="Times New Roman"/>
          <w:b/>
          <w:sz w:val="28"/>
          <w:szCs w:val="28"/>
        </w:rPr>
        <w:t xml:space="preserve">16 1 00 00000 Подпрограмма «Сохранение и развитие культуры </w:t>
      </w:r>
      <w:proofErr w:type="spellStart"/>
      <w:r w:rsidR="000233BA" w:rsidRPr="00F44BD8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0233BA" w:rsidRPr="00F44BD8">
        <w:rPr>
          <w:rFonts w:ascii="Times New Roman" w:hAnsi="Times New Roman"/>
          <w:b/>
          <w:sz w:val="28"/>
          <w:szCs w:val="28"/>
        </w:rPr>
        <w:t xml:space="preserve"> муниципального района  на 2014-2020 годы»</w:t>
      </w:r>
      <w:r w:rsidR="00E638A2" w:rsidRPr="00F44BD8">
        <w:rPr>
          <w:rFonts w:ascii="Times New Roman" w:hAnsi="Times New Roman"/>
          <w:b/>
          <w:sz w:val="28"/>
        </w:rPr>
        <w:t xml:space="preserve"> </w:t>
      </w:r>
      <w:r w:rsidR="00661E5F" w:rsidRPr="00F44BD8">
        <w:rPr>
          <w:rFonts w:ascii="Times New Roman" w:hAnsi="Times New Roman"/>
          <w:b/>
          <w:sz w:val="28"/>
        </w:rPr>
        <w:t>Задача</w:t>
      </w:r>
      <w:r w:rsidR="00661E5F" w:rsidRPr="00F44BD8">
        <w:rPr>
          <w:rFonts w:ascii="Times New Roman" w:hAnsi="Times New Roman"/>
          <w:b/>
          <w:bCs/>
          <w:sz w:val="28"/>
          <w:szCs w:val="28"/>
        </w:rPr>
        <w:t xml:space="preserve"> 16 1 04 00000 </w:t>
      </w:r>
      <w:r w:rsidR="00661E5F" w:rsidRPr="00F44BD8">
        <w:rPr>
          <w:rFonts w:ascii="Times New Roman" w:hAnsi="Times New Roman"/>
          <w:b/>
          <w:sz w:val="28"/>
          <w:szCs w:val="28"/>
        </w:rPr>
        <w:t>Оказание муниципальных услуг и обеспечение деятельности подведомственных учреждений»</w:t>
      </w:r>
      <w:r w:rsidR="00661E5F" w:rsidRPr="00F44BD8">
        <w:rPr>
          <w:rFonts w:ascii="Times New Roman" w:hAnsi="Times New Roman"/>
          <w:sz w:val="28"/>
          <w:szCs w:val="28"/>
        </w:rPr>
        <w:t>:</w:t>
      </w:r>
    </w:p>
    <w:p w:rsidR="008B1794" w:rsidRDefault="008B1794" w:rsidP="00182F9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исключить строки по </w:t>
      </w:r>
      <w:r w:rsidR="00182F9A">
        <w:rPr>
          <w:sz w:val="28"/>
          <w:szCs w:val="28"/>
        </w:rPr>
        <w:t xml:space="preserve"> код</w:t>
      </w:r>
      <w:r>
        <w:rPr>
          <w:sz w:val="28"/>
          <w:szCs w:val="28"/>
        </w:rPr>
        <w:t>ам</w:t>
      </w:r>
      <w:r w:rsidR="00182F9A">
        <w:rPr>
          <w:sz w:val="28"/>
          <w:szCs w:val="28"/>
        </w:rPr>
        <w:t xml:space="preserve"> направлени</w:t>
      </w:r>
      <w:r w:rsidR="00235E49">
        <w:rPr>
          <w:sz w:val="28"/>
          <w:szCs w:val="28"/>
        </w:rPr>
        <w:t>й</w:t>
      </w:r>
      <w:r w:rsidR="00182F9A">
        <w:rPr>
          <w:sz w:val="28"/>
          <w:szCs w:val="28"/>
        </w:rPr>
        <w:t xml:space="preserve"> расходов</w:t>
      </w:r>
      <w:r w:rsidR="00E204C0" w:rsidRPr="00E204C0">
        <w:rPr>
          <w:sz w:val="28"/>
          <w:szCs w:val="28"/>
        </w:rPr>
        <w:t xml:space="preserve"> 72540</w:t>
      </w:r>
      <w:r>
        <w:rPr>
          <w:sz w:val="28"/>
          <w:szCs w:val="28"/>
        </w:rPr>
        <w:t>,</w:t>
      </w:r>
      <w:r w:rsidR="00182F9A" w:rsidRPr="00E204C0">
        <w:rPr>
          <w:sz w:val="28"/>
          <w:szCs w:val="28"/>
        </w:rPr>
        <w:t xml:space="preserve"> </w:t>
      </w:r>
      <w:r w:rsidR="00182F9A" w:rsidRPr="00E204C0">
        <w:rPr>
          <w:sz w:val="28"/>
        </w:rPr>
        <w:t xml:space="preserve">S2540, </w:t>
      </w:r>
      <w:r>
        <w:rPr>
          <w:sz w:val="28"/>
          <w:lang w:val="en-US"/>
        </w:rPr>
        <w:t>R</w:t>
      </w:r>
      <w:r w:rsidRPr="008B1794">
        <w:rPr>
          <w:sz w:val="28"/>
        </w:rPr>
        <w:t>5581</w:t>
      </w:r>
      <w:r>
        <w:rPr>
          <w:sz w:val="28"/>
        </w:rPr>
        <w:t>,</w:t>
      </w:r>
      <w:r w:rsidRPr="008B1794">
        <w:rPr>
          <w:sz w:val="28"/>
        </w:rPr>
        <w:t xml:space="preserve"> </w:t>
      </w:r>
      <w:r w:rsidR="00182F9A" w:rsidRPr="00E204C0">
        <w:rPr>
          <w:sz w:val="28"/>
        </w:rPr>
        <w:t>L5581</w:t>
      </w:r>
      <w:r>
        <w:rPr>
          <w:sz w:val="28"/>
        </w:rPr>
        <w:t xml:space="preserve"> и текст к ним;</w:t>
      </w:r>
    </w:p>
    <w:p w:rsidR="008B1794" w:rsidRDefault="008B1794" w:rsidP="00182F9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дополнить новыми направлениями расходов, изложив в редакции</w:t>
      </w:r>
      <w:r w:rsidR="00226A7C">
        <w:rPr>
          <w:sz w:val="28"/>
        </w:rPr>
        <w:t>:</w:t>
      </w:r>
    </w:p>
    <w:p w:rsidR="002569EB" w:rsidRDefault="00590629" w:rsidP="0018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9EB" w:rsidRPr="00226A7C">
        <w:rPr>
          <w:sz w:val="28"/>
          <w:szCs w:val="28"/>
        </w:rPr>
        <w:t xml:space="preserve">  </w:t>
      </w:r>
      <w:r w:rsidR="000D1A09">
        <w:rPr>
          <w:sz w:val="28"/>
          <w:szCs w:val="28"/>
          <w:lang w:val="en-US"/>
        </w:rPr>
        <w:t>L</w:t>
      </w:r>
      <w:r w:rsidR="002569EB" w:rsidRPr="008B1794">
        <w:rPr>
          <w:sz w:val="28"/>
          <w:szCs w:val="28"/>
        </w:rPr>
        <w:t>4670</w:t>
      </w:r>
      <w:r w:rsidR="00226A7C" w:rsidRPr="00226A7C">
        <w:rPr>
          <w:sz w:val="28"/>
          <w:szCs w:val="28"/>
        </w:rPr>
        <w:t xml:space="preserve"> </w:t>
      </w:r>
      <w:r w:rsidR="00226A7C">
        <w:rPr>
          <w:sz w:val="28"/>
          <w:szCs w:val="28"/>
        </w:rPr>
        <w:t xml:space="preserve">- </w:t>
      </w:r>
      <w:r w:rsidR="00FB74A9" w:rsidRPr="00FB74A9">
        <w:rPr>
          <w:sz w:val="28"/>
          <w:szCs w:val="28"/>
        </w:rPr>
        <w:t xml:space="preserve"> </w:t>
      </w:r>
      <w:r w:rsidR="00226A7C" w:rsidRPr="008B1794">
        <w:rPr>
          <w:sz w:val="28"/>
          <w:szCs w:val="28"/>
        </w:rPr>
        <w:t xml:space="preserve">обеспечение развития и укрепления материально-технической базы </w:t>
      </w:r>
      <w:r>
        <w:rPr>
          <w:sz w:val="28"/>
          <w:szCs w:val="28"/>
        </w:rPr>
        <w:t xml:space="preserve">муниципальных </w:t>
      </w:r>
      <w:r w:rsidR="00226A7C" w:rsidRPr="008B1794">
        <w:rPr>
          <w:sz w:val="28"/>
          <w:szCs w:val="28"/>
        </w:rPr>
        <w:t>домов культуры</w:t>
      </w:r>
    </w:p>
    <w:p w:rsidR="00590629" w:rsidRPr="00ED206A" w:rsidRDefault="00590629" w:rsidP="005906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06A">
        <w:rPr>
          <w:color w:val="000000"/>
          <w:sz w:val="28"/>
          <w:szCs w:val="28"/>
        </w:rPr>
        <w:t xml:space="preserve">         По </w:t>
      </w:r>
      <w:r w:rsidRPr="00ED206A">
        <w:rPr>
          <w:sz w:val="28"/>
          <w:szCs w:val="28"/>
        </w:rPr>
        <w:t xml:space="preserve">данному направлению расходов </w:t>
      </w:r>
      <w:r w:rsidRPr="00ED206A">
        <w:rPr>
          <w:sz w:val="28"/>
        </w:rPr>
        <w:t xml:space="preserve">отражаются расходы бюджета муниципального района на </w:t>
      </w:r>
      <w:r w:rsidRPr="00ED206A">
        <w:rPr>
          <w:sz w:val="28"/>
          <w:szCs w:val="28"/>
        </w:rPr>
        <w:t xml:space="preserve">укрепление материально-технической базы муниципальных </w:t>
      </w:r>
      <w:r>
        <w:rPr>
          <w:sz w:val="28"/>
          <w:szCs w:val="28"/>
        </w:rPr>
        <w:t>домов культуры, подведомственных</w:t>
      </w:r>
      <w:r w:rsidRPr="00ED206A">
        <w:rPr>
          <w:sz w:val="28"/>
          <w:szCs w:val="28"/>
        </w:rPr>
        <w:t xml:space="preserve"> органам местного самоуправления муниципальных районов,  реализующим полномочия в сфере культуры, осуществляемые за счет средств областного бюджета.</w:t>
      </w:r>
    </w:p>
    <w:p w:rsidR="00226A7C" w:rsidRDefault="00590629" w:rsidP="0018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06A">
        <w:rPr>
          <w:sz w:val="28"/>
          <w:szCs w:val="28"/>
        </w:rPr>
        <w:t xml:space="preserve">     Поступление субсидий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="0067573F">
        <w:rPr>
          <w:sz w:val="28"/>
          <w:szCs w:val="28"/>
        </w:rPr>
        <w:t xml:space="preserve">892 </w:t>
      </w:r>
      <w:r w:rsidR="00226A7C" w:rsidRPr="00226A7C">
        <w:rPr>
          <w:sz w:val="28"/>
          <w:szCs w:val="28"/>
        </w:rPr>
        <w:t>2 02 25467 05 0000 151</w:t>
      </w:r>
      <w:r>
        <w:rPr>
          <w:sz w:val="28"/>
          <w:szCs w:val="28"/>
        </w:rPr>
        <w:t xml:space="preserve"> "С</w:t>
      </w:r>
      <w:r w:rsidRPr="00590629">
        <w:rPr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";</w:t>
      </w:r>
    </w:p>
    <w:p w:rsidR="00590629" w:rsidRDefault="00590629" w:rsidP="005906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06A">
        <w:rPr>
          <w:color w:val="000000"/>
          <w:sz w:val="28"/>
          <w:szCs w:val="28"/>
        </w:rPr>
        <w:t xml:space="preserve">         По </w:t>
      </w:r>
      <w:r w:rsidRPr="00ED206A">
        <w:rPr>
          <w:sz w:val="28"/>
          <w:szCs w:val="28"/>
        </w:rPr>
        <w:t xml:space="preserve">данному направлению расходов </w:t>
      </w:r>
      <w:r w:rsidRPr="00ED206A">
        <w:rPr>
          <w:sz w:val="28"/>
        </w:rPr>
        <w:t xml:space="preserve">отражаются </w:t>
      </w:r>
      <w:r w:rsidR="000D1A09">
        <w:rPr>
          <w:sz w:val="28"/>
        </w:rPr>
        <w:t xml:space="preserve">также </w:t>
      </w:r>
      <w:r w:rsidRPr="00ED206A">
        <w:rPr>
          <w:sz w:val="28"/>
        </w:rPr>
        <w:t xml:space="preserve">расходы бюджета муниципального района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расходных обязательств  на </w:t>
      </w:r>
      <w:r w:rsidRPr="00ED206A">
        <w:rPr>
          <w:sz w:val="28"/>
          <w:szCs w:val="28"/>
        </w:rPr>
        <w:t xml:space="preserve">укрепление материально-технической базы муниципальных </w:t>
      </w:r>
      <w:r>
        <w:rPr>
          <w:sz w:val="28"/>
          <w:szCs w:val="28"/>
        </w:rPr>
        <w:t>домов культуры, подведомственных</w:t>
      </w:r>
      <w:r w:rsidRPr="00ED206A">
        <w:rPr>
          <w:sz w:val="28"/>
          <w:szCs w:val="28"/>
        </w:rPr>
        <w:t xml:space="preserve"> органам местного самоуправления муниципальных районов,  реализующим полномочия в сфере культуры, осуществляемые за счет средств бюджета</w:t>
      </w:r>
      <w:r>
        <w:rPr>
          <w:sz w:val="28"/>
          <w:szCs w:val="28"/>
        </w:rPr>
        <w:t xml:space="preserve"> муниципального района;</w:t>
      </w:r>
    </w:p>
    <w:p w:rsidR="00590629" w:rsidRPr="0067573F" w:rsidRDefault="00590629" w:rsidP="00590629">
      <w:pPr>
        <w:autoSpaceDE w:val="0"/>
        <w:autoSpaceDN w:val="0"/>
        <w:adjustRightInd w:val="0"/>
        <w:jc w:val="both"/>
        <w:rPr>
          <w:sz w:val="28"/>
        </w:rPr>
      </w:pPr>
      <w:r w:rsidRPr="0067573F">
        <w:rPr>
          <w:sz w:val="28"/>
        </w:rPr>
        <w:t xml:space="preserve">       </w:t>
      </w:r>
      <w:r w:rsidR="000D1A09">
        <w:rPr>
          <w:sz w:val="28"/>
          <w:szCs w:val="28"/>
          <w:lang w:val="en-US"/>
        </w:rPr>
        <w:t>L</w:t>
      </w:r>
      <w:r w:rsidRPr="0067573F">
        <w:rPr>
          <w:sz w:val="28"/>
        </w:rPr>
        <w:t>5190 -</w:t>
      </w:r>
      <w:r w:rsidRPr="0067573F">
        <w:rPr>
          <w:color w:val="000000"/>
          <w:sz w:val="28"/>
        </w:rPr>
        <w:t xml:space="preserve"> </w:t>
      </w:r>
      <w:r w:rsidR="000D1A09" w:rsidRPr="000D1A09">
        <w:rPr>
          <w:color w:val="000000"/>
          <w:sz w:val="28"/>
        </w:rPr>
        <w:t>п</w:t>
      </w:r>
      <w:r w:rsidR="000D1A09" w:rsidRPr="000D1A09">
        <w:rPr>
          <w:sz w:val="28"/>
          <w:szCs w:val="28"/>
        </w:rPr>
        <w:t xml:space="preserve">оддержка отрасли культура </w:t>
      </w:r>
      <w:r w:rsidR="000D1A09">
        <w:rPr>
          <w:color w:val="000000"/>
          <w:sz w:val="28"/>
        </w:rPr>
        <w:t xml:space="preserve"> </w:t>
      </w:r>
      <w:r w:rsidR="00ED0028">
        <w:rPr>
          <w:color w:val="000000"/>
          <w:sz w:val="28"/>
        </w:rPr>
        <w:t>(комплектование книжных фондов</w:t>
      </w:r>
      <w:r w:rsidR="00963EC4">
        <w:rPr>
          <w:color w:val="000000"/>
          <w:sz w:val="28"/>
        </w:rPr>
        <w:t xml:space="preserve"> муниципальных общедоступных</w:t>
      </w:r>
      <w:r w:rsidR="00ED0028">
        <w:rPr>
          <w:color w:val="000000"/>
          <w:sz w:val="28"/>
        </w:rPr>
        <w:t xml:space="preserve"> библиотек)</w:t>
      </w:r>
    </w:p>
    <w:p w:rsidR="0067573F" w:rsidRPr="00ED206A" w:rsidRDefault="0067573F" w:rsidP="006757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D206A">
        <w:rPr>
          <w:color w:val="000000"/>
          <w:sz w:val="28"/>
          <w:szCs w:val="28"/>
        </w:rPr>
        <w:t xml:space="preserve">По </w:t>
      </w:r>
      <w:r w:rsidRPr="00ED206A">
        <w:rPr>
          <w:sz w:val="28"/>
          <w:szCs w:val="28"/>
        </w:rPr>
        <w:t xml:space="preserve">данному направлению расходов </w:t>
      </w:r>
      <w:r w:rsidRPr="00ED206A">
        <w:rPr>
          <w:sz w:val="28"/>
        </w:rPr>
        <w:t>отражаются расходы бюджета муниципального района</w:t>
      </w:r>
      <w:r>
        <w:rPr>
          <w:sz w:val="28"/>
        </w:rPr>
        <w:t xml:space="preserve"> на поддержку отрасли "Культура"</w:t>
      </w:r>
      <w:r w:rsidR="00963EC4">
        <w:rPr>
          <w:sz w:val="28"/>
        </w:rPr>
        <w:t xml:space="preserve"> в части </w:t>
      </w:r>
      <w:r w:rsidR="00963EC4">
        <w:rPr>
          <w:color w:val="000000"/>
          <w:sz w:val="28"/>
        </w:rPr>
        <w:t>комплектования книжных фондов муниципальных общедоступных библиотек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осуществляемые за счет </w:t>
      </w:r>
      <w:r w:rsidRPr="00ED206A">
        <w:rPr>
          <w:sz w:val="28"/>
          <w:szCs w:val="28"/>
        </w:rPr>
        <w:t>средств областного бюджета</w:t>
      </w:r>
      <w:r w:rsidR="00235420">
        <w:rPr>
          <w:sz w:val="28"/>
          <w:szCs w:val="28"/>
        </w:rPr>
        <w:t>, включая федеральные субсидии</w:t>
      </w:r>
      <w:r w:rsidRPr="00ED206A">
        <w:rPr>
          <w:sz w:val="28"/>
          <w:szCs w:val="28"/>
        </w:rPr>
        <w:t>.</w:t>
      </w:r>
    </w:p>
    <w:p w:rsidR="00590629" w:rsidRDefault="0067573F" w:rsidP="00675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06A">
        <w:rPr>
          <w:sz w:val="28"/>
          <w:szCs w:val="28"/>
        </w:rPr>
        <w:t xml:space="preserve">     Поступление субсидий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 892 </w:t>
      </w:r>
      <w:r w:rsidRPr="0067573F">
        <w:rPr>
          <w:sz w:val="28"/>
          <w:szCs w:val="28"/>
        </w:rPr>
        <w:t>2 02 25519 05 0000 151</w:t>
      </w:r>
      <w:r w:rsidRPr="0067573F">
        <w:t xml:space="preserve"> </w:t>
      </w:r>
      <w:r>
        <w:t>"</w:t>
      </w:r>
      <w:r w:rsidRPr="0067573F">
        <w:rPr>
          <w:sz w:val="28"/>
          <w:szCs w:val="28"/>
        </w:rPr>
        <w:t>Субсидия бюджетам муниципальных районов на поддержку отрасли культуры</w:t>
      </w:r>
      <w:r>
        <w:rPr>
          <w:sz w:val="28"/>
          <w:szCs w:val="28"/>
        </w:rPr>
        <w:t>";</w:t>
      </w:r>
    </w:p>
    <w:p w:rsidR="00590629" w:rsidRPr="00ED206A" w:rsidRDefault="0067573F" w:rsidP="00590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D206A">
        <w:rPr>
          <w:color w:val="000000"/>
          <w:sz w:val="28"/>
          <w:szCs w:val="28"/>
        </w:rPr>
        <w:t xml:space="preserve">По </w:t>
      </w:r>
      <w:r w:rsidRPr="00ED206A">
        <w:rPr>
          <w:sz w:val="28"/>
          <w:szCs w:val="28"/>
        </w:rPr>
        <w:t xml:space="preserve">данному направлению расходов </w:t>
      </w:r>
      <w:r w:rsidRPr="00ED206A">
        <w:rPr>
          <w:sz w:val="28"/>
        </w:rPr>
        <w:t>отражаются</w:t>
      </w:r>
      <w:r w:rsidR="000D1A09">
        <w:rPr>
          <w:sz w:val="28"/>
        </w:rPr>
        <w:t xml:space="preserve"> также</w:t>
      </w:r>
      <w:r w:rsidRPr="00ED206A">
        <w:rPr>
          <w:sz w:val="28"/>
        </w:rPr>
        <w:t xml:space="preserve"> расходы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 расходных обязательств на поддержку отрасли "Культура"</w:t>
      </w:r>
      <w:r w:rsidR="00963EC4" w:rsidRPr="00963EC4">
        <w:rPr>
          <w:sz w:val="28"/>
        </w:rPr>
        <w:t xml:space="preserve"> </w:t>
      </w:r>
      <w:r w:rsidR="00963EC4">
        <w:rPr>
          <w:sz w:val="28"/>
        </w:rPr>
        <w:t xml:space="preserve">в части </w:t>
      </w:r>
      <w:r w:rsidR="00963EC4">
        <w:rPr>
          <w:color w:val="000000"/>
          <w:sz w:val="28"/>
        </w:rPr>
        <w:t>комплектования книжных фондов муниципальных общедоступных библиотек</w:t>
      </w:r>
      <w:r w:rsidR="00963EC4">
        <w:rPr>
          <w:sz w:val="28"/>
        </w:rPr>
        <w:t xml:space="preserve">,  </w:t>
      </w:r>
      <w:r>
        <w:rPr>
          <w:sz w:val="28"/>
        </w:rPr>
        <w:t xml:space="preserve">осуществляемые за счет </w:t>
      </w:r>
      <w:r w:rsidRPr="00ED206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D206A">
        <w:rPr>
          <w:sz w:val="28"/>
        </w:rPr>
        <w:t>бюджета муниципального района</w:t>
      </w:r>
      <w:r w:rsidR="002900C2">
        <w:rPr>
          <w:sz w:val="28"/>
        </w:rPr>
        <w:t>.</w:t>
      </w:r>
    </w:p>
    <w:p w:rsidR="00A77170" w:rsidRPr="00F44BD8" w:rsidRDefault="00A77170" w:rsidP="00A77170">
      <w:pPr>
        <w:pStyle w:val="ConsPlusNonformat"/>
        <w:tabs>
          <w:tab w:val="left" w:pos="284"/>
        </w:tabs>
        <w:spacing w:before="12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7170">
        <w:rPr>
          <w:rFonts w:ascii="Times New Roman" w:hAnsi="Times New Roman"/>
          <w:sz w:val="28"/>
          <w:szCs w:val="28"/>
        </w:rPr>
        <w:t>1.3.</w:t>
      </w:r>
      <w:r w:rsidR="00BD0D13">
        <w:rPr>
          <w:rFonts w:ascii="Times New Roman" w:hAnsi="Times New Roman"/>
          <w:sz w:val="28"/>
          <w:szCs w:val="28"/>
        </w:rPr>
        <w:t>3</w:t>
      </w:r>
      <w:r w:rsidRPr="00A77170">
        <w:rPr>
          <w:rFonts w:ascii="Times New Roman" w:hAnsi="Times New Roman"/>
          <w:sz w:val="28"/>
          <w:szCs w:val="28"/>
        </w:rPr>
        <w:t>. по</w:t>
      </w:r>
      <w:r w:rsidRPr="00E638A2">
        <w:rPr>
          <w:rFonts w:ascii="Times New Roman" w:hAnsi="Times New Roman"/>
          <w:sz w:val="28"/>
          <w:szCs w:val="28"/>
        </w:rPr>
        <w:t xml:space="preserve"> целевой </w:t>
      </w:r>
      <w:r w:rsidRPr="00A77170">
        <w:rPr>
          <w:rFonts w:ascii="Times New Roman" w:hAnsi="Times New Roman"/>
          <w:sz w:val="28"/>
          <w:szCs w:val="28"/>
        </w:rPr>
        <w:t xml:space="preserve">статье </w:t>
      </w:r>
      <w:r w:rsidRPr="00F44BD8">
        <w:rPr>
          <w:rFonts w:ascii="Times New Roman" w:hAnsi="Times New Roman"/>
          <w:b/>
          <w:color w:val="000000"/>
          <w:sz w:val="28"/>
          <w:szCs w:val="28"/>
        </w:rPr>
        <w:t xml:space="preserve">11 0 00 00000 </w:t>
      </w:r>
      <w:r w:rsidRPr="00F44BD8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 «Обеспечение экономического развития </w:t>
      </w:r>
      <w:proofErr w:type="spellStart"/>
      <w:r w:rsidRPr="00F44BD8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F44BD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2015-2020 годы», </w:t>
      </w:r>
      <w:r w:rsidRPr="00F44BD8">
        <w:rPr>
          <w:rFonts w:ascii="Times New Roman" w:hAnsi="Times New Roman"/>
          <w:b/>
          <w:color w:val="000000"/>
          <w:sz w:val="28"/>
          <w:szCs w:val="28"/>
        </w:rPr>
        <w:t>11 4 00 00000 Под</w:t>
      </w:r>
      <w:r w:rsidRPr="00F44BD8">
        <w:rPr>
          <w:rFonts w:ascii="Times New Roman" w:hAnsi="Times New Roman"/>
          <w:b/>
          <w:sz w:val="28"/>
          <w:szCs w:val="28"/>
        </w:rPr>
        <w:t xml:space="preserve">программа «Развитие малого и среднего предпринимательства в </w:t>
      </w:r>
      <w:proofErr w:type="spellStart"/>
      <w:r w:rsidRPr="00F44BD8">
        <w:rPr>
          <w:rFonts w:ascii="Times New Roman" w:hAnsi="Times New Roman"/>
          <w:b/>
          <w:sz w:val="28"/>
          <w:szCs w:val="28"/>
        </w:rPr>
        <w:t>монопрофильном</w:t>
      </w:r>
      <w:proofErr w:type="spellEnd"/>
      <w:r w:rsidRPr="00F44BD8">
        <w:rPr>
          <w:rFonts w:ascii="Times New Roman" w:hAnsi="Times New Roman"/>
          <w:b/>
          <w:sz w:val="28"/>
          <w:szCs w:val="28"/>
        </w:rPr>
        <w:t xml:space="preserve"> образовании поселок Угловка» </w:t>
      </w:r>
    </w:p>
    <w:p w:rsidR="00A77170" w:rsidRDefault="00A77170" w:rsidP="00A77170">
      <w:pPr>
        <w:jc w:val="both"/>
        <w:rPr>
          <w:sz w:val="28"/>
          <w:szCs w:val="28"/>
        </w:rPr>
      </w:pPr>
      <w:r w:rsidRPr="00F44BD8">
        <w:rPr>
          <w:b/>
          <w:sz w:val="28"/>
        </w:rPr>
        <w:t>Задача</w:t>
      </w:r>
      <w:r w:rsidRPr="00F44BD8">
        <w:rPr>
          <w:b/>
          <w:sz w:val="28"/>
          <w:szCs w:val="28"/>
        </w:rPr>
        <w:t xml:space="preserve"> 11 4 04 00000 Финансовая поддержка субъектов малого и среднего предпринимательства</w:t>
      </w:r>
      <w:r>
        <w:rPr>
          <w:sz w:val="28"/>
          <w:szCs w:val="28"/>
        </w:rPr>
        <w:t>:</w:t>
      </w:r>
    </w:p>
    <w:p w:rsidR="00A77170" w:rsidRPr="00A77170" w:rsidRDefault="00A77170" w:rsidP="00A7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535C">
        <w:rPr>
          <w:sz w:val="28"/>
          <w:szCs w:val="28"/>
        </w:rPr>
        <w:t xml:space="preserve">исключить строки по  коду направления расходов </w:t>
      </w:r>
      <w:r>
        <w:rPr>
          <w:sz w:val="28"/>
          <w:szCs w:val="28"/>
        </w:rPr>
        <w:t>06990</w:t>
      </w:r>
      <w:r w:rsidRPr="0073535C">
        <w:rPr>
          <w:sz w:val="28"/>
          <w:szCs w:val="28"/>
        </w:rPr>
        <w:t xml:space="preserve"> </w:t>
      </w:r>
      <w:r w:rsidRPr="0073535C">
        <w:rPr>
          <w:sz w:val="28"/>
        </w:rPr>
        <w:t>и текст к нему,</w:t>
      </w:r>
    </w:p>
    <w:p w:rsidR="00A77170" w:rsidRPr="00A77170" w:rsidRDefault="00A77170" w:rsidP="00A7717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73535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77170">
        <w:rPr>
          <w:rFonts w:ascii="Times New Roman" w:hAnsi="Times New Roman"/>
          <w:color w:val="000000"/>
          <w:sz w:val="28"/>
          <w:szCs w:val="28"/>
        </w:rPr>
        <w:t>дополнить новым направлени</w:t>
      </w:r>
      <w:r w:rsidR="00B6090B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A77170">
        <w:rPr>
          <w:rFonts w:ascii="Times New Roman" w:hAnsi="Times New Roman"/>
          <w:color w:val="000000"/>
          <w:sz w:val="28"/>
          <w:szCs w:val="28"/>
        </w:rPr>
        <w:t>расходов, изложив в редакции:</w:t>
      </w:r>
    </w:p>
    <w:p w:rsidR="00A77170" w:rsidRPr="00A77170" w:rsidRDefault="00A77170" w:rsidP="00A771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170">
        <w:rPr>
          <w:sz w:val="28"/>
          <w:szCs w:val="28"/>
        </w:rPr>
        <w:t xml:space="preserve">     По данной целевой статье отражаются расходы на реализацию программы по соответствующим направлениям расходов, в том числе:</w:t>
      </w:r>
    </w:p>
    <w:p w:rsidR="00A77170" w:rsidRPr="00A77170" w:rsidRDefault="00A77170" w:rsidP="00A771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170">
        <w:rPr>
          <w:sz w:val="28"/>
          <w:szCs w:val="28"/>
        </w:rPr>
        <w:t xml:space="preserve">   </w:t>
      </w:r>
      <w:r w:rsidR="000D1A09">
        <w:rPr>
          <w:sz w:val="28"/>
          <w:szCs w:val="28"/>
          <w:lang w:val="en-US"/>
        </w:rPr>
        <w:t>L</w:t>
      </w:r>
      <w:r w:rsidRPr="00A77170">
        <w:rPr>
          <w:sz w:val="28"/>
          <w:szCs w:val="28"/>
        </w:rPr>
        <w:t xml:space="preserve">5277 - </w:t>
      </w:r>
      <w:r w:rsidRPr="00A77170">
        <w:rPr>
          <w:sz w:val="28"/>
          <w:szCs w:val="28"/>
          <w:lang w:val="en-US"/>
        </w:rPr>
        <w:t>c</w:t>
      </w:r>
      <w:proofErr w:type="spellStart"/>
      <w:r w:rsidRPr="00A77170">
        <w:rPr>
          <w:color w:val="000000"/>
          <w:sz w:val="28"/>
          <w:szCs w:val="28"/>
        </w:rPr>
        <w:t>убсидии</w:t>
      </w:r>
      <w:proofErr w:type="spellEnd"/>
      <w:r w:rsidRPr="00A77170">
        <w:rPr>
          <w:color w:val="000000"/>
          <w:sz w:val="28"/>
          <w:szCs w:val="28"/>
        </w:rPr>
        <w:t xml:space="preserve">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в </w:t>
      </w:r>
      <w:proofErr w:type="spellStart"/>
      <w:r w:rsidRPr="00A77170">
        <w:rPr>
          <w:color w:val="000000"/>
          <w:sz w:val="28"/>
          <w:szCs w:val="28"/>
        </w:rPr>
        <w:t>монопрофильных</w:t>
      </w:r>
      <w:proofErr w:type="spellEnd"/>
      <w:r w:rsidRPr="00A77170">
        <w:rPr>
          <w:color w:val="000000"/>
          <w:sz w:val="28"/>
          <w:szCs w:val="28"/>
        </w:rPr>
        <w:t xml:space="preserve"> муниципальных образованиях</w:t>
      </w:r>
    </w:p>
    <w:p w:rsidR="00A77170" w:rsidRPr="00A77170" w:rsidRDefault="00A77170" w:rsidP="00A771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170">
        <w:rPr>
          <w:sz w:val="28"/>
          <w:szCs w:val="28"/>
        </w:rPr>
        <w:t xml:space="preserve">        По данному направлению расходов отражаются расходы бюджета муниципального района на </w:t>
      </w:r>
      <w:r w:rsidRPr="00A77170">
        <w:rPr>
          <w:color w:val="000000"/>
          <w:sz w:val="28"/>
          <w:szCs w:val="28"/>
        </w:rPr>
        <w:t xml:space="preserve">поддержку субъектов малого и среднего предпринимательства </w:t>
      </w:r>
      <w:r w:rsidR="004B330C">
        <w:rPr>
          <w:color w:val="000000"/>
          <w:sz w:val="28"/>
          <w:szCs w:val="28"/>
        </w:rPr>
        <w:t xml:space="preserve">в </w:t>
      </w:r>
      <w:proofErr w:type="spellStart"/>
      <w:r w:rsidR="004B330C">
        <w:rPr>
          <w:color w:val="000000"/>
          <w:sz w:val="28"/>
          <w:szCs w:val="28"/>
        </w:rPr>
        <w:t>монопрофильном</w:t>
      </w:r>
      <w:proofErr w:type="spellEnd"/>
      <w:r w:rsidR="004B330C">
        <w:rPr>
          <w:color w:val="000000"/>
          <w:sz w:val="28"/>
          <w:szCs w:val="28"/>
        </w:rPr>
        <w:t xml:space="preserve"> муниципальном образовании поселок Угловка</w:t>
      </w:r>
      <w:r w:rsidRPr="00A77170">
        <w:rPr>
          <w:color w:val="000000"/>
          <w:sz w:val="28"/>
          <w:szCs w:val="28"/>
        </w:rPr>
        <w:t xml:space="preserve">, осуществляемые </w:t>
      </w:r>
      <w:r>
        <w:rPr>
          <w:color w:val="000000"/>
          <w:sz w:val="28"/>
          <w:szCs w:val="28"/>
        </w:rPr>
        <w:t xml:space="preserve">в рамках </w:t>
      </w:r>
      <w:r w:rsidR="004B330C">
        <w:rPr>
          <w:color w:val="000000"/>
          <w:sz w:val="28"/>
          <w:szCs w:val="28"/>
        </w:rPr>
        <w:t xml:space="preserve">данной подпрограммы </w:t>
      </w:r>
      <w:r w:rsidRPr="00A77170">
        <w:rPr>
          <w:color w:val="000000"/>
          <w:sz w:val="28"/>
          <w:szCs w:val="28"/>
        </w:rPr>
        <w:t xml:space="preserve">за счет средств областного бюджета, включая федеральные субсидии. </w:t>
      </w:r>
    </w:p>
    <w:p w:rsidR="00A77170" w:rsidRDefault="00A77170" w:rsidP="00A771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170">
        <w:rPr>
          <w:sz w:val="28"/>
          <w:szCs w:val="28"/>
        </w:rPr>
        <w:t xml:space="preserve">     Поступление субсидий в бюджет муниципального района на указанные цели отражается по кодам вида и подвида доходов  892 2 02 25527 05 0000 151</w:t>
      </w:r>
      <w:r w:rsidRPr="00A77170">
        <w:t xml:space="preserve"> </w:t>
      </w:r>
      <w:r w:rsidRPr="00A77170">
        <w:rPr>
          <w:sz w:val="28"/>
          <w:szCs w:val="28"/>
        </w:rPr>
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sz w:val="28"/>
          <w:szCs w:val="28"/>
        </w:rPr>
        <w:t>,</w:t>
      </w:r>
    </w:p>
    <w:p w:rsidR="00A77170" w:rsidRPr="00A77170" w:rsidRDefault="00A77170" w:rsidP="00AF005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A77170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</w:t>
      </w:r>
      <w:r w:rsidR="000D1A09">
        <w:rPr>
          <w:rFonts w:ascii="Times New Roman" w:hAnsi="Times New Roman"/>
          <w:sz w:val="28"/>
          <w:szCs w:val="28"/>
        </w:rPr>
        <w:t xml:space="preserve"> также</w:t>
      </w:r>
      <w:r w:rsidRPr="00A77170">
        <w:rPr>
          <w:rFonts w:ascii="Times New Roman" w:hAnsi="Times New Roman"/>
          <w:sz w:val="28"/>
          <w:szCs w:val="28"/>
        </w:rPr>
        <w:t xml:space="preserve"> расходы бюджета муниципального района на </w:t>
      </w:r>
      <w:proofErr w:type="spellStart"/>
      <w:r w:rsidRPr="00A7717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77170">
        <w:rPr>
          <w:rFonts w:ascii="Times New Roman" w:hAnsi="Times New Roman"/>
          <w:sz w:val="28"/>
          <w:szCs w:val="28"/>
        </w:rPr>
        <w:t xml:space="preserve"> расходных обязательств на </w:t>
      </w:r>
      <w:r w:rsidRPr="00A77170">
        <w:rPr>
          <w:rFonts w:ascii="Times New Roman" w:hAnsi="Times New Roman"/>
          <w:color w:val="000000"/>
          <w:sz w:val="28"/>
          <w:szCs w:val="28"/>
        </w:rPr>
        <w:t xml:space="preserve">поддержку субъектов малого и среднего предпринимательства </w:t>
      </w:r>
      <w:r w:rsidR="004B330C" w:rsidRPr="004B330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B330C" w:rsidRPr="004B330C">
        <w:rPr>
          <w:rFonts w:ascii="Times New Roman" w:hAnsi="Times New Roman"/>
          <w:color w:val="000000"/>
          <w:sz w:val="28"/>
          <w:szCs w:val="28"/>
        </w:rPr>
        <w:t>монопрофильном</w:t>
      </w:r>
      <w:proofErr w:type="spellEnd"/>
      <w:r w:rsidR="004B330C" w:rsidRPr="004B330C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 поселок Угловка, осуществляемые</w:t>
      </w:r>
      <w:r w:rsidRPr="00A77170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 w:rsidR="004B330C">
        <w:rPr>
          <w:rFonts w:ascii="Times New Roman" w:hAnsi="Times New Roman"/>
          <w:color w:val="000000"/>
          <w:sz w:val="28"/>
          <w:szCs w:val="28"/>
        </w:rPr>
        <w:t xml:space="preserve">данной подпрограммы </w:t>
      </w:r>
      <w:r w:rsidRPr="00A77170">
        <w:rPr>
          <w:rFonts w:ascii="Times New Roman" w:hAnsi="Times New Roman"/>
          <w:sz w:val="28"/>
          <w:szCs w:val="28"/>
        </w:rPr>
        <w:t>за</w:t>
      </w:r>
      <w:r w:rsidRPr="00A77170">
        <w:rPr>
          <w:rFonts w:ascii="Times New Roman" w:hAnsi="Times New Roman"/>
          <w:color w:val="000000"/>
          <w:sz w:val="28"/>
          <w:szCs w:val="28"/>
        </w:rPr>
        <w:t xml:space="preserve"> счет средств бюджета муниципального района</w:t>
      </w:r>
      <w:r w:rsidR="00E560FE">
        <w:rPr>
          <w:rFonts w:ascii="Times New Roman" w:hAnsi="Times New Roman"/>
          <w:color w:val="000000"/>
          <w:sz w:val="28"/>
          <w:szCs w:val="28"/>
        </w:rPr>
        <w:t>.</w:t>
      </w:r>
    </w:p>
    <w:p w:rsidR="00597AAD" w:rsidRPr="00ED206A" w:rsidRDefault="00236BBD" w:rsidP="00597AAD">
      <w:pPr>
        <w:jc w:val="center"/>
        <w:rPr>
          <w:b/>
          <w:bCs/>
          <w:sz w:val="28"/>
          <w:szCs w:val="28"/>
        </w:rPr>
      </w:pPr>
      <w:r w:rsidRPr="00236BBD">
        <w:rPr>
          <w:sz w:val="28"/>
          <w:szCs w:val="28"/>
        </w:rPr>
        <w:t>1.3</w:t>
      </w:r>
      <w:r w:rsidR="00BD0D13">
        <w:rPr>
          <w:sz w:val="28"/>
          <w:szCs w:val="28"/>
        </w:rPr>
        <w:t>.4.</w:t>
      </w:r>
      <w:r w:rsidR="00597AAD">
        <w:rPr>
          <w:sz w:val="28"/>
          <w:szCs w:val="28"/>
        </w:rPr>
        <w:t xml:space="preserve"> по целевой статье</w:t>
      </w:r>
      <w:r w:rsidR="00597AAD" w:rsidRPr="00597AAD">
        <w:rPr>
          <w:b/>
          <w:bCs/>
          <w:sz w:val="28"/>
          <w:szCs w:val="28"/>
        </w:rPr>
        <w:t xml:space="preserve"> </w:t>
      </w:r>
      <w:r w:rsidR="00597AAD" w:rsidRPr="00ED206A">
        <w:rPr>
          <w:b/>
          <w:bCs/>
          <w:sz w:val="28"/>
          <w:szCs w:val="28"/>
        </w:rPr>
        <w:t xml:space="preserve">15 1 00 00000 Подпрограмма  «Водоснабжение и водоотведение в </w:t>
      </w:r>
      <w:proofErr w:type="spellStart"/>
      <w:r w:rsidR="00597AAD" w:rsidRPr="00ED206A">
        <w:rPr>
          <w:b/>
          <w:bCs/>
          <w:sz w:val="28"/>
          <w:szCs w:val="28"/>
        </w:rPr>
        <w:t>Окуловском</w:t>
      </w:r>
      <w:proofErr w:type="spellEnd"/>
      <w:r w:rsidR="00597AAD" w:rsidRPr="00ED206A">
        <w:rPr>
          <w:b/>
          <w:bCs/>
          <w:sz w:val="28"/>
          <w:szCs w:val="28"/>
        </w:rPr>
        <w:t xml:space="preserve"> муниципальном районе на 2018-2020 годы»</w:t>
      </w:r>
      <w:r w:rsidR="00597AAD">
        <w:rPr>
          <w:b/>
          <w:bCs/>
          <w:sz w:val="28"/>
          <w:szCs w:val="28"/>
        </w:rPr>
        <w:t>:</w:t>
      </w:r>
      <w:r w:rsidR="00597AAD" w:rsidRPr="00ED206A">
        <w:rPr>
          <w:b/>
          <w:bCs/>
          <w:sz w:val="28"/>
          <w:szCs w:val="28"/>
        </w:rPr>
        <w:t xml:space="preserve"> </w:t>
      </w:r>
    </w:p>
    <w:p w:rsidR="00597AAD" w:rsidRPr="00597AAD" w:rsidRDefault="00597AAD" w:rsidP="00AF00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97AAD">
        <w:rPr>
          <w:rFonts w:ascii="Times New Roman" w:hAnsi="Times New Roman"/>
          <w:sz w:val="28"/>
          <w:szCs w:val="28"/>
        </w:rPr>
        <w:t>дополнить новой задачей и направлениями к ней, изложив в редакции:</w:t>
      </w:r>
    </w:p>
    <w:p w:rsidR="00A77170" w:rsidRPr="00730A08" w:rsidRDefault="00597AAD" w:rsidP="00AF005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597AAD">
        <w:rPr>
          <w:rFonts w:ascii="Times New Roman" w:hAnsi="Times New Roman"/>
          <w:sz w:val="28"/>
          <w:szCs w:val="28"/>
        </w:rPr>
        <w:lastRenderedPageBreak/>
        <w:t xml:space="preserve"> "</w:t>
      </w:r>
      <w:r w:rsidR="00730A08" w:rsidRPr="00730A08">
        <w:rPr>
          <w:rFonts w:ascii="Times New Roman" w:hAnsi="Times New Roman"/>
          <w:b/>
          <w:sz w:val="28"/>
          <w:szCs w:val="28"/>
        </w:rPr>
        <w:t xml:space="preserve">Задача </w:t>
      </w:r>
      <w:r w:rsidRPr="00730A08">
        <w:rPr>
          <w:rFonts w:ascii="Times New Roman" w:hAnsi="Times New Roman"/>
          <w:b/>
          <w:sz w:val="28"/>
          <w:szCs w:val="28"/>
        </w:rPr>
        <w:t>1510200000 "Развитие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</w:r>
    </w:p>
    <w:p w:rsidR="00236BBD" w:rsidRPr="00597AAD" w:rsidRDefault="00597AAD" w:rsidP="00AF00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97AAD">
        <w:rPr>
          <w:rFonts w:ascii="Times New Roman" w:hAnsi="Times New Roman"/>
          <w:sz w:val="28"/>
          <w:szCs w:val="28"/>
        </w:rPr>
        <w:t xml:space="preserve"> 72370 - субсидии на реализацию мероприятий в муниципальных образовательных организациях в области водоснабжения и водоотведения</w:t>
      </w:r>
    </w:p>
    <w:p w:rsidR="00236BBD" w:rsidRPr="00597AAD" w:rsidRDefault="00597AAD" w:rsidP="00AF00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560FE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 расходы бюджета муниципального района </w:t>
      </w:r>
      <w:r w:rsidRPr="00597AAD">
        <w:rPr>
          <w:rFonts w:ascii="Times New Roman" w:hAnsi="Times New Roman"/>
          <w:sz w:val="28"/>
          <w:szCs w:val="28"/>
        </w:rPr>
        <w:t>на реализацию мероприятий в муниципальных образовательных организациях в области водоснабжения и водоотведения, осуществляемые за счет средств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B6090B" w:rsidRDefault="00597AAD" w:rsidP="00E700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00F4">
        <w:rPr>
          <w:rFonts w:ascii="Times New Roman" w:hAnsi="Times New Roman"/>
          <w:sz w:val="28"/>
          <w:szCs w:val="28"/>
        </w:rPr>
        <w:t xml:space="preserve">  </w:t>
      </w:r>
      <w:r w:rsidR="00B6090B">
        <w:rPr>
          <w:rFonts w:ascii="Times New Roman" w:hAnsi="Times New Roman"/>
          <w:sz w:val="28"/>
          <w:szCs w:val="28"/>
        </w:rPr>
        <w:t xml:space="preserve">   </w:t>
      </w:r>
      <w:r w:rsidRPr="00E700F4">
        <w:rPr>
          <w:rFonts w:ascii="Times New Roman" w:hAnsi="Times New Roman"/>
          <w:sz w:val="28"/>
          <w:szCs w:val="28"/>
        </w:rPr>
        <w:t xml:space="preserve"> Поступление субсидий в бюджет муниципального района на указанные цели отражается по</w:t>
      </w:r>
      <w:r w:rsidR="00EC5AE0">
        <w:rPr>
          <w:rFonts w:ascii="Times New Roman" w:hAnsi="Times New Roman"/>
          <w:sz w:val="28"/>
          <w:szCs w:val="28"/>
        </w:rPr>
        <w:t xml:space="preserve"> </w:t>
      </w:r>
      <w:r w:rsidRPr="00E700F4">
        <w:rPr>
          <w:rFonts w:ascii="Times New Roman" w:hAnsi="Times New Roman"/>
          <w:sz w:val="28"/>
          <w:szCs w:val="28"/>
        </w:rPr>
        <w:t>код</w:t>
      </w:r>
      <w:r w:rsidR="00EC5AE0">
        <w:rPr>
          <w:rFonts w:ascii="Times New Roman" w:hAnsi="Times New Roman"/>
          <w:sz w:val="28"/>
          <w:szCs w:val="28"/>
        </w:rPr>
        <w:t>у</w:t>
      </w:r>
      <w:r w:rsidRPr="00E700F4">
        <w:rPr>
          <w:rFonts w:ascii="Times New Roman" w:hAnsi="Times New Roman"/>
          <w:sz w:val="28"/>
          <w:szCs w:val="28"/>
        </w:rPr>
        <w:t xml:space="preserve"> вид</w:t>
      </w:r>
      <w:r w:rsidR="00EC5AE0">
        <w:rPr>
          <w:rFonts w:ascii="Times New Roman" w:hAnsi="Times New Roman"/>
          <w:sz w:val="28"/>
          <w:szCs w:val="28"/>
        </w:rPr>
        <w:t>а</w:t>
      </w:r>
      <w:r w:rsidR="00B6090B">
        <w:rPr>
          <w:rFonts w:ascii="Times New Roman" w:hAnsi="Times New Roman"/>
          <w:sz w:val="28"/>
          <w:szCs w:val="28"/>
        </w:rPr>
        <w:t xml:space="preserve"> </w:t>
      </w:r>
      <w:r w:rsidRPr="00E700F4">
        <w:rPr>
          <w:rFonts w:ascii="Times New Roman" w:hAnsi="Times New Roman"/>
          <w:sz w:val="28"/>
          <w:szCs w:val="28"/>
        </w:rPr>
        <w:t xml:space="preserve"> и подвид</w:t>
      </w:r>
      <w:r w:rsidR="00EC5AE0">
        <w:rPr>
          <w:rFonts w:ascii="Times New Roman" w:hAnsi="Times New Roman"/>
          <w:sz w:val="28"/>
          <w:szCs w:val="28"/>
        </w:rPr>
        <w:t>а</w:t>
      </w:r>
      <w:r w:rsidRPr="00E700F4">
        <w:rPr>
          <w:rFonts w:ascii="Times New Roman" w:hAnsi="Times New Roman"/>
          <w:sz w:val="28"/>
          <w:szCs w:val="28"/>
        </w:rPr>
        <w:t xml:space="preserve"> доход</w:t>
      </w:r>
      <w:r w:rsidR="00EC5AE0">
        <w:rPr>
          <w:rFonts w:ascii="Times New Roman" w:hAnsi="Times New Roman"/>
          <w:sz w:val="28"/>
          <w:szCs w:val="28"/>
        </w:rPr>
        <w:t>а</w:t>
      </w:r>
    </w:p>
    <w:p w:rsidR="00B6090B" w:rsidRPr="006A1FE0" w:rsidRDefault="00EC5AE0" w:rsidP="00E700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90B">
        <w:rPr>
          <w:rFonts w:ascii="Times New Roman" w:hAnsi="Times New Roman"/>
          <w:sz w:val="28"/>
          <w:szCs w:val="28"/>
        </w:rPr>
        <w:t xml:space="preserve"> </w:t>
      </w:r>
      <w:r w:rsidR="00B6090B" w:rsidRPr="006A1FE0">
        <w:rPr>
          <w:rFonts w:ascii="Times New Roman" w:hAnsi="Times New Roman"/>
          <w:sz w:val="28"/>
          <w:szCs w:val="28"/>
        </w:rPr>
        <w:t xml:space="preserve">892 2 02 20077 05 </w:t>
      </w:r>
      <w:r w:rsidRPr="006A1FE0">
        <w:rPr>
          <w:rFonts w:ascii="Times New Roman" w:hAnsi="Times New Roman"/>
          <w:sz w:val="28"/>
          <w:szCs w:val="28"/>
        </w:rPr>
        <w:t>0000</w:t>
      </w:r>
      <w:r w:rsidR="00B6090B" w:rsidRPr="006A1FE0">
        <w:rPr>
          <w:rFonts w:ascii="Times New Roman" w:hAnsi="Times New Roman"/>
          <w:sz w:val="28"/>
          <w:szCs w:val="28"/>
        </w:rPr>
        <w:t xml:space="preserve"> 151 "</w:t>
      </w:r>
      <w:r w:rsidR="006A1FE0" w:rsidRPr="006A1FE0">
        <w:rPr>
          <w:rFonts w:ascii="Times New Roman" w:hAnsi="Times New Roman"/>
          <w:sz w:val="28"/>
          <w:szCs w:val="28"/>
        </w:rPr>
        <w:t xml:space="preserve"> Субсидии бюджетам муниципальных районов на </w:t>
      </w:r>
      <w:proofErr w:type="spellStart"/>
      <w:r w:rsidR="006A1FE0" w:rsidRPr="006A1FE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A1FE0" w:rsidRPr="006A1FE0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B6090B" w:rsidRPr="006A1FE0">
        <w:rPr>
          <w:rFonts w:ascii="Times New Roman" w:hAnsi="Times New Roman"/>
          <w:sz w:val="28"/>
          <w:szCs w:val="28"/>
        </w:rPr>
        <w:t>";</w:t>
      </w:r>
    </w:p>
    <w:p w:rsidR="00597AAD" w:rsidRDefault="00597AAD" w:rsidP="00E700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00F4">
        <w:rPr>
          <w:rFonts w:ascii="Times New Roman" w:hAnsi="Times New Roman"/>
          <w:sz w:val="28"/>
          <w:szCs w:val="28"/>
        </w:rPr>
        <w:t xml:space="preserve"> 892 2 02 29999 05 </w:t>
      </w:r>
      <w:r w:rsidR="00E700F4" w:rsidRPr="00E700F4">
        <w:rPr>
          <w:rFonts w:ascii="Times New Roman" w:hAnsi="Times New Roman"/>
          <w:sz w:val="28"/>
          <w:szCs w:val="28"/>
        </w:rPr>
        <w:t>7237</w:t>
      </w:r>
      <w:r w:rsidRPr="00E700F4">
        <w:rPr>
          <w:rFonts w:ascii="Times New Roman" w:hAnsi="Times New Roman"/>
          <w:sz w:val="28"/>
          <w:szCs w:val="28"/>
        </w:rPr>
        <w:t xml:space="preserve"> 151 "</w:t>
      </w:r>
      <w:r w:rsidR="00E700F4" w:rsidRPr="00E700F4">
        <w:rPr>
          <w:rFonts w:ascii="Times New Roman" w:hAnsi="Times New Roman"/>
          <w:sz w:val="28"/>
          <w:szCs w:val="28"/>
        </w:rPr>
        <w:t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Улучшение жилищных условий граждан и повышение качества жилищно-коммунальных услуг в Новгородской области на 2014 - 2018 годы и на период до 2020 года" ("Прочие субсидии");</w:t>
      </w:r>
    </w:p>
    <w:p w:rsidR="00E700F4" w:rsidRPr="00340151" w:rsidRDefault="00E700F4" w:rsidP="00E700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32301">
        <w:rPr>
          <w:rFonts w:ascii="Times New Roman" w:hAnsi="Times New Roman"/>
          <w:sz w:val="28"/>
          <w:szCs w:val="28"/>
          <w:lang w:val="en-US"/>
        </w:rPr>
        <w:t>S</w:t>
      </w:r>
      <w:r w:rsidRPr="00F32301">
        <w:rPr>
          <w:rFonts w:ascii="Times New Roman" w:hAnsi="Times New Roman"/>
          <w:sz w:val="28"/>
          <w:szCs w:val="28"/>
        </w:rPr>
        <w:t>2370</w:t>
      </w:r>
      <w:r w:rsidR="00F32301" w:rsidRPr="00F32301">
        <w:rPr>
          <w:rFonts w:ascii="Times New Roman" w:hAnsi="Times New Roman"/>
          <w:sz w:val="28"/>
          <w:szCs w:val="28"/>
        </w:rPr>
        <w:t xml:space="preserve"> -</w:t>
      </w:r>
      <w:r w:rsidR="00F32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301" w:rsidRPr="00F3230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32301" w:rsidRPr="00F32301">
        <w:rPr>
          <w:rFonts w:ascii="Times New Roman" w:hAnsi="Times New Roman"/>
          <w:sz w:val="28"/>
          <w:szCs w:val="28"/>
        </w:rPr>
        <w:t xml:space="preserve"> расходов на реализацию мероприятий в муниципальных образовательных организациях в области водоснабжения и водоотведения</w:t>
      </w:r>
    </w:p>
    <w:p w:rsidR="00597AAD" w:rsidRPr="00F32301" w:rsidRDefault="00F32301" w:rsidP="00AF00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32301">
        <w:rPr>
          <w:rFonts w:ascii="Times New Roman" w:hAnsi="Times New Roman"/>
          <w:sz w:val="28"/>
          <w:szCs w:val="28"/>
        </w:rPr>
        <w:t xml:space="preserve">   По данному направлению расходов отражаются расходы бюджета муниципального района </w:t>
      </w:r>
      <w:r w:rsidRPr="00F32301">
        <w:rPr>
          <w:rFonts w:ascii="Times New Roman" w:hAnsi="Times New Roman"/>
          <w:color w:val="000000"/>
          <w:sz w:val="28"/>
          <w:szCs w:val="28"/>
        </w:rPr>
        <w:t xml:space="preserve">на приобретение и монтаж оборудования для очистки воды в муниципальных образовательных организациях, </w:t>
      </w:r>
      <w:r w:rsidRPr="00F32301">
        <w:rPr>
          <w:rFonts w:ascii="Times New Roman" w:hAnsi="Times New Roman"/>
          <w:sz w:val="28"/>
          <w:szCs w:val="28"/>
        </w:rPr>
        <w:t>осуществляемые за счет средств бюджета муниципального района.</w:t>
      </w:r>
      <w:r>
        <w:rPr>
          <w:rFonts w:ascii="Times New Roman" w:hAnsi="Times New Roman"/>
          <w:sz w:val="28"/>
          <w:szCs w:val="28"/>
        </w:rPr>
        <w:t>"</w:t>
      </w:r>
    </w:p>
    <w:p w:rsidR="00AF005B" w:rsidRDefault="00597AAD" w:rsidP="00E638A2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F32301">
        <w:rPr>
          <w:rFonts w:ascii="Times New Roman" w:hAnsi="Times New Roman"/>
          <w:sz w:val="28"/>
          <w:szCs w:val="28"/>
        </w:rPr>
        <w:t xml:space="preserve"> </w:t>
      </w:r>
      <w:r w:rsidR="00F32301" w:rsidRPr="00F32301">
        <w:rPr>
          <w:rFonts w:ascii="Times New Roman" w:hAnsi="Times New Roman"/>
          <w:sz w:val="28"/>
          <w:szCs w:val="28"/>
        </w:rPr>
        <w:t>1</w:t>
      </w:r>
      <w:r w:rsidR="00E638A2" w:rsidRPr="00F32301">
        <w:rPr>
          <w:rFonts w:ascii="Times New Roman" w:hAnsi="Times New Roman"/>
          <w:color w:val="000000"/>
          <w:sz w:val="28"/>
          <w:szCs w:val="28"/>
        </w:rPr>
        <w:t>.3.</w:t>
      </w:r>
      <w:r w:rsidR="00BD0D13">
        <w:rPr>
          <w:rFonts w:ascii="Times New Roman" w:hAnsi="Times New Roman"/>
          <w:color w:val="000000"/>
          <w:sz w:val="28"/>
          <w:szCs w:val="28"/>
        </w:rPr>
        <w:t>5</w:t>
      </w:r>
      <w:r w:rsidR="00E638A2" w:rsidRPr="00F32301">
        <w:rPr>
          <w:rFonts w:ascii="Times New Roman" w:hAnsi="Times New Roman"/>
          <w:color w:val="000000"/>
          <w:sz w:val="28"/>
          <w:szCs w:val="28"/>
        </w:rPr>
        <w:t>.</w:t>
      </w:r>
      <w:r w:rsidR="00E638A2" w:rsidRPr="00E638A2">
        <w:rPr>
          <w:rFonts w:ascii="Times New Roman" w:hAnsi="Times New Roman"/>
          <w:sz w:val="28"/>
          <w:szCs w:val="28"/>
        </w:rPr>
        <w:t xml:space="preserve"> по целевой статье 1</w:t>
      </w:r>
      <w:r w:rsidR="00AF005B" w:rsidRPr="00E638A2">
        <w:rPr>
          <w:rFonts w:ascii="Times New Roman" w:hAnsi="Times New Roman"/>
          <w:color w:val="000000"/>
          <w:sz w:val="28"/>
          <w:szCs w:val="28"/>
        </w:rPr>
        <w:t>7 0 00 00000  Муниципальная программа "Обеспечение жильем молодых семей</w:t>
      </w:r>
      <w:r w:rsidR="00AF005B" w:rsidRPr="00E638A2">
        <w:rPr>
          <w:color w:val="000000"/>
          <w:sz w:val="24"/>
          <w:szCs w:val="24"/>
        </w:rPr>
        <w:t xml:space="preserve"> </w:t>
      </w:r>
      <w:r w:rsidR="00AF005B" w:rsidRPr="00E638A2">
        <w:rPr>
          <w:rFonts w:ascii="Times New Roman" w:hAnsi="Times New Roman"/>
          <w:color w:val="000000"/>
          <w:sz w:val="28"/>
          <w:szCs w:val="28"/>
        </w:rPr>
        <w:t>в</w:t>
      </w:r>
      <w:r w:rsidR="00AF005B" w:rsidRPr="00E638A2">
        <w:rPr>
          <w:color w:val="000000"/>
          <w:sz w:val="24"/>
          <w:szCs w:val="24"/>
        </w:rPr>
        <w:t xml:space="preserve"> </w:t>
      </w:r>
      <w:proofErr w:type="spellStart"/>
      <w:r w:rsidR="00AF005B" w:rsidRPr="00E638A2">
        <w:rPr>
          <w:rFonts w:ascii="Times New Roman" w:hAnsi="Times New Roman"/>
          <w:color w:val="000000"/>
          <w:sz w:val="28"/>
          <w:szCs w:val="28"/>
        </w:rPr>
        <w:t>Окуловском</w:t>
      </w:r>
      <w:proofErr w:type="spellEnd"/>
      <w:r w:rsidR="00AF005B" w:rsidRPr="00E638A2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на 2015-2020 годы"</w:t>
      </w:r>
      <w:r w:rsidR="00E63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05B" w:rsidRPr="00E638A2">
        <w:rPr>
          <w:rFonts w:ascii="Times New Roman" w:hAnsi="Times New Roman"/>
          <w:sz w:val="28"/>
        </w:rPr>
        <w:t>Задача</w:t>
      </w:r>
      <w:r w:rsidR="00AF005B" w:rsidRPr="00E638A2">
        <w:rPr>
          <w:bCs/>
          <w:sz w:val="28"/>
          <w:szCs w:val="28"/>
        </w:rPr>
        <w:t xml:space="preserve"> </w:t>
      </w:r>
      <w:r w:rsidR="00AF005B" w:rsidRPr="00E638A2">
        <w:rPr>
          <w:rFonts w:ascii="Times New Roman" w:hAnsi="Times New Roman"/>
          <w:color w:val="000000"/>
          <w:sz w:val="28"/>
          <w:szCs w:val="28"/>
        </w:rPr>
        <w:t>17 0 01 00000   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</w:r>
      <w:r w:rsidR="00E638A2">
        <w:rPr>
          <w:rFonts w:ascii="Times New Roman" w:hAnsi="Times New Roman"/>
          <w:color w:val="000000"/>
          <w:sz w:val="28"/>
          <w:szCs w:val="28"/>
        </w:rPr>
        <w:t>:</w:t>
      </w:r>
    </w:p>
    <w:p w:rsidR="00E638A2" w:rsidRPr="0073535C" w:rsidRDefault="00E638A2" w:rsidP="00E638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</w:t>
      </w:r>
      <w:r w:rsidRPr="0073535C">
        <w:rPr>
          <w:rFonts w:ascii="Times New Roman" w:hAnsi="Times New Roman"/>
          <w:sz w:val="28"/>
          <w:szCs w:val="28"/>
        </w:rPr>
        <w:t>исключить строки по  код</w:t>
      </w:r>
      <w:r w:rsidR="0073535C" w:rsidRPr="0073535C">
        <w:rPr>
          <w:rFonts w:ascii="Times New Roman" w:hAnsi="Times New Roman"/>
          <w:sz w:val="28"/>
          <w:szCs w:val="28"/>
        </w:rPr>
        <w:t>у</w:t>
      </w:r>
      <w:r w:rsidRPr="0073535C">
        <w:rPr>
          <w:rFonts w:ascii="Times New Roman" w:hAnsi="Times New Roman"/>
          <w:sz w:val="28"/>
          <w:szCs w:val="28"/>
        </w:rPr>
        <w:t xml:space="preserve"> направлени</w:t>
      </w:r>
      <w:r w:rsidR="0073535C" w:rsidRPr="0073535C">
        <w:rPr>
          <w:rFonts w:ascii="Times New Roman" w:hAnsi="Times New Roman"/>
          <w:sz w:val="28"/>
          <w:szCs w:val="28"/>
        </w:rPr>
        <w:t>я</w:t>
      </w:r>
      <w:r w:rsidRPr="0073535C">
        <w:rPr>
          <w:rFonts w:ascii="Times New Roman" w:hAnsi="Times New Roman"/>
          <w:sz w:val="28"/>
          <w:szCs w:val="28"/>
        </w:rPr>
        <w:t xml:space="preserve"> расходов </w:t>
      </w:r>
      <w:r w:rsidR="0073535C" w:rsidRPr="0073535C">
        <w:rPr>
          <w:rFonts w:ascii="Times New Roman" w:hAnsi="Times New Roman"/>
          <w:sz w:val="28"/>
          <w:szCs w:val="28"/>
          <w:lang w:val="en-US"/>
        </w:rPr>
        <w:t>L</w:t>
      </w:r>
      <w:r w:rsidR="0073535C" w:rsidRPr="0073535C">
        <w:rPr>
          <w:rFonts w:ascii="Times New Roman" w:hAnsi="Times New Roman"/>
          <w:sz w:val="28"/>
          <w:szCs w:val="28"/>
        </w:rPr>
        <w:t xml:space="preserve">0201 </w:t>
      </w:r>
      <w:r w:rsidRPr="0073535C">
        <w:rPr>
          <w:rFonts w:ascii="Times New Roman" w:hAnsi="Times New Roman"/>
          <w:sz w:val="28"/>
        </w:rPr>
        <w:t>и текст к н</w:t>
      </w:r>
      <w:r w:rsidR="0073535C" w:rsidRPr="0073535C">
        <w:rPr>
          <w:rFonts w:ascii="Times New Roman" w:hAnsi="Times New Roman"/>
          <w:sz w:val="28"/>
        </w:rPr>
        <w:t>ему,</w:t>
      </w:r>
    </w:p>
    <w:p w:rsidR="00E560FE" w:rsidRPr="00A77170" w:rsidRDefault="0073535C" w:rsidP="00E560FE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7353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560FE" w:rsidRPr="007353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560FE" w:rsidRPr="00A77170">
        <w:rPr>
          <w:rFonts w:ascii="Times New Roman" w:hAnsi="Times New Roman"/>
          <w:color w:val="000000"/>
          <w:sz w:val="28"/>
          <w:szCs w:val="28"/>
        </w:rPr>
        <w:t>дополнить новым направлени</w:t>
      </w:r>
      <w:r w:rsidR="00E560FE">
        <w:rPr>
          <w:rFonts w:ascii="Times New Roman" w:hAnsi="Times New Roman"/>
          <w:color w:val="000000"/>
          <w:sz w:val="28"/>
          <w:szCs w:val="28"/>
        </w:rPr>
        <w:t>ем</w:t>
      </w:r>
      <w:r w:rsidR="00E560FE" w:rsidRPr="00A77170">
        <w:rPr>
          <w:rFonts w:ascii="Times New Roman" w:hAnsi="Times New Roman"/>
          <w:color w:val="000000"/>
          <w:sz w:val="28"/>
          <w:szCs w:val="28"/>
        </w:rPr>
        <w:t xml:space="preserve"> расходов, изложив в редакции:</w:t>
      </w:r>
    </w:p>
    <w:p w:rsidR="00AF005B" w:rsidRPr="00E560FE" w:rsidRDefault="0073535C" w:rsidP="00E560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560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005B" w:rsidRPr="00E560FE">
        <w:rPr>
          <w:rFonts w:ascii="Times New Roman" w:hAnsi="Times New Roman"/>
          <w:sz w:val="28"/>
          <w:szCs w:val="28"/>
        </w:rPr>
        <w:t xml:space="preserve">    </w:t>
      </w:r>
      <w:r w:rsidR="00AF005B" w:rsidRPr="00E560FE">
        <w:rPr>
          <w:rFonts w:ascii="Times New Roman" w:hAnsi="Times New Roman"/>
          <w:sz w:val="28"/>
          <w:szCs w:val="28"/>
          <w:lang w:val="en-US"/>
        </w:rPr>
        <w:t>L</w:t>
      </w:r>
      <w:r w:rsidR="005963CC" w:rsidRPr="00E560FE">
        <w:rPr>
          <w:rFonts w:ascii="Times New Roman" w:hAnsi="Times New Roman"/>
          <w:sz w:val="28"/>
          <w:szCs w:val="28"/>
        </w:rPr>
        <w:t>4970</w:t>
      </w:r>
      <w:r w:rsidR="00AF005B" w:rsidRPr="00E560FE">
        <w:rPr>
          <w:rFonts w:ascii="Times New Roman" w:hAnsi="Times New Roman"/>
          <w:sz w:val="28"/>
          <w:szCs w:val="28"/>
        </w:rPr>
        <w:t xml:space="preserve"> – </w:t>
      </w:r>
      <w:r w:rsidR="00E560FE" w:rsidRPr="00E560FE">
        <w:rPr>
          <w:rFonts w:ascii="Times New Roman" w:hAnsi="Times New Roman"/>
          <w:sz w:val="28"/>
          <w:szCs w:val="28"/>
        </w:rPr>
        <w:t>предоставление</w:t>
      </w:r>
      <w:r w:rsidR="00AF005B" w:rsidRPr="00E560FE">
        <w:rPr>
          <w:rFonts w:ascii="Times New Roman" w:hAnsi="Times New Roman"/>
          <w:sz w:val="28"/>
          <w:szCs w:val="28"/>
        </w:rPr>
        <w:t xml:space="preserve"> социальных выплат молодым семьям на приобретение (строительство) жилья </w:t>
      </w:r>
    </w:p>
    <w:p w:rsidR="00E560FE" w:rsidRDefault="00E560FE" w:rsidP="00E560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560FE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 расходы бюджета муниципального района на предоставление социальных выплат молодым семьям,</w:t>
      </w:r>
      <w:r w:rsidRPr="00E560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60FE">
        <w:rPr>
          <w:rFonts w:ascii="Times New Roman" w:hAnsi="Times New Roman"/>
          <w:color w:val="000000"/>
          <w:sz w:val="28"/>
          <w:szCs w:val="28"/>
        </w:rPr>
        <w:t>признанным в установленном порядке, нуждающимися в улучшении жилищных условий</w:t>
      </w:r>
      <w:r w:rsidRPr="00E560FE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E560FE">
        <w:rPr>
          <w:rFonts w:ascii="Times New Roman" w:hAnsi="Times New Roman"/>
          <w:sz w:val="28"/>
          <w:szCs w:val="28"/>
        </w:rPr>
        <w:t xml:space="preserve"> на приобретение (строительство) жилья в рамках м</w:t>
      </w:r>
      <w:r w:rsidRPr="00E560FE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"Обеспечение жильем молодых семей в </w:t>
      </w:r>
      <w:proofErr w:type="spellStart"/>
      <w:r w:rsidRPr="00E560FE">
        <w:rPr>
          <w:rFonts w:ascii="Times New Roman" w:hAnsi="Times New Roman"/>
          <w:color w:val="000000"/>
          <w:sz w:val="28"/>
          <w:szCs w:val="28"/>
        </w:rPr>
        <w:t>Окуловском</w:t>
      </w:r>
      <w:proofErr w:type="spellEnd"/>
      <w:r w:rsidRPr="00E560FE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на 2015-2020 годы"</w:t>
      </w:r>
      <w:r w:rsidRPr="00E560FE">
        <w:rPr>
          <w:rFonts w:ascii="Times New Roman" w:hAnsi="Times New Roman"/>
          <w:bCs/>
          <w:sz w:val="28"/>
          <w:szCs w:val="28"/>
        </w:rPr>
        <w:t>, осуществляемые за счет средств областного бюджета, включая федеральные субсидии.</w:t>
      </w:r>
      <w:r w:rsidRPr="00ED206A">
        <w:rPr>
          <w:rFonts w:ascii="Times New Roman" w:hAnsi="Times New Roman"/>
          <w:sz w:val="28"/>
          <w:szCs w:val="28"/>
        </w:rPr>
        <w:t xml:space="preserve"> </w:t>
      </w:r>
    </w:p>
    <w:p w:rsidR="00E560FE" w:rsidRPr="00E560FE" w:rsidRDefault="00E560FE" w:rsidP="00E560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77170">
        <w:rPr>
          <w:sz w:val="28"/>
          <w:szCs w:val="28"/>
        </w:rPr>
        <w:lastRenderedPageBreak/>
        <w:t xml:space="preserve">   </w:t>
      </w:r>
      <w:r w:rsidRPr="00E560FE">
        <w:rPr>
          <w:rFonts w:ascii="Times New Roman" w:hAnsi="Times New Roman"/>
          <w:sz w:val="28"/>
          <w:szCs w:val="28"/>
        </w:rPr>
        <w:t>Поступление субсидий в бюджет муниципального района на указанные цели отражается по кодам вида и подвида доходов 892 2 02 25497 05 0000 151 "Субсидии бюджетам муниципальных районов на реализацию мероприятий по обеспечению жильём молодых семей"</w:t>
      </w:r>
      <w:r>
        <w:rPr>
          <w:rFonts w:ascii="Times New Roman" w:hAnsi="Times New Roman"/>
          <w:sz w:val="28"/>
          <w:szCs w:val="28"/>
        </w:rPr>
        <w:t>.</w:t>
      </w:r>
    </w:p>
    <w:p w:rsidR="002057F1" w:rsidRDefault="0073535C" w:rsidP="0073535C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ED206A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</w:t>
      </w:r>
      <w:r w:rsidR="00E560FE">
        <w:rPr>
          <w:rFonts w:ascii="Times New Roman" w:hAnsi="Times New Roman"/>
          <w:sz w:val="28"/>
          <w:szCs w:val="28"/>
        </w:rPr>
        <w:t xml:space="preserve"> также</w:t>
      </w:r>
      <w:r w:rsidRPr="00ED206A">
        <w:rPr>
          <w:rFonts w:ascii="Times New Roman" w:hAnsi="Times New Roman"/>
          <w:sz w:val="28"/>
          <w:szCs w:val="28"/>
        </w:rPr>
        <w:t xml:space="preserve"> расходы бюджета муниципального района на </w:t>
      </w:r>
      <w:proofErr w:type="spellStart"/>
      <w:r w:rsidRPr="00ED206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D206A">
        <w:rPr>
          <w:rFonts w:ascii="Times New Roman" w:hAnsi="Times New Roman"/>
          <w:sz w:val="28"/>
          <w:szCs w:val="28"/>
        </w:rPr>
        <w:t xml:space="preserve"> расходных обязательств по предоставлению социальных выплат молодым семьям,</w:t>
      </w:r>
      <w:r w:rsidRPr="00ED20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206A">
        <w:rPr>
          <w:rFonts w:ascii="Times New Roman" w:hAnsi="Times New Roman"/>
          <w:color w:val="000000"/>
          <w:sz w:val="28"/>
          <w:szCs w:val="28"/>
        </w:rPr>
        <w:t>признанным в установленном порядке, нуждающимися в улучшении жилищных условий</w:t>
      </w:r>
      <w:r w:rsidRPr="00ED206A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ED206A">
        <w:rPr>
          <w:rFonts w:ascii="Times New Roman" w:hAnsi="Times New Roman"/>
          <w:sz w:val="28"/>
          <w:szCs w:val="28"/>
        </w:rPr>
        <w:t xml:space="preserve"> на приобретение (строительство) жилья</w:t>
      </w:r>
      <w:r w:rsidRPr="00ED206A">
        <w:rPr>
          <w:rFonts w:ascii="Times New Roman" w:hAnsi="Times New Roman"/>
          <w:bCs/>
          <w:sz w:val="28"/>
          <w:szCs w:val="28"/>
        </w:rPr>
        <w:t>, осуществляемые за счет средств бюджета муниципального района</w:t>
      </w:r>
      <w:r w:rsidR="002057F1">
        <w:rPr>
          <w:rFonts w:ascii="Times New Roman" w:hAnsi="Times New Roman"/>
          <w:bCs/>
          <w:sz w:val="28"/>
          <w:szCs w:val="28"/>
        </w:rPr>
        <w:t>.</w:t>
      </w:r>
    </w:p>
    <w:p w:rsidR="001F201F" w:rsidRDefault="00BD0D13" w:rsidP="00BD0D1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7F1" w:rsidRPr="00547AB5">
        <w:rPr>
          <w:rFonts w:ascii="Times New Roman" w:hAnsi="Times New Roman" w:cs="Times New Roman"/>
          <w:sz w:val="28"/>
          <w:szCs w:val="28"/>
        </w:rPr>
        <w:t>1.3.</w:t>
      </w:r>
      <w:r w:rsidRPr="00547AB5">
        <w:rPr>
          <w:rFonts w:ascii="Times New Roman" w:hAnsi="Times New Roman" w:cs="Times New Roman"/>
          <w:sz w:val="28"/>
          <w:szCs w:val="28"/>
        </w:rPr>
        <w:t>6</w:t>
      </w:r>
      <w:r w:rsidR="002057F1" w:rsidRPr="00547AB5">
        <w:rPr>
          <w:rFonts w:ascii="Times New Roman" w:hAnsi="Times New Roman" w:cs="Times New Roman"/>
          <w:sz w:val="28"/>
          <w:szCs w:val="28"/>
        </w:rPr>
        <w:t>. по целевой статье</w:t>
      </w:r>
      <w:r w:rsidR="002057F1" w:rsidRPr="00BD0D13">
        <w:rPr>
          <w:rFonts w:ascii="Times New Roman" w:hAnsi="Times New Roman" w:cs="Times New Roman"/>
          <w:b/>
          <w:bCs/>
          <w:sz w:val="28"/>
          <w:szCs w:val="28"/>
        </w:rPr>
        <w:t xml:space="preserve"> 20 0 00 00000 Муниципальная программа «Развитие физической культуры и спорта в </w:t>
      </w:r>
      <w:proofErr w:type="spellStart"/>
      <w:r w:rsidR="002057F1" w:rsidRPr="00BD0D13">
        <w:rPr>
          <w:rFonts w:ascii="Times New Roman" w:hAnsi="Times New Roman" w:cs="Times New Roman"/>
          <w:b/>
          <w:bCs/>
          <w:sz w:val="28"/>
          <w:szCs w:val="28"/>
        </w:rPr>
        <w:t>Окуловском</w:t>
      </w:r>
      <w:proofErr w:type="spellEnd"/>
      <w:r w:rsidR="002057F1" w:rsidRPr="00BD0D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2014-2020 годы»</w:t>
      </w:r>
      <w:r w:rsidRPr="00BD0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01F" w:rsidRPr="00BD0D13">
        <w:rPr>
          <w:rFonts w:ascii="Times New Roman" w:hAnsi="Times New Roman" w:cs="Times New Roman"/>
          <w:b/>
          <w:sz w:val="28"/>
          <w:szCs w:val="28"/>
        </w:rPr>
        <w:t>Задача</w:t>
      </w:r>
      <w:r w:rsidR="001F201F" w:rsidRPr="00BD0D13">
        <w:rPr>
          <w:rFonts w:ascii="Times New Roman" w:hAnsi="Times New Roman" w:cs="Times New Roman"/>
          <w:b/>
          <w:bCs/>
          <w:sz w:val="28"/>
          <w:szCs w:val="28"/>
        </w:rPr>
        <w:t xml:space="preserve"> 20 0 0</w:t>
      </w:r>
      <w:r w:rsidRPr="00BD0D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201F" w:rsidRPr="00BD0D13">
        <w:rPr>
          <w:rFonts w:ascii="Times New Roman" w:hAnsi="Times New Roman" w:cs="Times New Roman"/>
          <w:b/>
          <w:bCs/>
          <w:sz w:val="28"/>
          <w:szCs w:val="28"/>
        </w:rPr>
        <w:t xml:space="preserve"> 00000  </w:t>
      </w:r>
      <w:r w:rsidR="001F201F" w:rsidRPr="00BD0D13">
        <w:rPr>
          <w:rFonts w:ascii="Times New Roman" w:hAnsi="Times New Roman" w:cs="Times New Roman"/>
          <w:b/>
          <w:color w:val="444444"/>
          <w:sz w:val="28"/>
          <w:szCs w:val="28"/>
        </w:rPr>
        <w:t>Развитие инфраструктуры отрасли физической культуры и спорта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547AB5" w:rsidRPr="00BD0D13" w:rsidRDefault="00547AB5" w:rsidP="00BD0D1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547AB5">
        <w:rPr>
          <w:rFonts w:ascii="Times New Roman" w:hAnsi="Times New Roman" w:cs="Times New Roman"/>
          <w:color w:val="444444"/>
          <w:sz w:val="28"/>
          <w:szCs w:val="28"/>
        </w:rPr>
        <w:t>дополнить после текста к направлению расходов</w:t>
      </w:r>
      <w:r w:rsidRPr="00547AB5">
        <w:rPr>
          <w:color w:val="000000"/>
          <w:sz w:val="28"/>
          <w:szCs w:val="28"/>
        </w:rPr>
        <w:t xml:space="preserve"> </w:t>
      </w:r>
      <w:r w:rsidRPr="00547AB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47AB5">
        <w:rPr>
          <w:rFonts w:ascii="Times New Roman" w:hAnsi="Times New Roman" w:cs="Times New Roman"/>
          <w:color w:val="000000"/>
          <w:sz w:val="28"/>
          <w:szCs w:val="28"/>
        </w:rPr>
        <w:t>5220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новыми направлениями расходов, изложив в редакции:</w:t>
      </w:r>
    </w:p>
    <w:p w:rsidR="00730A08" w:rsidRPr="00547AB5" w:rsidRDefault="002D6AFB" w:rsidP="00730A08">
      <w:pPr>
        <w:jc w:val="both"/>
        <w:rPr>
          <w:color w:val="444444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0A08" w:rsidRPr="00730A08">
        <w:rPr>
          <w:bCs/>
          <w:sz w:val="28"/>
          <w:szCs w:val="28"/>
        </w:rPr>
        <w:t xml:space="preserve">75280 - </w:t>
      </w:r>
      <w:r w:rsidR="002057F1" w:rsidRPr="00730A08">
        <w:rPr>
          <w:bCs/>
          <w:sz w:val="28"/>
          <w:szCs w:val="28"/>
        </w:rPr>
        <w:t xml:space="preserve"> </w:t>
      </w:r>
      <w:r w:rsidR="00730A08" w:rsidRPr="00730A08">
        <w:rPr>
          <w:bCs/>
          <w:sz w:val="28"/>
          <w:szCs w:val="28"/>
        </w:rPr>
        <w:t>с</w:t>
      </w:r>
      <w:r w:rsidR="00730A08" w:rsidRPr="00730A08">
        <w:rPr>
          <w:color w:val="444444"/>
          <w:sz w:val="28"/>
          <w:szCs w:val="28"/>
        </w:rPr>
        <w:t xml:space="preserve">убсидии на </w:t>
      </w:r>
      <w:proofErr w:type="spellStart"/>
      <w:r w:rsidR="00730A08" w:rsidRPr="00730A08">
        <w:rPr>
          <w:color w:val="444444"/>
          <w:sz w:val="28"/>
          <w:szCs w:val="28"/>
        </w:rPr>
        <w:t>софинансирование</w:t>
      </w:r>
      <w:proofErr w:type="spellEnd"/>
      <w:r w:rsidR="00730A08" w:rsidRPr="00730A08">
        <w:rPr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</w:t>
      </w:r>
      <w:r w:rsidR="00730A08" w:rsidRPr="00547AB5">
        <w:rPr>
          <w:color w:val="444444"/>
          <w:sz w:val="28"/>
          <w:szCs w:val="28"/>
        </w:rPr>
        <w:t>проведении официальных спортивных соревнований</w:t>
      </w:r>
    </w:p>
    <w:p w:rsidR="00730A08" w:rsidRDefault="00730A08" w:rsidP="00730A08">
      <w:pPr>
        <w:jc w:val="both"/>
        <w:rPr>
          <w:bCs/>
          <w:sz w:val="28"/>
          <w:szCs w:val="28"/>
        </w:rPr>
      </w:pPr>
      <w:r w:rsidRPr="00547AB5">
        <w:rPr>
          <w:sz w:val="28"/>
          <w:szCs w:val="28"/>
        </w:rPr>
        <w:t xml:space="preserve">        По данному направлению расходов отражаются расходы  бюджета муниципального района </w:t>
      </w:r>
      <w:r w:rsidRPr="00547AB5">
        <w:rPr>
          <w:color w:val="444444"/>
          <w:sz w:val="28"/>
          <w:szCs w:val="28"/>
        </w:rPr>
        <w:t xml:space="preserve">на </w:t>
      </w:r>
      <w:proofErr w:type="spellStart"/>
      <w:r w:rsidRPr="00547AB5">
        <w:rPr>
          <w:color w:val="444444"/>
          <w:sz w:val="28"/>
          <w:szCs w:val="28"/>
        </w:rPr>
        <w:t>софинансирование</w:t>
      </w:r>
      <w:proofErr w:type="spellEnd"/>
      <w:r w:rsidRPr="00547AB5">
        <w:rPr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</w:r>
      <w:r w:rsidR="002D6AFB" w:rsidRPr="00547AB5">
        <w:rPr>
          <w:color w:val="444444"/>
          <w:sz w:val="28"/>
          <w:szCs w:val="28"/>
        </w:rPr>
        <w:t>,</w:t>
      </w:r>
      <w:r w:rsidR="002D6AFB" w:rsidRPr="00547AB5">
        <w:rPr>
          <w:color w:val="000000"/>
          <w:sz w:val="28"/>
          <w:szCs w:val="28"/>
        </w:rPr>
        <w:t xml:space="preserve"> "</w:t>
      </w:r>
      <w:r w:rsidR="002D6AFB" w:rsidRPr="00547AB5">
        <w:rPr>
          <w:bCs/>
          <w:sz w:val="28"/>
          <w:szCs w:val="28"/>
        </w:rPr>
        <w:t>, осуществляемые за счет средств областного бюджета</w:t>
      </w:r>
    </w:p>
    <w:p w:rsidR="00547AB5" w:rsidRPr="00730A08" w:rsidRDefault="00547AB5" w:rsidP="00547AB5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60FE">
        <w:rPr>
          <w:sz w:val="28"/>
          <w:szCs w:val="28"/>
        </w:rPr>
        <w:t>Поступление субсидий в бюджет муниципального района на указанные цели отражается по кодам вида и подвида доходов</w:t>
      </w:r>
      <w:r w:rsidRPr="00547AB5">
        <w:t xml:space="preserve"> </w:t>
      </w:r>
      <w:r>
        <w:t xml:space="preserve"> </w:t>
      </w:r>
      <w:r w:rsidRPr="00547AB5">
        <w:rPr>
          <w:sz w:val="28"/>
          <w:szCs w:val="28"/>
        </w:rPr>
        <w:t>892</w:t>
      </w:r>
      <w:r>
        <w:t xml:space="preserve"> </w:t>
      </w:r>
      <w:r w:rsidRPr="00547AB5">
        <w:rPr>
          <w:sz w:val="28"/>
          <w:szCs w:val="28"/>
        </w:rPr>
        <w:t>2 02 29999 05 7528 151</w:t>
      </w:r>
    </w:p>
    <w:p w:rsidR="002057F1" w:rsidRPr="002057F1" w:rsidRDefault="00547AB5" w:rsidP="00547AB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547AB5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муниципальных районов на </w:t>
      </w:r>
      <w:proofErr w:type="spellStart"/>
      <w:r w:rsidRPr="00547AB5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47AB5">
        <w:rPr>
          <w:rFonts w:ascii="Times New Roman" w:hAnsi="Times New Roman" w:cs="Times New Roman"/>
          <w:bCs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</w:t>
      </w:r>
      <w:r>
        <w:rPr>
          <w:rFonts w:ascii="Times New Roman" w:hAnsi="Times New Roman" w:cs="Times New Roman"/>
          <w:bCs/>
          <w:sz w:val="28"/>
          <w:szCs w:val="28"/>
        </w:rPr>
        <w:t>й"</w:t>
      </w:r>
    </w:p>
    <w:p w:rsidR="002057F1" w:rsidRPr="00730A08" w:rsidRDefault="002057F1" w:rsidP="002057F1">
      <w:pPr>
        <w:jc w:val="both"/>
        <w:rPr>
          <w:color w:val="444444"/>
          <w:sz w:val="28"/>
          <w:szCs w:val="28"/>
        </w:rPr>
      </w:pPr>
      <w:r w:rsidRPr="002057F1">
        <w:rPr>
          <w:color w:val="444444"/>
          <w:sz w:val="28"/>
          <w:szCs w:val="28"/>
        </w:rPr>
        <w:t>S5280</w:t>
      </w:r>
      <w:r w:rsidRPr="00730A08">
        <w:rPr>
          <w:color w:val="444444"/>
          <w:sz w:val="28"/>
          <w:szCs w:val="28"/>
        </w:rPr>
        <w:t xml:space="preserve">- </w:t>
      </w:r>
      <w:proofErr w:type="spellStart"/>
      <w:r w:rsidRPr="00730A08">
        <w:rPr>
          <w:color w:val="444444"/>
          <w:sz w:val="28"/>
          <w:szCs w:val="28"/>
        </w:rPr>
        <w:t>с</w:t>
      </w:r>
      <w:r w:rsidRPr="002057F1">
        <w:rPr>
          <w:color w:val="444444"/>
          <w:sz w:val="28"/>
          <w:szCs w:val="28"/>
        </w:rPr>
        <w:t>офинансирование</w:t>
      </w:r>
      <w:proofErr w:type="spellEnd"/>
      <w:r w:rsidRPr="002057F1">
        <w:rPr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</w:r>
    </w:p>
    <w:p w:rsidR="002057F1" w:rsidRPr="00547AB5" w:rsidRDefault="00547AB5" w:rsidP="0073535C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AB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 бюджета муниципального района </w:t>
      </w:r>
      <w:r w:rsidRPr="00547AB5">
        <w:rPr>
          <w:rFonts w:ascii="Times New Roman" w:hAnsi="Times New Roman"/>
          <w:color w:val="444444"/>
          <w:sz w:val="28"/>
          <w:szCs w:val="28"/>
        </w:rPr>
        <w:t xml:space="preserve">на </w:t>
      </w:r>
      <w:proofErr w:type="spellStart"/>
      <w:r w:rsidRPr="00547AB5">
        <w:rPr>
          <w:rFonts w:ascii="Times New Roman" w:hAnsi="Times New Roman"/>
          <w:color w:val="444444"/>
          <w:sz w:val="28"/>
          <w:szCs w:val="28"/>
        </w:rPr>
        <w:t>софинансирование</w:t>
      </w:r>
      <w:proofErr w:type="spellEnd"/>
      <w:r w:rsidRPr="00547AB5">
        <w:rPr>
          <w:rFonts w:ascii="Times New Roman" w:hAnsi="Times New Roman"/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соревнований,</w:t>
      </w:r>
      <w:r w:rsidRPr="00547AB5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547AB5">
        <w:rPr>
          <w:rFonts w:ascii="Times New Roman" w:hAnsi="Times New Roman"/>
          <w:bCs/>
          <w:sz w:val="28"/>
          <w:szCs w:val="28"/>
        </w:rPr>
        <w:t xml:space="preserve">, осуществляемые за счет средств </w:t>
      </w:r>
      <w:r>
        <w:rPr>
          <w:rFonts w:ascii="Times New Roman" w:hAnsi="Times New Roman"/>
          <w:bCs/>
          <w:sz w:val="28"/>
          <w:szCs w:val="28"/>
        </w:rPr>
        <w:t>бюджета муниципального района.</w:t>
      </w:r>
    </w:p>
    <w:p w:rsidR="002057F1" w:rsidRDefault="002057F1" w:rsidP="0073535C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4E33A2" w:rsidRPr="004E33A2" w:rsidRDefault="004E33A2" w:rsidP="004E33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 xml:space="preserve">      1.3.</w:t>
      </w:r>
      <w:r w:rsidR="00547AB5">
        <w:rPr>
          <w:sz w:val="28"/>
        </w:rPr>
        <w:t>7</w:t>
      </w:r>
      <w:r>
        <w:rPr>
          <w:sz w:val="28"/>
        </w:rPr>
        <w:t xml:space="preserve">. дополнить  после текста к целевой </w:t>
      </w:r>
      <w:r w:rsidRPr="004E33A2">
        <w:rPr>
          <w:sz w:val="28"/>
        </w:rPr>
        <w:t xml:space="preserve">статье </w:t>
      </w:r>
      <w:r w:rsidRPr="00F44BD8">
        <w:rPr>
          <w:b/>
          <w:bCs/>
          <w:sz w:val="28"/>
          <w:szCs w:val="28"/>
        </w:rPr>
        <w:t xml:space="preserve">27 0 00 00000 Муниципальная программа «Градостроительная политика на территории </w:t>
      </w:r>
      <w:proofErr w:type="spellStart"/>
      <w:r w:rsidRPr="00F44BD8">
        <w:rPr>
          <w:b/>
          <w:bCs/>
          <w:sz w:val="28"/>
          <w:szCs w:val="28"/>
        </w:rPr>
        <w:lastRenderedPageBreak/>
        <w:t>Окуловского</w:t>
      </w:r>
      <w:proofErr w:type="spellEnd"/>
      <w:r w:rsidRPr="00F44BD8">
        <w:rPr>
          <w:b/>
          <w:bCs/>
          <w:sz w:val="28"/>
          <w:szCs w:val="28"/>
        </w:rPr>
        <w:t xml:space="preserve"> муниципального района на 2016-2020 годы»</w:t>
      </w:r>
      <w:r>
        <w:rPr>
          <w:b/>
          <w:bCs/>
          <w:sz w:val="28"/>
          <w:szCs w:val="28"/>
        </w:rPr>
        <w:t xml:space="preserve"> </w:t>
      </w:r>
      <w:r w:rsidRPr="004E33A2">
        <w:rPr>
          <w:bCs/>
          <w:sz w:val="28"/>
          <w:szCs w:val="28"/>
        </w:rPr>
        <w:t>новой целевой статьёй следующего содержания:</w:t>
      </w:r>
    </w:p>
    <w:p w:rsidR="008B1794" w:rsidRPr="004B330C" w:rsidRDefault="00A44DF8" w:rsidP="00182F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330C">
        <w:rPr>
          <w:b/>
          <w:color w:val="000000"/>
          <w:sz w:val="28"/>
          <w:szCs w:val="28"/>
        </w:rPr>
        <w:t>"33 0 00 00000</w:t>
      </w:r>
      <w:r w:rsidR="004B330C" w:rsidRPr="004B330C">
        <w:rPr>
          <w:b/>
          <w:color w:val="000000"/>
          <w:sz w:val="28"/>
          <w:szCs w:val="28"/>
        </w:rPr>
        <w:t xml:space="preserve"> </w:t>
      </w:r>
      <w:r w:rsidRPr="004B330C">
        <w:rPr>
          <w:b/>
          <w:color w:val="000000"/>
          <w:sz w:val="28"/>
          <w:szCs w:val="28"/>
        </w:rPr>
        <w:t>Муниципальная программа</w:t>
      </w:r>
      <w:r w:rsidR="004B330C" w:rsidRPr="004B330C">
        <w:rPr>
          <w:b/>
          <w:color w:val="000000"/>
          <w:sz w:val="28"/>
          <w:szCs w:val="28"/>
        </w:rPr>
        <w:t xml:space="preserve"> </w:t>
      </w:r>
      <w:r w:rsidR="004B330C" w:rsidRPr="004B330C">
        <w:rPr>
          <w:b/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="004B330C" w:rsidRPr="004B330C">
        <w:rPr>
          <w:b/>
          <w:bCs/>
          <w:sz w:val="28"/>
          <w:szCs w:val="28"/>
        </w:rPr>
        <w:t>Окуловского</w:t>
      </w:r>
      <w:proofErr w:type="spellEnd"/>
      <w:r w:rsidR="004B330C" w:rsidRPr="004B330C">
        <w:rPr>
          <w:b/>
          <w:bCs/>
          <w:sz w:val="28"/>
          <w:szCs w:val="28"/>
        </w:rPr>
        <w:t xml:space="preserve"> муниципального района" на 2018-2020 годы</w:t>
      </w:r>
    </w:p>
    <w:p w:rsidR="004B330C" w:rsidRPr="004B330C" w:rsidRDefault="004B330C" w:rsidP="004B330C">
      <w:pPr>
        <w:pStyle w:val="ConsPlusNonforma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330C">
        <w:rPr>
          <w:rFonts w:ascii="Times New Roman" w:hAnsi="Times New Roman"/>
          <w:b/>
          <w:sz w:val="28"/>
          <w:szCs w:val="28"/>
        </w:rPr>
        <w:t xml:space="preserve">Задача </w:t>
      </w:r>
      <w:r w:rsidRPr="004B330C">
        <w:rPr>
          <w:rFonts w:ascii="Times New Roman" w:hAnsi="Times New Roman"/>
          <w:b/>
          <w:color w:val="000000"/>
          <w:sz w:val="28"/>
          <w:szCs w:val="28"/>
        </w:rPr>
        <w:t xml:space="preserve">33 0 01 00000 </w:t>
      </w:r>
      <w:r w:rsidRPr="004B330C">
        <w:rPr>
          <w:rFonts w:ascii="Times New Roman" w:hAnsi="Times New Roman"/>
          <w:b/>
          <w:sz w:val="28"/>
          <w:szCs w:val="28"/>
        </w:rPr>
        <w:t>Расширение сети дошкольных образовательных организаций</w:t>
      </w:r>
    </w:p>
    <w:p w:rsidR="004B330C" w:rsidRPr="00ED206A" w:rsidRDefault="004B330C" w:rsidP="004B3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06A">
        <w:rPr>
          <w:sz w:val="28"/>
          <w:szCs w:val="28"/>
        </w:rPr>
        <w:t xml:space="preserve">По данной целевой статье отражаются расходы на реализацию программы </w:t>
      </w:r>
      <w:r w:rsidRPr="00ED206A">
        <w:rPr>
          <w:sz w:val="28"/>
        </w:rPr>
        <w:t>м</w:t>
      </w:r>
      <w:r w:rsidRPr="00ED206A">
        <w:rPr>
          <w:sz w:val="28"/>
          <w:szCs w:val="28"/>
        </w:rPr>
        <w:t xml:space="preserve">униципальной </w:t>
      </w:r>
      <w:r w:rsidRPr="004B330C">
        <w:rPr>
          <w:sz w:val="28"/>
          <w:szCs w:val="28"/>
        </w:rPr>
        <w:t xml:space="preserve">программы </w:t>
      </w:r>
      <w:r w:rsidRPr="004B330C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4B330C">
        <w:rPr>
          <w:bCs/>
          <w:sz w:val="28"/>
          <w:szCs w:val="28"/>
        </w:rPr>
        <w:t>Окуловского</w:t>
      </w:r>
      <w:proofErr w:type="spellEnd"/>
      <w:r w:rsidRPr="004B330C">
        <w:rPr>
          <w:bCs/>
          <w:sz w:val="28"/>
          <w:szCs w:val="28"/>
        </w:rPr>
        <w:t xml:space="preserve"> муниципального района" на 2018-2020 годы,</w:t>
      </w:r>
      <w:r w:rsidRPr="00ED206A">
        <w:rPr>
          <w:sz w:val="28"/>
          <w:szCs w:val="28"/>
        </w:rPr>
        <w:t xml:space="preserve"> осуществляемые по соответствующим направлениям расходов, в том числе:</w:t>
      </w:r>
    </w:p>
    <w:p w:rsidR="008B1794" w:rsidRDefault="004B330C" w:rsidP="00182F9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02010</w:t>
      </w:r>
      <w:r w:rsidR="00F93EBD">
        <w:rPr>
          <w:sz w:val="28"/>
        </w:rPr>
        <w:t xml:space="preserve"> </w:t>
      </w:r>
      <w:r w:rsidR="00F93EBD" w:rsidRPr="00F93EBD">
        <w:rPr>
          <w:sz w:val="28"/>
          <w:szCs w:val="28"/>
        </w:rPr>
        <w:t>- бюджетные инвестиции в области образования</w:t>
      </w:r>
    </w:p>
    <w:p w:rsidR="00EA43AA" w:rsidRPr="00ED206A" w:rsidRDefault="00334784" w:rsidP="00EA43A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A43AA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 также расходы бюджета муниципального района на </w:t>
      </w:r>
      <w:r w:rsidR="00EA43AA" w:rsidRPr="00EA43AA">
        <w:rPr>
          <w:rFonts w:ascii="Times New Roman" w:hAnsi="Times New Roman"/>
          <w:sz w:val="28"/>
          <w:szCs w:val="28"/>
        </w:rPr>
        <w:t>р</w:t>
      </w:r>
      <w:r w:rsidRPr="00EA43AA">
        <w:rPr>
          <w:rFonts w:ascii="Times New Roman" w:hAnsi="Times New Roman"/>
          <w:sz w:val="28"/>
          <w:szCs w:val="28"/>
        </w:rPr>
        <w:t>азработк</w:t>
      </w:r>
      <w:r w:rsidR="00EA43AA" w:rsidRPr="00EA43AA">
        <w:rPr>
          <w:rFonts w:ascii="Times New Roman" w:hAnsi="Times New Roman"/>
          <w:sz w:val="28"/>
          <w:szCs w:val="28"/>
        </w:rPr>
        <w:t>у</w:t>
      </w:r>
      <w:r w:rsidRPr="00EA43AA">
        <w:rPr>
          <w:rFonts w:ascii="Times New Roman" w:hAnsi="Times New Roman"/>
          <w:sz w:val="28"/>
          <w:szCs w:val="28"/>
        </w:rPr>
        <w:t xml:space="preserve"> проектно-сметной документации на строительство </w:t>
      </w:r>
      <w:r w:rsidR="002E67DF">
        <w:rPr>
          <w:rFonts w:ascii="Times New Roman" w:hAnsi="Times New Roman"/>
          <w:sz w:val="28"/>
          <w:szCs w:val="28"/>
        </w:rPr>
        <w:t xml:space="preserve">дошкольной образовательной организации - </w:t>
      </w:r>
      <w:r w:rsidRPr="00EA43AA">
        <w:rPr>
          <w:rFonts w:ascii="Times New Roman" w:hAnsi="Times New Roman"/>
          <w:sz w:val="28"/>
          <w:szCs w:val="28"/>
        </w:rPr>
        <w:t>детского сада в г.Окуловка</w:t>
      </w:r>
      <w:r w:rsidR="00EA43AA" w:rsidRPr="00EA43AA">
        <w:rPr>
          <w:rFonts w:ascii="Times New Roman" w:hAnsi="Times New Roman"/>
          <w:sz w:val="28"/>
          <w:szCs w:val="28"/>
        </w:rPr>
        <w:t>,</w:t>
      </w:r>
      <w:r w:rsidR="00EA43AA">
        <w:t xml:space="preserve"> </w:t>
      </w:r>
      <w:r w:rsidR="00EA43AA" w:rsidRPr="00ED206A">
        <w:rPr>
          <w:rFonts w:ascii="Times New Roman" w:hAnsi="Times New Roman"/>
          <w:bCs/>
          <w:sz w:val="28"/>
          <w:szCs w:val="28"/>
        </w:rPr>
        <w:t>осуществляемые за счет средств бюджета муниципального района</w:t>
      </w:r>
      <w:r w:rsidR="00EA43AA">
        <w:rPr>
          <w:rFonts w:ascii="Times New Roman" w:hAnsi="Times New Roman"/>
          <w:bCs/>
          <w:sz w:val="28"/>
          <w:szCs w:val="28"/>
        </w:rPr>
        <w:t>;</w:t>
      </w:r>
      <w:r w:rsidR="00EA43AA" w:rsidRPr="00ED206A">
        <w:rPr>
          <w:rFonts w:ascii="Times New Roman" w:hAnsi="Times New Roman"/>
          <w:sz w:val="28"/>
          <w:szCs w:val="28"/>
        </w:rPr>
        <w:t xml:space="preserve"> </w:t>
      </w:r>
    </w:p>
    <w:p w:rsidR="00E204C0" w:rsidRDefault="00EA43AA" w:rsidP="0018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43AA">
        <w:rPr>
          <w:sz w:val="28"/>
          <w:szCs w:val="28"/>
          <w:lang w:val="en-US"/>
        </w:rPr>
        <w:t>L</w:t>
      </w:r>
      <w:r w:rsidRPr="00EA43AA">
        <w:rPr>
          <w:sz w:val="28"/>
          <w:szCs w:val="28"/>
        </w:rPr>
        <w:t>1590 - 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236BBD" w:rsidRDefault="00236BBD" w:rsidP="00236BB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 w:rsidRPr="00EA43AA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EA43A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г.Окуловка Новгородской области </w:t>
      </w:r>
      <w:r w:rsidRPr="00EA43AA">
        <w:rPr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, осуществляемые за счет средств областного бюджета, включая федеральные субсидии.</w:t>
      </w:r>
    </w:p>
    <w:p w:rsidR="00E204C0" w:rsidRPr="00E204C0" w:rsidRDefault="00E204C0" w:rsidP="00E20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</w:t>
      </w:r>
      <w:r w:rsidR="00EA43AA" w:rsidRPr="00EA43AA">
        <w:rPr>
          <w:sz w:val="28"/>
          <w:szCs w:val="28"/>
        </w:rPr>
        <w:t>По данному направлению расходов отражаются также расходы бюджета муниципального района</w:t>
      </w:r>
      <w:r w:rsidR="00EA43AA">
        <w:rPr>
          <w:sz w:val="28"/>
          <w:szCs w:val="28"/>
        </w:rPr>
        <w:t xml:space="preserve"> на строительство </w:t>
      </w:r>
      <w:r w:rsidR="00236BBD">
        <w:rPr>
          <w:sz w:val="28"/>
          <w:szCs w:val="28"/>
        </w:rPr>
        <w:t>детского сада в г.Окуловка в целях</w:t>
      </w:r>
    </w:p>
    <w:p w:rsidR="00E204C0" w:rsidRDefault="00236BBD" w:rsidP="00182F9A">
      <w:pPr>
        <w:autoSpaceDE w:val="0"/>
        <w:autoSpaceDN w:val="0"/>
        <w:adjustRightInd w:val="0"/>
        <w:jc w:val="both"/>
      </w:pP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EA43AA">
        <w:rPr>
          <w:sz w:val="28"/>
          <w:szCs w:val="28"/>
        </w:rPr>
        <w:t xml:space="preserve">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 за счет средств бюджета муниципального района.</w:t>
      </w:r>
    </w:p>
    <w:p w:rsidR="0039409F" w:rsidRPr="004B5427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B5427"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4B5427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Pr="004B5427">
        <w:rPr>
          <w:rFonts w:ascii="Times New Roman" w:hAnsi="Times New Roman"/>
          <w:bCs/>
          <w:sz w:val="28"/>
          <w:szCs w:val="28"/>
        </w:rPr>
        <w:t xml:space="preserve"> 4 «</w:t>
      </w:r>
      <w:r w:rsidRPr="004B5427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4B542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4B5427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E83604" w:rsidRDefault="00CB27A1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строки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7084"/>
      </w:tblGrid>
      <w:tr w:rsidR="00E83604" w:rsidRPr="00D3064E" w:rsidTr="007F3A89">
        <w:trPr>
          <w:trHeight w:val="420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E83604" w:rsidRPr="00D3064E" w:rsidRDefault="00E83604" w:rsidP="00344593">
            <w:pPr>
              <w:ind w:left="-142" w:right="-108"/>
              <w:jc w:val="center"/>
              <w:rPr>
                <w:color w:val="000000"/>
              </w:rPr>
            </w:pPr>
            <w:r w:rsidRPr="00D3064E">
              <w:rPr>
                <w:color w:val="000000"/>
              </w:rPr>
              <w:t>18-780о.310000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83604" w:rsidRPr="00D3064E" w:rsidRDefault="00E83604" w:rsidP="00D3064E">
            <w:pPr>
              <w:rPr>
                <w:color w:val="000000"/>
              </w:rPr>
            </w:pPr>
            <w:r w:rsidRPr="00D3064E">
              <w:rPr>
                <w:color w:val="000000"/>
              </w:rPr>
              <w:t>Увеличение стоимости основных средств (жильё дети-сироты - областные)</w:t>
            </w:r>
          </w:p>
        </w:tc>
      </w:tr>
    </w:tbl>
    <w:p w:rsidR="007F3A89" w:rsidRDefault="007F3A89" w:rsidP="007F3A8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строками следующего содержания: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7F3A89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7F3A89" w:rsidRPr="00D3064E" w:rsidRDefault="007F3A89" w:rsidP="00081AFE">
            <w:pPr>
              <w:ind w:left="-141" w:right="-108"/>
              <w:jc w:val="center"/>
              <w:rPr>
                <w:color w:val="000000"/>
              </w:rPr>
            </w:pPr>
            <w:r w:rsidRPr="00D3064E">
              <w:rPr>
                <w:color w:val="000000"/>
              </w:rPr>
              <w:t>1</w:t>
            </w:r>
            <w:r w:rsidR="00081AFE" w:rsidRPr="00D3064E">
              <w:rPr>
                <w:color w:val="000000"/>
              </w:rPr>
              <w:t>8</w:t>
            </w:r>
            <w:r w:rsidRPr="00D3064E">
              <w:rPr>
                <w:color w:val="000000"/>
              </w:rPr>
              <w:t>-А09-0000</w:t>
            </w:r>
            <w:r w:rsidR="00081AFE" w:rsidRPr="00D3064E">
              <w:rPr>
                <w:color w:val="000000"/>
              </w:rPr>
              <w:t>2</w:t>
            </w:r>
            <w:r w:rsidRPr="00D3064E">
              <w:rPr>
                <w:color w:val="000000"/>
              </w:rPr>
              <w:t>ф.310000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7F3A89" w:rsidRPr="00D3064E" w:rsidRDefault="00817CF7" w:rsidP="00D3064E">
            <w:pPr>
              <w:rPr>
                <w:color w:val="000000"/>
              </w:rPr>
            </w:pPr>
            <w:r w:rsidRPr="00D3064E">
              <w:rPr>
                <w:color w:val="444444"/>
              </w:rPr>
              <w:t>Увеличение стоимости основных средств (Комплектование книжных фондов муниципальных общедоступных библиотек)</w:t>
            </w:r>
            <w:r w:rsidR="004C2B07" w:rsidRPr="00D3064E">
              <w:rPr>
                <w:color w:val="444444"/>
              </w:rPr>
              <w:t xml:space="preserve"> - федеральные</w:t>
            </w:r>
          </w:p>
        </w:tc>
      </w:tr>
      <w:tr w:rsidR="007F3A89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7F3A89" w:rsidRPr="00D3064E" w:rsidRDefault="007F3A89" w:rsidP="00081AFE">
            <w:pPr>
              <w:ind w:left="-141" w:right="-108"/>
              <w:jc w:val="center"/>
              <w:rPr>
                <w:color w:val="000000"/>
              </w:rPr>
            </w:pPr>
            <w:r w:rsidRPr="00D3064E">
              <w:rPr>
                <w:color w:val="000000"/>
              </w:rPr>
              <w:t>1</w:t>
            </w:r>
            <w:r w:rsidR="00081AFE" w:rsidRPr="00D3064E">
              <w:rPr>
                <w:color w:val="000000"/>
              </w:rPr>
              <w:t>8</w:t>
            </w:r>
            <w:r w:rsidRPr="00D3064E">
              <w:rPr>
                <w:color w:val="000000"/>
              </w:rPr>
              <w:t>-А09-000</w:t>
            </w:r>
            <w:r w:rsidR="00081AFE" w:rsidRPr="00D3064E">
              <w:rPr>
                <w:color w:val="000000"/>
              </w:rPr>
              <w:t>02</w:t>
            </w:r>
            <w:r w:rsidRPr="00D3064E">
              <w:rPr>
                <w:color w:val="000000"/>
              </w:rPr>
              <w:t>о.310000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7F3A89" w:rsidRPr="00D3064E" w:rsidRDefault="004C2B07" w:rsidP="00D3064E">
            <w:pPr>
              <w:rPr>
                <w:color w:val="000000"/>
              </w:rPr>
            </w:pPr>
            <w:r w:rsidRPr="00D3064E">
              <w:rPr>
                <w:color w:val="444444"/>
              </w:rPr>
              <w:t>Увеличение стоимости основных средств (Комплектование книжных фондов муниципальных общедоступных библиотек)</w:t>
            </w:r>
            <w:r w:rsidRPr="00D3064E">
              <w:rPr>
                <w:color w:val="000000"/>
              </w:rPr>
              <w:t xml:space="preserve"> </w:t>
            </w:r>
            <w:r w:rsidR="007F3A89" w:rsidRPr="00D3064E">
              <w:rPr>
                <w:color w:val="000000"/>
              </w:rPr>
              <w:t>- областные</w:t>
            </w:r>
          </w:p>
        </w:tc>
      </w:tr>
      <w:tr w:rsidR="004C2B07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</w:tcPr>
          <w:p w:rsidR="004C2B07" w:rsidRPr="00FA4640" w:rsidRDefault="004C2B07" w:rsidP="005C6EAF">
            <w:pPr>
              <w:rPr>
                <w:color w:val="444444"/>
              </w:rPr>
            </w:pPr>
            <w:r w:rsidRPr="00FA4640">
              <w:rPr>
                <w:color w:val="444444"/>
              </w:rPr>
              <w:t>18-А44ф.242000</w:t>
            </w:r>
          </w:p>
        </w:tc>
        <w:tc>
          <w:tcPr>
            <w:tcW w:w="7044" w:type="dxa"/>
            <w:shd w:val="clear" w:color="auto" w:fill="auto"/>
          </w:tcPr>
          <w:p w:rsidR="004C2B07" w:rsidRPr="00D3064E" w:rsidRDefault="004C2B07" w:rsidP="004C2B07">
            <w:pPr>
              <w:rPr>
                <w:color w:val="444444"/>
              </w:rPr>
            </w:pPr>
            <w:r w:rsidRPr="00D3064E">
              <w:rPr>
                <w:color w:val="444444"/>
              </w:rPr>
              <w:t xml:space="preserve">Субсидии юридическим лицам (Субсидии на поддержку </w:t>
            </w:r>
            <w:proofErr w:type="spellStart"/>
            <w:r w:rsidRPr="00D3064E">
              <w:rPr>
                <w:color w:val="444444"/>
              </w:rPr>
              <w:t>субьектов</w:t>
            </w:r>
            <w:proofErr w:type="spellEnd"/>
            <w:r w:rsidRPr="00D3064E">
              <w:rPr>
                <w:color w:val="444444"/>
              </w:rPr>
              <w:t xml:space="preserve"> малого и среднего предпринимательства в </w:t>
            </w:r>
            <w:proofErr w:type="spellStart"/>
            <w:r w:rsidRPr="00D3064E">
              <w:rPr>
                <w:color w:val="444444"/>
              </w:rPr>
              <w:lastRenderedPageBreak/>
              <w:t>монопрофильном</w:t>
            </w:r>
            <w:proofErr w:type="spellEnd"/>
            <w:r w:rsidRPr="00D3064E">
              <w:rPr>
                <w:color w:val="444444"/>
              </w:rPr>
              <w:t xml:space="preserve"> образовании поселок Угловка) - федеральные)</w:t>
            </w:r>
          </w:p>
        </w:tc>
      </w:tr>
      <w:tr w:rsidR="004C2B07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</w:tcPr>
          <w:p w:rsidR="004C2B07" w:rsidRPr="00FA4640" w:rsidRDefault="004C2B07" w:rsidP="005C6EAF">
            <w:pPr>
              <w:rPr>
                <w:color w:val="444444"/>
              </w:rPr>
            </w:pPr>
            <w:r w:rsidRPr="00FA4640">
              <w:rPr>
                <w:color w:val="444444"/>
              </w:rPr>
              <w:lastRenderedPageBreak/>
              <w:t>18-А44о.242000</w:t>
            </w:r>
          </w:p>
        </w:tc>
        <w:tc>
          <w:tcPr>
            <w:tcW w:w="7044" w:type="dxa"/>
            <w:shd w:val="clear" w:color="auto" w:fill="auto"/>
          </w:tcPr>
          <w:p w:rsidR="004C2B07" w:rsidRPr="00D3064E" w:rsidRDefault="004C2B07" w:rsidP="004C2B07">
            <w:pPr>
              <w:rPr>
                <w:color w:val="444444"/>
              </w:rPr>
            </w:pPr>
            <w:r w:rsidRPr="00D3064E">
              <w:rPr>
                <w:color w:val="444444"/>
              </w:rPr>
              <w:t xml:space="preserve">Субсидии юридическим лицам (Субсидии на поддержку </w:t>
            </w:r>
            <w:proofErr w:type="spellStart"/>
            <w:r w:rsidRPr="00D3064E">
              <w:rPr>
                <w:color w:val="444444"/>
              </w:rPr>
              <w:t>субьектов</w:t>
            </w:r>
            <w:proofErr w:type="spellEnd"/>
            <w:r w:rsidRPr="00D3064E">
              <w:rPr>
                <w:color w:val="444444"/>
              </w:rPr>
              <w:t xml:space="preserve"> малого и среднего предпринимательства в </w:t>
            </w:r>
            <w:proofErr w:type="spellStart"/>
            <w:r w:rsidRPr="00D3064E">
              <w:rPr>
                <w:color w:val="444444"/>
              </w:rPr>
              <w:t>монопрофильном</w:t>
            </w:r>
            <w:proofErr w:type="spellEnd"/>
            <w:r w:rsidRPr="00D3064E">
              <w:rPr>
                <w:color w:val="444444"/>
              </w:rPr>
              <w:t xml:space="preserve"> образовании поселок Угловка) - областные</w:t>
            </w:r>
          </w:p>
        </w:tc>
      </w:tr>
      <w:tr w:rsidR="00B60820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B60820" w:rsidRPr="00D3064E" w:rsidRDefault="00D3064E" w:rsidP="00D3064E">
            <w:pPr>
              <w:ind w:left="-141"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60820" w:rsidRPr="00D3064E">
              <w:rPr>
                <w:color w:val="000000"/>
              </w:rPr>
              <w:t>18-В04ф.262002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B60820" w:rsidRPr="00D3064E" w:rsidRDefault="009036EA" w:rsidP="00D3064E">
            <w:pPr>
              <w:rPr>
                <w:color w:val="000000"/>
              </w:rPr>
            </w:pPr>
            <w:r w:rsidRPr="00D3064E">
              <w:rPr>
                <w:color w:val="000000"/>
              </w:rPr>
              <w:t>Пособия по социальной помощи населению (социальные выплаты молодым семьям на приобретение (строительство) жилья</w:t>
            </w:r>
            <w:r w:rsidR="00B442E2" w:rsidRPr="00D3064E">
              <w:rPr>
                <w:color w:val="000000"/>
              </w:rPr>
              <w:t>)</w:t>
            </w:r>
            <w:r w:rsidRPr="00D3064E">
              <w:rPr>
                <w:color w:val="000000"/>
              </w:rPr>
              <w:t xml:space="preserve"> -федеральные</w:t>
            </w:r>
          </w:p>
        </w:tc>
      </w:tr>
      <w:tr w:rsidR="00B60820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B60820" w:rsidRPr="00D3064E" w:rsidRDefault="00D3064E" w:rsidP="00D3064E">
            <w:pPr>
              <w:ind w:left="-141"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60820" w:rsidRPr="00D3064E">
              <w:rPr>
                <w:color w:val="000000"/>
              </w:rPr>
              <w:t>18-В04о.262002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B60820" w:rsidRPr="00D3064E" w:rsidRDefault="009036EA" w:rsidP="00D3064E">
            <w:pPr>
              <w:rPr>
                <w:color w:val="000000"/>
              </w:rPr>
            </w:pPr>
            <w:r w:rsidRPr="00D3064E">
              <w:rPr>
                <w:color w:val="000000"/>
              </w:rPr>
              <w:t>Пособия по социальной помощи населению (социальные выплаты молодым семьям на приобретение (строительство) жилья</w:t>
            </w:r>
            <w:r w:rsidR="00B442E2" w:rsidRPr="00D3064E">
              <w:rPr>
                <w:color w:val="000000"/>
              </w:rPr>
              <w:t>)</w:t>
            </w:r>
            <w:r w:rsidRPr="00D3064E">
              <w:rPr>
                <w:color w:val="000000"/>
              </w:rPr>
              <w:t xml:space="preserve"> -областные</w:t>
            </w:r>
          </w:p>
        </w:tc>
      </w:tr>
      <w:tr w:rsidR="00D3064E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</w:tcPr>
          <w:p w:rsidR="00D3064E" w:rsidRPr="00FA4640" w:rsidRDefault="00D3064E" w:rsidP="005C6EAF">
            <w:pPr>
              <w:rPr>
                <w:color w:val="444444"/>
              </w:rPr>
            </w:pPr>
            <w:r w:rsidRPr="00FA4640">
              <w:rPr>
                <w:color w:val="444444"/>
              </w:rPr>
              <w:t>18-Б98ф.310000</w:t>
            </w:r>
          </w:p>
        </w:tc>
        <w:tc>
          <w:tcPr>
            <w:tcW w:w="7044" w:type="dxa"/>
            <w:shd w:val="clear" w:color="auto" w:fill="auto"/>
          </w:tcPr>
          <w:p w:rsidR="00D3064E" w:rsidRPr="00D3064E" w:rsidRDefault="00D3064E" w:rsidP="00D3064E">
            <w:pPr>
              <w:rPr>
                <w:color w:val="444444"/>
              </w:rPr>
            </w:pPr>
            <w:r w:rsidRPr="00D3064E">
              <w:rPr>
                <w:color w:val="444444"/>
              </w:rPr>
              <w:t>Увеличение стоимости основных средств (Субсидии на обеспечение развития и укрепления материально-технической базы домов культуры в населенных пунктах с числом жителей до 50 тысяч человек)- федеральные</w:t>
            </w:r>
          </w:p>
        </w:tc>
      </w:tr>
      <w:tr w:rsidR="000A0F3E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</w:tcPr>
          <w:p w:rsidR="000A0F3E" w:rsidRPr="00FA4640" w:rsidRDefault="000A0F3E" w:rsidP="005C6EAF">
            <w:pPr>
              <w:rPr>
                <w:color w:val="444444"/>
              </w:rPr>
            </w:pPr>
            <w:r w:rsidRPr="00FA4640">
              <w:rPr>
                <w:color w:val="444444"/>
              </w:rPr>
              <w:t>18-Б98о.310000</w:t>
            </w:r>
          </w:p>
        </w:tc>
        <w:tc>
          <w:tcPr>
            <w:tcW w:w="7044" w:type="dxa"/>
            <w:shd w:val="clear" w:color="auto" w:fill="auto"/>
          </w:tcPr>
          <w:p w:rsidR="000A0F3E" w:rsidRPr="00D3064E" w:rsidRDefault="000A0F3E" w:rsidP="00D3064E">
            <w:pPr>
              <w:rPr>
                <w:color w:val="444444"/>
              </w:rPr>
            </w:pPr>
            <w:r w:rsidRPr="00C64907">
              <w:rPr>
                <w:color w:val="444444"/>
              </w:rPr>
              <w:t>Увеличение стоимости основных средств (Субсидии на обеспечение развития и укрепления материально-технической базы домов культуры в населенных пунктах с числом жителей до 50 тысяч человек) - областные</w:t>
            </w:r>
          </w:p>
        </w:tc>
      </w:tr>
    </w:tbl>
    <w:p w:rsidR="00FA4640" w:rsidRDefault="00FA4640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2057F1" w:rsidRPr="001646A6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2018 года. </w:t>
      </w:r>
    </w:p>
    <w:p w:rsidR="00FE2820" w:rsidRDefault="00FE2820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8019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233BA"/>
    <w:rsid w:val="00024192"/>
    <w:rsid w:val="00024865"/>
    <w:rsid w:val="00040B4E"/>
    <w:rsid w:val="000530EC"/>
    <w:rsid w:val="00081AFE"/>
    <w:rsid w:val="000A0F3E"/>
    <w:rsid w:val="000A1A78"/>
    <w:rsid w:val="000B495D"/>
    <w:rsid w:val="000D1A09"/>
    <w:rsid w:val="000D3B5D"/>
    <w:rsid w:val="000F1789"/>
    <w:rsid w:val="000F69FE"/>
    <w:rsid w:val="001129CC"/>
    <w:rsid w:val="00122246"/>
    <w:rsid w:val="0012478F"/>
    <w:rsid w:val="0014692D"/>
    <w:rsid w:val="001575C6"/>
    <w:rsid w:val="00171A31"/>
    <w:rsid w:val="00182F9A"/>
    <w:rsid w:val="00186A95"/>
    <w:rsid w:val="00194151"/>
    <w:rsid w:val="001D7830"/>
    <w:rsid w:val="001F201F"/>
    <w:rsid w:val="001F5AED"/>
    <w:rsid w:val="002057F1"/>
    <w:rsid w:val="002066A6"/>
    <w:rsid w:val="002119B3"/>
    <w:rsid w:val="00226A7C"/>
    <w:rsid w:val="0022797D"/>
    <w:rsid w:val="00235420"/>
    <w:rsid w:val="00235E49"/>
    <w:rsid w:val="00236BBD"/>
    <w:rsid w:val="00240CCE"/>
    <w:rsid w:val="002569EB"/>
    <w:rsid w:val="00262727"/>
    <w:rsid w:val="002725FD"/>
    <w:rsid w:val="002850C1"/>
    <w:rsid w:val="002855B2"/>
    <w:rsid w:val="00285715"/>
    <w:rsid w:val="002900C2"/>
    <w:rsid w:val="00297599"/>
    <w:rsid w:val="002B2017"/>
    <w:rsid w:val="002B679E"/>
    <w:rsid w:val="002B7FB0"/>
    <w:rsid w:val="002D6AFB"/>
    <w:rsid w:val="002E67DF"/>
    <w:rsid w:val="003047C4"/>
    <w:rsid w:val="003173E4"/>
    <w:rsid w:val="00325617"/>
    <w:rsid w:val="00334784"/>
    <w:rsid w:val="00337C9E"/>
    <w:rsid w:val="00337E5C"/>
    <w:rsid w:val="00340151"/>
    <w:rsid w:val="003602A4"/>
    <w:rsid w:val="00362646"/>
    <w:rsid w:val="0039409F"/>
    <w:rsid w:val="003959EB"/>
    <w:rsid w:val="00397577"/>
    <w:rsid w:val="003B7070"/>
    <w:rsid w:val="003C0008"/>
    <w:rsid w:val="003C1A2A"/>
    <w:rsid w:val="003D590A"/>
    <w:rsid w:val="003E62F6"/>
    <w:rsid w:val="003F0772"/>
    <w:rsid w:val="00406B82"/>
    <w:rsid w:val="004711CC"/>
    <w:rsid w:val="00482ADA"/>
    <w:rsid w:val="00483AD9"/>
    <w:rsid w:val="004A2646"/>
    <w:rsid w:val="004A2C08"/>
    <w:rsid w:val="004B330C"/>
    <w:rsid w:val="004B5427"/>
    <w:rsid w:val="004C2B07"/>
    <w:rsid w:val="004C4C9C"/>
    <w:rsid w:val="004E33A2"/>
    <w:rsid w:val="004E799C"/>
    <w:rsid w:val="0050202C"/>
    <w:rsid w:val="005024F0"/>
    <w:rsid w:val="00535FB2"/>
    <w:rsid w:val="00547AB5"/>
    <w:rsid w:val="00547BFD"/>
    <w:rsid w:val="00590629"/>
    <w:rsid w:val="00590731"/>
    <w:rsid w:val="00592FCE"/>
    <w:rsid w:val="005963CC"/>
    <w:rsid w:val="00597AAD"/>
    <w:rsid w:val="005B1269"/>
    <w:rsid w:val="005B6E3D"/>
    <w:rsid w:val="005F025B"/>
    <w:rsid w:val="005F105D"/>
    <w:rsid w:val="00625696"/>
    <w:rsid w:val="006459EA"/>
    <w:rsid w:val="00647F85"/>
    <w:rsid w:val="006508CB"/>
    <w:rsid w:val="00661E5F"/>
    <w:rsid w:val="0067573F"/>
    <w:rsid w:val="006872E7"/>
    <w:rsid w:val="006A1FE0"/>
    <w:rsid w:val="006C2B00"/>
    <w:rsid w:val="006C68B5"/>
    <w:rsid w:val="00713E61"/>
    <w:rsid w:val="00730A08"/>
    <w:rsid w:val="0073535C"/>
    <w:rsid w:val="00755BD4"/>
    <w:rsid w:val="00757611"/>
    <w:rsid w:val="00757FE2"/>
    <w:rsid w:val="00762573"/>
    <w:rsid w:val="00794BA1"/>
    <w:rsid w:val="007C25A8"/>
    <w:rsid w:val="007D4E82"/>
    <w:rsid w:val="007F3A89"/>
    <w:rsid w:val="0080192C"/>
    <w:rsid w:val="008059A4"/>
    <w:rsid w:val="008140C1"/>
    <w:rsid w:val="00817CF7"/>
    <w:rsid w:val="00827C3E"/>
    <w:rsid w:val="00834354"/>
    <w:rsid w:val="008533E7"/>
    <w:rsid w:val="00872CC3"/>
    <w:rsid w:val="00875EE1"/>
    <w:rsid w:val="008815EC"/>
    <w:rsid w:val="008B1794"/>
    <w:rsid w:val="008B2AF8"/>
    <w:rsid w:val="008B2BBF"/>
    <w:rsid w:val="009036EA"/>
    <w:rsid w:val="0095402E"/>
    <w:rsid w:val="00963EC4"/>
    <w:rsid w:val="009A5604"/>
    <w:rsid w:val="009B3C3A"/>
    <w:rsid w:val="009C2324"/>
    <w:rsid w:val="009E012E"/>
    <w:rsid w:val="009F0C59"/>
    <w:rsid w:val="00A321FF"/>
    <w:rsid w:val="00A44DF8"/>
    <w:rsid w:val="00A64AB4"/>
    <w:rsid w:val="00A77170"/>
    <w:rsid w:val="00A8173A"/>
    <w:rsid w:val="00AC2552"/>
    <w:rsid w:val="00AD327D"/>
    <w:rsid w:val="00AF005B"/>
    <w:rsid w:val="00B00758"/>
    <w:rsid w:val="00B1248C"/>
    <w:rsid w:val="00B209D0"/>
    <w:rsid w:val="00B226CB"/>
    <w:rsid w:val="00B43B80"/>
    <w:rsid w:val="00B442E2"/>
    <w:rsid w:val="00B60820"/>
    <w:rsid w:val="00B6090B"/>
    <w:rsid w:val="00B64C26"/>
    <w:rsid w:val="00B77C90"/>
    <w:rsid w:val="00BA063A"/>
    <w:rsid w:val="00BB12BA"/>
    <w:rsid w:val="00BD0D13"/>
    <w:rsid w:val="00BD1873"/>
    <w:rsid w:val="00C03700"/>
    <w:rsid w:val="00C45BFE"/>
    <w:rsid w:val="00C6336F"/>
    <w:rsid w:val="00C64907"/>
    <w:rsid w:val="00C65660"/>
    <w:rsid w:val="00C86581"/>
    <w:rsid w:val="00CB27A1"/>
    <w:rsid w:val="00CD6C3A"/>
    <w:rsid w:val="00CE1540"/>
    <w:rsid w:val="00D3064E"/>
    <w:rsid w:val="00D312B1"/>
    <w:rsid w:val="00D54B43"/>
    <w:rsid w:val="00D67557"/>
    <w:rsid w:val="00D726BF"/>
    <w:rsid w:val="00D75EC9"/>
    <w:rsid w:val="00D77FAA"/>
    <w:rsid w:val="00D91BDF"/>
    <w:rsid w:val="00DB1227"/>
    <w:rsid w:val="00DB33DA"/>
    <w:rsid w:val="00DC0434"/>
    <w:rsid w:val="00DC6A99"/>
    <w:rsid w:val="00DD10A2"/>
    <w:rsid w:val="00DF15EE"/>
    <w:rsid w:val="00E020DA"/>
    <w:rsid w:val="00E0696A"/>
    <w:rsid w:val="00E204C0"/>
    <w:rsid w:val="00E233F1"/>
    <w:rsid w:val="00E35A81"/>
    <w:rsid w:val="00E560FE"/>
    <w:rsid w:val="00E63798"/>
    <w:rsid w:val="00E638A2"/>
    <w:rsid w:val="00E700F4"/>
    <w:rsid w:val="00E80534"/>
    <w:rsid w:val="00E83604"/>
    <w:rsid w:val="00EA43AA"/>
    <w:rsid w:val="00EB1B15"/>
    <w:rsid w:val="00EC5AE0"/>
    <w:rsid w:val="00ED0028"/>
    <w:rsid w:val="00EE50A7"/>
    <w:rsid w:val="00F20F3A"/>
    <w:rsid w:val="00F32301"/>
    <w:rsid w:val="00F44BD8"/>
    <w:rsid w:val="00F72CAA"/>
    <w:rsid w:val="00F82414"/>
    <w:rsid w:val="00F93EBD"/>
    <w:rsid w:val="00FA4640"/>
    <w:rsid w:val="00FB74A9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38</cp:revision>
  <cp:lastPrinted>2017-08-30T09:51:00Z</cp:lastPrinted>
  <dcterms:created xsi:type="dcterms:W3CDTF">2018-06-05T06:48:00Z</dcterms:created>
  <dcterms:modified xsi:type="dcterms:W3CDTF">2018-08-24T07:55:00Z</dcterms:modified>
</cp:coreProperties>
</file>