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4A" w:rsidRPr="00A7374A" w:rsidRDefault="00A7374A" w:rsidP="00A7374A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проект</w:t>
      </w:r>
    </w:p>
    <w:p w:rsidR="00A7374A" w:rsidRDefault="00A7374A" w:rsidP="00A7374A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74A" w:rsidRPr="0062277E" w:rsidRDefault="00A7374A" w:rsidP="00A7374A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A7374A" w:rsidRPr="0062277E" w:rsidRDefault="00A7374A" w:rsidP="00A7374A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A7374A" w:rsidRPr="0062277E" w:rsidRDefault="00A7374A" w:rsidP="00A7374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A7374A" w:rsidRPr="0062277E" w:rsidRDefault="00A7374A" w:rsidP="00A7374A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74A" w:rsidRPr="003661E0" w:rsidRDefault="00A7374A" w:rsidP="00A7374A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</w:t>
      </w: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1E0">
        <w:rPr>
          <w:rFonts w:ascii="Times New Roman" w:hAnsi="Times New Roman"/>
          <w:b/>
          <w:kern w:val="1"/>
          <w:sz w:val="28"/>
          <w:szCs w:val="28"/>
          <w:lang w:eastAsia="ar-SA"/>
        </w:rPr>
        <w:t>П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орядок</w:t>
      </w:r>
    </w:p>
    <w:p w:rsidR="00A7374A" w:rsidRPr="009C46B8" w:rsidRDefault="00A7374A" w:rsidP="00A7374A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</w:t>
      </w:r>
      <w:proofErr w:type="spellEnd"/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</w:t>
      </w:r>
      <w:proofErr w:type="spellEnd"/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муниципального района</w:t>
      </w:r>
    </w:p>
    <w:p w:rsidR="00A7374A" w:rsidRPr="003661E0" w:rsidRDefault="00A7374A" w:rsidP="00A7374A">
      <w:pPr>
        <w:spacing w:line="320" w:lineRule="exact"/>
        <w:ind w:firstLine="851"/>
        <w:rPr>
          <w:rFonts w:ascii="Times New Roman" w:hAnsi="Times New Roman"/>
          <w:sz w:val="28"/>
          <w:szCs w:val="28"/>
        </w:rPr>
      </w:pPr>
    </w:p>
    <w:p w:rsidR="00A7374A" w:rsidRPr="0062277E" w:rsidRDefault="00A7374A" w:rsidP="00A737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7374A" w:rsidRPr="0062277E" w:rsidRDefault="00A7374A" w:rsidP="00A7374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7374A" w:rsidRDefault="00A7374A" w:rsidP="00A7374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4A" w:rsidRDefault="00A7374A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1-1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02.12.2014 N 674-ОЗ "О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7374A" w:rsidRPr="0062277E" w:rsidRDefault="00A7374A" w:rsidP="00A7374A">
      <w:pPr>
        <w:autoSpaceDE w:val="0"/>
        <w:autoSpaceDN w:val="0"/>
        <w:spacing w:line="360" w:lineRule="atLeast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A7374A" w:rsidRDefault="00A7374A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14.02.2019 года № 219</w:t>
      </w:r>
      <w:r w:rsidR="00C15B9F">
        <w:rPr>
          <w:rFonts w:ascii="Times New Roman" w:hAnsi="Times New Roman" w:cs="Times New Roman"/>
          <w:sz w:val="28"/>
          <w:szCs w:val="28"/>
        </w:rPr>
        <w:t>:</w:t>
      </w:r>
    </w:p>
    <w:p w:rsidR="00C15B9F" w:rsidRDefault="00C15B9F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</w:t>
      </w:r>
      <w:r w:rsidR="00845A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2.6.;</w:t>
      </w:r>
    </w:p>
    <w:p w:rsidR="00C15B9F" w:rsidRDefault="00C15B9F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</w:t>
      </w:r>
      <w:r w:rsidR="00E77B9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п.3.2 в следующей редакции:</w:t>
      </w:r>
    </w:p>
    <w:p w:rsidR="00B34480" w:rsidRPr="003661E0" w:rsidRDefault="00B34480" w:rsidP="00B34480">
      <w:pPr>
        <w:suppressAutoHyphens/>
        <w:spacing w:line="320" w:lineRule="exac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61E0">
        <w:rPr>
          <w:rFonts w:ascii="Times New Roman" w:hAnsi="Times New Roman"/>
          <w:sz w:val="28"/>
          <w:szCs w:val="28"/>
        </w:rPr>
        <w:t>3.2. При формировании конкурсной комиссии:</w:t>
      </w:r>
    </w:p>
    <w:p w:rsidR="00B34480" w:rsidRDefault="00B34480" w:rsidP="00B3448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F58F8">
        <w:rPr>
          <w:rFonts w:ascii="Times New Roman" w:hAnsi="Times New Roman"/>
          <w:sz w:val="28"/>
          <w:szCs w:val="28"/>
        </w:rPr>
        <w:t>п</w:t>
      </w:r>
      <w:r w:rsidRPr="003661E0">
        <w:rPr>
          <w:rFonts w:ascii="Times New Roman" w:hAnsi="Times New Roman"/>
          <w:sz w:val="28"/>
          <w:szCs w:val="28"/>
        </w:rPr>
        <w:t xml:space="preserve">ять членов конкурсной комиссии назначаются Думой </w:t>
      </w:r>
      <w:proofErr w:type="spellStart"/>
      <w:r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F58F8" w:rsidRPr="003661E0" w:rsidRDefault="006F58F8" w:rsidP="00B3448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пять </w:t>
      </w:r>
      <w:r w:rsidRPr="003661E0">
        <w:rPr>
          <w:rFonts w:ascii="Times New Roman" w:hAnsi="Times New Roman"/>
          <w:sz w:val="28"/>
          <w:szCs w:val="28"/>
        </w:rPr>
        <w:t>членов конкурсной комиссии назначаются</w:t>
      </w:r>
      <w:r>
        <w:rPr>
          <w:rFonts w:ascii="Times New Roman" w:hAnsi="Times New Roman"/>
          <w:sz w:val="28"/>
          <w:szCs w:val="28"/>
        </w:rPr>
        <w:t xml:space="preserve">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B34480" w:rsidRDefault="00B34480" w:rsidP="00B34480">
      <w:pPr>
        <w:suppressAutoHyphens/>
        <w:spacing w:line="320" w:lineRule="exact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661E0">
        <w:rPr>
          <w:rFonts w:ascii="Times New Roman" w:hAnsi="Times New Roman"/>
          <w:sz w:val="28"/>
          <w:szCs w:val="28"/>
        </w:rPr>
        <w:t>есять членов конкурсной комиссии назначаются Губернатором Новгородской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3661E0">
        <w:rPr>
          <w:rFonts w:ascii="Times New Roman" w:hAnsi="Times New Roman"/>
          <w:sz w:val="28"/>
          <w:szCs w:val="28"/>
        </w:rPr>
        <w:t>.</w:t>
      </w:r>
    </w:p>
    <w:p w:rsidR="00A7374A" w:rsidRDefault="004E195C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480">
        <w:rPr>
          <w:rFonts w:ascii="Times New Roman" w:hAnsi="Times New Roman" w:cs="Times New Roman"/>
          <w:sz w:val="28"/>
          <w:szCs w:val="28"/>
        </w:rPr>
        <w:t xml:space="preserve"> 2</w:t>
      </w:r>
      <w:r w:rsidR="00A7374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A7374A" w:rsidRDefault="00A7374A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5C">
        <w:rPr>
          <w:rFonts w:ascii="Times New Roman" w:hAnsi="Times New Roman" w:cs="Times New Roman"/>
          <w:sz w:val="28"/>
          <w:szCs w:val="28"/>
        </w:rPr>
        <w:t xml:space="preserve">  </w:t>
      </w:r>
      <w:r w:rsidR="00B344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"Официальный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A7374A" w:rsidRDefault="00A7374A" w:rsidP="00A737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74A" w:rsidRPr="009673C0" w:rsidRDefault="00A7374A" w:rsidP="00A7374A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</w:p>
    <w:p w:rsidR="00A7374A" w:rsidRPr="0062277E" w:rsidRDefault="00A7374A" w:rsidP="00A7374A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Управляющий Делами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М.Я.И</w:t>
      </w:r>
      <w:r w:rsidRPr="0096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саева</w:t>
      </w:r>
    </w:p>
    <w:p w:rsidR="00A7374A" w:rsidRDefault="00A7374A" w:rsidP="00A7374A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74A" w:rsidRDefault="00A7374A" w:rsidP="00A7374A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74A" w:rsidRDefault="00A7374A" w:rsidP="00A7374A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74A" w:rsidRDefault="00A7374A" w:rsidP="00A7374A">
      <w:pPr>
        <w:tabs>
          <w:tab w:val="left" w:pos="900"/>
          <w:tab w:val="left" w:pos="1440"/>
        </w:tabs>
        <w:autoSpaceDE w:val="0"/>
        <w:autoSpaceDN w:val="0"/>
        <w:spacing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74A" w:rsidRPr="006F4D88" w:rsidRDefault="00A7374A" w:rsidP="00A7374A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8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7374A" w:rsidRPr="006F4D88" w:rsidTr="00663F34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4A" w:rsidRPr="006F4D88" w:rsidTr="00663F34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74A" w:rsidRPr="00E243A0" w:rsidRDefault="00A7374A" w:rsidP="00A7374A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6F4D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243A0">
        <w:rPr>
          <w:rFonts w:ascii="Times New Roman" w:hAnsi="Times New Roman"/>
          <w:kern w:val="1"/>
          <w:sz w:val="28"/>
          <w:szCs w:val="28"/>
          <w:lang w:eastAsia="ar-SA"/>
        </w:rPr>
        <w:t>П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орядок</w:t>
      </w:r>
    </w:p>
    <w:p w:rsidR="00A7374A" w:rsidRPr="006F4D88" w:rsidRDefault="00A7374A" w:rsidP="00A7374A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>Окуловского</w:t>
      </w:r>
      <w:proofErr w:type="spellEnd"/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>Окуловского</w:t>
      </w:r>
      <w:proofErr w:type="spellEnd"/>
      <w:r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7374A" w:rsidRPr="006F4D88" w:rsidTr="00663F34">
        <w:tc>
          <w:tcPr>
            <w:tcW w:w="1908" w:type="dxa"/>
            <w:vAlign w:val="center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7374A" w:rsidRPr="006F4D88" w:rsidTr="00663F34">
        <w:tc>
          <w:tcPr>
            <w:tcW w:w="1908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4A" w:rsidRPr="006F4D88" w:rsidTr="00663F34">
        <w:tc>
          <w:tcPr>
            <w:tcW w:w="1908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A7374A" w:rsidRDefault="00A7374A" w:rsidP="00663F34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74A" w:rsidRPr="006F4D88" w:rsidRDefault="00A7374A" w:rsidP="00A7374A">
      <w:pPr>
        <w:pStyle w:val="a3"/>
        <w:widowControl/>
        <w:spacing w:line="240" w:lineRule="exact"/>
        <w:rPr>
          <w:sz w:val="28"/>
          <w:szCs w:val="28"/>
        </w:rPr>
      </w:pPr>
    </w:p>
    <w:p w:rsidR="00A7374A" w:rsidRPr="006F4D88" w:rsidRDefault="00A7374A" w:rsidP="00A7374A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88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96"/>
        <w:gridCol w:w="487"/>
        <w:gridCol w:w="294"/>
      </w:tblGrid>
      <w:tr w:rsidR="00A7374A" w:rsidRPr="006F4D88" w:rsidTr="00663F3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A7374A" w:rsidRPr="006F4D88" w:rsidRDefault="00A7374A" w:rsidP="00A7374A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4A" w:rsidRPr="006F4D88" w:rsidTr="00663F3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74A" w:rsidRPr="006F4D88" w:rsidTr="00663F3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A7374A" w:rsidRPr="00E243A0" w:rsidRDefault="00A7374A" w:rsidP="00663F34">
            <w:pPr>
              <w:widowControl w:val="0"/>
              <w:suppressAutoHyphens/>
              <w:spacing w:line="320" w:lineRule="exact"/>
              <w:ind w:firstLine="851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Pr="00E243A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орядок</w:t>
            </w:r>
          </w:p>
          <w:p w:rsidR="00A7374A" w:rsidRPr="006F4D88" w:rsidRDefault="00A7374A" w:rsidP="00663F34">
            <w:pPr>
              <w:tabs>
                <w:tab w:val="left" w:pos="680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проведения конкурса по отбору кандидатур на должность Главы </w:t>
            </w:r>
            <w:proofErr w:type="spellStart"/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Окуловского</w:t>
            </w:r>
            <w:proofErr w:type="spellEnd"/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муниципального района и избрания Главы </w:t>
            </w:r>
            <w:proofErr w:type="spellStart"/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Окуловского</w:t>
            </w:r>
            <w:proofErr w:type="spellEnd"/>
            <w:r w:rsidRPr="00E243A0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муниципального района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374A" w:rsidRPr="006F4D88" w:rsidTr="00663F3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(заголовок к тексту)</w:t>
            </w:r>
          </w:p>
        </w:tc>
      </w:tr>
      <w:tr w:rsidR="00A7374A" w:rsidRPr="006F4D88" w:rsidTr="0066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8"/>
            <w:vAlign w:val="center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719" w:type="dxa"/>
            <w:gridSpan w:val="3"/>
            <w:vAlign w:val="center"/>
          </w:tcPr>
          <w:p w:rsidR="00A7374A" w:rsidRPr="006F4D88" w:rsidRDefault="00A7374A" w:rsidP="00663F3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A7374A" w:rsidRPr="006F4D88" w:rsidTr="0066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8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Делами- 1-й экз. в дело,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719" w:type="dxa"/>
            <w:gridSpan w:val="3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A7374A" w:rsidRPr="006F4D88" w:rsidTr="0066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7" w:type="dxa"/>
            <w:gridSpan w:val="8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 </w:t>
            </w:r>
          </w:p>
        </w:tc>
        <w:tc>
          <w:tcPr>
            <w:tcW w:w="1719" w:type="dxa"/>
            <w:gridSpan w:val="3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7374A" w:rsidRPr="006F4D88" w:rsidTr="0066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7" w:type="dxa"/>
            <w:gridSpan w:val="8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9" w:type="dxa"/>
            <w:gridSpan w:val="3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7374A" w:rsidRPr="006F4D88" w:rsidTr="0066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7" w:type="dxa"/>
            <w:gridSpan w:val="8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719" w:type="dxa"/>
            <w:gridSpan w:val="3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7374A" w:rsidRPr="006F4D88" w:rsidTr="0066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7" w:type="dxa"/>
            <w:gridSpan w:val="8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1719" w:type="dxa"/>
            <w:gridSpan w:val="3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</w:tr>
      <w:tr w:rsidR="00A7374A" w:rsidRPr="006F4D88" w:rsidTr="00663F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637" w:type="dxa"/>
            <w:gridSpan w:val="9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D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9" w:type="dxa"/>
            <w:gridSpan w:val="3"/>
          </w:tcPr>
          <w:p w:rsidR="00A7374A" w:rsidRPr="006F4D88" w:rsidRDefault="00A7374A" w:rsidP="00663F3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бумажный носитель, 4 электронный вид</w:t>
            </w:r>
          </w:p>
        </w:tc>
      </w:tr>
      <w:tr w:rsidR="00A7374A" w:rsidRPr="006F4D88" w:rsidTr="00663F34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A7374A" w:rsidRPr="006F4D88" w:rsidRDefault="00A7374A" w:rsidP="00663F34">
            <w:pPr>
              <w:pStyle w:val="a3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  <w:p w:rsidR="00A7374A" w:rsidRPr="006F4D88" w:rsidRDefault="00A7374A" w:rsidP="00663F34">
            <w:pPr>
              <w:pStyle w:val="a3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A7374A" w:rsidRPr="006F4D88" w:rsidRDefault="00A7374A" w:rsidP="00663F34">
            <w:pPr>
              <w:pStyle w:val="a3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A7374A" w:rsidRPr="006F4D88" w:rsidRDefault="00A7374A" w:rsidP="00663F34">
            <w:pPr>
              <w:pStyle w:val="a3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</w:p>
          <w:p w:rsidR="00A7374A" w:rsidRPr="006F4D88" w:rsidRDefault="00A7374A" w:rsidP="00663F34">
            <w:pPr>
              <w:pStyle w:val="a3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 xml:space="preserve">                  М.Я.Исаева</w:t>
            </w:r>
          </w:p>
        </w:tc>
      </w:tr>
      <w:tr w:rsidR="00A7374A" w:rsidRPr="006F4D88" w:rsidTr="00663F34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A7374A" w:rsidRPr="006F4D88" w:rsidRDefault="00A7374A" w:rsidP="00663F34">
            <w:pPr>
              <w:pStyle w:val="a3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A7374A" w:rsidRPr="006F4D88" w:rsidRDefault="00A7374A" w:rsidP="00663F34">
            <w:pPr>
              <w:pStyle w:val="a3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A7374A" w:rsidRPr="006F4D88" w:rsidRDefault="00A7374A" w:rsidP="00663F34">
            <w:pPr>
              <w:pStyle w:val="a3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A7374A" w:rsidRPr="006F4D88" w:rsidRDefault="00A7374A" w:rsidP="00663F34">
            <w:pPr>
              <w:pStyle w:val="a3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A7374A" w:rsidRDefault="00A7374A" w:rsidP="00A7374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37DB6" w:rsidRDefault="00337DB6"/>
    <w:p w:rsidR="00A7374A" w:rsidRDefault="00A7374A"/>
    <w:p w:rsidR="00A7374A" w:rsidRPr="00336304" w:rsidRDefault="00A7374A" w:rsidP="00A7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374A" w:rsidRPr="00336304" w:rsidRDefault="00A7374A" w:rsidP="006F58F8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304">
        <w:rPr>
          <w:rFonts w:ascii="Times New Roman" w:hAnsi="Times New Roman"/>
          <w:sz w:val="28"/>
          <w:szCs w:val="28"/>
        </w:rPr>
        <w:t>к</w:t>
      </w:r>
      <w:r w:rsidRPr="00336304">
        <w:rPr>
          <w:rFonts w:ascii="Times New Roman" w:hAnsi="Times New Roman" w:cs="Times New Roman"/>
          <w:sz w:val="28"/>
          <w:szCs w:val="28"/>
        </w:rPr>
        <w:t xml:space="preserve"> проекту решения Думы </w:t>
      </w:r>
      <w:proofErr w:type="spellStart"/>
      <w:r w:rsidRPr="0033630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363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36304">
        <w:rPr>
          <w:rFonts w:ascii="Times New Roman" w:hAnsi="Times New Roman"/>
          <w:sz w:val="28"/>
          <w:szCs w:val="28"/>
        </w:rPr>
        <w:t xml:space="preserve"> </w:t>
      </w:r>
      <w:r w:rsidRPr="00336304">
        <w:rPr>
          <w:rFonts w:ascii="Times New Roman" w:hAnsi="Times New Roman"/>
          <w:bCs/>
          <w:sz w:val="28"/>
          <w:szCs w:val="28"/>
        </w:rPr>
        <w:t>«О</w:t>
      </w:r>
      <w:r w:rsidR="006F58F8" w:rsidRPr="006F58F8">
        <w:rPr>
          <w:rFonts w:ascii="Times New Roman" w:hAnsi="Times New Roman" w:cs="Times New Roman"/>
          <w:sz w:val="28"/>
          <w:szCs w:val="28"/>
        </w:rPr>
        <w:t xml:space="preserve"> </w:t>
      </w:r>
      <w:r w:rsidR="006F58F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F58F8" w:rsidRPr="00E243A0">
        <w:rPr>
          <w:rFonts w:ascii="Times New Roman" w:hAnsi="Times New Roman"/>
          <w:kern w:val="1"/>
          <w:sz w:val="28"/>
          <w:szCs w:val="28"/>
          <w:lang w:eastAsia="ar-SA"/>
        </w:rPr>
        <w:t>П</w:t>
      </w:r>
      <w:r w:rsidR="006F58F8">
        <w:rPr>
          <w:rFonts w:ascii="Times New Roman" w:hAnsi="Times New Roman"/>
          <w:kern w:val="1"/>
          <w:sz w:val="28"/>
          <w:szCs w:val="28"/>
          <w:lang w:eastAsia="ar-SA"/>
        </w:rPr>
        <w:t xml:space="preserve">орядок </w:t>
      </w:r>
      <w:r w:rsidR="006F58F8"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 w:rsidR="006F58F8"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>Окуловского</w:t>
      </w:r>
      <w:proofErr w:type="spellEnd"/>
      <w:r w:rsidR="006F58F8"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 w:rsidR="006F58F8"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>Окуловского</w:t>
      </w:r>
      <w:proofErr w:type="spellEnd"/>
      <w:r w:rsidR="006F58F8" w:rsidRPr="00E243A0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муниципального района</w:t>
      </w:r>
      <w:r w:rsidRPr="00336304">
        <w:rPr>
          <w:rFonts w:ascii="Times New Roman" w:hAnsi="Times New Roman" w:cs="Times New Roman"/>
          <w:bCs/>
          <w:sz w:val="28"/>
          <w:szCs w:val="28"/>
        </w:rPr>
        <w:t>»</w:t>
      </w:r>
    </w:p>
    <w:p w:rsidR="00A7374A" w:rsidRDefault="00A7374A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D83AA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83A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3A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абз.3 ч.2</w:t>
      </w:r>
      <w:r w:rsidRPr="00D83A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ст.3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Pr="00D83AA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83AA7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N 131-ФЗ "Об общих принципах организации местного самоуправления в Российской Федерации" (далее Закон)</w:t>
      </w:r>
      <w:r w:rsidRPr="00D83A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3AA7">
        <w:rPr>
          <w:rFonts w:ascii="Times New Roman" w:hAnsi="Times New Roman"/>
          <w:bCs/>
          <w:sz w:val="28"/>
          <w:szCs w:val="28"/>
        </w:rPr>
        <w:t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</w:t>
      </w:r>
      <w:proofErr w:type="gramEnd"/>
      <w:r w:rsidRPr="00D83AA7">
        <w:rPr>
          <w:rFonts w:ascii="Times New Roman" w:hAnsi="Times New Roman"/>
          <w:bCs/>
          <w:sz w:val="28"/>
          <w:szCs w:val="28"/>
        </w:rPr>
        <w:t xml:space="preserve"> В этом случае в поселении, являющемся административным центром муниципального района, местная администрация не образуется, глава поселения входит в состав представительного органа поселения и исполняет полномочия его председателя.</w:t>
      </w:r>
    </w:p>
    <w:p w:rsidR="00A7374A" w:rsidRDefault="00A7374A" w:rsidP="00A7374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C4CC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абзацем третьим части 2 статьи 34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(абзац 6 ч.2.1</w:t>
      </w:r>
      <w:proofErr w:type="gramEnd"/>
      <w:r>
        <w:rPr>
          <w:rFonts w:ascii="Times New Roman" w:hAnsi="Times New Roman"/>
          <w:sz w:val="28"/>
          <w:szCs w:val="28"/>
        </w:rPr>
        <w:t xml:space="preserve"> ст.36 Закона).</w:t>
      </w:r>
    </w:p>
    <w:p w:rsidR="00A7374A" w:rsidRDefault="00A7374A" w:rsidP="00A7374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п.1 ст.37 Устава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настоящим Уставом исполняет полномочия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являющегося административным центром муниципального района, определенные Уставом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принятыми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ним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6F58F8" w:rsidRPr="003661E0" w:rsidRDefault="00A7374A" w:rsidP="006F58F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t xml:space="preserve">  </w:t>
      </w:r>
      <w:r w:rsidR="006F58F8">
        <w:t xml:space="preserve">    </w:t>
      </w:r>
      <w:proofErr w:type="gramStart"/>
      <w:r w:rsidRPr="00D83A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F58F8" w:rsidRPr="006F58F8">
        <w:rPr>
          <w:rFonts w:ascii="Times New Roman" w:hAnsi="Times New Roman" w:cs="Times New Roman"/>
          <w:sz w:val="28"/>
          <w:szCs w:val="28"/>
        </w:rPr>
        <w:t>в</w:t>
      </w:r>
      <w:r w:rsidR="006F58F8">
        <w:t xml:space="preserve"> </w:t>
      </w:r>
      <w:hyperlink r:id="rId11" w:history="1">
        <w:r w:rsidR="006F58F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6F58F8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</w:t>
      </w:r>
      <w:proofErr w:type="spellStart"/>
      <w:r w:rsidR="006F58F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F58F8">
        <w:rPr>
          <w:rFonts w:ascii="Times New Roman" w:hAnsi="Times New Roman" w:cs="Times New Roman"/>
          <w:sz w:val="28"/>
          <w:szCs w:val="28"/>
        </w:rPr>
        <w:t xml:space="preserve"> муниципального района и избрания Главы </w:t>
      </w:r>
      <w:proofErr w:type="spellStart"/>
      <w:r w:rsidR="006F58F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F58F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решением Думы </w:t>
      </w:r>
      <w:proofErr w:type="spellStart"/>
      <w:r w:rsidR="006F58F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F58F8">
        <w:rPr>
          <w:rFonts w:ascii="Times New Roman" w:hAnsi="Times New Roman" w:cs="Times New Roman"/>
          <w:sz w:val="28"/>
          <w:szCs w:val="28"/>
        </w:rPr>
        <w:t xml:space="preserve"> муниципального района 14.02.2019 года № 219</w:t>
      </w:r>
      <w:r w:rsidR="006F58F8" w:rsidRPr="004E195C">
        <w:rPr>
          <w:rFonts w:ascii="Times New Roman" w:hAnsi="Times New Roman" w:cs="Times New Roman"/>
        </w:rPr>
        <w:t>,</w:t>
      </w:r>
      <w:r w:rsidR="006F58F8">
        <w:t xml:space="preserve"> </w:t>
      </w:r>
      <w:r w:rsidR="006F58F8" w:rsidRPr="006F58F8">
        <w:rPr>
          <w:rFonts w:ascii="Times New Roman" w:hAnsi="Times New Roman" w:cs="Times New Roman"/>
          <w:sz w:val="28"/>
          <w:szCs w:val="28"/>
        </w:rPr>
        <w:t xml:space="preserve">необходимо внести изменения, </w:t>
      </w:r>
      <w:r w:rsidR="006F58F8">
        <w:rPr>
          <w:rFonts w:ascii="Times New Roman" w:hAnsi="Times New Roman"/>
          <w:sz w:val="28"/>
          <w:szCs w:val="28"/>
        </w:rPr>
        <w:t xml:space="preserve">наделив Совет депутатов </w:t>
      </w:r>
      <w:proofErr w:type="spellStart"/>
      <w:r w:rsidR="006F58F8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58F8">
        <w:rPr>
          <w:rFonts w:ascii="Times New Roman" w:hAnsi="Times New Roman"/>
          <w:sz w:val="28"/>
          <w:szCs w:val="28"/>
        </w:rPr>
        <w:t xml:space="preserve"> городского поселения правом назнач</w:t>
      </w:r>
      <w:r w:rsidR="00770868">
        <w:rPr>
          <w:rFonts w:ascii="Times New Roman" w:hAnsi="Times New Roman"/>
          <w:sz w:val="28"/>
          <w:szCs w:val="28"/>
        </w:rPr>
        <w:t>ения</w:t>
      </w:r>
      <w:r w:rsidR="006F58F8">
        <w:rPr>
          <w:rFonts w:ascii="Times New Roman" w:hAnsi="Times New Roman"/>
          <w:sz w:val="28"/>
          <w:szCs w:val="28"/>
        </w:rPr>
        <w:t xml:space="preserve"> пят</w:t>
      </w:r>
      <w:r w:rsidR="00770868">
        <w:rPr>
          <w:rFonts w:ascii="Times New Roman" w:hAnsi="Times New Roman"/>
          <w:sz w:val="28"/>
          <w:szCs w:val="28"/>
        </w:rPr>
        <w:t>и</w:t>
      </w:r>
      <w:r w:rsidR="006F58F8">
        <w:rPr>
          <w:rFonts w:ascii="Times New Roman" w:hAnsi="Times New Roman"/>
          <w:sz w:val="28"/>
          <w:szCs w:val="28"/>
        </w:rPr>
        <w:t xml:space="preserve"> </w:t>
      </w:r>
      <w:r w:rsidR="006F58F8" w:rsidRPr="003661E0">
        <w:rPr>
          <w:rFonts w:ascii="Times New Roman" w:hAnsi="Times New Roman"/>
          <w:sz w:val="28"/>
          <w:szCs w:val="28"/>
        </w:rPr>
        <w:t>членов конкурсной комиссии</w:t>
      </w:r>
      <w:r w:rsidR="00770868">
        <w:rPr>
          <w:rFonts w:ascii="Times New Roman" w:hAnsi="Times New Roman"/>
          <w:sz w:val="28"/>
          <w:szCs w:val="28"/>
        </w:rPr>
        <w:t>,</w:t>
      </w:r>
      <w:r w:rsidR="004E195C">
        <w:rPr>
          <w:rFonts w:ascii="Times New Roman" w:hAnsi="Times New Roman"/>
          <w:sz w:val="28"/>
          <w:szCs w:val="28"/>
        </w:rPr>
        <w:t xml:space="preserve"> и</w:t>
      </w:r>
      <w:r w:rsidR="009C4CC1">
        <w:rPr>
          <w:rFonts w:ascii="Times New Roman" w:hAnsi="Times New Roman"/>
          <w:sz w:val="28"/>
          <w:szCs w:val="28"/>
        </w:rPr>
        <w:t>,</w:t>
      </w:r>
      <w:r w:rsidR="006F58F8" w:rsidRPr="006F58F8">
        <w:rPr>
          <w:rFonts w:ascii="Times New Roman" w:hAnsi="Times New Roman" w:cs="Times New Roman"/>
          <w:sz w:val="28"/>
          <w:szCs w:val="28"/>
        </w:rPr>
        <w:t xml:space="preserve"> изменив количество членов конкурсной комиссии</w:t>
      </w:r>
      <w:r w:rsidR="004E195C">
        <w:rPr>
          <w:rFonts w:ascii="Times New Roman" w:hAnsi="Times New Roman" w:cs="Times New Roman"/>
          <w:sz w:val="28"/>
          <w:szCs w:val="28"/>
        </w:rPr>
        <w:t>,</w:t>
      </w:r>
      <w:r w:rsidR="006F58F8">
        <w:t xml:space="preserve"> </w:t>
      </w:r>
      <w:r w:rsidR="006F58F8" w:rsidRPr="003661E0">
        <w:rPr>
          <w:rFonts w:ascii="Times New Roman" w:hAnsi="Times New Roman"/>
          <w:sz w:val="28"/>
          <w:szCs w:val="28"/>
        </w:rPr>
        <w:t>назнача</w:t>
      </w:r>
      <w:r w:rsidR="006F58F8">
        <w:rPr>
          <w:rFonts w:ascii="Times New Roman" w:hAnsi="Times New Roman"/>
          <w:sz w:val="28"/>
          <w:szCs w:val="28"/>
        </w:rPr>
        <w:t>емое</w:t>
      </w:r>
      <w:r w:rsidR="006F58F8" w:rsidRPr="003661E0">
        <w:rPr>
          <w:rFonts w:ascii="Times New Roman" w:hAnsi="Times New Roman"/>
          <w:sz w:val="28"/>
          <w:szCs w:val="28"/>
        </w:rPr>
        <w:t xml:space="preserve"> Думой </w:t>
      </w:r>
      <w:proofErr w:type="spellStart"/>
      <w:r w:rsidR="006F58F8">
        <w:rPr>
          <w:rFonts w:ascii="Times New Roman" w:hAnsi="Times New Roman"/>
          <w:sz w:val="28"/>
          <w:szCs w:val="28"/>
        </w:rPr>
        <w:t>Окулов</w:t>
      </w:r>
      <w:r w:rsidR="006F58F8"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="006F58F8" w:rsidRPr="003661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F58F8">
        <w:rPr>
          <w:rFonts w:ascii="Times New Roman" w:hAnsi="Times New Roman"/>
          <w:sz w:val="28"/>
          <w:szCs w:val="28"/>
        </w:rPr>
        <w:t xml:space="preserve"> (пять вместо десяти).</w:t>
      </w:r>
      <w:r w:rsidR="006F58F8" w:rsidRPr="003661E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C4CC1" w:rsidRDefault="009C4CC1" w:rsidP="009C4CC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C4CC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C4CC1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9C4CC1" w:rsidRPr="006F4D88" w:rsidRDefault="009C4CC1" w:rsidP="009C4CC1">
      <w:pPr>
        <w:pStyle w:val="a3"/>
        <w:spacing w:before="120" w:line="240" w:lineRule="exact"/>
        <w:ind w:right="-108"/>
        <w:rPr>
          <w:sz w:val="28"/>
          <w:szCs w:val="28"/>
        </w:rPr>
      </w:pPr>
    </w:p>
    <w:p w:rsidR="009C4CC1" w:rsidRPr="009C4CC1" w:rsidRDefault="009C4CC1" w:rsidP="009C4CC1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C4CC1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М.Я.Исаева</w:t>
      </w:r>
    </w:p>
    <w:sectPr w:rsidR="009C4CC1" w:rsidRPr="009C4CC1" w:rsidSect="002E2BF8">
      <w:pgSz w:w="11906" w:h="16834"/>
      <w:pgMar w:top="899" w:right="850" w:bottom="36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4A"/>
    <w:rsid w:val="00186974"/>
    <w:rsid w:val="00337DB6"/>
    <w:rsid w:val="004E195C"/>
    <w:rsid w:val="006F58F8"/>
    <w:rsid w:val="00770868"/>
    <w:rsid w:val="00845AEE"/>
    <w:rsid w:val="009C4CC1"/>
    <w:rsid w:val="00A7374A"/>
    <w:rsid w:val="00AD08FE"/>
    <w:rsid w:val="00B34480"/>
    <w:rsid w:val="00B55577"/>
    <w:rsid w:val="00C15B9F"/>
    <w:rsid w:val="00E61E12"/>
    <w:rsid w:val="00E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374A"/>
    <w:pPr>
      <w:widowControl w:val="0"/>
      <w:autoSpaceDE w:val="0"/>
      <w:autoSpaceDN w:val="0"/>
      <w:spacing w:line="36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3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74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3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41C8B93577B62D23CD3EF36AFCF7DD25F54A223ABE1A64DDF3DC57F3F2DBF8A7D6F278CEE2F3334E180AF116B2B7DDCA7BD549DB2308EC75487b8D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41C8B93577B62D23CD3EF36AFCF7DD25F54A222A7E4A049DF3DC57F3F2DBF8A7D6F278CEE2F3335E585A8116B2B7DDCA7BD549DB2308EC75487b8D7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41C8B93577B62D23CD3EF36AFCF7DD25F54A222AFE6A54ADF3DC57F3F2DBF8A7D6F278CEE2F3334E184AC116B2B7DDCA7BD549DB2308EC75487b8D7N" TargetMode="External"/><Relationship Id="rId11" Type="http://schemas.openxmlformats.org/officeDocument/2006/relationships/hyperlink" Target="consultantplus://offline/ref=E3941C8B93577B62D23CD3EF36AFCF7DD25F54A223ABE1A64DDF3DC57F3F2DBF8A7D6F278CEE2F3334E180AF116B2B7DDCA7BD549DB2308EC75487b8D7N" TargetMode="External"/><Relationship Id="rId5" Type="http://schemas.openxmlformats.org/officeDocument/2006/relationships/hyperlink" Target="consultantplus://offline/ref=E3941C8B93577B62D23CCDE220C39075D5540EAD25A8EAF310806698283627E8CD323662CAE7256765A5D4A61836643988B4BD5D82bBDBN" TargetMode="External"/><Relationship Id="rId10" Type="http://schemas.openxmlformats.org/officeDocument/2006/relationships/hyperlink" Target="consultantplus://offline/ref=D408D007B0ACB8B5692D9AF77746E7C441CC643108562B32C5C6F05A37808BFB7B75C0E690B13D5191A30D6944070AABDA4A1631C1E3C30C64X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6394537923BB0C4A62786A576739B9CA758C3D6DFDC6903FFF61D12C21E4F9C555D4CC22D6198DD95FC8C30F0920D6395CA483aD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Денис Николаев</cp:lastModifiedBy>
  <cp:revision>7</cp:revision>
  <cp:lastPrinted>2019-02-22T07:58:00Z</cp:lastPrinted>
  <dcterms:created xsi:type="dcterms:W3CDTF">2019-02-22T06:36:00Z</dcterms:created>
  <dcterms:modified xsi:type="dcterms:W3CDTF">2019-02-27T13:56:00Z</dcterms:modified>
</cp:coreProperties>
</file>