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D" w:rsidRDefault="001A033D" w:rsidP="001A03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 деятельности МАУ «Центр гребного слалома» </w:t>
      </w:r>
    </w:p>
    <w:p w:rsidR="001A033D" w:rsidRDefault="001A033D" w:rsidP="001A03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2018 году и планах на 2019 год</w:t>
      </w:r>
    </w:p>
    <w:p w:rsidR="001A033D" w:rsidRDefault="001A033D" w:rsidP="001A03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033D" w:rsidRDefault="001A033D" w:rsidP="001A0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1A033D" w:rsidRDefault="001A033D" w:rsidP="001A03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2018 году коллективу нашего учреждения удалось решить основные проблемы переходного </w:t>
      </w:r>
      <w:r w:rsidR="00710377">
        <w:rPr>
          <w:rFonts w:ascii="Times New Roman" w:hAnsi="Times New Roman" w:cs="Times New Roman"/>
          <w:sz w:val="32"/>
          <w:szCs w:val="32"/>
        </w:rPr>
        <w:t xml:space="preserve">(в связи с обновлением кадрового состава) </w:t>
      </w:r>
      <w:r>
        <w:rPr>
          <w:rFonts w:ascii="Times New Roman" w:hAnsi="Times New Roman" w:cs="Times New Roman"/>
          <w:sz w:val="32"/>
          <w:szCs w:val="32"/>
        </w:rPr>
        <w:t xml:space="preserve">периода, при этом: обеспечить охрану, содержание и текущий ремонт объекта, найти и принять на работу новых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сотрудников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замену ушедшим, быстро наладить взаимодействие со структурами, от которых во многом зависит успешная деятельность Центра, и активно включиться в работу по организации соревнований и тренировочного процесса.</w:t>
      </w:r>
    </w:p>
    <w:p w:rsidR="001A033D" w:rsidRDefault="00710377" w:rsidP="001A03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A033D">
        <w:rPr>
          <w:rFonts w:ascii="Times New Roman" w:hAnsi="Times New Roman" w:cs="Times New Roman"/>
          <w:sz w:val="32"/>
          <w:szCs w:val="32"/>
        </w:rPr>
        <w:t xml:space="preserve"> условиях засушливого лета много усилий было потрачено на решение вопросов обеспечения подачи воды в канал.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1A033D">
        <w:rPr>
          <w:rFonts w:ascii="Times New Roman" w:hAnsi="Times New Roman" w:cs="Times New Roman"/>
          <w:sz w:val="32"/>
          <w:szCs w:val="32"/>
        </w:rPr>
        <w:t>ем не менее, срыва, отмены или переноса официальных спортивных мероприятий мы не допустили, а соответствующий опыт работы буде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1A033D">
        <w:rPr>
          <w:rFonts w:ascii="Times New Roman" w:hAnsi="Times New Roman" w:cs="Times New Roman"/>
          <w:sz w:val="32"/>
          <w:szCs w:val="32"/>
        </w:rPr>
        <w:t xml:space="preserve"> использова</w:t>
      </w:r>
      <w:r>
        <w:rPr>
          <w:rFonts w:ascii="Times New Roman" w:hAnsi="Times New Roman" w:cs="Times New Roman"/>
          <w:sz w:val="32"/>
          <w:szCs w:val="32"/>
        </w:rPr>
        <w:t>ть при подготовке к сезону-2019.</w:t>
      </w:r>
    </w:p>
    <w:p w:rsidR="001A033D" w:rsidRDefault="001A033D" w:rsidP="00CC51C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отдельным позициям. В прошлом году учреждением:</w:t>
      </w:r>
    </w:p>
    <w:p w:rsidR="001A033D" w:rsidRDefault="001A033D" w:rsidP="00CC51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проведён текущий ремонт наиболее критичных участков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берегоукреплений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слаломного канала;</w:t>
      </w:r>
    </w:p>
    <w:p w:rsidR="001A033D" w:rsidRDefault="001A033D" w:rsidP="00CC51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выполнены мероприятия по укреплению антитеррористической защищённости учреждения (закуплено оборудование, завершены работы по монтажу дополнительного освещения и видеонаблюдения в рамках целевой субсидии);</w:t>
      </w:r>
    </w:p>
    <w:p w:rsidR="001A033D" w:rsidRDefault="001A033D" w:rsidP="00CC51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выполнены работы по подвеске линий связи для обеспечения соревнований по заявке Федерации гребного слалома России;</w:t>
      </w:r>
    </w:p>
    <w:p w:rsidR="001A033D" w:rsidRDefault="001A033D" w:rsidP="00CC51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проводился текущий ремонт </w:t>
      </w:r>
      <w:r w:rsidR="00CC51C0">
        <w:rPr>
          <w:rFonts w:ascii="Times New Roman" w:hAnsi="Times New Roman" w:cs="Times New Roman"/>
          <w:sz w:val="32"/>
          <w:szCs w:val="32"/>
        </w:rPr>
        <w:t xml:space="preserve">отдельных элементов зданий, сооружений, </w:t>
      </w:r>
      <w:r>
        <w:rPr>
          <w:rFonts w:ascii="Times New Roman" w:hAnsi="Times New Roman" w:cs="Times New Roman"/>
          <w:sz w:val="32"/>
          <w:szCs w:val="32"/>
        </w:rPr>
        <w:t>спортивного оборудования, иного имущества;</w:t>
      </w:r>
    </w:p>
    <w:p w:rsidR="001A033D" w:rsidRDefault="001A033D" w:rsidP="001A03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проведен</w:t>
      </w:r>
      <w:r w:rsidR="00710377">
        <w:rPr>
          <w:rFonts w:ascii="Times New Roman" w:hAnsi="Times New Roman" w:cs="Times New Roman"/>
          <w:sz w:val="32"/>
          <w:szCs w:val="32"/>
        </w:rPr>
        <w:t xml:space="preserve">ы </w:t>
      </w:r>
      <w:r w:rsidR="00CC51C0">
        <w:rPr>
          <w:rFonts w:ascii="Times New Roman" w:hAnsi="Times New Roman" w:cs="Times New Roman"/>
          <w:sz w:val="32"/>
          <w:szCs w:val="32"/>
        </w:rPr>
        <w:t xml:space="preserve">первоочередные </w:t>
      </w:r>
      <w:r w:rsidR="00710377">
        <w:rPr>
          <w:rFonts w:ascii="Times New Roman" w:hAnsi="Times New Roman" w:cs="Times New Roman"/>
          <w:sz w:val="32"/>
          <w:szCs w:val="32"/>
        </w:rPr>
        <w:t>работы по благоустройству,</w:t>
      </w:r>
      <w:r>
        <w:rPr>
          <w:rFonts w:ascii="Times New Roman" w:hAnsi="Times New Roman" w:cs="Times New Roman"/>
          <w:sz w:val="32"/>
          <w:szCs w:val="32"/>
        </w:rPr>
        <w:t xml:space="preserve"> обеспечена систематическая уборка территори</w:t>
      </w:r>
      <w:r w:rsidR="0071037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A033D" w:rsidRDefault="00CC51C0" w:rsidP="001A03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</w:t>
      </w:r>
      <w:r w:rsidR="001A03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учреждении сформирован перечень необходимых работ и иных мероприятий </w:t>
      </w:r>
      <w:r w:rsidR="00973938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весенне-летний период 2019 года с учётом утверждённого календаря соревнований.</w:t>
      </w:r>
    </w:p>
    <w:p w:rsidR="00973938" w:rsidRDefault="001A033D" w:rsidP="001A03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26459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21113E">
        <w:rPr>
          <w:rFonts w:ascii="Times New Roman" w:hAnsi="Times New Roman" w:cs="Times New Roman"/>
          <w:sz w:val="32"/>
          <w:szCs w:val="32"/>
        </w:rPr>
        <w:t>планируется</w:t>
      </w:r>
      <w:r>
        <w:rPr>
          <w:rFonts w:ascii="Times New Roman" w:hAnsi="Times New Roman" w:cs="Times New Roman"/>
          <w:sz w:val="32"/>
          <w:szCs w:val="32"/>
        </w:rPr>
        <w:t xml:space="preserve"> оснащени</w:t>
      </w:r>
      <w:r w:rsidR="0021113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тренажёрного зала Центра </w:t>
      </w:r>
      <w:r w:rsidR="00973938">
        <w:rPr>
          <w:rFonts w:ascii="Times New Roman" w:hAnsi="Times New Roman" w:cs="Times New Roman"/>
          <w:sz w:val="32"/>
          <w:szCs w:val="32"/>
        </w:rPr>
        <w:t xml:space="preserve">новым </w:t>
      </w:r>
      <w:r>
        <w:rPr>
          <w:rFonts w:ascii="Times New Roman" w:hAnsi="Times New Roman" w:cs="Times New Roman"/>
          <w:sz w:val="32"/>
          <w:szCs w:val="32"/>
        </w:rPr>
        <w:t>специализированным оборудованием</w:t>
      </w:r>
      <w:r w:rsidR="00973938">
        <w:rPr>
          <w:rFonts w:ascii="Times New Roman" w:hAnsi="Times New Roman" w:cs="Times New Roman"/>
          <w:sz w:val="32"/>
          <w:szCs w:val="32"/>
        </w:rPr>
        <w:t>.</w:t>
      </w:r>
    </w:p>
    <w:p w:rsidR="00973938" w:rsidRDefault="00C90C46" w:rsidP="001A03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3938">
        <w:rPr>
          <w:rFonts w:ascii="Times New Roman" w:hAnsi="Times New Roman" w:cs="Times New Roman"/>
          <w:sz w:val="32"/>
          <w:szCs w:val="32"/>
        </w:rPr>
        <w:t>На основе анализа результатов деятельности Центра за 2018 год можно сделать вывод о том, учреждение, в целом, способно обеспечить проведение на должном уровне региональных и всероссийских соревнований по гребному слалому и смежным дисциплинам.</w:t>
      </w:r>
      <w:r w:rsidR="001A033D">
        <w:rPr>
          <w:rFonts w:ascii="Times New Roman" w:hAnsi="Times New Roman" w:cs="Times New Roman"/>
          <w:sz w:val="32"/>
          <w:szCs w:val="32"/>
        </w:rPr>
        <w:tab/>
      </w:r>
    </w:p>
    <w:p w:rsidR="001A033D" w:rsidRDefault="001A033D" w:rsidP="001A03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A033D" w:rsidRDefault="001A033D" w:rsidP="001A0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внимание,</w:t>
      </w:r>
      <w:r w:rsidR="00D16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033D" w:rsidRDefault="001A033D" w:rsidP="001A033D">
      <w:pPr>
        <w:rPr>
          <w:rFonts w:ascii="Times New Roman" w:hAnsi="Times New Roman" w:cs="Times New Roman"/>
          <w:sz w:val="32"/>
          <w:szCs w:val="32"/>
        </w:rPr>
      </w:pPr>
    </w:p>
    <w:p w:rsidR="001A033D" w:rsidRDefault="001A033D" w:rsidP="001A033D">
      <w:pPr>
        <w:rPr>
          <w:sz w:val="16"/>
          <w:szCs w:val="16"/>
        </w:rPr>
      </w:pPr>
    </w:p>
    <w:p w:rsidR="001A033D" w:rsidRDefault="001A033D" w:rsidP="001A033D">
      <w:pPr>
        <w:rPr>
          <w:sz w:val="16"/>
          <w:szCs w:val="16"/>
        </w:rPr>
      </w:pPr>
    </w:p>
    <w:p w:rsidR="001A033D" w:rsidRDefault="001A033D" w:rsidP="001A033D">
      <w:pPr>
        <w:rPr>
          <w:sz w:val="16"/>
          <w:szCs w:val="16"/>
        </w:rPr>
      </w:pPr>
    </w:p>
    <w:p w:rsidR="001A033D" w:rsidRDefault="001A033D" w:rsidP="001A033D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867D8" w:rsidRDefault="00C90C46"/>
    <w:sectPr w:rsidR="005867D8" w:rsidSect="0048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3D"/>
    <w:rsid w:val="00075724"/>
    <w:rsid w:val="00134A2D"/>
    <w:rsid w:val="001A033D"/>
    <w:rsid w:val="0021113E"/>
    <w:rsid w:val="002729CE"/>
    <w:rsid w:val="00362944"/>
    <w:rsid w:val="00487648"/>
    <w:rsid w:val="004E1F08"/>
    <w:rsid w:val="00710377"/>
    <w:rsid w:val="00926459"/>
    <w:rsid w:val="00937C6A"/>
    <w:rsid w:val="00973938"/>
    <w:rsid w:val="00A63C9A"/>
    <w:rsid w:val="00C90C46"/>
    <w:rsid w:val="00CC51C0"/>
    <w:rsid w:val="00D1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307</Words>
  <Characters>1754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Петрова</cp:lastModifiedBy>
  <cp:revision>12</cp:revision>
  <cp:lastPrinted>2019-03-21T11:19:00Z</cp:lastPrinted>
  <dcterms:created xsi:type="dcterms:W3CDTF">2019-03-18T06:36:00Z</dcterms:created>
  <dcterms:modified xsi:type="dcterms:W3CDTF">2019-03-21T11:23:00Z</dcterms:modified>
</cp:coreProperties>
</file>