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ayout w:type="fixed"/>
        <w:tblLook w:val="04A0"/>
      </w:tblPr>
      <w:tblGrid>
        <w:gridCol w:w="3843"/>
        <w:gridCol w:w="567"/>
        <w:gridCol w:w="52"/>
        <w:gridCol w:w="515"/>
        <w:gridCol w:w="209"/>
        <w:gridCol w:w="358"/>
        <w:gridCol w:w="268"/>
        <w:gridCol w:w="505"/>
        <w:gridCol w:w="786"/>
        <w:gridCol w:w="243"/>
        <w:gridCol w:w="324"/>
        <w:gridCol w:w="1701"/>
        <w:gridCol w:w="107"/>
      </w:tblGrid>
      <w:tr w:rsidR="00216200" w:rsidRPr="00216200" w:rsidTr="00FE602D">
        <w:trPr>
          <w:trHeight w:val="30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7C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Приложение </w:t>
            </w:r>
            <w:r w:rsidR="007C1B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200" w:rsidRPr="00216200" w:rsidTr="00FE602D">
        <w:trPr>
          <w:trHeight w:val="30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к  решению Совета депутатов </w:t>
            </w:r>
            <w:proofErr w:type="spellStart"/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Окуловкого</w:t>
            </w:r>
            <w:proofErr w:type="spellEnd"/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216200" w:rsidRPr="00216200" w:rsidTr="00FE602D">
        <w:trPr>
          <w:trHeight w:val="30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4D5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201</w:t>
            </w:r>
            <w:r w:rsidR="004D51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216200" w:rsidRPr="00216200" w:rsidTr="00FE602D">
        <w:trPr>
          <w:trHeight w:val="300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№</w:t>
            </w:r>
          </w:p>
        </w:tc>
      </w:tr>
      <w:tr w:rsidR="00216200" w:rsidRPr="00216200" w:rsidTr="00FE602D">
        <w:trPr>
          <w:trHeight w:val="315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00" w:rsidRPr="00216200" w:rsidTr="00FE602D">
        <w:trPr>
          <w:trHeight w:val="57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200" w:rsidRPr="00216200" w:rsidRDefault="00216200" w:rsidP="004D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бюджета </w:t>
            </w:r>
            <w:proofErr w:type="spellStart"/>
            <w:r w:rsidRPr="0021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21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по ведомственной структуре расходов  за 201</w:t>
            </w:r>
            <w:r w:rsidR="004D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1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216200" w:rsidRPr="00216200" w:rsidTr="00FE602D">
        <w:trPr>
          <w:trHeight w:val="315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AE2" w:rsidRPr="00BD11AC" w:rsidTr="004746B7">
        <w:trPr>
          <w:gridAfter w:val="1"/>
          <w:wAfter w:w="107" w:type="dxa"/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A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AC">
              <w:rPr>
                <w:rFonts w:ascii="Times New Roman" w:eastAsia="Times New Roman" w:hAnsi="Times New Roman" w:cs="Times New Roman"/>
              </w:rPr>
              <w:t>Вед.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11AC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11AC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AC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AC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AC">
              <w:rPr>
                <w:rFonts w:ascii="Times New Roman" w:eastAsia="Times New Roman" w:hAnsi="Times New Roman" w:cs="Times New Roman"/>
              </w:rPr>
              <w:t>Кассовое исполнение       (в рублях)</w:t>
            </w:r>
          </w:p>
        </w:tc>
      </w:tr>
      <w:tr w:rsidR="00E6594F" w:rsidRPr="00BD11AC" w:rsidTr="004746B7">
        <w:trPr>
          <w:gridAfter w:val="1"/>
          <w:wAfter w:w="107" w:type="dxa"/>
          <w:trHeight w:val="57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0AE2" w:rsidRPr="00BD11AC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AC" w:rsidRPr="00BD11AC" w:rsidRDefault="00BD11AC" w:rsidP="00BD1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1AC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BD11AC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BD11AC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AC" w:rsidRPr="00BD11AC" w:rsidRDefault="00BD11AC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1AC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AC" w:rsidRPr="00BD11AC" w:rsidRDefault="00BD11AC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AC" w:rsidRPr="00BD11AC" w:rsidRDefault="00BD11AC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AC" w:rsidRPr="00BD11AC" w:rsidRDefault="00BD11AC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AC" w:rsidRPr="00BD11AC" w:rsidRDefault="00BD11AC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AC" w:rsidRPr="00BD11AC" w:rsidRDefault="004D5130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73 045 075,46</w:t>
            </w:r>
          </w:p>
        </w:tc>
      </w:tr>
      <w:tr w:rsidR="006F1379" w:rsidRPr="006F1379" w:rsidTr="00B67ABD">
        <w:trPr>
          <w:gridAfter w:val="1"/>
          <w:wAfter w:w="107" w:type="dxa"/>
          <w:trHeight w:val="3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2 844 893,85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246 599,14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Межбюджетные трансферты бюджету муниципального района </w:t>
            </w:r>
            <w:proofErr w:type="gram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из бюджета поселения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246 599,14</w:t>
            </w:r>
          </w:p>
        </w:tc>
      </w:tr>
      <w:tr w:rsidR="006F1379" w:rsidRPr="006F1379" w:rsidTr="00092016">
        <w:trPr>
          <w:gridAfter w:val="1"/>
          <w:wAfter w:w="107" w:type="dxa"/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246 599,14</w:t>
            </w:r>
          </w:p>
        </w:tc>
      </w:tr>
      <w:tr w:rsidR="006F1379" w:rsidRPr="006F1379" w:rsidTr="00092016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246 599,14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2 598 294,71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2 598 294,71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321 487,02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321 487,02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71 487,02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31 0 01 19990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71 487,02</w:t>
            </w:r>
          </w:p>
        </w:tc>
      </w:tr>
      <w:tr w:rsidR="006F1379" w:rsidRPr="006F1379" w:rsidTr="00D841F2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6F1379" w:rsidRPr="006F1379" w:rsidTr="00D841F2">
        <w:trPr>
          <w:gridAfter w:val="1"/>
          <w:wAfter w:w="107" w:type="dxa"/>
          <w:trHeight w:val="2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31 0 01 19990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250 000,00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содержания и увеличения срока эксплуатации муниципального имущества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31 0 04 00000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2 276 807,69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2 053 859,84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2 053 859,84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2 053 859,84</w:t>
            </w:r>
          </w:p>
        </w:tc>
      </w:tr>
      <w:tr w:rsidR="006F1379" w:rsidRPr="006F1379" w:rsidTr="00491C3A">
        <w:trPr>
          <w:gridAfter w:val="1"/>
          <w:wAfter w:w="107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222 947,85</w:t>
            </w:r>
          </w:p>
        </w:tc>
      </w:tr>
      <w:tr w:rsidR="006F1379" w:rsidRPr="006F1379" w:rsidTr="00491C3A">
        <w:trPr>
          <w:gridAfter w:val="1"/>
          <w:wAfter w:w="107" w:type="dxa"/>
          <w:trHeight w:val="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98 853,85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31 0 04 19990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124 094,00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616 341,66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145 334,73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145 334,73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Создание необходимых условий пожарной безопасности по защите жизни, здоровья, имущества граждан и юридических лиц, государственного и муниципального имущества от пожаров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145 334,73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19 0 01 19990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145 334,73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19 0 01 19990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145 334,73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19 0 01 19990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145 334,73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471 006,93</w:t>
            </w:r>
          </w:p>
        </w:tc>
      </w:tr>
      <w:tr w:rsidR="006F1379" w:rsidRPr="006F1379" w:rsidTr="001061D6">
        <w:trPr>
          <w:gridAfter w:val="1"/>
          <w:wAfter w:w="107" w:type="dxa"/>
          <w:trHeight w:val="1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 программа  «Повышение безопасности дорожного движения  на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2016-2020 </w:t>
            </w: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471 006,93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471 006,93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 программы  «Повышение безопасности дорожного движения  на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471 006,93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471 006,93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29 0 03 19990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471 006,93</w:t>
            </w:r>
          </w:p>
        </w:tc>
      </w:tr>
      <w:tr w:rsidR="006F1379" w:rsidRPr="006F1379" w:rsidTr="001061D6">
        <w:trPr>
          <w:gridAfter w:val="1"/>
          <w:wAfter w:w="107" w:type="dxa"/>
          <w:trHeight w:val="3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44 414 723,02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44 044 289,78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на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44 044 289,78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5 753 192,03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13 0 01 10010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5 359 382,31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13 0 01 10010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5 359 382,31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13 0 01 10010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5 359 382,31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374 119,24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374 119,24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13 0 01 71520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374 119,24</w:t>
            </w:r>
          </w:p>
        </w:tc>
      </w:tr>
      <w:tr w:rsidR="006F1379" w:rsidRPr="006F1379" w:rsidTr="001061D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на формирование муниципальных дорожных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19 690,48</w:t>
            </w:r>
          </w:p>
        </w:tc>
      </w:tr>
      <w:tr w:rsidR="006F1379" w:rsidRPr="006F1379" w:rsidTr="001061D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01 S1520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19 690,48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13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19 690,48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38 291 097,75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13 0 02 10010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274 826,13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13 0 02 10010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274 826,13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13 0 02 10010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274 826,13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13 0 02 71520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1 484 624,70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13 0 02 71520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1 484 624,70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13 0 02 71520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1 484 624,70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на формирование муниципальных дорожных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02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78 138,36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02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78 138,36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13 0 02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78 138,36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из областного бюджета на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ремонта</w:t>
            </w:r>
            <w:proofErr w:type="gram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13 0 02 71540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36 088 803,10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13 0 02 71540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36 088 803,10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13 0 02 71540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36 088 803,10</w:t>
            </w:r>
          </w:p>
        </w:tc>
      </w:tr>
      <w:tr w:rsidR="006F1379" w:rsidRPr="006F1379" w:rsidTr="001061D6">
        <w:trPr>
          <w:gridAfter w:val="1"/>
          <w:wAfter w:w="107" w:type="dxa"/>
          <w:trHeight w:val="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по </w:t>
            </w: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ремонта</w:t>
            </w:r>
            <w:proofErr w:type="gram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 автомобильных дорог общего пользования местного значения с заключенными Соглашениями,  осуществляемое за счет средств бюджета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02 S1540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364 705,46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02 S1540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364 705,46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13 0 02 S1540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Cs/>
              </w:rPr>
              <w:t>364 705,46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Паспортизация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13 0 03 10010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13 0 03 10010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13 0 03 10010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"Стимулирование развития жилищного строительства на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транспортной инфраструктурой земельных участков, предоставленных на бесплатной основе семьям, проживающим на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поселения, имеющим трех и более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Строительство автомобильных дорог для жилых массивов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32 0 01 10020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32 0 01 10020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32 0 01 10020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370 433,24</w:t>
            </w:r>
          </w:p>
        </w:tc>
      </w:tr>
      <w:tr w:rsidR="006F1379" w:rsidRPr="006F1379" w:rsidTr="00ED7E87">
        <w:trPr>
          <w:gridAfter w:val="1"/>
          <w:wAfter w:w="107" w:type="dxa"/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</w:t>
            </w: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370 433,24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31 0 02 00000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364 533,24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31 0 02 19990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364 533,24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31 0 02 19990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364 533,24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31 0 02 19990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364 533,24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Создание программно - технических комплексов, обеспечивающих ведение информационных баз данных по управлению и распоряжению земельными участками, находящимися в собственности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поселения, и земельными участками, государственная собственность на которые не разграничена,  в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и прочно связанными с ними объектами недвижимости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31 0 03 00000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5 900,00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31 0 03 19990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5 900,00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31 0 03 19990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5 900,00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31 0 03 19990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5 900,00</w:t>
            </w:r>
          </w:p>
        </w:tc>
      </w:tr>
      <w:tr w:rsidR="006F1379" w:rsidRPr="006F1379" w:rsidTr="00ED7E87">
        <w:trPr>
          <w:gridAfter w:val="1"/>
          <w:wAfter w:w="107" w:type="dxa"/>
          <w:trHeight w:val="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24 864 137,01</w:t>
            </w:r>
          </w:p>
        </w:tc>
      </w:tr>
      <w:tr w:rsidR="006F1379" w:rsidRPr="006F1379" w:rsidTr="00ED7E87">
        <w:trPr>
          <w:gridAfter w:val="1"/>
          <w:wAfter w:w="10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1 979 735,81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1 106 402,48</w:t>
            </w:r>
          </w:p>
        </w:tc>
      </w:tr>
      <w:tr w:rsidR="006F1379" w:rsidRPr="006F1379" w:rsidTr="00ED7E87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1 106 402,48</w:t>
            </w:r>
          </w:p>
        </w:tc>
      </w:tr>
      <w:tr w:rsidR="006F1379" w:rsidRPr="006F1379" w:rsidTr="00ED7E87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Реализация мероприятий муниципальной программы  "Капитальный и текущий ремонт муниципального жилищного фонда в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30 0 01 19990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1 106 402,48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30 0 01 19990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1 106 402,48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30 0 01 19990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1 106 402,48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«Обеспечение благоустроенными жилыми помещениями граждан  на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873 333,33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благоустроенными жилыми помещениями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873 333,33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Приобретение благоустроенных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22 0 01 40010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873 333,33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22 0 01 40010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873 333,33</w:t>
            </w:r>
          </w:p>
        </w:tc>
      </w:tr>
      <w:tr w:rsidR="006F1379" w:rsidRPr="006F1379" w:rsidTr="00ED7E87">
        <w:trPr>
          <w:gridAfter w:val="1"/>
          <w:wAfter w:w="107" w:type="dxa"/>
          <w:trHeight w:val="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22 0 01 40010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873 333,33</w:t>
            </w:r>
          </w:p>
        </w:tc>
      </w:tr>
      <w:tr w:rsidR="006F1379" w:rsidRPr="006F1379" w:rsidTr="00ED7E87">
        <w:trPr>
          <w:gridAfter w:val="1"/>
          <w:wAfter w:w="107" w:type="dxa"/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3 680 278,27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930 278,27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«Водоснабжение и водоотведение в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890 781,39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Развитие водоснабжения 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482 138,22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24 1 01 19990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482 138,22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24 1 01 19990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482 138,22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24 1 01 19990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482 138,22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Развитие водоотведения 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408 643,17</w:t>
            </w:r>
          </w:p>
        </w:tc>
      </w:tr>
      <w:tr w:rsidR="006F1379" w:rsidRPr="006F1379" w:rsidTr="00ED7E87">
        <w:trPr>
          <w:gridAfter w:val="1"/>
          <w:wAfter w:w="107" w:type="dxa"/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2018-2020 </w:t>
            </w: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408 643,17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408 643,17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408 643,17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«Газоснабжение в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39 496,88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Развитие газоснабжения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39 496,88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39 496,88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39 496,88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39 496,88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«Энергосбережение и повышение энергетической эффективности в 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Повышение эффективного и рационального использования ТЭР на территории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Строительство сетей газопровода и реконструкция (перевод на газоснабжение) объектов МУП «Банно-прачечное предприятие»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24 3 02 40020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24 3 02 40020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ED7E87">
        <w:trPr>
          <w:gridAfter w:val="1"/>
          <w:wAfter w:w="107" w:type="dxa"/>
          <w:trHeight w:val="2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24 3 02 40020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91 0 00 60010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2 750 000,00</w:t>
            </w:r>
          </w:p>
        </w:tc>
      </w:tr>
      <w:tr w:rsidR="006F1379" w:rsidRPr="006F1379" w:rsidTr="00ED7E87">
        <w:trPr>
          <w:gridAfter w:val="1"/>
          <w:wAfter w:w="107" w:type="dxa"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91 0 00 60010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2 750 000,00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91 0 00 60010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2 750 000,00</w:t>
            </w:r>
          </w:p>
        </w:tc>
      </w:tr>
      <w:tr w:rsidR="006F1379" w:rsidRPr="006F1379" w:rsidTr="00ED7E87">
        <w:trPr>
          <w:gridAfter w:val="1"/>
          <w:wAfter w:w="107" w:type="dxa"/>
          <w:trHeight w:val="1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19 204 122,93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  «Формирование современной городской среды на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3 041 239,26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Формирование современной городской среды на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в части благоустройства 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1 663 986,60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 0 01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1 663 986,60</w:t>
            </w:r>
          </w:p>
        </w:tc>
      </w:tr>
      <w:tr w:rsidR="006F1379" w:rsidRPr="006F1379" w:rsidTr="00ED7E87">
        <w:trPr>
          <w:gridAfter w:val="1"/>
          <w:wAfter w:w="107" w:type="dxa"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 0 01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1 663 986,60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03 0 01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1 663 986,60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Формирование современной городской среды на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1 377 252,66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 0 02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1 377 252,66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 0 02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1 377 252,66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03 0 02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1 377 252,66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«Благоустройство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16 162 883,67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"Уличное освещение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10 218 101,41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Оплата за электроэнергию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7 355 995,68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18 1 01 19990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7 355 995,68</w:t>
            </w:r>
          </w:p>
        </w:tc>
      </w:tr>
      <w:tr w:rsidR="006F1379" w:rsidRPr="006F1379" w:rsidTr="00ED7E87">
        <w:trPr>
          <w:gridAfter w:val="1"/>
          <w:wAfter w:w="107" w:type="dxa"/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Закупка товаров, работ и услуг для обеспечения государственных </w:t>
            </w: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18 1 01 19990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7 355 995,68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18 1 01 19990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7 355 995,68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сетей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2 614 325,73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2 614 325,73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2 614 325,73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18 1 02 19990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2 614 325,73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247 780,00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18 1 03 19990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247 780,00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18 1 03 19990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247 780,00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18 1 03 19990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247 780,00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Энергосбережение и повышение энергетической эффективности использования электрической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18 1 04 19990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18 1 04 19990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18 1 04 19990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373 139,47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Благоустройство и содержание кладбищ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373 139,47</w:t>
            </w:r>
          </w:p>
        </w:tc>
      </w:tr>
      <w:tr w:rsidR="006F1379" w:rsidRPr="006F1379" w:rsidTr="00ED7E87">
        <w:trPr>
          <w:gridAfter w:val="1"/>
          <w:wAfter w:w="107" w:type="dxa"/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373 139,47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373 139,47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18 2 01 19990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373 139,47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5 571 642,79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Поддержка местных инициатив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45 000,00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3 01 S2090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45 000,00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3 01 S2090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45 000,00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ED7E87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18 3 01 S2090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ED7E87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E87">
              <w:rPr>
                <w:rFonts w:ascii="Times New Roman" w:eastAsia="Times New Roman" w:hAnsi="Times New Roman" w:cs="Times New Roman"/>
                <w:bCs/>
              </w:rPr>
              <w:t>45 000,00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Проведение прочих мероприятий комплексного благоустройства территории поселения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5 526 642,79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18 3 02 19990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5 526 642,79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18 3 02 19990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5 526 642,79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A20404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0404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A20404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404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A20404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404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A20404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404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A20404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404">
              <w:rPr>
                <w:rFonts w:ascii="Times New Roman" w:eastAsia="Times New Roman" w:hAnsi="Times New Roman" w:cs="Times New Roman"/>
                <w:bCs/>
              </w:rPr>
              <w:t>18 3 02 19990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A20404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0404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A20404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20404">
              <w:rPr>
                <w:rFonts w:ascii="Times New Roman" w:eastAsia="Times New Roman" w:hAnsi="Times New Roman" w:cs="Times New Roman"/>
                <w:bCs/>
              </w:rPr>
              <w:t>5 526 642,79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Подпрограмма "Строительство кладбища традиционного захоронения г</w:t>
            </w:r>
            <w:proofErr w:type="gram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куловка"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Строительство кладбища традиционного захоронения г</w:t>
            </w:r>
            <w:proofErr w:type="gram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куловка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куловка"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18 4 01 49990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18 4 01 49990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F1379" w:rsidRPr="006F1379" w:rsidTr="00A20404">
        <w:trPr>
          <w:gridAfter w:val="1"/>
          <w:wAfter w:w="107" w:type="dxa"/>
          <w:trHeight w:val="2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4052A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18 4 01 49990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6F1379" w:rsidRPr="006F1379" w:rsidTr="00A20404">
        <w:trPr>
          <w:gridAfter w:val="1"/>
          <w:wAfter w:w="107" w:type="dxa"/>
          <w:trHeight w:val="2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</w:tr>
      <w:tr w:rsidR="006F1379" w:rsidRPr="006F1379" w:rsidTr="00A20404">
        <w:trPr>
          <w:gridAfter w:val="1"/>
          <w:wAfter w:w="107" w:type="dxa"/>
          <w:trHeight w:val="2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</w:tr>
      <w:tr w:rsidR="006F1379" w:rsidRPr="006F1379" w:rsidTr="0064052A">
        <w:trPr>
          <w:gridAfter w:val="1"/>
          <w:wAfter w:w="107" w:type="dxa"/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Мероприятия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91 0 00 90010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</w:tr>
      <w:tr w:rsidR="006F1379" w:rsidRPr="006F1379" w:rsidTr="0064052A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91 0 00 90010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4052A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91 0 00 90010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110 000,00</w:t>
            </w:r>
          </w:p>
        </w:tc>
      </w:tr>
      <w:tr w:rsidR="006F1379" w:rsidRPr="006F1379" w:rsidTr="0064052A">
        <w:trPr>
          <w:gridAfter w:val="1"/>
          <w:wAfter w:w="107" w:type="dxa"/>
          <w:trHeight w:val="2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194 979,92</w:t>
            </w:r>
          </w:p>
        </w:tc>
      </w:tr>
      <w:tr w:rsidR="006F1379" w:rsidRPr="006F1379" w:rsidTr="0064052A">
        <w:trPr>
          <w:gridAfter w:val="1"/>
          <w:wAfter w:w="107" w:type="dxa"/>
          <w:trHeight w:val="1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194 979,92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91 0 00 90020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194 979,92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91 0 00 90020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194 979,92</w:t>
            </w:r>
          </w:p>
        </w:tc>
      </w:tr>
      <w:tr w:rsidR="006F1379" w:rsidRPr="006F1379" w:rsidTr="00841A46">
        <w:trPr>
          <w:gridAfter w:val="1"/>
          <w:wAfter w:w="107" w:type="dxa"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4052A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91 0 00 90020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4052A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4052A">
              <w:rPr>
                <w:rFonts w:ascii="Times New Roman" w:eastAsia="Times New Roman" w:hAnsi="Times New Roman" w:cs="Times New Roman"/>
                <w:bCs/>
              </w:rPr>
              <w:t>194 979,92</w:t>
            </w:r>
          </w:p>
        </w:tc>
      </w:tr>
      <w:tr w:rsidR="006F1379" w:rsidRPr="006F1379" w:rsidTr="0064052A">
        <w:trPr>
          <w:gridAfter w:val="1"/>
          <w:wAfter w:w="107" w:type="dxa"/>
          <w:trHeight w:val="1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379" w:rsidRPr="006F1379" w:rsidRDefault="006F1379" w:rsidP="006F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20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79" w:rsidRPr="006F1379" w:rsidRDefault="006F1379" w:rsidP="008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379">
              <w:rPr>
                <w:rFonts w:ascii="Times New Roman" w:eastAsia="Times New Roman" w:hAnsi="Times New Roman" w:cs="Times New Roman"/>
                <w:b/>
                <w:bCs/>
              </w:rPr>
              <w:t>73 045 075,46</w:t>
            </w:r>
          </w:p>
        </w:tc>
      </w:tr>
    </w:tbl>
    <w:p w:rsidR="00377999" w:rsidRPr="00BD11AC" w:rsidRDefault="00377999">
      <w:pPr>
        <w:rPr>
          <w:rFonts w:ascii="Times New Roman" w:hAnsi="Times New Roman" w:cs="Times New Roman"/>
          <w:sz w:val="24"/>
          <w:szCs w:val="24"/>
        </w:rPr>
      </w:pPr>
    </w:p>
    <w:sectPr w:rsidR="00377999" w:rsidRPr="00BD11AC" w:rsidSect="00C5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200"/>
    <w:rsid w:val="00036B89"/>
    <w:rsid w:val="00092016"/>
    <w:rsid w:val="000E36CE"/>
    <w:rsid w:val="001061D6"/>
    <w:rsid w:val="001E4E98"/>
    <w:rsid w:val="00201CEA"/>
    <w:rsid w:val="00216200"/>
    <w:rsid w:val="002357C1"/>
    <w:rsid w:val="002A7F13"/>
    <w:rsid w:val="002C3626"/>
    <w:rsid w:val="003224F0"/>
    <w:rsid w:val="00325C20"/>
    <w:rsid w:val="00377999"/>
    <w:rsid w:val="003B1620"/>
    <w:rsid w:val="003F5B63"/>
    <w:rsid w:val="004746B7"/>
    <w:rsid w:val="00491C3A"/>
    <w:rsid w:val="004A23F8"/>
    <w:rsid w:val="004D5130"/>
    <w:rsid w:val="0064052A"/>
    <w:rsid w:val="006A0AE2"/>
    <w:rsid w:val="006F1379"/>
    <w:rsid w:val="007364EF"/>
    <w:rsid w:val="007C1B8C"/>
    <w:rsid w:val="00841A46"/>
    <w:rsid w:val="00886344"/>
    <w:rsid w:val="008A401D"/>
    <w:rsid w:val="00910189"/>
    <w:rsid w:val="00A20404"/>
    <w:rsid w:val="00A97EB8"/>
    <w:rsid w:val="00AA428C"/>
    <w:rsid w:val="00B62172"/>
    <w:rsid w:val="00B67ABD"/>
    <w:rsid w:val="00BD11AC"/>
    <w:rsid w:val="00C50164"/>
    <w:rsid w:val="00D841F2"/>
    <w:rsid w:val="00DB1950"/>
    <w:rsid w:val="00E6594F"/>
    <w:rsid w:val="00EC31E0"/>
    <w:rsid w:val="00ED35BE"/>
    <w:rsid w:val="00ED7E87"/>
    <w:rsid w:val="00F23A4E"/>
    <w:rsid w:val="00F34DC1"/>
    <w:rsid w:val="00FD5EB6"/>
    <w:rsid w:val="00FE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2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6200"/>
    <w:rPr>
      <w:color w:val="800080"/>
      <w:u w:val="single"/>
    </w:rPr>
  </w:style>
  <w:style w:type="paragraph" w:customStyle="1" w:styleId="font5">
    <w:name w:val="font5"/>
    <w:basedOn w:val="a"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21620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21620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2162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2162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216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162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162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9">
    <w:name w:val="xl99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2162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16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216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16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16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40</cp:revision>
  <dcterms:created xsi:type="dcterms:W3CDTF">2016-05-05T09:52:00Z</dcterms:created>
  <dcterms:modified xsi:type="dcterms:W3CDTF">2019-02-07T07:19:00Z</dcterms:modified>
</cp:coreProperties>
</file>