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FA" w:rsidRDefault="005B41FA" w:rsidP="005B41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>Российская Федерация, Новгородская область, Окуловский муниципальный район, Турбинное сельское поселение, д. Горы, участок № 57,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5B41FA" w:rsidRDefault="005B41FA" w:rsidP="005B41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5B41FA" w:rsidRDefault="005B41FA" w:rsidP="005B4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5B41FA" w:rsidRDefault="005B41FA" w:rsidP="005B4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Окуловка, ул. Кирова, д.6, каб.23, </w:t>
      </w:r>
    </w:p>
    <w:p w:rsidR="005B41FA" w:rsidRDefault="005B41FA" w:rsidP="005B4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5B41FA" w:rsidRDefault="005B41FA" w:rsidP="005B41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начала приема заявок: 16.05.2019 - 8.00</w:t>
      </w:r>
    </w:p>
    <w:p w:rsidR="005B41FA" w:rsidRDefault="005B41FA" w:rsidP="005B41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17.06.2019 до 17.00</w:t>
      </w:r>
    </w:p>
    <w:p w:rsidR="005B41FA" w:rsidRDefault="005B41FA" w:rsidP="005B41FA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>Российская Федерация, Новгородская область, Окуловский муниципальный район, Турбинное сельское поселение, д. Горы, участок № 57</w:t>
      </w:r>
    </w:p>
    <w:p w:rsidR="005B41FA" w:rsidRDefault="005B41FA" w:rsidP="005B41FA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5B41FA" w:rsidRDefault="005B41FA" w:rsidP="005B41F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квартал земельного участка 53:12:</w:t>
      </w:r>
      <w:r>
        <w:rPr>
          <w:sz w:val="28"/>
          <w:szCs w:val="28"/>
        </w:rPr>
        <w:t>1513001</w:t>
      </w:r>
    </w:p>
    <w:p w:rsidR="005B41FA" w:rsidRDefault="005B41FA" w:rsidP="005B41F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3000 </w:t>
      </w:r>
      <w:r>
        <w:rPr>
          <w:bCs/>
          <w:sz w:val="28"/>
          <w:szCs w:val="28"/>
        </w:rPr>
        <w:t>кв.м.</w:t>
      </w:r>
    </w:p>
    <w:p w:rsidR="005B41FA" w:rsidRDefault="005B41FA" w:rsidP="005B41F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и время приема граждан для ознакомления со схемой участка: 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куловка, ул. Кирова,  каб.23, с 08.00 до 17.00 по рабочим дням.</w:t>
      </w:r>
    </w:p>
    <w:p w:rsidR="0039013E" w:rsidRDefault="0039013E"/>
    <w:sectPr w:rsidR="0039013E" w:rsidSect="003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FA"/>
    <w:rsid w:val="0039013E"/>
    <w:rsid w:val="005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Романова</dc:creator>
  <cp:lastModifiedBy>Светлана Романова</cp:lastModifiedBy>
  <cp:revision>1</cp:revision>
  <dcterms:created xsi:type="dcterms:W3CDTF">2019-05-13T06:57:00Z</dcterms:created>
  <dcterms:modified xsi:type="dcterms:W3CDTF">2019-05-13T06:58:00Z</dcterms:modified>
</cp:coreProperties>
</file>