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3" w:rsidRDefault="004A71A5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B6236">
        <w:rPr>
          <w:rFonts w:ascii="Times New Roman" w:hAnsi="Times New Roman" w:cs="Times New Roman"/>
          <w:sz w:val="28"/>
          <w:szCs w:val="28"/>
        </w:rPr>
        <w:t xml:space="preserve"> мероприятий  </w:t>
      </w:r>
    </w:p>
    <w:p w:rsidR="000F2D63" w:rsidRDefault="002B6236" w:rsidP="000F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карта»)</w:t>
      </w:r>
      <w:r w:rsidR="000F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0F2D63">
        <w:rPr>
          <w:rFonts w:ascii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0F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36" w:rsidRDefault="004A71A5" w:rsidP="000F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 года</w:t>
      </w:r>
    </w:p>
    <w:p w:rsidR="004A71A5" w:rsidRDefault="004A71A5" w:rsidP="004A7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3"/>
        <w:gridCol w:w="3544"/>
        <w:gridCol w:w="2126"/>
        <w:gridCol w:w="2410"/>
        <w:gridCol w:w="2693"/>
      </w:tblGrid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4A71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2B6236" w:rsidRPr="002B6236" w:rsidTr="00614F4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6C5D68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 по содействию развитию конкуренции в </w:t>
            </w:r>
            <w:bookmarkEnd w:id="0"/>
            <w:proofErr w:type="spellStart"/>
            <w:r w:rsidR="006C5D68">
              <w:rPr>
                <w:rFonts w:ascii="Times New Roman" w:hAnsi="Times New Roman"/>
                <w:b/>
                <w:sz w:val="24"/>
                <w:szCs w:val="24"/>
              </w:rPr>
              <w:t>Окуловском</w:t>
            </w:r>
            <w:proofErr w:type="spellEnd"/>
            <w:r w:rsidR="006C5D6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880D11" w:rsidRDefault="002B6236" w:rsidP="00880D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муниципальных закупок,</w:t>
            </w:r>
          </w:p>
          <w:p w:rsidR="002B6236" w:rsidRPr="002B6236" w:rsidRDefault="002B6236" w:rsidP="00880D11">
            <w:pPr>
              <w:pStyle w:val="a4"/>
              <w:jc w:val="center"/>
            </w:pP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4F2F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880D1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</w:t>
            </w:r>
            <w:r w:rsidR="00880D1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конкурентную форму с использованием информационного ресурса</w:t>
            </w:r>
            <w:r w:rsidR="00880D11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DA57BB" w:rsidRDefault="00DA57BB" w:rsidP="00DA57B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закупок </w:t>
            </w:r>
            <w:r w:rsidR="00A402E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 (подрядчика, исполнителя),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конкурентную форму с использованием информационного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2019 года не осуществлялся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4F2F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заказчиков путем проведения обучающих мероприятий</w:t>
            </w:r>
            <w:r w:rsidR="004F2FAD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заказчиков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</w:t>
            </w:r>
            <w:r w:rsidR="004F2FA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закупок, товаров, работ, услуг</w:t>
            </w:r>
            <w:r w:rsidR="004F2FA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DA57BB" w:rsidRDefault="00DA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 года обучающие мероприятия в сфере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закупок, товаров, работ,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6714C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</w:t>
            </w:r>
            <w:r w:rsidR="0067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4C6" w:rsidRPr="002B6236">
              <w:rPr>
                <w:rFonts w:ascii="Times New Roman" w:hAnsi="Times New Roman" w:cs="Times New Roman"/>
                <w:sz w:val="24"/>
                <w:szCs w:val="24"/>
              </w:rPr>
              <w:t>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</w:t>
            </w:r>
            <w:r w:rsidR="006714C6"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обременении правами третьих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171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236" w:rsidRPr="002B623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C12C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информации об объектах, находящихся в муниципальной собственности, свободных от прав третьих лиц, размещенной на официальном сайте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171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</w:t>
            </w:r>
            <w:r w:rsidR="001719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приватизации, муниципального имущества, не используемого для обеспечения полномочий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F8584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 приватизации муниципального имущества. Перечень муниципального имущества, подлежащего приватизации</w:t>
            </w:r>
            <w:r w:rsidR="00A40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 2 объектами недвижимого имущества и 2 объектами движимого имущества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аукционов по продаже земельных участков, находящихся в муниципальной собственности, а также аукционов </w:t>
            </w:r>
            <w:r w:rsidR="006C5D68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="006C5D6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F8584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аукциона по продаже права на заключение договора аренды. По результатам аукционов в аренду предоставлено 4 земельных участка общей площадью 6683 кв.м.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2B6236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 </w:t>
            </w:r>
            <w:r w:rsidR="002B6236"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аналитических материалов по вопросам развития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общедоступных источниках, в то</w:t>
            </w:r>
            <w:r w:rsidR="004B66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доступа к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результатах деятельности по развитию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506B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материалы по вопросам развития конкуренции размещены н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A32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A326A7" w:rsidRPr="006D1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http://okuladm.ru/tags/227</w:t>
              </w:r>
            </w:hyperlink>
            <w:r w:rsidR="00A3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1A5" w:rsidRPr="002B6236" w:rsidTr="00614F4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8565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1" w:name="bookmark5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Мероприятия в отдельных отраслях (сферах) экономики </w:t>
            </w:r>
            <w:bookmarkEnd w:id="1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Окуловском</w:t>
            </w:r>
            <w:proofErr w:type="spellEnd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FB41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(немуниципальные)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оказывающие услуги психолого-педагогической, методической и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 с ограниченными возможностями здоровья и их семьям</w:t>
            </w:r>
          </w:p>
        </w:tc>
      </w:tr>
      <w:tr w:rsidR="00EF64BB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2B6236" w:rsidRDefault="00EF64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EF64BB" w:rsidRDefault="00EF64BB" w:rsidP="00EF64B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EF64BB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в муниципальные нормативные правовые акты изменений  в части механизмов поддержки негосударственного сектора в сфере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нормативно-правовых, организационно-методических и финансово-экономических условий для развития механизмов поддержки негосударственного сектора в сфере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B" w:rsidRPr="002B6236" w:rsidRDefault="00FB41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(немуниципальные)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оказывающие услуги в сфере дошкольного образования</w:t>
            </w:r>
          </w:p>
        </w:tc>
      </w:tr>
      <w:tr w:rsidR="0053461A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A" w:rsidRPr="002B6236" w:rsidRDefault="0053018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(немуниципальные)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оказывающие услуги в сфере дошкольного образования</w:t>
            </w:r>
          </w:p>
        </w:tc>
      </w:tr>
      <w:tr w:rsidR="00D9181C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D9181C" w:rsidRDefault="00D918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D9181C" w:rsidRDefault="00D9181C" w:rsidP="00D918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детей</w:t>
            </w:r>
          </w:p>
        </w:tc>
      </w:tr>
      <w:tr w:rsidR="00D9181C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B6236" w:rsidRDefault="00530181" w:rsidP="0053018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(немуниципальные)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образовательную деятельность по дополнительным общеобразовательным программам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D9181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за исключением дорожного строительства 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</w:t>
            </w:r>
            <w:r w:rsidR="00487016">
              <w:rPr>
                <w:rFonts w:ascii="Times New Roman" w:hAnsi="Times New Roman" w:cs="Times New Roman"/>
                <w:sz w:val="24"/>
                <w:szCs w:val="24"/>
              </w:rPr>
              <w:t>заключению контрактов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EC1DDF" w:rsidRDefault="00E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Конкурентные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контрактов на строительство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2019 года не проводились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Дорожная деятельность (за исключением проектирования)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</w:t>
            </w:r>
            <w:r w:rsidRPr="00027CFB">
              <w:rPr>
                <w:rFonts w:ascii="Times New Roman" w:hAnsi="Times New Roman" w:cs="Times New Roman"/>
                <w:sz w:val="24"/>
                <w:szCs w:val="24"/>
              </w:rPr>
              <w:t>обслуживание дорог общего пользования местного значения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87016">
              <w:rPr>
                <w:rFonts w:ascii="Times New Roman" w:hAnsi="Times New Roman" w:cs="Times New Roman"/>
                <w:sz w:val="24"/>
                <w:szCs w:val="24"/>
              </w:rPr>
              <w:t>входа на рынок новых участников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027CFB" w:rsidRDefault="000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процедуры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по заключению контрактов на строительство, ремонт, </w:t>
            </w:r>
            <w:r w:rsidRPr="00027CFB">
              <w:rPr>
                <w:rFonts w:ascii="Times New Roman" w:hAnsi="Times New Roman" w:cs="Times New Roman"/>
                <w:sz w:val="24"/>
                <w:szCs w:val="24"/>
              </w:rPr>
              <w:t>обслуживание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2019 года не проводились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городской среды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организаций, осуществляющих работы по благоустройству тер</w:t>
            </w:r>
            <w:r w:rsidR="00DE3365">
              <w:rPr>
                <w:rFonts w:ascii="Times New Roman" w:hAnsi="Times New Roman" w:cs="Times New Roman"/>
                <w:sz w:val="24"/>
                <w:szCs w:val="24"/>
              </w:rPr>
              <w:t>риторий, на конкурентной основе;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027CFB" w:rsidRDefault="000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Конкурентные процедуры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 заключению контрактов на осуществление работ по 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квартале 2019 года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</w:tr>
      <w:tr w:rsidR="000773E3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0773E3" w:rsidRDefault="000773E3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07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773E3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по выбору управляющей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осуществляющих деятельность по управлению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 соответствии с Жилищным кодексом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5945A2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6D1A8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6D1A8C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3" w:rsidRPr="005D7FB0" w:rsidRDefault="005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 w:rsidP="0059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кирпича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6D1A8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6D1A8C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2" w:rsidRPr="002B6236" w:rsidRDefault="001A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предприятия по производству кирпича отсутствуют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 w:rsidP="0059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бетона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5945A2" w:rsidP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A300C4" w:rsidP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A300C4" w:rsidP="006D1A8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6D1A8C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2" w:rsidRPr="002B6236" w:rsidRDefault="001A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предприятия по производству бетона отсутствуют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связи по предоставлению широкополосного доступа к сети Интернет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широкополосного доступа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5D7FB0" w:rsidP="004364D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 w:rsidR="0043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на основе широкополосного доступа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</w:t>
            </w:r>
            <w:r w:rsidR="00610520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0520" w:rsidRPr="002B62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 современным каналам связи на территории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услуг широкополосного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</w:t>
            </w:r>
            <w:r w:rsidR="00610520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0520" w:rsidRPr="002B62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520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широкополосного доступа к информационно-телекоммуникационной сети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4364D9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снижения административных барьеров в отношении согласования размещения объектов  связи  на объектах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2B6236" w:rsidRDefault="006C5D6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A333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объекты связи, размещенные на объектах муниципальной собственности, отсутствуют</w:t>
            </w:r>
          </w:p>
        </w:tc>
      </w:tr>
    </w:tbl>
    <w:p w:rsidR="002B6236" w:rsidRDefault="002B6236" w:rsidP="002B623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sectPr w:rsidR="002B6236" w:rsidSect="002B6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327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236"/>
    <w:rsid w:val="00010D6F"/>
    <w:rsid w:val="00027CFB"/>
    <w:rsid w:val="000773E3"/>
    <w:rsid w:val="000F2D63"/>
    <w:rsid w:val="001719E2"/>
    <w:rsid w:val="00186D85"/>
    <w:rsid w:val="001A0007"/>
    <w:rsid w:val="002B6236"/>
    <w:rsid w:val="003F2DE5"/>
    <w:rsid w:val="003F2F4B"/>
    <w:rsid w:val="004364D9"/>
    <w:rsid w:val="00487016"/>
    <w:rsid w:val="004A71A5"/>
    <w:rsid w:val="004B6615"/>
    <w:rsid w:val="004D0CFD"/>
    <w:rsid w:val="004F2FAD"/>
    <w:rsid w:val="00506B88"/>
    <w:rsid w:val="00530181"/>
    <w:rsid w:val="0053461A"/>
    <w:rsid w:val="005945A2"/>
    <w:rsid w:val="005D7FB0"/>
    <w:rsid w:val="00610520"/>
    <w:rsid w:val="00614F43"/>
    <w:rsid w:val="006714C6"/>
    <w:rsid w:val="006C5D68"/>
    <w:rsid w:val="006F5D22"/>
    <w:rsid w:val="007A2BBF"/>
    <w:rsid w:val="00880D11"/>
    <w:rsid w:val="00A300C4"/>
    <w:rsid w:val="00A326A7"/>
    <w:rsid w:val="00A3330E"/>
    <w:rsid w:val="00A402E1"/>
    <w:rsid w:val="00AB2D94"/>
    <w:rsid w:val="00BA102B"/>
    <w:rsid w:val="00C920ED"/>
    <w:rsid w:val="00CC12C7"/>
    <w:rsid w:val="00CE6172"/>
    <w:rsid w:val="00D83101"/>
    <w:rsid w:val="00D9181C"/>
    <w:rsid w:val="00DA57BB"/>
    <w:rsid w:val="00DE3365"/>
    <w:rsid w:val="00EC1DDF"/>
    <w:rsid w:val="00EF64BB"/>
    <w:rsid w:val="00F17274"/>
    <w:rsid w:val="00F60A9C"/>
    <w:rsid w:val="00F85845"/>
    <w:rsid w:val="00FA02C0"/>
    <w:rsid w:val="00F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880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26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66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uladm.ru/tags/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58</cp:revision>
  <dcterms:created xsi:type="dcterms:W3CDTF">2019-03-29T07:25:00Z</dcterms:created>
  <dcterms:modified xsi:type="dcterms:W3CDTF">2019-04-11T05:29:00Z</dcterms:modified>
</cp:coreProperties>
</file>