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8" w:rsidRPr="00F748FA" w:rsidRDefault="004B3F4F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выполнении </w:t>
      </w:r>
      <w:r w:rsidR="00FD1858" w:rsidRPr="00F748F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858" w:rsidRPr="00F748FA">
        <w:rPr>
          <w:rFonts w:ascii="Times New Roman" w:hAnsi="Times New Roman" w:cs="Times New Roman"/>
          <w:sz w:val="28"/>
          <w:szCs w:val="28"/>
        </w:rPr>
        <w:t xml:space="preserve"> мероприятий 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1858" w:rsidRPr="00F748F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858" w:rsidRPr="00F748FA">
        <w:rPr>
          <w:rFonts w:ascii="Times New Roman" w:hAnsi="Times New Roman" w:cs="Times New Roman"/>
          <w:sz w:val="28"/>
          <w:szCs w:val="28"/>
        </w:rPr>
        <w:t>»)</w:t>
      </w:r>
    </w:p>
    <w:p w:rsidR="004B3F4F" w:rsidRDefault="00FD1858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>по содействию развитию конкуренции в Окуловском муниципальном районе на 2017-2019 годы</w:t>
      </w:r>
      <w:r w:rsidR="004B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58" w:rsidRPr="00F748FA" w:rsidRDefault="004B3F4F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D019A">
        <w:rPr>
          <w:rFonts w:ascii="Times New Roman" w:hAnsi="Times New Roman" w:cs="Times New Roman"/>
          <w:sz w:val="28"/>
          <w:szCs w:val="28"/>
        </w:rPr>
        <w:t>2017 год</w:t>
      </w:r>
    </w:p>
    <w:p w:rsidR="00FD1858" w:rsidRPr="00F748FA" w:rsidRDefault="00FD1858" w:rsidP="00A3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8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"/>
        <w:gridCol w:w="522"/>
        <w:gridCol w:w="3148"/>
        <w:gridCol w:w="591"/>
        <w:gridCol w:w="3803"/>
        <w:gridCol w:w="591"/>
        <w:gridCol w:w="685"/>
        <w:gridCol w:w="591"/>
        <w:gridCol w:w="685"/>
        <w:gridCol w:w="591"/>
        <w:gridCol w:w="2811"/>
        <w:gridCol w:w="583"/>
      </w:tblGrid>
      <w:tr w:rsidR="00BD3EBE" w:rsidRPr="00AA114D" w:rsidTr="00390877">
        <w:trPr>
          <w:gridAfter w:val="1"/>
          <w:wAfter w:w="583" w:type="dxa"/>
        </w:trPr>
        <w:tc>
          <w:tcPr>
            <w:tcW w:w="566" w:type="dxa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687" w:type="dxa"/>
            <w:gridSpan w:val="3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2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2" w:type="dxa"/>
            <w:gridSpan w:val="4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2" w:type="dxa"/>
            <w:gridSpan w:val="2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D3EBE" w:rsidRPr="00AA114D" w:rsidTr="00390877">
        <w:trPr>
          <w:gridAfter w:val="1"/>
          <w:wAfter w:w="583" w:type="dxa"/>
        </w:trPr>
        <w:tc>
          <w:tcPr>
            <w:tcW w:w="566" w:type="dxa"/>
            <w:vMerge/>
          </w:tcPr>
          <w:p w:rsidR="00BD3EBE" w:rsidRPr="00AA114D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BD3EBE" w:rsidRPr="00AA114D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BD3EBE" w:rsidRPr="00AA114D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2017 год план</w:t>
            </w:r>
          </w:p>
        </w:tc>
        <w:tc>
          <w:tcPr>
            <w:tcW w:w="1276" w:type="dxa"/>
            <w:gridSpan w:val="2"/>
          </w:tcPr>
          <w:p w:rsidR="00BD3EBE" w:rsidRPr="00AA114D" w:rsidRDefault="006D019A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  <w:r w:rsidR="00BD3EBE"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3402" w:type="dxa"/>
            <w:gridSpan w:val="2"/>
            <w:vMerge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EBE" w:rsidRPr="00AA114D" w:rsidTr="00390877">
        <w:trPr>
          <w:gridAfter w:val="1"/>
          <w:wAfter w:w="583" w:type="dxa"/>
          <w:trHeight w:val="263"/>
        </w:trPr>
        <w:tc>
          <w:tcPr>
            <w:tcW w:w="566" w:type="dxa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3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AA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5BC4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BF5BC4" w:rsidRPr="00AA114D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035" w:type="dxa"/>
            <w:gridSpan w:val="11"/>
          </w:tcPr>
          <w:p w:rsidR="00BF5BC4" w:rsidRPr="00AA114D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FD1858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FD1858" w:rsidRPr="00AA114D" w:rsidRDefault="004838B7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858" w:rsidRPr="00AA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5" w:type="dxa"/>
            <w:gridSpan w:val="11"/>
          </w:tcPr>
          <w:p w:rsidR="00FD1858" w:rsidRPr="00AA114D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FD1858" w:rsidRPr="00AA114D" w:rsidTr="00046271">
        <w:trPr>
          <w:gridAfter w:val="1"/>
          <w:wAfter w:w="583" w:type="dxa"/>
          <w:trHeight w:val="454"/>
        </w:trPr>
        <w:tc>
          <w:tcPr>
            <w:tcW w:w="566" w:type="dxa"/>
          </w:tcPr>
          <w:p w:rsidR="00FD1858" w:rsidRPr="00AA114D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</w:tcPr>
          <w:p w:rsidR="00FD1858" w:rsidRPr="00AA114D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в организации деятельности новых </w:t>
            </w:r>
            <w:r w:rsidR="004E71BE" w:rsidRPr="00AA11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</w:p>
        </w:tc>
      </w:tr>
      <w:tr w:rsidR="00046271" w:rsidRPr="00AA114D" w:rsidTr="00DB0676">
        <w:trPr>
          <w:gridAfter w:val="1"/>
          <w:wAfter w:w="583" w:type="dxa"/>
          <w:trHeight w:val="1359"/>
        </w:trPr>
        <w:tc>
          <w:tcPr>
            <w:tcW w:w="566" w:type="dxa"/>
            <w:vMerge w:val="restart"/>
          </w:tcPr>
          <w:p w:rsidR="00046271" w:rsidRPr="00AA114D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gridSpan w:val="3"/>
            <w:vMerge w:val="restart"/>
          </w:tcPr>
          <w:p w:rsidR="00046271" w:rsidRPr="00AA114D" w:rsidRDefault="00046271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в межрегиональных, областных и районных агропромышленных выставках и ярмарках</w:t>
            </w:r>
          </w:p>
        </w:tc>
        <w:tc>
          <w:tcPr>
            <w:tcW w:w="4394" w:type="dxa"/>
            <w:gridSpan w:val="2"/>
          </w:tcPr>
          <w:p w:rsidR="00046271" w:rsidRPr="00AA114D" w:rsidRDefault="00046271" w:rsidP="00046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районных ярмарок по продаже продовольственных товаров, ед.</w:t>
            </w:r>
          </w:p>
        </w:tc>
        <w:tc>
          <w:tcPr>
            <w:tcW w:w="1276" w:type="dxa"/>
            <w:gridSpan w:val="2"/>
            <w:vMerge w:val="restart"/>
          </w:tcPr>
          <w:p w:rsidR="00046271" w:rsidRPr="00AA114D" w:rsidRDefault="0004627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46271" w:rsidRPr="00366A5A" w:rsidRDefault="00DB0676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6271" w:rsidRPr="00366A5A" w:rsidRDefault="00046271" w:rsidP="00046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B0676" w:rsidRPr="000201F7" w:rsidRDefault="00DB0676" w:rsidP="00DB067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</w:t>
            </w:r>
            <w:r w:rsidRPr="000201F7">
              <w:rPr>
                <w:rFonts w:ascii="Times New Roman" w:hAnsi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ярмарки («Сад – огород  - 2017»</w:t>
            </w:r>
            <w:r w:rsidRPr="000201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«Богородицкая ярмарка – Дары осени») и </w:t>
            </w:r>
            <w:r w:rsidRPr="000201F7">
              <w:rPr>
                <w:rFonts w:ascii="Times New Roman" w:hAnsi="Times New Roman"/>
                <w:sz w:val="24"/>
                <w:szCs w:val="24"/>
              </w:rPr>
              <w:t>областная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ярмарка «Урожай -2017»</w:t>
            </w:r>
          </w:p>
          <w:p w:rsidR="00DB0676" w:rsidRPr="000201F7" w:rsidRDefault="00DB0676" w:rsidP="00DB067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DB0676" w:rsidRPr="000201F7" w:rsidRDefault="00DB0676" w:rsidP="00DB067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201F7">
              <w:rPr>
                <w:rFonts w:ascii="Times New Roman" w:hAnsi="Times New Roman"/>
                <w:sz w:val="24"/>
                <w:szCs w:val="24"/>
              </w:rPr>
              <w:t xml:space="preserve">СПК «МТС Русь», ООО «Акцент», </w:t>
            </w:r>
          </w:p>
          <w:p w:rsidR="00DB0676" w:rsidRPr="000201F7" w:rsidRDefault="00DB0676" w:rsidP="00DB067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201F7">
              <w:rPr>
                <w:rFonts w:ascii="Times New Roman" w:hAnsi="Times New Roman"/>
                <w:sz w:val="24"/>
                <w:szCs w:val="24"/>
              </w:rPr>
              <w:t xml:space="preserve"> КФХ Суржинский В.С., ООО «Ален +»,</w:t>
            </w:r>
          </w:p>
          <w:p w:rsidR="00046271" w:rsidRPr="00366A5A" w:rsidRDefault="00DB0676" w:rsidP="00DB0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7">
              <w:rPr>
                <w:rFonts w:ascii="Times New Roman" w:hAnsi="Times New Roman"/>
                <w:sz w:val="24"/>
                <w:szCs w:val="24"/>
              </w:rPr>
              <w:t xml:space="preserve"> ЛПХ - 4 чел</w:t>
            </w:r>
          </w:p>
        </w:tc>
      </w:tr>
      <w:tr w:rsidR="00046271" w:rsidRPr="00AA114D" w:rsidTr="00046271">
        <w:trPr>
          <w:gridAfter w:val="1"/>
          <w:wAfter w:w="583" w:type="dxa"/>
          <w:trHeight w:val="1336"/>
        </w:trPr>
        <w:tc>
          <w:tcPr>
            <w:tcW w:w="566" w:type="dxa"/>
            <w:vMerge/>
          </w:tcPr>
          <w:p w:rsidR="00046271" w:rsidRPr="00AA114D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046271" w:rsidRPr="00AA114D" w:rsidRDefault="00046271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46271" w:rsidRPr="00AA114D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(местных сельхозтоваропроизводителей) в ярмарках различного уровня, чел.</w:t>
            </w:r>
          </w:p>
        </w:tc>
        <w:tc>
          <w:tcPr>
            <w:tcW w:w="1276" w:type="dxa"/>
            <w:gridSpan w:val="2"/>
            <w:vMerge/>
          </w:tcPr>
          <w:p w:rsidR="00046271" w:rsidRPr="00AA114D" w:rsidRDefault="0004627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6271" w:rsidRPr="00366A5A" w:rsidRDefault="00DB0676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Merge/>
          </w:tcPr>
          <w:p w:rsidR="00046271" w:rsidRPr="00366A5A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AA114D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7" w:type="dxa"/>
            <w:gridSpan w:val="3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4394" w:type="dxa"/>
            <w:gridSpan w:val="2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квалификации, ед.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D3EBE" w:rsidRPr="00366A5A" w:rsidRDefault="00DB0676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F683B" w:rsidRPr="00366A5A" w:rsidRDefault="00DB0676" w:rsidP="00CF683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09.02.2017</w:t>
            </w:r>
            <w:r w:rsidR="00CF683B" w:rsidRPr="0036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5 обучающих занятий</w:t>
            </w:r>
            <w:r w:rsidR="00CF683B" w:rsidRPr="00366A5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«Агробизнес»</w:t>
            </w:r>
            <w:r w:rsidR="0057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45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7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683B" w:rsidRPr="00366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676" w:rsidRPr="000201F7" w:rsidRDefault="009E2BCE" w:rsidP="00DB067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DB0676" w:rsidRPr="000201F7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DB0676" w:rsidRPr="000201F7">
              <w:rPr>
                <w:rFonts w:ascii="Times New Roman" w:hAnsi="Times New Roman"/>
                <w:sz w:val="24"/>
                <w:szCs w:val="24"/>
              </w:rPr>
              <w:t xml:space="preserve">- «Кооперация в с/х» </w:t>
            </w:r>
            <w:r w:rsidR="00DB0676" w:rsidRPr="000201F7">
              <w:rPr>
                <w:rFonts w:ascii="Times New Roman" w:hAnsi="Times New Roman"/>
                <w:sz w:val="24"/>
                <w:szCs w:val="24"/>
              </w:rPr>
              <w:lastRenderedPageBreak/>
              <w:t>- 2 чел.;</w:t>
            </w:r>
          </w:p>
          <w:p w:rsidR="00BD3EBE" w:rsidRPr="00B85B97" w:rsidRDefault="009E2BCE" w:rsidP="009E2B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B0676" w:rsidRPr="000201F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="00DB0676" w:rsidRPr="000201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="00DB0676" w:rsidRPr="000201F7">
              <w:rPr>
                <w:rFonts w:ascii="Times New Roman" w:hAnsi="Times New Roman"/>
                <w:sz w:val="24"/>
                <w:szCs w:val="24"/>
              </w:rPr>
              <w:t>по работе в ФГИС «Меркурий» -3 чел.</w:t>
            </w:r>
          </w:p>
        </w:tc>
      </w:tr>
      <w:tr w:rsidR="00BD3EBE" w:rsidRPr="00AA114D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3687" w:type="dxa"/>
            <w:gridSpan w:val="3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4394" w:type="dxa"/>
            <w:gridSpan w:val="2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 проектов в сфере сельского хозяйства, реализация которых начата в отчётном периоде, ед.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366A5A" w:rsidRDefault="00CF683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BD3EBE" w:rsidRPr="00366A5A" w:rsidRDefault="00CF683B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</w:rPr>
              <w:t>Разведение форелевых рыб на территории Угловского г/п</w:t>
            </w:r>
          </w:p>
        </w:tc>
      </w:tr>
      <w:tr w:rsidR="004838B7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4838B7" w:rsidRPr="00AA114D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11"/>
          </w:tcPr>
          <w:p w:rsidR="004838B7" w:rsidRPr="00AA114D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</w:tr>
      <w:tr w:rsidR="004838B7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4838B7" w:rsidRPr="00AA114D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</w:tcPr>
          <w:p w:rsidR="004838B7" w:rsidRPr="00AA114D" w:rsidRDefault="004838B7" w:rsidP="00B67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Цель - содействие развитию сектора не</w:t>
            </w:r>
            <w:r w:rsidR="00AF662B" w:rsidRPr="00AA1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организаций в сфере туризма</w:t>
            </w:r>
          </w:p>
        </w:tc>
      </w:tr>
      <w:tr w:rsidR="00BD3EBE" w:rsidRPr="003E0177" w:rsidTr="001660FC">
        <w:trPr>
          <w:gridAfter w:val="1"/>
          <w:wAfter w:w="583" w:type="dxa"/>
        </w:trPr>
        <w:tc>
          <w:tcPr>
            <w:tcW w:w="566" w:type="dxa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7" w:type="dxa"/>
            <w:gridSpan w:val="3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выставочно-ярмарочных мероприятиях</w:t>
            </w:r>
          </w:p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хозяйствующих субъектов  осуществляющих деятельность в сфере туризма на территории Окуловского муниципального района, принявших участие  в межрегиональных, областных и районных выставочно-ярмарочных мероприятиях, чел.</w:t>
            </w:r>
          </w:p>
        </w:tc>
        <w:tc>
          <w:tcPr>
            <w:tcW w:w="1276" w:type="dxa"/>
            <w:gridSpan w:val="2"/>
          </w:tcPr>
          <w:p w:rsidR="00BD3EBE" w:rsidRPr="007C108E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7C108E" w:rsidRDefault="0047498A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BD3EBE" w:rsidRPr="007C108E" w:rsidRDefault="001660FC" w:rsidP="001660FC">
            <w:pPr>
              <w:pStyle w:val="a3"/>
              <w:spacing w:before="0" w:beforeAutospacing="0" w:after="0" w:afterAutospacing="0"/>
              <w:jc w:val="both"/>
            </w:pPr>
            <w:r w:rsidRPr="007C108E">
              <w:t xml:space="preserve">Представление информации (буклеты, брошюры) об Окуловском районе туристическому офису «Русь Новгородская» на выставку «ОТДЫХ </w:t>
            </w:r>
            <w:r w:rsidRPr="007C108E">
              <w:rPr>
                <w:lang w:val="en-US"/>
              </w:rPr>
              <w:t>LEISURE</w:t>
            </w:r>
            <w:r w:rsidRPr="007C108E">
              <w:t xml:space="preserve"> 2017»</w:t>
            </w:r>
            <w:r w:rsidR="007C108E" w:rsidRPr="007C108E">
              <w:t>; туристическая презентационная площадка в г.В.Новгород</w:t>
            </w:r>
          </w:p>
        </w:tc>
      </w:tr>
      <w:tr w:rsidR="00BD3EBE" w:rsidRPr="003E0177" w:rsidTr="001660FC">
        <w:trPr>
          <w:gridAfter w:val="1"/>
          <w:wAfter w:w="583" w:type="dxa"/>
        </w:trPr>
        <w:tc>
          <w:tcPr>
            <w:tcW w:w="566" w:type="dxa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7" w:type="dxa"/>
            <w:gridSpan w:val="3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4394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принявших участие в конкурсах, ед.</w:t>
            </w:r>
          </w:p>
        </w:tc>
        <w:tc>
          <w:tcPr>
            <w:tcW w:w="1276" w:type="dxa"/>
            <w:gridSpan w:val="2"/>
          </w:tcPr>
          <w:p w:rsidR="00BD3EBE" w:rsidRPr="007C108E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7C108E" w:rsidRDefault="001660F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BD3EBE" w:rsidRPr="007C108E" w:rsidRDefault="007C108E" w:rsidP="007C10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Проведен конкурс</w:t>
            </w:r>
            <w:r w:rsidR="001660FC" w:rsidRPr="007C108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«Завлекательный объект».</w:t>
            </w: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EBE" w:rsidRPr="003E0177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gridSpan w:val="3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по туризму семинаров, совещаний, рабочих встреч  по вопросам </w:t>
            </w:r>
            <w:r w:rsidRPr="007C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туризма в Окуловском районе</w:t>
            </w:r>
          </w:p>
        </w:tc>
        <w:tc>
          <w:tcPr>
            <w:tcW w:w="4394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мероприятий, чел.</w:t>
            </w:r>
          </w:p>
        </w:tc>
        <w:tc>
          <w:tcPr>
            <w:tcW w:w="1276" w:type="dxa"/>
            <w:gridSpan w:val="2"/>
          </w:tcPr>
          <w:p w:rsidR="00BD3EBE" w:rsidRPr="007C108E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BD3EBE" w:rsidRPr="007C108E" w:rsidRDefault="001660F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</w:tcPr>
          <w:p w:rsidR="00BD3EBE" w:rsidRPr="007C108E" w:rsidRDefault="001660FC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«Мудрость и тайна земли Окуловской» в День туризма с преподавателями</w:t>
            </w:r>
          </w:p>
        </w:tc>
      </w:tr>
      <w:tr w:rsidR="00BD3EBE" w:rsidRPr="003E0177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7" w:type="dxa"/>
            <w:gridSpan w:val="3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4394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туризма, реализация которых начата в отчетном периоде</w:t>
            </w:r>
          </w:p>
        </w:tc>
        <w:tc>
          <w:tcPr>
            <w:tcW w:w="1276" w:type="dxa"/>
            <w:gridSpan w:val="2"/>
          </w:tcPr>
          <w:p w:rsidR="00BD3EBE" w:rsidRPr="007C108E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BD3EBE" w:rsidRPr="007C108E" w:rsidRDefault="001660F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C4" w:rsidRPr="00037049" w:rsidTr="00AA114D">
        <w:trPr>
          <w:gridAfter w:val="1"/>
          <w:wAfter w:w="583" w:type="dxa"/>
        </w:trPr>
        <w:tc>
          <w:tcPr>
            <w:tcW w:w="566" w:type="dxa"/>
          </w:tcPr>
          <w:p w:rsidR="00BF5BC4" w:rsidRPr="00037049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035" w:type="dxa"/>
            <w:gridSpan w:val="11"/>
          </w:tcPr>
          <w:p w:rsidR="00BF5BC4" w:rsidRPr="00037049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049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мероприятия, направленные на развитие конкурентной среды в Окуловском муниципальном районе</w:t>
            </w:r>
          </w:p>
        </w:tc>
      </w:tr>
      <w:tr w:rsidR="00AA114D" w:rsidRPr="00037049" w:rsidTr="00390877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583" w:type="dxa"/>
          <w:trHeight w:val="736"/>
          <w:jc w:val="center"/>
        </w:trPr>
        <w:tc>
          <w:tcPr>
            <w:tcW w:w="522" w:type="dxa"/>
            <w:shd w:val="clear" w:color="auto" w:fill="auto"/>
          </w:tcPr>
          <w:p w:rsidR="00BD3EBE" w:rsidRPr="00037049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BD3EBE" w:rsidRPr="00793B78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3EBE" w:rsidRPr="00793B78" w:rsidRDefault="00BD3EBE" w:rsidP="008F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Окуловского муниципального района, по которым была проведена оценка регулирующего воздействия в общем объеме проектов нормативных правовых актов Окуловского муниципального района, подлежащих оценке регулирующего воздействия,     %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793B78" w:rsidRDefault="00BD3EBE" w:rsidP="00390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793B78" w:rsidRDefault="00AA114D" w:rsidP="00390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BD3EBE" w:rsidRPr="00793B78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14D" w:rsidRPr="003E0177" w:rsidTr="00390877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583" w:type="dxa"/>
          <w:trHeight w:val="405"/>
          <w:jc w:val="center"/>
        </w:trPr>
        <w:tc>
          <w:tcPr>
            <w:tcW w:w="522" w:type="dxa"/>
            <w:shd w:val="clear" w:color="auto" w:fill="auto"/>
          </w:tcPr>
          <w:p w:rsidR="00AA114D" w:rsidRPr="00037049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AA114D" w:rsidRPr="00793B78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114D" w:rsidRPr="00793B78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равных условий доступа к информации о реализации муниципального имущества и земельных участков, путем размещения указанной информации на официальном сайте Российской Федерации для размещения информации о проведении торов в сети «Интернет» (</w:t>
            </w:r>
            <w:hyperlink r:id="rId7" w:history="1">
              <w:r w:rsidRPr="00793B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www.torgi.gov.ru</w:t>
              </w:r>
            </w:hyperlink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на официальных сайтах муниципальных образований Окуловского муниципального района в сети «Интернет»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14D" w:rsidRPr="00793B78" w:rsidRDefault="00AA114D" w:rsidP="006A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14D" w:rsidRPr="00793B78" w:rsidRDefault="00AA114D" w:rsidP="00AA114D">
            <w:pPr>
              <w:spacing w:after="0" w:line="240" w:lineRule="auto"/>
              <w:ind w:left="87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AA114D" w:rsidRPr="00A25AC2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A114D" w:rsidRPr="00037049" w:rsidRDefault="000C743F" w:rsidP="00390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6271" w:rsidRPr="003E0177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46271" w:rsidRPr="003E0177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6271" w:rsidRPr="003E0177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019A" w:rsidRDefault="006D019A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019A" w:rsidRDefault="006D019A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43F" w:rsidRPr="003E0177" w:rsidRDefault="00AF662B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743F" w:rsidRPr="003E0177" w:rsidRDefault="000C743F" w:rsidP="006A4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к Плану</w:t>
      </w:r>
      <w:r w:rsidR="008E3847" w:rsidRPr="003E0177">
        <w:rPr>
          <w:rFonts w:ascii="Times New Roman" w:hAnsi="Times New Roman" w:cs="Times New Roman"/>
          <w:sz w:val="24"/>
          <w:szCs w:val="24"/>
        </w:rPr>
        <w:t xml:space="preserve"> </w:t>
      </w:r>
      <w:r w:rsidRPr="003E0177">
        <w:rPr>
          <w:rFonts w:ascii="Times New Roman" w:hAnsi="Times New Roman" w:cs="Times New Roman"/>
          <w:sz w:val="24"/>
          <w:szCs w:val="24"/>
        </w:rPr>
        <w:t>мероприятий ("дорожной карте") по содействию развитию</w:t>
      </w:r>
    </w:p>
    <w:p w:rsidR="000C743F" w:rsidRPr="003E0177" w:rsidRDefault="000C743F" w:rsidP="006A4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32A04" w:rsidRPr="003E0177">
        <w:rPr>
          <w:rFonts w:ascii="Times New Roman" w:hAnsi="Times New Roman" w:cs="Times New Roman"/>
          <w:sz w:val="24"/>
          <w:szCs w:val="24"/>
        </w:rPr>
        <w:t xml:space="preserve">Окуловском муниципальном районе </w:t>
      </w:r>
      <w:r w:rsidRPr="003E0177">
        <w:rPr>
          <w:rFonts w:ascii="Times New Roman" w:hAnsi="Times New Roman" w:cs="Times New Roman"/>
          <w:sz w:val="24"/>
          <w:szCs w:val="24"/>
        </w:rPr>
        <w:t>на 201</w:t>
      </w:r>
      <w:r w:rsidR="00932A04" w:rsidRPr="003E0177">
        <w:rPr>
          <w:rFonts w:ascii="Times New Roman" w:hAnsi="Times New Roman" w:cs="Times New Roman"/>
          <w:sz w:val="24"/>
          <w:szCs w:val="24"/>
        </w:rPr>
        <w:t>7</w:t>
      </w:r>
      <w:r w:rsidRPr="003E0177">
        <w:rPr>
          <w:rFonts w:ascii="Times New Roman" w:hAnsi="Times New Roman" w:cs="Times New Roman"/>
          <w:sz w:val="24"/>
          <w:szCs w:val="24"/>
        </w:rPr>
        <w:t xml:space="preserve"> - 201</w:t>
      </w:r>
      <w:r w:rsidR="00932A04" w:rsidRPr="003E0177">
        <w:rPr>
          <w:rFonts w:ascii="Times New Roman" w:hAnsi="Times New Roman" w:cs="Times New Roman"/>
          <w:sz w:val="24"/>
          <w:szCs w:val="24"/>
        </w:rPr>
        <w:t>9</w:t>
      </w:r>
      <w:r w:rsidRPr="003E01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C743F" w:rsidRPr="003E0177" w:rsidRDefault="000C743F" w:rsidP="006A4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по развитию конкуренции, предусмотренные в действующих</w:t>
      </w: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стратегических и программных документах Окуловского муниципального района</w:t>
      </w:r>
    </w:p>
    <w:p w:rsidR="000C743F" w:rsidRPr="003E0177" w:rsidRDefault="000C743F" w:rsidP="006A4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3836"/>
        <w:gridCol w:w="1137"/>
        <w:gridCol w:w="1279"/>
        <w:gridCol w:w="4152"/>
      </w:tblGrid>
      <w:tr w:rsidR="00AA114D" w:rsidRPr="003E0177" w:rsidTr="00EF7156">
        <w:trPr>
          <w:trHeight w:val="144"/>
        </w:trPr>
        <w:tc>
          <w:tcPr>
            <w:tcW w:w="5036" w:type="dxa"/>
            <w:vMerge w:val="restart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6" w:type="dxa"/>
            <w:vMerge w:val="restart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16" w:type="dxa"/>
            <w:gridSpan w:val="2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151" w:type="dxa"/>
            <w:vMerge w:val="restart"/>
          </w:tcPr>
          <w:p w:rsidR="00AA114D" w:rsidRPr="003E0177" w:rsidRDefault="00AA114D" w:rsidP="00B02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AA114D" w:rsidRPr="003E0177" w:rsidTr="00EF7156">
        <w:trPr>
          <w:trHeight w:val="144"/>
        </w:trPr>
        <w:tc>
          <w:tcPr>
            <w:tcW w:w="5036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1820D1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9" w:type="dxa"/>
          </w:tcPr>
          <w:p w:rsidR="00B85B97" w:rsidRPr="003E0177" w:rsidRDefault="00B85B9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AA114D" w:rsidRPr="003E0177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2017 года факт</w:t>
            </w:r>
          </w:p>
        </w:tc>
        <w:tc>
          <w:tcPr>
            <w:tcW w:w="4151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D" w:rsidRPr="003E0177" w:rsidTr="00EF7156">
        <w:trPr>
          <w:trHeight w:val="144"/>
        </w:trPr>
        <w:tc>
          <w:tcPr>
            <w:tcW w:w="5036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AA114D" w:rsidRPr="003E0177" w:rsidRDefault="00AA114D" w:rsidP="00AA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AA114D" w:rsidRPr="003E0177" w:rsidRDefault="00AA114D" w:rsidP="00AA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43F" w:rsidRPr="003E0177" w:rsidTr="00EF7156">
        <w:trPr>
          <w:trHeight w:val="144"/>
        </w:trPr>
        <w:tc>
          <w:tcPr>
            <w:tcW w:w="15440" w:type="dxa"/>
            <w:gridSpan w:val="5"/>
          </w:tcPr>
          <w:p w:rsidR="000C743F" w:rsidRPr="003E0177" w:rsidRDefault="000C743F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0C743F" w:rsidRPr="003E0177" w:rsidTr="00EF7156">
        <w:trPr>
          <w:trHeight w:val="144"/>
        </w:trPr>
        <w:tc>
          <w:tcPr>
            <w:tcW w:w="15440" w:type="dxa"/>
            <w:gridSpan w:val="5"/>
          </w:tcPr>
          <w:p w:rsidR="000C743F" w:rsidRPr="003E0177" w:rsidRDefault="000C743F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в организации деятельности новых </w:t>
            </w:r>
            <w:r w:rsidR="00CC5395" w:rsidRPr="003E017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</w:p>
        </w:tc>
      </w:tr>
      <w:tr w:rsidR="00390877" w:rsidRPr="003E0177" w:rsidTr="00EF7156">
        <w:trPr>
          <w:trHeight w:val="620"/>
        </w:trPr>
        <w:tc>
          <w:tcPr>
            <w:tcW w:w="5036" w:type="dxa"/>
            <w:vMerge w:val="restart"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оборот </w:t>
            </w:r>
          </w:p>
          <w:p w:rsidR="00390877" w:rsidRPr="003E0177" w:rsidRDefault="00390877" w:rsidP="006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неиспользуемых и неэффективно используемых земельных участков; </w:t>
            </w:r>
          </w:p>
        </w:tc>
        <w:tc>
          <w:tcPr>
            <w:tcW w:w="3836" w:type="dxa"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оформленных в собственность крестьянскими (фермерскими) хозяйствами, га</w:t>
            </w:r>
          </w:p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90877" w:rsidRPr="003E0177" w:rsidRDefault="0039087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vMerge w:val="restart"/>
          </w:tcPr>
          <w:p w:rsidR="00390877" w:rsidRPr="003E0177" w:rsidRDefault="00ED05F4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77" w:rsidRPr="003E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vMerge w:val="restart"/>
          </w:tcPr>
          <w:p w:rsidR="003E0177" w:rsidRPr="003E0177" w:rsidRDefault="00ED05F4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15га </w:t>
            </w:r>
            <w:r w:rsidR="003E0177" w:rsidRPr="003E0177">
              <w:rPr>
                <w:rFonts w:ascii="Times New Roman" w:hAnsi="Times New Roman" w:cs="Times New Roman"/>
                <w:sz w:val="24"/>
                <w:szCs w:val="24"/>
              </w:rPr>
              <w:t>КФХ Налимов</w:t>
            </w:r>
            <w:r w:rsidR="00390877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ED05F4" w:rsidRDefault="00ED05F4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10,5га Холодняк Н.А.</w:t>
            </w:r>
          </w:p>
          <w:p w:rsidR="00390877" w:rsidRPr="003E0177" w:rsidRDefault="00390877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КФХ Петрова В.Н. оформляет </w:t>
            </w:r>
            <w:r w:rsidR="003E0177" w:rsidRPr="003E0177">
              <w:rPr>
                <w:rFonts w:ascii="Times New Roman" w:hAnsi="Times New Roman" w:cs="Times New Roman"/>
                <w:sz w:val="24"/>
                <w:szCs w:val="24"/>
              </w:rPr>
              <w:t>6 земельных паев ТОО «Кулотинец» - 37,8 га</w:t>
            </w:r>
          </w:p>
        </w:tc>
      </w:tr>
      <w:tr w:rsidR="00390877" w:rsidRPr="003E0177" w:rsidTr="00EF7156">
        <w:trPr>
          <w:trHeight w:val="1748"/>
        </w:trPr>
        <w:tc>
          <w:tcPr>
            <w:tcW w:w="5036" w:type="dxa"/>
            <w:vMerge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390877" w:rsidRPr="003E0177" w:rsidRDefault="00390877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и создание новых высокотехнологичных рабочих мест за счет увеличения продуктивности существующих и вовлечения в оборот новых сельскохозяйственных угодий (ед.)</w:t>
            </w:r>
          </w:p>
        </w:tc>
        <w:tc>
          <w:tcPr>
            <w:tcW w:w="1137" w:type="dxa"/>
            <w:vMerge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D" w:rsidRPr="00582684" w:rsidTr="00EF7156">
        <w:trPr>
          <w:trHeight w:val="485"/>
        </w:trPr>
        <w:tc>
          <w:tcPr>
            <w:tcW w:w="5036" w:type="dxa"/>
          </w:tcPr>
          <w:p w:rsidR="00AA114D" w:rsidRPr="00582684" w:rsidRDefault="00AA114D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Рост производства и переработки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видов животноводческой и растениеводческой продукции</w:t>
            </w:r>
          </w:p>
        </w:tc>
        <w:tc>
          <w:tcPr>
            <w:tcW w:w="3836" w:type="dxa"/>
          </w:tcPr>
          <w:p w:rsidR="00AA114D" w:rsidRPr="00582684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продукции, %</w:t>
            </w:r>
          </w:p>
        </w:tc>
        <w:tc>
          <w:tcPr>
            <w:tcW w:w="1137" w:type="dxa"/>
          </w:tcPr>
          <w:p w:rsidR="00AA114D" w:rsidRPr="00582684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100,2</w:t>
            </w:r>
          </w:p>
        </w:tc>
        <w:tc>
          <w:tcPr>
            <w:tcW w:w="1279" w:type="dxa"/>
          </w:tcPr>
          <w:p w:rsidR="00AA114D" w:rsidRPr="00582684" w:rsidRDefault="00573FC7" w:rsidP="003E0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177" w:rsidRPr="00582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</w:tcPr>
          <w:p w:rsidR="00AA114D" w:rsidRPr="00582684" w:rsidRDefault="00582684" w:rsidP="0057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Низкая урожайность картофеля,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объёмов производства мяса.</w:t>
            </w:r>
            <w:r w:rsidR="00573FC7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743F" w:rsidRPr="00582684" w:rsidTr="00EF7156">
        <w:trPr>
          <w:trHeight w:val="281"/>
        </w:trPr>
        <w:tc>
          <w:tcPr>
            <w:tcW w:w="15440" w:type="dxa"/>
            <w:gridSpan w:val="5"/>
          </w:tcPr>
          <w:p w:rsidR="000C743F" w:rsidRPr="00582684" w:rsidRDefault="000C743F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туристских услуг</w:t>
            </w:r>
          </w:p>
        </w:tc>
      </w:tr>
      <w:tr w:rsidR="000C743F" w:rsidRPr="00582684" w:rsidTr="00EF7156">
        <w:trPr>
          <w:trHeight w:val="281"/>
        </w:trPr>
        <w:tc>
          <w:tcPr>
            <w:tcW w:w="15440" w:type="dxa"/>
            <w:gridSpan w:val="5"/>
          </w:tcPr>
          <w:p w:rsidR="000C743F" w:rsidRPr="00582684" w:rsidRDefault="000C743F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Цель - содействие развитию сектора не</w:t>
            </w:r>
            <w:r w:rsidR="002F6F65"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 туризма</w:t>
            </w:r>
          </w:p>
        </w:tc>
      </w:tr>
      <w:tr w:rsidR="00AA114D" w:rsidRPr="006D019A" w:rsidTr="00EF7156">
        <w:trPr>
          <w:trHeight w:val="1384"/>
        </w:trPr>
        <w:tc>
          <w:tcPr>
            <w:tcW w:w="5036" w:type="dxa"/>
          </w:tcPr>
          <w:p w:rsidR="00AA114D" w:rsidRPr="006D019A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агротуризма-отдыха на деревенских просторах, когда туристы проживают в сдаваемых местным населением домах и участвуют в этой «традиционной жизни»</w:t>
            </w:r>
          </w:p>
        </w:tc>
        <w:tc>
          <w:tcPr>
            <w:tcW w:w="3836" w:type="dxa"/>
          </w:tcPr>
          <w:p w:rsidR="00AA114D" w:rsidRPr="006D019A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агротуризма, реализация которых начата в отчетном периоде, ед.</w:t>
            </w:r>
          </w:p>
        </w:tc>
        <w:tc>
          <w:tcPr>
            <w:tcW w:w="1137" w:type="dxa"/>
          </w:tcPr>
          <w:p w:rsidR="00AA114D" w:rsidRPr="006D019A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AA114D" w:rsidRPr="006D019A" w:rsidRDefault="0047498A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</w:tcPr>
          <w:p w:rsidR="00AA114D" w:rsidRPr="006D019A" w:rsidRDefault="00AA114D" w:rsidP="00783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D1" w:rsidRPr="006D019A" w:rsidTr="00EF7156">
        <w:trPr>
          <w:trHeight w:val="1384"/>
        </w:trPr>
        <w:tc>
          <w:tcPr>
            <w:tcW w:w="50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и безопасной среды пребывания туристов путем строительства </w:t>
            </w:r>
            <w:r w:rsidR="00422452" w:rsidRPr="006D019A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гостиниц,  в том числе гостиниц спортивного назначения в непосредственной близости от спортивных объектов</w:t>
            </w:r>
          </w:p>
        </w:tc>
        <w:tc>
          <w:tcPr>
            <w:tcW w:w="38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коллективных средств размещения туристов, ед.</w:t>
            </w:r>
          </w:p>
        </w:tc>
        <w:tc>
          <w:tcPr>
            <w:tcW w:w="1137" w:type="dxa"/>
          </w:tcPr>
          <w:p w:rsidR="001820D1" w:rsidRPr="006D019A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1820D1" w:rsidRPr="006D019A" w:rsidRDefault="007C108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1820D1" w:rsidRPr="006D019A" w:rsidRDefault="007C108E" w:rsidP="00B0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Гостевой дом «Люкс»</w:t>
            </w:r>
          </w:p>
        </w:tc>
      </w:tr>
      <w:tr w:rsidR="001820D1" w:rsidRPr="006D019A" w:rsidTr="00EF7156">
        <w:trPr>
          <w:trHeight w:val="1612"/>
        </w:trPr>
        <w:tc>
          <w:tcPr>
            <w:tcW w:w="50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Создание новых туристских маршрутов в том числе с включением  в программу маршрутов посещение Центра гребного слалома, организация водных экскурсий</w:t>
            </w:r>
          </w:p>
        </w:tc>
        <w:tc>
          <w:tcPr>
            <w:tcW w:w="38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маршрутов, ед.</w:t>
            </w:r>
          </w:p>
        </w:tc>
        <w:tc>
          <w:tcPr>
            <w:tcW w:w="1137" w:type="dxa"/>
          </w:tcPr>
          <w:p w:rsidR="001820D1" w:rsidRPr="006D019A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820D1" w:rsidRPr="006D019A" w:rsidRDefault="007C108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7C108E" w:rsidRPr="006D019A" w:rsidRDefault="00BF3081" w:rsidP="00BF308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422452" w:rsidRPr="006D0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8E"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новых экскурсионных маршрута:</w:t>
            </w:r>
          </w:p>
          <w:p w:rsidR="007C108E" w:rsidRPr="006D019A" w:rsidRDefault="00BF3081" w:rsidP="00BF308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1. «В усадьбу </w:t>
            </w:r>
            <w:r w:rsidR="007C108E" w:rsidRPr="006D019A">
              <w:rPr>
                <w:rFonts w:ascii="Times New Roman" w:hAnsi="Times New Roman" w:cs="Times New Roman"/>
                <w:sz w:val="24"/>
                <w:szCs w:val="24"/>
              </w:rPr>
              <w:t>Приволье»;</w:t>
            </w:r>
          </w:p>
          <w:p w:rsidR="007C108E" w:rsidRPr="006D019A" w:rsidRDefault="007C108E" w:rsidP="00BF308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2. «Чаша неотпитая»;</w:t>
            </w:r>
          </w:p>
          <w:p w:rsidR="001820D1" w:rsidRPr="006D019A" w:rsidRDefault="007C108E" w:rsidP="007C108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3. Экологический маршрут «Памятники природы Окуловского района».</w:t>
            </w:r>
          </w:p>
        </w:tc>
      </w:tr>
    </w:tbl>
    <w:p w:rsidR="00FC348F" w:rsidRPr="003E0177" w:rsidRDefault="00FC348F" w:rsidP="006A4515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C348F" w:rsidRPr="003E0177" w:rsidRDefault="00FC348F" w:rsidP="006A4515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D1858" w:rsidRPr="00FD1858" w:rsidRDefault="00FD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1858" w:rsidRPr="00FD1858" w:rsidSect="00EF7156">
      <w:headerReference w:type="default" r:id="rId8"/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98" w:rsidRDefault="00855798" w:rsidP="00B36FB7">
      <w:pPr>
        <w:spacing w:after="0" w:line="240" w:lineRule="auto"/>
      </w:pPr>
      <w:r>
        <w:separator/>
      </w:r>
    </w:p>
  </w:endnote>
  <w:endnote w:type="continuationSeparator" w:id="1">
    <w:p w:rsidR="00855798" w:rsidRDefault="00855798" w:rsidP="00B3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98" w:rsidRDefault="00855798" w:rsidP="00B36FB7">
      <w:pPr>
        <w:spacing w:after="0" w:line="240" w:lineRule="auto"/>
      </w:pPr>
      <w:r>
        <w:separator/>
      </w:r>
    </w:p>
  </w:footnote>
  <w:footnote w:type="continuationSeparator" w:id="1">
    <w:p w:rsidR="00855798" w:rsidRDefault="00855798" w:rsidP="00B3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579"/>
      <w:docPartObj>
        <w:docPartGallery w:val="Page Numbers (Top of Page)"/>
        <w:docPartUnique/>
      </w:docPartObj>
    </w:sdtPr>
    <w:sdtContent>
      <w:p w:rsidR="00B36FB7" w:rsidRDefault="0015139B">
        <w:pPr>
          <w:pStyle w:val="a5"/>
          <w:jc w:val="center"/>
        </w:pPr>
        <w:fldSimple w:instr=" PAGE   \* MERGEFORMAT ">
          <w:r w:rsidR="00ED05F4">
            <w:rPr>
              <w:noProof/>
            </w:rPr>
            <w:t>4</w:t>
          </w:r>
        </w:fldSimple>
      </w:p>
    </w:sdtContent>
  </w:sdt>
  <w:p w:rsidR="00B36FB7" w:rsidRDefault="00B36F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858"/>
    <w:rsid w:val="00000BAC"/>
    <w:rsid w:val="000039D6"/>
    <w:rsid w:val="00037049"/>
    <w:rsid w:val="00046271"/>
    <w:rsid w:val="0005665B"/>
    <w:rsid w:val="00074101"/>
    <w:rsid w:val="0007703B"/>
    <w:rsid w:val="000844B9"/>
    <w:rsid w:val="00094E4F"/>
    <w:rsid w:val="000B0709"/>
    <w:rsid w:val="000B70C7"/>
    <w:rsid w:val="000C18CD"/>
    <w:rsid w:val="000C743F"/>
    <w:rsid w:val="000E4DCA"/>
    <w:rsid w:val="001323A1"/>
    <w:rsid w:val="00141551"/>
    <w:rsid w:val="0015139B"/>
    <w:rsid w:val="0015730D"/>
    <w:rsid w:val="001660FC"/>
    <w:rsid w:val="001721BB"/>
    <w:rsid w:val="00177028"/>
    <w:rsid w:val="001820D1"/>
    <w:rsid w:val="00190C49"/>
    <w:rsid w:val="001C5A61"/>
    <w:rsid w:val="001F687C"/>
    <w:rsid w:val="0020561D"/>
    <w:rsid w:val="00210E23"/>
    <w:rsid w:val="002160EB"/>
    <w:rsid w:val="00216BFA"/>
    <w:rsid w:val="0023079E"/>
    <w:rsid w:val="002420DA"/>
    <w:rsid w:val="00242678"/>
    <w:rsid w:val="00243643"/>
    <w:rsid w:val="0025245E"/>
    <w:rsid w:val="00254C16"/>
    <w:rsid w:val="0026607E"/>
    <w:rsid w:val="002830C5"/>
    <w:rsid w:val="002923C3"/>
    <w:rsid w:val="002B4845"/>
    <w:rsid w:val="002E4998"/>
    <w:rsid w:val="002F1A71"/>
    <w:rsid w:val="002F66E6"/>
    <w:rsid w:val="002F6F65"/>
    <w:rsid w:val="00312F3B"/>
    <w:rsid w:val="00326C65"/>
    <w:rsid w:val="00335181"/>
    <w:rsid w:val="00336C98"/>
    <w:rsid w:val="00366A5A"/>
    <w:rsid w:val="00367472"/>
    <w:rsid w:val="00386DEF"/>
    <w:rsid w:val="00390877"/>
    <w:rsid w:val="00397F33"/>
    <w:rsid w:val="003B3B2C"/>
    <w:rsid w:val="003B5F3F"/>
    <w:rsid w:val="003B69EE"/>
    <w:rsid w:val="003C1630"/>
    <w:rsid w:val="003C6F53"/>
    <w:rsid w:val="003D1CC7"/>
    <w:rsid w:val="003D383B"/>
    <w:rsid w:val="003D41BA"/>
    <w:rsid w:val="003E0177"/>
    <w:rsid w:val="003E4ACD"/>
    <w:rsid w:val="0040040A"/>
    <w:rsid w:val="00421F3B"/>
    <w:rsid w:val="00422452"/>
    <w:rsid w:val="0043047D"/>
    <w:rsid w:val="00442271"/>
    <w:rsid w:val="0045478F"/>
    <w:rsid w:val="00465339"/>
    <w:rsid w:val="0047498A"/>
    <w:rsid w:val="004777D3"/>
    <w:rsid w:val="004838B7"/>
    <w:rsid w:val="00491BE6"/>
    <w:rsid w:val="00492471"/>
    <w:rsid w:val="004948B7"/>
    <w:rsid w:val="004A3790"/>
    <w:rsid w:val="004B3F4F"/>
    <w:rsid w:val="004E0D90"/>
    <w:rsid w:val="004E71BE"/>
    <w:rsid w:val="005171E8"/>
    <w:rsid w:val="00530F34"/>
    <w:rsid w:val="00553D4F"/>
    <w:rsid w:val="00573FC7"/>
    <w:rsid w:val="00576587"/>
    <w:rsid w:val="00582376"/>
    <w:rsid w:val="00582684"/>
    <w:rsid w:val="005A2895"/>
    <w:rsid w:val="005A3433"/>
    <w:rsid w:val="005A572E"/>
    <w:rsid w:val="005D6DAD"/>
    <w:rsid w:val="005E125F"/>
    <w:rsid w:val="005E4EAC"/>
    <w:rsid w:val="006029A4"/>
    <w:rsid w:val="00604835"/>
    <w:rsid w:val="00653091"/>
    <w:rsid w:val="00657DCE"/>
    <w:rsid w:val="0066511C"/>
    <w:rsid w:val="00667B46"/>
    <w:rsid w:val="00670B76"/>
    <w:rsid w:val="00672A1D"/>
    <w:rsid w:val="006737B8"/>
    <w:rsid w:val="00676538"/>
    <w:rsid w:val="00681A29"/>
    <w:rsid w:val="00692244"/>
    <w:rsid w:val="006A4515"/>
    <w:rsid w:val="006C3626"/>
    <w:rsid w:val="006D019A"/>
    <w:rsid w:val="006D0D1C"/>
    <w:rsid w:val="006D4FD1"/>
    <w:rsid w:val="006E43B6"/>
    <w:rsid w:val="00733B2D"/>
    <w:rsid w:val="00756140"/>
    <w:rsid w:val="00781EE7"/>
    <w:rsid w:val="00783318"/>
    <w:rsid w:val="00793B78"/>
    <w:rsid w:val="007C108E"/>
    <w:rsid w:val="007D13EE"/>
    <w:rsid w:val="007F476B"/>
    <w:rsid w:val="008027AB"/>
    <w:rsid w:val="00816C4D"/>
    <w:rsid w:val="00824234"/>
    <w:rsid w:val="00855798"/>
    <w:rsid w:val="00884143"/>
    <w:rsid w:val="00893FD2"/>
    <w:rsid w:val="0089470E"/>
    <w:rsid w:val="00895B83"/>
    <w:rsid w:val="008C51E7"/>
    <w:rsid w:val="008D78BC"/>
    <w:rsid w:val="008E3847"/>
    <w:rsid w:val="008F1580"/>
    <w:rsid w:val="00904290"/>
    <w:rsid w:val="00932A04"/>
    <w:rsid w:val="00933F8C"/>
    <w:rsid w:val="009474E4"/>
    <w:rsid w:val="009670CE"/>
    <w:rsid w:val="00973014"/>
    <w:rsid w:val="00974CFF"/>
    <w:rsid w:val="00980405"/>
    <w:rsid w:val="009808E7"/>
    <w:rsid w:val="009929F2"/>
    <w:rsid w:val="00995836"/>
    <w:rsid w:val="00996376"/>
    <w:rsid w:val="009970BF"/>
    <w:rsid w:val="009A15B5"/>
    <w:rsid w:val="009B147D"/>
    <w:rsid w:val="009C0AEB"/>
    <w:rsid w:val="009C6596"/>
    <w:rsid w:val="009D5E7D"/>
    <w:rsid w:val="009D61AB"/>
    <w:rsid w:val="009D7210"/>
    <w:rsid w:val="009E0C42"/>
    <w:rsid w:val="009E2BCE"/>
    <w:rsid w:val="009E30A5"/>
    <w:rsid w:val="009E62D3"/>
    <w:rsid w:val="009F0326"/>
    <w:rsid w:val="00A25993"/>
    <w:rsid w:val="00A25AC2"/>
    <w:rsid w:val="00A342D0"/>
    <w:rsid w:val="00A37FC3"/>
    <w:rsid w:val="00A52B5F"/>
    <w:rsid w:val="00A63D67"/>
    <w:rsid w:val="00A86502"/>
    <w:rsid w:val="00AA114D"/>
    <w:rsid w:val="00AB5118"/>
    <w:rsid w:val="00AC214F"/>
    <w:rsid w:val="00AC4190"/>
    <w:rsid w:val="00AC6454"/>
    <w:rsid w:val="00AF662B"/>
    <w:rsid w:val="00AF6A73"/>
    <w:rsid w:val="00B0298E"/>
    <w:rsid w:val="00B04F97"/>
    <w:rsid w:val="00B20587"/>
    <w:rsid w:val="00B36FB7"/>
    <w:rsid w:val="00B67DBD"/>
    <w:rsid w:val="00B71D1E"/>
    <w:rsid w:val="00B77E11"/>
    <w:rsid w:val="00B832F7"/>
    <w:rsid w:val="00B85362"/>
    <w:rsid w:val="00B85B97"/>
    <w:rsid w:val="00BA6691"/>
    <w:rsid w:val="00BB0F5F"/>
    <w:rsid w:val="00BB168B"/>
    <w:rsid w:val="00BC048C"/>
    <w:rsid w:val="00BD3EBE"/>
    <w:rsid w:val="00BD40B6"/>
    <w:rsid w:val="00BF3081"/>
    <w:rsid w:val="00BF5BC4"/>
    <w:rsid w:val="00BF6785"/>
    <w:rsid w:val="00C1467E"/>
    <w:rsid w:val="00C15AAA"/>
    <w:rsid w:val="00C42EBC"/>
    <w:rsid w:val="00C6722D"/>
    <w:rsid w:val="00C73E44"/>
    <w:rsid w:val="00CA3B01"/>
    <w:rsid w:val="00CB3C40"/>
    <w:rsid w:val="00CC47A2"/>
    <w:rsid w:val="00CC5395"/>
    <w:rsid w:val="00CE6E26"/>
    <w:rsid w:val="00CF683B"/>
    <w:rsid w:val="00D13383"/>
    <w:rsid w:val="00D369E2"/>
    <w:rsid w:val="00D51E27"/>
    <w:rsid w:val="00D55EF8"/>
    <w:rsid w:val="00D86E65"/>
    <w:rsid w:val="00D953D2"/>
    <w:rsid w:val="00DB0676"/>
    <w:rsid w:val="00DC6ACE"/>
    <w:rsid w:val="00DD293E"/>
    <w:rsid w:val="00DF5DA3"/>
    <w:rsid w:val="00E05E08"/>
    <w:rsid w:val="00E27067"/>
    <w:rsid w:val="00E46583"/>
    <w:rsid w:val="00E6594B"/>
    <w:rsid w:val="00E660B6"/>
    <w:rsid w:val="00EC7BEE"/>
    <w:rsid w:val="00ED05F4"/>
    <w:rsid w:val="00EF7156"/>
    <w:rsid w:val="00F25E5E"/>
    <w:rsid w:val="00F36A35"/>
    <w:rsid w:val="00F748FA"/>
    <w:rsid w:val="00F80341"/>
    <w:rsid w:val="00F9143B"/>
    <w:rsid w:val="00FA7AC0"/>
    <w:rsid w:val="00FC348F"/>
    <w:rsid w:val="00FD1858"/>
    <w:rsid w:val="00FD4C2C"/>
    <w:rsid w:val="00F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3"/>
  </w:style>
  <w:style w:type="paragraph" w:styleId="1">
    <w:name w:val="heading 1"/>
    <w:basedOn w:val="a"/>
    <w:next w:val="a"/>
    <w:link w:val="10"/>
    <w:qFormat/>
    <w:rsid w:val="002F6F65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B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C6F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FB7"/>
  </w:style>
  <w:style w:type="paragraph" w:styleId="a7">
    <w:name w:val="footer"/>
    <w:basedOn w:val="a"/>
    <w:link w:val="a8"/>
    <w:uiPriority w:val="99"/>
    <w:unhideWhenUsed/>
    <w:rsid w:val="00B3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FB7"/>
  </w:style>
  <w:style w:type="character" w:customStyle="1" w:styleId="10">
    <w:name w:val="Заголовок 1 Знак"/>
    <w:basedOn w:val="a0"/>
    <w:link w:val="1"/>
    <w:rsid w:val="002F6F6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462F-01AD-4EB2-AC46-6A62AA4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Татьяна Пономарева</cp:lastModifiedBy>
  <cp:revision>84</cp:revision>
  <cp:lastPrinted>2018-01-22T12:45:00Z</cp:lastPrinted>
  <dcterms:created xsi:type="dcterms:W3CDTF">2017-05-04T08:39:00Z</dcterms:created>
  <dcterms:modified xsi:type="dcterms:W3CDTF">2018-01-26T06:11:00Z</dcterms:modified>
</cp:coreProperties>
</file>