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DB" w:rsidRDefault="00FC79DB" w:rsidP="00FC79DB">
      <w:pPr>
        <w:shd w:val="clear" w:color="auto" w:fill="FFFFFF"/>
        <w:spacing w:line="336" w:lineRule="exact"/>
        <w:ind w:left="3826"/>
      </w:pPr>
      <w:r>
        <w:rPr>
          <w:color w:val="000000"/>
          <w:spacing w:val="9"/>
          <w:sz w:val="26"/>
          <w:szCs w:val="26"/>
        </w:rPr>
        <w:t>Сводный отчет</w:t>
      </w:r>
    </w:p>
    <w:p w:rsidR="00FC79DB" w:rsidRDefault="00FC79DB" w:rsidP="00FC79DB">
      <w:pPr>
        <w:shd w:val="clear" w:color="auto" w:fill="FFFFFF"/>
        <w:spacing w:before="5" w:line="336" w:lineRule="exact"/>
        <w:ind w:right="5"/>
        <w:jc w:val="center"/>
        <w:rPr>
          <w:color w:val="000000"/>
          <w:spacing w:val="-1"/>
          <w:sz w:val="26"/>
          <w:szCs w:val="26"/>
        </w:rPr>
      </w:pPr>
      <w:r w:rsidRPr="00932047">
        <w:rPr>
          <w:color w:val="000000"/>
          <w:spacing w:val="1"/>
          <w:sz w:val="26"/>
          <w:szCs w:val="26"/>
        </w:rPr>
        <w:t>по результатам общественного обсуждения</w:t>
      </w:r>
      <w:r w:rsidRPr="00932047">
        <w:rPr>
          <w:sz w:val="26"/>
          <w:szCs w:val="26"/>
        </w:rPr>
        <w:t xml:space="preserve"> </w:t>
      </w:r>
      <w:r w:rsidRPr="00932047">
        <w:rPr>
          <w:color w:val="000000"/>
          <w:spacing w:val="1"/>
          <w:sz w:val="26"/>
          <w:szCs w:val="26"/>
        </w:rPr>
        <w:t>проекта документа стратегического планирования</w:t>
      </w:r>
      <w:r>
        <w:rPr>
          <w:color w:val="000000"/>
          <w:spacing w:val="1"/>
          <w:sz w:val="26"/>
          <w:szCs w:val="26"/>
        </w:rPr>
        <w:t xml:space="preserve"> муниципальной программы</w:t>
      </w:r>
      <w:r w:rsidRPr="00932047">
        <w:rPr>
          <w:color w:val="000000"/>
          <w:spacing w:val="1"/>
          <w:sz w:val="26"/>
          <w:szCs w:val="26"/>
        </w:rPr>
        <w:t xml:space="preserve"> </w:t>
      </w:r>
      <w:r w:rsidRPr="007109B7">
        <w:rPr>
          <w:sz w:val="26"/>
          <w:szCs w:val="26"/>
        </w:rPr>
        <w:t xml:space="preserve">«Формирование современной городской среды на территории </w:t>
      </w:r>
      <w:proofErr w:type="spellStart"/>
      <w:r w:rsidRPr="007109B7">
        <w:rPr>
          <w:sz w:val="26"/>
          <w:szCs w:val="26"/>
        </w:rPr>
        <w:t>Окуловского</w:t>
      </w:r>
      <w:proofErr w:type="spellEnd"/>
      <w:r w:rsidRPr="007109B7">
        <w:rPr>
          <w:sz w:val="26"/>
          <w:szCs w:val="26"/>
        </w:rPr>
        <w:t xml:space="preserve"> городского поселения на 2018-2022 годы»</w:t>
      </w:r>
    </w:p>
    <w:p w:rsidR="00FC79DB" w:rsidRDefault="00FC79DB" w:rsidP="00FC79DB">
      <w:pPr>
        <w:shd w:val="clear" w:color="auto" w:fill="FFFFFF"/>
        <w:spacing w:before="5" w:line="336" w:lineRule="exact"/>
        <w:ind w:right="5"/>
        <w:jc w:val="center"/>
      </w:pPr>
      <w:r>
        <w:rPr>
          <w:noProof/>
        </w:rPr>
        <w:pict>
          <v:line id="_x0000_s1026" style="position:absolute;left:0;text-align:left;z-index:251660288" from="-1.7pt,17.05pt" to="441.35pt,17.05pt" o:allowincell="f" strokeweight=".7pt"/>
        </w:pict>
      </w:r>
      <w:r>
        <w:rPr>
          <w:color w:val="000000"/>
          <w:spacing w:val="1"/>
          <w:sz w:val="26"/>
          <w:szCs w:val="26"/>
        </w:rPr>
        <w:t>(наименование проекта документа)</w:t>
      </w:r>
    </w:p>
    <w:p w:rsidR="00FC79DB" w:rsidRDefault="00FC79DB" w:rsidP="00FC79DB">
      <w:pPr>
        <w:shd w:val="clear" w:color="auto" w:fill="FFFFFF"/>
        <w:tabs>
          <w:tab w:val="left" w:pos="1344"/>
        </w:tabs>
        <w:spacing w:before="346" w:line="341" w:lineRule="exact"/>
        <w:ind w:firstLine="686"/>
      </w:pPr>
      <w:r>
        <w:rPr>
          <w:color w:val="000000"/>
          <w:spacing w:val="-25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2"/>
          <w:sz w:val="26"/>
          <w:szCs w:val="26"/>
        </w:rPr>
        <w:t>Срок    проведения    общественного   обсуждения    по   проекту</w:t>
      </w:r>
      <w:r>
        <w:rPr>
          <w:color w:val="000000"/>
          <w:spacing w:val="2"/>
          <w:sz w:val="26"/>
          <w:szCs w:val="26"/>
        </w:rPr>
        <w:br/>
      </w:r>
      <w:r>
        <w:rPr>
          <w:color w:val="000000"/>
          <w:spacing w:val="3"/>
          <w:sz w:val="26"/>
          <w:szCs w:val="26"/>
        </w:rPr>
        <w:t>документа     стратегического     планирования     (далее     -     общественное</w:t>
      </w:r>
      <w:r>
        <w:rPr>
          <w:color w:val="000000"/>
          <w:spacing w:val="3"/>
          <w:sz w:val="26"/>
          <w:szCs w:val="26"/>
        </w:rPr>
        <w:br/>
      </w:r>
      <w:r>
        <w:rPr>
          <w:color w:val="000000"/>
          <w:spacing w:val="1"/>
          <w:sz w:val="26"/>
          <w:szCs w:val="26"/>
        </w:rPr>
        <w:t>обсуждение):</w:t>
      </w:r>
    </w:p>
    <w:p w:rsidR="00FC79DB" w:rsidRDefault="00FC79DB" w:rsidP="00FC79DB">
      <w:pPr>
        <w:shd w:val="clear" w:color="auto" w:fill="FFFFFF"/>
        <w:tabs>
          <w:tab w:val="left" w:pos="1344"/>
          <w:tab w:val="left" w:pos="3245"/>
        </w:tabs>
        <w:spacing w:before="5" w:line="336" w:lineRule="exact"/>
        <w:ind w:firstLine="686"/>
        <w:rPr>
          <w:color w:val="000000"/>
          <w:spacing w:val="-2"/>
          <w:sz w:val="26"/>
          <w:szCs w:val="26"/>
        </w:rPr>
      </w:pPr>
      <w:r w:rsidRPr="00F837FF">
        <w:rPr>
          <w:color w:val="000000"/>
          <w:spacing w:val="-2"/>
          <w:sz w:val="26"/>
          <w:szCs w:val="26"/>
        </w:rPr>
        <w:t>с 17 июня 2019 года по 20 июня 2019 года</w:t>
      </w:r>
      <w:r w:rsidRPr="007109B7">
        <w:rPr>
          <w:color w:val="000000"/>
          <w:spacing w:val="-2"/>
          <w:sz w:val="26"/>
          <w:szCs w:val="26"/>
        </w:rPr>
        <w:t>.</w:t>
      </w:r>
    </w:p>
    <w:p w:rsidR="00FC79DB" w:rsidRDefault="00FC79DB" w:rsidP="00FC79DB">
      <w:pPr>
        <w:shd w:val="clear" w:color="auto" w:fill="FFFFFF"/>
        <w:tabs>
          <w:tab w:val="left" w:pos="1344"/>
          <w:tab w:val="left" w:pos="3245"/>
        </w:tabs>
        <w:spacing w:before="5" w:after="667" w:line="336" w:lineRule="exact"/>
        <w:ind w:firstLine="686"/>
      </w:pPr>
      <w:r>
        <w:rPr>
          <w:color w:val="000000"/>
          <w:spacing w:val="-1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5"/>
          <w:sz w:val="26"/>
          <w:szCs w:val="26"/>
        </w:rPr>
        <w:t>Свод замечаний и предложений по результатам общественного</w:t>
      </w:r>
      <w:r>
        <w:rPr>
          <w:color w:val="000000"/>
          <w:spacing w:val="5"/>
          <w:sz w:val="26"/>
          <w:szCs w:val="26"/>
        </w:rPr>
        <w:br/>
      </w:r>
      <w:r>
        <w:rPr>
          <w:color w:val="000000"/>
          <w:spacing w:val="-1"/>
          <w:sz w:val="26"/>
          <w:szCs w:val="26"/>
        </w:rPr>
        <w:t>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700"/>
        <w:gridCol w:w="2520"/>
        <w:gridCol w:w="3523"/>
      </w:tblGrid>
      <w:tr w:rsidR="00FC79DB" w:rsidTr="00F465E1">
        <w:tc>
          <w:tcPr>
            <w:tcW w:w="828" w:type="dxa"/>
          </w:tcPr>
          <w:p w:rsidR="00FC79DB" w:rsidRDefault="00FC79DB" w:rsidP="00F465E1">
            <w:r w:rsidRPr="004E5688">
              <w:rPr>
                <w:color w:val="000000"/>
                <w:spacing w:val="4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E5688">
              <w:rPr>
                <w:color w:val="000000"/>
                <w:spacing w:val="4"/>
                <w:sz w:val="26"/>
                <w:szCs w:val="26"/>
              </w:rPr>
              <w:t>п</w:t>
            </w:r>
            <w:proofErr w:type="spellEnd"/>
            <w:proofErr w:type="gramEnd"/>
            <w:r w:rsidRPr="004E5688">
              <w:rPr>
                <w:color w:val="000000"/>
                <w:spacing w:val="4"/>
                <w:sz w:val="26"/>
                <w:szCs w:val="26"/>
              </w:rPr>
              <w:t>/</w:t>
            </w:r>
            <w:proofErr w:type="spellStart"/>
            <w:r w:rsidRPr="004E5688">
              <w:rPr>
                <w:color w:val="000000"/>
                <w:spacing w:val="4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00" w:type="dxa"/>
          </w:tcPr>
          <w:p w:rsidR="00FC79DB" w:rsidRDefault="00FC79DB" w:rsidP="00F465E1">
            <w:pPr>
              <w:shd w:val="clear" w:color="auto" w:fill="FFFFFF"/>
              <w:spacing w:line="302" w:lineRule="exact"/>
              <w:ind w:left="802" w:hanging="802"/>
              <w:jc w:val="center"/>
            </w:pPr>
            <w:r w:rsidRPr="004E5688">
              <w:rPr>
                <w:color w:val="000000"/>
                <w:spacing w:val="4"/>
                <w:sz w:val="26"/>
                <w:szCs w:val="26"/>
              </w:rPr>
              <w:t xml:space="preserve">Замечание и (или) </w:t>
            </w:r>
            <w:r w:rsidRPr="004E5688">
              <w:rPr>
                <w:color w:val="000000"/>
                <w:spacing w:val="1"/>
                <w:sz w:val="26"/>
                <w:szCs w:val="26"/>
              </w:rPr>
              <w:t xml:space="preserve">       предложение</w:t>
            </w:r>
          </w:p>
          <w:p w:rsidR="00FC79DB" w:rsidRDefault="00FC79DB" w:rsidP="00F465E1">
            <w:pPr>
              <w:jc w:val="center"/>
            </w:pPr>
          </w:p>
        </w:tc>
        <w:tc>
          <w:tcPr>
            <w:tcW w:w="2520" w:type="dxa"/>
          </w:tcPr>
          <w:p w:rsidR="00FC79DB" w:rsidRDefault="00FC79DB" w:rsidP="00F465E1">
            <w:pPr>
              <w:shd w:val="clear" w:color="auto" w:fill="FFFFFF"/>
              <w:spacing w:before="10" w:line="298" w:lineRule="exact"/>
              <w:jc w:val="center"/>
            </w:pPr>
            <w:proofErr w:type="gramStart"/>
            <w:r w:rsidRPr="004E5688">
              <w:rPr>
                <w:color w:val="000000"/>
                <w:spacing w:val="-2"/>
                <w:sz w:val="26"/>
                <w:szCs w:val="26"/>
              </w:rPr>
              <w:t>Автор (участник</w:t>
            </w:r>
            <w:proofErr w:type="gramEnd"/>
          </w:p>
          <w:p w:rsidR="00FC79DB" w:rsidRDefault="00FC79DB" w:rsidP="00F465E1">
            <w:pPr>
              <w:shd w:val="clear" w:color="auto" w:fill="FFFFFF"/>
              <w:spacing w:line="298" w:lineRule="exact"/>
              <w:ind w:left="5"/>
              <w:jc w:val="center"/>
            </w:pPr>
            <w:r w:rsidRPr="004E5688">
              <w:rPr>
                <w:color w:val="000000"/>
                <w:sz w:val="26"/>
                <w:szCs w:val="26"/>
              </w:rPr>
              <w:t>общественного</w:t>
            </w:r>
          </w:p>
          <w:p w:rsidR="00FC79DB" w:rsidRDefault="00FC79DB" w:rsidP="00F465E1">
            <w:pPr>
              <w:shd w:val="clear" w:color="auto" w:fill="FFFFFF"/>
              <w:spacing w:line="298" w:lineRule="exact"/>
              <w:ind w:left="10"/>
              <w:jc w:val="center"/>
            </w:pPr>
            <w:r w:rsidRPr="004E5688">
              <w:rPr>
                <w:color w:val="000000"/>
                <w:sz w:val="26"/>
                <w:szCs w:val="26"/>
              </w:rPr>
              <w:t>обсуждения)</w:t>
            </w:r>
          </w:p>
          <w:p w:rsidR="00FC79DB" w:rsidRDefault="00FC79DB" w:rsidP="00F465E1"/>
        </w:tc>
        <w:tc>
          <w:tcPr>
            <w:tcW w:w="3523" w:type="dxa"/>
          </w:tcPr>
          <w:p w:rsidR="00FC79DB" w:rsidRDefault="00FC79DB" w:rsidP="00F465E1">
            <w:pPr>
              <w:jc w:val="center"/>
            </w:pPr>
            <w:r w:rsidRPr="004E5688">
              <w:rPr>
                <w:color w:val="000000"/>
                <w:spacing w:val="1"/>
                <w:sz w:val="26"/>
                <w:szCs w:val="26"/>
              </w:rPr>
              <w:t>Комментарий (позиция)</w:t>
            </w:r>
            <w:r w:rsidRPr="004E5688">
              <w:rPr>
                <w:color w:val="000000"/>
                <w:spacing w:val="1"/>
                <w:sz w:val="26"/>
                <w:szCs w:val="26"/>
              </w:rPr>
              <w:br/>
              <w:t>разработчика</w:t>
            </w:r>
            <w:r w:rsidRPr="004E5688">
              <w:rPr>
                <w:color w:val="000000"/>
                <w:spacing w:val="2"/>
                <w:sz w:val="26"/>
                <w:szCs w:val="26"/>
              </w:rPr>
              <w:t xml:space="preserve"> документа</w:t>
            </w:r>
            <w:r w:rsidRPr="004E5688">
              <w:rPr>
                <w:color w:val="000000"/>
                <w:spacing w:val="2"/>
                <w:sz w:val="26"/>
                <w:szCs w:val="26"/>
              </w:rPr>
              <w:br/>
            </w:r>
            <w:r w:rsidRPr="004E5688">
              <w:rPr>
                <w:color w:val="000000"/>
                <w:spacing w:val="1"/>
                <w:sz w:val="26"/>
                <w:szCs w:val="26"/>
              </w:rPr>
              <w:t>стратегического</w:t>
            </w:r>
            <w:r w:rsidRPr="004E5688">
              <w:rPr>
                <w:color w:val="000000"/>
                <w:spacing w:val="1"/>
                <w:sz w:val="26"/>
                <w:szCs w:val="26"/>
              </w:rPr>
              <w:br/>
            </w:r>
            <w:r w:rsidRPr="004E5688">
              <w:rPr>
                <w:color w:val="000000"/>
                <w:spacing w:val="1"/>
                <w:sz w:val="26"/>
                <w:szCs w:val="26"/>
                <w:u w:val="single"/>
              </w:rPr>
              <w:t>планирования</w:t>
            </w:r>
          </w:p>
        </w:tc>
      </w:tr>
      <w:tr w:rsidR="00FC79DB" w:rsidTr="00F465E1">
        <w:tc>
          <w:tcPr>
            <w:tcW w:w="828" w:type="dxa"/>
          </w:tcPr>
          <w:p w:rsidR="00FC79DB" w:rsidRDefault="00FC79DB" w:rsidP="00F465E1"/>
          <w:p w:rsidR="00FC79DB" w:rsidRDefault="00FC79DB" w:rsidP="00F465E1">
            <w:pPr>
              <w:jc w:val="center"/>
            </w:pPr>
            <w:r>
              <w:t>1.</w:t>
            </w:r>
          </w:p>
        </w:tc>
        <w:tc>
          <w:tcPr>
            <w:tcW w:w="2700" w:type="dxa"/>
          </w:tcPr>
          <w:p w:rsidR="00FC79DB" w:rsidRDefault="00FC79DB" w:rsidP="00F465E1">
            <w:r w:rsidRPr="004E5688">
              <w:rPr>
                <w:color w:val="000000"/>
                <w:sz w:val="26"/>
                <w:szCs w:val="26"/>
              </w:rPr>
              <w:t xml:space="preserve">Замечаний и </w:t>
            </w:r>
            <w:r w:rsidRPr="004E5688">
              <w:rPr>
                <w:color w:val="000000"/>
                <w:spacing w:val="-2"/>
                <w:sz w:val="26"/>
                <w:szCs w:val="26"/>
              </w:rPr>
              <w:t xml:space="preserve"> предложений не </w:t>
            </w:r>
            <w:r w:rsidRPr="004E5688">
              <w:rPr>
                <w:color w:val="000000"/>
                <w:spacing w:val="2"/>
                <w:sz w:val="26"/>
                <w:szCs w:val="26"/>
              </w:rPr>
              <w:t xml:space="preserve"> поступило</w:t>
            </w:r>
          </w:p>
        </w:tc>
        <w:tc>
          <w:tcPr>
            <w:tcW w:w="2520" w:type="dxa"/>
          </w:tcPr>
          <w:p w:rsidR="00FC79DB" w:rsidRDefault="00FC79DB" w:rsidP="00F465E1">
            <w:pPr>
              <w:jc w:val="center"/>
            </w:pPr>
          </w:p>
          <w:p w:rsidR="00FC79DB" w:rsidRDefault="00FC79DB" w:rsidP="00F465E1">
            <w:pPr>
              <w:jc w:val="center"/>
            </w:pPr>
            <w:r>
              <w:t>-</w:t>
            </w:r>
          </w:p>
        </w:tc>
        <w:tc>
          <w:tcPr>
            <w:tcW w:w="3523" w:type="dxa"/>
          </w:tcPr>
          <w:p w:rsidR="00FC79DB" w:rsidRDefault="00FC79DB" w:rsidP="00F465E1">
            <w:pPr>
              <w:jc w:val="center"/>
            </w:pPr>
          </w:p>
          <w:p w:rsidR="00FC79DB" w:rsidRDefault="00FC79DB" w:rsidP="00F465E1">
            <w:pPr>
              <w:jc w:val="center"/>
            </w:pPr>
            <w:r>
              <w:t>-</w:t>
            </w:r>
          </w:p>
        </w:tc>
      </w:tr>
    </w:tbl>
    <w:p w:rsidR="00FC79DB" w:rsidRDefault="00FC79DB" w:rsidP="00FC79DB"/>
    <w:p w:rsidR="00FC79DB" w:rsidRDefault="00FC79DB" w:rsidP="00FC79DB">
      <w:pPr>
        <w:shd w:val="clear" w:color="auto" w:fill="FFFFFF"/>
        <w:spacing w:line="336" w:lineRule="exact"/>
        <w:ind w:left="3826"/>
        <w:rPr>
          <w:color w:val="000000"/>
          <w:spacing w:val="9"/>
          <w:sz w:val="26"/>
          <w:szCs w:val="26"/>
        </w:rPr>
      </w:pPr>
    </w:p>
    <w:p w:rsidR="00FC79DB" w:rsidRDefault="00FC79DB" w:rsidP="00FC79DB">
      <w:pPr>
        <w:shd w:val="clear" w:color="auto" w:fill="FFFFFF"/>
        <w:spacing w:line="336" w:lineRule="exact"/>
        <w:ind w:left="3826"/>
        <w:rPr>
          <w:color w:val="000000"/>
          <w:spacing w:val="9"/>
          <w:sz w:val="26"/>
          <w:szCs w:val="26"/>
        </w:rPr>
      </w:pPr>
    </w:p>
    <w:p w:rsidR="00FC79DB" w:rsidRDefault="00FC79DB" w:rsidP="00FC79DB">
      <w:pPr>
        <w:shd w:val="clear" w:color="auto" w:fill="FFFFFF"/>
        <w:spacing w:line="336" w:lineRule="exact"/>
        <w:ind w:left="3826"/>
        <w:rPr>
          <w:color w:val="000000"/>
          <w:spacing w:val="9"/>
          <w:sz w:val="26"/>
          <w:szCs w:val="26"/>
        </w:rPr>
      </w:pPr>
    </w:p>
    <w:p w:rsidR="003E4A99" w:rsidRDefault="003E4A99"/>
    <w:sectPr w:rsidR="003E4A99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9DB"/>
    <w:rsid w:val="000159A0"/>
    <w:rsid w:val="000A3E7E"/>
    <w:rsid w:val="000E1115"/>
    <w:rsid w:val="000F343C"/>
    <w:rsid w:val="00100806"/>
    <w:rsid w:val="00106F18"/>
    <w:rsid w:val="001132FA"/>
    <w:rsid w:val="001241B0"/>
    <w:rsid w:val="00131072"/>
    <w:rsid w:val="00164398"/>
    <w:rsid w:val="001C33CE"/>
    <w:rsid w:val="001C4573"/>
    <w:rsid w:val="001D307C"/>
    <w:rsid w:val="001D5760"/>
    <w:rsid w:val="001D68E8"/>
    <w:rsid w:val="001E0787"/>
    <w:rsid w:val="001E5652"/>
    <w:rsid w:val="002509C2"/>
    <w:rsid w:val="002609F8"/>
    <w:rsid w:val="0029483A"/>
    <w:rsid w:val="002A2CB7"/>
    <w:rsid w:val="002A40B7"/>
    <w:rsid w:val="002A48B3"/>
    <w:rsid w:val="002F55E9"/>
    <w:rsid w:val="003027BA"/>
    <w:rsid w:val="00303BE4"/>
    <w:rsid w:val="00327C0B"/>
    <w:rsid w:val="00343EA6"/>
    <w:rsid w:val="00350709"/>
    <w:rsid w:val="003529BF"/>
    <w:rsid w:val="0036200B"/>
    <w:rsid w:val="00367334"/>
    <w:rsid w:val="00384ECB"/>
    <w:rsid w:val="003A37CB"/>
    <w:rsid w:val="003D0C82"/>
    <w:rsid w:val="003E4A99"/>
    <w:rsid w:val="00401B11"/>
    <w:rsid w:val="00410160"/>
    <w:rsid w:val="00411731"/>
    <w:rsid w:val="004149D4"/>
    <w:rsid w:val="0043106E"/>
    <w:rsid w:val="00433E6C"/>
    <w:rsid w:val="00442560"/>
    <w:rsid w:val="0044527F"/>
    <w:rsid w:val="004543DA"/>
    <w:rsid w:val="00497DAE"/>
    <w:rsid w:val="004A7923"/>
    <w:rsid w:val="004D593E"/>
    <w:rsid w:val="004F1A3F"/>
    <w:rsid w:val="00500E7A"/>
    <w:rsid w:val="00507EE7"/>
    <w:rsid w:val="00527BBF"/>
    <w:rsid w:val="0053151C"/>
    <w:rsid w:val="0053201D"/>
    <w:rsid w:val="005345BF"/>
    <w:rsid w:val="00575302"/>
    <w:rsid w:val="00585979"/>
    <w:rsid w:val="005B3F7A"/>
    <w:rsid w:val="005C49A8"/>
    <w:rsid w:val="005C5719"/>
    <w:rsid w:val="006219A8"/>
    <w:rsid w:val="00630AD9"/>
    <w:rsid w:val="006650D9"/>
    <w:rsid w:val="00666BFA"/>
    <w:rsid w:val="00670EA2"/>
    <w:rsid w:val="00675E3D"/>
    <w:rsid w:val="00692C55"/>
    <w:rsid w:val="006C6F0D"/>
    <w:rsid w:val="006F21EE"/>
    <w:rsid w:val="00706957"/>
    <w:rsid w:val="00730464"/>
    <w:rsid w:val="00734332"/>
    <w:rsid w:val="00735B93"/>
    <w:rsid w:val="007361E0"/>
    <w:rsid w:val="00751729"/>
    <w:rsid w:val="00755B11"/>
    <w:rsid w:val="007607E2"/>
    <w:rsid w:val="00774D76"/>
    <w:rsid w:val="0079590E"/>
    <w:rsid w:val="00796FFD"/>
    <w:rsid w:val="0079796B"/>
    <w:rsid w:val="007A266D"/>
    <w:rsid w:val="007A2D52"/>
    <w:rsid w:val="007A6A1A"/>
    <w:rsid w:val="007B6453"/>
    <w:rsid w:val="007C1319"/>
    <w:rsid w:val="007C76C9"/>
    <w:rsid w:val="007E23D0"/>
    <w:rsid w:val="007E3AF6"/>
    <w:rsid w:val="007F0B55"/>
    <w:rsid w:val="0081046E"/>
    <w:rsid w:val="008337A1"/>
    <w:rsid w:val="00843E9E"/>
    <w:rsid w:val="00865080"/>
    <w:rsid w:val="0088602D"/>
    <w:rsid w:val="0089430E"/>
    <w:rsid w:val="0089728E"/>
    <w:rsid w:val="008B2BB0"/>
    <w:rsid w:val="008C6943"/>
    <w:rsid w:val="008D099C"/>
    <w:rsid w:val="008D65EE"/>
    <w:rsid w:val="008D6FCA"/>
    <w:rsid w:val="008E0B42"/>
    <w:rsid w:val="008E57E3"/>
    <w:rsid w:val="008E59D4"/>
    <w:rsid w:val="008F1E0F"/>
    <w:rsid w:val="00906F69"/>
    <w:rsid w:val="009410C9"/>
    <w:rsid w:val="00966C96"/>
    <w:rsid w:val="009A3DA3"/>
    <w:rsid w:val="009B74EB"/>
    <w:rsid w:val="009B789B"/>
    <w:rsid w:val="009C31E5"/>
    <w:rsid w:val="009D2068"/>
    <w:rsid w:val="009D337F"/>
    <w:rsid w:val="009E08D9"/>
    <w:rsid w:val="009F4A06"/>
    <w:rsid w:val="00A0036F"/>
    <w:rsid w:val="00A2236A"/>
    <w:rsid w:val="00A83E12"/>
    <w:rsid w:val="00AB2321"/>
    <w:rsid w:val="00AC43E2"/>
    <w:rsid w:val="00B12665"/>
    <w:rsid w:val="00B433E6"/>
    <w:rsid w:val="00B45C00"/>
    <w:rsid w:val="00B6257D"/>
    <w:rsid w:val="00B93919"/>
    <w:rsid w:val="00BA52B0"/>
    <w:rsid w:val="00BF2770"/>
    <w:rsid w:val="00C17BCD"/>
    <w:rsid w:val="00C2355C"/>
    <w:rsid w:val="00C2583C"/>
    <w:rsid w:val="00C345E4"/>
    <w:rsid w:val="00C351FA"/>
    <w:rsid w:val="00C572D0"/>
    <w:rsid w:val="00CA0FD1"/>
    <w:rsid w:val="00CE1A35"/>
    <w:rsid w:val="00CE6C06"/>
    <w:rsid w:val="00D07259"/>
    <w:rsid w:val="00D2077D"/>
    <w:rsid w:val="00D244D3"/>
    <w:rsid w:val="00D3725C"/>
    <w:rsid w:val="00D65E86"/>
    <w:rsid w:val="00D71162"/>
    <w:rsid w:val="00D754D0"/>
    <w:rsid w:val="00D900D0"/>
    <w:rsid w:val="00DA7E2F"/>
    <w:rsid w:val="00DD3531"/>
    <w:rsid w:val="00E11920"/>
    <w:rsid w:val="00E309DB"/>
    <w:rsid w:val="00E32F2F"/>
    <w:rsid w:val="00E36DC4"/>
    <w:rsid w:val="00E50430"/>
    <w:rsid w:val="00E564E3"/>
    <w:rsid w:val="00E76181"/>
    <w:rsid w:val="00E87317"/>
    <w:rsid w:val="00E94366"/>
    <w:rsid w:val="00EA2BCD"/>
    <w:rsid w:val="00EA303D"/>
    <w:rsid w:val="00EA3EDF"/>
    <w:rsid w:val="00ED0DDE"/>
    <w:rsid w:val="00ED5BC2"/>
    <w:rsid w:val="00ED6F98"/>
    <w:rsid w:val="00F00671"/>
    <w:rsid w:val="00F219A0"/>
    <w:rsid w:val="00F63370"/>
    <w:rsid w:val="00F80111"/>
    <w:rsid w:val="00F97197"/>
    <w:rsid w:val="00FA12B4"/>
    <w:rsid w:val="00FC79DB"/>
    <w:rsid w:val="00FD39F5"/>
    <w:rsid w:val="00FE4AE3"/>
    <w:rsid w:val="00FF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petrovags</cp:lastModifiedBy>
  <cp:revision>1</cp:revision>
  <cp:lastPrinted>2019-06-19T13:39:00Z</cp:lastPrinted>
  <dcterms:created xsi:type="dcterms:W3CDTF">2019-06-19T13:39:00Z</dcterms:created>
  <dcterms:modified xsi:type="dcterms:W3CDTF">2019-06-19T13:39:00Z</dcterms:modified>
</cp:coreProperties>
</file>