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на 2014 – 2021 годы».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A0B16" w:rsidRPr="001A0B16">
        <w:rPr>
          <w:rFonts w:ascii="Times New Roman" w:hAnsi="Times New Roman" w:cs="Times New Roman"/>
          <w:spacing w:val="-2"/>
          <w:sz w:val="28"/>
          <w:szCs w:val="28"/>
        </w:rPr>
        <w:t>06</w:t>
      </w:r>
      <w:r w:rsidR="009814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72A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августа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2019 года по </w:t>
      </w:r>
      <w:r w:rsidR="00C40148" w:rsidRPr="001A0B1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1A0B16" w:rsidRPr="001A0B1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016EB" w:rsidRPr="00572A43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572A4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августа</w:t>
      </w:r>
      <w:r w:rsidR="00B165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2019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155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6" w:history="1">
        <w:r w:rsidR="009155FE">
          <w:rPr>
            <w:rStyle w:val="a3"/>
          </w:rPr>
          <w:t>http://okuladm.ru/documents/15704</w:t>
        </w:r>
      </w:hyperlink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C40148" w:rsidRPr="001A0B16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1A0B16" w:rsidRPr="001A0B16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981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2A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августа</w:t>
      </w:r>
      <w:r w:rsidR="00842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2019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1A0B16"/>
    <w:rsid w:val="003D477D"/>
    <w:rsid w:val="004032A6"/>
    <w:rsid w:val="00403709"/>
    <w:rsid w:val="004E0348"/>
    <w:rsid w:val="005016EB"/>
    <w:rsid w:val="00572A43"/>
    <w:rsid w:val="006E39F1"/>
    <w:rsid w:val="00842C76"/>
    <w:rsid w:val="00855827"/>
    <w:rsid w:val="009155FE"/>
    <w:rsid w:val="009814D5"/>
    <w:rsid w:val="00B165C0"/>
    <w:rsid w:val="00BF6552"/>
    <w:rsid w:val="00C40148"/>
    <w:rsid w:val="00CE0AB6"/>
    <w:rsid w:val="00E435DB"/>
    <w:rsid w:val="00E66894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5704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14</cp:revision>
  <cp:lastPrinted>2019-08-02T12:08:00Z</cp:lastPrinted>
  <dcterms:created xsi:type="dcterms:W3CDTF">2019-01-29T06:30:00Z</dcterms:created>
  <dcterms:modified xsi:type="dcterms:W3CDTF">2019-08-05T11:45:00Z</dcterms:modified>
</cp:coreProperties>
</file>