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1" w:type="dxa"/>
        <w:tblInd w:w="93" w:type="dxa"/>
        <w:tblLook w:val="04A0"/>
      </w:tblPr>
      <w:tblGrid>
        <w:gridCol w:w="4800"/>
        <w:gridCol w:w="601"/>
        <w:gridCol w:w="600"/>
        <w:gridCol w:w="820"/>
        <w:gridCol w:w="1120"/>
        <w:gridCol w:w="600"/>
        <w:gridCol w:w="600"/>
        <w:gridCol w:w="2080"/>
        <w:gridCol w:w="1760"/>
        <w:gridCol w:w="1900"/>
      </w:tblGrid>
      <w:tr w:rsidR="00126A8B" w:rsidRPr="00126A8B" w:rsidTr="00C231A2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6A8B">
              <w:rPr>
                <w:rFonts w:ascii="Times New Roman" w:eastAsia="Times New Roman" w:hAnsi="Times New Roman" w:cs="Times New Roman"/>
              </w:rPr>
              <w:t>Утвержден</w:t>
            </w:r>
          </w:p>
        </w:tc>
      </w:tr>
      <w:tr w:rsidR="00126A8B" w:rsidRPr="00126A8B" w:rsidTr="00C231A2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6A8B">
              <w:rPr>
                <w:rFonts w:ascii="Times New Roman" w:eastAsia="Times New Roman" w:hAnsi="Times New Roman" w:cs="Times New Roman"/>
              </w:rPr>
              <w:t xml:space="preserve">постановлением Администрации </w:t>
            </w:r>
            <w:proofErr w:type="spellStart"/>
            <w:r w:rsidRPr="00126A8B">
              <w:rPr>
                <w:rFonts w:ascii="Times New Roman" w:eastAsia="Times New Roman" w:hAnsi="Times New Roman" w:cs="Times New Roman"/>
              </w:rPr>
              <w:t>Окуловского</w:t>
            </w:r>
            <w:proofErr w:type="spellEnd"/>
          </w:p>
        </w:tc>
      </w:tr>
      <w:tr w:rsidR="00126A8B" w:rsidRPr="00126A8B" w:rsidTr="00C231A2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6A8B">
              <w:rPr>
                <w:rFonts w:ascii="Times New Roman" w:eastAsia="Times New Roman" w:hAnsi="Times New Roman" w:cs="Times New Roman"/>
              </w:rPr>
              <w:t xml:space="preserve">муниципального района </w:t>
            </w:r>
          </w:p>
        </w:tc>
      </w:tr>
      <w:tr w:rsidR="00126A8B" w:rsidRPr="00126A8B" w:rsidTr="00C231A2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6A8B">
              <w:rPr>
                <w:rFonts w:ascii="Times New Roman" w:eastAsia="Times New Roman" w:hAnsi="Times New Roman" w:cs="Times New Roman"/>
              </w:rPr>
              <w:t xml:space="preserve">от            № </w:t>
            </w:r>
          </w:p>
        </w:tc>
      </w:tr>
      <w:tr w:rsidR="00126A8B" w:rsidRPr="00126A8B" w:rsidTr="00C231A2">
        <w:trPr>
          <w:trHeight w:val="285"/>
        </w:trPr>
        <w:tc>
          <w:tcPr>
            <w:tcW w:w="14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6A8B">
              <w:rPr>
                <w:rFonts w:ascii="Times New Roman" w:eastAsia="Times New Roman" w:hAnsi="Times New Roman" w:cs="Times New Roman"/>
                <w:b/>
                <w:bCs/>
              </w:rPr>
              <w:t xml:space="preserve"> ОТЧЕТ ОБ ИСПОЛНЕНИИ БЮДЖЕТА ОКУЛОВСКОГО ГОРОДСКОГО ПОСЕЛЕНИЯ ЗА 9 МЕСЯЦЕВ 2019 ГОДА</w:t>
            </w:r>
          </w:p>
        </w:tc>
      </w:tr>
      <w:tr w:rsidR="00126A8B" w:rsidRPr="00126A8B" w:rsidTr="00C231A2">
        <w:trPr>
          <w:trHeight w:val="300"/>
        </w:trPr>
        <w:tc>
          <w:tcPr>
            <w:tcW w:w="14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DC7FB6" w:rsidRDefault="00126A8B" w:rsidP="00DC7F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C7FB6">
              <w:rPr>
                <w:rFonts w:ascii="Arial Cyr" w:eastAsia="Times New Roman" w:hAnsi="Arial Cyr" w:cs="Times New Roman"/>
                <w:b/>
                <w:bCs/>
              </w:rPr>
              <w:t>Доходы бюджета</w:t>
            </w:r>
          </w:p>
          <w:p w:rsidR="00DC7FB6" w:rsidRPr="00DC7FB6" w:rsidRDefault="00DC7FB6" w:rsidP="00DC7F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26A8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26A8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26A8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26A8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26A8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26A8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26A8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26A8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Единица измерения:  руб</w:t>
            </w:r>
            <w:r w:rsidR="001A11FB">
              <w:rPr>
                <w:rFonts w:eastAsia="Times New Roman" w:cs="Times New Roman"/>
                <w:sz w:val="16"/>
                <w:szCs w:val="16"/>
              </w:rPr>
              <w:t>.</w:t>
            </w: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Код</w:t>
            </w: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br/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стр</w:t>
            </w:r>
            <w:proofErr w:type="gram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-</w:t>
            </w:r>
            <w:proofErr w:type="gram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br/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37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Исполнено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Неисполненные назначения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126A8B" w:rsidRPr="00126A8B" w:rsidTr="00C231A2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Доходы бюджета - всего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156 576 207,07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56 648 567,46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100 074 264,80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4 392 800,00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3 640 733,24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808 575,94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4 392 800,00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3 640 733,24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808 575,94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10300000000000000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4 392 800,00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3 640 733,24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808 575,94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10302000010000110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4 392 800,00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3 640 733,24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808 575,94</w:t>
            </w:r>
          </w:p>
        </w:tc>
      </w:tr>
      <w:tr w:rsidR="00126A8B" w:rsidRPr="00126A8B" w:rsidTr="00C231A2">
        <w:trPr>
          <w:trHeight w:val="11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10302230010000110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1 592 950,00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1 648 089,35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126A8B" w:rsidRPr="00126A8B" w:rsidTr="00C231A2">
        <w:trPr>
          <w:trHeight w:val="13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10302231010000110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1 592 950,00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1 648 089,35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126A8B" w:rsidRPr="00126A8B" w:rsidTr="00C231A2">
        <w:trPr>
          <w:trHeight w:val="119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инжекторных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10302240010000110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11 160,00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12 529,83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126A8B" w:rsidRPr="00126A8B" w:rsidTr="00C231A2">
        <w:trPr>
          <w:trHeight w:val="169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инжекторных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10302241010000110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11 160,00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12 529,83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126A8B" w:rsidRPr="00126A8B" w:rsidTr="00C231A2">
        <w:trPr>
          <w:trHeight w:val="98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10302250010000110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3 084 900,00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2 258 855,49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826 044,51</w:t>
            </w:r>
          </w:p>
        </w:tc>
      </w:tr>
      <w:tr w:rsidR="00126A8B" w:rsidRPr="00126A8B" w:rsidTr="00C231A2">
        <w:trPr>
          <w:trHeight w:val="155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10302251010000110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3 084 900,00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2 258 855,49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826 044,51</w:t>
            </w:r>
          </w:p>
        </w:tc>
      </w:tr>
      <w:tr w:rsidR="00126A8B" w:rsidRPr="00126A8B" w:rsidTr="00C231A2">
        <w:trPr>
          <w:trHeight w:val="83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10302260010000110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-296 210,00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-278 741,43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-17 468,57</w:t>
            </w:r>
          </w:p>
        </w:tc>
      </w:tr>
      <w:tr w:rsidR="00126A8B" w:rsidRPr="00126A8B" w:rsidTr="00C231A2">
        <w:trPr>
          <w:trHeight w:val="140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10302261010000110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-296 210,00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-278 741,43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-17 468,57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33 789 000,00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17 894 302,74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15 946 910,14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33 789 000,00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17 894 302,74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15 946 910,14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10100000000000000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21 000 000,00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12 167 503,80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8 877 839,58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10102000010000110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21 000 000,00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12 167 503,80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8 877 839,58</w:t>
            </w:r>
          </w:p>
        </w:tc>
      </w:tr>
      <w:tr w:rsidR="00126A8B" w:rsidRPr="00126A8B" w:rsidTr="00C231A2">
        <w:trPr>
          <w:trHeight w:val="9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10102010010000110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20 959 000,00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12 093 519,19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8 865 480,81</w:t>
            </w:r>
          </w:p>
        </w:tc>
      </w:tr>
      <w:tr w:rsidR="00126A8B" w:rsidRPr="00126A8B" w:rsidTr="00C231A2">
        <w:trPr>
          <w:trHeight w:val="1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10102020010000110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41 000,00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28 641,23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12 358,77</w:t>
            </w:r>
          </w:p>
        </w:tc>
      </w:tr>
      <w:tr w:rsidR="00126A8B" w:rsidRPr="00126A8B" w:rsidTr="00C231A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10102030010000110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45 343,38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10500000000000000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7 869,50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10503000010000110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7 869,50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10503010010000110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7 869,50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10600000000000000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12 788 000,00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5 718 929,44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7 069 070,56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10601000000000110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2 568 000,00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992 605,10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1 575 394,90</w:t>
            </w:r>
          </w:p>
        </w:tc>
      </w:tr>
      <w:tr w:rsidR="00126A8B" w:rsidRPr="00126A8B" w:rsidTr="00C231A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10601030130000110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2 568 000,00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992 605,10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1 575 394,90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10606000000000110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10 220 000,00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4 726 324,34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5 493 675,66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10606030000000110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3 870 000,00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2 622 993,36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1 247 006,64</w:t>
            </w:r>
          </w:p>
        </w:tc>
      </w:tr>
      <w:tr w:rsidR="00126A8B" w:rsidRPr="00126A8B" w:rsidTr="00C231A2">
        <w:trPr>
          <w:trHeight w:val="44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10606033130000110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3 870 000,00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2 622 993,36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1 247 006,64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10606040000000110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6 350 000,00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2 103 330,98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4 246 669,02</w:t>
            </w:r>
          </w:p>
        </w:tc>
      </w:tr>
      <w:tr w:rsidR="00126A8B" w:rsidRPr="00126A8B" w:rsidTr="00C231A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10606043130000110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6 350 000,00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2 103 330,98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4 246 669,02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МИНИСТЕРСТВО ФИНАНСОВ НОВГОРОДСКОЙ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115 954 407,07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33 650 717,29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82 303 689,78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218 000,00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160 249,69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57 750,31</w:t>
            </w:r>
          </w:p>
        </w:tc>
      </w:tr>
      <w:tr w:rsidR="00126A8B" w:rsidRPr="00126A8B" w:rsidTr="00C231A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11100000000000000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218 000,00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160 249,69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57 750,31</w:t>
            </w:r>
          </w:p>
        </w:tc>
      </w:tr>
      <w:tr w:rsidR="00126A8B" w:rsidRPr="00126A8B" w:rsidTr="00C231A2">
        <w:trPr>
          <w:trHeight w:val="94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11105000000000120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218 000,00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160 249,69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57 750,31</w:t>
            </w:r>
          </w:p>
        </w:tc>
      </w:tr>
      <w:tr w:rsidR="00126A8B" w:rsidRPr="00126A8B" w:rsidTr="00C231A2">
        <w:trPr>
          <w:trHeight w:val="112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11105030000000120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218 000,00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160 249,69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57 750,31</w:t>
            </w:r>
          </w:p>
        </w:tc>
      </w:tr>
      <w:tr w:rsidR="00126A8B" w:rsidRPr="00126A8B" w:rsidTr="00C231A2">
        <w:trPr>
          <w:trHeight w:val="70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11105035130000120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218 000,00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160 249,69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57 750,31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115 736 407,07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33 490 467,60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82 245 939,47</w:t>
            </w:r>
          </w:p>
        </w:tc>
      </w:tr>
      <w:tr w:rsidR="00126A8B" w:rsidRPr="00126A8B" w:rsidTr="00C231A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20200000000000000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115 736 407,07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33 490 467,60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82 245 939,47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20220000000000150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115 575 113,85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33 329 174,38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82 245 939,47</w:t>
            </w:r>
          </w:p>
        </w:tc>
      </w:tr>
      <w:tr w:rsidR="00126A8B" w:rsidRPr="00126A8B" w:rsidTr="00C231A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софинансирование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20220077000000150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195 896,19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195 896,19</w:t>
            </w:r>
          </w:p>
        </w:tc>
      </w:tr>
      <w:tr w:rsidR="00126A8B" w:rsidRPr="00126A8B" w:rsidTr="00C231A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Субсидии бюджетам городских поселений на </w:t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софинансирование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20220077130000150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195 896,19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195 896,19</w:t>
            </w:r>
          </w:p>
        </w:tc>
      </w:tr>
      <w:tr w:rsidR="00126A8B" w:rsidRPr="00126A8B" w:rsidTr="00C231A2">
        <w:trPr>
          <w:trHeight w:val="137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20220299000000150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93 618 895,83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28 085 668,75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65 533 227,08</w:t>
            </w:r>
          </w:p>
        </w:tc>
      </w:tr>
      <w:tr w:rsidR="00126A8B" w:rsidRPr="00126A8B" w:rsidTr="00C231A2">
        <w:trPr>
          <w:trHeight w:val="145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20220299130000150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93 618 895,83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28 085 668,75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65 533 227,08</w:t>
            </w:r>
          </w:p>
        </w:tc>
      </w:tr>
      <w:tr w:rsidR="00126A8B" w:rsidRPr="00126A8B" w:rsidTr="00C231A2">
        <w:trPr>
          <w:trHeight w:val="11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20220302000000150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3 614 286,83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1 084 286,05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2 530 000,78</w:t>
            </w:r>
          </w:p>
        </w:tc>
      </w:tr>
      <w:tr w:rsidR="00126A8B" w:rsidRPr="00126A8B" w:rsidTr="00C231A2">
        <w:trPr>
          <w:trHeight w:val="112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20220302130000150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3 614 286,83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1 084 286,05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2 530 000,78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20225555000000150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3 083 567,00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3 083 567,00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20225555130000150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3 083 567,00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3 083 567,00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Прочие субсидии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20229999000000150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15 062 468,00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4 159 219,58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10 903 248,42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20229999130000150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15 062 468,00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4 159 219,58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10 903 248,42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20240000000000150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161 293,22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161 293,22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20249999000000150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161 293,22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161 293,22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20249999130000150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161 293,22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161 293,22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2 440 000,00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1 462 814,19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1 015 088,94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2 440 000,00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1 462 814,19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1 015 088,94</w:t>
            </w:r>
          </w:p>
        </w:tc>
      </w:tr>
      <w:tr w:rsidR="00126A8B" w:rsidRPr="00126A8B" w:rsidTr="00C231A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11100000000000000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1 865 000,00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1 098 905,44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766 094,56</w:t>
            </w:r>
          </w:p>
        </w:tc>
      </w:tr>
      <w:tr w:rsidR="00126A8B" w:rsidRPr="00126A8B" w:rsidTr="00C231A2">
        <w:trPr>
          <w:trHeight w:val="1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11105000000000120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1 865 000,00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1 098 905,44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766 094,56</w:t>
            </w:r>
          </w:p>
        </w:tc>
      </w:tr>
      <w:tr w:rsidR="00126A8B" w:rsidRPr="00126A8B" w:rsidTr="00C231A2">
        <w:trPr>
          <w:trHeight w:val="84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11105010000000120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1 865 000,00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1 098 905,44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766 094,56</w:t>
            </w:r>
          </w:p>
        </w:tc>
      </w:tr>
      <w:tr w:rsidR="00126A8B" w:rsidRPr="00126A8B" w:rsidTr="00C231A2">
        <w:trPr>
          <w:trHeight w:val="105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11105013130000120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1 865 000,00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1 098 905,44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766 094,56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11400000000000000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575 000,00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363 908,75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248 994,38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11406000000000430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575 000,00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326 005,62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248 994,38</w:t>
            </w:r>
          </w:p>
        </w:tc>
      </w:tr>
      <w:tr w:rsidR="00126A8B" w:rsidRPr="00126A8B" w:rsidTr="00C231A2">
        <w:trPr>
          <w:trHeight w:val="56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11406010000000430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575 000,00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326 005,62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248 994,38</w:t>
            </w:r>
          </w:p>
        </w:tc>
      </w:tr>
      <w:tr w:rsidR="00126A8B" w:rsidRPr="00126A8B" w:rsidTr="00C231A2">
        <w:trPr>
          <w:trHeight w:val="6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11406013130000430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575 000,00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326 005,62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248 994,38</w:t>
            </w:r>
          </w:p>
        </w:tc>
      </w:tr>
      <w:tr w:rsidR="00126A8B" w:rsidRPr="00126A8B" w:rsidTr="00C231A2">
        <w:trPr>
          <w:trHeight w:val="97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11406300000000430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37 903,13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126A8B" w:rsidRPr="00126A8B" w:rsidTr="00C231A2">
        <w:trPr>
          <w:trHeight w:val="100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11406310000000430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37 903,13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126A8B" w:rsidRPr="00126A8B" w:rsidTr="00C231A2">
        <w:trPr>
          <w:trHeight w:val="111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11406313130000430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37 903,13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126A8B" w:rsidRPr="00126A8B" w:rsidTr="00C231A2">
        <w:trPr>
          <w:trHeight w:val="255"/>
        </w:trPr>
        <w:tc>
          <w:tcPr>
            <w:tcW w:w="14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126A8B">
              <w:rPr>
                <w:rFonts w:ascii="Arial Cyr" w:eastAsia="Times New Roman" w:hAnsi="Arial Cyr" w:cs="Times New Roman"/>
                <w:b/>
                <w:bCs/>
              </w:rPr>
              <w:t xml:space="preserve"> 2. Расходы бюджета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26A8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26A8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26A8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26A8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26A8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26A8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26A8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26A8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26A8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Код</w:t>
            </w: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br/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стр</w:t>
            </w:r>
            <w:proofErr w:type="gram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-</w:t>
            </w:r>
            <w:proofErr w:type="gram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br/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37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Исполнено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Неисполненные назначения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126A8B" w:rsidRPr="00126A8B" w:rsidTr="00C231A2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Расходы бюджета - всего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160 545 374,42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28 020 711,66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132 524 662,76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160 545 374,42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28 020 711,66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132 524 662,76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4 436 000,00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2 345 724,76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2 090 275,24</w:t>
            </w:r>
          </w:p>
        </w:tc>
      </w:tr>
      <w:tr w:rsidR="00126A8B" w:rsidRPr="00126A8B" w:rsidTr="00C231A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261 900,00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215 000,00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46 900,00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Непрограммные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расходы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261 900,00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215 000,00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46 900,00</w:t>
            </w:r>
          </w:p>
        </w:tc>
      </w:tr>
      <w:tr w:rsidR="00126A8B" w:rsidRPr="00126A8B" w:rsidTr="00C231A2">
        <w:trPr>
          <w:trHeight w:val="79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Межбюджетные трансферты бюджету муниципального района </w:t>
            </w:r>
            <w:proofErr w:type="gram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9100080020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261 900,00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215 000,00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46 900,00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9100080020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261 900,00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215 000,00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46 900,00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9100080020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261 900,00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215 000,00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46 900,00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0111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Непрограммные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расходы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0111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0111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9100099980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0111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9100099980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0111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9100099980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4 024 100,00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2 130 724,76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1 893 375,24</w:t>
            </w:r>
          </w:p>
        </w:tc>
      </w:tr>
      <w:tr w:rsidR="00126A8B" w:rsidRPr="00126A8B" w:rsidTr="00C231A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"Градостроительная политика на территории </w:t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2016-2021 годы"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200 000,00</w:t>
            </w:r>
          </w:p>
        </w:tc>
      </w:tr>
      <w:tr w:rsidR="00126A8B" w:rsidRPr="00126A8B" w:rsidTr="00C231A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Разработка градостроительной документации и упорядочение градостроительной деятельности на территории </w:t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2800100000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</w:tr>
      <w:tr w:rsidR="00126A8B" w:rsidRPr="00126A8B" w:rsidTr="00C231A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муниципальной программы "Градостроительная политика на территории </w:t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2016-2021 годы"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2800119990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2800119990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2800119990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2800119990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</w:tr>
      <w:tr w:rsidR="00126A8B" w:rsidRPr="00126A8B" w:rsidTr="00C231A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Подготовка и утверждение документации по планировке территории в соответствии с документами территориального планирования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2800200000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126A8B" w:rsidRPr="00126A8B" w:rsidTr="00C231A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муниципальной программы "Градостроительная политика на территории </w:t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2016-2021 годы"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2800219990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2800219990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2800219990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2800219990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126A8B" w:rsidRPr="00126A8B" w:rsidTr="00C231A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2016-2021 годы"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3 824 100,00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2 130 724,76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1 693 375,24</w:t>
            </w:r>
          </w:p>
        </w:tc>
      </w:tr>
      <w:tr w:rsidR="00126A8B" w:rsidRPr="00126A8B" w:rsidTr="00C231A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3100100000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460 000,00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65 585,00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394 415,00</w:t>
            </w:r>
          </w:p>
        </w:tc>
      </w:tr>
      <w:tr w:rsidR="00126A8B" w:rsidRPr="00126A8B" w:rsidTr="00C231A2">
        <w:trPr>
          <w:trHeight w:val="9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 xml:space="preserve">Реализация мероприятий муниципальной программы "Развитие системы управления муниципальным имуществом в </w:t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2016-2021 годы"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3100119990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460 000,00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65 585,00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394 415,00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3100119990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65 585,00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144 415,00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3100119990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65 585,00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144 415,00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3100119990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65 585,00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144 415,00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3100119990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250 000,00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3100119990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250 000,00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3100400000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3 364 100,00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2 065 139,76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1 298 960,24</w:t>
            </w:r>
          </w:p>
        </w:tc>
      </w:tr>
      <w:tr w:rsidR="00126A8B" w:rsidRPr="00126A8B" w:rsidTr="00C231A2">
        <w:trPr>
          <w:trHeight w:val="74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муниципальной программы "Развитие системы управления муниципальным имуществом в </w:t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2016-2021 годы"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3 364 100,00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2 065 139,76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1 298 960,24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2 204 100,00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1 145 139,76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1 058 960,24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2 204 100,00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1 145 139,76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1 058 960,24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2 204 100,00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1 145 139,76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1 058 960,24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1 160 000,00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240 000,00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170 000,00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170 000,00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990 000,00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750 000,00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240 000,00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990 000,00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750 000,00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240 000,00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0300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581 000,00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514 991,74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66 008,26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0310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231 000,00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175 281,40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55 718,60</w:t>
            </w:r>
          </w:p>
        </w:tc>
      </w:tr>
      <w:tr w:rsidR="00126A8B" w:rsidRPr="00126A8B" w:rsidTr="00C231A2">
        <w:trPr>
          <w:trHeight w:val="66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"Усиление противопожарной защиты на территории </w:t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2014-2021 годы"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0310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231 000,00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175 281,40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55 718,60</w:t>
            </w:r>
          </w:p>
        </w:tc>
      </w:tr>
      <w:tr w:rsidR="00126A8B" w:rsidRPr="00126A8B" w:rsidTr="00C231A2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Создание необходимых условий пожарной безопасности по защите жизни, здоровья, имущества граждан и юридических лиц</w:t>
            </w:r>
            <w:proofErr w:type="gram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.</w:t>
            </w:r>
            <w:proofErr w:type="gram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proofErr w:type="gram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г</w:t>
            </w:r>
            <w:proofErr w:type="gram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осударственного и муниципального имущества от пожаров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0310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1900100000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231 000,00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175 281,40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55 718,60</w:t>
            </w:r>
          </w:p>
        </w:tc>
      </w:tr>
      <w:tr w:rsidR="00126A8B" w:rsidRPr="00126A8B" w:rsidTr="00C231A2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 xml:space="preserve">Реализация мероприятий муниципальной программы "Усиление противопожарной защиты на территории </w:t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2014-2021 годы"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0310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1900119990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231 000,00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175 281,40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55 718,60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0310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1900119990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231 000,00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175 281,40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55 718,60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0310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1900119990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231 000,00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175 281,40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55 718,60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0310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1900119990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231 000,00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175 281,40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55 718,60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0314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339 710,34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10 289,66</w:t>
            </w:r>
          </w:p>
        </w:tc>
      </w:tr>
      <w:tr w:rsidR="00126A8B" w:rsidRPr="00126A8B" w:rsidTr="00C231A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"Повышение безопасности дорожного движения на территории </w:t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2016-2021 годы"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0314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339 710,34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10 289,66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Совершенствование организации безопасности дорожного движения автотранспорта и пешеходов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0314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2900300000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339 710,34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10 289,66</w:t>
            </w:r>
          </w:p>
        </w:tc>
      </w:tr>
      <w:tr w:rsidR="00126A8B" w:rsidRPr="00126A8B" w:rsidTr="00C231A2">
        <w:trPr>
          <w:trHeight w:val="77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муниципальной программы "Повышение безопасности дорожного движения на территории </w:t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2016-2021 годы"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0314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2900319990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339 710,34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10 289,66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0314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2900319990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339 710,34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10 289,66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0314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2900319990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339 710,34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10 289,66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0314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2900319990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339 710,34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10 289,66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0400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22 455 967,35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9 816 349,00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12 639 618,35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21 959 967,35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9 784 449,00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12 175 518,35</w:t>
            </w:r>
          </w:p>
        </w:tc>
      </w:tr>
      <w:tr w:rsidR="00126A8B" w:rsidRPr="00126A8B" w:rsidTr="00C231A2">
        <w:trPr>
          <w:trHeight w:val="8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"Ремонт и содержание автомобильных дорог общего пользования местного значения на территории </w:t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2015-2021 годы"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21 959 967,35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9 784 449,00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12 175 518,35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1300100000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6 912 892,35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6 215 653,10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697 239,25</w:t>
            </w:r>
          </w:p>
        </w:tc>
      </w:tr>
      <w:tr w:rsidR="00126A8B" w:rsidRPr="00126A8B" w:rsidTr="00C231A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1300110010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6 386 576,35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6 215 653,10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170 923,25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1300110010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6 386 576,35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6 215 653,10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170 923,25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1300110010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6 386 576,35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6 215 653,10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170 923,25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1300110010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6 386 576,35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6 215 653,10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170 923,25</w:t>
            </w:r>
          </w:p>
        </w:tc>
      </w:tr>
      <w:tr w:rsidR="00126A8B" w:rsidRPr="00126A8B" w:rsidTr="00C231A2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Субсидии из областного бюджета на формирование муниципальных дорожных фондов городских и сельских поселений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1300171520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500 000,00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500 000,00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1300171520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500 000,00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1300171520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500 000,00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1300171520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500 000,00</w:t>
            </w:r>
          </w:p>
        </w:tc>
      </w:tr>
      <w:tr w:rsidR="00126A8B" w:rsidRPr="00126A8B" w:rsidTr="00C231A2">
        <w:trPr>
          <w:trHeight w:val="54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Софинансирование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на </w:t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формированиемуниципальных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доржных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фондов в соответствии с заключенными Соглашениями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13001S1520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26 316,00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26 316,00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13001S1520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26 316,00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26 316,00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13001S1520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26 316,00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26 316,00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13001S1520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26 316,00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26 316,00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Ремонт автомобильных дорог местного значения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1300200000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14 947 075,00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3 568 795,90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11 378 279,10</w:t>
            </w:r>
          </w:p>
        </w:tc>
      </w:tr>
      <w:tr w:rsidR="00126A8B" w:rsidRPr="00126A8B" w:rsidTr="00C231A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1300210010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1 150 185,00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297 478,44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852 706,56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1300210010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1 150 185,00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297 478,44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852 706,56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1300210010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1 150 185,00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297 478,44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852 706,56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1300210010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1 150 185,00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297 478,44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852 706,56</w:t>
            </w:r>
          </w:p>
        </w:tc>
      </w:tr>
      <w:tr w:rsidR="00126A8B" w:rsidRPr="00126A8B" w:rsidTr="00C231A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Субсидии из областного бюджета на формирование муниципальных дорожных фондов городских и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1300271520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3 511 000,00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3 107 751,58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403 248,42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1300271520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3 511 000,00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3 107 751,58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403 248,42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1300271520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3 511 000,00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3 107 751,58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403 248,42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1300271520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3 511 000,00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3 107 751,58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403 248,42</w:t>
            </w:r>
          </w:p>
        </w:tc>
      </w:tr>
      <w:tr w:rsidR="00126A8B" w:rsidRPr="00126A8B" w:rsidTr="00C231A2">
        <w:trPr>
          <w:trHeight w:val="114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Субсидии из областного бюджета на </w:t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софинансирование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ремонта</w:t>
            </w:r>
            <w:proofErr w:type="gram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автомобильных дорог общего пользования местного значения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1300271540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10 000 000,00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1300271540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10 000 000,00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1300271540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10 000 000,00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10 000 000,00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1300271540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10 000 000,00</w:t>
            </w:r>
          </w:p>
        </w:tc>
      </w:tr>
      <w:tr w:rsidR="00126A8B" w:rsidRPr="00126A8B" w:rsidTr="00C231A2">
        <w:trPr>
          <w:trHeight w:val="54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Софинансирование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на </w:t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формированиемуниципальных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доржных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фондов в соответствии с заключенными Соглашениями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13002S1520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184 790,00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163 565,88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21 224,12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13002S1520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184 790,00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163 565,88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21 224,12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13002S1520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184 790,00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163 565,88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21 224,12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13002S1520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184 790,00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163 565,88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21 224,12</w:t>
            </w:r>
          </w:p>
        </w:tc>
      </w:tr>
      <w:tr w:rsidR="00126A8B" w:rsidRPr="00126A8B" w:rsidTr="00C231A2">
        <w:trPr>
          <w:trHeight w:val="136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Софинансирование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ремонта</w:t>
            </w:r>
            <w:proofErr w:type="gram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автомобильных дорог общего пользования местного значения с заключенными Соглашениями,  осуществляемое за счет средств бюджета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13002S1540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101 100,00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101 100,00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13002S1540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101 100,00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101 100,00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13002S1540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101 100,00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101 100,00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13002S1540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101 100,00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101 100,00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Паспортизация автомобильных дорог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1300300000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100 000,00</w:t>
            </w:r>
          </w:p>
        </w:tc>
      </w:tr>
      <w:tr w:rsidR="00126A8B" w:rsidRPr="00126A8B" w:rsidTr="00C231A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1300310010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100 000,00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1300310010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100 000,00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1300310010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100 000,00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1300310010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100 000,00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0412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496 000,00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31 900,00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464 100,00</w:t>
            </w:r>
          </w:p>
        </w:tc>
      </w:tr>
      <w:tr w:rsidR="00126A8B" w:rsidRPr="00126A8B" w:rsidTr="00C231A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2016-2021 годы"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0412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496 000,00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31 900,00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464 100,00</w:t>
            </w:r>
          </w:p>
        </w:tc>
      </w:tr>
      <w:tr w:rsidR="00126A8B" w:rsidRPr="00126A8B" w:rsidTr="00C231A2">
        <w:trPr>
          <w:trHeight w:val="6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Обеспечение рационального и эффективного использования земельных участков, государственная собственность на которые не разграничена, в </w:t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0412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3100200000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496 000,00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31 900,00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464 100,00</w:t>
            </w:r>
          </w:p>
        </w:tc>
      </w:tr>
      <w:tr w:rsidR="00126A8B" w:rsidRPr="00126A8B" w:rsidTr="00C231A2">
        <w:trPr>
          <w:trHeight w:val="9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 xml:space="preserve">Реализация мероприятий муниципальной программы "Развитие системы управления муниципальным имуществом в </w:t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2016-2021 годы"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0412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3100219990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496 000,00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31 900,00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464 100,00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0412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3100219990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496 000,00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31 900,00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464 100,00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0412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3100219990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496 000,00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31 900,00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464 100,00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0412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3100219990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496 000,00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31 900,00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464 100,00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132 557 407,07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15 050 283,16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117 507 123,91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103 525 182,66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4 102 013,55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99 423 169,11</w:t>
            </w:r>
          </w:p>
        </w:tc>
      </w:tr>
      <w:tr w:rsidR="00126A8B" w:rsidRPr="00126A8B" w:rsidTr="00C231A2">
        <w:trPr>
          <w:trHeight w:val="76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"Обеспечение благоустроенными жилыми помещениями граждан на территории </w:t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2017-2020 годы"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3 319 200,00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3 318 715,51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484,49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Обеспечение благоустроенными жилыми помещениями граждан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2200100000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3 319 200,00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3 318 715,51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484,49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Приобретение благоустроенных жилых помещений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2200140010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3 319 200,00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3 318 715,51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484,49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2200140010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3 319 200,00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3 318 715,51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484,49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2200140010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3 319 200,00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3 318 715,51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484,49</w:t>
            </w:r>
          </w:p>
        </w:tc>
      </w:tr>
      <w:tr w:rsidR="00126A8B" w:rsidRPr="00126A8B" w:rsidTr="00C231A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2200140010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3 319 200,00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3 318 715,51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484,49</w:t>
            </w:r>
          </w:p>
        </w:tc>
      </w:tr>
      <w:tr w:rsidR="00126A8B" w:rsidRPr="00126A8B" w:rsidTr="00C231A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"Капитальный и текущий ремонт муниципального жилищного фонда в </w:t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2016-2021 годы"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2 972 800,00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783 298,04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2 189 501,96</w:t>
            </w:r>
          </w:p>
        </w:tc>
      </w:tr>
      <w:tr w:rsidR="00126A8B" w:rsidRPr="00126A8B" w:rsidTr="00C231A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Приведение муниципального жилищного фонда в соответствие с требованиями нормативно-технических документов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3000100000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2 972 800,00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783 298,04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2 189 501,96</w:t>
            </w:r>
          </w:p>
        </w:tc>
      </w:tr>
      <w:tr w:rsidR="00126A8B" w:rsidRPr="00126A8B" w:rsidTr="00C231A2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муниципальной программы "Капитальный и текущий ремонт муниципального жилищного фонда в </w:t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2016-2021 годы"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3000119990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2 972 800,00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783 298,04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2 189 501,96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3000119990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2 972 800,00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783 298,04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2 189 501,96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3000119990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2 972 800,00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783 298,04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2 189 501,96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3000119990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972 800,00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972 800,00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3000119990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783 298,04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1 216 701,96</w:t>
            </w:r>
          </w:p>
        </w:tc>
      </w:tr>
      <w:tr w:rsidR="00126A8B" w:rsidRPr="00126A8B" w:rsidTr="00C231A2">
        <w:trPr>
          <w:trHeight w:val="71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 «Переселение граждан, проживающих на территории </w:t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поселения, из аварийного жилищного фонда в 2019-2025 годах»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97 233 182,66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97 233 182,66</w:t>
            </w:r>
          </w:p>
        </w:tc>
      </w:tr>
      <w:tr w:rsidR="00126A8B" w:rsidRPr="00126A8B" w:rsidTr="00C231A2">
        <w:trPr>
          <w:trHeight w:val="5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Федеральный проект  «Обеспечение устойчивого сокращения непригодного для проживания жилищного фонда»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360F300000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97 233 182,66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97 233 182,66</w:t>
            </w:r>
          </w:p>
        </w:tc>
      </w:tr>
      <w:tr w:rsidR="00126A8B" w:rsidRPr="00126A8B" w:rsidTr="00C231A2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360F309502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93 618 895,83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93 618 895,83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360F309502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93 618 895,83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93 618 895,83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360F309502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93 618 895,83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93 618 895,83</w:t>
            </w:r>
          </w:p>
        </w:tc>
      </w:tr>
      <w:tr w:rsidR="00126A8B" w:rsidRPr="00126A8B" w:rsidTr="00C231A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360F309502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93 618 895,83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93 618 895,83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Переселение граждан из аварийного жилищного фонда за счет средств областного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360F309602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3 614 286,83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3 614 286,83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360F309602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3 614 286,83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3 614 286,83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360F309602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3 614 286,83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3 614 286,83</w:t>
            </w:r>
          </w:p>
        </w:tc>
      </w:tr>
      <w:tr w:rsidR="00126A8B" w:rsidRPr="00126A8B" w:rsidTr="00C231A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360F309602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3 614 286,83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3 614 286,83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4 727 896,19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1 310 155,77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3 417 740,42</w:t>
            </w:r>
          </w:p>
        </w:tc>
      </w:tr>
      <w:tr w:rsidR="00126A8B" w:rsidRPr="00126A8B" w:rsidTr="00C231A2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«Улучшение жилищных условий граждан и повышение качества жилищно-коммунальных услуг в </w:t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2018-2021 годы»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4 727 896,19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1 310 155,77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3 417 740,42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Подпрограмма «Водоснабжение и водоотведение в </w:t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2018-2021 годы»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2 245 896,19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2 245 896,19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Развитие водоснабжения 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1 088 986,67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1 088 986,67</w:t>
            </w:r>
          </w:p>
        </w:tc>
      </w:tr>
      <w:tr w:rsidR="00126A8B" w:rsidRPr="00126A8B" w:rsidTr="00C231A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подпрограммы "Водоснабжение и водоотведение в </w:t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2018-2021 годы"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2410119990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871 324,24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871 324,24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2410119990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871 324,24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871 324,24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2410119990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871 324,24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871 324,24</w:t>
            </w:r>
          </w:p>
        </w:tc>
      </w:tr>
      <w:tr w:rsidR="00126A8B" w:rsidRPr="00126A8B" w:rsidTr="00C231A2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2410119990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414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871 324,24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871 324,24</w:t>
            </w:r>
          </w:p>
        </w:tc>
      </w:tr>
      <w:tr w:rsidR="00126A8B" w:rsidRPr="00126A8B" w:rsidTr="00C231A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proofErr w:type="gram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C</w:t>
            </w:r>
            <w:proofErr w:type="gram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убсидии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из областного бюджета на реализацию мероприятий муниципальных программ в области водоснабжения и водоотведения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2410172370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195 896,19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195 896,19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2410172370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195 896,19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195 896,19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2410172370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195 896,19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195 896,19</w:t>
            </w:r>
          </w:p>
        </w:tc>
      </w:tr>
      <w:tr w:rsidR="00126A8B" w:rsidRPr="00126A8B" w:rsidTr="00C231A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2410172370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195 896,19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195 896,19</w:t>
            </w:r>
          </w:p>
        </w:tc>
      </w:tr>
      <w:tr w:rsidR="00126A8B" w:rsidRPr="00126A8B" w:rsidTr="00C231A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proofErr w:type="gram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C</w:t>
            </w:r>
            <w:proofErr w:type="gram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офинансирование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на реализацию мероприятий муниципальных программ в области водоснабжения и водоотведения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24101S2370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21 766,24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21 766,24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24101S2370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21 766,24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21 766,24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24101S2370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21 766,24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21 766,24</w:t>
            </w:r>
          </w:p>
        </w:tc>
      </w:tr>
      <w:tr w:rsidR="00126A8B" w:rsidRPr="00126A8B" w:rsidTr="00C231A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24101S2370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21 766,24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21 766,24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Развитие водоотведения 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1 156 909,52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1 156 909,52</w:t>
            </w:r>
          </w:p>
        </w:tc>
      </w:tr>
      <w:tr w:rsidR="00126A8B" w:rsidRPr="00126A8B" w:rsidTr="00C231A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подпрограммы "Водоснабжение и водоотведение в </w:t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2018-2021 годы"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2410219990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1 156 909,52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1 156 909,52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2410219990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1 156 909,52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1 156 909,52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2410219990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1 156 909,52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1 156 909,52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2410219990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1 156 909,52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1 156 909,52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Подпрограмма «Газоснабжение в </w:t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2018-2021 годы»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178 800,00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105 613,77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73 186,23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Развитие газоснабжения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178 800,00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105 613,77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73 186,23</w:t>
            </w:r>
          </w:p>
        </w:tc>
      </w:tr>
      <w:tr w:rsidR="00126A8B" w:rsidRPr="00126A8B" w:rsidTr="00C231A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подпрограммы "Газоснабжение и водоотведение в </w:t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2018-2021 годы"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2420119990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178 800,00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105 613,77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73 186,23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2420119990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178 800,00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105 613,77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73 186,23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2420119990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178 800,00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105 613,77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73 186,23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2420119990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178 800,00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105 613,77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73 186,23</w:t>
            </w:r>
          </w:p>
        </w:tc>
      </w:tr>
      <w:tr w:rsidR="00126A8B" w:rsidRPr="00126A8B" w:rsidTr="00C231A2">
        <w:trPr>
          <w:trHeight w:val="57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Подпрограмма «Энергосбережение и повышение энергетической эффективности в  </w:t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2018-2021 годы»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384 000,00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384 000,00</w:t>
            </w:r>
          </w:p>
        </w:tc>
      </w:tr>
      <w:tr w:rsidR="00126A8B" w:rsidRPr="00126A8B" w:rsidTr="00C231A2">
        <w:trPr>
          <w:trHeight w:val="54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Повышение энергетической эффективности в многоквартирных домах на территории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80 000,00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Установка приборов учета тепловой энергии в многоквартирные дома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24301S2350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80 000,00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24301S2350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80 000,00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24301S2350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630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80 000,00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24301S2350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632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80 000,00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Повышение эффективного и рационального использования ТЭР на территории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2430200000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304 000,00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304 000,00</w:t>
            </w:r>
          </w:p>
        </w:tc>
      </w:tr>
      <w:tr w:rsidR="00126A8B" w:rsidRPr="00126A8B" w:rsidTr="00C231A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Строительство сетей газопровода и реконструкция (перевод на газоснабжение) объектов МУП «Банно-прачечное предприятие»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2430240020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304 000,00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304 000,00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2430240020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304 000,00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304 000,00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2430240020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304 000,00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304 000,00</w:t>
            </w:r>
          </w:p>
        </w:tc>
      </w:tr>
      <w:tr w:rsidR="00126A8B" w:rsidRPr="00126A8B" w:rsidTr="00C231A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2430240020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304 000,00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304 000,00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Подпрограмма «Развитие банных услуг, обеспечение их доступности для всех категорий граждан»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1 919 200,00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1 204 542,00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714 658,00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Возмещение выпадающих доходов на покрытие убытков на оказание услуг бань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1 919 200,00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1 204 542,00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714 658,00</w:t>
            </w:r>
          </w:p>
        </w:tc>
      </w:tr>
      <w:tr w:rsidR="00126A8B" w:rsidRPr="00126A8B" w:rsidTr="00C231A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Возмещение недополученных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2440160010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1 919 200,00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1 204 542,00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714 658,00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2440160010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1 919 200,00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1 204 542,00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714 658,00</w:t>
            </w:r>
          </w:p>
        </w:tc>
      </w:tr>
      <w:tr w:rsidR="00126A8B" w:rsidRPr="00126A8B" w:rsidTr="00C231A2">
        <w:trPr>
          <w:trHeight w:val="66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2440160010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1 919 200,00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1 204 542,00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714 658,00</w:t>
            </w:r>
          </w:p>
        </w:tc>
      </w:tr>
      <w:tr w:rsidR="00126A8B" w:rsidRPr="00126A8B" w:rsidTr="00C231A2">
        <w:trPr>
          <w:trHeight w:val="70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2440160010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1 919 200,00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1 204 542,00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714 658,00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24 304 328,22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9 638 113,84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14 666 214,38</w:t>
            </w:r>
          </w:p>
        </w:tc>
      </w:tr>
      <w:tr w:rsidR="00126A8B" w:rsidRPr="00126A8B" w:rsidTr="00C231A2">
        <w:trPr>
          <w:trHeight w:val="57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  «Формирование современной городской среды на территории </w:t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2018-2022 годы»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3 708 382,00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3 708 382,00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Федеральный проект  «Формирование комфортной городской среды»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030F200000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3 708 382,00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3 708 382,00</w:t>
            </w:r>
          </w:p>
        </w:tc>
      </w:tr>
      <w:tr w:rsidR="00126A8B" w:rsidRPr="00126A8B" w:rsidTr="00C231A2">
        <w:trPr>
          <w:trHeight w:val="80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Реализация мероприятий муниципальной программы, направленных на благоустройство дворовых территорий многоквартирных домов и на благоустройство общественных территорий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030F255550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3 708 382,00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3 708 382,00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030F255550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2 080 492,60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2 080 492,60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030F255550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2 080 492,60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2 080 492,60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030F255550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2 080 492,60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2 080 492,60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030F255550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1 627 889,40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1 627 889,40</w:t>
            </w:r>
          </w:p>
        </w:tc>
      </w:tr>
      <w:tr w:rsidR="00126A8B" w:rsidRPr="00126A8B" w:rsidTr="00C231A2">
        <w:trPr>
          <w:trHeight w:val="66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030F255550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1 627 889,40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1 627 889,40</w:t>
            </w:r>
          </w:p>
        </w:tc>
      </w:tr>
      <w:tr w:rsidR="00126A8B" w:rsidRPr="00126A8B" w:rsidTr="00C231A2">
        <w:trPr>
          <w:trHeight w:val="84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030F255550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1 627 889,40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1 627 889,40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"Благоустройство территории </w:t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2015-2021 годы"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20 595 946,22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9 638 113,84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10 957 832,38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Подпрограмма "Уличное освещение территории </w:t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10 958 693,22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6 664 719,73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4 293 973,49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Оплата за электроэнергию (уличное освещение)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8 161 293,22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4 890 364,92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3 270 928,30</w:t>
            </w:r>
          </w:p>
        </w:tc>
      </w:tr>
      <w:tr w:rsidR="00126A8B" w:rsidRPr="00126A8B" w:rsidTr="00C231A2">
        <w:trPr>
          <w:trHeight w:val="50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1810119990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4 729 071,70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3 270 928,30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1810119990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4 729 071,70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3 270 928,30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1810119990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4 729 071,70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3 270 928,30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1810119990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4 729 071,70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3 270 928,30</w:t>
            </w:r>
          </w:p>
        </w:tc>
      </w:tr>
      <w:tr w:rsidR="00126A8B" w:rsidRPr="00126A8B" w:rsidTr="00C231A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1810178206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161 293,22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161 293,22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1810178206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161 293,22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161 293,22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1810178206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161 293,22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161 293,22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1810178206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161 293,22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161 293,22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Техническое обслуживание сетей уличного освещения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2 337 400,00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1 658 035,58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679 364,42</w:t>
            </w:r>
          </w:p>
        </w:tc>
      </w:tr>
      <w:tr w:rsidR="00126A8B" w:rsidRPr="00126A8B" w:rsidTr="00C231A2">
        <w:trPr>
          <w:trHeight w:val="41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1810219990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2 337 400,00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1 658 035,58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679 364,42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1810219990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2 337 400,00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1 658 035,58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679 364,42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1810219990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2 337 400,00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1 658 035,58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679 364,42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1810219990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2 337 400,00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1 658 035,58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679 364,42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Строительство сетей уличного освещения и установка дополнительных светильников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460 000,00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116 319,23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343 680,77</w:t>
            </w:r>
          </w:p>
        </w:tc>
      </w:tr>
      <w:tr w:rsidR="00126A8B" w:rsidRPr="00126A8B" w:rsidTr="00C231A2">
        <w:trPr>
          <w:trHeight w:val="47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1810319990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460 000,00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116 319,23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343 680,77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1810319990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460 000,00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116 319,23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343 680,77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1810319990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460 000,00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116 319,23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343 680,77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1810319990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460 000,00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116 319,23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343 680,77</w:t>
            </w:r>
          </w:p>
        </w:tc>
      </w:tr>
      <w:tr w:rsidR="00126A8B" w:rsidRPr="00126A8B" w:rsidTr="00C231A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Подпрограмма "Организация и содержание мест захоронения на территории </w:t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252 600,00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252 600,00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Благоустройство и содержание кладбищ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252 600,00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252 600,00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126A8B" w:rsidRPr="00126A8B" w:rsidTr="00C231A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подпрограммы "Организация и содержание мест захоронения на территории </w:t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1820119990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252 600,00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252 600,00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1820119990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252 600,00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252 600,00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1820119990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252 600,00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252 600,00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1820119990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252 600,00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252 600,00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Подпрограмма "Прочие мероприятия по благоустройству на территории </w:t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5 676 653,00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2 620 894,11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3 055 758,89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Поддержка местных инициатив граждан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111 468,00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81 468,00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30 000,00</w:t>
            </w:r>
          </w:p>
        </w:tc>
      </w:tr>
      <w:tr w:rsidR="00126A8B" w:rsidRPr="00126A8B" w:rsidTr="00C231A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Реализация проектов местных инициатив граждан, включенных в муниципальные программы развития территорий, за счет субсидий из областного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1830172090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51 468,00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51 468,00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1830172090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51 468,00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51 468,00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1830172090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51 468,00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51 468,00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1830172090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51 468,00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51 468,00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126A8B" w:rsidRPr="00126A8B" w:rsidTr="00C231A2">
        <w:trPr>
          <w:trHeight w:val="7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Софинансирование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мероприятий, направленных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18301S2090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60 000,00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30 000,00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18301S2090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60 000,00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30 000,00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18301S2090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60 000,00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30 000,00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18301S2090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60 000,00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30 000,00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Проведение прочих мероприятий комплексного благоустройства территории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1830200000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3 565 185,00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2 256 694,11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1 308 490,89</w:t>
            </w:r>
          </w:p>
        </w:tc>
      </w:tr>
      <w:tr w:rsidR="00126A8B" w:rsidRPr="00126A8B" w:rsidTr="00C231A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подпрограммы "Прочие мероприятия по благоустройству на территории </w:t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1830219990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3 565 185,00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2 256 694,11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1 308 490,89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1830219990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3 565 185,00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2 256 694,11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1 308 490,89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1830219990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3 565 185,00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2 256 694,11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1 308 490,89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1830219990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3 565 185,00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2 256 694,11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1 308 490,89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gram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Инициативное</w:t>
            </w:r>
            <w:proofErr w:type="gram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бюджетирование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в </w:t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1830300000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282 732,00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1 717 268,00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Субсидии из областного бюджета на реализацию приоритетного проекта "Народный бюджет"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1830376100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141 366,00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858 634,00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1830376100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141 366,00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858 634,00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1830376100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141 366,00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858 634,00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1830376100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141 366,00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858 634,00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Софинансирование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мероприятий, направленных на реализацию проекта "Народный бюджет"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18303S6100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141 366,00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858 634,00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18303S6100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141 366,00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858 634,00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18303S6100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141 366,00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858 634,00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18303S6100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141 366,00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858 634,00</w:t>
            </w:r>
          </w:p>
        </w:tc>
      </w:tr>
      <w:tr w:rsidR="00126A8B" w:rsidRPr="00126A8B" w:rsidTr="00C231A2">
        <w:trPr>
          <w:trHeight w:val="55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Подпрограмма "Строительство кладбища традиционного захоронения г</w:t>
            </w:r>
            <w:proofErr w:type="gram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.О</w:t>
            </w:r>
            <w:proofErr w:type="gram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куловка"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1840000000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3 708 000,00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99 900,00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3 608 100,00</w:t>
            </w:r>
          </w:p>
        </w:tc>
      </w:tr>
      <w:tr w:rsidR="00126A8B" w:rsidRPr="00126A8B" w:rsidTr="00C231A2">
        <w:trPr>
          <w:trHeight w:val="55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Строительство кладбища традиционного захоронения г</w:t>
            </w:r>
            <w:proofErr w:type="gram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.О</w:t>
            </w:r>
            <w:proofErr w:type="gram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куловка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3 708 000,00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99 900,00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3 608 100,00</w:t>
            </w:r>
          </w:p>
        </w:tc>
      </w:tr>
      <w:tr w:rsidR="00126A8B" w:rsidRPr="00126A8B" w:rsidTr="00C231A2">
        <w:trPr>
          <w:trHeight w:val="5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Реализация мероприятий подпрограммы "Строительство кладбища традиционного захоронения г</w:t>
            </w:r>
            <w:proofErr w:type="gram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.О</w:t>
            </w:r>
            <w:proofErr w:type="gram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куловка"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1840149990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3 708 000,00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99 900,00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3 608 100,00</w:t>
            </w:r>
          </w:p>
        </w:tc>
      </w:tr>
      <w:tr w:rsidR="00126A8B" w:rsidRPr="00126A8B" w:rsidTr="00C231A2">
        <w:trPr>
          <w:trHeight w:val="55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1840149990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3 708 000,00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99 900,00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3 608 100,00</w:t>
            </w:r>
          </w:p>
        </w:tc>
      </w:tr>
      <w:tr w:rsidR="00126A8B" w:rsidRPr="00126A8B" w:rsidTr="00C231A2">
        <w:trPr>
          <w:trHeight w:val="42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1840149990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3 708 000,00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99 900,00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3 608 100,00</w:t>
            </w:r>
          </w:p>
        </w:tc>
      </w:tr>
      <w:tr w:rsidR="00126A8B" w:rsidRPr="00126A8B" w:rsidTr="00C231A2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1840149990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3 708 000,00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99 900,00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3 608 100,00</w:t>
            </w:r>
          </w:p>
        </w:tc>
      </w:tr>
      <w:tr w:rsidR="00126A8B" w:rsidRPr="00126A8B" w:rsidTr="00C231A2">
        <w:trPr>
          <w:trHeight w:val="2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142 000,00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168 000,00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Культура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0801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142 000,00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168 000,00</w:t>
            </w:r>
          </w:p>
        </w:tc>
      </w:tr>
      <w:tr w:rsidR="00126A8B" w:rsidRPr="00126A8B" w:rsidTr="00C231A2">
        <w:trPr>
          <w:trHeight w:val="43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Непрограммные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расходы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0801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142 000,00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168 000,00</w:t>
            </w:r>
          </w:p>
        </w:tc>
      </w:tr>
      <w:tr w:rsidR="00126A8B" w:rsidRPr="00126A8B" w:rsidTr="00C231A2">
        <w:trPr>
          <w:trHeight w:val="40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0801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9100090010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142 000,00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168 000,00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0801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9100090010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142 000,00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168 000,00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0801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9100090010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142 000,00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168 000,00</w:t>
            </w:r>
          </w:p>
        </w:tc>
      </w:tr>
      <w:tr w:rsidR="00126A8B" w:rsidRPr="00126A8B" w:rsidTr="00C231A2">
        <w:trPr>
          <w:trHeight w:val="35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0801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9100090010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142 000,00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168 000,00</w:t>
            </w:r>
          </w:p>
        </w:tc>
      </w:tr>
      <w:tr w:rsidR="00126A8B" w:rsidRPr="00126A8B" w:rsidTr="00C231A2">
        <w:trPr>
          <w:trHeight w:val="41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151 363,00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53 637,00</w:t>
            </w:r>
          </w:p>
        </w:tc>
      </w:tr>
      <w:tr w:rsidR="00126A8B" w:rsidRPr="00126A8B" w:rsidTr="00C231A2">
        <w:trPr>
          <w:trHeight w:val="26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1101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151 363,00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53 637,00</w:t>
            </w:r>
          </w:p>
        </w:tc>
      </w:tr>
      <w:tr w:rsidR="00126A8B" w:rsidRPr="00126A8B" w:rsidTr="00C231A2">
        <w:trPr>
          <w:trHeight w:val="41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Непрограммные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расходы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1101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151 363,00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53 637,00</w:t>
            </w:r>
          </w:p>
        </w:tc>
      </w:tr>
      <w:tr w:rsidR="00126A8B" w:rsidRPr="00126A8B" w:rsidTr="00C231A2">
        <w:trPr>
          <w:trHeight w:val="40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Мероприятия в области физической культуры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1101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9100090020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151 363,00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53 637,00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1101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9100090020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151 363,00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53 637,00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1101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9100090020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151 363,00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53 637,00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1101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9100090020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205 000,00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151 363,00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53 637,00</w:t>
            </w:r>
          </w:p>
        </w:tc>
      </w:tr>
      <w:tr w:rsidR="00126A8B" w:rsidRPr="00126A8B" w:rsidTr="00C231A2">
        <w:trPr>
          <w:trHeight w:val="3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профицит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450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-3 969 167,35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28 627 855,80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126A8B" w:rsidRPr="00126A8B" w:rsidTr="00C231A2">
        <w:trPr>
          <w:trHeight w:val="300"/>
        </w:trPr>
        <w:tc>
          <w:tcPr>
            <w:tcW w:w="14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DC7FB6" w:rsidRDefault="00126A8B" w:rsidP="00DC7F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C7FB6">
              <w:rPr>
                <w:rFonts w:ascii="Arial Cyr" w:eastAsia="Times New Roman" w:hAnsi="Arial Cyr" w:cs="Times New Roman"/>
                <w:b/>
                <w:bCs/>
              </w:rPr>
              <w:lastRenderedPageBreak/>
              <w:t>Источники финансирования дефицита бюджета</w:t>
            </w:r>
          </w:p>
          <w:p w:rsidR="00DC7FB6" w:rsidRPr="00DC7FB6" w:rsidRDefault="00DC7FB6" w:rsidP="00DC7F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26A8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26A8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26A8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26A8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26A8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26A8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26A8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26A8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26A8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126A8B" w:rsidRPr="00126A8B" w:rsidTr="00C231A2">
        <w:trPr>
          <w:trHeight w:val="342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Код</w:t>
            </w: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br/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стр</w:t>
            </w:r>
            <w:proofErr w:type="gram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о</w:t>
            </w:r>
            <w:proofErr w:type="spell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-</w:t>
            </w:r>
            <w:proofErr w:type="gramEnd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br/>
            </w: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37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Исполнено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Неисполненные назначения</w:t>
            </w:r>
          </w:p>
        </w:tc>
      </w:tr>
      <w:tr w:rsidR="00126A8B" w:rsidRPr="00126A8B" w:rsidTr="00C231A2">
        <w:trPr>
          <w:trHeight w:val="342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126A8B" w:rsidRPr="00126A8B" w:rsidTr="008501AF">
        <w:trPr>
          <w:trHeight w:val="212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126A8B" w:rsidRPr="00126A8B" w:rsidTr="00C231A2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500</w:t>
            </w:r>
          </w:p>
        </w:tc>
        <w:tc>
          <w:tcPr>
            <w:tcW w:w="37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3 969 167,35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-28 627 855,80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32 597 023,15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в том числе: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520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из них: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520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620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из них: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620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700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00001000000000000000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3 969 167,35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-28 627 855,80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32 597 023,15</w:t>
            </w:r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700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00001050000000000000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3 969 167,35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-28 627 855,80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32 597 023,15</w:t>
            </w:r>
          </w:p>
        </w:tc>
      </w:tr>
      <w:tr w:rsidR="00126A8B" w:rsidRPr="00126A8B" w:rsidTr="00C231A2">
        <w:trPr>
          <w:trHeight w:val="70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700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00001060000000000000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МИНИСТЕРСТВО ФИНАНСОВ НОВГОРОДСКОЙ ОБЛАСТИ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-156 576 207,07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-64 544 112,16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01050000000000500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-156 576 207,07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-64 544 112,16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01050200000000500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-156 576 207,07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-64 544 112,16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01050201000000510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-156 576 207,07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-64 544 112,16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01050201130000510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-156 576 207,07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-64 544 112,16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МИНИСТЕРСТВО ФИНАНСОВ НОВГОРОДСКОЙ ОБЛАСТИ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160 545 374,42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35 916 256,36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01050000000000600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160 545 374,42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35 916 256,36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126A8B" w:rsidRPr="00126A8B" w:rsidTr="00C231A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01050200000000600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160 545 374,42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35 916 256,36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01050201000000610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160 545 374,42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35 916 256,36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126A8B" w:rsidRPr="00126A8B" w:rsidTr="00C231A2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01050201130000610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160 545 374,42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35 916 256,36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B" w:rsidRPr="00126A8B" w:rsidRDefault="00126A8B" w:rsidP="00126A8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126A8B">
              <w:rPr>
                <w:rFonts w:ascii="Arial Cyr" w:eastAsia="Times New Roman" w:hAnsi="Arial Cyr" w:cs="Times New Roman"/>
                <w:sz w:val="16"/>
                <w:szCs w:val="16"/>
              </w:rPr>
              <w:t>х</w:t>
            </w:r>
            <w:proofErr w:type="spellEnd"/>
          </w:p>
        </w:tc>
      </w:tr>
    </w:tbl>
    <w:p w:rsidR="004053AF" w:rsidRDefault="004053AF" w:rsidP="008501AF"/>
    <w:sectPr w:rsidR="004053AF" w:rsidSect="00126A8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2D0E"/>
    <w:multiLevelType w:val="hybridMultilevel"/>
    <w:tmpl w:val="FBCA1532"/>
    <w:lvl w:ilvl="0" w:tplc="97EEFD38">
      <w:start w:val="1"/>
      <w:numFmt w:val="decimal"/>
      <w:lvlText w:val="%1."/>
      <w:lvlJc w:val="left"/>
      <w:pPr>
        <w:ind w:left="720" w:hanging="360"/>
      </w:pPr>
      <w:rPr>
        <w:rFonts w:ascii="Arial Cyr" w:hAnsi="Arial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A8B"/>
    <w:rsid w:val="0002724D"/>
    <w:rsid w:val="000572F7"/>
    <w:rsid w:val="00073586"/>
    <w:rsid w:val="000B28C3"/>
    <w:rsid w:val="00126A8B"/>
    <w:rsid w:val="001A11FB"/>
    <w:rsid w:val="001D2E3D"/>
    <w:rsid w:val="00281334"/>
    <w:rsid w:val="002D5C5D"/>
    <w:rsid w:val="003651AD"/>
    <w:rsid w:val="0037163F"/>
    <w:rsid w:val="003D068A"/>
    <w:rsid w:val="00400D3B"/>
    <w:rsid w:val="004053AF"/>
    <w:rsid w:val="00406D78"/>
    <w:rsid w:val="00433D6D"/>
    <w:rsid w:val="004B4171"/>
    <w:rsid w:val="004D3574"/>
    <w:rsid w:val="00580B85"/>
    <w:rsid w:val="00683611"/>
    <w:rsid w:val="00826977"/>
    <w:rsid w:val="008501AF"/>
    <w:rsid w:val="008D487F"/>
    <w:rsid w:val="00945153"/>
    <w:rsid w:val="00A7099B"/>
    <w:rsid w:val="00AB109B"/>
    <w:rsid w:val="00AC45A5"/>
    <w:rsid w:val="00BB5964"/>
    <w:rsid w:val="00C231A2"/>
    <w:rsid w:val="00C420D8"/>
    <w:rsid w:val="00D64973"/>
    <w:rsid w:val="00DA7EFC"/>
    <w:rsid w:val="00DC7FB6"/>
    <w:rsid w:val="00DF6A9B"/>
    <w:rsid w:val="00E144EA"/>
    <w:rsid w:val="00EE6A42"/>
    <w:rsid w:val="00F2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A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6A8B"/>
    <w:rPr>
      <w:color w:val="800080"/>
      <w:u w:val="single"/>
    </w:rPr>
  </w:style>
  <w:style w:type="paragraph" w:customStyle="1" w:styleId="xl63">
    <w:name w:val="xl63"/>
    <w:basedOn w:val="a"/>
    <w:rsid w:val="00126A8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126A8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126A8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26A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67">
    <w:name w:val="xl67"/>
    <w:basedOn w:val="a"/>
    <w:rsid w:val="00126A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68">
    <w:name w:val="xl68"/>
    <w:basedOn w:val="a"/>
    <w:rsid w:val="00126A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69">
    <w:name w:val="xl69"/>
    <w:basedOn w:val="a"/>
    <w:rsid w:val="00126A8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126A8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126A8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126A8B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73">
    <w:name w:val="xl73"/>
    <w:basedOn w:val="a"/>
    <w:rsid w:val="00126A8B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74">
    <w:name w:val="xl74"/>
    <w:basedOn w:val="a"/>
    <w:rsid w:val="00126A8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75">
    <w:name w:val="xl75"/>
    <w:basedOn w:val="a"/>
    <w:rsid w:val="00126A8B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76">
    <w:name w:val="xl76"/>
    <w:basedOn w:val="a"/>
    <w:rsid w:val="00126A8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2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126A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126A8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126A8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1">
    <w:name w:val="xl81"/>
    <w:basedOn w:val="a"/>
    <w:rsid w:val="00126A8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2">
    <w:name w:val="xl82"/>
    <w:basedOn w:val="a"/>
    <w:rsid w:val="00126A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3">
    <w:name w:val="xl83"/>
    <w:basedOn w:val="a"/>
    <w:rsid w:val="00126A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4">
    <w:name w:val="xl84"/>
    <w:basedOn w:val="a"/>
    <w:rsid w:val="00126A8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5">
    <w:name w:val="xl85"/>
    <w:basedOn w:val="a"/>
    <w:rsid w:val="00126A8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6">
    <w:name w:val="xl86"/>
    <w:basedOn w:val="a"/>
    <w:rsid w:val="00126A8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7">
    <w:name w:val="xl87"/>
    <w:basedOn w:val="a"/>
    <w:rsid w:val="00126A8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8">
    <w:name w:val="xl88"/>
    <w:basedOn w:val="a"/>
    <w:rsid w:val="0012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9">
    <w:name w:val="xl89"/>
    <w:basedOn w:val="a"/>
    <w:rsid w:val="00126A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126A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91">
    <w:name w:val="xl91"/>
    <w:basedOn w:val="a"/>
    <w:rsid w:val="00126A8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126A8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126A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94">
    <w:name w:val="xl94"/>
    <w:basedOn w:val="a"/>
    <w:rsid w:val="00126A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95">
    <w:name w:val="xl95"/>
    <w:basedOn w:val="a"/>
    <w:rsid w:val="0012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26A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97">
    <w:name w:val="xl97"/>
    <w:basedOn w:val="a"/>
    <w:rsid w:val="00126A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126A8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9">
    <w:name w:val="xl99"/>
    <w:basedOn w:val="a"/>
    <w:rsid w:val="00126A8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0">
    <w:name w:val="xl100"/>
    <w:basedOn w:val="a"/>
    <w:rsid w:val="00126A8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1">
    <w:name w:val="xl101"/>
    <w:basedOn w:val="a"/>
    <w:rsid w:val="00126A8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2">
    <w:name w:val="xl102"/>
    <w:basedOn w:val="a"/>
    <w:rsid w:val="0012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126A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126A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5">
    <w:name w:val="xl105"/>
    <w:basedOn w:val="a"/>
    <w:rsid w:val="0012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6">
    <w:name w:val="xl106"/>
    <w:basedOn w:val="a"/>
    <w:rsid w:val="00126A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126A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126A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126A8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0">
    <w:name w:val="xl110"/>
    <w:basedOn w:val="a"/>
    <w:rsid w:val="00126A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1">
    <w:name w:val="xl111"/>
    <w:basedOn w:val="a"/>
    <w:rsid w:val="00126A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2">
    <w:name w:val="xl112"/>
    <w:basedOn w:val="a"/>
    <w:rsid w:val="00126A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126A8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126A8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126A8B"/>
    <w:pPr>
      <w:pBdr>
        <w:lef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6">
    <w:name w:val="xl116"/>
    <w:basedOn w:val="a"/>
    <w:rsid w:val="00126A8B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7">
    <w:name w:val="xl117"/>
    <w:basedOn w:val="a"/>
    <w:rsid w:val="00126A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8">
    <w:name w:val="xl118"/>
    <w:basedOn w:val="a"/>
    <w:rsid w:val="00126A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126A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0">
    <w:name w:val="xl120"/>
    <w:basedOn w:val="a"/>
    <w:rsid w:val="00126A8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126A8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126A8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3">
    <w:name w:val="xl123"/>
    <w:basedOn w:val="a"/>
    <w:rsid w:val="0012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126A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"/>
    <w:rsid w:val="00126A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26">
    <w:name w:val="xl126"/>
    <w:basedOn w:val="a"/>
    <w:rsid w:val="00126A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7">
    <w:name w:val="xl127"/>
    <w:basedOn w:val="a"/>
    <w:rsid w:val="00126A8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8">
    <w:name w:val="xl128"/>
    <w:basedOn w:val="a"/>
    <w:rsid w:val="00126A8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9">
    <w:name w:val="xl129"/>
    <w:basedOn w:val="a"/>
    <w:rsid w:val="00126A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0">
    <w:name w:val="xl130"/>
    <w:basedOn w:val="a"/>
    <w:rsid w:val="00126A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1">
    <w:name w:val="xl131"/>
    <w:basedOn w:val="a"/>
    <w:rsid w:val="00126A8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2">
    <w:name w:val="xl132"/>
    <w:basedOn w:val="a"/>
    <w:rsid w:val="00126A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3">
    <w:name w:val="xl133"/>
    <w:basedOn w:val="a"/>
    <w:rsid w:val="00126A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4">
    <w:name w:val="xl134"/>
    <w:basedOn w:val="a"/>
    <w:rsid w:val="00126A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5">
    <w:name w:val="xl135"/>
    <w:basedOn w:val="a"/>
    <w:rsid w:val="00126A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6">
    <w:name w:val="xl136"/>
    <w:basedOn w:val="a"/>
    <w:rsid w:val="00126A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7">
    <w:name w:val="xl137"/>
    <w:basedOn w:val="a"/>
    <w:rsid w:val="00126A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8">
    <w:name w:val="xl138"/>
    <w:basedOn w:val="a"/>
    <w:rsid w:val="00126A8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9">
    <w:name w:val="xl139"/>
    <w:basedOn w:val="a"/>
    <w:rsid w:val="00126A8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0">
    <w:name w:val="xl140"/>
    <w:basedOn w:val="a"/>
    <w:rsid w:val="00126A8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1">
    <w:name w:val="xl141"/>
    <w:basedOn w:val="a"/>
    <w:rsid w:val="00126A8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2">
    <w:name w:val="xl142"/>
    <w:basedOn w:val="a"/>
    <w:rsid w:val="00126A8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3">
    <w:name w:val="xl143"/>
    <w:basedOn w:val="a"/>
    <w:rsid w:val="00126A8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4">
    <w:name w:val="xl144"/>
    <w:basedOn w:val="a"/>
    <w:rsid w:val="00126A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5">
    <w:name w:val="xl145"/>
    <w:basedOn w:val="a"/>
    <w:rsid w:val="00126A8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6">
    <w:name w:val="xl146"/>
    <w:basedOn w:val="a"/>
    <w:rsid w:val="00126A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7">
    <w:name w:val="xl147"/>
    <w:basedOn w:val="a"/>
    <w:rsid w:val="00126A8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8">
    <w:name w:val="xl148"/>
    <w:basedOn w:val="a"/>
    <w:rsid w:val="00126A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9">
    <w:name w:val="xl149"/>
    <w:basedOn w:val="a"/>
    <w:rsid w:val="00126A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0">
    <w:name w:val="xl150"/>
    <w:basedOn w:val="a"/>
    <w:rsid w:val="00126A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1">
    <w:name w:val="xl151"/>
    <w:basedOn w:val="a"/>
    <w:rsid w:val="00126A8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2">
    <w:name w:val="xl152"/>
    <w:basedOn w:val="a"/>
    <w:rsid w:val="00126A8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3">
    <w:name w:val="xl153"/>
    <w:basedOn w:val="a"/>
    <w:rsid w:val="00126A8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4">
    <w:name w:val="xl154"/>
    <w:basedOn w:val="a"/>
    <w:rsid w:val="00126A8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5">
    <w:name w:val="xl155"/>
    <w:basedOn w:val="a"/>
    <w:rsid w:val="00126A8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6">
    <w:name w:val="xl156"/>
    <w:basedOn w:val="a"/>
    <w:rsid w:val="00126A8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7">
    <w:name w:val="xl157"/>
    <w:basedOn w:val="a"/>
    <w:rsid w:val="00126A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8">
    <w:name w:val="xl158"/>
    <w:basedOn w:val="a"/>
    <w:rsid w:val="00126A8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9">
    <w:name w:val="xl159"/>
    <w:basedOn w:val="a"/>
    <w:rsid w:val="00126A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0">
    <w:name w:val="xl160"/>
    <w:basedOn w:val="a"/>
    <w:rsid w:val="00126A8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1">
    <w:name w:val="xl161"/>
    <w:basedOn w:val="a"/>
    <w:rsid w:val="00126A8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2">
    <w:name w:val="xl162"/>
    <w:basedOn w:val="a"/>
    <w:rsid w:val="00126A8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3">
    <w:name w:val="xl163"/>
    <w:basedOn w:val="a"/>
    <w:rsid w:val="00126A8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4">
    <w:name w:val="xl164"/>
    <w:basedOn w:val="a"/>
    <w:rsid w:val="00126A8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5">
    <w:name w:val="xl165"/>
    <w:basedOn w:val="a"/>
    <w:rsid w:val="00126A8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6">
    <w:name w:val="xl166"/>
    <w:basedOn w:val="a"/>
    <w:rsid w:val="00126A8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167">
    <w:name w:val="xl167"/>
    <w:basedOn w:val="a"/>
    <w:rsid w:val="00126A8B"/>
    <w:pPr>
      <w:pBdr>
        <w:left w:val="dotted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8">
    <w:name w:val="xl168"/>
    <w:basedOn w:val="a"/>
    <w:rsid w:val="00126A8B"/>
    <w:pP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9">
    <w:name w:val="xl169"/>
    <w:basedOn w:val="a"/>
    <w:rsid w:val="00126A8B"/>
    <w:pPr>
      <w:pBdr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DC7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20</Pages>
  <Words>7874</Words>
  <Characters>44884</Characters>
  <Application>Microsoft Office Word</Application>
  <DocSecurity>0</DocSecurity>
  <Lines>374</Lines>
  <Paragraphs>105</Paragraphs>
  <ScaleCrop>false</ScaleCrop>
  <Company/>
  <LinksUpToDate>false</LinksUpToDate>
  <CharactersWithSpaces>52653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Никифорова</dc:creator>
  <cp:keywords/>
  <dc:description/>
  <cp:lastModifiedBy>Надежда Никифорова</cp:lastModifiedBy>
  <cp:revision>41</cp:revision>
  <dcterms:created xsi:type="dcterms:W3CDTF">2019-10-08T09:19:00Z</dcterms:created>
  <dcterms:modified xsi:type="dcterms:W3CDTF">2019-10-08T11:25:00Z</dcterms:modified>
</cp:coreProperties>
</file>