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A6" w:rsidRDefault="00174D0D" w:rsidP="00174D0D">
      <w:pPr>
        <w:jc w:val="center"/>
      </w:pPr>
      <w:r>
        <w:t xml:space="preserve">                                                                                                                                          </w:t>
      </w:r>
      <w:r w:rsidR="00A950A6">
        <w:t>Утверждена</w:t>
      </w:r>
    </w:p>
    <w:p w:rsidR="00A950A6" w:rsidRDefault="00174D0D" w:rsidP="00174D0D">
      <w:pPr>
        <w:jc w:val="center"/>
      </w:pPr>
      <w:r>
        <w:t xml:space="preserve">                                                                                                                                        </w:t>
      </w:r>
      <w:r w:rsidR="00A950A6">
        <w:t>постановлением Администрации</w:t>
      </w:r>
    </w:p>
    <w:p w:rsidR="00A950A6" w:rsidRDefault="00174D0D" w:rsidP="00174D0D">
      <w:pPr>
        <w:jc w:val="center"/>
      </w:pPr>
      <w:r>
        <w:t xml:space="preserve">                                                                                                                                   </w:t>
      </w:r>
      <w:r w:rsidR="00A950A6">
        <w:t>Окуловского муниципального</w:t>
      </w:r>
    </w:p>
    <w:p w:rsidR="00A950A6" w:rsidRPr="008B7DC3" w:rsidRDefault="00174D0D" w:rsidP="00174D0D">
      <w:pPr>
        <w:jc w:val="center"/>
      </w:pPr>
      <w:r>
        <w:t xml:space="preserve">                                                                                                 </w:t>
      </w:r>
      <w:r w:rsidR="00A950A6" w:rsidRPr="008B7DC3">
        <w:t>района от</w:t>
      </w:r>
    </w:p>
    <w:p w:rsidR="00A950A6" w:rsidRDefault="00A950A6" w:rsidP="00A950A6">
      <w:pPr>
        <w:jc w:val="right"/>
      </w:pPr>
    </w:p>
    <w:p w:rsidR="00A950A6" w:rsidRDefault="00A950A6" w:rsidP="00A950A6">
      <w:pPr>
        <w:jc w:val="right"/>
      </w:pPr>
    </w:p>
    <w:p w:rsidR="00A950A6" w:rsidRPr="00A950A6" w:rsidRDefault="00A950A6" w:rsidP="005B19B6">
      <w:pPr>
        <w:jc w:val="center"/>
        <w:rPr>
          <w:b/>
          <w:bCs/>
          <w:sz w:val="24"/>
          <w:szCs w:val="24"/>
        </w:rPr>
      </w:pPr>
      <w:r w:rsidRPr="00A950A6">
        <w:rPr>
          <w:b/>
          <w:bCs/>
          <w:sz w:val="24"/>
          <w:szCs w:val="24"/>
        </w:rPr>
        <w:t>МУНИЦИПАЛЬНАЯ ПРОГРАММА</w:t>
      </w:r>
    </w:p>
    <w:p w:rsidR="00A950A6" w:rsidRDefault="00A950A6" w:rsidP="005B19B6">
      <w:pPr>
        <w:jc w:val="center"/>
        <w:rPr>
          <w:b/>
          <w:bCs/>
          <w:sz w:val="24"/>
          <w:szCs w:val="24"/>
        </w:rPr>
      </w:pPr>
      <w:r w:rsidRPr="00A950A6">
        <w:rPr>
          <w:b/>
          <w:bCs/>
          <w:sz w:val="24"/>
          <w:szCs w:val="24"/>
        </w:rPr>
        <w:t>"РАЗВИТИЕ КУЛЬТУРЫ И ТУРИЗМА В ОКУЛОВС</w:t>
      </w:r>
      <w:r w:rsidR="00492F99">
        <w:rPr>
          <w:b/>
          <w:bCs/>
          <w:sz w:val="24"/>
          <w:szCs w:val="24"/>
        </w:rPr>
        <w:t>КОМ МУНИЦИПАЛЬНОМ РАЙОНЕ НА 2020 - 202</w:t>
      </w:r>
      <w:r w:rsidR="00B73627">
        <w:rPr>
          <w:b/>
          <w:bCs/>
          <w:sz w:val="24"/>
          <w:szCs w:val="24"/>
        </w:rPr>
        <w:t>4</w:t>
      </w:r>
      <w:r w:rsidRPr="00A950A6">
        <w:rPr>
          <w:b/>
          <w:bCs/>
          <w:sz w:val="24"/>
          <w:szCs w:val="24"/>
        </w:rPr>
        <w:t xml:space="preserve"> ГОДЫ"</w:t>
      </w:r>
    </w:p>
    <w:p w:rsidR="00A950A6" w:rsidRPr="00A950A6" w:rsidRDefault="00A950A6" w:rsidP="005B19B6">
      <w:pPr>
        <w:jc w:val="center"/>
        <w:rPr>
          <w:b/>
          <w:bCs/>
          <w:sz w:val="24"/>
          <w:szCs w:val="24"/>
        </w:rPr>
      </w:pPr>
    </w:p>
    <w:p w:rsidR="00A950A6" w:rsidRPr="00A950A6" w:rsidRDefault="00A950A6" w:rsidP="003B1708">
      <w:pPr>
        <w:shd w:val="clear" w:color="auto" w:fill="FFFFFF"/>
        <w:ind w:right="149"/>
        <w:jc w:val="center"/>
        <w:rPr>
          <w:b/>
          <w:bCs/>
          <w:sz w:val="24"/>
          <w:szCs w:val="24"/>
        </w:rPr>
      </w:pPr>
      <w:r w:rsidRPr="00A950A6">
        <w:rPr>
          <w:b/>
          <w:bCs/>
          <w:sz w:val="24"/>
          <w:szCs w:val="24"/>
        </w:rPr>
        <w:t xml:space="preserve">Паспорт                                                                                                                       муниципальной программы </w:t>
      </w:r>
    </w:p>
    <w:p w:rsidR="0015368A" w:rsidRDefault="0015368A" w:rsidP="003B1708">
      <w:pPr>
        <w:shd w:val="clear" w:color="auto" w:fill="FFFFFF"/>
        <w:tabs>
          <w:tab w:val="left" w:pos="950"/>
        </w:tabs>
        <w:jc w:val="center"/>
        <w:rPr>
          <w:b/>
          <w:bCs/>
          <w:color w:val="000000"/>
          <w:spacing w:val="4"/>
          <w:sz w:val="24"/>
          <w:szCs w:val="24"/>
        </w:rPr>
      </w:pPr>
    </w:p>
    <w:p w:rsidR="00A950A6" w:rsidRDefault="00E74C2C" w:rsidP="00E74C2C">
      <w:pPr>
        <w:shd w:val="clear" w:color="auto" w:fill="FFFFFF"/>
        <w:tabs>
          <w:tab w:val="left" w:pos="950"/>
        </w:tabs>
        <w:rPr>
          <w:b/>
          <w:bCs/>
          <w:color w:val="000000"/>
          <w:spacing w:val="4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 xml:space="preserve">   </w:t>
      </w:r>
      <w:r w:rsidR="00A950A6" w:rsidRPr="00A950A6">
        <w:rPr>
          <w:b/>
          <w:bCs/>
          <w:color w:val="000000"/>
          <w:spacing w:val="4"/>
          <w:sz w:val="24"/>
          <w:szCs w:val="24"/>
        </w:rPr>
        <w:t>1. Ответственный исполнитель муниципальной программы</w:t>
      </w:r>
      <w:r>
        <w:rPr>
          <w:b/>
          <w:bCs/>
          <w:color w:val="000000"/>
          <w:spacing w:val="4"/>
          <w:sz w:val="24"/>
          <w:szCs w:val="24"/>
        </w:rPr>
        <w:t>:</w:t>
      </w:r>
    </w:p>
    <w:p w:rsidR="00492F99" w:rsidRPr="00A950A6" w:rsidRDefault="00492F99" w:rsidP="005B19B6">
      <w:pPr>
        <w:shd w:val="clear" w:color="auto" w:fill="FFFFFF"/>
        <w:tabs>
          <w:tab w:val="left" w:pos="950"/>
        </w:tabs>
        <w:jc w:val="both"/>
        <w:rPr>
          <w:b/>
          <w:bCs/>
          <w:color w:val="000000"/>
          <w:spacing w:val="4"/>
          <w:sz w:val="24"/>
          <w:szCs w:val="24"/>
        </w:rPr>
      </w:pPr>
    </w:p>
    <w:p w:rsidR="00A950A6" w:rsidRPr="00A950A6" w:rsidRDefault="00174D0D" w:rsidP="005B19B6">
      <w:pPr>
        <w:shd w:val="clear" w:color="auto" w:fill="FFFFFF"/>
        <w:tabs>
          <w:tab w:val="left" w:pos="950"/>
        </w:tabs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    </w:t>
      </w:r>
      <w:r w:rsidR="00A950A6" w:rsidRPr="00A950A6">
        <w:rPr>
          <w:color w:val="000000"/>
          <w:spacing w:val="4"/>
          <w:sz w:val="24"/>
          <w:szCs w:val="24"/>
        </w:rPr>
        <w:t>Комитет культуры и туризма Администрации Окуловского муниципального района</w:t>
      </w:r>
    </w:p>
    <w:p w:rsidR="0015368A" w:rsidRDefault="0015368A" w:rsidP="00B906BB">
      <w:pPr>
        <w:shd w:val="clear" w:color="auto" w:fill="FFFFFF"/>
        <w:tabs>
          <w:tab w:val="left" w:pos="950"/>
        </w:tabs>
        <w:jc w:val="center"/>
        <w:rPr>
          <w:b/>
          <w:bCs/>
          <w:color w:val="000000"/>
          <w:spacing w:val="3"/>
          <w:sz w:val="24"/>
          <w:szCs w:val="24"/>
        </w:rPr>
      </w:pPr>
    </w:p>
    <w:p w:rsidR="00B906BB" w:rsidRDefault="00E74C2C" w:rsidP="00E74C2C">
      <w:pPr>
        <w:shd w:val="clear" w:color="auto" w:fill="FFFFFF"/>
        <w:tabs>
          <w:tab w:val="left" w:pos="950"/>
        </w:tabs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 xml:space="preserve">   </w:t>
      </w:r>
      <w:r w:rsidR="00A950A6" w:rsidRPr="00A950A6">
        <w:rPr>
          <w:b/>
          <w:bCs/>
          <w:color w:val="000000"/>
          <w:spacing w:val="3"/>
          <w:sz w:val="24"/>
          <w:szCs w:val="24"/>
        </w:rPr>
        <w:t>2. Соисполнители</w:t>
      </w:r>
      <w:r>
        <w:rPr>
          <w:b/>
          <w:bCs/>
          <w:color w:val="000000"/>
          <w:spacing w:val="3"/>
          <w:sz w:val="24"/>
          <w:szCs w:val="24"/>
        </w:rPr>
        <w:t xml:space="preserve"> муниципальной п</w:t>
      </w:r>
      <w:r w:rsidR="00A950A6" w:rsidRPr="00A950A6">
        <w:rPr>
          <w:b/>
          <w:bCs/>
          <w:color w:val="000000"/>
          <w:spacing w:val="3"/>
          <w:sz w:val="24"/>
          <w:szCs w:val="24"/>
        </w:rPr>
        <w:t>рограммы:</w:t>
      </w:r>
    </w:p>
    <w:p w:rsidR="0015368A" w:rsidRDefault="0015368A" w:rsidP="00B906BB">
      <w:pPr>
        <w:shd w:val="clear" w:color="auto" w:fill="FFFFFF"/>
        <w:tabs>
          <w:tab w:val="left" w:pos="950"/>
        </w:tabs>
        <w:jc w:val="center"/>
        <w:rPr>
          <w:b/>
          <w:bCs/>
          <w:color w:val="000000"/>
          <w:spacing w:val="3"/>
          <w:sz w:val="24"/>
          <w:szCs w:val="24"/>
        </w:rPr>
      </w:pPr>
    </w:p>
    <w:p w:rsidR="00A950A6" w:rsidRPr="00A950A6" w:rsidRDefault="00A950A6" w:rsidP="00723FFC">
      <w:pPr>
        <w:ind w:firstLine="720"/>
        <w:jc w:val="both"/>
        <w:rPr>
          <w:sz w:val="24"/>
          <w:szCs w:val="24"/>
        </w:rPr>
      </w:pPr>
      <w:r w:rsidRPr="00A950A6">
        <w:rPr>
          <w:sz w:val="24"/>
          <w:szCs w:val="24"/>
        </w:rPr>
        <w:t>Муниципальное бюджетное учреждение культуры "</w:t>
      </w:r>
      <w:r w:rsidR="00492F99">
        <w:rPr>
          <w:sz w:val="24"/>
          <w:szCs w:val="24"/>
        </w:rPr>
        <w:t>Межпоселенческий культурно-досуговый Центр</w:t>
      </w:r>
      <w:r w:rsidR="00232CD3">
        <w:rPr>
          <w:sz w:val="24"/>
          <w:szCs w:val="24"/>
        </w:rPr>
        <w:t>"</w:t>
      </w:r>
      <w:r w:rsidR="00232CD3" w:rsidRPr="00232CD3">
        <w:rPr>
          <w:sz w:val="24"/>
          <w:szCs w:val="24"/>
        </w:rPr>
        <w:t xml:space="preserve"> </w:t>
      </w:r>
      <w:r w:rsidR="00232CD3" w:rsidRPr="00A950A6">
        <w:rPr>
          <w:sz w:val="24"/>
          <w:szCs w:val="24"/>
        </w:rPr>
        <w:t>Окуловского муниципального</w:t>
      </w:r>
      <w:r w:rsidR="00232CD3" w:rsidRPr="00232CD3">
        <w:rPr>
          <w:sz w:val="24"/>
          <w:szCs w:val="24"/>
        </w:rPr>
        <w:t xml:space="preserve"> </w:t>
      </w:r>
      <w:r w:rsidR="00232CD3" w:rsidRPr="00A950A6">
        <w:rPr>
          <w:sz w:val="24"/>
          <w:szCs w:val="24"/>
        </w:rPr>
        <w:t>района</w:t>
      </w:r>
      <w:r w:rsidR="00917858">
        <w:rPr>
          <w:sz w:val="24"/>
          <w:szCs w:val="24"/>
        </w:rPr>
        <w:t>;</w:t>
      </w:r>
    </w:p>
    <w:p w:rsidR="00A950A6" w:rsidRPr="00A950A6" w:rsidRDefault="00A950A6" w:rsidP="00723FFC">
      <w:pPr>
        <w:ind w:firstLine="720"/>
        <w:jc w:val="both"/>
        <w:rPr>
          <w:color w:val="000000"/>
          <w:spacing w:val="-4"/>
          <w:sz w:val="24"/>
          <w:szCs w:val="24"/>
        </w:rPr>
      </w:pPr>
      <w:r w:rsidRPr="00A950A6">
        <w:rPr>
          <w:color w:val="000000"/>
          <w:spacing w:val="-4"/>
          <w:sz w:val="24"/>
          <w:szCs w:val="24"/>
        </w:rPr>
        <w:t>Муниципальное бюджетное учреждение культуры Окуловского муниципального района</w:t>
      </w:r>
      <w:r w:rsidR="00B15341">
        <w:rPr>
          <w:color w:val="000000"/>
          <w:spacing w:val="-4"/>
          <w:sz w:val="24"/>
          <w:szCs w:val="24"/>
        </w:rPr>
        <w:t xml:space="preserve"> </w:t>
      </w:r>
      <w:r w:rsidRPr="00A950A6">
        <w:rPr>
          <w:sz w:val="24"/>
          <w:szCs w:val="24"/>
        </w:rPr>
        <w:t>"Окуловский межпоселенческий библиотечно-информационный центр"</w:t>
      </w:r>
      <w:r w:rsidR="00917858">
        <w:rPr>
          <w:sz w:val="24"/>
          <w:szCs w:val="24"/>
        </w:rPr>
        <w:t>;</w:t>
      </w:r>
      <w:r w:rsidR="00B906BB">
        <w:rPr>
          <w:color w:val="000000"/>
          <w:spacing w:val="-4"/>
          <w:sz w:val="24"/>
          <w:szCs w:val="24"/>
        </w:rPr>
        <w:br/>
      </w:r>
      <w:r w:rsidR="00D14501">
        <w:rPr>
          <w:color w:val="000000"/>
          <w:spacing w:val="-4"/>
          <w:sz w:val="24"/>
          <w:szCs w:val="24"/>
        </w:rPr>
        <w:t xml:space="preserve">             </w:t>
      </w:r>
      <w:r w:rsidRPr="00A950A6">
        <w:rPr>
          <w:color w:val="000000"/>
          <w:spacing w:val="-4"/>
          <w:sz w:val="24"/>
          <w:szCs w:val="24"/>
        </w:rPr>
        <w:t>Муниципальное бюджетное учреждение культуры "Угловский межпоселенческий Дом культуры</w:t>
      </w:r>
      <w:r w:rsidR="0084471F">
        <w:rPr>
          <w:color w:val="000000"/>
          <w:spacing w:val="-4"/>
          <w:sz w:val="24"/>
          <w:szCs w:val="24"/>
        </w:rPr>
        <w:t xml:space="preserve"> </w:t>
      </w:r>
      <w:r w:rsidRPr="00A950A6">
        <w:rPr>
          <w:color w:val="000000"/>
          <w:spacing w:val="-4"/>
          <w:sz w:val="24"/>
          <w:szCs w:val="24"/>
        </w:rPr>
        <w:t>"Ок</w:t>
      </w:r>
      <w:r w:rsidR="00917858">
        <w:rPr>
          <w:color w:val="000000"/>
          <w:spacing w:val="-4"/>
          <w:sz w:val="24"/>
          <w:szCs w:val="24"/>
        </w:rPr>
        <w:t>уловского муниципального района;</w:t>
      </w:r>
    </w:p>
    <w:p w:rsidR="00A950A6" w:rsidRPr="00A950A6" w:rsidRDefault="00A950A6" w:rsidP="00723FFC">
      <w:pPr>
        <w:ind w:firstLine="720"/>
        <w:jc w:val="both"/>
        <w:rPr>
          <w:color w:val="000000"/>
          <w:spacing w:val="-4"/>
          <w:sz w:val="24"/>
          <w:szCs w:val="24"/>
        </w:rPr>
      </w:pPr>
      <w:r w:rsidRPr="00A950A6">
        <w:rPr>
          <w:color w:val="000000"/>
          <w:spacing w:val="-4"/>
          <w:sz w:val="24"/>
          <w:szCs w:val="24"/>
        </w:rPr>
        <w:t>Муниципальное бюджетное учреждение культуры Окул</w:t>
      </w:r>
      <w:r w:rsidR="00B15341">
        <w:rPr>
          <w:color w:val="000000"/>
          <w:spacing w:val="-4"/>
          <w:sz w:val="24"/>
          <w:szCs w:val="24"/>
        </w:rPr>
        <w:t xml:space="preserve">овского муниципального района  </w:t>
      </w:r>
      <w:r w:rsidRPr="00A950A6">
        <w:rPr>
          <w:color w:val="000000"/>
          <w:spacing w:val="-4"/>
          <w:sz w:val="24"/>
          <w:szCs w:val="24"/>
        </w:rPr>
        <w:t>"Куло</w:t>
      </w:r>
      <w:r w:rsidR="00917858">
        <w:rPr>
          <w:color w:val="000000"/>
          <w:spacing w:val="-4"/>
          <w:sz w:val="24"/>
          <w:szCs w:val="24"/>
        </w:rPr>
        <w:t>тинский городской Дом культуры";</w:t>
      </w:r>
    </w:p>
    <w:p w:rsidR="00A950A6" w:rsidRPr="00A950A6" w:rsidRDefault="00A950A6" w:rsidP="00723FFC">
      <w:pPr>
        <w:ind w:firstLine="720"/>
        <w:jc w:val="both"/>
        <w:rPr>
          <w:color w:val="000000"/>
          <w:spacing w:val="-4"/>
          <w:sz w:val="24"/>
          <w:szCs w:val="24"/>
        </w:rPr>
      </w:pPr>
      <w:r w:rsidRPr="00A950A6">
        <w:rPr>
          <w:color w:val="000000"/>
          <w:spacing w:val="-4"/>
          <w:sz w:val="24"/>
          <w:szCs w:val="24"/>
        </w:rPr>
        <w:t>Муниципальное бюджетное учреждение культуры Окуловского муниципального района  "Боровенковская цен</w:t>
      </w:r>
      <w:r w:rsidR="00917858">
        <w:rPr>
          <w:color w:val="000000"/>
          <w:spacing w:val="-4"/>
          <w:sz w:val="24"/>
          <w:szCs w:val="24"/>
        </w:rPr>
        <w:t>трализованная клубная система ";</w:t>
      </w:r>
    </w:p>
    <w:p w:rsidR="0084471F" w:rsidRDefault="00A950A6" w:rsidP="00723FFC">
      <w:pPr>
        <w:ind w:firstLine="720"/>
        <w:jc w:val="both"/>
        <w:rPr>
          <w:color w:val="000000"/>
          <w:spacing w:val="-4"/>
          <w:sz w:val="24"/>
          <w:szCs w:val="24"/>
        </w:rPr>
      </w:pPr>
      <w:r w:rsidRPr="00A950A6">
        <w:rPr>
          <w:color w:val="000000"/>
          <w:spacing w:val="-4"/>
          <w:sz w:val="24"/>
          <w:szCs w:val="24"/>
        </w:rPr>
        <w:t>Муниципальное</w:t>
      </w:r>
      <w:r w:rsidR="0084471F">
        <w:rPr>
          <w:color w:val="000000"/>
          <w:spacing w:val="-4"/>
          <w:sz w:val="24"/>
          <w:szCs w:val="24"/>
        </w:rPr>
        <w:t xml:space="preserve"> бюджетное учреждение культуры </w:t>
      </w:r>
      <w:r w:rsidRPr="00A950A6">
        <w:rPr>
          <w:color w:val="000000"/>
          <w:spacing w:val="-4"/>
          <w:sz w:val="24"/>
          <w:szCs w:val="24"/>
        </w:rPr>
        <w:t>"</w:t>
      </w:r>
      <w:r w:rsidR="00492F99">
        <w:rPr>
          <w:color w:val="000000"/>
          <w:spacing w:val="-4"/>
          <w:sz w:val="24"/>
          <w:szCs w:val="24"/>
        </w:rPr>
        <w:t>Межпоселенческий культурно-краеведческий Центр Окуловского муниципального района</w:t>
      </w:r>
      <w:r w:rsidR="00917858">
        <w:rPr>
          <w:color w:val="000000"/>
          <w:spacing w:val="-4"/>
          <w:sz w:val="24"/>
          <w:szCs w:val="24"/>
        </w:rPr>
        <w:t>";</w:t>
      </w:r>
    </w:p>
    <w:p w:rsidR="00A950A6" w:rsidRPr="0084471F" w:rsidRDefault="00A950A6" w:rsidP="00723FFC">
      <w:pPr>
        <w:ind w:firstLine="720"/>
        <w:jc w:val="both"/>
        <w:rPr>
          <w:color w:val="000000"/>
          <w:spacing w:val="-4"/>
          <w:sz w:val="24"/>
          <w:szCs w:val="24"/>
        </w:rPr>
      </w:pPr>
      <w:r w:rsidRPr="00A950A6">
        <w:rPr>
          <w:color w:val="000000"/>
          <w:spacing w:val="-4"/>
          <w:sz w:val="24"/>
          <w:szCs w:val="24"/>
        </w:rPr>
        <w:t xml:space="preserve">Муниципальное бюджетное учреждение дополнительного образования                                    </w:t>
      </w:r>
      <w:r w:rsidR="002C3551">
        <w:rPr>
          <w:color w:val="000000"/>
          <w:spacing w:val="-4"/>
          <w:sz w:val="24"/>
          <w:szCs w:val="24"/>
        </w:rPr>
        <w:t xml:space="preserve">                        «М</w:t>
      </w:r>
      <w:r w:rsidRPr="00A950A6">
        <w:rPr>
          <w:color w:val="000000"/>
          <w:spacing w:val="-4"/>
          <w:sz w:val="24"/>
          <w:szCs w:val="24"/>
        </w:rPr>
        <w:t>узыкальная школа им. Н.А. Римского-Корсакова г. Окуловка</w:t>
      </w:r>
      <w:r w:rsidR="002C3551">
        <w:rPr>
          <w:b/>
          <w:bCs/>
          <w:color w:val="000000"/>
          <w:spacing w:val="-4"/>
          <w:sz w:val="24"/>
          <w:szCs w:val="24"/>
        </w:rPr>
        <w:t>»</w:t>
      </w:r>
      <w:r w:rsidR="00917858" w:rsidRPr="00917858">
        <w:rPr>
          <w:bCs/>
          <w:color w:val="000000"/>
          <w:spacing w:val="-4"/>
          <w:sz w:val="24"/>
          <w:szCs w:val="24"/>
        </w:rPr>
        <w:t>;</w:t>
      </w:r>
    </w:p>
    <w:p w:rsidR="00917858" w:rsidRPr="00A950A6" w:rsidRDefault="00917858" w:rsidP="00723FFC">
      <w:pPr>
        <w:ind w:firstLine="720"/>
        <w:jc w:val="both"/>
        <w:rPr>
          <w:b/>
          <w:bCs/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Филиал м</w:t>
      </w:r>
      <w:r w:rsidR="00174D0D">
        <w:rPr>
          <w:color w:val="000000"/>
          <w:spacing w:val="-4"/>
          <w:sz w:val="24"/>
          <w:szCs w:val="24"/>
        </w:rPr>
        <w:t>униципального бюджетного учреждения</w:t>
      </w:r>
      <w:r w:rsidRPr="00A950A6">
        <w:rPr>
          <w:color w:val="000000"/>
          <w:spacing w:val="-4"/>
          <w:sz w:val="24"/>
          <w:szCs w:val="24"/>
        </w:rPr>
        <w:t xml:space="preserve"> дополнительного образования                                  </w:t>
      </w:r>
      <w:r>
        <w:rPr>
          <w:color w:val="000000"/>
          <w:spacing w:val="-4"/>
          <w:sz w:val="24"/>
          <w:szCs w:val="24"/>
        </w:rPr>
        <w:t xml:space="preserve">                          «М</w:t>
      </w:r>
      <w:r w:rsidRPr="00A950A6">
        <w:rPr>
          <w:color w:val="000000"/>
          <w:spacing w:val="-4"/>
          <w:sz w:val="24"/>
          <w:szCs w:val="24"/>
        </w:rPr>
        <w:t>узыкальная школа им. Н.А. Римского-Корсакова г. Окуловка</w:t>
      </w:r>
      <w:r>
        <w:rPr>
          <w:b/>
          <w:bCs/>
          <w:color w:val="000000"/>
          <w:spacing w:val="-4"/>
          <w:sz w:val="24"/>
          <w:szCs w:val="24"/>
        </w:rPr>
        <w:t xml:space="preserve">» </w:t>
      </w:r>
      <w:r w:rsidRPr="00D42F77">
        <w:rPr>
          <w:bCs/>
          <w:color w:val="000000"/>
          <w:spacing w:val="-4"/>
          <w:sz w:val="24"/>
          <w:szCs w:val="24"/>
        </w:rPr>
        <w:t>п.</w:t>
      </w:r>
      <w:r>
        <w:rPr>
          <w:bCs/>
          <w:color w:val="000000"/>
          <w:spacing w:val="-4"/>
          <w:sz w:val="24"/>
          <w:szCs w:val="24"/>
        </w:rPr>
        <w:t xml:space="preserve"> </w:t>
      </w:r>
      <w:r w:rsidRPr="00D42F77">
        <w:rPr>
          <w:bCs/>
          <w:color w:val="000000"/>
          <w:spacing w:val="-4"/>
          <w:sz w:val="24"/>
          <w:szCs w:val="24"/>
        </w:rPr>
        <w:t>Угловка</w:t>
      </w:r>
      <w:r>
        <w:rPr>
          <w:bCs/>
          <w:color w:val="000000"/>
          <w:spacing w:val="-4"/>
          <w:sz w:val="24"/>
          <w:szCs w:val="24"/>
        </w:rPr>
        <w:t>;</w:t>
      </w:r>
    </w:p>
    <w:p w:rsidR="00917858" w:rsidRPr="00A950A6" w:rsidRDefault="00917858" w:rsidP="00723FFC">
      <w:pPr>
        <w:jc w:val="both"/>
        <w:rPr>
          <w:b/>
          <w:bCs/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</w:t>
      </w:r>
      <w:r w:rsidR="00D14501"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Филиал м</w:t>
      </w:r>
      <w:r w:rsidR="00174D0D">
        <w:rPr>
          <w:color w:val="000000"/>
          <w:spacing w:val="-4"/>
          <w:sz w:val="24"/>
          <w:szCs w:val="24"/>
        </w:rPr>
        <w:t>униципального бюджетного учреждения</w:t>
      </w:r>
      <w:r w:rsidRPr="00A950A6">
        <w:rPr>
          <w:color w:val="000000"/>
          <w:spacing w:val="-4"/>
          <w:sz w:val="24"/>
          <w:szCs w:val="24"/>
        </w:rPr>
        <w:t xml:space="preserve"> дополнительного образования                                  </w:t>
      </w:r>
      <w:r>
        <w:rPr>
          <w:color w:val="000000"/>
          <w:spacing w:val="-4"/>
          <w:sz w:val="24"/>
          <w:szCs w:val="24"/>
        </w:rPr>
        <w:t xml:space="preserve">                          «М</w:t>
      </w:r>
      <w:r w:rsidRPr="00A950A6">
        <w:rPr>
          <w:color w:val="000000"/>
          <w:spacing w:val="-4"/>
          <w:sz w:val="24"/>
          <w:szCs w:val="24"/>
        </w:rPr>
        <w:t>узыкальная школа им. Н.А. Римского-Корсакова г. Окуловка</w:t>
      </w:r>
      <w:r>
        <w:rPr>
          <w:b/>
          <w:bCs/>
          <w:color w:val="000000"/>
          <w:spacing w:val="-4"/>
          <w:sz w:val="24"/>
          <w:szCs w:val="24"/>
        </w:rPr>
        <w:t xml:space="preserve">» </w:t>
      </w:r>
      <w:r w:rsidRPr="00D42F77">
        <w:rPr>
          <w:bCs/>
          <w:color w:val="000000"/>
          <w:spacing w:val="-4"/>
          <w:sz w:val="24"/>
          <w:szCs w:val="24"/>
        </w:rPr>
        <w:t>п.</w:t>
      </w:r>
      <w:r>
        <w:rPr>
          <w:bCs/>
          <w:color w:val="000000"/>
          <w:spacing w:val="-4"/>
          <w:sz w:val="24"/>
          <w:szCs w:val="24"/>
        </w:rPr>
        <w:t xml:space="preserve"> Котово;</w:t>
      </w:r>
    </w:p>
    <w:p w:rsidR="00D14501" w:rsidRDefault="00D14501" w:rsidP="00723FFC">
      <w:pPr>
        <w:jc w:val="both"/>
        <w:rPr>
          <w:b/>
          <w:bCs/>
          <w:color w:val="000000"/>
          <w:spacing w:val="-4"/>
          <w:sz w:val="24"/>
          <w:szCs w:val="24"/>
        </w:rPr>
      </w:pPr>
      <w:r>
        <w:rPr>
          <w:rFonts w:cs="Courier New"/>
          <w:color w:val="000000"/>
          <w:spacing w:val="-4"/>
          <w:sz w:val="24"/>
          <w:szCs w:val="24"/>
        </w:rPr>
        <w:t xml:space="preserve">  </w:t>
      </w:r>
      <w:r>
        <w:rPr>
          <w:rFonts w:cs="Courier New"/>
          <w:color w:val="000000"/>
          <w:spacing w:val="-4"/>
          <w:sz w:val="24"/>
          <w:szCs w:val="24"/>
        </w:rPr>
        <w:tab/>
      </w:r>
      <w:r w:rsidR="00917858">
        <w:rPr>
          <w:color w:val="000000"/>
          <w:spacing w:val="-4"/>
          <w:sz w:val="24"/>
          <w:szCs w:val="24"/>
        </w:rPr>
        <w:t>Филиал м</w:t>
      </w:r>
      <w:r w:rsidR="00174D0D">
        <w:rPr>
          <w:color w:val="000000"/>
          <w:spacing w:val="-4"/>
          <w:sz w:val="24"/>
          <w:szCs w:val="24"/>
        </w:rPr>
        <w:t>униципального бюджетного учреждения</w:t>
      </w:r>
      <w:r w:rsidR="00917858" w:rsidRPr="00A950A6">
        <w:rPr>
          <w:color w:val="000000"/>
          <w:spacing w:val="-4"/>
          <w:sz w:val="24"/>
          <w:szCs w:val="24"/>
        </w:rPr>
        <w:t xml:space="preserve"> дополнительного образования                                  </w:t>
      </w:r>
      <w:r w:rsidR="00917858">
        <w:rPr>
          <w:color w:val="000000"/>
          <w:spacing w:val="-4"/>
          <w:sz w:val="24"/>
          <w:szCs w:val="24"/>
        </w:rPr>
        <w:t xml:space="preserve">                          «М</w:t>
      </w:r>
      <w:r w:rsidR="00917858" w:rsidRPr="00A950A6">
        <w:rPr>
          <w:color w:val="000000"/>
          <w:spacing w:val="-4"/>
          <w:sz w:val="24"/>
          <w:szCs w:val="24"/>
        </w:rPr>
        <w:t>узыкальная школа им. Н.А. Римского-Корсакова г. Окуловка</w:t>
      </w:r>
      <w:r w:rsidR="00917858">
        <w:rPr>
          <w:b/>
          <w:bCs/>
          <w:color w:val="000000"/>
          <w:spacing w:val="-4"/>
          <w:sz w:val="24"/>
          <w:szCs w:val="24"/>
        </w:rPr>
        <w:t xml:space="preserve">» </w:t>
      </w:r>
      <w:r w:rsidR="00917858" w:rsidRPr="00D42F77">
        <w:rPr>
          <w:bCs/>
          <w:color w:val="000000"/>
          <w:spacing w:val="-4"/>
          <w:sz w:val="24"/>
          <w:szCs w:val="24"/>
        </w:rPr>
        <w:t>п.</w:t>
      </w:r>
      <w:r w:rsidR="00917858">
        <w:rPr>
          <w:bCs/>
          <w:color w:val="000000"/>
          <w:spacing w:val="-4"/>
          <w:sz w:val="24"/>
          <w:szCs w:val="24"/>
        </w:rPr>
        <w:t xml:space="preserve"> Кулотино;</w:t>
      </w:r>
    </w:p>
    <w:p w:rsidR="00A950A6" w:rsidRPr="00D14501" w:rsidRDefault="00A950A6" w:rsidP="00723FFC">
      <w:pPr>
        <w:ind w:firstLine="720"/>
        <w:jc w:val="both"/>
        <w:rPr>
          <w:b/>
          <w:bCs/>
          <w:color w:val="000000"/>
          <w:spacing w:val="-4"/>
          <w:sz w:val="24"/>
          <w:szCs w:val="24"/>
        </w:rPr>
      </w:pPr>
      <w:r w:rsidRPr="00A950A6">
        <w:rPr>
          <w:rFonts w:cs="Courier New"/>
          <w:color w:val="000000"/>
          <w:spacing w:val="-4"/>
          <w:sz w:val="24"/>
          <w:szCs w:val="24"/>
        </w:rPr>
        <w:t>Муниципальное казенное учреждение "Центр обеспечения муниципальных учреждений культуры"</w:t>
      </w:r>
      <w:r w:rsidRPr="00A950A6">
        <w:rPr>
          <w:color w:val="000000"/>
          <w:spacing w:val="-4"/>
          <w:sz w:val="24"/>
          <w:szCs w:val="24"/>
        </w:rPr>
        <w:t>.</w:t>
      </w:r>
    </w:p>
    <w:p w:rsidR="0015368A" w:rsidRDefault="0015368A" w:rsidP="00723FFC">
      <w:pPr>
        <w:jc w:val="both"/>
        <w:rPr>
          <w:b/>
          <w:bCs/>
          <w:sz w:val="24"/>
          <w:szCs w:val="24"/>
        </w:rPr>
      </w:pPr>
    </w:p>
    <w:p w:rsidR="00B15341" w:rsidRDefault="00E74C2C" w:rsidP="00723FF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A950A6" w:rsidRPr="00A950A6">
        <w:rPr>
          <w:b/>
          <w:bCs/>
          <w:sz w:val="24"/>
          <w:szCs w:val="24"/>
        </w:rPr>
        <w:t xml:space="preserve">3. </w:t>
      </w:r>
      <w:r w:rsidR="00B15341">
        <w:rPr>
          <w:b/>
          <w:bCs/>
          <w:sz w:val="24"/>
          <w:szCs w:val="24"/>
        </w:rPr>
        <w:t>Участники муниципальной программы</w:t>
      </w:r>
      <w:r>
        <w:rPr>
          <w:b/>
          <w:bCs/>
          <w:sz w:val="24"/>
          <w:szCs w:val="24"/>
        </w:rPr>
        <w:t xml:space="preserve"> (нет)</w:t>
      </w:r>
    </w:p>
    <w:p w:rsidR="00B15341" w:rsidRPr="00B15341" w:rsidRDefault="00B15341" w:rsidP="00723FFC">
      <w:pPr>
        <w:jc w:val="both"/>
        <w:rPr>
          <w:bCs/>
          <w:sz w:val="24"/>
          <w:szCs w:val="24"/>
        </w:rPr>
      </w:pPr>
    </w:p>
    <w:p w:rsidR="002438FB" w:rsidRPr="00A950A6" w:rsidRDefault="00E74C2C" w:rsidP="00723FF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B15341">
        <w:rPr>
          <w:b/>
          <w:bCs/>
          <w:sz w:val="24"/>
          <w:szCs w:val="24"/>
        </w:rPr>
        <w:t>4.</w:t>
      </w:r>
      <w:r w:rsidR="002438FB">
        <w:rPr>
          <w:b/>
          <w:bCs/>
          <w:sz w:val="24"/>
          <w:szCs w:val="24"/>
        </w:rPr>
        <w:t xml:space="preserve"> </w:t>
      </w:r>
      <w:r w:rsidR="00A950A6" w:rsidRPr="00A950A6">
        <w:rPr>
          <w:b/>
          <w:bCs/>
          <w:sz w:val="24"/>
          <w:szCs w:val="24"/>
        </w:rPr>
        <w:t>Подпрограммы муниципальной Программы:</w:t>
      </w:r>
    </w:p>
    <w:p w:rsidR="00A950A6" w:rsidRPr="00A950A6" w:rsidRDefault="00E74C2C" w:rsidP="00723F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950A6" w:rsidRPr="00A950A6">
        <w:rPr>
          <w:sz w:val="24"/>
          <w:szCs w:val="24"/>
        </w:rPr>
        <w:t xml:space="preserve">.1. "Сохранение и развитие культуры Окуловского муниципального района на </w:t>
      </w:r>
      <w:r w:rsidR="00B73627">
        <w:rPr>
          <w:sz w:val="24"/>
          <w:szCs w:val="24"/>
        </w:rPr>
        <w:t>2020 - 2024</w:t>
      </w:r>
      <w:r w:rsidR="00A950A6" w:rsidRPr="00A950A6">
        <w:rPr>
          <w:sz w:val="24"/>
          <w:szCs w:val="24"/>
        </w:rPr>
        <w:t xml:space="preserve"> годы".</w:t>
      </w:r>
    </w:p>
    <w:p w:rsidR="00A950A6" w:rsidRPr="00A950A6" w:rsidRDefault="00E74C2C" w:rsidP="00723FFC">
      <w:pPr>
        <w:ind w:firstLine="709"/>
        <w:jc w:val="both"/>
        <w:rPr>
          <w:color w:val="000000"/>
          <w:spacing w:val="-3"/>
          <w:sz w:val="24"/>
          <w:szCs w:val="24"/>
        </w:rPr>
      </w:pPr>
      <w:r>
        <w:rPr>
          <w:sz w:val="24"/>
          <w:szCs w:val="24"/>
        </w:rPr>
        <w:t>4</w:t>
      </w:r>
      <w:r w:rsidR="00A950A6" w:rsidRPr="00A950A6">
        <w:rPr>
          <w:sz w:val="24"/>
          <w:szCs w:val="24"/>
        </w:rPr>
        <w:t>.2. "</w:t>
      </w:r>
      <w:r w:rsidR="00A950A6" w:rsidRPr="00A950A6">
        <w:rPr>
          <w:color w:val="000000"/>
          <w:spacing w:val="-3"/>
          <w:sz w:val="24"/>
          <w:szCs w:val="24"/>
        </w:rPr>
        <w:t>Развитие   дополнительного образования в сфере культуры  в Окуловс</w:t>
      </w:r>
      <w:r w:rsidR="00B73627">
        <w:rPr>
          <w:color w:val="000000"/>
          <w:spacing w:val="-3"/>
          <w:sz w:val="24"/>
          <w:szCs w:val="24"/>
        </w:rPr>
        <w:t xml:space="preserve">ком муниципальном районе на 2020 </w:t>
      </w:r>
      <w:r w:rsidR="00A950A6" w:rsidRPr="00A950A6">
        <w:rPr>
          <w:color w:val="000000"/>
          <w:spacing w:val="-3"/>
          <w:sz w:val="24"/>
          <w:szCs w:val="24"/>
        </w:rPr>
        <w:t>-</w:t>
      </w:r>
      <w:r w:rsidR="00B73627">
        <w:rPr>
          <w:color w:val="000000"/>
          <w:spacing w:val="-3"/>
          <w:sz w:val="24"/>
          <w:szCs w:val="24"/>
        </w:rPr>
        <w:t xml:space="preserve"> 2024</w:t>
      </w:r>
      <w:r w:rsidR="00A950A6" w:rsidRPr="00A950A6">
        <w:rPr>
          <w:color w:val="000000"/>
          <w:spacing w:val="-3"/>
          <w:sz w:val="24"/>
          <w:szCs w:val="24"/>
        </w:rPr>
        <w:t xml:space="preserve"> годы".</w:t>
      </w:r>
    </w:p>
    <w:p w:rsidR="00A950A6" w:rsidRPr="00A950A6" w:rsidRDefault="00E74C2C" w:rsidP="00723FFC">
      <w:pPr>
        <w:ind w:firstLine="70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4</w:t>
      </w:r>
      <w:r w:rsidR="00A950A6" w:rsidRPr="00A950A6">
        <w:rPr>
          <w:color w:val="000000"/>
          <w:spacing w:val="-3"/>
          <w:sz w:val="24"/>
          <w:szCs w:val="24"/>
        </w:rPr>
        <w:t xml:space="preserve">.3. </w:t>
      </w:r>
      <w:r w:rsidR="00A950A6" w:rsidRPr="00A950A6">
        <w:rPr>
          <w:color w:val="000000"/>
          <w:spacing w:val="-1"/>
          <w:sz w:val="24"/>
          <w:szCs w:val="24"/>
        </w:rPr>
        <w:t>"</w:t>
      </w:r>
      <w:r w:rsidR="00A950A6" w:rsidRPr="00A950A6">
        <w:rPr>
          <w:color w:val="000000"/>
          <w:spacing w:val="-3"/>
          <w:sz w:val="24"/>
          <w:szCs w:val="24"/>
        </w:rPr>
        <w:t>Развитие   туризма в Окуловс</w:t>
      </w:r>
      <w:r w:rsidR="00B73627">
        <w:rPr>
          <w:color w:val="000000"/>
          <w:spacing w:val="-3"/>
          <w:sz w:val="24"/>
          <w:szCs w:val="24"/>
        </w:rPr>
        <w:t xml:space="preserve">ком муниципальном районе на 2020 – 2024 </w:t>
      </w:r>
      <w:r w:rsidR="00A950A6" w:rsidRPr="00A950A6">
        <w:rPr>
          <w:color w:val="000000"/>
          <w:spacing w:val="-3"/>
          <w:sz w:val="24"/>
          <w:szCs w:val="24"/>
        </w:rPr>
        <w:t>годы".</w:t>
      </w:r>
    </w:p>
    <w:p w:rsidR="00E74C2C" w:rsidRDefault="00E74C2C" w:rsidP="00E74C2C">
      <w:pPr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lastRenderedPageBreak/>
        <w:t xml:space="preserve">         4</w:t>
      </w:r>
      <w:r w:rsidR="00A950A6" w:rsidRPr="00A950A6">
        <w:rPr>
          <w:color w:val="000000"/>
          <w:spacing w:val="-3"/>
          <w:sz w:val="24"/>
          <w:szCs w:val="24"/>
        </w:rPr>
        <w:t xml:space="preserve">.4. "Обеспечение реализации муниципальной программы </w:t>
      </w:r>
      <w:r w:rsidR="00A950A6" w:rsidRPr="00A950A6">
        <w:rPr>
          <w:color w:val="000000"/>
          <w:spacing w:val="-2"/>
          <w:sz w:val="24"/>
          <w:szCs w:val="24"/>
        </w:rPr>
        <w:t>«Р</w:t>
      </w:r>
      <w:r w:rsidR="00A950A6" w:rsidRPr="00A950A6">
        <w:rPr>
          <w:color w:val="000000"/>
          <w:spacing w:val="-1"/>
          <w:sz w:val="24"/>
          <w:szCs w:val="24"/>
        </w:rPr>
        <w:t>азвитие культуры и туризма  в Окуловс</w:t>
      </w:r>
      <w:r w:rsidR="00B73627">
        <w:rPr>
          <w:color w:val="000000"/>
          <w:spacing w:val="-1"/>
          <w:sz w:val="24"/>
          <w:szCs w:val="24"/>
        </w:rPr>
        <w:t>ком муниципальном районе на 2020 - 2024</w:t>
      </w:r>
      <w:r w:rsidR="00A950A6" w:rsidRPr="00A950A6">
        <w:rPr>
          <w:color w:val="000000"/>
          <w:spacing w:val="-1"/>
          <w:sz w:val="24"/>
          <w:szCs w:val="24"/>
        </w:rPr>
        <w:t xml:space="preserve"> годы».</w:t>
      </w:r>
      <w:r w:rsidR="00A950A6" w:rsidRPr="00A950A6">
        <w:rPr>
          <w:color w:val="000000"/>
          <w:spacing w:val="-3"/>
          <w:sz w:val="24"/>
          <w:szCs w:val="24"/>
        </w:rPr>
        <w:t xml:space="preserve"> </w:t>
      </w:r>
    </w:p>
    <w:p w:rsidR="00807683" w:rsidRPr="00E74C2C" w:rsidRDefault="00807683" w:rsidP="00E74C2C">
      <w:pPr>
        <w:jc w:val="both"/>
        <w:rPr>
          <w:color w:val="000000"/>
          <w:spacing w:val="-3"/>
          <w:sz w:val="24"/>
          <w:szCs w:val="24"/>
        </w:rPr>
      </w:pPr>
      <w:r w:rsidRPr="002438FB">
        <w:rPr>
          <w:b/>
          <w:color w:val="000000"/>
          <w:sz w:val="24"/>
          <w:szCs w:val="24"/>
        </w:rPr>
        <w:t xml:space="preserve">  </w:t>
      </w:r>
      <w:r w:rsidR="002438FB" w:rsidRPr="002438FB">
        <w:rPr>
          <w:b/>
          <w:color w:val="000000"/>
          <w:sz w:val="24"/>
          <w:szCs w:val="24"/>
        </w:rPr>
        <w:t>5.</w:t>
      </w:r>
      <w:r w:rsidR="002438FB">
        <w:rPr>
          <w:color w:val="000000"/>
          <w:sz w:val="24"/>
          <w:szCs w:val="24"/>
        </w:rPr>
        <w:t xml:space="preserve"> </w:t>
      </w:r>
      <w:r w:rsidRPr="00807683">
        <w:rPr>
          <w:b/>
          <w:color w:val="000000"/>
          <w:sz w:val="24"/>
          <w:szCs w:val="24"/>
        </w:rPr>
        <w:t xml:space="preserve"> Цели, задачи и целевые показатели</w:t>
      </w:r>
      <w:r w:rsidR="00EF42D2" w:rsidRPr="00EF42D2">
        <w:rPr>
          <w:b/>
          <w:color w:val="000000"/>
          <w:sz w:val="24"/>
          <w:szCs w:val="24"/>
        </w:rPr>
        <w:t>&lt;*&gt;</w:t>
      </w:r>
      <w:r w:rsidR="00E74C2C">
        <w:rPr>
          <w:b/>
          <w:color w:val="000000"/>
          <w:sz w:val="24"/>
          <w:szCs w:val="24"/>
        </w:rPr>
        <w:t xml:space="preserve"> муниципальной П</w:t>
      </w:r>
      <w:r w:rsidRPr="00807683">
        <w:rPr>
          <w:b/>
          <w:color w:val="000000"/>
          <w:sz w:val="24"/>
          <w:szCs w:val="24"/>
        </w:rPr>
        <w:t>рограммы:</w:t>
      </w:r>
    </w:p>
    <w:tbl>
      <w:tblPr>
        <w:tblW w:w="99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87"/>
        <w:gridCol w:w="132"/>
        <w:gridCol w:w="1134"/>
        <w:gridCol w:w="1256"/>
        <w:gridCol w:w="1134"/>
        <w:gridCol w:w="1134"/>
        <w:gridCol w:w="1276"/>
      </w:tblGrid>
      <w:tr w:rsidR="001C0454" w:rsidRPr="00807683" w:rsidTr="00E83477">
        <w:tc>
          <w:tcPr>
            <w:tcW w:w="851" w:type="dxa"/>
            <w:vMerge w:val="restart"/>
          </w:tcPr>
          <w:p w:rsidR="001C0454" w:rsidRPr="00807683" w:rsidRDefault="001C0454" w:rsidP="00AC1AE0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 xml:space="preserve">№ </w:t>
            </w:r>
          </w:p>
          <w:p w:rsidR="001C0454" w:rsidRPr="00807683" w:rsidRDefault="001C0454" w:rsidP="00AC1AE0">
            <w:pPr>
              <w:ind w:left="5" w:right="5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п/п</w:t>
            </w:r>
          </w:p>
        </w:tc>
        <w:tc>
          <w:tcPr>
            <w:tcW w:w="3119" w:type="dxa"/>
            <w:gridSpan w:val="2"/>
            <w:vMerge w:val="restart"/>
          </w:tcPr>
          <w:p w:rsidR="001C0454" w:rsidRPr="00807683" w:rsidRDefault="001C0454" w:rsidP="00AC1AE0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Цели, задачи</w:t>
            </w:r>
            <w:r w:rsidR="00E74C2C">
              <w:rPr>
                <w:sz w:val="24"/>
                <w:szCs w:val="24"/>
              </w:rPr>
              <w:t xml:space="preserve"> муниципальной</w:t>
            </w:r>
            <w:r w:rsidRPr="00807683">
              <w:rPr>
                <w:sz w:val="24"/>
                <w:szCs w:val="24"/>
              </w:rPr>
              <w:t xml:space="preserve"> Программы, наименование и единица измерения целевого показателя</w:t>
            </w:r>
          </w:p>
        </w:tc>
        <w:tc>
          <w:tcPr>
            <w:tcW w:w="5934" w:type="dxa"/>
            <w:gridSpan w:val="5"/>
          </w:tcPr>
          <w:p w:rsidR="001C0454" w:rsidRPr="00807683" w:rsidRDefault="001C0454" w:rsidP="00AC1AE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1C0454" w:rsidRPr="00807683" w:rsidTr="00E83477">
        <w:tc>
          <w:tcPr>
            <w:tcW w:w="851" w:type="dxa"/>
            <w:vMerge/>
          </w:tcPr>
          <w:p w:rsidR="001C0454" w:rsidRPr="00807683" w:rsidRDefault="001C0454" w:rsidP="00AC1AE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1C0454" w:rsidRPr="00807683" w:rsidRDefault="001C0454" w:rsidP="00AC1AE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0454" w:rsidRPr="00807683" w:rsidRDefault="001C0454" w:rsidP="00AC1AE0">
            <w:pPr>
              <w:jc w:val="center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2020</w:t>
            </w:r>
          </w:p>
        </w:tc>
        <w:tc>
          <w:tcPr>
            <w:tcW w:w="1256" w:type="dxa"/>
          </w:tcPr>
          <w:p w:rsidR="001C0454" w:rsidRPr="00807683" w:rsidRDefault="001C0454" w:rsidP="00AC1AE0">
            <w:pPr>
              <w:jc w:val="center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1C0454" w:rsidRPr="00807683" w:rsidRDefault="001C0454" w:rsidP="00AC1AE0">
            <w:pPr>
              <w:jc w:val="center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1C0454" w:rsidRPr="00807683" w:rsidRDefault="001C0454" w:rsidP="00AC1AE0">
            <w:pPr>
              <w:jc w:val="center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1C0454" w:rsidRPr="00807683" w:rsidRDefault="001C0454" w:rsidP="00AC1AE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07683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CB07D1" w:rsidRPr="00807683" w:rsidTr="00E83477">
        <w:tc>
          <w:tcPr>
            <w:tcW w:w="851" w:type="dxa"/>
          </w:tcPr>
          <w:p w:rsidR="00CB07D1" w:rsidRPr="00807683" w:rsidRDefault="00CB07D1" w:rsidP="00AC1AE0">
            <w:pPr>
              <w:rPr>
                <w:b/>
                <w:sz w:val="24"/>
                <w:szCs w:val="24"/>
              </w:rPr>
            </w:pPr>
            <w:r w:rsidRPr="00807683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9053" w:type="dxa"/>
            <w:gridSpan w:val="7"/>
          </w:tcPr>
          <w:p w:rsidR="00CB07D1" w:rsidRPr="00807683" w:rsidRDefault="00CB07D1" w:rsidP="00AC1AE0">
            <w:pPr>
              <w:jc w:val="both"/>
              <w:rPr>
                <w:b/>
                <w:sz w:val="24"/>
                <w:szCs w:val="24"/>
              </w:rPr>
            </w:pPr>
            <w:r w:rsidRPr="00807683">
              <w:rPr>
                <w:b/>
                <w:sz w:val="24"/>
                <w:szCs w:val="24"/>
              </w:rPr>
              <w:t>Цель:</w:t>
            </w:r>
          </w:p>
          <w:p w:rsidR="00CB07D1" w:rsidRPr="00807683" w:rsidRDefault="00CB07D1" w:rsidP="00AC1AE0">
            <w:pPr>
              <w:jc w:val="both"/>
              <w:rPr>
                <w:b/>
                <w:sz w:val="24"/>
                <w:szCs w:val="24"/>
              </w:rPr>
            </w:pPr>
            <w:r w:rsidRPr="00807683">
              <w:rPr>
                <w:b/>
                <w:sz w:val="24"/>
                <w:szCs w:val="24"/>
              </w:rPr>
              <w:t>Сохранение культурного наследия Окуловского муниципального района, обеспечение широкого доступа всех слоев населения к культурным ценностям, продуктам и услугам в сфере культуры</w:t>
            </w:r>
          </w:p>
        </w:tc>
      </w:tr>
      <w:tr w:rsidR="00CB07D1" w:rsidRPr="00807683" w:rsidTr="00E83477">
        <w:tc>
          <w:tcPr>
            <w:tcW w:w="851" w:type="dxa"/>
          </w:tcPr>
          <w:p w:rsidR="00CB07D1" w:rsidRPr="00807683" w:rsidRDefault="00CB07D1" w:rsidP="00AC1AE0">
            <w:pPr>
              <w:rPr>
                <w:i/>
                <w:sz w:val="24"/>
                <w:szCs w:val="24"/>
              </w:rPr>
            </w:pPr>
            <w:r w:rsidRPr="00807683"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9053" w:type="dxa"/>
            <w:gridSpan w:val="7"/>
          </w:tcPr>
          <w:p w:rsidR="00CB07D1" w:rsidRPr="00807683" w:rsidRDefault="00CB07D1" w:rsidP="00AC1AE0">
            <w:pPr>
              <w:rPr>
                <w:i/>
                <w:sz w:val="24"/>
                <w:szCs w:val="24"/>
              </w:rPr>
            </w:pPr>
            <w:r w:rsidRPr="00807683">
              <w:rPr>
                <w:i/>
                <w:sz w:val="24"/>
                <w:szCs w:val="24"/>
              </w:rPr>
              <w:t>Задача 1:Организация досуга населения района</w:t>
            </w:r>
          </w:p>
        </w:tc>
      </w:tr>
      <w:tr w:rsidR="001C0454" w:rsidRPr="00807683" w:rsidTr="00E83477">
        <w:tc>
          <w:tcPr>
            <w:tcW w:w="851" w:type="dxa"/>
          </w:tcPr>
          <w:p w:rsidR="001C0454" w:rsidRPr="00807683" w:rsidRDefault="001C0454" w:rsidP="00AC1AE0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1.1.1.</w:t>
            </w:r>
          </w:p>
        </w:tc>
        <w:tc>
          <w:tcPr>
            <w:tcW w:w="3119" w:type="dxa"/>
            <w:gridSpan w:val="2"/>
          </w:tcPr>
          <w:p w:rsidR="001C0454" w:rsidRPr="00807683" w:rsidRDefault="001C0454" w:rsidP="00AC1AE0">
            <w:pPr>
              <w:jc w:val="both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Увеличение численности участников культурно-досуговых мероприятий (по сравнению с предыдущим годом):</w:t>
            </w:r>
          </w:p>
          <w:p w:rsidR="001C0454" w:rsidRPr="00807683" w:rsidRDefault="001C0454" w:rsidP="00AC1AE0">
            <w:pPr>
              <w:jc w:val="both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(процентов)</w:t>
            </w:r>
          </w:p>
        </w:tc>
        <w:tc>
          <w:tcPr>
            <w:tcW w:w="1134" w:type="dxa"/>
            <w:vAlign w:val="center"/>
          </w:tcPr>
          <w:p w:rsidR="001C0454" w:rsidRPr="00807683" w:rsidRDefault="001C0454" w:rsidP="0079585D">
            <w:pPr>
              <w:jc w:val="center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0,12</w:t>
            </w:r>
          </w:p>
        </w:tc>
        <w:tc>
          <w:tcPr>
            <w:tcW w:w="1256" w:type="dxa"/>
            <w:vAlign w:val="center"/>
          </w:tcPr>
          <w:p w:rsidR="001C0454" w:rsidRPr="00807683" w:rsidRDefault="001C0454" w:rsidP="0079585D">
            <w:pPr>
              <w:jc w:val="center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0,12</w:t>
            </w:r>
          </w:p>
        </w:tc>
        <w:tc>
          <w:tcPr>
            <w:tcW w:w="1134" w:type="dxa"/>
            <w:vAlign w:val="center"/>
          </w:tcPr>
          <w:p w:rsidR="001C0454" w:rsidRPr="00807683" w:rsidRDefault="00A31484" w:rsidP="0079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134" w:type="dxa"/>
            <w:vAlign w:val="center"/>
          </w:tcPr>
          <w:p w:rsidR="001C0454" w:rsidRPr="00807683" w:rsidRDefault="00A31484" w:rsidP="0079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276" w:type="dxa"/>
            <w:vAlign w:val="center"/>
          </w:tcPr>
          <w:p w:rsidR="001C0454" w:rsidRPr="00807683" w:rsidRDefault="00A31484" w:rsidP="0079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</w:tr>
      <w:tr w:rsidR="001C0454" w:rsidRPr="00807683" w:rsidTr="00E83477">
        <w:tc>
          <w:tcPr>
            <w:tcW w:w="851" w:type="dxa"/>
          </w:tcPr>
          <w:p w:rsidR="001C0454" w:rsidRPr="00807683" w:rsidRDefault="001C0454" w:rsidP="00AC1AE0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1.1.2.</w:t>
            </w:r>
          </w:p>
        </w:tc>
        <w:tc>
          <w:tcPr>
            <w:tcW w:w="3119" w:type="dxa"/>
            <w:gridSpan w:val="2"/>
          </w:tcPr>
          <w:p w:rsidR="001C0454" w:rsidRPr="00807683" w:rsidRDefault="001C0454" w:rsidP="00AC1AE0">
            <w:pPr>
              <w:jc w:val="both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Повышение уровня удовлетворенности граждан, проживающих в Окуловском муниципальном районе, качеством предоставления  муниципальных услуг в сфере культуры:</w:t>
            </w:r>
          </w:p>
          <w:p w:rsidR="001C0454" w:rsidRPr="00807683" w:rsidRDefault="001C0454" w:rsidP="00AC1AE0">
            <w:pPr>
              <w:jc w:val="both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(процентов)</w:t>
            </w:r>
          </w:p>
        </w:tc>
        <w:tc>
          <w:tcPr>
            <w:tcW w:w="1134" w:type="dxa"/>
            <w:vAlign w:val="center"/>
          </w:tcPr>
          <w:p w:rsidR="001C0454" w:rsidRPr="00807683" w:rsidRDefault="001C0454" w:rsidP="0079585D">
            <w:pPr>
              <w:jc w:val="center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64</w:t>
            </w:r>
          </w:p>
        </w:tc>
        <w:tc>
          <w:tcPr>
            <w:tcW w:w="1256" w:type="dxa"/>
            <w:vAlign w:val="center"/>
          </w:tcPr>
          <w:p w:rsidR="001C0454" w:rsidRPr="00807683" w:rsidRDefault="001C0454" w:rsidP="0079585D">
            <w:pPr>
              <w:jc w:val="center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center"/>
          </w:tcPr>
          <w:p w:rsidR="001C0454" w:rsidRPr="00807683" w:rsidRDefault="00A31484" w:rsidP="0079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1C0454" w:rsidRPr="00807683" w:rsidRDefault="00A31484" w:rsidP="0079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vAlign w:val="center"/>
          </w:tcPr>
          <w:p w:rsidR="001C0454" w:rsidRPr="00807683" w:rsidRDefault="00A31484" w:rsidP="0079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CB07D1" w:rsidRPr="00807683" w:rsidTr="00E83477">
        <w:tc>
          <w:tcPr>
            <w:tcW w:w="851" w:type="dxa"/>
          </w:tcPr>
          <w:p w:rsidR="00CB07D1" w:rsidRPr="00807683" w:rsidRDefault="00CB07D1" w:rsidP="00AC1AE0">
            <w:pPr>
              <w:rPr>
                <w:i/>
                <w:sz w:val="24"/>
                <w:szCs w:val="24"/>
              </w:rPr>
            </w:pPr>
            <w:r w:rsidRPr="00807683"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9053" w:type="dxa"/>
            <w:gridSpan w:val="7"/>
          </w:tcPr>
          <w:p w:rsidR="00CB07D1" w:rsidRPr="00807683" w:rsidRDefault="00CB07D1" w:rsidP="00AC1AE0">
            <w:pPr>
              <w:rPr>
                <w:i/>
                <w:sz w:val="24"/>
                <w:szCs w:val="24"/>
              </w:rPr>
            </w:pPr>
            <w:r w:rsidRPr="00807683">
              <w:rPr>
                <w:i/>
                <w:sz w:val="24"/>
                <w:szCs w:val="24"/>
              </w:rPr>
              <w:t>Задача 2:Развитие традиционного художественного творчества</w:t>
            </w:r>
          </w:p>
        </w:tc>
      </w:tr>
      <w:tr w:rsidR="001C0454" w:rsidRPr="00807683" w:rsidTr="00E83477">
        <w:tc>
          <w:tcPr>
            <w:tcW w:w="851" w:type="dxa"/>
          </w:tcPr>
          <w:p w:rsidR="001C0454" w:rsidRPr="00807683" w:rsidRDefault="001C0454" w:rsidP="00AC1AE0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1.2.1.</w:t>
            </w:r>
          </w:p>
        </w:tc>
        <w:tc>
          <w:tcPr>
            <w:tcW w:w="3119" w:type="dxa"/>
            <w:gridSpan w:val="2"/>
          </w:tcPr>
          <w:p w:rsidR="001C0454" w:rsidRPr="00807683" w:rsidRDefault="001C0454" w:rsidP="00AC1AE0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Количество клубных формирований (шт.)</w:t>
            </w:r>
          </w:p>
        </w:tc>
        <w:tc>
          <w:tcPr>
            <w:tcW w:w="1134" w:type="dxa"/>
            <w:vAlign w:val="center"/>
          </w:tcPr>
          <w:p w:rsidR="001C0454" w:rsidRPr="00807683" w:rsidRDefault="00A31484" w:rsidP="0079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56" w:type="dxa"/>
            <w:vAlign w:val="center"/>
          </w:tcPr>
          <w:p w:rsidR="001C0454" w:rsidRPr="00807683" w:rsidRDefault="00A31484" w:rsidP="0079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134" w:type="dxa"/>
            <w:vAlign w:val="center"/>
          </w:tcPr>
          <w:p w:rsidR="001C0454" w:rsidRPr="00A31484" w:rsidRDefault="00A31484" w:rsidP="0079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134" w:type="dxa"/>
            <w:vAlign w:val="center"/>
          </w:tcPr>
          <w:p w:rsidR="001C0454" w:rsidRPr="00807683" w:rsidRDefault="00A31484" w:rsidP="0079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6DDD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1C0454" w:rsidRPr="00807683" w:rsidRDefault="00A31484" w:rsidP="0079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6DDD">
              <w:rPr>
                <w:sz w:val="24"/>
                <w:szCs w:val="24"/>
              </w:rPr>
              <w:t>24</w:t>
            </w:r>
          </w:p>
        </w:tc>
      </w:tr>
      <w:tr w:rsidR="001C0454" w:rsidRPr="00807683" w:rsidTr="00E83477">
        <w:tc>
          <w:tcPr>
            <w:tcW w:w="851" w:type="dxa"/>
          </w:tcPr>
          <w:p w:rsidR="001C0454" w:rsidRPr="00807683" w:rsidRDefault="001C0454" w:rsidP="00AC1AE0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1.2.2.</w:t>
            </w:r>
          </w:p>
        </w:tc>
        <w:tc>
          <w:tcPr>
            <w:tcW w:w="3119" w:type="dxa"/>
            <w:gridSpan w:val="2"/>
          </w:tcPr>
          <w:p w:rsidR="001C0454" w:rsidRPr="00807683" w:rsidRDefault="001C0454" w:rsidP="00AC1AE0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Количество участников клубных формирований (чел.)</w:t>
            </w:r>
          </w:p>
        </w:tc>
        <w:tc>
          <w:tcPr>
            <w:tcW w:w="1134" w:type="dxa"/>
            <w:vAlign w:val="center"/>
          </w:tcPr>
          <w:p w:rsidR="001C0454" w:rsidRPr="00807683" w:rsidRDefault="009D6DDD" w:rsidP="0079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1256" w:type="dxa"/>
            <w:vAlign w:val="center"/>
          </w:tcPr>
          <w:p w:rsidR="001C0454" w:rsidRPr="00807683" w:rsidRDefault="009D6DDD" w:rsidP="0079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</w:t>
            </w:r>
          </w:p>
        </w:tc>
        <w:tc>
          <w:tcPr>
            <w:tcW w:w="1134" w:type="dxa"/>
            <w:vAlign w:val="center"/>
          </w:tcPr>
          <w:p w:rsidR="001C0454" w:rsidRPr="00807683" w:rsidRDefault="009D6DDD" w:rsidP="0079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1134" w:type="dxa"/>
            <w:vAlign w:val="center"/>
          </w:tcPr>
          <w:p w:rsidR="001C0454" w:rsidRPr="00807683" w:rsidRDefault="009D6DDD" w:rsidP="0079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</w:t>
            </w:r>
          </w:p>
        </w:tc>
        <w:tc>
          <w:tcPr>
            <w:tcW w:w="1276" w:type="dxa"/>
            <w:vAlign w:val="center"/>
          </w:tcPr>
          <w:p w:rsidR="001C0454" w:rsidRPr="00807683" w:rsidRDefault="009D6DDD" w:rsidP="0079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</w:tr>
      <w:tr w:rsidR="001C0454" w:rsidRPr="00807683" w:rsidTr="00E83477">
        <w:trPr>
          <w:trHeight w:val="2166"/>
        </w:trPr>
        <w:tc>
          <w:tcPr>
            <w:tcW w:w="851" w:type="dxa"/>
          </w:tcPr>
          <w:p w:rsidR="001C0454" w:rsidRPr="00807683" w:rsidRDefault="001C0454" w:rsidP="00AC1AE0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1.2.3.</w:t>
            </w:r>
          </w:p>
        </w:tc>
        <w:tc>
          <w:tcPr>
            <w:tcW w:w="3119" w:type="dxa"/>
            <w:gridSpan w:val="2"/>
          </w:tcPr>
          <w:p w:rsidR="001C0454" w:rsidRPr="00807683" w:rsidRDefault="001C0454" w:rsidP="00AC1AE0">
            <w:pPr>
              <w:jc w:val="both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Увеличение доли детей, привлекаемых к участию в творческих мероприятиях, в общем числе детей, проживающих в районе:</w:t>
            </w:r>
          </w:p>
          <w:p w:rsidR="001C0454" w:rsidRPr="00807683" w:rsidRDefault="001C0454" w:rsidP="00AC1AE0">
            <w:pPr>
              <w:jc w:val="both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(процентов)</w:t>
            </w:r>
          </w:p>
        </w:tc>
        <w:tc>
          <w:tcPr>
            <w:tcW w:w="1134" w:type="dxa"/>
            <w:vAlign w:val="center"/>
          </w:tcPr>
          <w:p w:rsidR="001C0454" w:rsidRPr="00807683" w:rsidRDefault="00B84CA5" w:rsidP="0079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256" w:type="dxa"/>
            <w:vAlign w:val="center"/>
          </w:tcPr>
          <w:p w:rsidR="001C0454" w:rsidRPr="00807683" w:rsidRDefault="00B84CA5" w:rsidP="0079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134" w:type="dxa"/>
            <w:vAlign w:val="center"/>
          </w:tcPr>
          <w:p w:rsidR="001C0454" w:rsidRPr="00807683" w:rsidRDefault="00B84CA5" w:rsidP="0079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134" w:type="dxa"/>
            <w:vAlign w:val="center"/>
          </w:tcPr>
          <w:p w:rsidR="001C0454" w:rsidRPr="00807683" w:rsidRDefault="00B84CA5" w:rsidP="0079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276" w:type="dxa"/>
            <w:vAlign w:val="center"/>
          </w:tcPr>
          <w:p w:rsidR="001C0454" w:rsidRPr="00807683" w:rsidRDefault="00B84CA5" w:rsidP="0079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</w:tr>
      <w:tr w:rsidR="001C0454" w:rsidRPr="00807683" w:rsidTr="00E83477">
        <w:tc>
          <w:tcPr>
            <w:tcW w:w="851" w:type="dxa"/>
          </w:tcPr>
          <w:p w:rsidR="001C0454" w:rsidRPr="00807683" w:rsidRDefault="001C0454" w:rsidP="00AC1AE0">
            <w:pPr>
              <w:rPr>
                <w:sz w:val="24"/>
                <w:szCs w:val="24"/>
              </w:rPr>
            </w:pPr>
          </w:p>
          <w:p w:rsidR="001C0454" w:rsidRPr="00807683" w:rsidRDefault="001C0454" w:rsidP="00AC1AE0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1.2.4.</w:t>
            </w:r>
          </w:p>
        </w:tc>
        <w:tc>
          <w:tcPr>
            <w:tcW w:w="3119" w:type="dxa"/>
            <w:gridSpan w:val="2"/>
          </w:tcPr>
          <w:p w:rsidR="001C0454" w:rsidRPr="00807683" w:rsidRDefault="001C0454" w:rsidP="00AC1AE0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Увеличение посещаемости межрегиональных, творческих проектов, проводимых в Новгородской области (кол-во)</w:t>
            </w:r>
          </w:p>
        </w:tc>
        <w:tc>
          <w:tcPr>
            <w:tcW w:w="1134" w:type="dxa"/>
            <w:vAlign w:val="center"/>
          </w:tcPr>
          <w:p w:rsidR="001C0454" w:rsidRPr="00807683" w:rsidRDefault="006E4DAE" w:rsidP="0079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6" w:type="dxa"/>
            <w:vAlign w:val="center"/>
          </w:tcPr>
          <w:p w:rsidR="001C0454" w:rsidRPr="00807683" w:rsidRDefault="006E4DAE" w:rsidP="0079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C0454" w:rsidRPr="00807683" w:rsidRDefault="00B84CA5" w:rsidP="0079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C0454" w:rsidRPr="00807683" w:rsidRDefault="006E4DAE" w:rsidP="0079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C0454" w:rsidRPr="00807683" w:rsidRDefault="006E4DAE" w:rsidP="0079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C0454" w:rsidRPr="00807683" w:rsidTr="00E83477">
        <w:tc>
          <w:tcPr>
            <w:tcW w:w="851" w:type="dxa"/>
          </w:tcPr>
          <w:p w:rsidR="001C0454" w:rsidRPr="00807683" w:rsidRDefault="001C0454" w:rsidP="00AC1AE0">
            <w:pPr>
              <w:rPr>
                <w:sz w:val="24"/>
                <w:szCs w:val="24"/>
              </w:rPr>
            </w:pPr>
          </w:p>
          <w:p w:rsidR="001C0454" w:rsidRPr="00807683" w:rsidRDefault="001C0454" w:rsidP="00AC1AE0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1.2.5.</w:t>
            </w:r>
          </w:p>
        </w:tc>
        <w:tc>
          <w:tcPr>
            <w:tcW w:w="3119" w:type="dxa"/>
            <w:gridSpan w:val="2"/>
          </w:tcPr>
          <w:p w:rsidR="001C0454" w:rsidRPr="00807683" w:rsidRDefault="001C0454" w:rsidP="00AC1AE0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Увеличение количества тематических выставок-ярмарок народных художественных промыслов на территории Окуловского муниципального района (кол-во)</w:t>
            </w:r>
          </w:p>
        </w:tc>
        <w:tc>
          <w:tcPr>
            <w:tcW w:w="1134" w:type="dxa"/>
            <w:vAlign w:val="center"/>
          </w:tcPr>
          <w:p w:rsidR="001C0454" w:rsidRPr="00807683" w:rsidRDefault="00B84CA5" w:rsidP="0079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56" w:type="dxa"/>
            <w:vAlign w:val="center"/>
          </w:tcPr>
          <w:p w:rsidR="001C0454" w:rsidRPr="00807683" w:rsidRDefault="00B84CA5" w:rsidP="0079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1C0454" w:rsidRPr="00807683" w:rsidRDefault="00B84CA5" w:rsidP="0079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1C0454" w:rsidRPr="00807683" w:rsidRDefault="00B84CA5" w:rsidP="0079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1C0454" w:rsidRPr="00807683" w:rsidRDefault="00B84CA5" w:rsidP="0079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C0454" w:rsidRPr="00807683" w:rsidTr="00E83477">
        <w:tc>
          <w:tcPr>
            <w:tcW w:w="851" w:type="dxa"/>
          </w:tcPr>
          <w:p w:rsidR="001C0454" w:rsidRPr="00807683" w:rsidRDefault="001C0454" w:rsidP="00AC1AE0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1.2.6.</w:t>
            </w:r>
          </w:p>
        </w:tc>
        <w:tc>
          <w:tcPr>
            <w:tcW w:w="3119" w:type="dxa"/>
            <w:gridSpan w:val="2"/>
          </w:tcPr>
          <w:p w:rsidR="001C0454" w:rsidRPr="00807683" w:rsidRDefault="001C0454" w:rsidP="00AC1AE0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Проведение конкурсов профессиональ</w:t>
            </w:r>
            <w:r w:rsidR="006E4DAE">
              <w:rPr>
                <w:sz w:val="24"/>
                <w:szCs w:val="24"/>
              </w:rPr>
              <w:t>ного мастерства, мастер – классов</w:t>
            </w:r>
            <w:r w:rsidRPr="00807683">
              <w:rPr>
                <w:sz w:val="24"/>
                <w:szCs w:val="24"/>
              </w:rPr>
              <w:t xml:space="preserve"> (кол-во)</w:t>
            </w:r>
          </w:p>
        </w:tc>
        <w:tc>
          <w:tcPr>
            <w:tcW w:w="1134" w:type="dxa"/>
            <w:vAlign w:val="center"/>
          </w:tcPr>
          <w:p w:rsidR="001C0454" w:rsidRPr="00807683" w:rsidRDefault="00B84CA5" w:rsidP="0079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6" w:type="dxa"/>
            <w:vAlign w:val="center"/>
          </w:tcPr>
          <w:p w:rsidR="001C0454" w:rsidRPr="00807683" w:rsidRDefault="00B84CA5" w:rsidP="0079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C0454" w:rsidRPr="00807683" w:rsidRDefault="00B84CA5" w:rsidP="0079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C0454" w:rsidRPr="00807683" w:rsidRDefault="00B84CA5" w:rsidP="0079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C0454" w:rsidRPr="00807683" w:rsidRDefault="00B84CA5" w:rsidP="0079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B07D1" w:rsidRPr="00807683" w:rsidTr="00E83477">
        <w:tc>
          <w:tcPr>
            <w:tcW w:w="851" w:type="dxa"/>
          </w:tcPr>
          <w:p w:rsidR="00CB07D1" w:rsidRPr="00807683" w:rsidRDefault="00CB07D1" w:rsidP="00AC1AE0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1.3.</w:t>
            </w:r>
          </w:p>
        </w:tc>
        <w:tc>
          <w:tcPr>
            <w:tcW w:w="9053" w:type="dxa"/>
            <w:gridSpan w:val="7"/>
          </w:tcPr>
          <w:p w:rsidR="00CB07D1" w:rsidRPr="00807683" w:rsidRDefault="00CB07D1" w:rsidP="00AC1AE0">
            <w:pPr>
              <w:rPr>
                <w:i/>
                <w:sz w:val="24"/>
                <w:szCs w:val="24"/>
              </w:rPr>
            </w:pPr>
            <w:r w:rsidRPr="00807683">
              <w:rPr>
                <w:i/>
                <w:sz w:val="24"/>
                <w:szCs w:val="24"/>
              </w:rPr>
              <w:t>Задача 3:Организация мероприятий по патриотическому воспитанию населения Окуловского муниципального района</w:t>
            </w:r>
          </w:p>
        </w:tc>
      </w:tr>
      <w:tr w:rsidR="001C0454" w:rsidRPr="00807683" w:rsidTr="00E83477">
        <w:tc>
          <w:tcPr>
            <w:tcW w:w="851" w:type="dxa"/>
          </w:tcPr>
          <w:p w:rsidR="001C0454" w:rsidRPr="00807683" w:rsidRDefault="001C0454" w:rsidP="00AC1AE0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1.3.1.</w:t>
            </w:r>
          </w:p>
        </w:tc>
        <w:tc>
          <w:tcPr>
            <w:tcW w:w="3119" w:type="dxa"/>
            <w:gridSpan w:val="2"/>
          </w:tcPr>
          <w:p w:rsidR="001C0454" w:rsidRPr="00807683" w:rsidRDefault="006E4DAE" w:rsidP="00AC1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Сохранение </w:t>
            </w:r>
            <w:r w:rsidR="001C0454" w:rsidRPr="00807683">
              <w:rPr>
                <w:sz w:val="24"/>
                <w:szCs w:val="24"/>
              </w:rPr>
              <w:t>количества действующих патриотиче</w:t>
            </w:r>
            <w:r w:rsidR="0078147B">
              <w:rPr>
                <w:sz w:val="24"/>
                <w:szCs w:val="24"/>
              </w:rPr>
              <w:t xml:space="preserve">ских клубов   </w:t>
            </w:r>
            <w:r w:rsidR="001C0454" w:rsidRPr="00807683">
              <w:rPr>
                <w:sz w:val="24"/>
                <w:szCs w:val="24"/>
              </w:rPr>
              <w:t>(шт.)</w:t>
            </w:r>
          </w:p>
        </w:tc>
        <w:tc>
          <w:tcPr>
            <w:tcW w:w="1134" w:type="dxa"/>
            <w:vAlign w:val="center"/>
          </w:tcPr>
          <w:p w:rsidR="001C0454" w:rsidRPr="00807683" w:rsidRDefault="0078147B" w:rsidP="0079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  <w:vAlign w:val="center"/>
          </w:tcPr>
          <w:p w:rsidR="001C0454" w:rsidRPr="00807683" w:rsidRDefault="0078147B" w:rsidP="0079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C0454" w:rsidRPr="00807683" w:rsidRDefault="0078147B" w:rsidP="0079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C0454" w:rsidRPr="00807683" w:rsidRDefault="0078147B" w:rsidP="0079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C0454" w:rsidRPr="00807683" w:rsidRDefault="0078147B" w:rsidP="0079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C0454" w:rsidRPr="00807683" w:rsidTr="00E83477">
        <w:tc>
          <w:tcPr>
            <w:tcW w:w="851" w:type="dxa"/>
          </w:tcPr>
          <w:p w:rsidR="001C0454" w:rsidRPr="00807683" w:rsidRDefault="001C0454" w:rsidP="0078147B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1.3.</w:t>
            </w:r>
            <w:r w:rsidR="0078147B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gridSpan w:val="2"/>
          </w:tcPr>
          <w:p w:rsidR="001C0454" w:rsidRPr="00807683" w:rsidRDefault="001C0454" w:rsidP="00AC1AE0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Доля молодежи Окуловского му</w:t>
            </w:r>
            <w:r w:rsidR="0078147B">
              <w:rPr>
                <w:sz w:val="24"/>
                <w:szCs w:val="24"/>
              </w:rPr>
              <w:t xml:space="preserve">ниципального района, участвующей </w:t>
            </w:r>
            <w:r w:rsidRPr="00807683">
              <w:rPr>
                <w:sz w:val="24"/>
                <w:szCs w:val="24"/>
              </w:rPr>
              <w:t xml:space="preserve"> в мероприятиях патриотической направленности, (% от общего количества молодежи)</w:t>
            </w:r>
          </w:p>
        </w:tc>
        <w:tc>
          <w:tcPr>
            <w:tcW w:w="1134" w:type="dxa"/>
            <w:vAlign w:val="center"/>
          </w:tcPr>
          <w:p w:rsidR="001C0454" w:rsidRPr="00807683" w:rsidRDefault="006C2EEA" w:rsidP="0079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56" w:type="dxa"/>
            <w:vAlign w:val="center"/>
          </w:tcPr>
          <w:p w:rsidR="001C0454" w:rsidRPr="00807683" w:rsidRDefault="006C2EEA" w:rsidP="0079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C0454" w:rsidRPr="00807683" w:rsidRDefault="006C2EEA" w:rsidP="0079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C0454" w:rsidRPr="00807683" w:rsidRDefault="006C2EEA" w:rsidP="0079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1C0454" w:rsidRPr="00807683" w:rsidRDefault="006C2EEA" w:rsidP="0079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B07D1" w:rsidRPr="00807683" w:rsidTr="00E83477">
        <w:tc>
          <w:tcPr>
            <w:tcW w:w="851" w:type="dxa"/>
          </w:tcPr>
          <w:p w:rsidR="00CB07D1" w:rsidRPr="00807683" w:rsidRDefault="00CB07D1" w:rsidP="00AC1AE0">
            <w:pPr>
              <w:rPr>
                <w:i/>
                <w:sz w:val="24"/>
                <w:szCs w:val="24"/>
              </w:rPr>
            </w:pPr>
            <w:r w:rsidRPr="00807683">
              <w:rPr>
                <w:i/>
                <w:sz w:val="24"/>
                <w:szCs w:val="24"/>
              </w:rPr>
              <w:t>1.4.</w:t>
            </w:r>
          </w:p>
        </w:tc>
        <w:tc>
          <w:tcPr>
            <w:tcW w:w="9053" w:type="dxa"/>
            <w:gridSpan w:val="7"/>
          </w:tcPr>
          <w:p w:rsidR="00CB07D1" w:rsidRPr="00807683" w:rsidRDefault="00CB07D1" w:rsidP="00AC1AE0">
            <w:pPr>
              <w:rPr>
                <w:i/>
                <w:sz w:val="24"/>
                <w:szCs w:val="24"/>
              </w:rPr>
            </w:pPr>
            <w:r w:rsidRPr="00807683">
              <w:rPr>
                <w:i/>
                <w:sz w:val="24"/>
                <w:szCs w:val="24"/>
              </w:rPr>
              <w:t>Задача 4:Оказание муниципальных услуг и обеспечение деятельности подведомственных учреждений</w:t>
            </w:r>
          </w:p>
        </w:tc>
      </w:tr>
      <w:tr w:rsidR="001C0454" w:rsidRPr="00807683" w:rsidTr="00E83477">
        <w:tc>
          <w:tcPr>
            <w:tcW w:w="851" w:type="dxa"/>
          </w:tcPr>
          <w:p w:rsidR="001C0454" w:rsidRPr="00807683" w:rsidRDefault="001C0454" w:rsidP="00AC1AE0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1.4.1.</w:t>
            </w:r>
          </w:p>
        </w:tc>
        <w:tc>
          <w:tcPr>
            <w:tcW w:w="3119" w:type="dxa"/>
            <w:gridSpan w:val="2"/>
          </w:tcPr>
          <w:p w:rsidR="001C0454" w:rsidRPr="00807683" w:rsidRDefault="001C0454" w:rsidP="00AC1AE0">
            <w:pPr>
              <w:jc w:val="both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Увеличение количества библиографических записей в электронных каталогах библиотек Окуловского муниципального района, в том числе включенных в сводный электронный каталог Новгородской области (по сравнению с предыдущим годом):</w:t>
            </w:r>
          </w:p>
          <w:p w:rsidR="001C0454" w:rsidRPr="00807683" w:rsidRDefault="001C0454" w:rsidP="00AC1AE0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(процентов)</w:t>
            </w:r>
          </w:p>
        </w:tc>
        <w:tc>
          <w:tcPr>
            <w:tcW w:w="1134" w:type="dxa"/>
            <w:vAlign w:val="center"/>
          </w:tcPr>
          <w:p w:rsidR="001C0454" w:rsidRPr="006A2875" w:rsidRDefault="001C0454" w:rsidP="0079585D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0,8</w:t>
            </w:r>
          </w:p>
        </w:tc>
        <w:tc>
          <w:tcPr>
            <w:tcW w:w="1256" w:type="dxa"/>
            <w:vAlign w:val="center"/>
          </w:tcPr>
          <w:p w:rsidR="001C0454" w:rsidRPr="006A2875" w:rsidRDefault="001C0454" w:rsidP="0079585D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  <w:vAlign w:val="center"/>
          </w:tcPr>
          <w:p w:rsidR="001C0454" w:rsidRPr="006A2875" w:rsidRDefault="0079585D" w:rsidP="0079585D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  <w:vAlign w:val="center"/>
          </w:tcPr>
          <w:p w:rsidR="001C0454" w:rsidRPr="006A2875" w:rsidRDefault="0079585D" w:rsidP="0079585D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0,8</w:t>
            </w:r>
          </w:p>
        </w:tc>
        <w:tc>
          <w:tcPr>
            <w:tcW w:w="1276" w:type="dxa"/>
            <w:vAlign w:val="center"/>
          </w:tcPr>
          <w:p w:rsidR="001C0454" w:rsidRPr="006A2875" w:rsidRDefault="0079585D" w:rsidP="0079585D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0,8</w:t>
            </w:r>
          </w:p>
        </w:tc>
      </w:tr>
      <w:tr w:rsidR="001C0454" w:rsidRPr="00807683" w:rsidTr="00E83477">
        <w:tc>
          <w:tcPr>
            <w:tcW w:w="851" w:type="dxa"/>
          </w:tcPr>
          <w:p w:rsidR="001C0454" w:rsidRPr="00807683" w:rsidRDefault="001C0454" w:rsidP="00800A9B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1.4.</w:t>
            </w:r>
            <w:r w:rsidR="00800A9B">
              <w:rPr>
                <w:sz w:val="24"/>
                <w:szCs w:val="24"/>
              </w:rPr>
              <w:t>2</w:t>
            </w:r>
            <w:r w:rsidRPr="00807683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</w:tcPr>
          <w:p w:rsidR="001C0454" w:rsidRPr="00807683" w:rsidRDefault="001C0454" w:rsidP="00AC1AE0">
            <w:pPr>
              <w:jc w:val="both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Количество проведенных капитальных ремонтов  в  муниципальных учреждениях культуры (шт.).</w:t>
            </w:r>
          </w:p>
        </w:tc>
        <w:tc>
          <w:tcPr>
            <w:tcW w:w="1134" w:type="dxa"/>
            <w:vAlign w:val="center"/>
          </w:tcPr>
          <w:p w:rsidR="001C0454" w:rsidRPr="006A2875" w:rsidRDefault="001C0454" w:rsidP="0079585D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1</w:t>
            </w:r>
          </w:p>
        </w:tc>
        <w:tc>
          <w:tcPr>
            <w:tcW w:w="1256" w:type="dxa"/>
            <w:vAlign w:val="center"/>
          </w:tcPr>
          <w:p w:rsidR="001C0454" w:rsidRPr="006A2875" w:rsidRDefault="001C0454" w:rsidP="0079585D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C0454" w:rsidRPr="006A2875" w:rsidRDefault="0079585D" w:rsidP="0079585D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C0454" w:rsidRPr="006A2875" w:rsidRDefault="0079585D" w:rsidP="0079585D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C0454" w:rsidRPr="006A2875" w:rsidRDefault="0079585D" w:rsidP="0079585D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1</w:t>
            </w:r>
          </w:p>
        </w:tc>
      </w:tr>
      <w:tr w:rsidR="001C0454" w:rsidRPr="00807683" w:rsidTr="00E83477">
        <w:tc>
          <w:tcPr>
            <w:tcW w:w="851" w:type="dxa"/>
          </w:tcPr>
          <w:p w:rsidR="001C0454" w:rsidRPr="00807683" w:rsidRDefault="00800A9B" w:rsidP="00AC1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</w:t>
            </w:r>
            <w:r w:rsidR="001C0454" w:rsidRPr="00807683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</w:tcPr>
          <w:p w:rsidR="001C0454" w:rsidRPr="00807683" w:rsidRDefault="001C0454" w:rsidP="00AC1AE0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 xml:space="preserve">Доля муниципальных учреждений культуры, </w:t>
            </w:r>
            <w:r w:rsidRPr="00807683">
              <w:rPr>
                <w:sz w:val="24"/>
                <w:szCs w:val="24"/>
              </w:rPr>
              <w:lastRenderedPageBreak/>
              <w:t>соответствующих правилам противопожарной безопасности (процентов)</w:t>
            </w:r>
          </w:p>
        </w:tc>
        <w:tc>
          <w:tcPr>
            <w:tcW w:w="1134" w:type="dxa"/>
            <w:vAlign w:val="center"/>
          </w:tcPr>
          <w:p w:rsidR="001C0454" w:rsidRPr="006A2875" w:rsidRDefault="001C0454" w:rsidP="0079585D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1256" w:type="dxa"/>
            <w:vAlign w:val="center"/>
          </w:tcPr>
          <w:p w:rsidR="001C0454" w:rsidRPr="006A2875" w:rsidRDefault="001C0454" w:rsidP="0079585D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1C0454" w:rsidRPr="006A2875" w:rsidRDefault="0079585D" w:rsidP="0079585D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1C0454" w:rsidRPr="006A2875" w:rsidRDefault="0079585D" w:rsidP="0079585D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1C0454" w:rsidRPr="006A2875" w:rsidRDefault="0079585D" w:rsidP="007958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85</w:t>
            </w:r>
          </w:p>
        </w:tc>
      </w:tr>
      <w:tr w:rsidR="001C0454" w:rsidRPr="00807683" w:rsidTr="00E83477">
        <w:tc>
          <w:tcPr>
            <w:tcW w:w="851" w:type="dxa"/>
          </w:tcPr>
          <w:p w:rsidR="001C0454" w:rsidRPr="00807683" w:rsidRDefault="001C0454" w:rsidP="005A3EDD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lastRenderedPageBreak/>
              <w:t>1.4.</w:t>
            </w:r>
            <w:r w:rsidR="005A3EDD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gridSpan w:val="2"/>
          </w:tcPr>
          <w:p w:rsidR="001C0454" w:rsidRPr="00807683" w:rsidRDefault="001C0454" w:rsidP="00AC1AE0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Количество специалистов  муниципальных учреждений культуры, повысивших квалификацию (чел.)</w:t>
            </w:r>
          </w:p>
        </w:tc>
        <w:tc>
          <w:tcPr>
            <w:tcW w:w="1134" w:type="dxa"/>
            <w:vAlign w:val="center"/>
          </w:tcPr>
          <w:p w:rsidR="001C0454" w:rsidRPr="006A2875" w:rsidRDefault="006A2875" w:rsidP="0079585D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8</w:t>
            </w:r>
          </w:p>
        </w:tc>
        <w:tc>
          <w:tcPr>
            <w:tcW w:w="1256" w:type="dxa"/>
            <w:vAlign w:val="center"/>
          </w:tcPr>
          <w:p w:rsidR="001C0454" w:rsidRPr="006A2875" w:rsidRDefault="006A2875" w:rsidP="0079585D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1C0454" w:rsidRPr="006A2875" w:rsidRDefault="0079585D" w:rsidP="0079585D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1C0454" w:rsidRPr="006A2875" w:rsidRDefault="0079585D" w:rsidP="0079585D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1C0454" w:rsidRPr="006A2875" w:rsidRDefault="0079585D" w:rsidP="0079585D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12</w:t>
            </w:r>
          </w:p>
        </w:tc>
      </w:tr>
      <w:tr w:rsidR="00CB07D1" w:rsidRPr="00807683" w:rsidTr="00E83477">
        <w:tc>
          <w:tcPr>
            <w:tcW w:w="851" w:type="dxa"/>
          </w:tcPr>
          <w:p w:rsidR="00CB07D1" w:rsidRPr="00807683" w:rsidRDefault="00CB07D1" w:rsidP="00AC1AE0">
            <w:pPr>
              <w:rPr>
                <w:b/>
                <w:sz w:val="24"/>
                <w:szCs w:val="24"/>
              </w:rPr>
            </w:pPr>
            <w:r w:rsidRPr="0080768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053" w:type="dxa"/>
            <w:gridSpan w:val="7"/>
          </w:tcPr>
          <w:p w:rsidR="00CB07D1" w:rsidRPr="006A2875" w:rsidRDefault="00CB07D1" w:rsidP="00AC1AE0">
            <w:pPr>
              <w:rPr>
                <w:i/>
                <w:sz w:val="24"/>
                <w:szCs w:val="24"/>
              </w:rPr>
            </w:pPr>
            <w:r w:rsidRPr="006A2875">
              <w:rPr>
                <w:b/>
                <w:sz w:val="24"/>
                <w:szCs w:val="24"/>
              </w:rPr>
              <w:t>Цель: Оказание услуг по   предоставлению дополнительного образования в сфере культуры Окуловского муниципального района</w:t>
            </w:r>
          </w:p>
        </w:tc>
      </w:tr>
      <w:tr w:rsidR="00CB07D1" w:rsidRPr="00807683" w:rsidTr="00E83477">
        <w:tc>
          <w:tcPr>
            <w:tcW w:w="851" w:type="dxa"/>
          </w:tcPr>
          <w:p w:rsidR="00CB07D1" w:rsidRPr="00807683" w:rsidRDefault="00CB07D1" w:rsidP="00AC1AE0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2.1</w:t>
            </w:r>
          </w:p>
        </w:tc>
        <w:tc>
          <w:tcPr>
            <w:tcW w:w="9053" w:type="dxa"/>
            <w:gridSpan w:val="7"/>
          </w:tcPr>
          <w:p w:rsidR="00CB07D1" w:rsidRPr="006A2875" w:rsidRDefault="00CB07D1" w:rsidP="00AC1AE0">
            <w:pPr>
              <w:rPr>
                <w:b/>
                <w:sz w:val="24"/>
                <w:szCs w:val="24"/>
              </w:rPr>
            </w:pPr>
            <w:r w:rsidRPr="006A2875">
              <w:rPr>
                <w:i/>
                <w:sz w:val="24"/>
                <w:szCs w:val="24"/>
              </w:rPr>
              <w:t>Задача 1:Оказание услуг по   предоставлению дополнительного образования в сфере культуры</w:t>
            </w:r>
          </w:p>
        </w:tc>
      </w:tr>
      <w:tr w:rsidR="001C0454" w:rsidRPr="00807683" w:rsidTr="00E83477">
        <w:tc>
          <w:tcPr>
            <w:tcW w:w="851" w:type="dxa"/>
          </w:tcPr>
          <w:p w:rsidR="001C0454" w:rsidRPr="00807683" w:rsidRDefault="001C0454" w:rsidP="00AC1AE0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2.1.1.</w:t>
            </w:r>
          </w:p>
        </w:tc>
        <w:tc>
          <w:tcPr>
            <w:tcW w:w="2987" w:type="dxa"/>
          </w:tcPr>
          <w:p w:rsidR="001C0454" w:rsidRPr="00807683" w:rsidRDefault="001C0454" w:rsidP="00AC1AE0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Количество обучающихся (чел.)</w:t>
            </w:r>
          </w:p>
        </w:tc>
        <w:tc>
          <w:tcPr>
            <w:tcW w:w="1266" w:type="dxa"/>
            <w:gridSpan w:val="2"/>
            <w:vAlign w:val="center"/>
          </w:tcPr>
          <w:p w:rsidR="001C0454" w:rsidRPr="006A2875" w:rsidRDefault="002179AB" w:rsidP="0079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1256" w:type="dxa"/>
            <w:vAlign w:val="center"/>
          </w:tcPr>
          <w:p w:rsidR="001C0454" w:rsidRPr="006A2875" w:rsidRDefault="002179AB" w:rsidP="0079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134" w:type="dxa"/>
            <w:vAlign w:val="center"/>
          </w:tcPr>
          <w:p w:rsidR="001C0454" w:rsidRPr="006A2875" w:rsidRDefault="002179AB" w:rsidP="0079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134" w:type="dxa"/>
            <w:vAlign w:val="center"/>
          </w:tcPr>
          <w:p w:rsidR="001C0454" w:rsidRPr="006A2875" w:rsidRDefault="002179AB" w:rsidP="0079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  <w:tc>
          <w:tcPr>
            <w:tcW w:w="1276" w:type="dxa"/>
            <w:vAlign w:val="center"/>
          </w:tcPr>
          <w:p w:rsidR="001C0454" w:rsidRPr="006A2875" w:rsidRDefault="002179AB" w:rsidP="0079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</w:tr>
      <w:tr w:rsidR="001C0454" w:rsidRPr="00807683" w:rsidTr="00E83477">
        <w:tc>
          <w:tcPr>
            <w:tcW w:w="851" w:type="dxa"/>
          </w:tcPr>
          <w:p w:rsidR="001C0454" w:rsidRPr="00807683" w:rsidRDefault="001C0454" w:rsidP="00AC1AE0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2.1.2.</w:t>
            </w:r>
          </w:p>
        </w:tc>
        <w:tc>
          <w:tcPr>
            <w:tcW w:w="2987" w:type="dxa"/>
          </w:tcPr>
          <w:p w:rsidR="001C0454" w:rsidRPr="00807683" w:rsidRDefault="001C0454" w:rsidP="00AC1AE0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Доля обучающихся, посещающих занятия в полном объёме, согласно расписанию занятий (Отношение посещающих занятия в полном объёме, согласно расписанию занятий  к общему количеству обучающихся в %)</w:t>
            </w:r>
          </w:p>
        </w:tc>
        <w:tc>
          <w:tcPr>
            <w:tcW w:w="1266" w:type="dxa"/>
            <w:gridSpan w:val="2"/>
            <w:vAlign w:val="center"/>
          </w:tcPr>
          <w:p w:rsidR="001C0454" w:rsidRPr="006A2875" w:rsidRDefault="001C0454" w:rsidP="0079585D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100</w:t>
            </w:r>
          </w:p>
        </w:tc>
        <w:tc>
          <w:tcPr>
            <w:tcW w:w="1256" w:type="dxa"/>
            <w:vAlign w:val="center"/>
          </w:tcPr>
          <w:p w:rsidR="001C0454" w:rsidRPr="006A2875" w:rsidRDefault="001C0454" w:rsidP="0079585D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1C0454" w:rsidRPr="006A2875" w:rsidRDefault="0079585D" w:rsidP="0079585D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1C0454" w:rsidRPr="006A2875" w:rsidRDefault="0079585D" w:rsidP="0079585D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1C0454" w:rsidRPr="006A2875" w:rsidRDefault="0079585D" w:rsidP="0079585D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100</w:t>
            </w:r>
          </w:p>
        </w:tc>
      </w:tr>
      <w:tr w:rsidR="00CB07D1" w:rsidRPr="00807683" w:rsidTr="002B4BBC">
        <w:tc>
          <w:tcPr>
            <w:tcW w:w="851" w:type="dxa"/>
          </w:tcPr>
          <w:p w:rsidR="00CB07D1" w:rsidRPr="00807683" w:rsidRDefault="00CB07D1" w:rsidP="00AC1AE0">
            <w:pPr>
              <w:rPr>
                <w:b/>
                <w:sz w:val="24"/>
                <w:szCs w:val="24"/>
              </w:rPr>
            </w:pPr>
            <w:r w:rsidRPr="0080768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053" w:type="dxa"/>
            <w:gridSpan w:val="7"/>
          </w:tcPr>
          <w:p w:rsidR="00CB07D1" w:rsidRDefault="00CB07D1" w:rsidP="00AC1AE0">
            <w:pPr>
              <w:rPr>
                <w:b/>
                <w:sz w:val="24"/>
                <w:szCs w:val="24"/>
              </w:rPr>
            </w:pPr>
            <w:r w:rsidRPr="00807683">
              <w:rPr>
                <w:b/>
                <w:sz w:val="24"/>
                <w:szCs w:val="24"/>
              </w:rPr>
              <w:t>Цель: Создание благоприятных условий для развития</w:t>
            </w:r>
          </w:p>
          <w:p w:rsidR="00CB07D1" w:rsidRPr="00807683" w:rsidRDefault="00CB07D1" w:rsidP="00AC1AE0">
            <w:pPr>
              <w:rPr>
                <w:b/>
                <w:sz w:val="24"/>
                <w:szCs w:val="24"/>
              </w:rPr>
            </w:pPr>
            <w:r w:rsidRPr="00807683">
              <w:rPr>
                <w:b/>
                <w:sz w:val="24"/>
                <w:szCs w:val="24"/>
              </w:rPr>
              <w:t>туризма и туристской деятельности на территории Окуловского муниципального района</w:t>
            </w:r>
          </w:p>
        </w:tc>
      </w:tr>
      <w:tr w:rsidR="00CB07D1" w:rsidRPr="00807683" w:rsidTr="002B4BBC">
        <w:tc>
          <w:tcPr>
            <w:tcW w:w="851" w:type="dxa"/>
          </w:tcPr>
          <w:p w:rsidR="00CB07D1" w:rsidRPr="00807683" w:rsidRDefault="00CB07D1" w:rsidP="00AC1AE0">
            <w:pPr>
              <w:rPr>
                <w:i/>
                <w:sz w:val="24"/>
                <w:szCs w:val="24"/>
              </w:rPr>
            </w:pPr>
            <w:r w:rsidRPr="00807683">
              <w:rPr>
                <w:i/>
                <w:sz w:val="24"/>
                <w:szCs w:val="24"/>
              </w:rPr>
              <w:t>3.1.</w:t>
            </w:r>
          </w:p>
        </w:tc>
        <w:tc>
          <w:tcPr>
            <w:tcW w:w="9053" w:type="dxa"/>
            <w:gridSpan w:val="7"/>
          </w:tcPr>
          <w:p w:rsidR="00CB07D1" w:rsidRPr="00807683" w:rsidRDefault="00CB07D1" w:rsidP="00AC1AE0">
            <w:pPr>
              <w:rPr>
                <w:i/>
                <w:sz w:val="24"/>
                <w:szCs w:val="24"/>
              </w:rPr>
            </w:pPr>
            <w:r w:rsidRPr="00807683">
              <w:rPr>
                <w:i/>
                <w:sz w:val="24"/>
                <w:szCs w:val="24"/>
              </w:rPr>
              <w:t>Задача 1: Формирование туристской индустрии</w:t>
            </w:r>
          </w:p>
        </w:tc>
      </w:tr>
      <w:tr w:rsidR="001C0454" w:rsidRPr="00807683" w:rsidTr="002B4BBC">
        <w:tc>
          <w:tcPr>
            <w:tcW w:w="851" w:type="dxa"/>
          </w:tcPr>
          <w:p w:rsidR="001C0454" w:rsidRPr="00807683" w:rsidRDefault="001C0454" w:rsidP="00AC1AE0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3.1.1.</w:t>
            </w:r>
          </w:p>
        </w:tc>
        <w:tc>
          <w:tcPr>
            <w:tcW w:w="2987" w:type="dxa"/>
          </w:tcPr>
          <w:p w:rsidR="001C0454" w:rsidRPr="00807683" w:rsidRDefault="001C0454" w:rsidP="00AC1AE0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Количество коллективных средств размещения (шт.)</w:t>
            </w:r>
          </w:p>
        </w:tc>
        <w:tc>
          <w:tcPr>
            <w:tcW w:w="1266" w:type="dxa"/>
            <w:gridSpan w:val="2"/>
          </w:tcPr>
          <w:p w:rsidR="001C0454" w:rsidRPr="00762074" w:rsidRDefault="006E3C16" w:rsidP="00AC1AE0">
            <w:pPr>
              <w:jc w:val="center"/>
              <w:rPr>
                <w:sz w:val="24"/>
                <w:szCs w:val="24"/>
              </w:rPr>
            </w:pPr>
            <w:r w:rsidRPr="00762074">
              <w:rPr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1C0454" w:rsidRPr="00762074" w:rsidRDefault="006E3C16" w:rsidP="00AC1AE0">
            <w:pPr>
              <w:jc w:val="center"/>
              <w:rPr>
                <w:sz w:val="24"/>
                <w:szCs w:val="24"/>
              </w:rPr>
            </w:pPr>
            <w:r w:rsidRPr="0076207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C0454" w:rsidRPr="00762074" w:rsidRDefault="006E3C16" w:rsidP="00AC1AE0">
            <w:pPr>
              <w:jc w:val="center"/>
              <w:rPr>
                <w:sz w:val="24"/>
                <w:szCs w:val="24"/>
              </w:rPr>
            </w:pPr>
            <w:r w:rsidRPr="00762074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C0454" w:rsidRPr="00807683" w:rsidRDefault="00762074" w:rsidP="00AC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1C0454" w:rsidRPr="00807683" w:rsidRDefault="00762074" w:rsidP="00AC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C0454" w:rsidRPr="00807683" w:rsidTr="002B4BBC">
        <w:tc>
          <w:tcPr>
            <w:tcW w:w="851" w:type="dxa"/>
          </w:tcPr>
          <w:p w:rsidR="001C0454" w:rsidRPr="00807683" w:rsidRDefault="001C0454" w:rsidP="00AC1AE0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3.1.2.</w:t>
            </w:r>
          </w:p>
        </w:tc>
        <w:tc>
          <w:tcPr>
            <w:tcW w:w="2987" w:type="dxa"/>
          </w:tcPr>
          <w:p w:rsidR="001C0454" w:rsidRPr="00807683" w:rsidRDefault="001C0454" w:rsidP="00AC1AE0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Количество объектов экскурсионного показа, пригодных для посещения туристов(шт.)</w:t>
            </w:r>
          </w:p>
        </w:tc>
        <w:tc>
          <w:tcPr>
            <w:tcW w:w="1266" w:type="dxa"/>
            <w:gridSpan w:val="2"/>
            <w:vAlign w:val="center"/>
          </w:tcPr>
          <w:p w:rsidR="001C0454" w:rsidRPr="006E3C16" w:rsidRDefault="006E3C16" w:rsidP="0018064C">
            <w:pPr>
              <w:jc w:val="center"/>
              <w:rPr>
                <w:sz w:val="24"/>
                <w:szCs w:val="24"/>
              </w:rPr>
            </w:pPr>
            <w:r w:rsidRPr="006E3C16">
              <w:rPr>
                <w:sz w:val="24"/>
                <w:szCs w:val="24"/>
              </w:rPr>
              <w:t>8</w:t>
            </w:r>
          </w:p>
        </w:tc>
        <w:tc>
          <w:tcPr>
            <w:tcW w:w="1256" w:type="dxa"/>
            <w:vAlign w:val="center"/>
          </w:tcPr>
          <w:p w:rsidR="001C0454" w:rsidRPr="006E3C16" w:rsidRDefault="006E3C16" w:rsidP="0018064C">
            <w:pPr>
              <w:jc w:val="center"/>
              <w:rPr>
                <w:sz w:val="24"/>
                <w:szCs w:val="24"/>
              </w:rPr>
            </w:pPr>
            <w:r w:rsidRPr="006E3C1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1C0454" w:rsidRPr="006E3C16" w:rsidRDefault="006E3C16" w:rsidP="0018064C">
            <w:pPr>
              <w:jc w:val="center"/>
              <w:rPr>
                <w:sz w:val="24"/>
                <w:szCs w:val="24"/>
              </w:rPr>
            </w:pPr>
            <w:r w:rsidRPr="006E3C1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1C0454" w:rsidRPr="00807683" w:rsidRDefault="006E3C16" w:rsidP="00180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1C0454" w:rsidRPr="00807683" w:rsidRDefault="006E3C16" w:rsidP="00180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C0454" w:rsidRPr="00807683" w:rsidTr="002B4BBC">
        <w:tc>
          <w:tcPr>
            <w:tcW w:w="851" w:type="dxa"/>
          </w:tcPr>
          <w:p w:rsidR="001C0454" w:rsidRPr="00807683" w:rsidRDefault="001C0454" w:rsidP="00AC1AE0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3.1.3.</w:t>
            </w:r>
          </w:p>
        </w:tc>
        <w:tc>
          <w:tcPr>
            <w:tcW w:w="2987" w:type="dxa"/>
          </w:tcPr>
          <w:p w:rsidR="001C0454" w:rsidRPr="00807683" w:rsidRDefault="001C0454" w:rsidP="00AC1AE0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Среднегодовой коэффициент загрузки коллективных средств размещения (в %)</w:t>
            </w:r>
          </w:p>
        </w:tc>
        <w:tc>
          <w:tcPr>
            <w:tcW w:w="1266" w:type="dxa"/>
            <w:gridSpan w:val="2"/>
            <w:vAlign w:val="center"/>
          </w:tcPr>
          <w:p w:rsidR="001C0454" w:rsidRPr="00762074" w:rsidRDefault="00762074" w:rsidP="0018064C">
            <w:pPr>
              <w:jc w:val="center"/>
              <w:rPr>
                <w:sz w:val="24"/>
                <w:szCs w:val="24"/>
              </w:rPr>
            </w:pPr>
            <w:r w:rsidRPr="00762074">
              <w:rPr>
                <w:sz w:val="24"/>
                <w:szCs w:val="24"/>
              </w:rPr>
              <w:t>30</w:t>
            </w:r>
          </w:p>
        </w:tc>
        <w:tc>
          <w:tcPr>
            <w:tcW w:w="1256" w:type="dxa"/>
            <w:vAlign w:val="center"/>
          </w:tcPr>
          <w:p w:rsidR="001C0454" w:rsidRPr="00762074" w:rsidRDefault="00762074" w:rsidP="0018064C">
            <w:pPr>
              <w:jc w:val="center"/>
              <w:rPr>
                <w:sz w:val="24"/>
                <w:szCs w:val="24"/>
              </w:rPr>
            </w:pPr>
            <w:r w:rsidRPr="00762074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1C0454" w:rsidRPr="00762074" w:rsidRDefault="00762074" w:rsidP="0018064C">
            <w:pPr>
              <w:jc w:val="center"/>
              <w:rPr>
                <w:sz w:val="24"/>
                <w:szCs w:val="24"/>
              </w:rPr>
            </w:pPr>
            <w:r w:rsidRPr="00762074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1C0454" w:rsidRPr="00807683" w:rsidRDefault="00762074" w:rsidP="00180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1C0454" w:rsidRPr="00807683" w:rsidRDefault="00762074" w:rsidP="00180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B07D1" w:rsidRPr="00807683" w:rsidTr="002B4BBC">
        <w:tc>
          <w:tcPr>
            <w:tcW w:w="851" w:type="dxa"/>
          </w:tcPr>
          <w:p w:rsidR="00CB07D1" w:rsidRPr="00807683" w:rsidRDefault="00CB07D1" w:rsidP="00AC1AE0">
            <w:pPr>
              <w:rPr>
                <w:i/>
                <w:sz w:val="24"/>
                <w:szCs w:val="24"/>
              </w:rPr>
            </w:pPr>
            <w:r w:rsidRPr="00807683">
              <w:rPr>
                <w:i/>
                <w:sz w:val="24"/>
                <w:szCs w:val="24"/>
              </w:rPr>
              <w:t>3.2.</w:t>
            </w:r>
          </w:p>
        </w:tc>
        <w:tc>
          <w:tcPr>
            <w:tcW w:w="9053" w:type="dxa"/>
            <w:gridSpan w:val="7"/>
          </w:tcPr>
          <w:p w:rsidR="00CB07D1" w:rsidRPr="00807683" w:rsidRDefault="00CB07D1" w:rsidP="00CB07D1">
            <w:pPr>
              <w:rPr>
                <w:sz w:val="24"/>
                <w:szCs w:val="24"/>
              </w:rPr>
            </w:pPr>
            <w:r w:rsidRPr="00807683">
              <w:rPr>
                <w:i/>
                <w:sz w:val="24"/>
                <w:szCs w:val="24"/>
              </w:rPr>
              <w:t>Задача 2: Создание комфортной и безопасной среды пребывания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07683">
              <w:rPr>
                <w:i/>
                <w:sz w:val="24"/>
                <w:szCs w:val="24"/>
              </w:rPr>
              <w:t>туристов</w:t>
            </w:r>
          </w:p>
        </w:tc>
      </w:tr>
      <w:tr w:rsidR="001C0454" w:rsidRPr="00807683" w:rsidTr="002B4BBC">
        <w:tc>
          <w:tcPr>
            <w:tcW w:w="851" w:type="dxa"/>
          </w:tcPr>
          <w:p w:rsidR="001C0454" w:rsidRPr="00807683" w:rsidRDefault="001C0454" w:rsidP="00AC1AE0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 xml:space="preserve">3.2.1. </w:t>
            </w:r>
          </w:p>
        </w:tc>
        <w:tc>
          <w:tcPr>
            <w:tcW w:w="2987" w:type="dxa"/>
          </w:tcPr>
          <w:p w:rsidR="001C0454" w:rsidRPr="00807683" w:rsidRDefault="001C0454" w:rsidP="00AC1AE0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Въездной туристский поток (чел.)</w:t>
            </w:r>
          </w:p>
        </w:tc>
        <w:tc>
          <w:tcPr>
            <w:tcW w:w="1266" w:type="dxa"/>
            <w:gridSpan w:val="2"/>
            <w:vAlign w:val="center"/>
          </w:tcPr>
          <w:p w:rsidR="001C0454" w:rsidRPr="00807683" w:rsidRDefault="001C0454" w:rsidP="0018064C">
            <w:pPr>
              <w:jc w:val="center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3100</w:t>
            </w:r>
          </w:p>
        </w:tc>
        <w:tc>
          <w:tcPr>
            <w:tcW w:w="1256" w:type="dxa"/>
            <w:vAlign w:val="center"/>
          </w:tcPr>
          <w:p w:rsidR="001C0454" w:rsidRPr="00807683" w:rsidRDefault="001C0454" w:rsidP="0018064C">
            <w:pPr>
              <w:jc w:val="center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3100</w:t>
            </w:r>
          </w:p>
        </w:tc>
        <w:tc>
          <w:tcPr>
            <w:tcW w:w="1134" w:type="dxa"/>
            <w:vAlign w:val="center"/>
          </w:tcPr>
          <w:p w:rsidR="001C0454" w:rsidRPr="00807683" w:rsidRDefault="00CB07D1" w:rsidP="00180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  <w:tc>
          <w:tcPr>
            <w:tcW w:w="1134" w:type="dxa"/>
            <w:vAlign w:val="center"/>
          </w:tcPr>
          <w:p w:rsidR="001C0454" w:rsidRPr="00807683" w:rsidRDefault="00CB07D1" w:rsidP="00180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  <w:tc>
          <w:tcPr>
            <w:tcW w:w="1276" w:type="dxa"/>
            <w:vAlign w:val="center"/>
          </w:tcPr>
          <w:p w:rsidR="001C0454" w:rsidRPr="00807683" w:rsidRDefault="00CB07D1" w:rsidP="00180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</w:t>
            </w:r>
          </w:p>
        </w:tc>
      </w:tr>
      <w:tr w:rsidR="001C0454" w:rsidRPr="00807683" w:rsidTr="002B4BBC">
        <w:tc>
          <w:tcPr>
            <w:tcW w:w="851" w:type="dxa"/>
          </w:tcPr>
          <w:p w:rsidR="001C0454" w:rsidRPr="00807683" w:rsidRDefault="001C0454" w:rsidP="00AC1AE0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3.2.2.</w:t>
            </w:r>
          </w:p>
        </w:tc>
        <w:tc>
          <w:tcPr>
            <w:tcW w:w="2987" w:type="dxa"/>
          </w:tcPr>
          <w:p w:rsidR="001C0454" w:rsidRPr="00807683" w:rsidRDefault="001C0454" w:rsidP="00AC1AE0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Количество посетителей объектов экскурсионного показа (чел.)</w:t>
            </w:r>
          </w:p>
        </w:tc>
        <w:tc>
          <w:tcPr>
            <w:tcW w:w="1266" w:type="dxa"/>
            <w:gridSpan w:val="2"/>
            <w:vAlign w:val="center"/>
          </w:tcPr>
          <w:p w:rsidR="001C0454" w:rsidRPr="00807683" w:rsidRDefault="001C0454" w:rsidP="0018064C">
            <w:pPr>
              <w:jc w:val="center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1500</w:t>
            </w:r>
          </w:p>
        </w:tc>
        <w:tc>
          <w:tcPr>
            <w:tcW w:w="1256" w:type="dxa"/>
            <w:vAlign w:val="center"/>
          </w:tcPr>
          <w:p w:rsidR="001C0454" w:rsidRPr="00807683" w:rsidRDefault="001C0454" w:rsidP="0018064C">
            <w:pPr>
              <w:jc w:val="center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1500</w:t>
            </w:r>
          </w:p>
        </w:tc>
        <w:tc>
          <w:tcPr>
            <w:tcW w:w="1134" w:type="dxa"/>
            <w:vAlign w:val="center"/>
          </w:tcPr>
          <w:p w:rsidR="001C0454" w:rsidRPr="00807683" w:rsidRDefault="00CB07D1" w:rsidP="00180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</w:t>
            </w:r>
          </w:p>
        </w:tc>
        <w:tc>
          <w:tcPr>
            <w:tcW w:w="1134" w:type="dxa"/>
            <w:vAlign w:val="center"/>
          </w:tcPr>
          <w:p w:rsidR="001C0454" w:rsidRPr="00807683" w:rsidRDefault="00CB07D1" w:rsidP="00180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</w:t>
            </w:r>
          </w:p>
        </w:tc>
        <w:tc>
          <w:tcPr>
            <w:tcW w:w="1276" w:type="dxa"/>
            <w:vAlign w:val="center"/>
          </w:tcPr>
          <w:p w:rsidR="001C0454" w:rsidRPr="00807683" w:rsidRDefault="00CB07D1" w:rsidP="00180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</w:tr>
      <w:tr w:rsidR="001C0454" w:rsidRPr="00807683" w:rsidTr="002B4BBC">
        <w:tc>
          <w:tcPr>
            <w:tcW w:w="851" w:type="dxa"/>
          </w:tcPr>
          <w:p w:rsidR="001C0454" w:rsidRPr="00807683" w:rsidRDefault="001C0454" w:rsidP="00AC1AE0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3.2.3.</w:t>
            </w:r>
          </w:p>
        </w:tc>
        <w:tc>
          <w:tcPr>
            <w:tcW w:w="2987" w:type="dxa"/>
          </w:tcPr>
          <w:p w:rsidR="001C0454" w:rsidRPr="00807683" w:rsidRDefault="001C0454" w:rsidP="00AC1AE0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 xml:space="preserve">Объем платных туристских  услуг в общем объеме платных услуг, оказываемых населению </w:t>
            </w:r>
            <w:r w:rsidRPr="00807683">
              <w:rPr>
                <w:sz w:val="24"/>
                <w:szCs w:val="24"/>
              </w:rPr>
              <w:lastRenderedPageBreak/>
              <w:t>(в %)</w:t>
            </w:r>
          </w:p>
        </w:tc>
        <w:tc>
          <w:tcPr>
            <w:tcW w:w="1266" w:type="dxa"/>
            <w:gridSpan w:val="2"/>
            <w:vAlign w:val="center"/>
          </w:tcPr>
          <w:p w:rsidR="001C0454" w:rsidRPr="00807683" w:rsidRDefault="001C0454" w:rsidP="0018064C">
            <w:pPr>
              <w:jc w:val="center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256" w:type="dxa"/>
            <w:vAlign w:val="center"/>
          </w:tcPr>
          <w:p w:rsidR="001C0454" w:rsidRPr="00807683" w:rsidRDefault="001C0454" w:rsidP="0018064C">
            <w:pPr>
              <w:jc w:val="center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C0454" w:rsidRPr="00807683" w:rsidRDefault="00762074" w:rsidP="00180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C0454" w:rsidRPr="00807683" w:rsidRDefault="00762074" w:rsidP="00180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1C0454" w:rsidRPr="00807683" w:rsidRDefault="00762074" w:rsidP="00180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C0454" w:rsidRPr="00807683" w:rsidTr="002B4BBC">
        <w:tc>
          <w:tcPr>
            <w:tcW w:w="851" w:type="dxa"/>
          </w:tcPr>
          <w:p w:rsidR="001C0454" w:rsidRPr="00807683" w:rsidRDefault="001C0454" w:rsidP="00AC1AE0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lastRenderedPageBreak/>
              <w:t xml:space="preserve">3.2.4. </w:t>
            </w:r>
          </w:p>
        </w:tc>
        <w:tc>
          <w:tcPr>
            <w:tcW w:w="2987" w:type="dxa"/>
          </w:tcPr>
          <w:p w:rsidR="001C0454" w:rsidRPr="00807683" w:rsidRDefault="001C0454" w:rsidP="00AC1AE0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Среднее время пребывания туристов на территории района (дни)</w:t>
            </w:r>
          </w:p>
        </w:tc>
        <w:tc>
          <w:tcPr>
            <w:tcW w:w="1266" w:type="dxa"/>
            <w:gridSpan w:val="2"/>
            <w:vAlign w:val="center"/>
          </w:tcPr>
          <w:p w:rsidR="001C0454" w:rsidRPr="00807683" w:rsidRDefault="0018064C" w:rsidP="00180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  <w:vAlign w:val="center"/>
          </w:tcPr>
          <w:p w:rsidR="001C0454" w:rsidRPr="00807683" w:rsidRDefault="0018064C" w:rsidP="00180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C0454" w:rsidRPr="00807683" w:rsidRDefault="0018064C" w:rsidP="00180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C0454" w:rsidRPr="00807683" w:rsidRDefault="0018064C" w:rsidP="00180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C0454" w:rsidRPr="00807683" w:rsidRDefault="0018064C" w:rsidP="00180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B07D1" w:rsidRPr="00807683" w:rsidTr="002B4BBC">
        <w:tc>
          <w:tcPr>
            <w:tcW w:w="851" w:type="dxa"/>
          </w:tcPr>
          <w:p w:rsidR="00CB07D1" w:rsidRPr="00807683" w:rsidRDefault="00CB07D1" w:rsidP="00AC1AE0">
            <w:pPr>
              <w:rPr>
                <w:i/>
                <w:sz w:val="24"/>
                <w:szCs w:val="24"/>
              </w:rPr>
            </w:pPr>
            <w:r w:rsidRPr="00807683">
              <w:rPr>
                <w:i/>
                <w:sz w:val="24"/>
                <w:szCs w:val="24"/>
              </w:rPr>
              <w:t>3.3.</w:t>
            </w:r>
          </w:p>
        </w:tc>
        <w:tc>
          <w:tcPr>
            <w:tcW w:w="9053" w:type="dxa"/>
            <w:gridSpan w:val="7"/>
          </w:tcPr>
          <w:p w:rsidR="00CB07D1" w:rsidRPr="00807683" w:rsidRDefault="00CB07D1" w:rsidP="00CB07D1">
            <w:pPr>
              <w:rPr>
                <w:i/>
                <w:sz w:val="24"/>
                <w:szCs w:val="24"/>
              </w:rPr>
            </w:pPr>
            <w:r w:rsidRPr="00807683">
              <w:rPr>
                <w:i/>
                <w:sz w:val="24"/>
                <w:szCs w:val="24"/>
              </w:rPr>
              <w:t>Задача 3: Подготовка высококвалифицированных кадров для туристской индустрии</w:t>
            </w:r>
          </w:p>
        </w:tc>
      </w:tr>
      <w:tr w:rsidR="001C0454" w:rsidRPr="00807683" w:rsidTr="002B4BBC">
        <w:tc>
          <w:tcPr>
            <w:tcW w:w="851" w:type="dxa"/>
          </w:tcPr>
          <w:p w:rsidR="001C0454" w:rsidRPr="00807683" w:rsidRDefault="001C0454" w:rsidP="00AC1AE0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3.3.1.</w:t>
            </w:r>
          </w:p>
        </w:tc>
        <w:tc>
          <w:tcPr>
            <w:tcW w:w="2987" w:type="dxa"/>
          </w:tcPr>
          <w:p w:rsidR="001C0454" w:rsidRPr="00807683" w:rsidRDefault="001C0454" w:rsidP="00AC1AE0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Количество поступивших в учебные заведения сферы туризма (чел.)</w:t>
            </w:r>
          </w:p>
        </w:tc>
        <w:tc>
          <w:tcPr>
            <w:tcW w:w="1266" w:type="dxa"/>
            <w:gridSpan w:val="2"/>
            <w:vAlign w:val="center"/>
          </w:tcPr>
          <w:p w:rsidR="001C0454" w:rsidRPr="00807683" w:rsidRDefault="0018064C" w:rsidP="00180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6" w:type="dxa"/>
            <w:vAlign w:val="center"/>
          </w:tcPr>
          <w:p w:rsidR="001C0454" w:rsidRPr="00807683" w:rsidRDefault="0018064C" w:rsidP="00180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C0454" w:rsidRPr="00807683" w:rsidRDefault="00762074" w:rsidP="00180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C0454" w:rsidRPr="00807683" w:rsidRDefault="00762074" w:rsidP="00180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C0454" w:rsidRPr="00807683" w:rsidRDefault="00762074" w:rsidP="00180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C0454" w:rsidRPr="00807683" w:rsidTr="002B4BBC">
        <w:trPr>
          <w:trHeight w:val="632"/>
        </w:trPr>
        <w:tc>
          <w:tcPr>
            <w:tcW w:w="851" w:type="dxa"/>
          </w:tcPr>
          <w:p w:rsidR="001C0454" w:rsidRPr="00807683" w:rsidRDefault="001C0454" w:rsidP="00AC1AE0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4.</w:t>
            </w:r>
          </w:p>
        </w:tc>
        <w:tc>
          <w:tcPr>
            <w:tcW w:w="9053" w:type="dxa"/>
            <w:gridSpan w:val="7"/>
            <w:vAlign w:val="center"/>
          </w:tcPr>
          <w:p w:rsidR="001C0454" w:rsidRPr="00807683" w:rsidRDefault="001C0454" w:rsidP="00CB07D1">
            <w:pPr>
              <w:rPr>
                <w:sz w:val="24"/>
                <w:szCs w:val="24"/>
              </w:rPr>
            </w:pPr>
            <w:r w:rsidRPr="00807683">
              <w:rPr>
                <w:b/>
                <w:sz w:val="24"/>
                <w:szCs w:val="24"/>
              </w:rPr>
              <w:t xml:space="preserve">Цель: Обеспечение реализации муниципальной программы </w:t>
            </w:r>
            <w:r w:rsidRPr="00807683">
              <w:rPr>
                <w:b/>
                <w:color w:val="000000"/>
                <w:sz w:val="24"/>
                <w:szCs w:val="24"/>
              </w:rPr>
              <w:t>«Развитие культуры и туризма  в Окуловском муниципальном районе на 2020 – 2024 годы»</w:t>
            </w:r>
          </w:p>
        </w:tc>
      </w:tr>
      <w:tr w:rsidR="001C0454" w:rsidRPr="00807683" w:rsidTr="002B4BBC">
        <w:tc>
          <w:tcPr>
            <w:tcW w:w="851" w:type="dxa"/>
          </w:tcPr>
          <w:p w:rsidR="001C0454" w:rsidRPr="00807683" w:rsidRDefault="001C0454" w:rsidP="00AC1AE0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4.1</w:t>
            </w:r>
          </w:p>
        </w:tc>
        <w:tc>
          <w:tcPr>
            <w:tcW w:w="9053" w:type="dxa"/>
            <w:gridSpan w:val="7"/>
            <w:vAlign w:val="center"/>
          </w:tcPr>
          <w:p w:rsidR="001C0454" w:rsidRPr="00807683" w:rsidRDefault="001C0454" w:rsidP="0018064C">
            <w:pPr>
              <w:jc w:val="center"/>
              <w:rPr>
                <w:i/>
                <w:sz w:val="24"/>
                <w:szCs w:val="24"/>
              </w:rPr>
            </w:pPr>
            <w:r w:rsidRPr="00807683">
              <w:rPr>
                <w:i/>
                <w:sz w:val="24"/>
                <w:szCs w:val="24"/>
              </w:rPr>
              <w:t xml:space="preserve">Задача 1: Обеспечение реализации муниципальной программы </w:t>
            </w:r>
            <w:r w:rsidR="00CB07D1">
              <w:rPr>
                <w:i/>
                <w:color w:val="000000"/>
                <w:sz w:val="24"/>
                <w:szCs w:val="24"/>
              </w:rPr>
              <w:t xml:space="preserve">«Развитие культуры </w:t>
            </w:r>
            <w:r w:rsidRPr="00807683">
              <w:rPr>
                <w:i/>
                <w:color w:val="000000"/>
                <w:sz w:val="24"/>
                <w:szCs w:val="24"/>
              </w:rPr>
              <w:t>и туризма  в Окуловс</w:t>
            </w:r>
            <w:r w:rsidR="00CB07D1">
              <w:rPr>
                <w:i/>
                <w:color w:val="000000"/>
                <w:sz w:val="24"/>
                <w:szCs w:val="24"/>
              </w:rPr>
              <w:t>ком муниципальном районе на 2020 – 2024</w:t>
            </w:r>
            <w:r w:rsidRPr="00807683">
              <w:rPr>
                <w:i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1C0454" w:rsidRPr="00807683" w:rsidTr="002B4BBC">
        <w:tc>
          <w:tcPr>
            <w:tcW w:w="851" w:type="dxa"/>
          </w:tcPr>
          <w:p w:rsidR="001C0454" w:rsidRPr="00807683" w:rsidRDefault="001C0454" w:rsidP="00AC1AE0">
            <w:pPr>
              <w:ind w:right="5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4.1.1</w:t>
            </w:r>
          </w:p>
        </w:tc>
        <w:tc>
          <w:tcPr>
            <w:tcW w:w="2987" w:type="dxa"/>
          </w:tcPr>
          <w:p w:rsidR="001C0454" w:rsidRPr="00807683" w:rsidRDefault="001C0454" w:rsidP="00B811A9">
            <w:pPr>
              <w:ind w:right="5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 xml:space="preserve">Повышение уровня </w:t>
            </w:r>
            <w:r w:rsidR="00B811A9">
              <w:rPr>
                <w:sz w:val="24"/>
                <w:szCs w:val="24"/>
              </w:rPr>
              <w:t>обеспечения муниципальных учреждений культуры качеством предоставляемых услуг:</w:t>
            </w:r>
            <w:r w:rsidRPr="00807683">
              <w:rPr>
                <w:sz w:val="24"/>
                <w:szCs w:val="24"/>
              </w:rPr>
              <w:t xml:space="preserve"> (процентов)</w:t>
            </w:r>
          </w:p>
        </w:tc>
        <w:tc>
          <w:tcPr>
            <w:tcW w:w="1266" w:type="dxa"/>
            <w:gridSpan w:val="2"/>
            <w:vAlign w:val="center"/>
          </w:tcPr>
          <w:p w:rsidR="001C0454" w:rsidRPr="00807683" w:rsidRDefault="00B811A9" w:rsidP="0018064C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56" w:type="dxa"/>
            <w:vAlign w:val="center"/>
          </w:tcPr>
          <w:p w:rsidR="001C0454" w:rsidRPr="00807683" w:rsidRDefault="00B811A9" w:rsidP="0018064C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  <w:vAlign w:val="center"/>
          </w:tcPr>
          <w:p w:rsidR="001C0454" w:rsidRPr="00807683" w:rsidRDefault="0018064C" w:rsidP="003D2D76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811A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C0454" w:rsidRPr="00807683" w:rsidRDefault="0018064C" w:rsidP="003D2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811A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C0454" w:rsidRPr="0018064C" w:rsidRDefault="0018064C" w:rsidP="0018064C">
            <w:pPr>
              <w:tabs>
                <w:tab w:val="left" w:pos="1632"/>
              </w:tabs>
              <w:spacing w:before="5" w:line="341" w:lineRule="auto"/>
              <w:jc w:val="center"/>
              <w:rPr>
                <w:color w:val="000000"/>
                <w:sz w:val="24"/>
                <w:szCs w:val="24"/>
              </w:rPr>
            </w:pPr>
            <w:r w:rsidRPr="0018064C">
              <w:rPr>
                <w:color w:val="000000"/>
                <w:sz w:val="24"/>
                <w:szCs w:val="24"/>
              </w:rPr>
              <w:t>6</w:t>
            </w:r>
            <w:r w:rsidR="00B811A9"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EF42D2" w:rsidRDefault="00EF42D2" w:rsidP="00EF42D2">
      <w:pPr>
        <w:shd w:val="clear" w:color="auto" w:fill="FFFFFF"/>
        <w:tabs>
          <w:tab w:val="left" w:pos="950"/>
        </w:tabs>
        <w:rPr>
          <w:b/>
          <w:color w:val="000000"/>
          <w:sz w:val="24"/>
          <w:szCs w:val="24"/>
        </w:rPr>
      </w:pPr>
    </w:p>
    <w:p w:rsidR="00A950A6" w:rsidRPr="00A950A6" w:rsidRDefault="00EF42D2" w:rsidP="00EF42D2">
      <w:pPr>
        <w:shd w:val="clear" w:color="auto" w:fill="FFFFFF"/>
        <w:tabs>
          <w:tab w:val="left" w:pos="950"/>
        </w:tabs>
        <w:rPr>
          <w:color w:val="000000"/>
          <w:spacing w:val="3"/>
          <w:kern w:val="2"/>
          <w:sz w:val="24"/>
          <w:szCs w:val="24"/>
        </w:rPr>
      </w:pPr>
      <w:r w:rsidRPr="00EF42D2">
        <w:rPr>
          <w:b/>
          <w:color w:val="000000"/>
          <w:sz w:val="24"/>
          <w:szCs w:val="24"/>
        </w:rPr>
        <w:t>&lt;*&gt;</w:t>
      </w:r>
      <w:r w:rsidRPr="00EF42D2">
        <w:rPr>
          <w:color w:val="000000"/>
          <w:sz w:val="24"/>
          <w:szCs w:val="24"/>
        </w:rPr>
        <w:t xml:space="preserve"> о</w:t>
      </w:r>
      <w:r w:rsidRPr="00EF42D2">
        <w:rPr>
          <w:color w:val="000000"/>
          <w:spacing w:val="3"/>
          <w:sz w:val="24"/>
          <w:szCs w:val="24"/>
        </w:rPr>
        <w:t xml:space="preserve">пределены </w:t>
      </w:r>
      <w:r>
        <w:rPr>
          <w:color w:val="000000"/>
          <w:spacing w:val="3"/>
          <w:sz w:val="24"/>
          <w:szCs w:val="24"/>
        </w:rPr>
        <w:t>на основе данных ведомственной отчетности</w:t>
      </w:r>
      <w:r w:rsidR="00A950A6" w:rsidRPr="00A950A6">
        <w:rPr>
          <w:color w:val="000000"/>
          <w:spacing w:val="3"/>
          <w:sz w:val="24"/>
          <w:szCs w:val="24"/>
        </w:rPr>
        <w:tab/>
      </w:r>
    </w:p>
    <w:p w:rsidR="00A950A6" w:rsidRPr="00A950A6" w:rsidRDefault="00807683" w:rsidP="00EF42D2">
      <w:pPr>
        <w:shd w:val="clear" w:color="auto" w:fill="FFFFFF"/>
        <w:tabs>
          <w:tab w:val="left" w:pos="1013"/>
        </w:tabs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6</w:t>
      </w:r>
      <w:r w:rsidR="00A950A6" w:rsidRPr="00A950A6">
        <w:rPr>
          <w:b/>
          <w:bCs/>
          <w:color w:val="000000"/>
          <w:spacing w:val="3"/>
          <w:sz w:val="24"/>
          <w:szCs w:val="24"/>
        </w:rPr>
        <w:t>. Сроки реализации Программы:</w:t>
      </w:r>
    </w:p>
    <w:p w:rsidR="00A950A6" w:rsidRDefault="00807683" w:rsidP="00A950A6">
      <w:pPr>
        <w:shd w:val="clear" w:color="auto" w:fill="FFFFFF"/>
        <w:tabs>
          <w:tab w:val="left" w:pos="1767"/>
        </w:tabs>
        <w:ind w:left="754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2020 - 2024</w:t>
      </w:r>
      <w:r w:rsidR="00A950A6" w:rsidRPr="00A950A6">
        <w:rPr>
          <w:color w:val="000000"/>
          <w:spacing w:val="3"/>
          <w:sz w:val="24"/>
          <w:szCs w:val="24"/>
        </w:rPr>
        <w:t xml:space="preserve"> годы</w:t>
      </w:r>
    </w:p>
    <w:p w:rsidR="00A950A6" w:rsidRPr="00A950A6" w:rsidRDefault="00822144" w:rsidP="00822144">
      <w:pPr>
        <w:shd w:val="clear" w:color="auto" w:fill="FFFFFF"/>
        <w:tabs>
          <w:tab w:val="left" w:pos="3390"/>
        </w:tabs>
        <w:ind w:left="754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</w:p>
    <w:p w:rsidR="00AB6B5A" w:rsidRPr="006152AB" w:rsidRDefault="00AB6B5A" w:rsidP="00EF42D2">
      <w:pPr>
        <w:spacing w:line="360" w:lineRule="atLeast"/>
        <w:rPr>
          <w:b/>
          <w:sz w:val="24"/>
          <w:szCs w:val="24"/>
        </w:rPr>
      </w:pPr>
      <w:r w:rsidRPr="006152AB">
        <w:rPr>
          <w:b/>
          <w:sz w:val="24"/>
          <w:szCs w:val="24"/>
        </w:rPr>
        <w:t>7. Объемы и источники финансирования Программы в целом и по годам реализации (тыс. руб.):</w:t>
      </w:r>
    </w:p>
    <w:p w:rsidR="00AB6B5A" w:rsidRPr="006152AB" w:rsidRDefault="00AB6B5A" w:rsidP="00AB6B5A">
      <w:pPr>
        <w:spacing w:line="360" w:lineRule="atLeast"/>
        <w:jc w:val="both"/>
        <w:rPr>
          <w:b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1130"/>
        <w:gridCol w:w="1418"/>
        <w:gridCol w:w="1701"/>
        <w:gridCol w:w="1559"/>
        <w:gridCol w:w="1417"/>
        <w:gridCol w:w="1418"/>
        <w:gridCol w:w="1422"/>
      </w:tblGrid>
      <w:tr w:rsidR="00AB6B5A" w:rsidRPr="00A4700A" w:rsidTr="00F66620">
        <w:trPr>
          <w:trHeight w:val="437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B5A" w:rsidRPr="00C35C94" w:rsidRDefault="00AB6B5A" w:rsidP="00F6662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35C94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8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5A" w:rsidRPr="00C35C94" w:rsidRDefault="00AB6B5A" w:rsidP="00F66620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35C94">
              <w:rPr>
                <w:b/>
                <w:sz w:val="22"/>
                <w:szCs w:val="22"/>
              </w:rPr>
              <w:t>Источник финансирования</w:t>
            </w:r>
          </w:p>
        </w:tc>
      </w:tr>
      <w:tr w:rsidR="00AB6B5A" w:rsidRPr="00A4700A" w:rsidTr="00F66620">
        <w:trPr>
          <w:trHeight w:val="87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B5A" w:rsidRPr="00C35C94" w:rsidRDefault="00AB6B5A" w:rsidP="00F66620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B5A" w:rsidRPr="00C35C94" w:rsidRDefault="00AB6B5A" w:rsidP="00F6662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35C94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5A" w:rsidRPr="00C35C94" w:rsidRDefault="00AB6B5A" w:rsidP="00F6662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35C94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B5A" w:rsidRPr="00C35C94" w:rsidRDefault="00AB6B5A" w:rsidP="00F6662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  <w:r w:rsidRPr="00C35C94">
              <w:rPr>
                <w:b/>
                <w:sz w:val="22"/>
                <w:szCs w:val="22"/>
              </w:rPr>
              <w:t>юджет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AB6B5A" w:rsidRPr="00C35C94" w:rsidRDefault="00AB6B5A" w:rsidP="00F6662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35C94">
              <w:rPr>
                <w:b/>
                <w:sz w:val="22"/>
                <w:szCs w:val="22"/>
              </w:rPr>
              <w:t xml:space="preserve">района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5A" w:rsidRDefault="00AB6B5A" w:rsidP="00F66620">
            <w:pPr>
              <w:tabs>
                <w:tab w:val="left" w:pos="1013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B5A" w:rsidRPr="00C35C94" w:rsidRDefault="00AB6B5A" w:rsidP="00F66620">
            <w:pPr>
              <w:tabs>
                <w:tab w:val="left" w:pos="1013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внебюджетные средства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5A" w:rsidRPr="00C35C94" w:rsidRDefault="00AB6B5A" w:rsidP="00F66620">
            <w:pPr>
              <w:tabs>
                <w:tab w:val="left" w:pos="1013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C35C94">
              <w:rPr>
                <w:b/>
                <w:sz w:val="22"/>
                <w:szCs w:val="22"/>
              </w:rPr>
              <w:t>сего</w:t>
            </w:r>
          </w:p>
        </w:tc>
      </w:tr>
      <w:tr w:rsidR="00AB6B5A" w:rsidRPr="00A4700A" w:rsidTr="00F66620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B5A" w:rsidRPr="00C35C94" w:rsidRDefault="0079585D" w:rsidP="00F66620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B5A" w:rsidRPr="00C35C94" w:rsidRDefault="00AB6B5A" w:rsidP="00F66620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C35C9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5A" w:rsidRPr="00C35C94" w:rsidRDefault="007A5C70" w:rsidP="00F66620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B5A" w:rsidRPr="00C35C94" w:rsidRDefault="0079585D" w:rsidP="00F66620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61209,3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5A" w:rsidRPr="00C35C94" w:rsidRDefault="00AB6B5A" w:rsidP="00F66620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B5A" w:rsidRPr="00C35C94" w:rsidRDefault="00AB6B5A" w:rsidP="00F66620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5A" w:rsidRPr="00C35C94" w:rsidRDefault="0079585D" w:rsidP="00F66620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61209,3</w:t>
            </w:r>
          </w:p>
        </w:tc>
      </w:tr>
      <w:tr w:rsidR="00AB6B5A" w:rsidRPr="00A4700A" w:rsidTr="0018064C">
        <w:trPr>
          <w:trHeight w:val="367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B5A" w:rsidRPr="00C35C94" w:rsidRDefault="0079585D" w:rsidP="00F66620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B5A" w:rsidRPr="00C35C94" w:rsidRDefault="0079585D" w:rsidP="00F66620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5A" w:rsidRPr="00C35C94" w:rsidRDefault="007A5C70" w:rsidP="00F66620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B5A" w:rsidRPr="00C35C94" w:rsidRDefault="0079585D" w:rsidP="00F66620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62669,5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5A" w:rsidRPr="00C35C94" w:rsidRDefault="00AB6B5A" w:rsidP="00F66620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B5A" w:rsidRPr="00C35C94" w:rsidRDefault="00AB6B5A" w:rsidP="00F66620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5A" w:rsidRPr="00C35C94" w:rsidRDefault="0079585D" w:rsidP="00F66620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62669,5</w:t>
            </w:r>
          </w:p>
        </w:tc>
      </w:tr>
      <w:tr w:rsidR="00AB6B5A" w:rsidRPr="00A4700A" w:rsidTr="0079585D">
        <w:trPr>
          <w:trHeight w:val="40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B5A" w:rsidRPr="00C35C94" w:rsidRDefault="0079585D" w:rsidP="00F66620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B5A" w:rsidRPr="00C35C94" w:rsidRDefault="007A5C70" w:rsidP="00F66620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5A" w:rsidRPr="00C35C94" w:rsidRDefault="007A5C70" w:rsidP="00F66620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B5A" w:rsidRPr="00C35C94" w:rsidRDefault="007A5C70" w:rsidP="00F66620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62669,5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5A" w:rsidRDefault="007A5C70" w:rsidP="00F66620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B5A" w:rsidRDefault="007A5C70" w:rsidP="00F66620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5A" w:rsidRPr="00C35C94" w:rsidRDefault="007A5C70" w:rsidP="00F66620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62669,5</w:t>
            </w:r>
          </w:p>
        </w:tc>
      </w:tr>
      <w:tr w:rsidR="00AB6B5A" w:rsidRPr="00A4700A" w:rsidTr="00F66620">
        <w:trPr>
          <w:trHeight w:val="44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B5A" w:rsidRPr="00C35C94" w:rsidRDefault="0079585D" w:rsidP="00F66620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B5A" w:rsidRPr="00C35C94" w:rsidRDefault="007A5C70" w:rsidP="00F66620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5A" w:rsidRPr="00C35C94" w:rsidRDefault="007A5C70" w:rsidP="00F66620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B5A" w:rsidRPr="00C35C94" w:rsidRDefault="007A5C70" w:rsidP="00F66620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62669,5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5A" w:rsidRDefault="007A5C70" w:rsidP="00F66620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B5A" w:rsidRDefault="007A5C70" w:rsidP="00F66620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5A" w:rsidRPr="00C35C94" w:rsidRDefault="007A5C70" w:rsidP="00F66620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62669,5</w:t>
            </w:r>
          </w:p>
        </w:tc>
      </w:tr>
      <w:tr w:rsidR="00AB6B5A" w:rsidRPr="00A4700A" w:rsidTr="00F66620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B5A" w:rsidRPr="00C35C94" w:rsidRDefault="0079585D" w:rsidP="00F66620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B5A" w:rsidRPr="00842714" w:rsidRDefault="007A5C70" w:rsidP="00F66620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5A" w:rsidRPr="00842714" w:rsidRDefault="007A5C70" w:rsidP="00F66620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B5A" w:rsidRPr="00842714" w:rsidRDefault="007A5C70" w:rsidP="00F66620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62669,5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5A" w:rsidRPr="00842714" w:rsidRDefault="007A5C70" w:rsidP="00F66620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B5A" w:rsidRPr="00842714" w:rsidRDefault="007A5C70" w:rsidP="00F66620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5A" w:rsidRPr="00842714" w:rsidRDefault="007A5C70" w:rsidP="00F66620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62669,5</w:t>
            </w:r>
          </w:p>
        </w:tc>
      </w:tr>
      <w:tr w:rsidR="00AB6B5A" w:rsidRPr="00A4700A" w:rsidTr="00F66620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B5A" w:rsidRPr="00C35C94" w:rsidRDefault="00AB6B5A" w:rsidP="00F66620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C35C94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B5A" w:rsidRPr="00A6404E" w:rsidRDefault="007A5C70" w:rsidP="00F66620">
            <w:pPr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5A" w:rsidRPr="00A6404E" w:rsidRDefault="007A5C70" w:rsidP="00F66620">
            <w:pPr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B5A" w:rsidRPr="00A6404E" w:rsidRDefault="007A5C70" w:rsidP="00F66620">
            <w:pPr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311887,3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5A" w:rsidRPr="00A6404E" w:rsidRDefault="00AB6B5A" w:rsidP="00F66620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B5A" w:rsidRPr="00A6404E" w:rsidRDefault="00AB6B5A" w:rsidP="00F66620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5A" w:rsidRPr="00A6404E" w:rsidRDefault="007A5C70" w:rsidP="00F66620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311887,3</w:t>
            </w:r>
          </w:p>
        </w:tc>
      </w:tr>
    </w:tbl>
    <w:p w:rsidR="00A950A6" w:rsidRDefault="00807683" w:rsidP="00D807FF">
      <w:pPr>
        <w:shd w:val="clear" w:color="auto" w:fill="FFFFFF"/>
        <w:tabs>
          <w:tab w:val="left" w:pos="1013"/>
        </w:tabs>
        <w:rPr>
          <w:b/>
          <w:bCs/>
          <w:color w:val="000000"/>
          <w:spacing w:val="-9"/>
          <w:sz w:val="24"/>
          <w:szCs w:val="24"/>
        </w:rPr>
      </w:pPr>
      <w:r w:rsidRPr="00807683">
        <w:rPr>
          <w:b/>
          <w:color w:val="000000"/>
          <w:spacing w:val="-1"/>
          <w:sz w:val="24"/>
          <w:szCs w:val="24"/>
        </w:rPr>
        <w:t>8</w:t>
      </w:r>
      <w:r w:rsidR="00A950A6" w:rsidRPr="00A950A6">
        <w:rPr>
          <w:b/>
          <w:bCs/>
          <w:color w:val="000000"/>
          <w:spacing w:val="-1"/>
          <w:sz w:val="24"/>
          <w:szCs w:val="24"/>
        </w:rPr>
        <w:t xml:space="preserve">. Ожидаемые конечные результаты  реализации </w:t>
      </w:r>
      <w:r w:rsidR="00792E6F">
        <w:rPr>
          <w:b/>
          <w:bCs/>
          <w:color w:val="000000"/>
          <w:spacing w:val="-1"/>
          <w:sz w:val="24"/>
          <w:szCs w:val="24"/>
        </w:rPr>
        <w:t xml:space="preserve">муниципальной </w:t>
      </w:r>
      <w:r w:rsidR="00A950A6" w:rsidRPr="00A950A6">
        <w:rPr>
          <w:b/>
          <w:bCs/>
          <w:color w:val="000000"/>
          <w:spacing w:val="-1"/>
          <w:sz w:val="24"/>
          <w:szCs w:val="24"/>
        </w:rPr>
        <w:t>П</w:t>
      </w:r>
      <w:r w:rsidR="00A950A6" w:rsidRPr="00A950A6">
        <w:rPr>
          <w:b/>
          <w:bCs/>
          <w:color w:val="000000"/>
          <w:spacing w:val="-9"/>
          <w:sz w:val="24"/>
          <w:szCs w:val="24"/>
        </w:rPr>
        <w:t>рограммы:</w:t>
      </w:r>
    </w:p>
    <w:p w:rsidR="008D5B2C" w:rsidRPr="00A950A6" w:rsidRDefault="008D5B2C" w:rsidP="00A950A6">
      <w:pPr>
        <w:shd w:val="clear" w:color="auto" w:fill="FFFFFF"/>
        <w:tabs>
          <w:tab w:val="left" w:pos="1013"/>
        </w:tabs>
        <w:jc w:val="both"/>
        <w:rPr>
          <w:b/>
          <w:bCs/>
          <w:color w:val="000000"/>
          <w:spacing w:val="-9"/>
          <w:kern w:val="2"/>
          <w:sz w:val="24"/>
          <w:szCs w:val="24"/>
        </w:rPr>
      </w:pPr>
    </w:p>
    <w:p w:rsidR="00A950A6" w:rsidRPr="00A950A6" w:rsidRDefault="00A950A6" w:rsidP="002438FB">
      <w:pPr>
        <w:jc w:val="both"/>
        <w:rPr>
          <w:sz w:val="24"/>
          <w:szCs w:val="24"/>
        </w:rPr>
      </w:pPr>
      <w:r w:rsidRPr="00A950A6">
        <w:rPr>
          <w:sz w:val="24"/>
          <w:szCs w:val="24"/>
        </w:rPr>
        <w:t>- увеличение численности участников культ</w:t>
      </w:r>
      <w:r w:rsidR="003D2D76">
        <w:rPr>
          <w:sz w:val="24"/>
          <w:szCs w:val="24"/>
        </w:rPr>
        <w:t xml:space="preserve">урно-досуговых мероприятий </w:t>
      </w:r>
      <w:r w:rsidR="0078147B">
        <w:rPr>
          <w:sz w:val="24"/>
          <w:szCs w:val="24"/>
        </w:rPr>
        <w:t>на</w:t>
      </w:r>
      <w:r w:rsidR="003D2D76">
        <w:rPr>
          <w:sz w:val="24"/>
          <w:szCs w:val="24"/>
        </w:rPr>
        <w:t xml:space="preserve"> 0,</w:t>
      </w:r>
      <w:r w:rsidRPr="00A950A6">
        <w:rPr>
          <w:sz w:val="24"/>
          <w:szCs w:val="24"/>
        </w:rPr>
        <w:t>12 %</w:t>
      </w:r>
      <w:r w:rsidR="0078147B">
        <w:rPr>
          <w:sz w:val="24"/>
          <w:szCs w:val="24"/>
        </w:rPr>
        <w:t xml:space="preserve"> ежегодно</w:t>
      </w:r>
      <w:r w:rsidRPr="00A950A6">
        <w:rPr>
          <w:sz w:val="24"/>
          <w:szCs w:val="24"/>
        </w:rPr>
        <w:t>;</w:t>
      </w:r>
    </w:p>
    <w:p w:rsidR="00A950A6" w:rsidRPr="00A950A6" w:rsidRDefault="00A950A6" w:rsidP="002438FB">
      <w:pPr>
        <w:snapToGrid w:val="0"/>
        <w:jc w:val="both"/>
        <w:rPr>
          <w:sz w:val="24"/>
          <w:szCs w:val="24"/>
        </w:rPr>
      </w:pPr>
      <w:r w:rsidRPr="00A950A6">
        <w:rPr>
          <w:sz w:val="24"/>
          <w:szCs w:val="24"/>
        </w:rPr>
        <w:lastRenderedPageBreak/>
        <w:t>- повышение уровня удовлетворенности граждан, проживающих в Окуловском муниципальном районе, качеством предоставления  муниципаль</w:t>
      </w:r>
      <w:r w:rsidR="0018064C">
        <w:rPr>
          <w:sz w:val="24"/>
          <w:szCs w:val="24"/>
        </w:rPr>
        <w:t>ных услуг в сфере культуры до 66</w:t>
      </w:r>
      <w:r w:rsidRPr="00A950A6">
        <w:rPr>
          <w:sz w:val="24"/>
          <w:szCs w:val="24"/>
        </w:rPr>
        <w:t xml:space="preserve"> %;</w:t>
      </w:r>
    </w:p>
    <w:p w:rsidR="00A950A6" w:rsidRPr="00A950A6" w:rsidRDefault="00A950A6" w:rsidP="002438FB">
      <w:pPr>
        <w:jc w:val="both"/>
        <w:rPr>
          <w:sz w:val="24"/>
          <w:szCs w:val="24"/>
        </w:rPr>
      </w:pPr>
      <w:r w:rsidRPr="00A950A6">
        <w:rPr>
          <w:sz w:val="24"/>
          <w:szCs w:val="24"/>
        </w:rPr>
        <w:t>- увеличение количества</w:t>
      </w:r>
      <w:r w:rsidR="0018064C">
        <w:rPr>
          <w:sz w:val="24"/>
          <w:szCs w:val="24"/>
        </w:rPr>
        <w:t xml:space="preserve"> клубных формирований до 124</w:t>
      </w:r>
      <w:r w:rsidRPr="00A950A6">
        <w:rPr>
          <w:sz w:val="24"/>
          <w:szCs w:val="24"/>
        </w:rPr>
        <w:t>;</w:t>
      </w:r>
    </w:p>
    <w:p w:rsidR="00A950A6" w:rsidRPr="00A950A6" w:rsidRDefault="00A950A6" w:rsidP="002438FB">
      <w:pPr>
        <w:jc w:val="both"/>
        <w:rPr>
          <w:sz w:val="24"/>
          <w:szCs w:val="24"/>
        </w:rPr>
      </w:pPr>
      <w:r w:rsidRPr="00A950A6">
        <w:rPr>
          <w:sz w:val="24"/>
          <w:szCs w:val="24"/>
        </w:rPr>
        <w:t>- увеличение количества участни</w:t>
      </w:r>
      <w:r w:rsidR="0018064C">
        <w:rPr>
          <w:sz w:val="24"/>
          <w:szCs w:val="24"/>
        </w:rPr>
        <w:t>ков клубных формирований до 1800</w:t>
      </w:r>
      <w:r w:rsidRPr="00A950A6">
        <w:rPr>
          <w:sz w:val="24"/>
          <w:szCs w:val="24"/>
        </w:rPr>
        <w:t>;</w:t>
      </w:r>
    </w:p>
    <w:p w:rsidR="00A950A6" w:rsidRPr="00A950A6" w:rsidRDefault="00300E05" w:rsidP="002438FB">
      <w:p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- увелич</w:t>
      </w:r>
      <w:r w:rsidR="00A950A6" w:rsidRPr="00A950A6">
        <w:rPr>
          <w:sz w:val="24"/>
          <w:szCs w:val="24"/>
        </w:rPr>
        <w:t>ение доли детей, привлекаемых к участию в творческих мероприятиях, в общем числе дет</w:t>
      </w:r>
      <w:r w:rsidR="0018064C">
        <w:rPr>
          <w:sz w:val="24"/>
          <w:szCs w:val="24"/>
        </w:rPr>
        <w:t>ей, проживающих в районе до 16,5</w:t>
      </w:r>
      <w:r w:rsidR="00A950A6" w:rsidRPr="00A950A6">
        <w:rPr>
          <w:sz w:val="24"/>
          <w:szCs w:val="24"/>
        </w:rPr>
        <w:t xml:space="preserve"> %;</w:t>
      </w:r>
    </w:p>
    <w:p w:rsidR="00A950A6" w:rsidRPr="00A950A6" w:rsidRDefault="00A950A6" w:rsidP="002438FB">
      <w:pPr>
        <w:snapToGrid w:val="0"/>
        <w:jc w:val="both"/>
        <w:rPr>
          <w:bCs/>
          <w:sz w:val="24"/>
          <w:szCs w:val="24"/>
        </w:rPr>
      </w:pPr>
      <w:r w:rsidRPr="00A950A6">
        <w:rPr>
          <w:sz w:val="24"/>
          <w:szCs w:val="24"/>
        </w:rPr>
        <w:t xml:space="preserve">- </w:t>
      </w:r>
      <w:r w:rsidR="0078147B">
        <w:rPr>
          <w:sz w:val="24"/>
          <w:szCs w:val="24"/>
        </w:rPr>
        <w:t xml:space="preserve">сохранение </w:t>
      </w:r>
      <w:r w:rsidRPr="00A950A6">
        <w:rPr>
          <w:sz w:val="24"/>
          <w:szCs w:val="24"/>
        </w:rPr>
        <w:t xml:space="preserve"> количества действующих патриотических клубов</w:t>
      </w:r>
      <w:r w:rsidR="00273CF4">
        <w:rPr>
          <w:sz w:val="24"/>
          <w:szCs w:val="24"/>
        </w:rPr>
        <w:t xml:space="preserve"> в количестве 2 шт.</w:t>
      </w:r>
      <w:r w:rsidRPr="00A950A6">
        <w:rPr>
          <w:bCs/>
          <w:sz w:val="24"/>
          <w:szCs w:val="24"/>
        </w:rPr>
        <w:t>;</w:t>
      </w:r>
    </w:p>
    <w:p w:rsidR="00A950A6" w:rsidRPr="00A950A6" w:rsidRDefault="00A950A6" w:rsidP="002438FB">
      <w:pPr>
        <w:snapToGrid w:val="0"/>
        <w:jc w:val="both"/>
        <w:rPr>
          <w:rFonts w:ascii="Times New Roman CYR" w:hAnsi="Times New Roman CYR" w:cs="Times New Roman CYR"/>
          <w:bCs/>
          <w:color w:val="000000"/>
          <w:spacing w:val="-9"/>
          <w:sz w:val="24"/>
          <w:szCs w:val="24"/>
        </w:rPr>
      </w:pPr>
      <w:r w:rsidRPr="00A950A6">
        <w:rPr>
          <w:rFonts w:ascii="Times New Roman CYR" w:hAnsi="Times New Roman CYR" w:cs="Times New Roman CYR"/>
          <w:bCs/>
          <w:color w:val="000000"/>
          <w:spacing w:val="-9"/>
          <w:sz w:val="24"/>
          <w:szCs w:val="24"/>
        </w:rPr>
        <w:t xml:space="preserve">- </w:t>
      </w:r>
      <w:r w:rsidR="00273CF4">
        <w:rPr>
          <w:rFonts w:ascii="Times New Roman CYR" w:hAnsi="Times New Roman CYR" w:cs="Times New Roman CYR"/>
          <w:bCs/>
          <w:color w:val="000000"/>
          <w:spacing w:val="-9"/>
          <w:sz w:val="24"/>
          <w:szCs w:val="24"/>
        </w:rPr>
        <w:t>сохранение доли</w:t>
      </w:r>
      <w:r w:rsidRPr="00A950A6">
        <w:rPr>
          <w:rFonts w:ascii="Times New Roman CYR" w:hAnsi="Times New Roman CYR" w:cs="Times New Roman CYR"/>
          <w:bCs/>
          <w:color w:val="000000"/>
          <w:spacing w:val="-9"/>
          <w:sz w:val="24"/>
          <w:szCs w:val="24"/>
        </w:rPr>
        <w:t xml:space="preserve"> молодежи Окуловского му</w:t>
      </w:r>
      <w:r w:rsidR="00273CF4">
        <w:rPr>
          <w:rFonts w:ascii="Times New Roman CYR" w:hAnsi="Times New Roman CYR" w:cs="Times New Roman CYR"/>
          <w:bCs/>
          <w:color w:val="000000"/>
          <w:spacing w:val="-9"/>
          <w:sz w:val="24"/>
          <w:szCs w:val="24"/>
        </w:rPr>
        <w:t>ниципального района, участвующей</w:t>
      </w:r>
      <w:r w:rsidRPr="00A950A6">
        <w:rPr>
          <w:rFonts w:ascii="Times New Roman CYR" w:hAnsi="Times New Roman CYR" w:cs="Times New Roman CYR"/>
          <w:bCs/>
          <w:color w:val="000000"/>
          <w:spacing w:val="-9"/>
          <w:sz w:val="24"/>
          <w:szCs w:val="24"/>
        </w:rPr>
        <w:t xml:space="preserve"> в мероприятиях патриотической направленности, проводимых муниципальными учреждениями культуры  Окул</w:t>
      </w:r>
      <w:r w:rsidR="00273CF4">
        <w:rPr>
          <w:rFonts w:ascii="Times New Roman CYR" w:hAnsi="Times New Roman CYR" w:cs="Times New Roman CYR"/>
          <w:bCs/>
          <w:color w:val="000000"/>
          <w:spacing w:val="-9"/>
          <w:sz w:val="24"/>
          <w:szCs w:val="24"/>
        </w:rPr>
        <w:t>овского муниципального района на уровне</w:t>
      </w:r>
      <w:r w:rsidRPr="00A950A6">
        <w:rPr>
          <w:rFonts w:ascii="Times New Roman CYR" w:hAnsi="Times New Roman CYR" w:cs="Times New Roman CYR"/>
          <w:bCs/>
          <w:color w:val="000000"/>
          <w:spacing w:val="-9"/>
          <w:sz w:val="24"/>
          <w:szCs w:val="24"/>
        </w:rPr>
        <w:t xml:space="preserve"> </w:t>
      </w:r>
      <w:r w:rsidR="002179AB">
        <w:rPr>
          <w:rFonts w:ascii="Times New Roman CYR" w:hAnsi="Times New Roman CYR" w:cs="Times New Roman CYR"/>
          <w:bCs/>
          <w:color w:val="000000"/>
          <w:spacing w:val="-9"/>
          <w:sz w:val="24"/>
          <w:szCs w:val="24"/>
        </w:rPr>
        <w:t>7</w:t>
      </w:r>
      <w:r w:rsidRPr="00A950A6">
        <w:rPr>
          <w:rFonts w:ascii="Times New Roman CYR" w:hAnsi="Times New Roman CYR" w:cs="Times New Roman CYR"/>
          <w:bCs/>
          <w:color w:val="000000"/>
          <w:spacing w:val="-9"/>
          <w:sz w:val="24"/>
          <w:szCs w:val="24"/>
        </w:rPr>
        <w:t xml:space="preserve"> %;</w:t>
      </w:r>
    </w:p>
    <w:p w:rsidR="00A950A6" w:rsidRPr="00A950A6" w:rsidRDefault="00A950A6" w:rsidP="002438FB">
      <w:pPr>
        <w:jc w:val="both"/>
        <w:rPr>
          <w:color w:val="000000"/>
          <w:spacing w:val="-9"/>
          <w:sz w:val="24"/>
          <w:szCs w:val="24"/>
        </w:rPr>
      </w:pPr>
      <w:r w:rsidRPr="00A950A6">
        <w:rPr>
          <w:bCs/>
          <w:sz w:val="24"/>
          <w:szCs w:val="24"/>
        </w:rPr>
        <w:t xml:space="preserve">- </w:t>
      </w:r>
      <w:r w:rsidRPr="00A950A6">
        <w:rPr>
          <w:color w:val="000000"/>
          <w:spacing w:val="-9"/>
          <w:sz w:val="24"/>
          <w:szCs w:val="24"/>
        </w:rPr>
        <w:t>сохранение количества обучающихся;</w:t>
      </w:r>
    </w:p>
    <w:p w:rsidR="002179AB" w:rsidRDefault="00A950A6" w:rsidP="002438FB">
      <w:pPr>
        <w:snapToGrid w:val="0"/>
        <w:jc w:val="both"/>
        <w:rPr>
          <w:color w:val="000000"/>
          <w:spacing w:val="-9"/>
          <w:sz w:val="24"/>
          <w:szCs w:val="24"/>
        </w:rPr>
      </w:pPr>
      <w:r w:rsidRPr="00A950A6">
        <w:rPr>
          <w:color w:val="000000"/>
          <w:spacing w:val="-9"/>
          <w:sz w:val="24"/>
          <w:szCs w:val="24"/>
        </w:rPr>
        <w:t>- сохранение доли обучающихся, посещающих занятия в полном объёме, согласно расписанию занятий (Отношение посещающих занятия в полном объёме, согласно расписанию занятий  к общему количеству обу</w:t>
      </w:r>
      <w:r w:rsidR="00273CF4">
        <w:rPr>
          <w:color w:val="000000"/>
          <w:spacing w:val="-9"/>
          <w:sz w:val="24"/>
          <w:szCs w:val="24"/>
        </w:rPr>
        <w:t>чающихся на уровне 100 %</w:t>
      </w:r>
      <w:r w:rsidRPr="00A950A6">
        <w:rPr>
          <w:color w:val="000000"/>
          <w:spacing w:val="-9"/>
          <w:sz w:val="24"/>
          <w:szCs w:val="24"/>
        </w:rPr>
        <w:t>;</w:t>
      </w:r>
    </w:p>
    <w:p w:rsidR="002179AB" w:rsidRDefault="002179AB" w:rsidP="002438FB">
      <w:pPr>
        <w:snapToGrid w:val="0"/>
        <w:jc w:val="both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- у</w:t>
      </w:r>
      <w:r w:rsidRPr="00807683">
        <w:rPr>
          <w:sz w:val="24"/>
          <w:szCs w:val="24"/>
        </w:rPr>
        <w:t>величение посещаемости межрегиональных, творческих проектов, проводимых в Новгородской области</w:t>
      </w:r>
      <w:r w:rsidRPr="002179AB">
        <w:rPr>
          <w:sz w:val="24"/>
          <w:szCs w:val="24"/>
        </w:rPr>
        <w:t xml:space="preserve"> </w:t>
      </w:r>
      <w:r w:rsidR="00273CF4">
        <w:rPr>
          <w:sz w:val="24"/>
          <w:szCs w:val="24"/>
        </w:rPr>
        <w:t>до 7</w:t>
      </w:r>
      <w:r w:rsidR="00C61D90">
        <w:rPr>
          <w:sz w:val="24"/>
          <w:szCs w:val="24"/>
        </w:rPr>
        <w:t>раз в год</w:t>
      </w:r>
      <w:r w:rsidR="00F83B3F">
        <w:rPr>
          <w:sz w:val="24"/>
          <w:szCs w:val="24"/>
        </w:rPr>
        <w:t>;</w:t>
      </w:r>
    </w:p>
    <w:p w:rsidR="002179AB" w:rsidRDefault="002179AB" w:rsidP="002438FB">
      <w:p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Pr="00807683">
        <w:rPr>
          <w:sz w:val="24"/>
          <w:szCs w:val="24"/>
        </w:rPr>
        <w:t>величение количества тематических выставок-ярмарок народных художественных промыслов на территории Окуловског</w:t>
      </w:r>
      <w:r>
        <w:rPr>
          <w:sz w:val="24"/>
          <w:szCs w:val="24"/>
        </w:rPr>
        <w:t xml:space="preserve">о муниципального района </w:t>
      </w:r>
      <w:r w:rsidR="00F83B3F">
        <w:rPr>
          <w:sz w:val="24"/>
          <w:szCs w:val="24"/>
        </w:rPr>
        <w:t>до 100;</w:t>
      </w:r>
    </w:p>
    <w:p w:rsidR="00A950A6" w:rsidRPr="00A950A6" w:rsidRDefault="002179AB" w:rsidP="002438FB">
      <w:pPr>
        <w:snapToGrid w:val="0"/>
        <w:jc w:val="both"/>
        <w:rPr>
          <w:color w:val="000000"/>
          <w:spacing w:val="-9"/>
          <w:sz w:val="24"/>
          <w:szCs w:val="24"/>
        </w:rPr>
      </w:pPr>
      <w:r w:rsidRPr="002179AB">
        <w:rPr>
          <w:sz w:val="24"/>
          <w:szCs w:val="24"/>
        </w:rPr>
        <w:t xml:space="preserve"> </w:t>
      </w:r>
      <w:r>
        <w:rPr>
          <w:sz w:val="24"/>
          <w:szCs w:val="24"/>
        </w:rPr>
        <w:t>-  п</w:t>
      </w:r>
      <w:r w:rsidRPr="00807683">
        <w:rPr>
          <w:sz w:val="24"/>
          <w:szCs w:val="24"/>
        </w:rPr>
        <w:t>роведение конкурсов профессиональн</w:t>
      </w:r>
      <w:r w:rsidR="00273CF4">
        <w:rPr>
          <w:sz w:val="24"/>
          <w:szCs w:val="24"/>
        </w:rPr>
        <w:t>ого мастерства, мастер – классов - ежегодно не менее 3 конкурсов;</w:t>
      </w:r>
    </w:p>
    <w:p w:rsidR="00A950A6" w:rsidRPr="00A950A6" w:rsidRDefault="00A950A6" w:rsidP="00B86AEB">
      <w:pPr>
        <w:tabs>
          <w:tab w:val="left" w:pos="7335"/>
        </w:tabs>
        <w:jc w:val="both"/>
        <w:rPr>
          <w:bCs/>
          <w:sz w:val="24"/>
          <w:szCs w:val="24"/>
        </w:rPr>
      </w:pPr>
      <w:r w:rsidRPr="00A950A6">
        <w:rPr>
          <w:bCs/>
          <w:sz w:val="24"/>
          <w:szCs w:val="24"/>
        </w:rPr>
        <w:t>-  увеличение количества коллективных средств размещения до 13;</w:t>
      </w:r>
      <w:r w:rsidR="00B86AEB">
        <w:rPr>
          <w:bCs/>
          <w:sz w:val="24"/>
          <w:szCs w:val="24"/>
        </w:rPr>
        <w:tab/>
      </w:r>
    </w:p>
    <w:p w:rsidR="00A950A6" w:rsidRPr="00A950A6" w:rsidRDefault="00A950A6" w:rsidP="002438FB">
      <w:pPr>
        <w:jc w:val="both"/>
        <w:rPr>
          <w:bCs/>
          <w:sz w:val="24"/>
          <w:szCs w:val="24"/>
        </w:rPr>
      </w:pPr>
      <w:r w:rsidRPr="00A950A6">
        <w:rPr>
          <w:bCs/>
          <w:sz w:val="24"/>
          <w:szCs w:val="24"/>
        </w:rPr>
        <w:t xml:space="preserve">- увеличение количества объектов экскурсионного показа, пригодных для посещения туристов до 12; </w:t>
      </w:r>
    </w:p>
    <w:p w:rsidR="00A950A6" w:rsidRPr="00A950A6" w:rsidRDefault="00273CF4" w:rsidP="002438FB">
      <w:pPr>
        <w:snapToGrid w:val="0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- сохранение</w:t>
      </w:r>
      <w:r w:rsidR="00A950A6" w:rsidRPr="00A950A6">
        <w:rPr>
          <w:color w:val="000000"/>
          <w:spacing w:val="-9"/>
          <w:sz w:val="24"/>
          <w:szCs w:val="24"/>
        </w:rPr>
        <w:t xml:space="preserve"> среднегодового коэффициента загрузки коллективных средств размещения </w:t>
      </w:r>
      <w:r w:rsidR="00C143BC">
        <w:rPr>
          <w:color w:val="000000"/>
          <w:spacing w:val="-9"/>
          <w:sz w:val="24"/>
          <w:szCs w:val="24"/>
        </w:rPr>
        <w:t>на уровне</w:t>
      </w:r>
      <w:r w:rsidR="00A950A6" w:rsidRPr="00A950A6">
        <w:rPr>
          <w:color w:val="000000"/>
          <w:spacing w:val="-9"/>
          <w:sz w:val="24"/>
          <w:szCs w:val="24"/>
        </w:rPr>
        <w:t xml:space="preserve"> </w:t>
      </w:r>
      <w:r w:rsidR="00762074">
        <w:rPr>
          <w:color w:val="000000"/>
          <w:spacing w:val="-9"/>
          <w:sz w:val="24"/>
          <w:szCs w:val="24"/>
        </w:rPr>
        <w:t>30</w:t>
      </w:r>
      <w:r w:rsidR="00C61D90">
        <w:rPr>
          <w:color w:val="000000"/>
          <w:spacing w:val="-9"/>
          <w:sz w:val="24"/>
          <w:szCs w:val="24"/>
        </w:rPr>
        <w:t xml:space="preserve"> %;</w:t>
      </w:r>
    </w:p>
    <w:p w:rsidR="00A950A6" w:rsidRPr="00A950A6" w:rsidRDefault="00A950A6" w:rsidP="002438FB">
      <w:pPr>
        <w:snapToGrid w:val="0"/>
        <w:jc w:val="both"/>
        <w:rPr>
          <w:color w:val="000000"/>
          <w:spacing w:val="-9"/>
          <w:sz w:val="24"/>
          <w:szCs w:val="24"/>
        </w:rPr>
      </w:pPr>
      <w:r w:rsidRPr="00A950A6">
        <w:rPr>
          <w:color w:val="000000"/>
          <w:spacing w:val="-9"/>
          <w:sz w:val="24"/>
          <w:szCs w:val="24"/>
        </w:rPr>
        <w:t>- увеличение въ</w:t>
      </w:r>
      <w:r w:rsidR="00762074">
        <w:rPr>
          <w:color w:val="000000"/>
          <w:spacing w:val="-9"/>
          <w:sz w:val="24"/>
          <w:szCs w:val="24"/>
        </w:rPr>
        <w:t>ездного туристского потока до 33</w:t>
      </w:r>
      <w:r w:rsidRPr="00A950A6">
        <w:rPr>
          <w:color w:val="000000"/>
          <w:spacing w:val="-9"/>
          <w:sz w:val="24"/>
          <w:szCs w:val="24"/>
        </w:rPr>
        <w:t>00 человек;</w:t>
      </w:r>
    </w:p>
    <w:p w:rsidR="00A950A6" w:rsidRPr="00A950A6" w:rsidRDefault="00A950A6" w:rsidP="002438FB">
      <w:pPr>
        <w:snapToGrid w:val="0"/>
        <w:jc w:val="both"/>
        <w:rPr>
          <w:color w:val="000000"/>
          <w:spacing w:val="-9"/>
          <w:sz w:val="24"/>
          <w:szCs w:val="24"/>
        </w:rPr>
      </w:pPr>
      <w:r w:rsidRPr="00A950A6">
        <w:rPr>
          <w:color w:val="000000"/>
          <w:spacing w:val="-9"/>
          <w:sz w:val="24"/>
          <w:szCs w:val="24"/>
        </w:rPr>
        <w:t xml:space="preserve">- увеличение </w:t>
      </w:r>
      <w:r w:rsidR="00C143BC">
        <w:rPr>
          <w:color w:val="000000"/>
          <w:spacing w:val="-9"/>
          <w:sz w:val="24"/>
          <w:szCs w:val="24"/>
        </w:rPr>
        <w:t>количества</w:t>
      </w:r>
      <w:r w:rsidRPr="00A950A6">
        <w:rPr>
          <w:color w:val="000000"/>
          <w:spacing w:val="-9"/>
          <w:sz w:val="24"/>
          <w:szCs w:val="24"/>
        </w:rPr>
        <w:t xml:space="preserve"> посетителей объектов экскурсионн</w:t>
      </w:r>
      <w:r w:rsidR="00762074">
        <w:rPr>
          <w:color w:val="000000"/>
          <w:spacing w:val="-9"/>
          <w:sz w:val="24"/>
          <w:szCs w:val="24"/>
        </w:rPr>
        <w:t>ого показа до 16</w:t>
      </w:r>
      <w:r w:rsidRPr="00A950A6">
        <w:rPr>
          <w:color w:val="000000"/>
          <w:spacing w:val="-9"/>
          <w:sz w:val="24"/>
          <w:szCs w:val="24"/>
        </w:rPr>
        <w:t>00 человек;</w:t>
      </w:r>
    </w:p>
    <w:p w:rsidR="00A950A6" w:rsidRPr="00A950A6" w:rsidRDefault="00A950A6" w:rsidP="002438FB">
      <w:pPr>
        <w:snapToGrid w:val="0"/>
        <w:jc w:val="both"/>
        <w:rPr>
          <w:color w:val="000000"/>
          <w:spacing w:val="-9"/>
          <w:sz w:val="24"/>
          <w:szCs w:val="24"/>
        </w:rPr>
      </w:pPr>
      <w:r w:rsidRPr="00A950A6">
        <w:rPr>
          <w:color w:val="000000"/>
          <w:spacing w:val="-9"/>
          <w:sz w:val="24"/>
          <w:szCs w:val="24"/>
        </w:rPr>
        <w:t>- увеличение объема платных туристских  услуг в общем объеме платных ус</w:t>
      </w:r>
      <w:r w:rsidR="00762074">
        <w:rPr>
          <w:color w:val="000000"/>
          <w:spacing w:val="-9"/>
          <w:sz w:val="24"/>
          <w:szCs w:val="24"/>
        </w:rPr>
        <w:t>луг, оказываемых</w:t>
      </w:r>
      <w:r w:rsidR="00C143BC">
        <w:rPr>
          <w:color w:val="000000"/>
          <w:spacing w:val="-9"/>
          <w:sz w:val="24"/>
          <w:szCs w:val="24"/>
        </w:rPr>
        <w:t>,</w:t>
      </w:r>
      <w:r w:rsidR="00762074">
        <w:rPr>
          <w:color w:val="000000"/>
          <w:spacing w:val="-9"/>
          <w:sz w:val="24"/>
          <w:szCs w:val="24"/>
        </w:rPr>
        <w:t xml:space="preserve"> до 7</w:t>
      </w:r>
      <w:r w:rsidRPr="00A950A6">
        <w:rPr>
          <w:color w:val="000000"/>
          <w:spacing w:val="-9"/>
          <w:sz w:val="24"/>
          <w:szCs w:val="24"/>
        </w:rPr>
        <w:t xml:space="preserve"> </w:t>
      </w:r>
      <w:r w:rsidR="00C61D90">
        <w:rPr>
          <w:color w:val="000000"/>
          <w:spacing w:val="-9"/>
          <w:sz w:val="24"/>
          <w:szCs w:val="24"/>
        </w:rPr>
        <w:t>%</w:t>
      </w:r>
      <w:r w:rsidRPr="00A950A6">
        <w:rPr>
          <w:color w:val="000000"/>
          <w:spacing w:val="-9"/>
          <w:sz w:val="24"/>
          <w:szCs w:val="24"/>
        </w:rPr>
        <w:t>;</w:t>
      </w:r>
    </w:p>
    <w:p w:rsidR="00A950A6" w:rsidRPr="00A950A6" w:rsidRDefault="00A950A6" w:rsidP="002438FB">
      <w:pPr>
        <w:snapToGrid w:val="0"/>
        <w:jc w:val="both"/>
        <w:rPr>
          <w:color w:val="000000"/>
          <w:spacing w:val="-9"/>
          <w:sz w:val="24"/>
          <w:szCs w:val="24"/>
        </w:rPr>
      </w:pPr>
      <w:r w:rsidRPr="00A950A6">
        <w:rPr>
          <w:color w:val="000000"/>
          <w:spacing w:val="-9"/>
          <w:sz w:val="24"/>
          <w:szCs w:val="24"/>
        </w:rPr>
        <w:t>- увеличение количества  поступивших в учеб</w:t>
      </w:r>
      <w:r w:rsidR="00762074">
        <w:rPr>
          <w:color w:val="000000"/>
          <w:spacing w:val="-9"/>
          <w:sz w:val="24"/>
          <w:szCs w:val="24"/>
        </w:rPr>
        <w:t>ные заведения сферы туризма до 2</w:t>
      </w:r>
      <w:r w:rsidRPr="00A950A6">
        <w:rPr>
          <w:color w:val="000000"/>
          <w:spacing w:val="-9"/>
          <w:sz w:val="24"/>
          <w:szCs w:val="24"/>
        </w:rPr>
        <w:t xml:space="preserve"> человек;</w:t>
      </w:r>
    </w:p>
    <w:p w:rsidR="00A950A6" w:rsidRPr="00A950A6" w:rsidRDefault="00A950A6" w:rsidP="002438FB">
      <w:pPr>
        <w:snapToGrid w:val="0"/>
        <w:jc w:val="both"/>
        <w:rPr>
          <w:sz w:val="24"/>
          <w:szCs w:val="24"/>
        </w:rPr>
      </w:pPr>
      <w:r w:rsidRPr="00A950A6">
        <w:rPr>
          <w:sz w:val="24"/>
          <w:szCs w:val="24"/>
        </w:rPr>
        <w:t xml:space="preserve">- увеличение количества библиографических записей в электронных каталогах библиотек Окуловского муниципального района, в том числе включенных в сводный электронный каталог Новгородской области </w:t>
      </w:r>
      <w:r w:rsidR="00C143BC">
        <w:rPr>
          <w:sz w:val="24"/>
          <w:szCs w:val="24"/>
        </w:rPr>
        <w:t>на 0.8 % ежегодно;</w:t>
      </w:r>
    </w:p>
    <w:p w:rsidR="00C143BC" w:rsidRDefault="00A950A6" w:rsidP="002438FB">
      <w:pPr>
        <w:jc w:val="both"/>
        <w:rPr>
          <w:sz w:val="24"/>
          <w:szCs w:val="24"/>
        </w:rPr>
      </w:pPr>
      <w:r w:rsidRPr="00A950A6">
        <w:rPr>
          <w:bCs/>
          <w:sz w:val="24"/>
          <w:szCs w:val="24"/>
        </w:rPr>
        <w:t>- увеличение доли муниципальных учреждений культуры, соответствующих правилам противопожарной безопасности</w:t>
      </w:r>
      <w:r w:rsidR="00C143BC">
        <w:rPr>
          <w:bCs/>
          <w:sz w:val="24"/>
          <w:szCs w:val="24"/>
        </w:rPr>
        <w:t>,</w:t>
      </w:r>
      <w:r w:rsidRPr="00A950A6">
        <w:rPr>
          <w:bCs/>
          <w:sz w:val="24"/>
          <w:szCs w:val="24"/>
        </w:rPr>
        <w:t xml:space="preserve"> до </w:t>
      </w:r>
      <w:r w:rsidR="00C143BC">
        <w:rPr>
          <w:sz w:val="24"/>
          <w:szCs w:val="24"/>
        </w:rPr>
        <w:t>85%;</w:t>
      </w:r>
    </w:p>
    <w:p w:rsidR="00C143BC" w:rsidRDefault="00C143BC" w:rsidP="002438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сохранение количества проведенных капитальных ремонтов </w:t>
      </w:r>
      <w:r w:rsidR="00C61D90">
        <w:rPr>
          <w:sz w:val="24"/>
          <w:szCs w:val="24"/>
        </w:rPr>
        <w:t>муниципальных учреждений</w:t>
      </w:r>
      <w:r>
        <w:rPr>
          <w:sz w:val="24"/>
          <w:szCs w:val="24"/>
        </w:rPr>
        <w:t xml:space="preserve"> культуры на уровне одно учреждение </w:t>
      </w:r>
      <w:r w:rsidR="00C61D90">
        <w:rPr>
          <w:sz w:val="24"/>
          <w:szCs w:val="24"/>
        </w:rPr>
        <w:t>ежегодно;</w:t>
      </w:r>
    </w:p>
    <w:p w:rsidR="00C61D90" w:rsidRDefault="00C61D90" w:rsidP="002438FB">
      <w:pPr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количества специалистов муниципальных учреждений культуры, повысивших квалификацию</w:t>
      </w:r>
      <w:r w:rsidR="00BF72C6">
        <w:rPr>
          <w:sz w:val="24"/>
          <w:szCs w:val="24"/>
        </w:rPr>
        <w:t xml:space="preserve"> до 12 человек;</w:t>
      </w:r>
    </w:p>
    <w:p w:rsidR="00BF72C6" w:rsidRDefault="00BF72C6" w:rsidP="002438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повышение уровня обеспечения муниципальных учреждений культуры </w:t>
      </w:r>
      <w:r w:rsidR="00384CFC">
        <w:rPr>
          <w:sz w:val="24"/>
          <w:szCs w:val="24"/>
        </w:rPr>
        <w:t xml:space="preserve"> </w:t>
      </w:r>
      <w:r w:rsidR="006E03D7">
        <w:rPr>
          <w:sz w:val="24"/>
          <w:szCs w:val="24"/>
        </w:rPr>
        <w:t>качеством предоставляемых услуг до 64%.</w:t>
      </w:r>
    </w:p>
    <w:p w:rsidR="00C143BC" w:rsidRDefault="00C143BC" w:rsidP="002438FB">
      <w:pPr>
        <w:shd w:val="clear" w:color="auto" w:fill="FFFFFF"/>
        <w:tabs>
          <w:tab w:val="left" w:pos="1080"/>
        </w:tabs>
        <w:ind w:left="67"/>
        <w:jc w:val="center"/>
        <w:rPr>
          <w:b/>
          <w:bCs/>
          <w:color w:val="000000"/>
          <w:spacing w:val="3"/>
          <w:sz w:val="24"/>
          <w:szCs w:val="24"/>
        </w:rPr>
      </w:pPr>
    </w:p>
    <w:p w:rsidR="00A950A6" w:rsidRPr="00807683" w:rsidRDefault="00A950A6" w:rsidP="002438FB">
      <w:pPr>
        <w:shd w:val="clear" w:color="auto" w:fill="FFFFFF"/>
        <w:tabs>
          <w:tab w:val="left" w:pos="1080"/>
        </w:tabs>
        <w:ind w:left="67"/>
        <w:jc w:val="center"/>
        <w:rPr>
          <w:b/>
          <w:bCs/>
          <w:color w:val="000000"/>
          <w:spacing w:val="3"/>
          <w:sz w:val="24"/>
          <w:szCs w:val="24"/>
        </w:rPr>
      </w:pPr>
      <w:r w:rsidRPr="00807683">
        <w:rPr>
          <w:b/>
          <w:bCs/>
          <w:color w:val="000000"/>
          <w:spacing w:val="3"/>
          <w:sz w:val="24"/>
          <w:szCs w:val="24"/>
        </w:rPr>
        <w:t xml:space="preserve">Характеристика </w:t>
      </w:r>
    </w:p>
    <w:p w:rsidR="00A950A6" w:rsidRDefault="00A950A6" w:rsidP="002438FB">
      <w:pPr>
        <w:shd w:val="clear" w:color="auto" w:fill="FFFFFF"/>
        <w:tabs>
          <w:tab w:val="left" w:pos="1080"/>
        </w:tabs>
        <w:ind w:left="67"/>
        <w:jc w:val="center"/>
        <w:rPr>
          <w:b/>
          <w:bCs/>
          <w:color w:val="000000"/>
          <w:spacing w:val="-9"/>
          <w:sz w:val="24"/>
          <w:szCs w:val="24"/>
        </w:rPr>
      </w:pPr>
      <w:r w:rsidRPr="00807683">
        <w:rPr>
          <w:b/>
          <w:bCs/>
          <w:color w:val="000000"/>
          <w:spacing w:val="3"/>
          <w:sz w:val="24"/>
          <w:szCs w:val="24"/>
        </w:rPr>
        <w:t xml:space="preserve">текущего состояния </w:t>
      </w:r>
      <w:r w:rsidR="00807683" w:rsidRPr="00807683">
        <w:rPr>
          <w:b/>
          <w:bCs/>
          <w:color w:val="000000"/>
          <w:spacing w:val="-9"/>
          <w:sz w:val="24"/>
          <w:szCs w:val="24"/>
        </w:rPr>
        <w:t>(</w:t>
      </w:r>
      <w:r w:rsidRPr="00807683">
        <w:rPr>
          <w:b/>
          <w:bCs/>
          <w:color w:val="000000"/>
          <w:spacing w:val="-9"/>
          <w:sz w:val="24"/>
          <w:szCs w:val="24"/>
        </w:rPr>
        <w:t>с указанием основных проблем) в сфере культуры и туризма</w:t>
      </w:r>
    </w:p>
    <w:p w:rsidR="008D5B2C" w:rsidRPr="00807683" w:rsidRDefault="008D5B2C" w:rsidP="002438FB">
      <w:pPr>
        <w:shd w:val="clear" w:color="auto" w:fill="FFFFFF"/>
        <w:tabs>
          <w:tab w:val="left" w:pos="1080"/>
        </w:tabs>
        <w:ind w:left="67"/>
        <w:jc w:val="center"/>
        <w:rPr>
          <w:b/>
          <w:bCs/>
          <w:color w:val="000000"/>
          <w:spacing w:val="-9"/>
          <w:sz w:val="24"/>
          <w:szCs w:val="24"/>
        </w:rPr>
      </w:pPr>
    </w:p>
    <w:p w:rsidR="00A950A6" w:rsidRPr="00807683" w:rsidRDefault="00A950A6" w:rsidP="009B0D5B">
      <w:pPr>
        <w:ind w:firstLine="851"/>
        <w:jc w:val="both"/>
        <w:rPr>
          <w:sz w:val="24"/>
          <w:szCs w:val="24"/>
        </w:rPr>
      </w:pPr>
      <w:r w:rsidRPr="00807683">
        <w:rPr>
          <w:sz w:val="24"/>
          <w:szCs w:val="24"/>
        </w:rPr>
        <w:t>К наиболее серьезным проблемам в сфере культуры можно отнести дальнейшее снижение качества и конкурентоспособности муниципальных услуг (работ) в сфере культуры, связанное:</w:t>
      </w:r>
    </w:p>
    <w:p w:rsidR="00A950A6" w:rsidRPr="00807683" w:rsidRDefault="00A950A6" w:rsidP="009B0D5B">
      <w:pPr>
        <w:tabs>
          <w:tab w:val="left" w:pos="567"/>
        </w:tabs>
        <w:ind w:firstLine="567"/>
        <w:jc w:val="both"/>
        <w:rPr>
          <w:color w:val="000000"/>
          <w:spacing w:val="-3"/>
          <w:sz w:val="24"/>
          <w:szCs w:val="24"/>
        </w:rPr>
      </w:pPr>
      <w:r w:rsidRPr="00807683">
        <w:rPr>
          <w:sz w:val="24"/>
          <w:szCs w:val="24"/>
        </w:rPr>
        <w:t xml:space="preserve">- с </w:t>
      </w:r>
      <w:r w:rsidRPr="00807683">
        <w:rPr>
          <w:color w:val="000000"/>
          <w:spacing w:val="-3"/>
          <w:sz w:val="24"/>
          <w:szCs w:val="24"/>
        </w:rPr>
        <w:t>неудовлетворительным состоянием зданий и помещений учреждений культуры;</w:t>
      </w:r>
    </w:p>
    <w:p w:rsidR="00A950A6" w:rsidRPr="00807683" w:rsidRDefault="00A950A6" w:rsidP="009B0D5B">
      <w:pPr>
        <w:tabs>
          <w:tab w:val="left" w:pos="567"/>
        </w:tabs>
        <w:ind w:firstLine="567"/>
        <w:jc w:val="both"/>
        <w:rPr>
          <w:color w:val="000000"/>
          <w:spacing w:val="-3"/>
          <w:sz w:val="24"/>
          <w:szCs w:val="24"/>
        </w:rPr>
      </w:pPr>
      <w:r w:rsidRPr="00807683">
        <w:rPr>
          <w:color w:val="000000"/>
          <w:spacing w:val="-3"/>
          <w:sz w:val="24"/>
          <w:szCs w:val="24"/>
        </w:rPr>
        <w:lastRenderedPageBreak/>
        <w:t xml:space="preserve">- с устаревшим техническим оснащением и оборудованием учреждений культуры; </w:t>
      </w:r>
    </w:p>
    <w:p w:rsidR="00A950A6" w:rsidRPr="00807683" w:rsidRDefault="00A950A6" w:rsidP="009B0D5B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807683">
        <w:rPr>
          <w:sz w:val="24"/>
          <w:szCs w:val="24"/>
        </w:rPr>
        <w:t>- с потерей квалифицированных кадров, работающих в отрасли культуры, в том числе обусловленной  низким уровнем заработной платы;</w:t>
      </w:r>
    </w:p>
    <w:p w:rsidR="00A950A6" w:rsidRPr="00807683" w:rsidRDefault="00A950A6" w:rsidP="009B0D5B">
      <w:pPr>
        <w:shd w:val="clear" w:color="auto" w:fill="FFFFFF"/>
        <w:tabs>
          <w:tab w:val="left" w:pos="567"/>
        </w:tabs>
        <w:ind w:firstLine="567"/>
        <w:jc w:val="both"/>
        <w:rPr>
          <w:sz w:val="24"/>
          <w:szCs w:val="24"/>
        </w:rPr>
      </w:pPr>
      <w:r w:rsidRPr="00807683">
        <w:rPr>
          <w:sz w:val="24"/>
          <w:szCs w:val="24"/>
        </w:rPr>
        <w:t xml:space="preserve">- с недостаточной готовностью учреждений культуры к работе в условиях рынка и в условиях конкуренции за потребителя.  </w:t>
      </w:r>
    </w:p>
    <w:p w:rsidR="00A950A6" w:rsidRPr="00807683" w:rsidRDefault="00A950A6" w:rsidP="009B0D5B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 w:rsidRPr="00807683">
        <w:rPr>
          <w:sz w:val="24"/>
          <w:szCs w:val="24"/>
        </w:rPr>
        <w:tab/>
        <w:t>Вместе с тем, муниципальные учреждения культуры проводят более 3000 культурно-массовых мероприятий в год для всех категорий населения района, организу</w:t>
      </w:r>
      <w:r w:rsidR="003D2D76">
        <w:rPr>
          <w:sz w:val="24"/>
          <w:szCs w:val="24"/>
        </w:rPr>
        <w:t>ют деятельность  более 110</w:t>
      </w:r>
      <w:r w:rsidRPr="00807683">
        <w:rPr>
          <w:sz w:val="24"/>
          <w:szCs w:val="24"/>
        </w:rPr>
        <w:t xml:space="preserve"> кружков и коллективов по традиционным для района видам художественного творчества. Образцовые и народные коллективы района принимают участие в областных, межрайонных, Всероссийских фестивалях и конкурсах. </w:t>
      </w:r>
    </w:p>
    <w:p w:rsidR="00A950A6" w:rsidRPr="00807683" w:rsidRDefault="00A950A6" w:rsidP="009B0D5B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 w:rsidRPr="00807683">
        <w:rPr>
          <w:sz w:val="24"/>
          <w:szCs w:val="24"/>
        </w:rPr>
        <w:tab/>
      </w:r>
      <w:r w:rsidR="0080324D">
        <w:rPr>
          <w:sz w:val="24"/>
          <w:szCs w:val="24"/>
        </w:rPr>
        <w:t xml:space="preserve"> </w:t>
      </w:r>
      <w:r w:rsidRPr="00807683">
        <w:rPr>
          <w:sz w:val="24"/>
          <w:szCs w:val="24"/>
        </w:rPr>
        <w:t xml:space="preserve">Сложившаяся социально-экономическая ситуация в районе не позволяет одновременно и в полном объеме решить сложный комплекс проблем, накопившихся за последние годы в сфере культуры. </w:t>
      </w:r>
    </w:p>
    <w:p w:rsidR="00A950A6" w:rsidRPr="00807683" w:rsidRDefault="00A950A6" w:rsidP="009B0D5B">
      <w:pPr>
        <w:tabs>
          <w:tab w:val="left" w:pos="567"/>
        </w:tabs>
        <w:jc w:val="both"/>
        <w:rPr>
          <w:sz w:val="24"/>
          <w:szCs w:val="24"/>
        </w:rPr>
      </w:pPr>
      <w:r w:rsidRPr="00807683">
        <w:rPr>
          <w:sz w:val="24"/>
          <w:szCs w:val="24"/>
        </w:rPr>
        <w:tab/>
        <w:t>Настоящая</w:t>
      </w:r>
      <w:r w:rsidR="00792E6F">
        <w:rPr>
          <w:sz w:val="24"/>
          <w:szCs w:val="24"/>
        </w:rPr>
        <w:t xml:space="preserve"> муниципальная </w:t>
      </w:r>
      <w:r w:rsidRPr="00807683">
        <w:rPr>
          <w:sz w:val="24"/>
          <w:szCs w:val="24"/>
        </w:rPr>
        <w:t xml:space="preserve"> Программа определяет систему мероприятий, направленных на использование культурного потенциала Окуловского района, для организации досуга населения и развития традиционного художественного творчества, финансируемых из районного бюджета.</w:t>
      </w:r>
    </w:p>
    <w:p w:rsidR="00A950A6" w:rsidRPr="00807683" w:rsidRDefault="003D2D76" w:rsidP="009B0D5B">
      <w:pPr>
        <w:shd w:val="clear" w:color="auto" w:fill="FFFFFF"/>
        <w:tabs>
          <w:tab w:val="left" w:pos="567"/>
        </w:tabs>
        <w:snapToGrid w:val="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</w:r>
      <w:r w:rsidR="00A950A6" w:rsidRPr="00807683">
        <w:rPr>
          <w:spacing w:val="-4"/>
          <w:sz w:val="24"/>
          <w:szCs w:val="24"/>
        </w:rPr>
        <w:t>Использование программно-целевого метода позволит сконцентрировать усилия на наиболее социально значимых мероприятиях</w:t>
      </w:r>
      <w:r w:rsidR="00792E6F">
        <w:rPr>
          <w:spacing w:val="-4"/>
          <w:sz w:val="24"/>
          <w:szCs w:val="24"/>
        </w:rPr>
        <w:t xml:space="preserve"> муниципальной</w:t>
      </w:r>
      <w:r w:rsidR="00A950A6" w:rsidRPr="00807683">
        <w:rPr>
          <w:spacing w:val="-4"/>
          <w:sz w:val="24"/>
          <w:szCs w:val="24"/>
        </w:rPr>
        <w:t xml:space="preserve"> Программы в среднесрочной перспективе.</w:t>
      </w:r>
    </w:p>
    <w:p w:rsidR="00A950A6" w:rsidRPr="00807683" w:rsidRDefault="00A950A6" w:rsidP="009B0D5B">
      <w:pPr>
        <w:shd w:val="clear" w:color="auto" w:fill="FFFFFF"/>
        <w:tabs>
          <w:tab w:val="left" w:pos="567"/>
        </w:tabs>
        <w:snapToGrid w:val="0"/>
        <w:ind w:left="67"/>
        <w:jc w:val="both"/>
        <w:rPr>
          <w:color w:val="000000"/>
          <w:spacing w:val="-3"/>
          <w:sz w:val="24"/>
          <w:szCs w:val="24"/>
        </w:rPr>
      </w:pPr>
      <w:r w:rsidRPr="00807683">
        <w:rPr>
          <w:spacing w:val="-4"/>
          <w:sz w:val="24"/>
          <w:szCs w:val="24"/>
        </w:rPr>
        <w:tab/>
      </w:r>
      <w:r w:rsidRPr="00807683">
        <w:rPr>
          <w:color w:val="000000"/>
          <w:spacing w:val="-3"/>
          <w:sz w:val="24"/>
          <w:szCs w:val="24"/>
        </w:rPr>
        <w:t>На территории Окуловского муниципального района имеются туристские ресурсы, способные удовлетворить духовные и иные потребности туристов, содействовать восстановлению и развитию их физических сил, в том числе:</w:t>
      </w:r>
    </w:p>
    <w:p w:rsidR="00A950A6" w:rsidRPr="00807683" w:rsidRDefault="00A950A6" w:rsidP="009B0D5B">
      <w:pPr>
        <w:shd w:val="clear" w:color="auto" w:fill="FFFFFF"/>
        <w:ind w:right="10" w:firstLine="567"/>
        <w:jc w:val="both"/>
        <w:rPr>
          <w:color w:val="000000"/>
          <w:spacing w:val="-3"/>
          <w:sz w:val="24"/>
          <w:szCs w:val="24"/>
        </w:rPr>
      </w:pPr>
      <w:r w:rsidRPr="00807683">
        <w:rPr>
          <w:color w:val="000000"/>
          <w:spacing w:val="-3"/>
          <w:sz w:val="24"/>
          <w:szCs w:val="24"/>
        </w:rPr>
        <w:t>- благоприятные климатические условия;</w:t>
      </w:r>
    </w:p>
    <w:p w:rsidR="00A950A6" w:rsidRPr="00807683" w:rsidRDefault="00A950A6" w:rsidP="009B0D5B">
      <w:pPr>
        <w:shd w:val="clear" w:color="auto" w:fill="FFFFFF"/>
        <w:ind w:right="10" w:firstLine="567"/>
        <w:jc w:val="both"/>
        <w:rPr>
          <w:color w:val="000000"/>
          <w:spacing w:val="-3"/>
          <w:sz w:val="24"/>
          <w:szCs w:val="24"/>
        </w:rPr>
      </w:pPr>
      <w:r w:rsidRPr="00807683">
        <w:rPr>
          <w:color w:val="000000"/>
          <w:spacing w:val="-3"/>
          <w:sz w:val="24"/>
          <w:szCs w:val="24"/>
        </w:rPr>
        <w:t>- 23 памятника природы областного значения;</w:t>
      </w:r>
    </w:p>
    <w:p w:rsidR="00A950A6" w:rsidRPr="00807683" w:rsidRDefault="00A950A6" w:rsidP="009B0D5B">
      <w:pPr>
        <w:shd w:val="clear" w:color="auto" w:fill="FFFFFF"/>
        <w:tabs>
          <w:tab w:val="left" w:pos="567"/>
        </w:tabs>
        <w:ind w:right="10"/>
        <w:jc w:val="both"/>
        <w:rPr>
          <w:color w:val="000000"/>
          <w:spacing w:val="-3"/>
          <w:sz w:val="24"/>
          <w:szCs w:val="24"/>
        </w:rPr>
      </w:pPr>
      <w:r w:rsidRPr="00807683">
        <w:rPr>
          <w:color w:val="000000"/>
          <w:spacing w:val="-3"/>
          <w:sz w:val="24"/>
          <w:szCs w:val="24"/>
        </w:rPr>
        <w:tab/>
        <w:t>- 51 памятник природы местного значения;</w:t>
      </w:r>
    </w:p>
    <w:p w:rsidR="00A950A6" w:rsidRPr="00807683" w:rsidRDefault="00A950A6" w:rsidP="009B0D5B">
      <w:pPr>
        <w:shd w:val="clear" w:color="auto" w:fill="FFFFFF"/>
        <w:tabs>
          <w:tab w:val="left" w:pos="567"/>
        </w:tabs>
        <w:ind w:right="10"/>
        <w:jc w:val="both"/>
        <w:rPr>
          <w:color w:val="000000"/>
          <w:spacing w:val="-3"/>
          <w:sz w:val="24"/>
          <w:szCs w:val="24"/>
        </w:rPr>
      </w:pPr>
      <w:r w:rsidRPr="00807683">
        <w:rPr>
          <w:color w:val="000000"/>
          <w:spacing w:val="-3"/>
          <w:sz w:val="24"/>
          <w:szCs w:val="24"/>
        </w:rPr>
        <w:tab/>
        <w:t>- более 200 озер различной величины, обрамленных сосновыми борами;</w:t>
      </w:r>
    </w:p>
    <w:p w:rsidR="00A950A6" w:rsidRPr="00807683" w:rsidRDefault="00A950A6" w:rsidP="009B0D5B">
      <w:pPr>
        <w:shd w:val="clear" w:color="auto" w:fill="FFFFFF"/>
        <w:tabs>
          <w:tab w:val="left" w:pos="567"/>
        </w:tabs>
        <w:ind w:right="10"/>
        <w:jc w:val="both"/>
        <w:rPr>
          <w:color w:val="000000"/>
          <w:spacing w:val="-3"/>
          <w:sz w:val="24"/>
          <w:szCs w:val="24"/>
        </w:rPr>
      </w:pPr>
      <w:r w:rsidRPr="00807683">
        <w:rPr>
          <w:color w:val="000000"/>
          <w:spacing w:val="-3"/>
          <w:sz w:val="24"/>
          <w:szCs w:val="24"/>
        </w:rPr>
        <w:tab/>
        <w:t>- более 30 рек;</w:t>
      </w:r>
    </w:p>
    <w:p w:rsidR="00A950A6" w:rsidRPr="00807683" w:rsidRDefault="00A950A6" w:rsidP="009B0D5B">
      <w:pPr>
        <w:shd w:val="clear" w:color="auto" w:fill="FFFFFF"/>
        <w:tabs>
          <w:tab w:val="left" w:pos="567"/>
        </w:tabs>
        <w:ind w:right="10"/>
        <w:jc w:val="both"/>
        <w:rPr>
          <w:color w:val="000000"/>
          <w:spacing w:val="-3"/>
          <w:sz w:val="24"/>
          <w:szCs w:val="24"/>
        </w:rPr>
      </w:pPr>
      <w:r w:rsidRPr="00807683">
        <w:rPr>
          <w:color w:val="000000"/>
          <w:spacing w:val="-3"/>
          <w:sz w:val="24"/>
          <w:szCs w:val="24"/>
        </w:rPr>
        <w:tab/>
        <w:t xml:space="preserve">- большое количество родников, родниковых рек, родниковых ключей, имеющих </w:t>
      </w:r>
      <w:r w:rsidRPr="00807683">
        <w:rPr>
          <w:color w:val="000000"/>
          <w:spacing w:val="-3"/>
          <w:sz w:val="24"/>
          <w:szCs w:val="24"/>
        </w:rPr>
        <w:tab/>
        <w:t>целительные средства;</w:t>
      </w:r>
    </w:p>
    <w:p w:rsidR="00A950A6" w:rsidRPr="00807683" w:rsidRDefault="00A950A6" w:rsidP="009B0D5B">
      <w:pPr>
        <w:shd w:val="clear" w:color="auto" w:fill="FFFFFF"/>
        <w:tabs>
          <w:tab w:val="left" w:pos="567"/>
        </w:tabs>
        <w:ind w:right="10"/>
        <w:jc w:val="both"/>
        <w:rPr>
          <w:color w:val="000000"/>
          <w:spacing w:val="-3"/>
          <w:sz w:val="24"/>
          <w:szCs w:val="24"/>
        </w:rPr>
      </w:pPr>
      <w:r w:rsidRPr="00807683">
        <w:rPr>
          <w:color w:val="000000"/>
          <w:spacing w:val="-3"/>
          <w:sz w:val="24"/>
          <w:szCs w:val="24"/>
        </w:rPr>
        <w:tab/>
        <w:t>- 80 % территории района покрыто лесами;</w:t>
      </w:r>
    </w:p>
    <w:p w:rsidR="00A950A6" w:rsidRPr="00807683" w:rsidRDefault="00A950A6" w:rsidP="009B0D5B">
      <w:pPr>
        <w:shd w:val="clear" w:color="auto" w:fill="FFFFFF"/>
        <w:tabs>
          <w:tab w:val="left" w:pos="567"/>
        </w:tabs>
        <w:ind w:right="10"/>
        <w:jc w:val="both"/>
        <w:rPr>
          <w:color w:val="000000"/>
          <w:spacing w:val="-3"/>
          <w:sz w:val="24"/>
          <w:szCs w:val="24"/>
        </w:rPr>
      </w:pPr>
      <w:r w:rsidRPr="00807683">
        <w:rPr>
          <w:color w:val="000000"/>
          <w:spacing w:val="-3"/>
          <w:sz w:val="24"/>
          <w:szCs w:val="24"/>
        </w:rPr>
        <w:tab/>
        <w:t>- 147 памятников археологии;</w:t>
      </w:r>
    </w:p>
    <w:p w:rsidR="00A950A6" w:rsidRPr="00807683" w:rsidRDefault="00A950A6" w:rsidP="009B0D5B">
      <w:pPr>
        <w:shd w:val="clear" w:color="auto" w:fill="FFFFFF"/>
        <w:tabs>
          <w:tab w:val="left" w:pos="567"/>
        </w:tabs>
        <w:ind w:right="10"/>
        <w:jc w:val="both"/>
        <w:rPr>
          <w:color w:val="000000"/>
          <w:spacing w:val="-3"/>
          <w:sz w:val="24"/>
          <w:szCs w:val="24"/>
        </w:rPr>
      </w:pPr>
      <w:r w:rsidRPr="00807683">
        <w:rPr>
          <w:color w:val="000000"/>
          <w:spacing w:val="-3"/>
          <w:sz w:val="24"/>
          <w:szCs w:val="24"/>
        </w:rPr>
        <w:tab/>
        <w:t>- 89 памятников градостроительства и архитектуры;</w:t>
      </w:r>
    </w:p>
    <w:p w:rsidR="00A950A6" w:rsidRPr="00807683" w:rsidRDefault="00A950A6" w:rsidP="009B0D5B">
      <w:pPr>
        <w:shd w:val="clear" w:color="auto" w:fill="FFFFFF"/>
        <w:tabs>
          <w:tab w:val="left" w:pos="567"/>
        </w:tabs>
        <w:ind w:right="10"/>
        <w:jc w:val="both"/>
        <w:rPr>
          <w:color w:val="000000"/>
          <w:spacing w:val="-3"/>
          <w:sz w:val="24"/>
          <w:szCs w:val="24"/>
        </w:rPr>
      </w:pPr>
      <w:r w:rsidRPr="00807683">
        <w:rPr>
          <w:color w:val="000000"/>
          <w:spacing w:val="-3"/>
          <w:sz w:val="24"/>
          <w:szCs w:val="24"/>
        </w:rPr>
        <w:tab/>
        <w:t>- 33 памятника истории;</w:t>
      </w:r>
    </w:p>
    <w:p w:rsidR="00A950A6" w:rsidRPr="00807683" w:rsidRDefault="00A950A6" w:rsidP="009B0D5B">
      <w:pPr>
        <w:shd w:val="clear" w:color="auto" w:fill="FFFFFF"/>
        <w:tabs>
          <w:tab w:val="left" w:pos="567"/>
        </w:tabs>
        <w:ind w:right="10"/>
        <w:jc w:val="both"/>
        <w:rPr>
          <w:color w:val="000000"/>
          <w:spacing w:val="-3"/>
          <w:sz w:val="24"/>
          <w:szCs w:val="24"/>
        </w:rPr>
      </w:pPr>
      <w:r w:rsidRPr="00807683">
        <w:rPr>
          <w:color w:val="000000"/>
          <w:spacing w:val="-3"/>
          <w:sz w:val="24"/>
          <w:szCs w:val="24"/>
        </w:rPr>
        <w:tab/>
        <w:t>- краеведческие чтения, ярмарки, дни города, поселков, деревень, престольные праздники, фестивали, смотры, конкурсы по традиционному народному и художественному творчеству, народные гулянья, религиозные  праздники;</w:t>
      </w:r>
    </w:p>
    <w:p w:rsidR="00A950A6" w:rsidRPr="00807683" w:rsidRDefault="00A950A6" w:rsidP="009B0D5B">
      <w:pPr>
        <w:shd w:val="clear" w:color="auto" w:fill="FFFFFF"/>
        <w:tabs>
          <w:tab w:val="left" w:pos="567"/>
        </w:tabs>
        <w:ind w:right="10"/>
        <w:jc w:val="both"/>
        <w:rPr>
          <w:color w:val="000000"/>
          <w:spacing w:val="-3"/>
          <w:sz w:val="24"/>
          <w:szCs w:val="24"/>
        </w:rPr>
      </w:pPr>
      <w:r w:rsidRPr="00807683">
        <w:rPr>
          <w:color w:val="000000"/>
          <w:spacing w:val="-3"/>
          <w:sz w:val="24"/>
          <w:szCs w:val="24"/>
        </w:rPr>
        <w:tab/>
        <w:t>- культурно-познавательный материал</w:t>
      </w:r>
      <w:r w:rsidRPr="00807683">
        <w:rPr>
          <w:b/>
          <w:color w:val="000000"/>
          <w:spacing w:val="-3"/>
          <w:sz w:val="24"/>
          <w:szCs w:val="24"/>
        </w:rPr>
        <w:t>,</w:t>
      </w:r>
      <w:r w:rsidRPr="00807683">
        <w:rPr>
          <w:color w:val="000000"/>
          <w:spacing w:val="-3"/>
          <w:sz w:val="24"/>
          <w:szCs w:val="24"/>
        </w:rPr>
        <w:t xml:space="preserve"> основанный на сведениях о проживании известных деятелей искусства и науки, таких как Н.Н Миклухо-Маклай, Ю.Н Рерих, И.И. Левитан, Н.А. Римский-Корсаков, Л.Н. Толстой,</w:t>
      </w:r>
      <w:r w:rsidR="006E03D7">
        <w:rPr>
          <w:color w:val="000000"/>
          <w:spacing w:val="-3"/>
          <w:sz w:val="24"/>
          <w:szCs w:val="24"/>
        </w:rPr>
        <w:t xml:space="preserve"> В.В. Бианки, Н.И. Железнов, Ф.И. Мусин-Пушкин</w:t>
      </w:r>
      <w:r w:rsidRPr="00807683">
        <w:rPr>
          <w:color w:val="000000"/>
          <w:spacing w:val="-3"/>
          <w:sz w:val="24"/>
          <w:szCs w:val="24"/>
        </w:rPr>
        <w:t>;</w:t>
      </w:r>
    </w:p>
    <w:p w:rsidR="00A950A6" w:rsidRPr="00807683" w:rsidRDefault="00A950A6" w:rsidP="009B0D5B">
      <w:pPr>
        <w:shd w:val="clear" w:color="auto" w:fill="FFFFFF"/>
        <w:tabs>
          <w:tab w:val="left" w:pos="567"/>
        </w:tabs>
        <w:ind w:right="10"/>
        <w:jc w:val="both"/>
        <w:rPr>
          <w:color w:val="000000"/>
          <w:spacing w:val="-3"/>
          <w:sz w:val="24"/>
          <w:szCs w:val="24"/>
        </w:rPr>
      </w:pPr>
      <w:r w:rsidRPr="00807683">
        <w:rPr>
          <w:color w:val="000000"/>
          <w:spacing w:val="-3"/>
          <w:sz w:val="24"/>
          <w:szCs w:val="24"/>
        </w:rPr>
        <w:tab/>
        <w:t>- прямое автомобильное и железнодорожное сообщение с Москвой, Санкт-Петербургом, Великим Новгородом, разветвлённ</w:t>
      </w:r>
      <w:r w:rsidR="006E03D7">
        <w:rPr>
          <w:color w:val="000000"/>
          <w:spacing w:val="-3"/>
          <w:sz w:val="24"/>
          <w:szCs w:val="24"/>
        </w:rPr>
        <w:t>ая сеть</w:t>
      </w:r>
      <w:r w:rsidRPr="00807683">
        <w:rPr>
          <w:color w:val="000000"/>
          <w:spacing w:val="-3"/>
          <w:sz w:val="24"/>
          <w:szCs w:val="24"/>
        </w:rPr>
        <w:t xml:space="preserve"> автомобильных дорог.</w:t>
      </w:r>
    </w:p>
    <w:p w:rsidR="00A950A6" w:rsidRPr="00807683" w:rsidRDefault="00A950A6" w:rsidP="009B0D5B">
      <w:pPr>
        <w:shd w:val="clear" w:color="auto" w:fill="FFFFFF"/>
        <w:tabs>
          <w:tab w:val="left" w:pos="567"/>
        </w:tabs>
        <w:ind w:right="10"/>
        <w:jc w:val="both"/>
        <w:rPr>
          <w:color w:val="000000"/>
          <w:spacing w:val="-3"/>
          <w:sz w:val="24"/>
          <w:szCs w:val="24"/>
        </w:rPr>
      </w:pPr>
      <w:r w:rsidRPr="00807683">
        <w:rPr>
          <w:color w:val="000000"/>
          <w:spacing w:val="-3"/>
          <w:sz w:val="24"/>
          <w:szCs w:val="24"/>
        </w:rPr>
        <w:tab/>
        <w:t>Современное состояние туристской отрасли Окуловского муниципального района характеризуется следующими показателями:</w:t>
      </w:r>
    </w:p>
    <w:p w:rsidR="00A950A6" w:rsidRPr="00807683" w:rsidRDefault="00A950A6" w:rsidP="009B0D5B">
      <w:pPr>
        <w:shd w:val="clear" w:color="auto" w:fill="FFFFFF"/>
        <w:tabs>
          <w:tab w:val="left" w:pos="567"/>
        </w:tabs>
        <w:ind w:right="10"/>
        <w:jc w:val="both"/>
        <w:rPr>
          <w:color w:val="000000"/>
          <w:spacing w:val="-3"/>
          <w:sz w:val="24"/>
          <w:szCs w:val="24"/>
        </w:rPr>
      </w:pPr>
      <w:r w:rsidRPr="00807683">
        <w:rPr>
          <w:color w:val="000000"/>
          <w:spacing w:val="-3"/>
          <w:sz w:val="24"/>
          <w:szCs w:val="24"/>
        </w:rPr>
        <w:tab/>
        <w:t>количество кол</w:t>
      </w:r>
      <w:r w:rsidR="005F0565">
        <w:rPr>
          <w:color w:val="000000"/>
          <w:spacing w:val="-3"/>
          <w:sz w:val="24"/>
          <w:szCs w:val="24"/>
        </w:rPr>
        <w:t>лективных средств размещения - 10</w:t>
      </w:r>
      <w:r w:rsidRPr="00807683">
        <w:rPr>
          <w:color w:val="000000"/>
          <w:spacing w:val="-3"/>
          <w:sz w:val="24"/>
          <w:szCs w:val="24"/>
        </w:rPr>
        <w:t xml:space="preserve"> объектов (гостиницы, базы отдыха, гостевой дом, мотель);</w:t>
      </w:r>
    </w:p>
    <w:p w:rsidR="00A950A6" w:rsidRPr="00807683" w:rsidRDefault="00A950A6" w:rsidP="009B0D5B">
      <w:pPr>
        <w:shd w:val="clear" w:color="auto" w:fill="FFFFFF"/>
        <w:tabs>
          <w:tab w:val="left" w:pos="567"/>
        </w:tabs>
        <w:ind w:right="10" w:firstLine="567"/>
        <w:jc w:val="both"/>
        <w:rPr>
          <w:color w:val="000000"/>
          <w:spacing w:val="-3"/>
          <w:sz w:val="24"/>
          <w:szCs w:val="24"/>
        </w:rPr>
      </w:pPr>
      <w:r w:rsidRPr="00807683">
        <w:rPr>
          <w:color w:val="000000"/>
          <w:spacing w:val="-3"/>
          <w:sz w:val="24"/>
          <w:szCs w:val="24"/>
        </w:rPr>
        <w:t xml:space="preserve">общий номерной фонд - 249 мест; </w:t>
      </w:r>
    </w:p>
    <w:p w:rsidR="00A950A6" w:rsidRPr="00807683" w:rsidRDefault="00A950A6" w:rsidP="009B0D5B">
      <w:pPr>
        <w:shd w:val="clear" w:color="auto" w:fill="FFFFFF"/>
        <w:tabs>
          <w:tab w:val="left" w:pos="567"/>
        </w:tabs>
        <w:ind w:right="10"/>
        <w:jc w:val="both"/>
        <w:rPr>
          <w:color w:val="000000"/>
          <w:spacing w:val="-3"/>
          <w:sz w:val="24"/>
          <w:szCs w:val="24"/>
        </w:rPr>
      </w:pPr>
      <w:r w:rsidRPr="00807683">
        <w:rPr>
          <w:color w:val="000000"/>
          <w:spacing w:val="-3"/>
          <w:sz w:val="24"/>
          <w:szCs w:val="24"/>
        </w:rPr>
        <w:tab/>
        <w:t>количество предп</w:t>
      </w:r>
      <w:r w:rsidR="005F0565">
        <w:rPr>
          <w:color w:val="000000"/>
          <w:spacing w:val="-3"/>
          <w:sz w:val="24"/>
          <w:szCs w:val="24"/>
        </w:rPr>
        <w:t>риятий общественного питания - 12</w:t>
      </w:r>
      <w:r w:rsidRPr="00807683">
        <w:rPr>
          <w:color w:val="000000"/>
          <w:spacing w:val="-3"/>
          <w:sz w:val="24"/>
          <w:szCs w:val="24"/>
        </w:rPr>
        <w:t xml:space="preserve"> объектов (кафе);</w:t>
      </w:r>
    </w:p>
    <w:p w:rsidR="00A950A6" w:rsidRPr="00807683" w:rsidRDefault="00A950A6" w:rsidP="009B0D5B">
      <w:pPr>
        <w:shd w:val="clear" w:color="auto" w:fill="FFFFFF"/>
        <w:tabs>
          <w:tab w:val="left" w:pos="567"/>
        </w:tabs>
        <w:ind w:right="10"/>
        <w:jc w:val="both"/>
        <w:rPr>
          <w:color w:val="000000"/>
          <w:spacing w:val="-3"/>
          <w:sz w:val="24"/>
          <w:szCs w:val="24"/>
        </w:rPr>
      </w:pPr>
      <w:r w:rsidRPr="00807683">
        <w:rPr>
          <w:color w:val="000000"/>
          <w:spacing w:val="-3"/>
          <w:sz w:val="24"/>
          <w:szCs w:val="24"/>
        </w:rPr>
        <w:tab/>
        <w:t>количество посадочных мест - 699 мест;</w:t>
      </w:r>
    </w:p>
    <w:p w:rsidR="00A950A6" w:rsidRPr="00807683" w:rsidRDefault="00A950A6" w:rsidP="009B0D5B">
      <w:pPr>
        <w:shd w:val="clear" w:color="auto" w:fill="FFFFFF"/>
        <w:tabs>
          <w:tab w:val="left" w:pos="567"/>
        </w:tabs>
        <w:ind w:right="10"/>
        <w:jc w:val="both"/>
        <w:rPr>
          <w:color w:val="000000"/>
          <w:spacing w:val="-3"/>
          <w:sz w:val="24"/>
          <w:szCs w:val="24"/>
        </w:rPr>
      </w:pPr>
      <w:r w:rsidRPr="00807683">
        <w:rPr>
          <w:color w:val="000000"/>
          <w:spacing w:val="-3"/>
          <w:sz w:val="24"/>
          <w:szCs w:val="24"/>
        </w:rPr>
        <w:lastRenderedPageBreak/>
        <w:tab/>
        <w:t>количество используемых объектов туристического показа - 8 объектов (музей им. Н.Н. Миклухо-Маклая, памятник Н.Н. Миклухо-Маклаю, памятник Ю.Н. Рериху, церковь А. Невского, святой источник С. Саровского, источник святого целителя Пантелеймона, усадьба Граве, усадьба Токарского);</w:t>
      </w:r>
    </w:p>
    <w:p w:rsidR="00A950A6" w:rsidRPr="00807683" w:rsidRDefault="00A950A6" w:rsidP="009B0D5B">
      <w:pPr>
        <w:shd w:val="clear" w:color="auto" w:fill="FFFFFF"/>
        <w:tabs>
          <w:tab w:val="left" w:pos="567"/>
        </w:tabs>
        <w:ind w:right="10"/>
        <w:jc w:val="both"/>
        <w:rPr>
          <w:color w:val="000000"/>
          <w:spacing w:val="-3"/>
          <w:sz w:val="24"/>
          <w:szCs w:val="24"/>
        </w:rPr>
      </w:pPr>
      <w:r w:rsidRPr="00807683">
        <w:rPr>
          <w:color w:val="000000"/>
          <w:spacing w:val="-3"/>
          <w:sz w:val="24"/>
          <w:szCs w:val="24"/>
        </w:rPr>
        <w:tab/>
        <w:t>количество разработанных туристских маршрутов - 8 (двухдневный тур «Путешествие в страну «Див», тур выходного дня «Сказка в стране «Див», паломнический тур «Живая вода», семейный турслет «Родные просторы», двухдневный тур «Ни хвоста, ни чешуйки...», велотуры, инерактивная программа «Необитаемый остров», автобусные туры «Окуловскими тропами истории»);</w:t>
      </w:r>
    </w:p>
    <w:p w:rsidR="00A950A6" w:rsidRPr="00807683" w:rsidRDefault="00A950A6" w:rsidP="009B0D5B">
      <w:pPr>
        <w:shd w:val="clear" w:color="auto" w:fill="FFFFFF"/>
        <w:tabs>
          <w:tab w:val="left" w:pos="567"/>
        </w:tabs>
        <w:ind w:right="10"/>
        <w:jc w:val="both"/>
        <w:rPr>
          <w:color w:val="000000"/>
          <w:spacing w:val="-3"/>
          <w:sz w:val="24"/>
          <w:szCs w:val="24"/>
        </w:rPr>
      </w:pPr>
      <w:r w:rsidRPr="00807683">
        <w:rPr>
          <w:color w:val="000000"/>
          <w:spacing w:val="-3"/>
          <w:sz w:val="24"/>
          <w:szCs w:val="24"/>
        </w:rPr>
        <w:tab/>
        <w:t xml:space="preserve">Разработанные мероприятия Программы соответствуют основным направлениям </w:t>
      </w:r>
      <w:r w:rsidR="006E03D7">
        <w:rPr>
          <w:color w:val="000000"/>
          <w:spacing w:val="-3"/>
          <w:sz w:val="24"/>
          <w:szCs w:val="24"/>
        </w:rPr>
        <w:t>С</w:t>
      </w:r>
      <w:r w:rsidR="00D807FF">
        <w:rPr>
          <w:color w:val="000000"/>
          <w:spacing w:val="-3"/>
          <w:sz w:val="24"/>
          <w:szCs w:val="24"/>
        </w:rPr>
        <w:t>тратегии социально-экономического развития</w:t>
      </w:r>
      <w:r w:rsidRPr="00807683">
        <w:rPr>
          <w:color w:val="000000"/>
          <w:spacing w:val="-3"/>
          <w:sz w:val="24"/>
          <w:szCs w:val="24"/>
        </w:rPr>
        <w:t xml:space="preserve"> Окуловского муниципального района Новгородской области до 20</w:t>
      </w:r>
      <w:r w:rsidR="00D807FF">
        <w:rPr>
          <w:color w:val="000000"/>
          <w:spacing w:val="-3"/>
          <w:sz w:val="24"/>
          <w:szCs w:val="24"/>
        </w:rPr>
        <w:t>30 года, утвержденной</w:t>
      </w:r>
      <w:r w:rsidRPr="00807683">
        <w:rPr>
          <w:color w:val="000000"/>
          <w:spacing w:val="-3"/>
          <w:sz w:val="24"/>
          <w:szCs w:val="24"/>
        </w:rPr>
        <w:t xml:space="preserve"> решением Думы Окуловского муниципального район</w:t>
      </w:r>
      <w:r w:rsidR="00D807FF">
        <w:rPr>
          <w:color w:val="000000"/>
          <w:spacing w:val="-3"/>
          <w:sz w:val="24"/>
          <w:szCs w:val="24"/>
        </w:rPr>
        <w:t>а от 30 октября 2</w:t>
      </w:r>
      <w:r w:rsidR="006E03D7">
        <w:rPr>
          <w:color w:val="000000"/>
          <w:spacing w:val="-3"/>
          <w:sz w:val="24"/>
          <w:szCs w:val="24"/>
        </w:rPr>
        <w:t>012 года № 164( в редакции от 28.12.2015 №31, от 29.12.2016 №100, от 15.12.2017 №155</w:t>
      </w:r>
      <w:r w:rsidR="00D807FF">
        <w:rPr>
          <w:color w:val="000000"/>
          <w:spacing w:val="-3"/>
          <w:sz w:val="24"/>
          <w:szCs w:val="24"/>
        </w:rPr>
        <w:t>).</w:t>
      </w:r>
    </w:p>
    <w:p w:rsidR="00A950A6" w:rsidRPr="00807683" w:rsidRDefault="00A950A6" w:rsidP="009B0D5B">
      <w:pPr>
        <w:shd w:val="clear" w:color="auto" w:fill="FFFFFF"/>
        <w:tabs>
          <w:tab w:val="left" w:pos="1080"/>
        </w:tabs>
        <w:snapToGrid w:val="0"/>
        <w:ind w:left="67"/>
        <w:jc w:val="both"/>
        <w:rPr>
          <w:color w:val="000000"/>
          <w:spacing w:val="-3"/>
          <w:sz w:val="24"/>
          <w:szCs w:val="24"/>
        </w:rPr>
      </w:pPr>
    </w:p>
    <w:p w:rsidR="00A950A6" w:rsidRDefault="00A950A6" w:rsidP="009B0D5B">
      <w:pPr>
        <w:shd w:val="clear" w:color="auto" w:fill="FFFFFF"/>
        <w:tabs>
          <w:tab w:val="left" w:pos="1080"/>
        </w:tabs>
        <w:snapToGrid w:val="0"/>
        <w:ind w:left="67"/>
        <w:jc w:val="both"/>
        <w:rPr>
          <w:b/>
          <w:bCs/>
          <w:color w:val="000000"/>
          <w:spacing w:val="3"/>
          <w:sz w:val="24"/>
          <w:szCs w:val="24"/>
        </w:rPr>
      </w:pPr>
      <w:r w:rsidRPr="00807683">
        <w:rPr>
          <w:color w:val="000000"/>
          <w:spacing w:val="-3"/>
          <w:sz w:val="24"/>
          <w:szCs w:val="24"/>
        </w:rPr>
        <w:tab/>
      </w:r>
      <w:r w:rsidRPr="00807683">
        <w:rPr>
          <w:b/>
          <w:bCs/>
          <w:color w:val="000000"/>
          <w:spacing w:val="3"/>
          <w:sz w:val="24"/>
          <w:szCs w:val="24"/>
        </w:rPr>
        <w:t>Перечень и анализ социальных, финансово - экономических рисков реализации</w:t>
      </w:r>
      <w:r w:rsidR="00792E6F">
        <w:rPr>
          <w:b/>
          <w:bCs/>
          <w:color w:val="000000"/>
          <w:spacing w:val="3"/>
          <w:sz w:val="24"/>
          <w:szCs w:val="24"/>
        </w:rPr>
        <w:t xml:space="preserve"> муниципальной</w:t>
      </w:r>
      <w:r w:rsidRPr="00807683">
        <w:rPr>
          <w:b/>
          <w:bCs/>
          <w:color w:val="000000"/>
          <w:spacing w:val="3"/>
          <w:sz w:val="24"/>
          <w:szCs w:val="24"/>
        </w:rPr>
        <w:t xml:space="preserve"> Программы:</w:t>
      </w:r>
    </w:p>
    <w:p w:rsidR="00A950A6" w:rsidRPr="00807683" w:rsidRDefault="00EA43CA" w:rsidP="00D807FF">
      <w:pPr>
        <w:shd w:val="clear" w:color="auto" w:fill="FFFFFF"/>
        <w:tabs>
          <w:tab w:val="left" w:pos="1013"/>
        </w:tabs>
        <w:snapToGrid w:val="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</w:p>
    <w:p w:rsidR="00A950A6" w:rsidRPr="00807683" w:rsidRDefault="00EA43CA" w:rsidP="00D807FF">
      <w:pPr>
        <w:shd w:val="clear" w:color="auto" w:fill="FFFFFF"/>
        <w:tabs>
          <w:tab w:val="left" w:pos="1080"/>
        </w:tabs>
        <w:snapToGrid w:val="0"/>
        <w:jc w:val="both"/>
        <w:rPr>
          <w:color w:val="000000"/>
          <w:spacing w:val="3"/>
          <w:sz w:val="24"/>
          <w:szCs w:val="24"/>
        </w:rPr>
      </w:pPr>
      <w:r>
        <w:rPr>
          <w:bCs/>
          <w:color w:val="000000"/>
          <w:spacing w:val="3"/>
          <w:sz w:val="24"/>
          <w:szCs w:val="24"/>
        </w:rPr>
        <w:tab/>
      </w:r>
      <w:r w:rsidR="00A950A6" w:rsidRPr="00807683">
        <w:rPr>
          <w:color w:val="000000"/>
          <w:spacing w:val="3"/>
          <w:sz w:val="24"/>
          <w:szCs w:val="24"/>
        </w:rPr>
        <w:t>При реализации</w:t>
      </w:r>
      <w:r w:rsidR="00D807FF">
        <w:rPr>
          <w:color w:val="000000"/>
          <w:spacing w:val="3"/>
          <w:sz w:val="24"/>
          <w:szCs w:val="24"/>
        </w:rPr>
        <w:t xml:space="preserve"> муниципальной</w:t>
      </w:r>
      <w:r w:rsidR="00A950A6" w:rsidRPr="00807683">
        <w:rPr>
          <w:color w:val="000000"/>
          <w:spacing w:val="3"/>
          <w:sz w:val="24"/>
          <w:szCs w:val="24"/>
        </w:rPr>
        <w:t xml:space="preserve"> Программы существуют следующие риски, которые могут серьезно повлиять на развитие сферы культуры:</w:t>
      </w:r>
    </w:p>
    <w:p w:rsidR="00A950A6" w:rsidRPr="00807683" w:rsidRDefault="00A950A6" w:rsidP="00D807FF">
      <w:pPr>
        <w:shd w:val="clear" w:color="auto" w:fill="FFFFFF"/>
        <w:tabs>
          <w:tab w:val="left" w:pos="1013"/>
        </w:tabs>
        <w:jc w:val="both"/>
        <w:rPr>
          <w:sz w:val="24"/>
          <w:szCs w:val="24"/>
        </w:rPr>
      </w:pPr>
      <w:r w:rsidRPr="00807683">
        <w:rPr>
          <w:sz w:val="24"/>
          <w:szCs w:val="24"/>
        </w:rPr>
        <w:t>- несоответствие материально - технической базы учреждений культуры современным требованиям, особенно в сельской местности;</w:t>
      </w:r>
    </w:p>
    <w:p w:rsidR="00A950A6" w:rsidRPr="00807683" w:rsidRDefault="00A950A6" w:rsidP="00D807FF">
      <w:pPr>
        <w:shd w:val="clear" w:color="auto" w:fill="FFFFFF"/>
        <w:tabs>
          <w:tab w:val="left" w:pos="1080"/>
        </w:tabs>
        <w:snapToGrid w:val="0"/>
        <w:ind w:left="67"/>
        <w:jc w:val="both"/>
        <w:rPr>
          <w:color w:val="000000"/>
          <w:spacing w:val="-3"/>
          <w:sz w:val="24"/>
          <w:szCs w:val="24"/>
        </w:rPr>
      </w:pPr>
      <w:r w:rsidRPr="00807683">
        <w:rPr>
          <w:color w:val="000000"/>
          <w:spacing w:val="-3"/>
          <w:sz w:val="24"/>
          <w:szCs w:val="24"/>
        </w:rPr>
        <w:t>- увеличение доли специалистов предпенсионного и пенсионного возраста в учреждениях культуры.</w:t>
      </w:r>
    </w:p>
    <w:p w:rsidR="00A950A6" w:rsidRPr="00807683" w:rsidRDefault="00EA43CA" w:rsidP="00D807FF">
      <w:pPr>
        <w:shd w:val="clear" w:color="auto" w:fill="FFFFFF"/>
        <w:tabs>
          <w:tab w:val="left" w:pos="1080"/>
        </w:tabs>
        <w:snapToGrid w:val="0"/>
        <w:ind w:left="67"/>
        <w:jc w:val="both"/>
        <w:rPr>
          <w:sz w:val="24"/>
          <w:szCs w:val="24"/>
        </w:rPr>
      </w:pPr>
      <w:r>
        <w:rPr>
          <w:bCs/>
          <w:color w:val="000000"/>
          <w:spacing w:val="3"/>
          <w:sz w:val="24"/>
          <w:szCs w:val="24"/>
        </w:rPr>
        <w:tab/>
      </w:r>
      <w:r w:rsidR="00A950A6" w:rsidRPr="00807683">
        <w:rPr>
          <w:sz w:val="24"/>
          <w:szCs w:val="24"/>
        </w:rPr>
        <w:t>При реализации</w:t>
      </w:r>
      <w:r w:rsidR="00D807FF">
        <w:rPr>
          <w:sz w:val="24"/>
          <w:szCs w:val="24"/>
        </w:rPr>
        <w:t xml:space="preserve"> муниципальной</w:t>
      </w:r>
      <w:r w:rsidR="00A950A6" w:rsidRPr="00807683">
        <w:rPr>
          <w:sz w:val="24"/>
          <w:szCs w:val="24"/>
        </w:rPr>
        <w:t xml:space="preserve"> Программы существуют следующие риски, которые могут серьезно повлиять на развитие</w:t>
      </w:r>
      <w:bookmarkStart w:id="0" w:name="l118"/>
      <w:bookmarkEnd w:id="0"/>
      <w:r w:rsidR="00A950A6" w:rsidRPr="00807683">
        <w:rPr>
          <w:sz w:val="24"/>
          <w:szCs w:val="24"/>
        </w:rPr>
        <w:t xml:space="preserve"> сферы туризма:</w:t>
      </w:r>
    </w:p>
    <w:p w:rsidR="00A950A6" w:rsidRPr="00807683" w:rsidRDefault="00A950A6" w:rsidP="00D807FF">
      <w:pPr>
        <w:shd w:val="clear" w:color="auto" w:fill="FFFFFF"/>
        <w:tabs>
          <w:tab w:val="left" w:pos="1147"/>
        </w:tabs>
        <w:snapToGrid w:val="0"/>
        <w:ind w:left="67"/>
        <w:jc w:val="both"/>
        <w:rPr>
          <w:color w:val="000000"/>
          <w:spacing w:val="3"/>
          <w:sz w:val="24"/>
          <w:szCs w:val="24"/>
        </w:rPr>
      </w:pPr>
      <w:r w:rsidRPr="00807683">
        <w:rPr>
          <w:color w:val="000000"/>
          <w:spacing w:val="3"/>
          <w:sz w:val="24"/>
          <w:szCs w:val="24"/>
        </w:rPr>
        <w:t>- формальный подход к проведени</w:t>
      </w:r>
      <w:r w:rsidR="00EA43CA">
        <w:rPr>
          <w:color w:val="000000"/>
          <w:spacing w:val="3"/>
          <w:sz w:val="24"/>
          <w:szCs w:val="24"/>
        </w:rPr>
        <w:t>ю мероприятий в сфере туризма;</w:t>
      </w:r>
      <w:r w:rsidR="00EA43CA">
        <w:rPr>
          <w:color w:val="000000"/>
          <w:spacing w:val="3"/>
          <w:sz w:val="24"/>
          <w:szCs w:val="24"/>
        </w:rPr>
        <w:br/>
      </w:r>
      <w:r w:rsidRPr="00807683">
        <w:rPr>
          <w:color w:val="000000"/>
          <w:spacing w:val="3"/>
          <w:sz w:val="24"/>
          <w:szCs w:val="24"/>
        </w:rPr>
        <w:t>- отсутствие координации при прове</w:t>
      </w:r>
      <w:r w:rsidR="00EA43CA">
        <w:rPr>
          <w:color w:val="000000"/>
          <w:spacing w:val="3"/>
          <w:sz w:val="24"/>
          <w:szCs w:val="24"/>
        </w:rPr>
        <w:t>дении планируемых мероприятий;</w:t>
      </w:r>
      <w:r w:rsidR="00EA43CA">
        <w:rPr>
          <w:color w:val="000000"/>
          <w:spacing w:val="3"/>
          <w:sz w:val="24"/>
          <w:szCs w:val="24"/>
        </w:rPr>
        <w:br/>
      </w:r>
      <w:r w:rsidRPr="00807683">
        <w:rPr>
          <w:color w:val="000000"/>
          <w:spacing w:val="3"/>
          <w:sz w:val="24"/>
          <w:szCs w:val="24"/>
        </w:rPr>
        <w:t>- недостаточное или частичное финансирование из бюджета района запланированных мероприятий.</w:t>
      </w:r>
    </w:p>
    <w:p w:rsidR="00A950A6" w:rsidRPr="00807683" w:rsidRDefault="007F1656" w:rsidP="00D807FF">
      <w:pPr>
        <w:shd w:val="clear" w:color="auto" w:fill="FFFFFF"/>
        <w:tabs>
          <w:tab w:val="left" w:pos="1147"/>
        </w:tabs>
        <w:snapToGrid w:val="0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  <w:r w:rsidR="00A950A6" w:rsidRPr="00807683">
        <w:rPr>
          <w:color w:val="000000"/>
          <w:spacing w:val="-9"/>
          <w:sz w:val="24"/>
          <w:szCs w:val="24"/>
        </w:rPr>
        <w:t>Минимизация указанных рисков и негативных факторов возможна:</w:t>
      </w:r>
    </w:p>
    <w:p w:rsidR="00792E6F" w:rsidRPr="00A950A6" w:rsidRDefault="00A950A6" w:rsidP="00792E6F">
      <w:pPr>
        <w:shd w:val="clear" w:color="auto" w:fill="FFFFFF"/>
        <w:tabs>
          <w:tab w:val="left" w:pos="1080"/>
        </w:tabs>
        <w:snapToGrid w:val="0"/>
        <w:jc w:val="both"/>
        <w:rPr>
          <w:color w:val="000000"/>
          <w:spacing w:val="-9"/>
          <w:sz w:val="24"/>
          <w:szCs w:val="24"/>
        </w:rPr>
      </w:pPr>
      <w:r w:rsidRPr="00807683">
        <w:rPr>
          <w:color w:val="000000"/>
          <w:spacing w:val="-9"/>
          <w:sz w:val="24"/>
          <w:szCs w:val="24"/>
        </w:rPr>
        <w:t>-  за счет механизмов  муниципальной поддержки развития культуры и туризма на основе рационального использования бюджетных средств и максимальной координации действий участников</w:t>
      </w:r>
      <w:r w:rsidR="00792E6F">
        <w:rPr>
          <w:color w:val="000000"/>
          <w:spacing w:val="-9"/>
          <w:sz w:val="24"/>
          <w:szCs w:val="24"/>
        </w:rPr>
        <w:t xml:space="preserve"> муниципальной</w:t>
      </w:r>
      <w:r w:rsidRPr="00807683">
        <w:rPr>
          <w:color w:val="000000"/>
          <w:spacing w:val="-9"/>
          <w:sz w:val="24"/>
          <w:szCs w:val="24"/>
        </w:rPr>
        <w:t xml:space="preserve"> Программы в процессе развития культуры и туризма, наращивания внутреннего спроса на</w:t>
      </w:r>
      <w:r w:rsidR="00792E6F" w:rsidRPr="00792E6F">
        <w:rPr>
          <w:color w:val="000000"/>
          <w:spacing w:val="-9"/>
          <w:sz w:val="24"/>
          <w:szCs w:val="24"/>
        </w:rPr>
        <w:t xml:space="preserve"> </w:t>
      </w:r>
      <w:r w:rsidR="00792E6F" w:rsidRPr="00A950A6">
        <w:rPr>
          <w:color w:val="000000"/>
          <w:spacing w:val="-9"/>
          <w:sz w:val="24"/>
          <w:szCs w:val="24"/>
        </w:rPr>
        <w:t>культурные туристские услуги;</w:t>
      </w:r>
    </w:p>
    <w:p w:rsidR="00A950A6" w:rsidRPr="00807683" w:rsidRDefault="00A950A6" w:rsidP="00D807FF">
      <w:pPr>
        <w:shd w:val="clear" w:color="auto" w:fill="FFFFFF"/>
        <w:tabs>
          <w:tab w:val="left" w:pos="1080"/>
        </w:tabs>
        <w:snapToGrid w:val="0"/>
        <w:jc w:val="both"/>
        <w:rPr>
          <w:color w:val="000000"/>
          <w:spacing w:val="-9"/>
          <w:sz w:val="24"/>
          <w:szCs w:val="24"/>
        </w:rPr>
      </w:pPr>
      <w:r w:rsidRPr="00807683">
        <w:rPr>
          <w:color w:val="000000"/>
          <w:spacing w:val="-9"/>
          <w:sz w:val="24"/>
          <w:szCs w:val="24"/>
        </w:rPr>
        <w:t xml:space="preserve"> </w:t>
      </w:r>
      <w:r w:rsidR="00A51F7B">
        <w:rPr>
          <w:color w:val="000000"/>
          <w:spacing w:val="-9"/>
          <w:sz w:val="24"/>
          <w:szCs w:val="24"/>
        </w:rPr>
        <w:t xml:space="preserve"> </w:t>
      </w:r>
    </w:p>
    <w:p w:rsidR="00A950A6" w:rsidRPr="00807683" w:rsidRDefault="00A950A6" w:rsidP="00EA43CA">
      <w:pPr>
        <w:shd w:val="clear" w:color="auto" w:fill="FFFFFF"/>
        <w:tabs>
          <w:tab w:val="left" w:pos="1013"/>
        </w:tabs>
        <w:jc w:val="both"/>
        <w:rPr>
          <w:sz w:val="24"/>
          <w:szCs w:val="24"/>
        </w:rPr>
      </w:pPr>
      <w:r w:rsidRPr="00807683">
        <w:rPr>
          <w:sz w:val="24"/>
          <w:szCs w:val="24"/>
        </w:rPr>
        <w:t>-  оптимизации инфраструктуры в сфере культуры на территории Окуловского муниципального района;</w:t>
      </w:r>
    </w:p>
    <w:p w:rsidR="00A950A6" w:rsidRPr="00807683" w:rsidRDefault="00A950A6" w:rsidP="00EA43CA">
      <w:pPr>
        <w:shd w:val="clear" w:color="auto" w:fill="FFFFFF"/>
        <w:tabs>
          <w:tab w:val="left" w:pos="1013"/>
        </w:tabs>
        <w:jc w:val="both"/>
        <w:rPr>
          <w:sz w:val="24"/>
          <w:szCs w:val="24"/>
        </w:rPr>
      </w:pPr>
      <w:r w:rsidRPr="00807683">
        <w:rPr>
          <w:sz w:val="24"/>
          <w:szCs w:val="24"/>
        </w:rPr>
        <w:t>- создания механизма стимулирования работников учреждений культуры,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A950A6" w:rsidRPr="00807683" w:rsidRDefault="00A950A6" w:rsidP="00EA43CA">
      <w:pPr>
        <w:shd w:val="clear" w:color="auto" w:fill="FFFFFF"/>
        <w:tabs>
          <w:tab w:val="left" w:pos="1013"/>
        </w:tabs>
        <w:jc w:val="both"/>
        <w:rPr>
          <w:sz w:val="24"/>
          <w:szCs w:val="24"/>
        </w:rPr>
      </w:pPr>
      <w:r w:rsidRPr="00807683">
        <w:rPr>
          <w:sz w:val="24"/>
          <w:szCs w:val="24"/>
        </w:rPr>
        <w:t>- поэтапного роста оплаты труда работников учреждений культуры, достижения целевых показателей по доведению уровня оплаты труда (средней заработной платы) работников учреждений культуры до средней заработной платы в области;</w:t>
      </w:r>
    </w:p>
    <w:p w:rsidR="00A950A6" w:rsidRPr="00807683" w:rsidRDefault="00A950A6" w:rsidP="00EA43CA">
      <w:pPr>
        <w:shd w:val="clear" w:color="auto" w:fill="FFFFFF"/>
        <w:tabs>
          <w:tab w:val="left" w:pos="1013"/>
        </w:tabs>
        <w:jc w:val="both"/>
        <w:rPr>
          <w:sz w:val="24"/>
          <w:szCs w:val="24"/>
        </w:rPr>
      </w:pPr>
      <w:r w:rsidRPr="00807683">
        <w:rPr>
          <w:sz w:val="24"/>
          <w:szCs w:val="24"/>
        </w:rPr>
        <w:t xml:space="preserve">- обновления квалификационных требований к работникам, переобучения, повышения квалификации, притока квалифицированных кадров, создания предпосылок для появления в </w:t>
      </w:r>
      <w:r w:rsidRPr="00807683">
        <w:rPr>
          <w:sz w:val="24"/>
          <w:szCs w:val="24"/>
        </w:rPr>
        <w:lastRenderedPageBreak/>
        <w:t>бюджетном секторе конкурентоспособных специалистов, сохранения и развития кадрового потенциала работников сферы культуры.</w:t>
      </w:r>
    </w:p>
    <w:p w:rsidR="00A950A6" w:rsidRPr="00807683" w:rsidRDefault="00A950A6" w:rsidP="00EA43CA">
      <w:pPr>
        <w:shd w:val="clear" w:color="auto" w:fill="FFFFFF"/>
        <w:tabs>
          <w:tab w:val="left" w:pos="1147"/>
        </w:tabs>
        <w:snapToGrid w:val="0"/>
        <w:ind w:left="67"/>
        <w:jc w:val="both"/>
        <w:rPr>
          <w:color w:val="000000"/>
          <w:spacing w:val="-9"/>
          <w:sz w:val="24"/>
          <w:szCs w:val="24"/>
        </w:rPr>
      </w:pPr>
      <w:r w:rsidRPr="00807683">
        <w:rPr>
          <w:color w:val="000000"/>
          <w:spacing w:val="-9"/>
          <w:sz w:val="24"/>
          <w:szCs w:val="24"/>
        </w:rPr>
        <w:tab/>
        <w:t xml:space="preserve">Администрацией Окуловского муниципального района может быть принято решение о досрочном прекращении реализации </w:t>
      </w:r>
      <w:r w:rsidR="00792E6F">
        <w:rPr>
          <w:color w:val="000000"/>
          <w:spacing w:val="-9"/>
          <w:sz w:val="24"/>
          <w:szCs w:val="24"/>
        </w:rPr>
        <w:t xml:space="preserve">муниципальной </w:t>
      </w:r>
      <w:r w:rsidRPr="00807683">
        <w:rPr>
          <w:color w:val="000000"/>
          <w:spacing w:val="-9"/>
          <w:sz w:val="24"/>
          <w:szCs w:val="24"/>
        </w:rPr>
        <w:t>Программы в случае выявления при проведении независимой экспертизы несоответствия результатов мероприятий</w:t>
      </w:r>
      <w:r w:rsidR="00792E6F">
        <w:rPr>
          <w:color w:val="000000"/>
          <w:spacing w:val="-9"/>
          <w:sz w:val="24"/>
          <w:szCs w:val="24"/>
        </w:rPr>
        <w:t xml:space="preserve"> муниципальной</w:t>
      </w:r>
      <w:r w:rsidRPr="00807683">
        <w:rPr>
          <w:color w:val="000000"/>
          <w:spacing w:val="-9"/>
          <w:sz w:val="24"/>
          <w:szCs w:val="24"/>
        </w:rPr>
        <w:t xml:space="preserve"> Программы целевым показателям </w:t>
      </w:r>
      <w:r w:rsidR="00792E6F">
        <w:rPr>
          <w:color w:val="000000"/>
          <w:spacing w:val="-9"/>
          <w:sz w:val="24"/>
          <w:szCs w:val="24"/>
        </w:rPr>
        <w:t xml:space="preserve">муниципальной </w:t>
      </w:r>
      <w:r w:rsidRPr="00807683">
        <w:rPr>
          <w:color w:val="000000"/>
          <w:spacing w:val="-9"/>
          <w:sz w:val="24"/>
          <w:szCs w:val="24"/>
        </w:rPr>
        <w:t>Программы.</w:t>
      </w:r>
    </w:p>
    <w:p w:rsidR="00A950A6" w:rsidRPr="00807683" w:rsidRDefault="00A950A6" w:rsidP="00EA43CA">
      <w:pPr>
        <w:shd w:val="clear" w:color="auto" w:fill="FFFFFF"/>
        <w:tabs>
          <w:tab w:val="left" w:pos="1080"/>
        </w:tabs>
        <w:ind w:left="67"/>
        <w:jc w:val="both"/>
        <w:rPr>
          <w:b/>
          <w:bCs/>
          <w:color w:val="000000"/>
          <w:spacing w:val="3"/>
          <w:sz w:val="24"/>
          <w:szCs w:val="24"/>
        </w:rPr>
      </w:pPr>
    </w:p>
    <w:p w:rsidR="00A950A6" w:rsidRDefault="00A950A6" w:rsidP="00EA43CA">
      <w:pPr>
        <w:shd w:val="clear" w:color="auto" w:fill="FFFFFF"/>
        <w:tabs>
          <w:tab w:val="left" w:pos="1080"/>
        </w:tabs>
        <w:ind w:left="67"/>
        <w:jc w:val="center"/>
        <w:rPr>
          <w:b/>
          <w:bCs/>
          <w:color w:val="000000"/>
          <w:spacing w:val="3"/>
          <w:sz w:val="24"/>
          <w:szCs w:val="24"/>
        </w:rPr>
      </w:pPr>
      <w:r w:rsidRPr="00807683">
        <w:rPr>
          <w:b/>
          <w:bCs/>
          <w:color w:val="000000"/>
          <w:spacing w:val="3"/>
          <w:sz w:val="24"/>
          <w:szCs w:val="24"/>
        </w:rPr>
        <w:t>Механизм управления реализацией</w:t>
      </w:r>
      <w:r w:rsidR="00792E6F">
        <w:rPr>
          <w:b/>
          <w:bCs/>
          <w:color w:val="000000"/>
          <w:spacing w:val="3"/>
          <w:sz w:val="24"/>
          <w:szCs w:val="24"/>
        </w:rPr>
        <w:t xml:space="preserve"> муниципальной</w:t>
      </w:r>
      <w:r w:rsidRPr="00807683">
        <w:rPr>
          <w:b/>
          <w:bCs/>
          <w:color w:val="000000"/>
          <w:spacing w:val="3"/>
          <w:sz w:val="24"/>
          <w:szCs w:val="24"/>
        </w:rPr>
        <w:t xml:space="preserve"> Программы</w:t>
      </w:r>
    </w:p>
    <w:p w:rsidR="008D5B2C" w:rsidRPr="00807683" w:rsidRDefault="008D5B2C" w:rsidP="00EA43CA">
      <w:pPr>
        <w:shd w:val="clear" w:color="auto" w:fill="FFFFFF"/>
        <w:tabs>
          <w:tab w:val="left" w:pos="1080"/>
        </w:tabs>
        <w:ind w:left="67"/>
        <w:jc w:val="center"/>
        <w:rPr>
          <w:b/>
          <w:bCs/>
          <w:color w:val="000000"/>
          <w:spacing w:val="3"/>
          <w:sz w:val="24"/>
          <w:szCs w:val="24"/>
        </w:rPr>
      </w:pPr>
    </w:p>
    <w:p w:rsidR="00A950A6" w:rsidRPr="00807683" w:rsidRDefault="00A950A6" w:rsidP="00EA43CA">
      <w:pPr>
        <w:ind w:firstLine="540"/>
        <w:jc w:val="both"/>
        <w:rPr>
          <w:sz w:val="24"/>
          <w:szCs w:val="24"/>
        </w:rPr>
      </w:pPr>
      <w:r w:rsidRPr="00807683">
        <w:rPr>
          <w:sz w:val="24"/>
          <w:szCs w:val="24"/>
        </w:rPr>
        <w:t xml:space="preserve">Управление реализацией </w:t>
      </w:r>
      <w:r w:rsidR="00792E6F">
        <w:rPr>
          <w:sz w:val="24"/>
          <w:szCs w:val="24"/>
        </w:rPr>
        <w:t xml:space="preserve">муниципальной </w:t>
      </w:r>
      <w:r w:rsidRPr="00807683">
        <w:rPr>
          <w:sz w:val="24"/>
          <w:szCs w:val="24"/>
        </w:rPr>
        <w:t xml:space="preserve">Программы осуществляет заместитель Главы администрации Окуловского муниципального района, в функции которого входит оценка соотношения эффективности </w:t>
      </w:r>
      <w:r w:rsidR="00792E6F">
        <w:rPr>
          <w:sz w:val="24"/>
          <w:szCs w:val="24"/>
        </w:rPr>
        <w:t xml:space="preserve">муниципальной </w:t>
      </w:r>
      <w:r w:rsidRPr="00807683">
        <w:rPr>
          <w:sz w:val="24"/>
          <w:szCs w:val="24"/>
        </w:rPr>
        <w:t>Программы с приоритетами, целями и показателями прогноза социально-экономического развития муниципального района.</w:t>
      </w:r>
    </w:p>
    <w:p w:rsidR="00A950A6" w:rsidRPr="00807683" w:rsidRDefault="00A950A6" w:rsidP="00EA43CA">
      <w:pPr>
        <w:ind w:firstLine="540"/>
        <w:jc w:val="both"/>
        <w:rPr>
          <w:sz w:val="24"/>
          <w:szCs w:val="24"/>
        </w:rPr>
      </w:pPr>
      <w:r w:rsidRPr="00807683">
        <w:rPr>
          <w:sz w:val="24"/>
          <w:szCs w:val="24"/>
        </w:rPr>
        <w:t xml:space="preserve">Контроль за реализацией </w:t>
      </w:r>
      <w:r w:rsidR="00792E6F">
        <w:rPr>
          <w:sz w:val="24"/>
          <w:szCs w:val="24"/>
        </w:rPr>
        <w:t xml:space="preserve">муниципальной </w:t>
      </w:r>
      <w:r w:rsidRPr="00807683">
        <w:rPr>
          <w:sz w:val="24"/>
          <w:szCs w:val="24"/>
        </w:rPr>
        <w:t>Программы осуществляется комитетом культуры и туризма Администрации Окуловского муниципального района, в функции которого входят:</w:t>
      </w:r>
    </w:p>
    <w:p w:rsidR="00A950A6" w:rsidRPr="00807683" w:rsidRDefault="00A950A6" w:rsidP="00EA43CA">
      <w:pPr>
        <w:ind w:firstLine="540"/>
        <w:jc w:val="both"/>
        <w:rPr>
          <w:sz w:val="24"/>
          <w:szCs w:val="24"/>
        </w:rPr>
      </w:pPr>
      <w:r w:rsidRPr="00807683">
        <w:rPr>
          <w:sz w:val="24"/>
          <w:szCs w:val="24"/>
        </w:rPr>
        <w:t>координация исполнения мероприятий</w:t>
      </w:r>
      <w:r w:rsidR="00792E6F">
        <w:rPr>
          <w:sz w:val="24"/>
          <w:szCs w:val="24"/>
        </w:rPr>
        <w:t xml:space="preserve"> муниципальной</w:t>
      </w:r>
      <w:r w:rsidRPr="00807683">
        <w:rPr>
          <w:sz w:val="24"/>
          <w:szCs w:val="24"/>
        </w:rPr>
        <w:t xml:space="preserve"> Программы;</w:t>
      </w:r>
    </w:p>
    <w:p w:rsidR="00A950A6" w:rsidRPr="00807683" w:rsidRDefault="00A950A6" w:rsidP="00EA43CA">
      <w:pPr>
        <w:ind w:firstLine="540"/>
        <w:jc w:val="both"/>
        <w:rPr>
          <w:sz w:val="24"/>
          <w:szCs w:val="24"/>
        </w:rPr>
      </w:pPr>
      <w:r w:rsidRPr="00807683">
        <w:rPr>
          <w:sz w:val="24"/>
          <w:szCs w:val="24"/>
        </w:rPr>
        <w:t>обеспечение эффективности реализации</w:t>
      </w:r>
      <w:r w:rsidR="00792E6F">
        <w:rPr>
          <w:sz w:val="24"/>
          <w:szCs w:val="24"/>
        </w:rPr>
        <w:t xml:space="preserve"> муниципальной</w:t>
      </w:r>
      <w:r w:rsidRPr="00807683">
        <w:rPr>
          <w:sz w:val="24"/>
          <w:szCs w:val="24"/>
        </w:rPr>
        <w:t xml:space="preserve"> Программы, целевого использования средств бюджета муниципального района;</w:t>
      </w:r>
    </w:p>
    <w:p w:rsidR="00A950A6" w:rsidRPr="00807683" w:rsidRDefault="00A950A6" w:rsidP="00EA43CA">
      <w:pPr>
        <w:ind w:firstLine="540"/>
        <w:jc w:val="both"/>
        <w:rPr>
          <w:sz w:val="24"/>
          <w:szCs w:val="24"/>
        </w:rPr>
      </w:pPr>
      <w:r w:rsidRPr="00807683">
        <w:rPr>
          <w:sz w:val="24"/>
          <w:szCs w:val="24"/>
        </w:rPr>
        <w:t xml:space="preserve">организация внедрения информационных технологий в целях управления реализацией Программы;                 </w:t>
      </w:r>
    </w:p>
    <w:p w:rsidR="00A950A6" w:rsidRPr="00807683" w:rsidRDefault="00A950A6" w:rsidP="00EA43CA">
      <w:pPr>
        <w:ind w:firstLine="540"/>
        <w:jc w:val="both"/>
        <w:rPr>
          <w:sz w:val="24"/>
          <w:szCs w:val="24"/>
        </w:rPr>
      </w:pPr>
      <w:r w:rsidRPr="00807683">
        <w:rPr>
          <w:sz w:val="24"/>
          <w:szCs w:val="24"/>
        </w:rPr>
        <w:t>непосредственный контроль за ходом реализации мероприятий</w:t>
      </w:r>
      <w:r w:rsidR="00E766D9">
        <w:rPr>
          <w:sz w:val="24"/>
          <w:szCs w:val="24"/>
        </w:rPr>
        <w:t xml:space="preserve"> муниципальной</w:t>
      </w:r>
      <w:r w:rsidRPr="00807683">
        <w:rPr>
          <w:sz w:val="24"/>
          <w:szCs w:val="24"/>
        </w:rPr>
        <w:t xml:space="preserve"> Программы;</w:t>
      </w:r>
    </w:p>
    <w:p w:rsidR="00A950A6" w:rsidRPr="00807683" w:rsidRDefault="00A950A6" w:rsidP="00EA43CA">
      <w:pPr>
        <w:ind w:firstLine="540"/>
        <w:jc w:val="both"/>
        <w:rPr>
          <w:sz w:val="24"/>
          <w:szCs w:val="24"/>
        </w:rPr>
      </w:pPr>
      <w:r w:rsidRPr="00807683">
        <w:rPr>
          <w:sz w:val="24"/>
          <w:szCs w:val="24"/>
        </w:rPr>
        <w:t>подготовка (при необходимости) предложений по уточнению мероприятий, объемов финансирования, механизма реализации, состава исполнителей, целевых показателей</w:t>
      </w:r>
      <w:r w:rsidR="00E766D9">
        <w:rPr>
          <w:sz w:val="24"/>
          <w:szCs w:val="24"/>
        </w:rPr>
        <w:t xml:space="preserve"> муниципальной</w:t>
      </w:r>
      <w:r w:rsidRPr="00807683">
        <w:rPr>
          <w:sz w:val="24"/>
          <w:szCs w:val="24"/>
        </w:rPr>
        <w:t xml:space="preserve"> Программы;</w:t>
      </w:r>
    </w:p>
    <w:p w:rsidR="00A950A6" w:rsidRPr="00807683" w:rsidRDefault="00A950A6" w:rsidP="00EA43CA">
      <w:pPr>
        <w:ind w:firstLine="540"/>
        <w:jc w:val="both"/>
        <w:rPr>
          <w:sz w:val="24"/>
          <w:szCs w:val="24"/>
        </w:rPr>
      </w:pPr>
      <w:r w:rsidRPr="00807683">
        <w:rPr>
          <w:sz w:val="24"/>
          <w:szCs w:val="24"/>
        </w:rPr>
        <w:t>составление отчетов о ходе реализации</w:t>
      </w:r>
      <w:r w:rsidR="00E766D9">
        <w:rPr>
          <w:sz w:val="24"/>
          <w:szCs w:val="24"/>
        </w:rPr>
        <w:t xml:space="preserve"> муниципальной</w:t>
      </w:r>
      <w:r w:rsidRPr="00807683">
        <w:rPr>
          <w:sz w:val="24"/>
          <w:szCs w:val="24"/>
        </w:rPr>
        <w:t xml:space="preserve"> Программы.</w:t>
      </w:r>
    </w:p>
    <w:p w:rsidR="009C70B6" w:rsidRPr="00807683" w:rsidRDefault="00A950A6" w:rsidP="00EA43CA">
      <w:pPr>
        <w:shd w:val="clear" w:color="auto" w:fill="FFFFFF"/>
        <w:tabs>
          <w:tab w:val="left" w:pos="1013"/>
        </w:tabs>
        <w:ind w:firstLine="540"/>
        <w:jc w:val="both"/>
        <w:rPr>
          <w:sz w:val="24"/>
          <w:szCs w:val="24"/>
        </w:rPr>
      </w:pPr>
      <w:r w:rsidRPr="00807683">
        <w:rPr>
          <w:color w:val="000000"/>
          <w:spacing w:val="3"/>
          <w:sz w:val="24"/>
          <w:szCs w:val="24"/>
        </w:rPr>
        <w:t>Организацию и ведение мониторинга</w:t>
      </w:r>
      <w:r w:rsidR="00E766D9">
        <w:rPr>
          <w:color w:val="000000"/>
          <w:spacing w:val="3"/>
          <w:sz w:val="24"/>
          <w:szCs w:val="24"/>
        </w:rPr>
        <w:t xml:space="preserve"> муниципальной</w:t>
      </w:r>
      <w:r w:rsidRPr="00807683">
        <w:rPr>
          <w:color w:val="000000"/>
          <w:spacing w:val="3"/>
          <w:sz w:val="24"/>
          <w:szCs w:val="24"/>
        </w:rPr>
        <w:t xml:space="preserve"> Программы осуществляет экономический комитет Администрации Окуловского муниципального района.                                           </w:t>
      </w:r>
    </w:p>
    <w:p w:rsidR="009C70B6" w:rsidRPr="00807683" w:rsidRDefault="009C70B6" w:rsidP="00807683">
      <w:pPr>
        <w:shd w:val="clear" w:color="auto" w:fill="FFFFFF"/>
        <w:spacing w:line="360" w:lineRule="exact"/>
        <w:rPr>
          <w:sz w:val="24"/>
          <w:szCs w:val="24"/>
        </w:rPr>
        <w:sectPr w:rsidR="009C70B6" w:rsidRPr="00807683" w:rsidSect="009B0D5B">
          <w:headerReference w:type="default" r:id="rId8"/>
          <w:headerReference w:type="first" r:id="rId9"/>
          <w:pgSz w:w="12240" w:h="15840"/>
          <w:pgMar w:top="1134" w:right="567" w:bottom="1134" w:left="1985" w:header="709" w:footer="709" w:gutter="0"/>
          <w:cols w:space="709"/>
          <w:noEndnote/>
          <w:titlePg/>
          <w:docGrid w:linePitch="272"/>
        </w:sectPr>
      </w:pPr>
    </w:p>
    <w:p w:rsidR="00BE4513" w:rsidRDefault="00BE4513" w:rsidP="00BE4513">
      <w:pPr>
        <w:tabs>
          <w:tab w:val="left" w:pos="10215"/>
        </w:tabs>
        <w:jc w:val="center"/>
        <w:rPr>
          <w:b/>
          <w:sz w:val="28"/>
          <w:szCs w:val="28"/>
        </w:rPr>
      </w:pPr>
    </w:p>
    <w:p w:rsidR="00BE4513" w:rsidRPr="00FA4328" w:rsidRDefault="00BE4513" w:rsidP="00BE4513">
      <w:pPr>
        <w:tabs>
          <w:tab w:val="left" w:pos="10215"/>
        </w:tabs>
        <w:jc w:val="center"/>
        <w:rPr>
          <w:b/>
          <w:sz w:val="28"/>
          <w:szCs w:val="28"/>
        </w:rPr>
      </w:pPr>
      <w:r w:rsidRPr="00FA4328">
        <w:rPr>
          <w:b/>
          <w:sz w:val="28"/>
          <w:szCs w:val="28"/>
        </w:rPr>
        <w:t>Мероприятия муниципальной программы «Развитие культуры и туризма</w:t>
      </w:r>
    </w:p>
    <w:p w:rsidR="00BE4513" w:rsidRPr="00FA4328" w:rsidRDefault="00BE4513" w:rsidP="00BE4513">
      <w:pPr>
        <w:tabs>
          <w:tab w:val="left" w:pos="10215"/>
        </w:tabs>
        <w:jc w:val="center"/>
        <w:rPr>
          <w:b/>
          <w:sz w:val="28"/>
          <w:szCs w:val="28"/>
        </w:rPr>
      </w:pPr>
      <w:r w:rsidRPr="00FA4328">
        <w:rPr>
          <w:b/>
          <w:sz w:val="28"/>
          <w:szCs w:val="28"/>
        </w:rPr>
        <w:t>в Окуловском муниципальном районе на 2020</w:t>
      </w:r>
      <w:r w:rsidR="0094508F" w:rsidRPr="00FA4328">
        <w:rPr>
          <w:b/>
          <w:sz w:val="28"/>
          <w:szCs w:val="28"/>
        </w:rPr>
        <w:t xml:space="preserve"> - 2024</w:t>
      </w:r>
      <w:r w:rsidRPr="00FA4328">
        <w:rPr>
          <w:b/>
          <w:sz w:val="28"/>
          <w:szCs w:val="28"/>
        </w:rPr>
        <w:t xml:space="preserve"> годы»</w:t>
      </w:r>
    </w:p>
    <w:p w:rsidR="00BE4513" w:rsidRPr="002438FB" w:rsidRDefault="00BE4513" w:rsidP="00BE4513">
      <w:pPr>
        <w:tabs>
          <w:tab w:val="left" w:pos="10215"/>
        </w:tabs>
        <w:jc w:val="center"/>
        <w:rPr>
          <w:b/>
          <w:sz w:val="24"/>
          <w:szCs w:val="24"/>
        </w:rPr>
      </w:pPr>
    </w:p>
    <w:tbl>
      <w:tblPr>
        <w:tblW w:w="14886" w:type="dxa"/>
        <w:tblInd w:w="-1310" w:type="dxa"/>
        <w:tblLayout w:type="fixed"/>
        <w:tblLook w:val="0000"/>
      </w:tblPr>
      <w:tblGrid>
        <w:gridCol w:w="564"/>
        <w:gridCol w:w="2262"/>
        <w:gridCol w:w="1844"/>
        <w:gridCol w:w="850"/>
        <w:gridCol w:w="995"/>
        <w:gridCol w:w="1845"/>
        <w:gridCol w:w="1276"/>
        <w:gridCol w:w="1417"/>
        <w:gridCol w:w="1277"/>
        <w:gridCol w:w="1277"/>
        <w:gridCol w:w="1279"/>
      </w:tblGrid>
      <w:tr w:rsidR="00217121" w:rsidRPr="00B97B5F" w:rsidTr="004D10B5"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581A07" w:rsidRDefault="00217121" w:rsidP="004D59A9">
            <w:pPr>
              <w:snapToGrid w:val="0"/>
              <w:jc w:val="center"/>
              <w:rPr>
                <w:b/>
              </w:rPr>
            </w:pPr>
            <w:r w:rsidRPr="00581A07">
              <w:rPr>
                <w:b/>
              </w:rPr>
              <w:t>№</w:t>
            </w:r>
          </w:p>
          <w:p w:rsidR="00217121" w:rsidRPr="00581A07" w:rsidRDefault="00217121" w:rsidP="004D59A9">
            <w:pPr>
              <w:jc w:val="center"/>
              <w:rPr>
                <w:b/>
              </w:rPr>
            </w:pPr>
            <w:r w:rsidRPr="00581A07">
              <w:rPr>
                <w:b/>
              </w:rPr>
              <w:t>п/п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581A07" w:rsidRDefault="00217121" w:rsidP="004D59A9">
            <w:pPr>
              <w:snapToGrid w:val="0"/>
              <w:jc w:val="center"/>
              <w:rPr>
                <w:b/>
              </w:rPr>
            </w:pPr>
            <w:r w:rsidRPr="00581A07">
              <w:rPr>
                <w:b/>
              </w:rPr>
              <w:t>Наименование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581A07" w:rsidRDefault="00217121" w:rsidP="004D59A9">
            <w:pPr>
              <w:snapToGrid w:val="0"/>
              <w:jc w:val="center"/>
              <w:rPr>
                <w:b/>
              </w:rPr>
            </w:pPr>
            <w:r w:rsidRPr="00581A07">
              <w:rPr>
                <w:b/>
              </w:rPr>
              <w:t>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581A07" w:rsidRDefault="00217121" w:rsidP="004D59A9">
            <w:pPr>
              <w:snapToGrid w:val="0"/>
              <w:jc w:val="center"/>
              <w:rPr>
                <w:b/>
              </w:rPr>
            </w:pPr>
            <w:r w:rsidRPr="00581A07">
              <w:rPr>
                <w:b/>
              </w:rPr>
              <w:t>Срок реализации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581A07" w:rsidRDefault="00217121" w:rsidP="004D59A9">
            <w:pPr>
              <w:snapToGrid w:val="0"/>
              <w:jc w:val="center"/>
              <w:rPr>
                <w:b/>
              </w:rPr>
            </w:pPr>
            <w:r w:rsidRPr="00581A07">
              <w:rPr>
                <w:b/>
              </w:rPr>
              <w:t>Целевой показатель (номер целевого показателя из паспорта Про</w:t>
            </w:r>
            <w:r>
              <w:rPr>
                <w:b/>
              </w:rPr>
              <w:t>г</w:t>
            </w:r>
            <w:r w:rsidRPr="00581A07">
              <w:rPr>
                <w:b/>
              </w:rPr>
              <w:t>-раммы)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Default="00217121" w:rsidP="004D59A9">
            <w:pPr>
              <w:snapToGrid w:val="0"/>
              <w:jc w:val="center"/>
              <w:rPr>
                <w:b/>
              </w:rPr>
            </w:pPr>
            <w:r w:rsidRPr="00581A07">
              <w:rPr>
                <w:b/>
              </w:rPr>
              <w:t>Источник финанси</w:t>
            </w:r>
          </w:p>
          <w:p w:rsidR="00217121" w:rsidRPr="00581A07" w:rsidRDefault="00217121" w:rsidP="004D59A9">
            <w:pPr>
              <w:snapToGrid w:val="0"/>
              <w:jc w:val="center"/>
              <w:rPr>
                <w:b/>
              </w:rPr>
            </w:pPr>
            <w:r w:rsidRPr="00581A07">
              <w:rPr>
                <w:b/>
              </w:rPr>
              <w:t>рования</w:t>
            </w:r>
          </w:p>
        </w:tc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121" w:rsidRPr="00581A07" w:rsidRDefault="00217121" w:rsidP="004D59A9">
            <w:pPr>
              <w:tabs>
                <w:tab w:val="left" w:pos="10215"/>
              </w:tabs>
              <w:snapToGrid w:val="0"/>
              <w:jc w:val="center"/>
              <w:rPr>
                <w:b/>
              </w:rPr>
            </w:pPr>
            <w:r w:rsidRPr="00581A07">
              <w:rPr>
                <w:b/>
              </w:rPr>
              <w:t>Объемы финансирования по годам</w:t>
            </w:r>
          </w:p>
        </w:tc>
      </w:tr>
      <w:tr w:rsidR="00217121" w:rsidRPr="00B97B5F" w:rsidTr="004D10B5"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581A07" w:rsidRDefault="00217121" w:rsidP="004D59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581A07" w:rsidRDefault="00217121" w:rsidP="004D59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581A07" w:rsidRDefault="00217121" w:rsidP="004D59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581A07" w:rsidRDefault="00217121" w:rsidP="004D59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581A07" w:rsidRDefault="00217121" w:rsidP="004D59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581A07" w:rsidRDefault="00217121" w:rsidP="004D59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581A07" w:rsidRDefault="00217121" w:rsidP="004D59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581A07" w:rsidRDefault="00217121" w:rsidP="004D59A9">
            <w:pPr>
              <w:tabs>
                <w:tab w:val="left" w:pos="255"/>
                <w:tab w:val="left" w:pos="31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581A07" w:rsidRDefault="00217121" w:rsidP="004D59A9">
            <w:pPr>
              <w:tabs>
                <w:tab w:val="left" w:pos="1280"/>
                <w:tab w:val="left" w:pos="1760"/>
              </w:tabs>
              <w:snapToGrid w:val="0"/>
              <w:ind w:left="5" w:right="2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581A07" w:rsidRDefault="00217121" w:rsidP="004D59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121" w:rsidRPr="00581A07" w:rsidRDefault="00217121" w:rsidP="004D59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4D10B5" w:rsidRPr="00B97B5F" w:rsidTr="004D10B5">
        <w:trPr>
          <w:trHeight w:val="396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D10B5" w:rsidRPr="00581A07" w:rsidRDefault="004D10B5" w:rsidP="004D59A9">
            <w:pPr>
              <w:snapToGrid w:val="0"/>
              <w:jc w:val="center"/>
            </w:pPr>
            <w:r w:rsidRPr="00581A07">
              <w:t>1.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D10B5" w:rsidRPr="00581A07" w:rsidRDefault="004D10B5" w:rsidP="004D59A9">
            <w:pPr>
              <w:snapToGrid w:val="0"/>
              <w:jc w:val="center"/>
            </w:pPr>
            <w:r w:rsidRPr="00581A07">
              <w:t>Реализация подпрограммы:  «Сохранение и развитие культуры Окуловс</w:t>
            </w:r>
            <w:r w:rsidR="006E03D7">
              <w:t>кого муниципального</w:t>
            </w:r>
            <w:r w:rsidR="003527DF">
              <w:t xml:space="preserve"> района</w:t>
            </w:r>
            <w:r>
              <w:t xml:space="preserve"> на 2020 - 2024</w:t>
            </w:r>
            <w:r w:rsidRPr="00581A07">
              <w:t xml:space="preserve"> годы»</w:t>
            </w:r>
          </w:p>
          <w:p w:rsidR="004D10B5" w:rsidRPr="00581A07" w:rsidRDefault="004D10B5" w:rsidP="004D59A9">
            <w:pPr>
              <w:jc w:val="center"/>
            </w:pPr>
          </w:p>
          <w:p w:rsidR="004D10B5" w:rsidRPr="00581A07" w:rsidRDefault="004D10B5" w:rsidP="004D59A9">
            <w:pPr>
              <w:jc w:val="center"/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D10B5" w:rsidRPr="00581A07" w:rsidRDefault="004D10B5" w:rsidP="004D59A9">
            <w:pPr>
              <w:snapToGrid w:val="0"/>
              <w:jc w:val="center"/>
            </w:pPr>
            <w:r w:rsidRPr="00581A07">
              <w:t>Комитет культуры и туризма Администрации Окуловского муниципального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D10B5" w:rsidRPr="00581A07" w:rsidRDefault="004D10B5" w:rsidP="004D59A9">
            <w:pPr>
              <w:snapToGrid w:val="0"/>
              <w:jc w:val="center"/>
            </w:pPr>
            <w:r>
              <w:t>2020 -2024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0B5" w:rsidRPr="00581A07" w:rsidRDefault="004D10B5" w:rsidP="004D59A9">
            <w:pPr>
              <w:snapToGrid w:val="0"/>
              <w:jc w:val="center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0B5" w:rsidRPr="00581A07" w:rsidRDefault="004D10B5" w:rsidP="004D59A9">
            <w:pPr>
              <w:snapToGrid w:val="0"/>
              <w:jc w:val="center"/>
              <w:rPr>
                <w:b/>
              </w:rPr>
            </w:pPr>
            <w:r w:rsidRPr="00581A07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0B5" w:rsidRPr="008F3E98" w:rsidRDefault="004D10B5" w:rsidP="004D59A9">
            <w:pPr>
              <w:snapToGrid w:val="0"/>
              <w:spacing w:line="36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61209,</w:t>
            </w:r>
            <w:r w:rsidR="00BB28E8">
              <w:rPr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0B5" w:rsidRPr="008F3E98" w:rsidRDefault="004D10B5" w:rsidP="004D59A9">
            <w:pPr>
              <w:snapToGrid w:val="0"/>
              <w:spacing w:line="36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62669,5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0B5" w:rsidRPr="008F3E98" w:rsidRDefault="004D10B5" w:rsidP="00B15C83">
            <w:pPr>
              <w:snapToGrid w:val="0"/>
              <w:spacing w:line="36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62669,5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0B5" w:rsidRPr="008F3E98" w:rsidRDefault="004D10B5" w:rsidP="00B15C83">
            <w:pPr>
              <w:snapToGrid w:val="0"/>
              <w:spacing w:line="36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62669,5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0B5" w:rsidRPr="008F3E98" w:rsidRDefault="004D10B5" w:rsidP="00B15C83">
            <w:pPr>
              <w:snapToGrid w:val="0"/>
              <w:spacing w:line="36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62669,5</w:t>
            </w:r>
          </w:p>
        </w:tc>
      </w:tr>
      <w:tr w:rsidR="004D10B5" w:rsidRPr="00B97B5F" w:rsidTr="004D10B5">
        <w:trPr>
          <w:trHeight w:val="1044"/>
        </w:trPr>
        <w:tc>
          <w:tcPr>
            <w:tcW w:w="564" w:type="dxa"/>
            <w:vMerge/>
            <w:tcBorders>
              <w:left w:val="single" w:sz="4" w:space="0" w:color="000000"/>
            </w:tcBorders>
          </w:tcPr>
          <w:p w:rsidR="004D10B5" w:rsidRPr="00581A07" w:rsidRDefault="004D10B5" w:rsidP="004D59A9">
            <w:pPr>
              <w:snapToGrid w:val="0"/>
              <w:jc w:val="center"/>
            </w:pPr>
          </w:p>
        </w:tc>
        <w:tc>
          <w:tcPr>
            <w:tcW w:w="2262" w:type="dxa"/>
            <w:vMerge/>
            <w:tcBorders>
              <w:left w:val="single" w:sz="4" w:space="0" w:color="000000"/>
            </w:tcBorders>
          </w:tcPr>
          <w:p w:rsidR="004D10B5" w:rsidRPr="00581A07" w:rsidRDefault="004D10B5" w:rsidP="004D59A9">
            <w:pPr>
              <w:jc w:val="center"/>
            </w:pPr>
          </w:p>
        </w:tc>
        <w:tc>
          <w:tcPr>
            <w:tcW w:w="1844" w:type="dxa"/>
            <w:vMerge/>
            <w:tcBorders>
              <w:left w:val="single" w:sz="4" w:space="0" w:color="000000"/>
            </w:tcBorders>
          </w:tcPr>
          <w:p w:rsidR="004D10B5" w:rsidRPr="00581A07" w:rsidRDefault="004D10B5" w:rsidP="004D59A9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4D10B5" w:rsidRPr="00581A07" w:rsidRDefault="004D10B5" w:rsidP="004D59A9">
            <w:pPr>
              <w:snapToGrid w:val="0"/>
              <w:jc w:val="center"/>
            </w:pP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0B5" w:rsidRPr="00581A07" w:rsidRDefault="004D10B5" w:rsidP="004D59A9">
            <w:pPr>
              <w:snapToGrid w:val="0"/>
              <w:jc w:val="center"/>
            </w:pPr>
            <w:r w:rsidRPr="00581A07">
              <w:t>1.2.1.</w:t>
            </w:r>
          </w:p>
          <w:p w:rsidR="004D10B5" w:rsidRPr="00581A07" w:rsidRDefault="004D10B5" w:rsidP="004D59A9">
            <w:pPr>
              <w:jc w:val="center"/>
            </w:pPr>
            <w:r w:rsidRPr="00581A07">
              <w:t>1.2.2.</w:t>
            </w:r>
          </w:p>
          <w:p w:rsidR="004D10B5" w:rsidRDefault="004D10B5" w:rsidP="004D59A9">
            <w:pPr>
              <w:jc w:val="center"/>
            </w:pPr>
            <w:r w:rsidRPr="00581A07">
              <w:t>1.2.3.</w:t>
            </w:r>
          </w:p>
          <w:p w:rsidR="004D10B5" w:rsidRDefault="004D10B5" w:rsidP="004D59A9">
            <w:pPr>
              <w:jc w:val="center"/>
            </w:pPr>
            <w:r>
              <w:t>1.2.4.</w:t>
            </w:r>
          </w:p>
          <w:p w:rsidR="004D10B5" w:rsidRDefault="004D10B5" w:rsidP="004D59A9">
            <w:pPr>
              <w:jc w:val="center"/>
            </w:pPr>
            <w:r>
              <w:t>1.2.5.</w:t>
            </w:r>
          </w:p>
          <w:p w:rsidR="004D10B5" w:rsidRPr="00581A07" w:rsidRDefault="004D10B5" w:rsidP="004D59A9">
            <w:pPr>
              <w:jc w:val="center"/>
            </w:pPr>
            <w:r>
              <w:t>1.2.6.</w:t>
            </w:r>
          </w:p>
          <w:p w:rsidR="004D10B5" w:rsidRPr="00581A07" w:rsidRDefault="004D10B5" w:rsidP="004D59A9">
            <w:pPr>
              <w:jc w:val="center"/>
            </w:pPr>
            <w:r w:rsidRPr="00581A07">
              <w:t>1.3.1.</w:t>
            </w:r>
          </w:p>
          <w:p w:rsidR="004D10B5" w:rsidRPr="00581A07" w:rsidRDefault="004D10B5" w:rsidP="00723FFC">
            <w:pPr>
              <w:jc w:val="center"/>
            </w:pPr>
            <w:r w:rsidRPr="00581A07">
              <w:t>1.3.2.</w:t>
            </w:r>
          </w:p>
          <w:p w:rsidR="004D10B5" w:rsidRDefault="004D10B5" w:rsidP="004D59A9">
            <w:pPr>
              <w:jc w:val="center"/>
            </w:pPr>
            <w:r>
              <w:t>1.4.1.</w:t>
            </w:r>
          </w:p>
          <w:p w:rsidR="004D10B5" w:rsidRDefault="004D10B5" w:rsidP="004D59A9">
            <w:pPr>
              <w:jc w:val="center"/>
            </w:pPr>
            <w:r>
              <w:t>1.4.2.</w:t>
            </w:r>
          </w:p>
          <w:p w:rsidR="004D10B5" w:rsidRDefault="004D10B5" w:rsidP="004D59A9">
            <w:pPr>
              <w:jc w:val="center"/>
            </w:pPr>
            <w:r>
              <w:t>1.4.3.</w:t>
            </w:r>
          </w:p>
          <w:p w:rsidR="004D10B5" w:rsidRDefault="004D10B5" w:rsidP="004D59A9">
            <w:pPr>
              <w:jc w:val="center"/>
            </w:pPr>
            <w:r>
              <w:t>1.4.4.</w:t>
            </w:r>
          </w:p>
          <w:p w:rsidR="004D10B5" w:rsidRPr="00581A07" w:rsidRDefault="004D10B5" w:rsidP="004D59A9">
            <w:pPr>
              <w:jc w:val="center"/>
            </w:pPr>
          </w:p>
          <w:p w:rsidR="004D10B5" w:rsidRPr="00581A07" w:rsidRDefault="004D10B5" w:rsidP="004D59A9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0B5" w:rsidRPr="00581A07" w:rsidRDefault="004D10B5" w:rsidP="004D59A9">
            <w:pPr>
              <w:snapToGrid w:val="0"/>
              <w:jc w:val="center"/>
            </w:pPr>
            <w:r w:rsidRPr="00581A07">
              <w:t>бюджет</w:t>
            </w:r>
          </w:p>
          <w:p w:rsidR="004D10B5" w:rsidRPr="00581A07" w:rsidRDefault="004D10B5" w:rsidP="008704CD">
            <w:pPr>
              <w:snapToGrid w:val="0"/>
              <w:jc w:val="center"/>
            </w:pPr>
            <w:r w:rsidRPr="00581A07"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0B5" w:rsidRPr="00DD1D22" w:rsidRDefault="004D10B5" w:rsidP="004D59A9">
            <w:pPr>
              <w:snapToGrid w:val="0"/>
              <w:spacing w:line="36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38894,2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0B5" w:rsidRPr="00DD1D22" w:rsidRDefault="004D10B5" w:rsidP="004D59A9">
            <w:pPr>
              <w:snapToGrid w:val="0"/>
              <w:spacing w:line="36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39872,72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0B5" w:rsidRPr="00DD1D22" w:rsidRDefault="004D10B5" w:rsidP="00B15C83">
            <w:pPr>
              <w:snapToGrid w:val="0"/>
              <w:spacing w:line="36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39872,72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0B5" w:rsidRPr="00DD1D22" w:rsidRDefault="004D10B5" w:rsidP="00B15C83">
            <w:pPr>
              <w:snapToGrid w:val="0"/>
              <w:spacing w:line="36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39872,72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0B5" w:rsidRPr="00DD1D22" w:rsidRDefault="004D10B5" w:rsidP="00B15C83">
            <w:pPr>
              <w:snapToGrid w:val="0"/>
              <w:spacing w:line="36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39872,72</w:t>
            </w:r>
          </w:p>
        </w:tc>
      </w:tr>
      <w:tr w:rsidR="004D10B5" w:rsidRPr="00B97B5F" w:rsidTr="008704CD">
        <w:trPr>
          <w:trHeight w:val="593"/>
        </w:trPr>
        <w:tc>
          <w:tcPr>
            <w:tcW w:w="564" w:type="dxa"/>
            <w:vMerge/>
            <w:tcBorders>
              <w:left w:val="single" w:sz="4" w:space="0" w:color="000000"/>
            </w:tcBorders>
          </w:tcPr>
          <w:p w:rsidR="004D10B5" w:rsidRPr="00581A07" w:rsidRDefault="004D10B5" w:rsidP="004D59A9">
            <w:pPr>
              <w:snapToGrid w:val="0"/>
              <w:jc w:val="center"/>
            </w:pPr>
          </w:p>
        </w:tc>
        <w:tc>
          <w:tcPr>
            <w:tcW w:w="2262" w:type="dxa"/>
            <w:vMerge/>
            <w:tcBorders>
              <w:left w:val="single" w:sz="4" w:space="0" w:color="000000"/>
            </w:tcBorders>
          </w:tcPr>
          <w:p w:rsidR="004D10B5" w:rsidRPr="00581A07" w:rsidRDefault="004D10B5" w:rsidP="004D59A9">
            <w:pPr>
              <w:snapToGrid w:val="0"/>
              <w:jc w:val="center"/>
            </w:pPr>
          </w:p>
        </w:tc>
        <w:tc>
          <w:tcPr>
            <w:tcW w:w="1844" w:type="dxa"/>
            <w:vMerge/>
            <w:tcBorders>
              <w:left w:val="single" w:sz="4" w:space="0" w:color="000000"/>
            </w:tcBorders>
          </w:tcPr>
          <w:p w:rsidR="004D10B5" w:rsidRPr="00581A07" w:rsidRDefault="004D10B5" w:rsidP="004D59A9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4D10B5" w:rsidRPr="00581A07" w:rsidRDefault="004D10B5" w:rsidP="004D59A9">
            <w:pPr>
              <w:snapToGrid w:val="0"/>
              <w:jc w:val="center"/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10B5" w:rsidRPr="00581A07" w:rsidRDefault="004D10B5" w:rsidP="004D59A9">
            <w:pPr>
              <w:snapToGrid w:val="0"/>
              <w:jc w:val="center"/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4D10B5" w:rsidRPr="00581A07" w:rsidRDefault="004D10B5" w:rsidP="004D59A9">
            <w:pPr>
              <w:snapToGrid w:val="0"/>
              <w:jc w:val="center"/>
            </w:pPr>
            <w:r w:rsidRPr="00581A07"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D10B5" w:rsidRPr="00DD1D22" w:rsidRDefault="004D10B5" w:rsidP="004D59A9">
            <w:pPr>
              <w:snapToGrid w:val="0"/>
              <w:spacing w:line="36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D10B5" w:rsidRPr="00DD1D22" w:rsidRDefault="004D10B5" w:rsidP="004D59A9">
            <w:pPr>
              <w:snapToGrid w:val="0"/>
              <w:spacing w:line="36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4D10B5" w:rsidRPr="00DD1D22" w:rsidRDefault="004D10B5" w:rsidP="004D59A9">
            <w:pPr>
              <w:snapToGrid w:val="0"/>
              <w:spacing w:line="36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4D10B5" w:rsidRPr="00DD1D22" w:rsidRDefault="004D10B5" w:rsidP="004D59A9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0B5" w:rsidRPr="00CE7FB2" w:rsidRDefault="004D10B5" w:rsidP="004D59A9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4D10B5" w:rsidRPr="00B97B5F" w:rsidTr="004D10B5">
        <w:trPr>
          <w:trHeight w:val="853"/>
        </w:trPr>
        <w:tc>
          <w:tcPr>
            <w:tcW w:w="564" w:type="dxa"/>
            <w:vMerge/>
            <w:tcBorders>
              <w:left w:val="single" w:sz="4" w:space="0" w:color="000000"/>
            </w:tcBorders>
          </w:tcPr>
          <w:p w:rsidR="004D10B5" w:rsidRPr="00581A07" w:rsidRDefault="004D10B5" w:rsidP="004D59A9">
            <w:pPr>
              <w:snapToGrid w:val="0"/>
              <w:jc w:val="center"/>
            </w:pPr>
          </w:p>
        </w:tc>
        <w:tc>
          <w:tcPr>
            <w:tcW w:w="2262" w:type="dxa"/>
            <w:vMerge/>
            <w:tcBorders>
              <w:left w:val="single" w:sz="4" w:space="0" w:color="000000"/>
            </w:tcBorders>
          </w:tcPr>
          <w:p w:rsidR="004D10B5" w:rsidRPr="00581A07" w:rsidRDefault="004D10B5" w:rsidP="004D59A9">
            <w:pPr>
              <w:snapToGrid w:val="0"/>
              <w:jc w:val="center"/>
            </w:pPr>
          </w:p>
        </w:tc>
        <w:tc>
          <w:tcPr>
            <w:tcW w:w="1844" w:type="dxa"/>
            <w:vMerge/>
            <w:tcBorders>
              <w:left w:val="single" w:sz="4" w:space="0" w:color="000000"/>
            </w:tcBorders>
          </w:tcPr>
          <w:p w:rsidR="004D10B5" w:rsidRPr="00581A07" w:rsidRDefault="004D10B5" w:rsidP="004D59A9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4D10B5" w:rsidRPr="00581A07" w:rsidRDefault="004D10B5" w:rsidP="004D59A9">
            <w:pPr>
              <w:snapToGrid w:val="0"/>
              <w:jc w:val="center"/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10B5" w:rsidRPr="00581A07" w:rsidRDefault="004D10B5" w:rsidP="004D59A9">
            <w:pPr>
              <w:snapToGrid w:val="0"/>
              <w:jc w:val="center"/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4D10B5" w:rsidRPr="00581A07" w:rsidRDefault="004D10B5" w:rsidP="004D59A9">
            <w:pPr>
              <w:snapToGrid w:val="0"/>
              <w:jc w:val="center"/>
            </w:pPr>
            <w:r w:rsidRPr="00581A07"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D10B5" w:rsidRPr="008F3E98" w:rsidRDefault="004D10B5" w:rsidP="004D59A9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D10B5" w:rsidRPr="008F3E98" w:rsidRDefault="004D10B5" w:rsidP="004D59A9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4D10B5" w:rsidRPr="008F3E98" w:rsidRDefault="004D10B5" w:rsidP="004D59A9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4D10B5" w:rsidRPr="008F3E98" w:rsidRDefault="004D10B5" w:rsidP="004D59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0B5" w:rsidRPr="00CB66EA" w:rsidRDefault="004D10B5" w:rsidP="004D59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D10B5" w:rsidRPr="00B97B5F" w:rsidTr="008704CD">
        <w:trPr>
          <w:trHeight w:val="750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10B5" w:rsidRPr="00581A07" w:rsidRDefault="004D10B5" w:rsidP="004D59A9">
            <w:pPr>
              <w:snapToGrid w:val="0"/>
              <w:jc w:val="center"/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10B5" w:rsidRPr="00581A07" w:rsidRDefault="004D10B5" w:rsidP="004D59A9">
            <w:pPr>
              <w:snapToGrid w:val="0"/>
              <w:jc w:val="center"/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10B5" w:rsidRPr="00581A07" w:rsidRDefault="004D10B5" w:rsidP="004D59A9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10B5" w:rsidRPr="00581A07" w:rsidRDefault="004D10B5" w:rsidP="004D59A9">
            <w:pPr>
              <w:snapToGrid w:val="0"/>
              <w:jc w:val="center"/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10B5" w:rsidRPr="00581A07" w:rsidRDefault="004D10B5" w:rsidP="004D59A9">
            <w:pPr>
              <w:snapToGrid w:val="0"/>
              <w:jc w:val="center"/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4D10B5" w:rsidRPr="00581A07" w:rsidRDefault="004D10B5" w:rsidP="004D59A9">
            <w:pPr>
              <w:snapToGrid w:val="0"/>
              <w:jc w:val="center"/>
            </w:pPr>
            <w:r w:rsidRPr="00581A07">
              <w:t>Внебюджетные средства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D10B5" w:rsidRPr="008F3E98" w:rsidRDefault="004D10B5" w:rsidP="004D59A9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D10B5" w:rsidRPr="008F3E98" w:rsidRDefault="004D10B5" w:rsidP="004D59A9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4D10B5" w:rsidRPr="008F3E98" w:rsidRDefault="004D10B5" w:rsidP="004D59A9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4D10B5" w:rsidRPr="008F3E98" w:rsidRDefault="004D10B5" w:rsidP="004D59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0B5" w:rsidRPr="00F35240" w:rsidRDefault="004D10B5" w:rsidP="004D59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D10B5" w:rsidRPr="00B97B5F" w:rsidTr="004D10B5">
        <w:trPr>
          <w:trHeight w:val="63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</w:tcBorders>
          </w:tcPr>
          <w:p w:rsidR="004D10B5" w:rsidRPr="00581A07" w:rsidRDefault="004D10B5" w:rsidP="004D59A9">
            <w:pPr>
              <w:snapToGrid w:val="0"/>
              <w:jc w:val="center"/>
            </w:pPr>
            <w:r w:rsidRPr="00581A07">
              <w:lastRenderedPageBreak/>
              <w:t>1.1.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</w:tcBorders>
          </w:tcPr>
          <w:p w:rsidR="004D10B5" w:rsidRPr="00581A07" w:rsidRDefault="004D10B5" w:rsidP="004D59A9">
            <w:pPr>
              <w:snapToGrid w:val="0"/>
              <w:jc w:val="center"/>
            </w:pPr>
            <w:r w:rsidRPr="00581A07">
              <w:t>В том числе софинансирование  на укрепление материально-технической базы</w:t>
            </w:r>
            <w:r>
              <w:t>, текущие ремонты</w:t>
            </w:r>
            <w:r w:rsidRPr="00581A07">
              <w:t xml:space="preserve"> учреждений</w:t>
            </w:r>
          </w:p>
          <w:p w:rsidR="004D10B5" w:rsidRPr="00581A07" w:rsidRDefault="004D10B5" w:rsidP="004D59A9">
            <w:pPr>
              <w:snapToGrid w:val="0"/>
              <w:jc w:val="center"/>
            </w:pPr>
            <w:r w:rsidRPr="00581A07">
              <w:t xml:space="preserve"> культуры Окуловского муниципального района</w:t>
            </w:r>
          </w:p>
          <w:p w:rsidR="004D10B5" w:rsidRPr="00581A07" w:rsidRDefault="004D10B5" w:rsidP="004D59A9">
            <w:pPr>
              <w:snapToGrid w:val="0"/>
              <w:jc w:val="center"/>
            </w:pPr>
          </w:p>
          <w:p w:rsidR="004D10B5" w:rsidRPr="00581A07" w:rsidRDefault="004D10B5" w:rsidP="004D59A9">
            <w:pPr>
              <w:snapToGrid w:val="0"/>
              <w:jc w:val="center"/>
            </w:pPr>
          </w:p>
          <w:p w:rsidR="004D10B5" w:rsidRPr="00581A07" w:rsidRDefault="004D10B5" w:rsidP="004D59A9">
            <w:pPr>
              <w:snapToGrid w:val="0"/>
              <w:jc w:val="center"/>
            </w:pPr>
          </w:p>
          <w:p w:rsidR="004D10B5" w:rsidRPr="00581A07" w:rsidRDefault="004D10B5" w:rsidP="004D59A9">
            <w:pPr>
              <w:snapToGrid w:val="0"/>
              <w:jc w:val="center"/>
            </w:pPr>
          </w:p>
          <w:p w:rsidR="004D10B5" w:rsidRPr="00581A07" w:rsidRDefault="004D10B5" w:rsidP="004D59A9">
            <w:pPr>
              <w:snapToGrid w:val="0"/>
              <w:jc w:val="center"/>
            </w:pPr>
          </w:p>
          <w:p w:rsidR="004D10B5" w:rsidRPr="00581A07" w:rsidRDefault="004D10B5" w:rsidP="004D59A9">
            <w:pPr>
              <w:snapToGrid w:val="0"/>
              <w:jc w:val="center"/>
            </w:pPr>
          </w:p>
          <w:p w:rsidR="004D10B5" w:rsidRPr="00581A07" w:rsidRDefault="004D10B5" w:rsidP="004D59A9">
            <w:pPr>
              <w:snapToGrid w:val="0"/>
              <w:jc w:val="center"/>
            </w:pPr>
          </w:p>
          <w:p w:rsidR="004D10B5" w:rsidRPr="00581A07" w:rsidRDefault="004D10B5" w:rsidP="004D59A9">
            <w:pPr>
              <w:snapToGrid w:val="0"/>
              <w:jc w:val="center"/>
            </w:pPr>
          </w:p>
          <w:p w:rsidR="004D10B5" w:rsidRPr="00581A07" w:rsidRDefault="004D10B5" w:rsidP="004D59A9">
            <w:pPr>
              <w:snapToGrid w:val="0"/>
              <w:jc w:val="center"/>
            </w:pPr>
          </w:p>
          <w:p w:rsidR="004D10B5" w:rsidRPr="00581A07" w:rsidRDefault="004D10B5" w:rsidP="004D59A9">
            <w:pPr>
              <w:snapToGrid w:val="0"/>
              <w:jc w:val="center"/>
            </w:pPr>
          </w:p>
          <w:p w:rsidR="004D10B5" w:rsidRPr="00581A07" w:rsidRDefault="004D10B5" w:rsidP="004D59A9">
            <w:pPr>
              <w:snapToGrid w:val="0"/>
              <w:jc w:val="center"/>
            </w:pPr>
          </w:p>
          <w:p w:rsidR="004D10B5" w:rsidRPr="00581A07" w:rsidRDefault="004D10B5" w:rsidP="004D59A9">
            <w:pPr>
              <w:snapToGrid w:val="0"/>
              <w:jc w:val="center"/>
            </w:pPr>
          </w:p>
          <w:p w:rsidR="004D10B5" w:rsidRPr="00581A07" w:rsidRDefault="004D10B5" w:rsidP="004D59A9">
            <w:pPr>
              <w:snapToGrid w:val="0"/>
              <w:jc w:val="center"/>
            </w:pPr>
          </w:p>
          <w:p w:rsidR="004D10B5" w:rsidRPr="00581A07" w:rsidRDefault="004D10B5" w:rsidP="004D59A9">
            <w:pPr>
              <w:snapToGrid w:val="0"/>
              <w:jc w:val="center"/>
            </w:pPr>
          </w:p>
          <w:p w:rsidR="004D10B5" w:rsidRPr="00581A07" w:rsidRDefault="004D10B5" w:rsidP="004D59A9">
            <w:pPr>
              <w:snapToGrid w:val="0"/>
              <w:jc w:val="center"/>
            </w:pPr>
          </w:p>
          <w:p w:rsidR="004D10B5" w:rsidRPr="00581A07" w:rsidRDefault="004D10B5" w:rsidP="008704CD">
            <w:pPr>
              <w:snapToGrid w:val="0"/>
            </w:pPr>
          </w:p>
          <w:p w:rsidR="004D10B5" w:rsidRPr="00581A07" w:rsidRDefault="004D10B5" w:rsidP="004D59A9">
            <w:pPr>
              <w:snapToGrid w:val="0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0B5" w:rsidRPr="00581A07" w:rsidRDefault="004D10B5" w:rsidP="004D59A9">
            <w:pPr>
              <w:snapToGrid w:val="0"/>
              <w:jc w:val="center"/>
            </w:pPr>
            <w:r w:rsidRPr="00581A07">
              <w:t xml:space="preserve">МБУК </w:t>
            </w:r>
            <w:r>
              <w:t>«</w:t>
            </w:r>
            <w:r w:rsidRPr="00581A07">
              <w:t>Кулотинский городской Дом культуры</w:t>
            </w:r>
            <w:r>
              <w:t>»</w:t>
            </w:r>
          </w:p>
          <w:p w:rsidR="004D10B5" w:rsidRPr="00581A07" w:rsidRDefault="004D10B5" w:rsidP="004D59A9">
            <w:pPr>
              <w:snapToGrid w:val="0"/>
              <w:jc w:val="center"/>
            </w:pPr>
          </w:p>
          <w:p w:rsidR="004D10B5" w:rsidRPr="00581A07" w:rsidRDefault="004D10B5" w:rsidP="004D59A9">
            <w:pPr>
              <w:snapToGrid w:val="0"/>
              <w:jc w:val="center"/>
            </w:pPr>
          </w:p>
          <w:p w:rsidR="004D10B5" w:rsidRPr="00581A07" w:rsidRDefault="004D10B5" w:rsidP="004D59A9">
            <w:pPr>
              <w:snapToGrid w:val="0"/>
              <w:jc w:val="center"/>
            </w:pPr>
          </w:p>
          <w:p w:rsidR="004D10B5" w:rsidRPr="00581A07" w:rsidRDefault="004D10B5" w:rsidP="004D59A9">
            <w:pPr>
              <w:snapToGrid w:val="0"/>
              <w:jc w:val="center"/>
            </w:pPr>
            <w:r w:rsidRPr="00581A07">
              <w:t>МБУК «Угловский межпоселенческий Дом культуры»</w:t>
            </w:r>
          </w:p>
          <w:p w:rsidR="004D10B5" w:rsidRPr="00581A07" w:rsidRDefault="004D10B5" w:rsidP="004D59A9">
            <w:pPr>
              <w:snapToGrid w:val="0"/>
              <w:jc w:val="center"/>
            </w:pPr>
          </w:p>
          <w:p w:rsidR="004D10B5" w:rsidRPr="00581A07" w:rsidRDefault="004D10B5" w:rsidP="004D59A9">
            <w:pPr>
              <w:snapToGrid w:val="0"/>
              <w:jc w:val="center"/>
            </w:pPr>
            <w:r w:rsidRPr="00581A07">
              <w:t>МБУК «Окуловский межпоселенческий  библиотечно-информационный центр»</w:t>
            </w:r>
          </w:p>
          <w:p w:rsidR="004D10B5" w:rsidRPr="00581A07" w:rsidRDefault="004D10B5" w:rsidP="004D59A9">
            <w:pPr>
              <w:snapToGrid w:val="0"/>
              <w:jc w:val="center"/>
            </w:pPr>
          </w:p>
          <w:p w:rsidR="004D10B5" w:rsidRPr="00581A07" w:rsidRDefault="004D10B5" w:rsidP="004D59A9">
            <w:pPr>
              <w:snapToGrid w:val="0"/>
              <w:jc w:val="center"/>
            </w:pPr>
            <w:r w:rsidRPr="00581A07">
              <w:t xml:space="preserve"> МБУК </w:t>
            </w:r>
            <w:r>
              <w:t>«</w:t>
            </w:r>
            <w:r w:rsidRPr="00581A07">
              <w:t>Боровенковская ЦКС</w:t>
            </w:r>
            <w:r>
              <w:t>»</w:t>
            </w:r>
          </w:p>
          <w:p w:rsidR="004D10B5" w:rsidRPr="00581A07" w:rsidRDefault="004D10B5" w:rsidP="004D59A9">
            <w:pPr>
              <w:snapToGrid w:val="0"/>
              <w:jc w:val="center"/>
            </w:pPr>
          </w:p>
          <w:p w:rsidR="004D10B5" w:rsidRPr="00581A07" w:rsidRDefault="004D10B5" w:rsidP="004D59A9">
            <w:pPr>
              <w:snapToGrid w:val="0"/>
              <w:jc w:val="center"/>
            </w:pPr>
            <w:r w:rsidRPr="00581A07">
              <w:t xml:space="preserve">МБУК </w:t>
            </w:r>
            <w:r>
              <w:t>«</w:t>
            </w:r>
            <w:r w:rsidRPr="00581A07">
              <w:t>Межпоселе</w:t>
            </w:r>
            <w:r>
              <w:t xml:space="preserve">нческий культурно-досуговый </w:t>
            </w:r>
            <w:r w:rsidRPr="00581A07">
              <w:t>Центр</w:t>
            </w:r>
            <w: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0B5" w:rsidRPr="00581A07" w:rsidRDefault="004D10B5" w:rsidP="004D59A9">
            <w:pPr>
              <w:snapToGrid w:val="0"/>
              <w:jc w:val="center"/>
            </w:pPr>
          </w:p>
          <w:p w:rsidR="004D10B5" w:rsidRPr="00581A07" w:rsidRDefault="004D10B5" w:rsidP="004D59A9">
            <w:pPr>
              <w:snapToGrid w:val="0"/>
              <w:jc w:val="center"/>
            </w:pPr>
          </w:p>
          <w:p w:rsidR="004D10B5" w:rsidRPr="00581A07" w:rsidRDefault="004D10B5" w:rsidP="004D59A9">
            <w:pPr>
              <w:snapToGrid w:val="0"/>
              <w:jc w:val="center"/>
            </w:pPr>
          </w:p>
          <w:p w:rsidR="004D10B5" w:rsidRPr="00581A07" w:rsidRDefault="004D10B5" w:rsidP="004D59A9">
            <w:pPr>
              <w:snapToGrid w:val="0"/>
              <w:jc w:val="center"/>
            </w:pPr>
          </w:p>
          <w:p w:rsidR="004D10B5" w:rsidRPr="00581A07" w:rsidRDefault="004D10B5" w:rsidP="004D59A9">
            <w:pPr>
              <w:snapToGrid w:val="0"/>
              <w:jc w:val="center"/>
            </w:pPr>
          </w:p>
          <w:p w:rsidR="004D10B5" w:rsidRPr="00581A07" w:rsidRDefault="004D10B5" w:rsidP="004D59A9">
            <w:pPr>
              <w:snapToGrid w:val="0"/>
              <w:jc w:val="center"/>
            </w:pPr>
          </w:p>
          <w:p w:rsidR="004D10B5" w:rsidRPr="00581A07" w:rsidRDefault="004D10B5" w:rsidP="004D59A9">
            <w:pPr>
              <w:snapToGrid w:val="0"/>
              <w:jc w:val="center"/>
            </w:pPr>
          </w:p>
          <w:p w:rsidR="004D10B5" w:rsidRPr="00581A07" w:rsidRDefault="004D10B5" w:rsidP="004D59A9">
            <w:pPr>
              <w:snapToGrid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0B5" w:rsidRPr="00581A07" w:rsidRDefault="004D10B5" w:rsidP="004D59A9">
            <w:pPr>
              <w:snapToGrid w:val="0"/>
              <w:jc w:val="center"/>
            </w:pPr>
            <w:r w:rsidRPr="00581A07">
              <w:t>1.2.1.</w:t>
            </w:r>
          </w:p>
          <w:p w:rsidR="004D10B5" w:rsidRPr="00581A07" w:rsidRDefault="004D10B5" w:rsidP="004D59A9">
            <w:pPr>
              <w:jc w:val="center"/>
            </w:pPr>
            <w:r w:rsidRPr="00581A07">
              <w:t>1.2.2.</w:t>
            </w:r>
          </w:p>
          <w:p w:rsidR="004D10B5" w:rsidRDefault="004D10B5" w:rsidP="004D59A9">
            <w:pPr>
              <w:jc w:val="center"/>
            </w:pPr>
            <w:r w:rsidRPr="00581A07">
              <w:t>1.2.3.</w:t>
            </w:r>
          </w:p>
          <w:p w:rsidR="004D10B5" w:rsidRDefault="004D10B5" w:rsidP="004D59A9">
            <w:pPr>
              <w:jc w:val="center"/>
            </w:pPr>
            <w:r>
              <w:t>1.2.4.</w:t>
            </w:r>
          </w:p>
          <w:p w:rsidR="004D10B5" w:rsidRDefault="004D10B5" w:rsidP="004D59A9">
            <w:pPr>
              <w:jc w:val="center"/>
            </w:pPr>
            <w:r>
              <w:t>1.2.5.</w:t>
            </w:r>
          </w:p>
          <w:p w:rsidR="004D10B5" w:rsidRPr="00581A07" w:rsidRDefault="004D10B5" w:rsidP="004D59A9">
            <w:pPr>
              <w:jc w:val="center"/>
            </w:pPr>
            <w:r>
              <w:t>1.2.6.</w:t>
            </w:r>
          </w:p>
          <w:p w:rsidR="004D10B5" w:rsidRPr="00581A07" w:rsidRDefault="004D10B5" w:rsidP="004D59A9">
            <w:pPr>
              <w:jc w:val="center"/>
            </w:pPr>
            <w:r w:rsidRPr="00581A07">
              <w:t>1.3.1.</w:t>
            </w:r>
          </w:p>
          <w:p w:rsidR="004D10B5" w:rsidRPr="00581A07" w:rsidRDefault="004D10B5" w:rsidP="00723FFC">
            <w:pPr>
              <w:jc w:val="center"/>
            </w:pPr>
            <w:r w:rsidRPr="00581A07">
              <w:t>1.3.2.</w:t>
            </w:r>
          </w:p>
          <w:p w:rsidR="004D10B5" w:rsidRDefault="004D10B5" w:rsidP="004D59A9">
            <w:pPr>
              <w:jc w:val="center"/>
            </w:pPr>
            <w:r>
              <w:t>1.4.1.</w:t>
            </w:r>
          </w:p>
          <w:p w:rsidR="004D10B5" w:rsidRDefault="004D10B5" w:rsidP="004D59A9">
            <w:pPr>
              <w:jc w:val="center"/>
            </w:pPr>
            <w:r>
              <w:t>1.4.2.</w:t>
            </w:r>
          </w:p>
          <w:p w:rsidR="004D10B5" w:rsidRDefault="004D10B5" w:rsidP="004D59A9">
            <w:pPr>
              <w:jc w:val="center"/>
            </w:pPr>
            <w:r>
              <w:t>1.4.3.</w:t>
            </w:r>
          </w:p>
          <w:p w:rsidR="004D10B5" w:rsidRDefault="004D10B5" w:rsidP="004D59A9">
            <w:pPr>
              <w:jc w:val="center"/>
            </w:pPr>
            <w:r>
              <w:t>1.4.4.</w:t>
            </w:r>
          </w:p>
          <w:p w:rsidR="004D10B5" w:rsidRPr="00581A07" w:rsidRDefault="004D10B5" w:rsidP="004D59A9">
            <w:pPr>
              <w:jc w:val="center"/>
            </w:pPr>
          </w:p>
          <w:p w:rsidR="004D10B5" w:rsidRPr="00581A07" w:rsidRDefault="004D10B5" w:rsidP="004D59A9">
            <w:pPr>
              <w:jc w:val="center"/>
            </w:pPr>
            <w:r w:rsidRPr="00581A07">
              <w:t xml:space="preserve"> </w:t>
            </w:r>
          </w:p>
          <w:p w:rsidR="004D10B5" w:rsidRPr="00581A07" w:rsidRDefault="004D10B5" w:rsidP="004D59A9">
            <w:pPr>
              <w:snapToGrid w:val="0"/>
              <w:jc w:val="center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0B5" w:rsidRPr="00581A07" w:rsidRDefault="004D10B5" w:rsidP="004D59A9">
            <w:pPr>
              <w:snapToGrid w:val="0"/>
              <w:jc w:val="center"/>
            </w:pPr>
            <w:r w:rsidRPr="00581A07">
              <w:t>бюджет</w:t>
            </w:r>
          </w:p>
          <w:p w:rsidR="004D10B5" w:rsidRPr="00581A07" w:rsidRDefault="004D10B5" w:rsidP="004D59A9">
            <w:pPr>
              <w:snapToGrid w:val="0"/>
              <w:jc w:val="center"/>
            </w:pPr>
            <w:r w:rsidRPr="00581A07">
              <w:t>муниципального района</w:t>
            </w:r>
          </w:p>
          <w:p w:rsidR="004D10B5" w:rsidRPr="00581A07" w:rsidRDefault="004D10B5" w:rsidP="004D59A9">
            <w:pPr>
              <w:snapToGrid w:val="0"/>
              <w:jc w:val="center"/>
            </w:pPr>
          </w:p>
          <w:p w:rsidR="004D10B5" w:rsidRPr="00581A07" w:rsidRDefault="004D10B5" w:rsidP="004D59A9">
            <w:pPr>
              <w:snapToGrid w:val="0"/>
              <w:jc w:val="center"/>
            </w:pPr>
          </w:p>
          <w:p w:rsidR="004D10B5" w:rsidRPr="00581A07" w:rsidRDefault="004D10B5" w:rsidP="004D59A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0B5" w:rsidRPr="008F3E98" w:rsidRDefault="004D10B5" w:rsidP="004D59A9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50,6</w:t>
            </w:r>
          </w:p>
          <w:p w:rsidR="004D10B5" w:rsidRPr="008F3E98" w:rsidRDefault="004D10B5" w:rsidP="004D59A9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  <w:p w:rsidR="004D10B5" w:rsidRPr="008F3E98" w:rsidRDefault="004D10B5" w:rsidP="004D59A9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  <w:p w:rsidR="004D10B5" w:rsidRPr="008F3E98" w:rsidRDefault="004D10B5" w:rsidP="004D59A9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  <w:p w:rsidR="004D10B5" w:rsidRDefault="004D10B5" w:rsidP="004D59A9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  <w:p w:rsidR="004D10B5" w:rsidRDefault="004D10B5" w:rsidP="004D59A9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  <w:p w:rsidR="004D10B5" w:rsidRDefault="004D10B5" w:rsidP="004D59A9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  <w:p w:rsidR="004D10B5" w:rsidRDefault="004D10B5" w:rsidP="004D59A9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  <w:p w:rsidR="004D10B5" w:rsidRDefault="004D10B5" w:rsidP="004D59A9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  <w:p w:rsidR="004D10B5" w:rsidRDefault="004D10B5" w:rsidP="004D59A9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  <w:p w:rsidR="004D10B5" w:rsidRDefault="004D10B5" w:rsidP="004D59A9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  <w:p w:rsidR="004D10B5" w:rsidRDefault="004D10B5" w:rsidP="004D59A9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  <w:p w:rsidR="004D10B5" w:rsidRDefault="004D10B5" w:rsidP="004D59A9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  <w:p w:rsidR="004D10B5" w:rsidRDefault="004D10B5" w:rsidP="004D59A9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  <w:p w:rsidR="004D10B5" w:rsidRDefault="004D10B5" w:rsidP="004D59A9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  <w:p w:rsidR="004D10B5" w:rsidRPr="008F3E98" w:rsidRDefault="004D10B5" w:rsidP="004D59A9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0B5" w:rsidRDefault="00B32F5B" w:rsidP="004D59A9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50,6</w:t>
            </w:r>
          </w:p>
          <w:p w:rsidR="004D10B5" w:rsidRDefault="004D10B5" w:rsidP="004D59A9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  <w:p w:rsidR="004D10B5" w:rsidRDefault="004D10B5" w:rsidP="004D59A9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  <w:p w:rsidR="004D10B5" w:rsidRDefault="004D10B5" w:rsidP="004D59A9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  <w:p w:rsidR="004D10B5" w:rsidRDefault="004D10B5" w:rsidP="004D59A9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  <w:p w:rsidR="004D10B5" w:rsidRDefault="004D10B5" w:rsidP="004D59A9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  <w:p w:rsidR="004D10B5" w:rsidRDefault="004D10B5" w:rsidP="004D59A9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  <w:p w:rsidR="004D10B5" w:rsidRDefault="004D10B5" w:rsidP="004D59A9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  <w:p w:rsidR="004D10B5" w:rsidRDefault="004D10B5" w:rsidP="004D59A9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  <w:p w:rsidR="004D10B5" w:rsidRDefault="004D10B5" w:rsidP="004D59A9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  <w:p w:rsidR="004D10B5" w:rsidRDefault="004D10B5" w:rsidP="004D59A9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  <w:p w:rsidR="004D10B5" w:rsidRDefault="004D10B5" w:rsidP="004D59A9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  <w:p w:rsidR="004D10B5" w:rsidRDefault="004D10B5" w:rsidP="004D59A9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  <w:p w:rsidR="004D10B5" w:rsidRDefault="004D10B5" w:rsidP="004D59A9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  <w:p w:rsidR="004D10B5" w:rsidRDefault="004D10B5" w:rsidP="004D59A9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  <w:p w:rsidR="004D10B5" w:rsidRDefault="004D10B5" w:rsidP="004D59A9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  <w:p w:rsidR="004D10B5" w:rsidRDefault="004D10B5" w:rsidP="00032243">
            <w:pPr>
              <w:snapToGrid w:val="0"/>
              <w:spacing w:line="360" w:lineRule="auto"/>
              <w:rPr>
                <w:color w:val="000000"/>
              </w:rPr>
            </w:pPr>
          </w:p>
          <w:p w:rsidR="004D10B5" w:rsidRPr="008F3E98" w:rsidRDefault="004D10B5" w:rsidP="008704CD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0B5" w:rsidRPr="008F3E98" w:rsidRDefault="00B32F5B" w:rsidP="004D59A9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50,6</w:t>
            </w:r>
          </w:p>
          <w:p w:rsidR="004D10B5" w:rsidRPr="008F3E98" w:rsidRDefault="004D10B5" w:rsidP="004D59A9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  <w:p w:rsidR="004D10B5" w:rsidRPr="008F3E98" w:rsidRDefault="004D10B5" w:rsidP="004D59A9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  <w:p w:rsidR="004D10B5" w:rsidRPr="008F3E98" w:rsidRDefault="004D10B5" w:rsidP="004D59A9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  <w:p w:rsidR="004D10B5" w:rsidRPr="008F3E98" w:rsidRDefault="004D10B5" w:rsidP="004D59A9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  <w:p w:rsidR="004D10B5" w:rsidRPr="008F3E98" w:rsidRDefault="004D10B5" w:rsidP="004D59A9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  <w:p w:rsidR="004D10B5" w:rsidRPr="008F3E98" w:rsidRDefault="004D10B5" w:rsidP="004D59A9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  <w:p w:rsidR="004D10B5" w:rsidRDefault="004D10B5" w:rsidP="004D59A9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  <w:p w:rsidR="004D10B5" w:rsidRPr="008F3E98" w:rsidRDefault="004D10B5" w:rsidP="004D59A9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0B5" w:rsidRPr="008F3E98" w:rsidRDefault="00B32F5B" w:rsidP="004D59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50,6</w:t>
            </w:r>
          </w:p>
          <w:p w:rsidR="004D10B5" w:rsidRPr="008F3E98" w:rsidRDefault="004D10B5" w:rsidP="004D59A9">
            <w:pPr>
              <w:snapToGrid w:val="0"/>
              <w:rPr>
                <w:color w:val="000000"/>
              </w:rPr>
            </w:pPr>
          </w:p>
          <w:p w:rsidR="004D10B5" w:rsidRPr="008F3E98" w:rsidRDefault="004D10B5" w:rsidP="004D59A9">
            <w:pPr>
              <w:snapToGrid w:val="0"/>
              <w:jc w:val="center"/>
              <w:rPr>
                <w:color w:val="000000"/>
              </w:rPr>
            </w:pPr>
          </w:p>
          <w:p w:rsidR="004D10B5" w:rsidRPr="008F3E98" w:rsidRDefault="004D10B5" w:rsidP="004D59A9">
            <w:pPr>
              <w:snapToGrid w:val="0"/>
              <w:jc w:val="center"/>
              <w:rPr>
                <w:color w:val="000000"/>
              </w:rPr>
            </w:pPr>
          </w:p>
          <w:p w:rsidR="004D10B5" w:rsidRPr="008F3E98" w:rsidRDefault="004D10B5" w:rsidP="004D59A9">
            <w:pPr>
              <w:snapToGrid w:val="0"/>
              <w:jc w:val="center"/>
              <w:rPr>
                <w:color w:val="000000"/>
              </w:rPr>
            </w:pPr>
          </w:p>
          <w:p w:rsidR="004D10B5" w:rsidRPr="008F3E98" w:rsidRDefault="004D10B5" w:rsidP="004D59A9">
            <w:pPr>
              <w:snapToGrid w:val="0"/>
              <w:jc w:val="center"/>
              <w:rPr>
                <w:color w:val="000000"/>
              </w:rPr>
            </w:pPr>
          </w:p>
          <w:p w:rsidR="004D10B5" w:rsidRPr="008F3E98" w:rsidRDefault="004D10B5" w:rsidP="004D59A9">
            <w:pPr>
              <w:snapToGrid w:val="0"/>
              <w:jc w:val="center"/>
              <w:rPr>
                <w:color w:val="000000"/>
              </w:rPr>
            </w:pPr>
          </w:p>
          <w:p w:rsidR="004D10B5" w:rsidRPr="008F3E98" w:rsidRDefault="004D10B5" w:rsidP="004D59A9">
            <w:pPr>
              <w:snapToGrid w:val="0"/>
              <w:jc w:val="center"/>
              <w:rPr>
                <w:color w:val="000000"/>
              </w:rPr>
            </w:pPr>
          </w:p>
          <w:p w:rsidR="004D10B5" w:rsidRPr="008F3E98" w:rsidRDefault="004D10B5" w:rsidP="004D59A9">
            <w:pPr>
              <w:snapToGrid w:val="0"/>
              <w:jc w:val="center"/>
              <w:rPr>
                <w:color w:val="000000"/>
              </w:rPr>
            </w:pPr>
          </w:p>
          <w:p w:rsidR="004D10B5" w:rsidRPr="008F3E98" w:rsidRDefault="004D10B5" w:rsidP="004D59A9">
            <w:pPr>
              <w:snapToGrid w:val="0"/>
              <w:jc w:val="center"/>
              <w:rPr>
                <w:color w:val="000000"/>
              </w:rPr>
            </w:pPr>
          </w:p>
          <w:p w:rsidR="004D10B5" w:rsidRDefault="004D10B5" w:rsidP="004D59A9">
            <w:pPr>
              <w:snapToGrid w:val="0"/>
              <w:jc w:val="center"/>
              <w:rPr>
                <w:color w:val="000000"/>
              </w:rPr>
            </w:pPr>
          </w:p>
          <w:p w:rsidR="004D10B5" w:rsidRPr="008F3E98" w:rsidRDefault="004D10B5" w:rsidP="004D59A9">
            <w:pPr>
              <w:snapToGrid w:val="0"/>
              <w:rPr>
                <w:color w:val="000000"/>
              </w:rPr>
            </w:pPr>
          </w:p>
          <w:p w:rsidR="004D10B5" w:rsidRPr="008F3E98" w:rsidRDefault="004D10B5" w:rsidP="004D59A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0B5" w:rsidRDefault="00B32F5B" w:rsidP="004D59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50,6</w:t>
            </w:r>
          </w:p>
          <w:p w:rsidR="004D10B5" w:rsidRDefault="004D10B5" w:rsidP="004D59A9">
            <w:pPr>
              <w:snapToGrid w:val="0"/>
              <w:jc w:val="center"/>
              <w:rPr>
                <w:color w:val="000000"/>
              </w:rPr>
            </w:pPr>
          </w:p>
          <w:p w:rsidR="004D10B5" w:rsidRDefault="004D10B5" w:rsidP="004D59A9">
            <w:pPr>
              <w:snapToGrid w:val="0"/>
              <w:jc w:val="center"/>
              <w:rPr>
                <w:color w:val="000000"/>
              </w:rPr>
            </w:pPr>
          </w:p>
          <w:p w:rsidR="004D10B5" w:rsidRDefault="004D10B5" w:rsidP="004D59A9">
            <w:pPr>
              <w:snapToGrid w:val="0"/>
              <w:jc w:val="center"/>
              <w:rPr>
                <w:color w:val="000000"/>
              </w:rPr>
            </w:pPr>
          </w:p>
          <w:p w:rsidR="004D10B5" w:rsidRDefault="004D10B5" w:rsidP="004D59A9">
            <w:pPr>
              <w:snapToGrid w:val="0"/>
              <w:jc w:val="center"/>
              <w:rPr>
                <w:color w:val="000000"/>
              </w:rPr>
            </w:pPr>
          </w:p>
          <w:p w:rsidR="004D10B5" w:rsidRDefault="004D10B5" w:rsidP="004D59A9">
            <w:pPr>
              <w:snapToGrid w:val="0"/>
              <w:jc w:val="center"/>
              <w:rPr>
                <w:color w:val="000000"/>
              </w:rPr>
            </w:pPr>
          </w:p>
          <w:p w:rsidR="004D10B5" w:rsidRDefault="004D10B5" w:rsidP="004D59A9">
            <w:pPr>
              <w:snapToGrid w:val="0"/>
              <w:jc w:val="center"/>
              <w:rPr>
                <w:color w:val="000000"/>
              </w:rPr>
            </w:pPr>
          </w:p>
          <w:p w:rsidR="004D10B5" w:rsidRDefault="004D10B5" w:rsidP="004D59A9">
            <w:pPr>
              <w:snapToGrid w:val="0"/>
              <w:jc w:val="center"/>
              <w:rPr>
                <w:color w:val="000000"/>
              </w:rPr>
            </w:pPr>
          </w:p>
          <w:p w:rsidR="004D10B5" w:rsidRDefault="004D10B5" w:rsidP="004D59A9">
            <w:pPr>
              <w:snapToGrid w:val="0"/>
              <w:jc w:val="center"/>
              <w:rPr>
                <w:color w:val="000000"/>
              </w:rPr>
            </w:pPr>
          </w:p>
          <w:p w:rsidR="004D10B5" w:rsidRDefault="004D10B5" w:rsidP="004D59A9">
            <w:pPr>
              <w:snapToGrid w:val="0"/>
              <w:jc w:val="center"/>
              <w:rPr>
                <w:color w:val="000000"/>
              </w:rPr>
            </w:pPr>
          </w:p>
          <w:p w:rsidR="004D10B5" w:rsidRDefault="004D10B5" w:rsidP="004D59A9">
            <w:pPr>
              <w:snapToGrid w:val="0"/>
              <w:jc w:val="center"/>
              <w:rPr>
                <w:color w:val="000000"/>
              </w:rPr>
            </w:pPr>
          </w:p>
          <w:p w:rsidR="004D10B5" w:rsidRDefault="004D10B5" w:rsidP="004D59A9">
            <w:pPr>
              <w:snapToGrid w:val="0"/>
              <w:jc w:val="center"/>
              <w:rPr>
                <w:color w:val="000000"/>
              </w:rPr>
            </w:pPr>
          </w:p>
          <w:p w:rsidR="004D10B5" w:rsidRDefault="004D10B5" w:rsidP="004D59A9">
            <w:pPr>
              <w:snapToGrid w:val="0"/>
              <w:jc w:val="center"/>
              <w:rPr>
                <w:color w:val="000000"/>
              </w:rPr>
            </w:pPr>
          </w:p>
          <w:p w:rsidR="004D10B5" w:rsidRDefault="004D10B5" w:rsidP="004D59A9">
            <w:pPr>
              <w:snapToGrid w:val="0"/>
              <w:jc w:val="center"/>
              <w:rPr>
                <w:color w:val="000000"/>
              </w:rPr>
            </w:pPr>
          </w:p>
          <w:p w:rsidR="004D10B5" w:rsidRDefault="004D10B5" w:rsidP="004D59A9">
            <w:pPr>
              <w:snapToGrid w:val="0"/>
              <w:jc w:val="center"/>
              <w:rPr>
                <w:color w:val="000000"/>
              </w:rPr>
            </w:pPr>
          </w:p>
          <w:p w:rsidR="004D10B5" w:rsidRDefault="004D10B5" w:rsidP="004D59A9">
            <w:pPr>
              <w:snapToGrid w:val="0"/>
              <w:jc w:val="center"/>
              <w:rPr>
                <w:color w:val="000000"/>
              </w:rPr>
            </w:pPr>
          </w:p>
          <w:p w:rsidR="004D10B5" w:rsidRDefault="004D10B5" w:rsidP="004D59A9">
            <w:pPr>
              <w:snapToGrid w:val="0"/>
              <w:jc w:val="center"/>
              <w:rPr>
                <w:color w:val="000000"/>
              </w:rPr>
            </w:pPr>
          </w:p>
          <w:p w:rsidR="004D10B5" w:rsidRDefault="004D10B5" w:rsidP="004D59A9">
            <w:pPr>
              <w:snapToGrid w:val="0"/>
              <w:jc w:val="center"/>
              <w:rPr>
                <w:color w:val="000000"/>
              </w:rPr>
            </w:pPr>
          </w:p>
          <w:p w:rsidR="004D10B5" w:rsidRDefault="004D10B5" w:rsidP="004D59A9">
            <w:pPr>
              <w:snapToGrid w:val="0"/>
              <w:jc w:val="center"/>
              <w:rPr>
                <w:color w:val="000000"/>
              </w:rPr>
            </w:pPr>
          </w:p>
          <w:p w:rsidR="004D10B5" w:rsidRDefault="004D10B5" w:rsidP="004D59A9">
            <w:pPr>
              <w:snapToGrid w:val="0"/>
              <w:jc w:val="center"/>
              <w:rPr>
                <w:color w:val="000000"/>
              </w:rPr>
            </w:pPr>
          </w:p>
          <w:p w:rsidR="004D10B5" w:rsidRDefault="004D10B5" w:rsidP="004D59A9">
            <w:pPr>
              <w:snapToGrid w:val="0"/>
              <w:jc w:val="center"/>
              <w:rPr>
                <w:color w:val="000000"/>
              </w:rPr>
            </w:pPr>
          </w:p>
          <w:p w:rsidR="004D10B5" w:rsidRDefault="004D10B5" w:rsidP="004D59A9">
            <w:pPr>
              <w:snapToGrid w:val="0"/>
              <w:jc w:val="center"/>
              <w:rPr>
                <w:color w:val="000000"/>
              </w:rPr>
            </w:pPr>
          </w:p>
          <w:p w:rsidR="004D10B5" w:rsidRDefault="004D10B5" w:rsidP="004D59A9">
            <w:pPr>
              <w:snapToGrid w:val="0"/>
              <w:jc w:val="center"/>
              <w:rPr>
                <w:color w:val="000000"/>
              </w:rPr>
            </w:pPr>
          </w:p>
          <w:p w:rsidR="004D10B5" w:rsidRDefault="004D10B5" w:rsidP="004D59A9">
            <w:pPr>
              <w:snapToGrid w:val="0"/>
              <w:jc w:val="center"/>
              <w:rPr>
                <w:color w:val="000000"/>
              </w:rPr>
            </w:pPr>
          </w:p>
          <w:p w:rsidR="004D10B5" w:rsidRPr="00DD1D22" w:rsidRDefault="004D10B5" w:rsidP="008704CD">
            <w:pPr>
              <w:snapToGrid w:val="0"/>
              <w:rPr>
                <w:color w:val="000000"/>
              </w:rPr>
            </w:pPr>
          </w:p>
        </w:tc>
      </w:tr>
      <w:tr w:rsidR="004D10B5" w:rsidRPr="00B97B5F" w:rsidTr="004D10B5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D10B5" w:rsidRPr="00581A07" w:rsidRDefault="004D10B5" w:rsidP="004D59A9">
            <w:pPr>
              <w:snapToGrid w:val="0"/>
              <w:jc w:val="center"/>
            </w:pPr>
            <w:r w:rsidRPr="00581A07">
              <w:t>1.2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D10B5" w:rsidRPr="00581A07" w:rsidRDefault="004D10B5" w:rsidP="004D59A9">
            <w:pPr>
              <w:snapToGrid w:val="0"/>
            </w:pPr>
            <w:r w:rsidRPr="00581A07">
              <w:t>В том числе софинансирование на комплектование книжных фондов библиотек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D10B5" w:rsidRPr="00581A07" w:rsidRDefault="004D10B5" w:rsidP="004D59A9">
            <w:pPr>
              <w:snapToGrid w:val="0"/>
              <w:jc w:val="center"/>
            </w:pPr>
            <w:r w:rsidRPr="00581A07">
              <w:t>МБУК «Окуловский межпоселенческий  библиотечно-информационный центр»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D10B5" w:rsidRPr="00581A07" w:rsidRDefault="004D10B5" w:rsidP="004D59A9">
            <w:pPr>
              <w:snapToGrid w:val="0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0216" w:rsidRPr="00581A07" w:rsidRDefault="003B0216" w:rsidP="003B0216">
            <w:pPr>
              <w:snapToGrid w:val="0"/>
              <w:jc w:val="center"/>
            </w:pPr>
            <w:r w:rsidRPr="00581A07">
              <w:t>1.2.1.</w:t>
            </w:r>
          </w:p>
          <w:p w:rsidR="003B0216" w:rsidRPr="00581A07" w:rsidRDefault="003B0216" w:rsidP="003B0216">
            <w:pPr>
              <w:jc w:val="center"/>
            </w:pPr>
            <w:r w:rsidRPr="00581A07">
              <w:t>1.2.2.</w:t>
            </w:r>
          </w:p>
          <w:p w:rsidR="003B0216" w:rsidRDefault="003B0216" w:rsidP="003B0216">
            <w:pPr>
              <w:jc w:val="center"/>
            </w:pPr>
            <w:r w:rsidRPr="00581A07">
              <w:t>1.2.3.</w:t>
            </w:r>
          </w:p>
          <w:p w:rsidR="003B0216" w:rsidRDefault="003B0216" w:rsidP="003B0216">
            <w:pPr>
              <w:jc w:val="center"/>
            </w:pPr>
            <w:r>
              <w:t>1.2.4.</w:t>
            </w:r>
          </w:p>
          <w:p w:rsidR="003B0216" w:rsidRDefault="003B0216" w:rsidP="003B0216">
            <w:pPr>
              <w:jc w:val="center"/>
            </w:pPr>
            <w:r>
              <w:t>1.2.5.</w:t>
            </w:r>
          </w:p>
          <w:p w:rsidR="004D10B5" w:rsidRPr="00581A07" w:rsidRDefault="004D10B5" w:rsidP="004D59A9">
            <w:pPr>
              <w:snapToGrid w:val="0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D10B5" w:rsidRPr="00581A07" w:rsidRDefault="004D10B5" w:rsidP="004D59A9">
            <w:pPr>
              <w:snapToGrid w:val="0"/>
              <w:jc w:val="center"/>
            </w:pPr>
            <w:r w:rsidRPr="00581A07">
              <w:t>бюджет муниципального района</w:t>
            </w:r>
          </w:p>
          <w:p w:rsidR="004D10B5" w:rsidRPr="00581A07" w:rsidRDefault="004D10B5" w:rsidP="004D59A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D10B5" w:rsidRPr="008F3E98" w:rsidRDefault="004D10B5" w:rsidP="004D59A9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D10B5" w:rsidRPr="008F3E98" w:rsidRDefault="004D10B5" w:rsidP="004D59A9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0,900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D10B5" w:rsidRPr="008F3E98" w:rsidRDefault="00B32F5B" w:rsidP="004D59A9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0,900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D10B5" w:rsidRPr="008F3E98" w:rsidRDefault="00B32F5B" w:rsidP="004D59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0,900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0B5" w:rsidRPr="00366B45" w:rsidRDefault="00B32F5B" w:rsidP="004D59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0,900</w:t>
            </w:r>
          </w:p>
        </w:tc>
      </w:tr>
      <w:tr w:rsidR="004D10B5" w:rsidRPr="00B97B5F" w:rsidTr="004D10B5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D10B5" w:rsidRPr="00581A07" w:rsidRDefault="004D10B5" w:rsidP="004D59A9">
            <w:pPr>
              <w:snapToGrid w:val="0"/>
              <w:jc w:val="center"/>
            </w:pPr>
            <w:r w:rsidRPr="00581A07">
              <w:t>1.3.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D10B5" w:rsidRPr="00581A07" w:rsidRDefault="004D10B5" w:rsidP="004D59A9">
            <w:pPr>
              <w:snapToGrid w:val="0"/>
            </w:pPr>
            <w:r w:rsidRPr="00581A07">
              <w:t>В том числе со</w:t>
            </w:r>
            <w:r>
              <w:t>-</w:t>
            </w:r>
            <w:r w:rsidRPr="00581A07">
              <w:t xml:space="preserve"> финансирование на обучение работников муниципальных учреждений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D10B5" w:rsidRPr="00581A07" w:rsidRDefault="004D10B5" w:rsidP="004D59A9">
            <w:pPr>
              <w:snapToGrid w:val="0"/>
              <w:jc w:val="center"/>
            </w:pPr>
            <w:r w:rsidRPr="00581A07">
              <w:t>Муниципальные бюджетные учреждения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D10B5" w:rsidRPr="00581A07" w:rsidRDefault="004D10B5" w:rsidP="004D59A9">
            <w:pPr>
              <w:snapToGrid w:val="0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D10B5" w:rsidRPr="00581A07" w:rsidRDefault="004D10B5" w:rsidP="004D59A9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D10B5" w:rsidRPr="00581A07" w:rsidRDefault="004D10B5" w:rsidP="004D59A9">
            <w:pPr>
              <w:snapToGrid w:val="0"/>
              <w:jc w:val="center"/>
            </w:pPr>
            <w:r w:rsidRPr="00581A07">
              <w:t>бюджет</w:t>
            </w:r>
          </w:p>
          <w:p w:rsidR="004D10B5" w:rsidRPr="00581A07" w:rsidRDefault="004D10B5" w:rsidP="004D59A9">
            <w:pPr>
              <w:snapToGrid w:val="0"/>
              <w:jc w:val="center"/>
            </w:pPr>
            <w:r w:rsidRPr="00581A07">
              <w:t>муниципального района</w:t>
            </w:r>
          </w:p>
          <w:p w:rsidR="004D10B5" w:rsidRPr="00581A07" w:rsidRDefault="004D10B5" w:rsidP="004D59A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D10B5" w:rsidRPr="008F3E98" w:rsidRDefault="004D10B5" w:rsidP="004D59A9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D10B5" w:rsidRPr="008F3E98" w:rsidRDefault="004D10B5" w:rsidP="004D59A9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D10B5" w:rsidRPr="008F3E98" w:rsidRDefault="00B32F5B" w:rsidP="004D59A9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D10B5" w:rsidRPr="008F3E98" w:rsidRDefault="00B32F5B" w:rsidP="004D59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10B5" w:rsidRPr="00DD1D22" w:rsidRDefault="00B32F5B" w:rsidP="004D59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D10B5" w:rsidRPr="00B97B5F" w:rsidTr="004D10B5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D10B5" w:rsidRPr="00581A07" w:rsidRDefault="004D10B5" w:rsidP="004D59A9">
            <w:pPr>
              <w:snapToGrid w:val="0"/>
              <w:jc w:val="center"/>
            </w:pPr>
            <w:r>
              <w:t>1.4.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D10B5" w:rsidRPr="00581A07" w:rsidRDefault="004D10B5" w:rsidP="004D59A9">
            <w:pPr>
              <w:snapToGrid w:val="0"/>
            </w:pPr>
            <w:r w:rsidRPr="00581A07">
              <w:t xml:space="preserve">В том числе софинансирование </w:t>
            </w:r>
            <w:r>
              <w:t xml:space="preserve"> на строительство (реконструкция) и капитальный ремонт КДУ в сельской </w:t>
            </w:r>
            <w:r>
              <w:lastRenderedPageBreak/>
              <w:t>местности</w:t>
            </w:r>
            <w:r w:rsidR="00784FDC">
              <w:t xml:space="preserve"> и городах с численностью до 2 тыс. 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D10B5" w:rsidRPr="00581A07" w:rsidRDefault="004D10B5" w:rsidP="004D59A9">
            <w:pPr>
              <w:snapToGrid w:val="0"/>
              <w:jc w:val="center"/>
            </w:pPr>
            <w:r w:rsidRPr="00581A07">
              <w:lastRenderedPageBreak/>
              <w:t>Муниципальные бюджетные учреждения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D10B5" w:rsidRPr="00581A07" w:rsidRDefault="004D10B5" w:rsidP="004D59A9">
            <w:pPr>
              <w:snapToGrid w:val="0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D10B5" w:rsidRPr="00581A07" w:rsidRDefault="004D10B5" w:rsidP="004D59A9">
            <w:pPr>
              <w:snapToGrid w:val="0"/>
              <w:jc w:val="center"/>
            </w:pPr>
            <w:r w:rsidRPr="00581A07">
              <w:t>1.2.1.</w:t>
            </w:r>
          </w:p>
          <w:p w:rsidR="004D10B5" w:rsidRPr="00581A07" w:rsidRDefault="004D10B5" w:rsidP="004D59A9">
            <w:pPr>
              <w:jc w:val="center"/>
            </w:pPr>
            <w:r w:rsidRPr="00581A07">
              <w:t>1.2.2.</w:t>
            </w:r>
          </w:p>
          <w:p w:rsidR="004D10B5" w:rsidRDefault="004D10B5" w:rsidP="004D59A9">
            <w:pPr>
              <w:jc w:val="center"/>
            </w:pPr>
            <w:r w:rsidRPr="00581A07">
              <w:t>1.2.3.</w:t>
            </w:r>
          </w:p>
          <w:p w:rsidR="004D10B5" w:rsidRDefault="004D10B5" w:rsidP="004D59A9">
            <w:pPr>
              <w:jc w:val="center"/>
            </w:pPr>
            <w:r>
              <w:t>1.2.4.</w:t>
            </w:r>
          </w:p>
          <w:p w:rsidR="004D10B5" w:rsidRDefault="004D10B5" w:rsidP="004D59A9">
            <w:pPr>
              <w:jc w:val="center"/>
            </w:pPr>
            <w:r>
              <w:t>1.2.5.</w:t>
            </w:r>
          </w:p>
          <w:p w:rsidR="004D10B5" w:rsidRPr="00581A07" w:rsidRDefault="004D10B5" w:rsidP="004D59A9">
            <w:pPr>
              <w:jc w:val="center"/>
            </w:pPr>
            <w:r>
              <w:t>1.2.6.</w:t>
            </w:r>
          </w:p>
          <w:p w:rsidR="004D10B5" w:rsidRPr="00581A07" w:rsidRDefault="004D10B5" w:rsidP="004D59A9">
            <w:pPr>
              <w:jc w:val="center"/>
            </w:pPr>
            <w:r w:rsidRPr="00581A07">
              <w:lastRenderedPageBreak/>
              <w:t>1.3.1.</w:t>
            </w:r>
          </w:p>
          <w:p w:rsidR="004D10B5" w:rsidRPr="00581A07" w:rsidRDefault="004D10B5" w:rsidP="00723FFC">
            <w:pPr>
              <w:jc w:val="center"/>
            </w:pPr>
            <w:r w:rsidRPr="00581A07">
              <w:t>1.3.2.</w:t>
            </w:r>
          </w:p>
          <w:p w:rsidR="004D10B5" w:rsidRDefault="004D10B5" w:rsidP="004D59A9">
            <w:pPr>
              <w:jc w:val="center"/>
            </w:pPr>
            <w:r>
              <w:t>1.4.1.</w:t>
            </w:r>
          </w:p>
          <w:p w:rsidR="004D10B5" w:rsidRDefault="004D10B5" w:rsidP="004D59A9">
            <w:pPr>
              <w:jc w:val="center"/>
            </w:pPr>
            <w:r>
              <w:t>1.4.2.</w:t>
            </w:r>
          </w:p>
          <w:p w:rsidR="004D10B5" w:rsidRDefault="004D10B5" w:rsidP="004D59A9">
            <w:pPr>
              <w:jc w:val="center"/>
            </w:pPr>
            <w:r>
              <w:t>1.4.3.</w:t>
            </w:r>
          </w:p>
          <w:p w:rsidR="004D10B5" w:rsidRDefault="004D10B5" w:rsidP="004D59A9">
            <w:pPr>
              <w:jc w:val="center"/>
            </w:pPr>
            <w:r>
              <w:t>1.4.4.</w:t>
            </w:r>
          </w:p>
          <w:p w:rsidR="004D10B5" w:rsidRPr="00581A07" w:rsidRDefault="004D10B5" w:rsidP="005A3EDD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D10B5" w:rsidRPr="00581A07" w:rsidRDefault="004D10B5" w:rsidP="004D59A9">
            <w:pPr>
              <w:snapToGrid w:val="0"/>
              <w:jc w:val="center"/>
            </w:pPr>
            <w:r w:rsidRPr="00581A07">
              <w:lastRenderedPageBreak/>
              <w:t>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D10B5" w:rsidRDefault="001071F4" w:rsidP="004D59A9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D10B5" w:rsidRDefault="001071F4" w:rsidP="004D59A9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D10B5" w:rsidRPr="008F3E98" w:rsidRDefault="001071F4" w:rsidP="004D59A9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D10B5" w:rsidRPr="008F3E98" w:rsidRDefault="001071F4" w:rsidP="004D59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10B5" w:rsidRPr="00DD1D22" w:rsidRDefault="001071F4" w:rsidP="004D59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071F4" w:rsidRPr="00B97B5F" w:rsidTr="004D10B5">
        <w:trPr>
          <w:trHeight w:val="66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4" w:rsidRPr="00581A07" w:rsidRDefault="001071F4" w:rsidP="004D59A9">
            <w:pPr>
              <w:snapToGrid w:val="0"/>
              <w:jc w:val="center"/>
            </w:pPr>
          </w:p>
          <w:p w:rsidR="001071F4" w:rsidRPr="00581A07" w:rsidRDefault="001071F4" w:rsidP="004D59A9">
            <w:pPr>
              <w:snapToGrid w:val="0"/>
              <w:jc w:val="center"/>
            </w:pPr>
          </w:p>
          <w:p w:rsidR="001071F4" w:rsidRDefault="001071F4" w:rsidP="004D59A9">
            <w:pPr>
              <w:snapToGrid w:val="0"/>
              <w:jc w:val="center"/>
            </w:pPr>
            <w:r w:rsidRPr="00581A07">
              <w:t>2</w:t>
            </w:r>
          </w:p>
          <w:p w:rsidR="001071F4" w:rsidRDefault="001071F4" w:rsidP="004D59A9">
            <w:pPr>
              <w:snapToGrid w:val="0"/>
              <w:jc w:val="center"/>
            </w:pPr>
          </w:p>
          <w:p w:rsidR="001071F4" w:rsidRDefault="001071F4" w:rsidP="004D59A9">
            <w:pPr>
              <w:snapToGrid w:val="0"/>
              <w:jc w:val="center"/>
            </w:pPr>
          </w:p>
          <w:p w:rsidR="001071F4" w:rsidRDefault="001071F4" w:rsidP="004D59A9">
            <w:pPr>
              <w:snapToGrid w:val="0"/>
              <w:jc w:val="center"/>
            </w:pPr>
          </w:p>
          <w:p w:rsidR="001071F4" w:rsidRDefault="001071F4" w:rsidP="004D59A9">
            <w:pPr>
              <w:snapToGrid w:val="0"/>
              <w:jc w:val="center"/>
            </w:pPr>
          </w:p>
          <w:p w:rsidR="001071F4" w:rsidRPr="00581A07" w:rsidRDefault="001071F4" w:rsidP="004D59A9">
            <w:pPr>
              <w:snapToGrid w:val="0"/>
              <w:jc w:val="center"/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4" w:rsidRDefault="00562E2E" w:rsidP="004D59A9">
            <w:pPr>
              <w:snapToGrid w:val="0"/>
              <w:jc w:val="center"/>
            </w:pPr>
            <w:r>
              <w:t>Реализация подпрограммы «</w:t>
            </w:r>
            <w:r w:rsidR="001071F4" w:rsidRPr="00581A07">
              <w:t>Развитие дополнительного образования в сфере культуры  в Окуловс</w:t>
            </w:r>
            <w:r w:rsidR="001071F4">
              <w:t>ком муниципальном районе на 2020-2024</w:t>
            </w:r>
            <w:r w:rsidR="001071F4" w:rsidRPr="00581A07">
              <w:t xml:space="preserve"> годы</w:t>
            </w:r>
            <w:r>
              <w:t>»</w:t>
            </w:r>
          </w:p>
          <w:p w:rsidR="001071F4" w:rsidRDefault="001071F4" w:rsidP="004D59A9">
            <w:pPr>
              <w:snapToGrid w:val="0"/>
              <w:jc w:val="center"/>
            </w:pPr>
          </w:p>
          <w:p w:rsidR="001071F4" w:rsidRPr="00581A07" w:rsidRDefault="001071F4" w:rsidP="004D59A9">
            <w:pPr>
              <w:snapToGrid w:val="0"/>
              <w:jc w:val="center"/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4" w:rsidRDefault="001071F4" w:rsidP="004D59A9">
            <w:pPr>
              <w:snapToGrid w:val="0"/>
              <w:jc w:val="center"/>
            </w:pPr>
            <w:r w:rsidRPr="00581A07">
              <w:t>Комитет культуры и туризма Администрации Окуловского муниципального района</w:t>
            </w:r>
          </w:p>
          <w:p w:rsidR="001071F4" w:rsidRDefault="001071F4" w:rsidP="004D59A9">
            <w:pPr>
              <w:snapToGrid w:val="0"/>
              <w:jc w:val="center"/>
            </w:pPr>
          </w:p>
          <w:p w:rsidR="001071F4" w:rsidRPr="00581A07" w:rsidRDefault="001071F4" w:rsidP="004D59A9">
            <w:pPr>
              <w:snapToGri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4" w:rsidRDefault="001071F4" w:rsidP="004D59A9">
            <w:pPr>
              <w:snapToGrid w:val="0"/>
              <w:jc w:val="center"/>
            </w:pPr>
            <w:r>
              <w:t>2020-2024</w:t>
            </w:r>
          </w:p>
          <w:p w:rsidR="001071F4" w:rsidRDefault="001071F4" w:rsidP="004D59A9">
            <w:pPr>
              <w:snapToGrid w:val="0"/>
              <w:jc w:val="center"/>
            </w:pPr>
          </w:p>
          <w:p w:rsidR="001071F4" w:rsidRDefault="001071F4" w:rsidP="004D59A9">
            <w:pPr>
              <w:snapToGrid w:val="0"/>
              <w:jc w:val="center"/>
            </w:pPr>
          </w:p>
          <w:p w:rsidR="001071F4" w:rsidRDefault="001071F4" w:rsidP="004D59A9">
            <w:pPr>
              <w:snapToGrid w:val="0"/>
              <w:jc w:val="center"/>
            </w:pPr>
          </w:p>
          <w:p w:rsidR="001071F4" w:rsidRDefault="001071F4" w:rsidP="004D59A9">
            <w:pPr>
              <w:snapToGrid w:val="0"/>
              <w:jc w:val="center"/>
            </w:pPr>
          </w:p>
          <w:p w:rsidR="001071F4" w:rsidRDefault="001071F4" w:rsidP="004D59A9">
            <w:pPr>
              <w:snapToGrid w:val="0"/>
              <w:jc w:val="center"/>
            </w:pPr>
          </w:p>
          <w:p w:rsidR="001071F4" w:rsidRPr="00581A07" w:rsidRDefault="001071F4" w:rsidP="004D59A9">
            <w:pPr>
              <w:snapToGrid w:val="0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4" w:rsidRPr="00581A07" w:rsidRDefault="001071F4" w:rsidP="004D59A9">
            <w:pPr>
              <w:snapToGrid w:val="0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4" w:rsidRPr="00581A07" w:rsidRDefault="001071F4" w:rsidP="004D59A9">
            <w:pPr>
              <w:snapToGrid w:val="0"/>
              <w:jc w:val="center"/>
              <w:rPr>
                <w:b/>
              </w:rPr>
            </w:pPr>
            <w:r w:rsidRPr="00581A07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4" w:rsidRPr="00D860C5" w:rsidRDefault="001071F4" w:rsidP="004D59A9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10786,6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4" w:rsidRPr="00D860C5" w:rsidRDefault="001071F4" w:rsidP="004D59A9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10956,8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4" w:rsidRPr="00D860C5" w:rsidRDefault="001071F4" w:rsidP="00B15C83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10956,8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4" w:rsidRPr="00D860C5" w:rsidRDefault="001071F4" w:rsidP="00B15C83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10956,8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4" w:rsidRPr="00D860C5" w:rsidRDefault="001071F4" w:rsidP="00B15C83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10956,8</w:t>
            </w:r>
          </w:p>
        </w:tc>
      </w:tr>
      <w:tr w:rsidR="001071F4" w:rsidRPr="00B97B5F" w:rsidTr="004D10B5">
        <w:trPr>
          <w:trHeight w:val="851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4" w:rsidRPr="00581A07" w:rsidRDefault="001071F4" w:rsidP="004D59A9">
            <w:pPr>
              <w:snapToGrid w:val="0"/>
              <w:jc w:val="center"/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4" w:rsidRPr="00581A07" w:rsidRDefault="001071F4" w:rsidP="004D59A9">
            <w:pPr>
              <w:snapToGrid w:val="0"/>
              <w:jc w:val="center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4" w:rsidRPr="00581A07" w:rsidRDefault="001071F4" w:rsidP="004D59A9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4" w:rsidRPr="00581A07" w:rsidRDefault="001071F4" w:rsidP="004D59A9">
            <w:pPr>
              <w:snapToGrid w:val="0"/>
              <w:jc w:val="center"/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4" w:rsidRDefault="001071F4" w:rsidP="004D59A9">
            <w:pPr>
              <w:jc w:val="center"/>
            </w:pPr>
            <w:r>
              <w:t>2.1.1.</w:t>
            </w:r>
          </w:p>
          <w:p w:rsidR="001071F4" w:rsidRDefault="001071F4" w:rsidP="004D59A9">
            <w:pPr>
              <w:jc w:val="center"/>
            </w:pPr>
            <w:r>
              <w:t>2.1.2.</w:t>
            </w:r>
          </w:p>
          <w:p w:rsidR="001071F4" w:rsidRDefault="001071F4" w:rsidP="004D59A9">
            <w:pPr>
              <w:jc w:val="center"/>
            </w:pPr>
          </w:p>
          <w:p w:rsidR="001071F4" w:rsidRDefault="001071F4" w:rsidP="004D59A9">
            <w:pPr>
              <w:jc w:val="center"/>
            </w:pPr>
          </w:p>
          <w:p w:rsidR="001071F4" w:rsidRDefault="001071F4" w:rsidP="004D59A9">
            <w:pPr>
              <w:jc w:val="center"/>
            </w:pPr>
          </w:p>
          <w:p w:rsidR="001071F4" w:rsidRDefault="001071F4" w:rsidP="004D59A9">
            <w:pPr>
              <w:jc w:val="center"/>
            </w:pPr>
          </w:p>
          <w:p w:rsidR="001071F4" w:rsidRPr="00B406E8" w:rsidRDefault="001071F4" w:rsidP="004D59A9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4" w:rsidRPr="00581A07" w:rsidRDefault="001071F4" w:rsidP="004D59A9">
            <w:pPr>
              <w:snapToGrid w:val="0"/>
              <w:jc w:val="center"/>
            </w:pPr>
            <w:r w:rsidRPr="00581A07">
              <w:t>бюджет</w:t>
            </w:r>
          </w:p>
          <w:p w:rsidR="001071F4" w:rsidRDefault="001071F4" w:rsidP="004D59A9">
            <w:pPr>
              <w:snapToGrid w:val="0"/>
              <w:jc w:val="center"/>
            </w:pPr>
            <w:r w:rsidRPr="00581A07">
              <w:t>муниципального района</w:t>
            </w:r>
          </w:p>
          <w:p w:rsidR="001071F4" w:rsidRPr="00B406E8" w:rsidRDefault="001071F4" w:rsidP="004D59A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4" w:rsidRPr="00D860C5" w:rsidRDefault="001071F4" w:rsidP="004D59A9">
            <w:pPr>
              <w:snapToGrid w:val="0"/>
              <w:spacing w:line="360" w:lineRule="auto"/>
              <w:jc w:val="center"/>
            </w:pPr>
            <w:r>
              <w:t>10786,6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4" w:rsidRPr="00D860C5" w:rsidRDefault="001071F4" w:rsidP="004D59A9">
            <w:pPr>
              <w:snapToGrid w:val="0"/>
              <w:spacing w:line="360" w:lineRule="auto"/>
              <w:jc w:val="center"/>
            </w:pPr>
            <w:r>
              <w:t>10956,8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4" w:rsidRPr="00D860C5" w:rsidRDefault="001071F4" w:rsidP="00B15C83">
            <w:pPr>
              <w:snapToGrid w:val="0"/>
              <w:spacing w:line="360" w:lineRule="auto"/>
              <w:jc w:val="center"/>
            </w:pPr>
            <w:r>
              <w:t>10956,8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4" w:rsidRPr="00D860C5" w:rsidRDefault="001071F4" w:rsidP="00B15C83">
            <w:pPr>
              <w:snapToGrid w:val="0"/>
              <w:spacing w:line="360" w:lineRule="auto"/>
              <w:jc w:val="center"/>
            </w:pPr>
            <w:r>
              <w:t>10956,8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4" w:rsidRPr="00D860C5" w:rsidRDefault="001071F4" w:rsidP="00B15C83">
            <w:pPr>
              <w:snapToGrid w:val="0"/>
              <w:spacing w:line="360" w:lineRule="auto"/>
              <w:jc w:val="center"/>
            </w:pPr>
            <w:r>
              <w:t>10956,8</w:t>
            </w:r>
          </w:p>
        </w:tc>
      </w:tr>
      <w:tr w:rsidR="001071F4" w:rsidRPr="00B97B5F" w:rsidTr="008704CD">
        <w:trPr>
          <w:trHeight w:val="53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4" w:rsidRPr="00B97B5F" w:rsidRDefault="001071F4" w:rsidP="004D59A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4" w:rsidRPr="00D860C5" w:rsidRDefault="001071F4" w:rsidP="004D59A9">
            <w:pPr>
              <w:snapToGrid w:val="0"/>
              <w:jc w:val="center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4" w:rsidRPr="00D860C5" w:rsidRDefault="001071F4" w:rsidP="004D59A9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4" w:rsidRPr="00D860C5" w:rsidRDefault="001071F4" w:rsidP="004D59A9">
            <w:pPr>
              <w:snapToGrid w:val="0"/>
              <w:jc w:val="center"/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4" w:rsidRPr="00D860C5" w:rsidRDefault="001071F4" w:rsidP="004D59A9">
            <w:pPr>
              <w:snapToGrid w:val="0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4" w:rsidRPr="00B406E8" w:rsidRDefault="001071F4" w:rsidP="004D59A9">
            <w:pPr>
              <w:snapToGrid w:val="0"/>
              <w:jc w:val="center"/>
            </w:pPr>
            <w:r w:rsidRPr="00D860C5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4" w:rsidRPr="00B406E8" w:rsidRDefault="001071F4" w:rsidP="001071F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4" w:rsidRPr="00B406E8" w:rsidRDefault="001071F4" w:rsidP="004D59A9">
            <w:pPr>
              <w:snapToGri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4" w:rsidRPr="00B406E8" w:rsidRDefault="001071F4" w:rsidP="004D59A9">
            <w:pPr>
              <w:snapToGri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4" w:rsidRPr="00B406E8" w:rsidRDefault="001071F4" w:rsidP="004D59A9">
            <w:pPr>
              <w:snapToGrid w:val="0"/>
              <w:jc w:val="center"/>
            </w:pPr>
            <w: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4" w:rsidRPr="00B406E8" w:rsidRDefault="001071F4" w:rsidP="004D59A9">
            <w:pPr>
              <w:snapToGrid w:val="0"/>
              <w:jc w:val="center"/>
            </w:pPr>
            <w:r>
              <w:t>-</w:t>
            </w:r>
          </w:p>
        </w:tc>
      </w:tr>
      <w:tr w:rsidR="001071F4" w:rsidRPr="00B97B5F" w:rsidTr="008704CD">
        <w:trPr>
          <w:trHeight w:val="63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71F4" w:rsidRPr="00B97B5F" w:rsidRDefault="001071F4" w:rsidP="004D59A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71F4" w:rsidRPr="00D860C5" w:rsidRDefault="001071F4" w:rsidP="004D59A9">
            <w:pPr>
              <w:snapToGrid w:val="0"/>
              <w:jc w:val="center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71F4" w:rsidRPr="00D860C5" w:rsidRDefault="001071F4" w:rsidP="004D59A9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71F4" w:rsidRPr="00D860C5" w:rsidRDefault="001071F4" w:rsidP="004D59A9">
            <w:pPr>
              <w:snapToGrid w:val="0"/>
              <w:jc w:val="center"/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71F4" w:rsidRPr="00D860C5" w:rsidRDefault="001071F4" w:rsidP="004D59A9">
            <w:pPr>
              <w:snapToGrid w:val="0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71F4" w:rsidRPr="00D860C5" w:rsidRDefault="001071F4" w:rsidP="004D59A9">
            <w:pPr>
              <w:snapToGrid w:val="0"/>
              <w:jc w:val="center"/>
            </w:pPr>
            <w:r w:rsidRPr="00D860C5"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71F4" w:rsidRPr="00D860C5" w:rsidRDefault="001071F4" w:rsidP="004D59A9">
            <w:pPr>
              <w:snapToGri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71F4" w:rsidRPr="00D860C5" w:rsidRDefault="001071F4" w:rsidP="004D59A9">
            <w:pPr>
              <w:snapToGri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71F4" w:rsidRPr="00D860C5" w:rsidRDefault="001071F4" w:rsidP="004D59A9">
            <w:pPr>
              <w:snapToGri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71F4" w:rsidRPr="00D860C5" w:rsidRDefault="001071F4" w:rsidP="004D59A9">
            <w:pPr>
              <w:snapToGrid w:val="0"/>
              <w:jc w:val="center"/>
            </w:pPr>
            <w: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1F4" w:rsidRPr="00D860C5" w:rsidRDefault="001071F4" w:rsidP="004D59A9">
            <w:pPr>
              <w:snapToGrid w:val="0"/>
              <w:jc w:val="center"/>
            </w:pPr>
            <w:r>
              <w:t>-</w:t>
            </w:r>
          </w:p>
        </w:tc>
      </w:tr>
      <w:tr w:rsidR="001071F4" w:rsidRPr="00D37BDC" w:rsidTr="004D10B5">
        <w:trPr>
          <w:trHeight w:val="757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71F4" w:rsidRPr="00D37BDC" w:rsidRDefault="001071F4" w:rsidP="004D59A9">
            <w:pPr>
              <w:snapToGrid w:val="0"/>
              <w:jc w:val="center"/>
            </w:pPr>
            <w:r w:rsidRPr="00D37BDC">
              <w:t>2.1.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71F4" w:rsidRPr="00D37BDC" w:rsidRDefault="001071F4" w:rsidP="004D59A9">
            <w:pPr>
              <w:snapToGrid w:val="0"/>
              <w:jc w:val="center"/>
            </w:pPr>
            <w:r w:rsidRPr="00581A07">
              <w:t>В том числе софинансирование на</w:t>
            </w:r>
            <w:r>
              <w:t xml:space="preserve"> оснащение детских школ искусств (ДШИ) музыкальными инструментами,  </w:t>
            </w:r>
            <w:r w:rsidR="00A654CA">
              <w:t xml:space="preserve"> оборудованием </w:t>
            </w:r>
            <w:r>
              <w:t>и материалами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71F4" w:rsidRDefault="001071F4" w:rsidP="004D59A9">
            <w:pPr>
              <w:snapToGrid w:val="0"/>
              <w:jc w:val="center"/>
            </w:pPr>
            <w:r>
              <w:t>МБУ ДО «Музыкальная школа им.Н.А. Римского-Корсакова г.Окуловка»</w:t>
            </w:r>
          </w:p>
          <w:p w:rsidR="001071F4" w:rsidRDefault="001071F4" w:rsidP="004D59A9">
            <w:pPr>
              <w:snapToGrid w:val="0"/>
              <w:jc w:val="center"/>
            </w:pPr>
            <w:r>
              <w:t>Филиалы: музыкальная школа п. Угловка</w:t>
            </w:r>
          </w:p>
          <w:p w:rsidR="001071F4" w:rsidRDefault="001071F4" w:rsidP="004D59A9">
            <w:pPr>
              <w:snapToGrid w:val="0"/>
              <w:jc w:val="center"/>
            </w:pPr>
            <w:r>
              <w:t>музыкальная школа п. Котово</w:t>
            </w:r>
          </w:p>
          <w:p w:rsidR="001071F4" w:rsidRPr="00D37BDC" w:rsidRDefault="001071F4" w:rsidP="004D59A9">
            <w:pPr>
              <w:snapToGrid w:val="0"/>
              <w:jc w:val="center"/>
            </w:pPr>
            <w:r>
              <w:t>музыкальная школа п.Кулотино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71F4" w:rsidRPr="00D37BDC" w:rsidRDefault="001071F4" w:rsidP="004D59A9">
            <w:pPr>
              <w:snapToGrid w:val="0"/>
              <w:jc w:val="center"/>
            </w:pPr>
            <w:r>
              <w:t>2020-2024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71F4" w:rsidRDefault="001071F4" w:rsidP="004D59A9">
            <w:pPr>
              <w:snapToGrid w:val="0"/>
              <w:jc w:val="center"/>
            </w:pPr>
            <w:r>
              <w:t>2.1.1.</w:t>
            </w:r>
          </w:p>
          <w:p w:rsidR="001071F4" w:rsidRPr="00D37BDC" w:rsidRDefault="001071F4" w:rsidP="004D59A9">
            <w:pPr>
              <w:snapToGrid w:val="0"/>
              <w:jc w:val="center"/>
            </w:pPr>
            <w:r>
              <w:t>2.1.2.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71F4" w:rsidRPr="00D37BDC" w:rsidRDefault="001071F4" w:rsidP="004D59A9">
            <w:pPr>
              <w:snapToGrid w:val="0"/>
              <w:jc w:val="center"/>
            </w:pPr>
            <w:r w:rsidRPr="00581A07">
              <w:t>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71F4" w:rsidRPr="00D37BDC" w:rsidRDefault="00B7517C" w:rsidP="004D59A9">
            <w:pPr>
              <w:snapToGri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71F4" w:rsidRPr="00D37BDC" w:rsidRDefault="00B7517C" w:rsidP="004D59A9">
            <w:pPr>
              <w:snapToGri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71F4" w:rsidRPr="00D37BDC" w:rsidRDefault="00B7517C" w:rsidP="004D59A9">
            <w:pPr>
              <w:snapToGri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71F4" w:rsidRPr="00D37BDC" w:rsidRDefault="00B7517C" w:rsidP="004D59A9">
            <w:pPr>
              <w:snapToGrid w:val="0"/>
              <w:jc w:val="center"/>
            </w:pPr>
            <w: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1F4" w:rsidRPr="00D37BDC" w:rsidRDefault="00B7517C" w:rsidP="004D59A9">
            <w:pPr>
              <w:snapToGrid w:val="0"/>
              <w:jc w:val="center"/>
            </w:pPr>
            <w:r>
              <w:t>-</w:t>
            </w:r>
          </w:p>
        </w:tc>
      </w:tr>
      <w:tr w:rsidR="001071F4" w:rsidRPr="00B97B5F" w:rsidTr="004D10B5"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071F4" w:rsidRPr="0071103D" w:rsidRDefault="001071F4" w:rsidP="004D59A9">
            <w:pPr>
              <w:snapToGrid w:val="0"/>
              <w:jc w:val="center"/>
            </w:pPr>
            <w:r w:rsidRPr="0071103D">
              <w:t>3.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071F4" w:rsidRPr="0071103D" w:rsidRDefault="001071F4" w:rsidP="004D59A9">
            <w:pPr>
              <w:snapToGrid w:val="0"/>
              <w:jc w:val="center"/>
            </w:pPr>
            <w:r w:rsidRPr="0071103D">
              <w:t>Реализация подпрограммы: «Развитие   туризма в Окуловс</w:t>
            </w:r>
            <w:r>
              <w:t>ком муниципальном районе на 2020-2024</w:t>
            </w:r>
            <w:r w:rsidRPr="0071103D">
              <w:t xml:space="preserve"> годы»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071F4" w:rsidRPr="0071103D" w:rsidRDefault="001071F4" w:rsidP="004D59A9">
            <w:pPr>
              <w:snapToGrid w:val="0"/>
              <w:jc w:val="center"/>
            </w:pPr>
            <w:r w:rsidRPr="0071103D">
              <w:t>Комитет культуры и туризма Администрации Окуловского муниципального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071F4" w:rsidRPr="0071103D" w:rsidRDefault="001071F4" w:rsidP="004D59A9">
            <w:pPr>
              <w:snapToGrid w:val="0"/>
              <w:jc w:val="center"/>
            </w:pPr>
            <w:r>
              <w:t>2020-2024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1F4" w:rsidRPr="0071103D" w:rsidRDefault="001071F4" w:rsidP="004D59A9">
            <w:pPr>
              <w:snapToGrid w:val="0"/>
              <w:jc w:val="center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1F4" w:rsidRPr="0071103D" w:rsidRDefault="001071F4" w:rsidP="004D59A9">
            <w:pPr>
              <w:snapToGrid w:val="0"/>
              <w:jc w:val="center"/>
              <w:rPr>
                <w:b/>
              </w:rPr>
            </w:pPr>
            <w:r w:rsidRPr="0071103D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1F4" w:rsidRPr="0071103D" w:rsidRDefault="001071F4" w:rsidP="004D59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1F4" w:rsidRPr="0071103D" w:rsidRDefault="001071F4" w:rsidP="004D59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85,0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1F4" w:rsidRPr="0071103D" w:rsidRDefault="00B7517C" w:rsidP="004D59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85,0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1F4" w:rsidRPr="0071103D" w:rsidRDefault="00B7517C" w:rsidP="004D59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85,0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1F4" w:rsidRPr="0071103D" w:rsidRDefault="00B7517C" w:rsidP="004D59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85,0</w:t>
            </w:r>
          </w:p>
        </w:tc>
      </w:tr>
      <w:tr w:rsidR="001071F4" w:rsidRPr="00B97B5F" w:rsidTr="004D10B5">
        <w:trPr>
          <w:trHeight w:val="1183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71F4" w:rsidRPr="0071103D" w:rsidRDefault="001071F4" w:rsidP="004D59A9">
            <w:pPr>
              <w:snapToGrid w:val="0"/>
              <w:jc w:val="center"/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71F4" w:rsidRPr="0071103D" w:rsidRDefault="001071F4" w:rsidP="004D59A9">
            <w:pPr>
              <w:snapToGrid w:val="0"/>
              <w:jc w:val="center"/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71F4" w:rsidRPr="0071103D" w:rsidRDefault="001071F4" w:rsidP="004D59A9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71F4" w:rsidRPr="0071103D" w:rsidRDefault="001071F4" w:rsidP="004D59A9">
            <w:pPr>
              <w:snapToGrid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1F4" w:rsidRPr="0071103D" w:rsidRDefault="001071F4" w:rsidP="004D59A9">
            <w:pPr>
              <w:snapToGrid w:val="0"/>
              <w:jc w:val="center"/>
            </w:pPr>
            <w:r w:rsidRPr="0071103D">
              <w:t>2.1.1.</w:t>
            </w:r>
          </w:p>
          <w:p w:rsidR="001071F4" w:rsidRPr="0071103D" w:rsidRDefault="001071F4" w:rsidP="004D59A9">
            <w:pPr>
              <w:jc w:val="center"/>
            </w:pPr>
            <w:r w:rsidRPr="0071103D">
              <w:t>2.1.2.</w:t>
            </w:r>
          </w:p>
          <w:p w:rsidR="001071F4" w:rsidRDefault="001071F4" w:rsidP="004D59A9">
            <w:pPr>
              <w:jc w:val="center"/>
            </w:pPr>
            <w:r w:rsidRPr="0071103D">
              <w:t>3.1.1.</w:t>
            </w:r>
          </w:p>
          <w:p w:rsidR="00293655" w:rsidRDefault="00293655" w:rsidP="004D59A9">
            <w:pPr>
              <w:jc w:val="center"/>
            </w:pPr>
            <w:r>
              <w:t>3.1.2.</w:t>
            </w:r>
          </w:p>
          <w:p w:rsidR="00293655" w:rsidRDefault="00293655" w:rsidP="004D59A9">
            <w:pPr>
              <w:jc w:val="center"/>
            </w:pPr>
            <w:r>
              <w:t>3.1.3.</w:t>
            </w:r>
          </w:p>
          <w:p w:rsidR="00293655" w:rsidRDefault="00293655" w:rsidP="004D59A9">
            <w:pPr>
              <w:jc w:val="center"/>
            </w:pPr>
            <w:r>
              <w:t>3.2.1.</w:t>
            </w:r>
          </w:p>
          <w:p w:rsidR="00293655" w:rsidRDefault="00293655" w:rsidP="004D59A9">
            <w:pPr>
              <w:jc w:val="center"/>
            </w:pPr>
            <w:r>
              <w:t>3.2.2.</w:t>
            </w:r>
          </w:p>
          <w:p w:rsidR="00293655" w:rsidRDefault="00293655" w:rsidP="004D59A9">
            <w:pPr>
              <w:jc w:val="center"/>
            </w:pPr>
            <w:r>
              <w:t>3.2.3.</w:t>
            </w:r>
          </w:p>
          <w:p w:rsidR="00293655" w:rsidRDefault="00293655" w:rsidP="004D59A9">
            <w:pPr>
              <w:jc w:val="center"/>
            </w:pPr>
            <w:r>
              <w:t>3.2.4.</w:t>
            </w:r>
          </w:p>
          <w:p w:rsidR="00293655" w:rsidRPr="0071103D" w:rsidRDefault="00293655" w:rsidP="004D59A9">
            <w:pPr>
              <w:jc w:val="center"/>
            </w:pPr>
            <w:r>
              <w:t>3.3.1.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1F4" w:rsidRPr="0071103D" w:rsidRDefault="001071F4" w:rsidP="004D59A9">
            <w:pPr>
              <w:snapToGrid w:val="0"/>
              <w:jc w:val="center"/>
            </w:pPr>
            <w:r w:rsidRPr="0071103D">
              <w:t>бюджет</w:t>
            </w:r>
          </w:p>
          <w:p w:rsidR="001071F4" w:rsidRPr="0071103D" w:rsidRDefault="001071F4" w:rsidP="004D59A9">
            <w:pPr>
              <w:snapToGrid w:val="0"/>
              <w:jc w:val="center"/>
            </w:pPr>
            <w:r w:rsidRPr="0071103D">
              <w:t>муниципального района</w:t>
            </w:r>
          </w:p>
          <w:p w:rsidR="001071F4" w:rsidRPr="0071103D" w:rsidRDefault="001071F4" w:rsidP="004D59A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1F4" w:rsidRPr="0071103D" w:rsidRDefault="001071F4" w:rsidP="004D59A9">
            <w:pPr>
              <w:snapToGrid w:val="0"/>
              <w:jc w:val="center"/>
            </w:pPr>
            <w:r>
              <w:t>85,0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1F4" w:rsidRPr="0071103D" w:rsidRDefault="001071F4" w:rsidP="004D59A9">
            <w:pPr>
              <w:snapToGrid w:val="0"/>
              <w:jc w:val="center"/>
            </w:pPr>
            <w:r>
              <w:t>85,0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1F4" w:rsidRPr="0071103D" w:rsidRDefault="00B7517C" w:rsidP="004D59A9">
            <w:pPr>
              <w:snapToGrid w:val="0"/>
              <w:jc w:val="center"/>
            </w:pPr>
            <w:r>
              <w:t>85,0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1F4" w:rsidRPr="0071103D" w:rsidRDefault="00B7517C" w:rsidP="004D59A9">
            <w:pPr>
              <w:snapToGrid w:val="0"/>
              <w:jc w:val="center"/>
            </w:pPr>
            <w:r>
              <w:t>85,0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1F4" w:rsidRPr="0071103D" w:rsidRDefault="00B7517C" w:rsidP="004D59A9">
            <w:pPr>
              <w:snapToGrid w:val="0"/>
              <w:jc w:val="center"/>
            </w:pPr>
            <w:r>
              <w:t>85,0</w:t>
            </w:r>
          </w:p>
        </w:tc>
      </w:tr>
      <w:tr w:rsidR="00B7517C" w:rsidRPr="00B97B5F" w:rsidTr="004D10B5"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517C" w:rsidRPr="0000052B" w:rsidRDefault="00B7517C" w:rsidP="004D59A9">
            <w:pPr>
              <w:snapToGrid w:val="0"/>
              <w:jc w:val="center"/>
            </w:pPr>
            <w:r w:rsidRPr="0000052B">
              <w:t>4.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7517C" w:rsidRPr="0000052B" w:rsidRDefault="00562E2E" w:rsidP="004D59A9">
            <w:pPr>
              <w:snapToGrid w:val="0"/>
              <w:jc w:val="center"/>
            </w:pPr>
            <w:r>
              <w:t xml:space="preserve">Реализация </w:t>
            </w:r>
            <w:r>
              <w:lastRenderedPageBreak/>
              <w:t>подпрограммы «</w:t>
            </w:r>
            <w:r w:rsidR="00B7517C" w:rsidRPr="0000052B">
              <w:t>Обеспечение реализации муниципальной программы «Развитие культуры и туризма  в Окуловс</w:t>
            </w:r>
            <w:r w:rsidR="00B7517C">
              <w:t>ком муниципальном районе на 2020 - 2024</w:t>
            </w:r>
            <w:r w:rsidR="00B7517C" w:rsidRPr="0000052B">
              <w:t xml:space="preserve"> годы</w:t>
            </w:r>
            <w:r>
              <w:t>»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B7517C" w:rsidRPr="0000052B" w:rsidRDefault="00B7517C" w:rsidP="004D59A9">
            <w:pPr>
              <w:snapToGrid w:val="0"/>
              <w:jc w:val="center"/>
            </w:pPr>
            <w:r w:rsidRPr="0000052B">
              <w:lastRenderedPageBreak/>
              <w:t xml:space="preserve">Комитет культуры </w:t>
            </w:r>
            <w:r w:rsidRPr="0000052B">
              <w:lastRenderedPageBreak/>
              <w:t>и туризма Администрации Окуловского муниципального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517C" w:rsidRPr="0000052B" w:rsidRDefault="00B7517C" w:rsidP="004D59A9">
            <w:pPr>
              <w:snapToGrid w:val="0"/>
              <w:jc w:val="center"/>
            </w:pPr>
            <w:r>
              <w:lastRenderedPageBreak/>
              <w:t>2020-</w:t>
            </w:r>
            <w:r>
              <w:lastRenderedPageBreak/>
              <w:t>2024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17C" w:rsidRPr="0000052B" w:rsidRDefault="00B7517C" w:rsidP="004D59A9">
            <w:pPr>
              <w:snapToGrid w:val="0"/>
              <w:jc w:val="center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17C" w:rsidRPr="0000052B" w:rsidRDefault="00B7517C" w:rsidP="004D59A9">
            <w:pPr>
              <w:snapToGrid w:val="0"/>
              <w:jc w:val="center"/>
              <w:rPr>
                <w:b/>
              </w:rPr>
            </w:pPr>
            <w:r w:rsidRPr="0000052B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17C" w:rsidRPr="00217121" w:rsidRDefault="00B7517C" w:rsidP="004D59A9">
            <w:pPr>
              <w:snapToGrid w:val="0"/>
              <w:spacing w:line="360" w:lineRule="auto"/>
              <w:jc w:val="center"/>
              <w:rPr>
                <w:b/>
              </w:rPr>
            </w:pPr>
            <w:r w:rsidRPr="00217121">
              <w:rPr>
                <w:b/>
                <w:sz w:val="19"/>
                <w:szCs w:val="19"/>
              </w:rPr>
              <w:t>11443,5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17C" w:rsidRPr="0000052B" w:rsidRDefault="00B7517C" w:rsidP="004D59A9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11754,98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17C" w:rsidRPr="0000052B" w:rsidRDefault="00B7517C" w:rsidP="004D59A9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11754,98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17C" w:rsidRPr="0000052B" w:rsidRDefault="00B7517C" w:rsidP="00B15C83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11754,98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517C" w:rsidRPr="0000052B" w:rsidRDefault="00B7517C" w:rsidP="00B15C83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11754,98</w:t>
            </w:r>
          </w:p>
        </w:tc>
      </w:tr>
      <w:tr w:rsidR="00B7517C" w:rsidRPr="00B97B5F" w:rsidTr="004D10B5">
        <w:tc>
          <w:tcPr>
            <w:tcW w:w="564" w:type="dxa"/>
            <w:vMerge/>
            <w:tcBorders>
              <w:left w:val="single" w:sz="4" w:space="0" w:color="000000"/>
            </w:tcBorders>
          </w:tcPr>
          <w:p w:rsidR="00B7517C" w:rsidRPr="0000052B" w:rsidRDefault="00B7517C" w:rsidP="004D59A9">
            <w:pPr>
              <w:snapToGrid w:val="0"/>
              <w:jc w:val="center"/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7517C" w:rsidRPr="0000052B" w:rsidRDefault="00B7517C" w:rsidP="004D59A9">
            <w:pPr>
              <w:snapToGrid w:val="0"/>
              <w:jc w:val="center"/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:rsidR="00B7517C" w:rsidRPr="0000052B" w:rsidRDefault="00B7517C" w:rsidP="004D59A9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B7517C" w:rsidRPr="0000052B" w:rsidRDefault="00B7517C" w:rsidP="004D59A9">
            <w:pPr>
              <w:snapToGrid w:val="0"/>
              <w:jc w:val="center"/>
            </w:pP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17C" w:rsidRDefault="00B7517C" w:rsidP="004D59A9">
            <w:pPr>
              <w:snapToGrid w:val="0"/>
              <w:jc w:val="center"/>
            </w:pPr>
            <w:r w:rsidRPr="0000052B">
              <w:t>1.1.2.</w:t>
            </w:r>
          </w:p>
          <w:p w:rsidR="00B7517C" w:rsidRPr="0000052B" w:rsidRDefault="00B7517C" w:rsidP="004D59A9">
            <w:pPr>
              <w:snapToGrid w:val="0"/>
              <w:jc w:val="center"/>
            </w:pPr>
            <w:r>
              <w:t>4.1.1.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17C" w:rsidRPr="0000052B" w:rsidRDefault="00B7517C" w:rsidP="004D59A9">
            <w:pPr>
              <w:snapToGrid w:val="0"/>
              <w:jc w:val="center"/>
            </w:pPr>
            <w:r w:rsidRPr="0000052B">
              <w:t>бюджет</w:t>
            </w:r>
          </w:p>
          <w:p w:rsidR="00B7517C" w:rsidRPr="0000052B" w:rsidRDefault="00B7517C" w:rsidP="004D59A9">
            <w:pPr>
              <w:snapToGrid w:val="0"/>
              <w:jc w:val="center"/>
            </w:pPr>
            <w:r w:rsidRPr="0000052B">
              <w:t>муниципального района</w:t>
            </w:r>
          </w:p>
          <w:p w:rsidR="00B7517C" w:rsidRPr="0000052B" w:rsidRDefault="00B7517C" w:rsidP="004D59A9">
            <w:pPr>
              <w:jc w:val="center"/>
            </w:pPr>
          </w:p>
          <w:p w:rsidR="00B7517C" w:rsidRPr="0000052B" w:rsidRDefault="00B7517C" w:rsidP="004D59A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17C" w:rsidRPr="0000052B" w:rsidRDefault="00B7517C" w:rsidP="004D59A9">
            <w:pPr>
              <w:snapToGrid w:val="0"/>
              <w:spacing w:line="360" w:lineRule="auto"/>
              <w:jc w:val="center"/>
            </w:pPr>
            <w:r w:rsidRPr="0000052B">
              <w:rPr>
                <w:sz w:val="19"/>
                <w:szCs w:val="19"/>
              </w:rPr>
              <w:t>11443,5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17C" w:rsidRPr="0000052B" w:rsidRDefault="00B7517C" w:rsidP="004D59A9">
            <w:pPr>
              <w:snapToGrid w:val="0"/>
              <w:spacing w:line="360" w:lineRule="auto"/>
              <w:jc w:val="center"/>
            </w:pPr>
            <w:r w:rsidRPr="0000052B">
              <w:t>11754,98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17C" w:rsidRPr="0000052B" w:rsidRDefault="00B7517C" w:rsidP="004D59A9">
            <w:pPr>
              <w:snapToGrid w:val="0"/>
              <w:spacing w:line="360" w:lineRule="auto"/>
              <w:jc w:val="center"/>
            </w:pPr>
            <w:r>
              <w:t>11754,98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17C" w:rsidRPr="0000052B" w:rsidRDefault="00B7517C" w:rsidP="00B15C83">
            <w:pPr>
              <w:snapToGrid w:val="0"/>
              <w:spacing w:line="360" w:lineRule="auto"/>
              <w:jc w:val="center"/>
            </w:pPr>
            <w:r>
              <w:t>11754,98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517C" w:rsidRPr="0000052B" w:rsidRDefault="00B7517C" w:rsidP="00B15C83">
            <w:pPr>
              <w:snapToGrid w:val="0"/>
              <w:spacing w:line="360" w:lineRule="auto"/>
              <w:jc w:val="center"/>
            </w:pPr>
            <w:r>
              <w:t>11754,98</w:t>
            </w:r>
          </w:p>
        </w:tc>
      </w:tr>
      <w:tr w:rsidR="00B7517C" w:rsidRPr="00B97B5F" w:rsidTr="004D10B5"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517C" w:rsidRPr="0000052B" w:rsidRDefault="00B7517C" w:rsidP="004D59A9">
            <w:pPr>
              <w:snapToGrid w:val="0"/>
              <w:jc w:val="center"/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517C" w:rsidRPr="0000052B" w:rsidRDefault="00B7517C" w:rsidP="004D59A9">
            <w:pPr>
              <w:snapToGrid w:val="0"/>
              <w:jc w:val="center"/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B7517C" w:rsidRPr="0000052B" w:rsidRDefault="00B7517C" w:rsidP="004D59A9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517C" w:rsidRPr="0000052B" w:rsidRDefault="00B7517C" w:rsidP="004D59A9">
            <w:pPr>
              <w:snapToGrid w:val="0"/>
              <w:jc w:val="center"/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517C" w:rsidRPr="0000052B" w:rsidRDefault="00B7517C" w:rsidP="004D59A9">
            <w:pPr>
              <w:snapToGrid w:val="0"/>
              <w:jc w:val="center"/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B7517C" w:rsidRPr="0000052B" w:rsidRDefault="00B7517C" w:rsidP="004D59A9">
            <w:pPr>
              <w:snapToGrid w:val="0"/>
              <w:jc w:val="center"/>
            </w:pPr>
            <w:r w:rsidRPr="0000052B"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7517C" w:rsidRPr="0000052B" w:rsidRDefault="00B7517C" w:rsidP="004D59A9">
            <w:pPr>
              <w:snapToGrid w:val="0"/>
              <w:spacing w:line="360" w:lineRule="auto"/>
              <w:jc w:val="center"/>
            </w:pPr>
            <w:r w:rsidRPr="0000052B"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517C" w:rsidRPr="0000052B" w:rsidRDefault="00B7517C" w:rsidP="004D59A9">
            <w:pPr>
              <w:snapToGri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517C" w:rsidRPr="0000052B" w:rsidRDefault="00B7517C" w:rsidP="004D59A9">
            <w:pPr>
              <w:snapToGri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</w:tcBorders>
          </w:tcPr>
          <w:p w:rsidR="00B7517C" w:rsidRPr="0000052B" w:rsidRDefault="00B7517C" w:rsidP="004D59A9">
            <w:pPr>
              <w:snapToGrid w:val="0"/>
              <w:jc w:val="center"/>
            </w:pPr>
            <w:r>
              <w:t>-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517C" w:rsidRPr="0000052B" w:rsidRDefault="00B7517C" w:rsidP="004D59A9">
            <w:pPr>
              <w:snapToGrid w:val="0"/>
              <w:jc w:val="center"/>
            </w:pPr>
            <w:r>
              <w:t>-</w:t>
            </w:r>
          </w:p>
        </w:tc>
      </w:tr>
    </w:tbl>
    <w:p w:rsidR="00ED2BDA" w:rsidRDefault="00424BD3" w:rsidP="00424BD3">
      <w:pPr>
        <w:rPr>
          <w:rFonts w:eastAsia="Andale Sans UI"/>
          <w:kern w:val="2"/>
        </w:rPr>
        <w:sectPr w:rsidR="00ED2BDA" w:rsidSect="008704CD">
          <w:pgSz w:w="15840" w:h="12240" w:orient="landscape"/>
          <w:pgMar w:top="1134" w:right="142" w:bottom="709" w:left="1985" w:header="709" w:footer="709" w:gutter="0"/>
          <w:cols w:space="709"/>
          <w:noEndnote/>
          <w:titlePg/>
        </w:sectPr>
      </w:pPr>
      <w:r>
        <w:rPr>
          <w:rFonts w:eastAsia="Andale Sans UI"/>
          <w:kern w:val="2"/>
        </w:rPr>
        <w:t xml:space="preserve">                                                                                                                  </w:t>
      </w:r>
      <w:r w:rsidR="00142443">
        <w:rPr>
          <w:rFonts w:eastAsia="Andale Sans UI"/>
          <w:kern w:val="2"/>
        </w:rPr>
        <w:t xml:space="preserve"> </w:t>
      </w:r>
      <w:r>
        <w:rPr>
          <w:rFonts w:eastAsia="Andale Sans UI"/>
          <w:kern w:val="2"/>
        </w:rPr>
        <w:t xml:space="preserve">                                                                                                                                                    </w:t>
      </w:r>
    </w:p>
    <w:p w:rsidR="00ED2BDA" w:rsidRDefault="00562E2E" w:rsidP="00E305FF">
      <w:pPr>
        <w:shd w:val="clear" w:color="auto" w:fill="FFFFFF"/>
        <w:ind w:right="147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lastRenderedPageBreak/>
        <w:t>Подпрограмма</w:t>
      </w:r>
      <w:r w:rsidR="00ED2BDA" w:rsidRPr="006152AB">
        <w:rPr>
          <w:b/>
          <w:bCs/>
          <w:color w:val="000000"/>
          <w:spacing w:val="-1"/>
          <w:sz w:val="24"/>
          <w:szCs w:val="24"/>
        </w:rPr>
        <w:t xml:space="preserve"> </w:t>
      </w:r>
      <w:r w:rsidR="00ED2BDA" w:rsidRPr="006152AB">
        <w:rPr>
          <w:b/>
          <w:bCs/>
          <w:color w:val="000000"/>
          <w:spacing w:val="-2"/>
          <w:sz w:val="24"/>
          <w:szCs w:val="24"/>
        </w:rPr>
        <w:t>«Сохранение и развитие к</w:t>
      </w:r>
      <w:r w:rsidR="00ED2BDA" w:rsidRPr="006152AB">
        <w:rPr>
          <w:b/>
          <w:bCs/>
          <w:color w:val="000000"/>
          <w:spacing w:val="-1"/>
          <w:sz w:val="24"/>
          <w:szCs w:val="24"/>
        </w:rPr>
        <w:t>ультуры Окуловско</w:t>
      </w:r>
      <w:r w:rsidR="006152AB" w:rsidRPr="006152AB">
        <w:rPr>
          <w:b/>
          <w:bCs/>
          <w:color w:val="000000"/>
          <w:spacing w:val="-1"/>
          <w:sz w:val="24"/>
          <w:szCs w:val="24"/>
        </w:rPr>
        <w:t>го муни</w:t>
      </w:r>
      <w:r w:rsidR="00FF49D1">
        <w:rPr>
          <w:b/>
          <w:bCs/>
          <w:color w:val="000000"/>
          <w:spacing w:val="-1"/>
          <w:sz w:val="24"/>
          <w:szCs w:val="24"/>
        </w:rPr>
        <w:t>ципального района на 2020 – 2024</w:t>
      </w:r>
      <w:r w:rsidR="006152AB" w:rsidRPr="006152AB">
        <w:rPr>
          <w:b/>
          <w:bCs/>
          <w:color w:val="000000"/>
          <w:spacing w:val="-1"/>
          <w:sz w:val="24"/>
          <w:szCs w:val="24"/>
        </w:rPr>
        <w:t xml:space="preserve"> </w:t>
      </w:r>
      <w:r w:rsidR="00ED2BDA" w:rsidRPr="006152AB">
        <w:rPr>
          <w:b/>
          <w:bCs/>
          <w:color w:val="000000"/>
          <w:spacing w:val="-1"/>
          <w:sz w:val="24"/>
          <w:szCs w:val="24"/>
        </w:rPr>
        <w:t xml:space="preserve">годы»                                                                                                      муниципальной программы </w:t>
      </w:r>
      <w:r w:rsidR="00ED2BDA" w:rsidRPr="006152AB">
        <w:rPr>
          <w:b/>
          <w:bCs/>
          <w:color w:val="000000"/>
          <w:spacing w:val="-2"/>
          <w:sz w:val="24"/>
          <w:szCs w:val="24"/>
        </w:rPr>
        <w:t>«Р</w:t>
      </w:r>
      <w:r w:rsidR="00ED2BDA" w:rsidRPr="006152AB">
        <w:rPr>
          <w:b/>
          <w:bCs/>
          <w:color w:val="000000"/>
          <w:spacing w:val="-1"/>
          <w:sz w:val="24"/>
          <w:szCs w:val="24"/>
        </w:rPr>
        <w:t>азвитие культуры и туризма  в Окуловс</w:t>
      </w:r>
      <w:r w:rsidR="006152AB" w:rsidRPr="006152AB">
        <w:rPr>
          <w:b/>
          <w:bCs/>
          <w:color w:val="000000"/>
          <w:spacing w:val="-1"/>
          <w:sz w:val="24"/>
          <w:szCs w:val="24"/>
        </w:rPr>
        <w:t>ком муниципальном районе на 2020</w:t>
      </w:r>
      <w:r w:rsidR="00ED2BDA" w:rsidRPr="006152AB">
        <w:rPr>
          <w:b/>
          <w:bCs/>
          <w:color w:val="000000"/>
          <w:spacing w:val="-1"/>
          <w:sz w:val="24"/>
          <w:szCs w:val="24"/>
        </w:rPr>
        <w:t xml:space="preserve"> - </w:t>
      </w:r>
      <w:r w:rsidR="006152AB" w:rsidRPr="006152AB">
        <w:rPr>
          <w:b/>
          <w:bCs/>
          <w:color w:val="000000"/>
          <w:spacing w:val="-1"/>
          <w:sz w:val="24"/>
          <w:szCs w:val="24"/>
        </w:rPr>
        <w:t>2024</w:t>
      </w:r>
      <w:r w:rsidR="00ED2BDA" w:rsidRPr="006152AB">
        <w:rPr>
          <w:b/>
          <w:bCs/>
          <w:color w:val="000000"/>
          <w:spacing w:val="-1"/>
          <w:sz w:val="24"/>
          <w:szCs w:val="24"/>
        </w:rPr>
        <w:t xml:space="preserve"> годы»</w:t>
      </w:r>
    </w:p>
    <w:p w:rsidR="00562E2E" w:rsidRPr="006152AB" w:rsidRDefault="00562E2E" w:rsidP="00E305FF">
      <w:pPr>
        <w:shd w:val="clear" w:color="auto" w:fill="FFFFFF"/>
        <w:ind w:right="147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Паспорт подпрограммы</w:t>
      </w:r>
    </w:p>
    <w:p w:rsidR="001062F5" w:rsidRDefault="001062F5" w:rsidP="00E305FF">
      <w:pPr>
        <w:tabs>
          <w:tab w:val="left" w:pos="45"/>
        </w:tabs>
        <w:jc w:val="center"/>
        <w:rPr>
          <w:b/>
          <w:bCs/>
          <w:sz w:val="24"/>
          <w:szCs w:val="24"/>
        </w:rPr>
      </w:pPr>
    </w:p>
    <w:p w:rsidR="00ED2BDA" w:rsidRPr="006152AB" w:rsidRDefault="00562E2E" w:rsidP="00562E2E">
      <w:pPr>
        <w:tabs>
          <w:tab w:val="left" w:pos="45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ED2BDA" w:rsidRPr="006152AB">
        <w:rPr>
          <w:b/>
          <w:bCs/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>И</w:t>
      </w:r>
      <w:r w:rsidR="00ED2BDA" w:rsidRPr="006152AB">
        <w:rPr>
          <w:b/>
          <w:bCs/>
          <w:sz w:val="24"/>
          <w:szCs w:val="24"/>
        </w:rPr>
        <w:t>сполните</w:t>
      </w:r>
      <w:r w:rsidR="00293655">
        <w:rPr>
          <w:b/>
          <w:bCs/>
          <w:sz w:val="24"/>
          <w:szCs w:val="24"/>
        </w:rPr>
        <w:t>ли</w:t>
      </w:r>
      <w:r w:rsidR="00ED2BDA" w:rsidRPr="006152AB">
        <w:rPr>
          <w:b/>
          <w:bCs/>
          <w:sz w:val="24"/>
          <w:szCs w:val="24"/>
        </w:rPr>
        <w:t xml:space="preserve"> </w:t>
      </w:r>
      <w:r w:rsidR="00ED2BDA" w:rsidRPr="006152AB">
        <w:rPr>
          <w:b/>
          <w:bCs/>
          <w:color w:val="000000"/>
          <w:spacing w:val="-1"/>
          <w:sz w:val="24"/>
          <w:szCs w:val="24"/>
        </w:rPr>
        <w:t xml:space="preserve">подпрограммы </w:t>
      </w:r>
      <w:r w:rsidR="00ED2BDA" w:rsidRPr="006152AB">
        <w:rPr>
          <w:b/>
          <w:bCs/>
          <w:color w:val="000000"/>
          <w:spacing w:val="-2"/>
          <w:sz w:val="24"/>
          <w:szCs w:val="24"/>
        </w:rPr>
        <w:t>«Сохранение и развитие к</w:t>
      </w:r>
      <w:r w:rsidR="00ED2BDA" w:rsidRPr="006152AB">
        <w:rPr>
          <w:b/>
          <w:bCs/>
          <w:color w:val="000000"/>
          <w:spacing w:val="-1"/>
          <w:sz w:val="24"/>
          <w:szCs w:val="24"/>
        </w:rPr>
        <w:t>ультуры Окуловско</w:t>
      </w:r>
      <w:r w:rsidR="006152AB" w:rsidRPr="006152AB">
        <w:rPr>
          <w:b/>
          <w:bCs/>
          <w:color w:val="000000"/>
          <w:spacing w:val="-1"/>
          <w:sz w:val="24"/>
          <w:szCs w:val="24"/>
        </w:rPr>
        <w:t>го муниципального района на 2020 - 2024</w:t>
      </w:r>
      <w:r w:rsidR="00ED2BDA" w:rsidRPr="006152AB">
        <w:rPr>
          <w:b/>
          <w:bCs/>
          <w:color w:val="000000"/>
          <w:spacing w:val="-1"/>
          <w:sz w:val="24"/>
          <w:szCs w:val="24"/>
        </w:rPr>
        <w:t xml:space="preserve"> годы»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(далее Подпрограммы) </w:t>
      </w:r>
      <w:r w:rsidR="00ED2BDA" w:rsidRPr="006152AB">
        <w:rPr>
          <w:sz w:val="24"/>
          <w:szCs w:val="24"/>
        </w:rPr>
        <w:t>:</w:t>
      </w:r>
    </w:p>
    <w:p w:rsidR="00ED2BDA" w:rsidRDefault="00ED2BDA" w:rsidP="00ED2BDA">
      <w:pPr>
        <w:tabs>
          <w:tab w:val="left" w:pos="45"/>
        </w:tabs>
        <w:jc w:val="center"/>
      </w:pPr>
      <w:r>
        <w:t xml:space="preserve">                                                                                          </w:t>
      </w:r>
    </w:p>
    <w:p w:rsidR="00ED2BDA" w:rsidRPr="006152AB" w:rsidRDefault="00BA67C2" w:rsidP="008B44F1">
      <w:pPr>
        <w:tabs>
          <w:tab w:val="left" w:pos="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9365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ED2BDA" w:rsidRPr="006152AB">
        <w:rPr>
          <w:sz w:val="24"/>
          <w:szCs w:val="24"/>
        </w:rPr>
        <w:t>Комитет культуры и туризма Администрации Окуловского муниципального района.</w:t>
      </w:r>
    </w:p>
    <w:p w:rsidR="006152AB" w:rsidRPr="00A950A6" w:rsidRDefault="006152AB" w:rsidP="008B44F1">
      <w:pPr>
        <w:tabs>
          <w:tab w:val="left" w:pos="45"/>
          <w:tab w:val="left" w:pos="2775"/>
          <w:tab w:val="center" w:pos="4901"/>
        </w:tabs>
        <w:jc w:val="both"/>
        <w:rPr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ab/>
      </w:r>
      <w:r w:rsidR="00293655">
        <w:rPr>
          <w:sz w:val="24"/>
          <w:szCs w:val="24"/>
        </w:rPr>
        <w:t xml:space="preserve">           </w:t>
      </w:r>
      <w:r w:rsidRPr="00A950A6">
        <w:rPr>
          <w:sz w:val="24"/>
          <w:szCs w:val="24"/>
        </w:rPr>
        <w:t>Муниципальное бюджетное учреждение культуры "</w:t>
      </w:r>
      <w:r>
        <w:rPr>
          <w:sz w:val="24"/>
          <w:szCs w:val="24"/>
        </w:rPr>
        <w:t>Межпоселенческий культурно-досуговый Центр"</w:t>
      </w:r>
      <w:r w:rsidRPr="00232CD3">
        <w:rPr>
          <w:sz w:val="24"/>
          <w:szCs w:val="24"/>
        </w:rPr>
        <w:t xml:space="preserve"> </w:t>
      </w:r>
      <w:r w:rsidRPr="00A950A6">
        <w:rPr>
          <w:sz w:val="24"/>
          <w:szCs w:val="24"/>
        </w:rPr>
        <w:t>Окуловского муниципального</w:t>
      </w:r>
      <w:r w:rsidRPr="00232CD3">
        <w:rPr>
          <w:sz w:val="24"/>
          <w:szCs w:val="24"/>
        </w:rPr>
        <w:t xml:space="preserve"> </w:t>
      </w:r>
      <w:r w:rsidRPr="00A950A6">
        <w:rPr>
          <w:sz w:val="24"/>
          <w:szCs w:val="24"/>
        </w:rPr>
        <w:t>района</w:t>
      </w:r>
      <w:r w:rsidR="00D42F77">
        <w:rPr>
          <w:sz w:val="24"/>
          <w:szCs w:val="24"/>
        </w:rPr>
        <w:t>;</w:t>
      </w:r>
    </w:p>
    <w:p w:rsidR="006152AB" w:rsidRPr="00A950A6" w:rsidRDefault="006152AB" w:rsidP="008B44F1">
      <w:pPr>
        <w:jc w:val="both"/>
        <w:rPr>
          <w:color w:val="000000"/>
          <w:spacing w:val="-4"/>
          <w:sz w:val="24"/>
          <w:szCs w:val="24"/>
        </w:rPr>
      </w:pPr>
      <w:r w:rsidRPr="00A950A6">
        <w:rPr>
          <w:color w:val="000000"/>
          <w:spacing w:val="-4"/>
          <w:sz w:val="24"/>
          <w:szCs w:val="24"/>
        </w:rPr>
        <w:tab/>
        <w:t>Муниципальное бюджетное учреждение культуры Окуловского муниципального района</w:t>
      </w:r>
      <w:r>
        <w:rPr>
          <w:color w:val="000000"/>
          <w:spacing w:val="-4"/>
          <w:sz w:val="24"/>
          <w:szCs w:val="24"/>
        </w:rPr>
        <w:t xml:space="preserve"> </w:t>
      </w:r>
      <w:r w:rsidRPr="00A950A6">
        <w:rPr>
          <w:sz w:val="24"/>
          <w:szCs w:val="24"/>
        </w:rPr>
        <w:t>"Окуловский межпоселенческий библиотечно-информационный центр"</w:t>
      </w:r>
      <w:r w:rsidR="00D42F77">
        <w:rPr>
          <w:sz w:val="24"/>
          <w:szCs w:val="24"/>
        </w:rPr>
        <w:t>;</w:t>
      </w:r>
      <w:r w:rsidRPr="00A950A6">
        <w:rPr>
          <w:color w:val="000000"/>
          <w:spacing w:val="-4"/>
          <w:sz w:val="24"/>
          <w:szCs w:val="24"/>
        </w:rPr>
        <w:br/>
      </w:r>
      <w:r w:rsidRPr="00A950A6">
        <w:rPr>
          <w:color w:val="000000"/>
          <w:spacing w:val="-4"/>
          <w:sz w:val="24"/>
          <w:szCs w:val="24"/>
        </w:rPr>
        <w:tab/>
        <w:t>Муниципальное бюджетное учреждение культуры "Угловский межпоселенческий Дом культуры" Ок</w:t>
      </w:r>
      <w:r w:rsidR="00D42F77">
        <w:rPr>
          <w:color w:val="000000"/>
          <w:spacing w:val="-4"/>
          <w:sz w:val="24"/>
          <w:szCs w:val="24"/>
        </w:rPr>
        <w:t>уловского муниципального района;</w:t>
      </w:r>
    </w:p>
    <w:p w:rsidR="006152AB" w:rsidRPr="00A950A6" w:rsidRDefault="006152AB" w:rsidP="008B44F1">
      <w:pPr>
        <w:jc w:val="both"/>
        <w:rPr>
          <w:color w:val="000000"/>
          <w:spacing w:val="-4"/>
          <w:sz w:val="24"/>
          <w:szCs w:val="24"/>
        </w:rPr>
      </w:pPr>
      <w:r w:rsidRPr="00A950A6">
        <w:rPr>
          <w:color w:val="000000"/>
          <w:spacing w:val="-4"/>
          <w:sz w:val="24"/>
          <w:szCs w:val="24"/>
        </w:rPr>
        <w:tab/>
        <w:t>Муниципальное бюджетное учреждение культуры Окул</w:t>
      </w:r>
      <w:r>
        <w:rPr>
          <w:color w:val="000000"/>
          <w:spacing w:val="-4"/>
          <w:sz w:val="24"/>
          <w:szCs w:val="24"/>
        </w:rPr>
        <w:t xml:space="preserve">овского муниципального района  </w:t>
      </w:r>
      <w:r w:rsidRPr="00A950A6">
        <w:rPr>
          <w:color w:val="000000"/>
          <w:spacing w:val="-4"/>
          <w:sz w:val="24"/>
          <w:szCs w:val="24"/>
        </w:rPr>
        <w:t>"Куло</w:t>
      </w:r>
      <w:r w:rsidR="00D42F77">
        <w:rPr>
          <w:color w:val="000000"/>
          <w:spacing w:val="-4"/>
          <w:sz w:val="24"/>
          <w:szCs w:val="24"/>
        </w:rPr>
        <w:t>тинский городской Дом культуры";</w:t>
      </w:r>
    </w:p>
    <w:p w:rsidR="006152AB" w:rsidRPr="00A950A6" w:rsidRDefault="006152AB" w:rsidP="008B44F1">
      <w:pPr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      </w:t>
      </w:r>
      <w:r w:rsidRPr="00A950A6">
        <w:rPr>
          <w:color w:val="000000"/>
          <w:spacing w:val="-4"/>
          <w:sz w:val="24"/>
          <w:szCs w:val="24"/>
        </w:rPr>
        <w:t>Муниципальное бюджетное учреждение культуры Окуловского муниципального района  "Боровенковская цен</w:t>
      </w:r>
      <w:r w:rsidR="00D42F77">
        <w:rPr>
          <w:color w:val="000000"/>
          <w:spacing w:val="-4"/>
          <w:sz w:val="24"/>
          <w:szCs w:val="24"/>
        </w:rPr>
        <w:t>трализованная клубная система ";</w:t>
      </w:r>
    </w:p>
    <w:p w:rsidR="006152AB" w:rsidRPr="00A950A6" w:rsidRDefault="006152AB" w:rsidP="008B44F1">
      <w:pPr>
        <w:jc w:val="both"/>
        <w:rPr>
          <w:color w:val="000000"/>
          <w:spacing w:val="-4"/>
          <w:sz w:val="24"/>
          <w:szCs w:val="24"/>
        </w:rPr>
      </w:pPr>
      <w:r w:rsidRPr="00A950A6">
        <w:rPr>
          <w:color w:val="000000"/>
          <w:spacing w:val="-4"/>
          <w:sz w:val="24"/>
          <w:szCs w:val="24"/>
        </w:rPr>
        <w:tab/>
        <w:t>Муниципальное бюджетное учреждение культуры  "</w:t>
      </w:r>
      <w:r>
        <w:rPr>
          <w:color w:val="000000"/>
          <w:spacing w:val="-4"/>
          <w:sz w:val="24"/>
          <w:szCs w:val="24"/>
        </w:rPr>
        <w:t>Межпоселенческий культурно-краеведческий Центр Окуловского муниципального района</w:t>
      </w:r>
      <w:r w:rsidR="00D42F77">
        <w:rPr>
          <w:color w:val="000000"/>
          <w:spacing w:val="-4"/>
          <w:sz w:val="24"/>
          <w:szCs w:val="24"/>
        </w:rPr>
        <w:t>";</w:t>
      </w:r>
    </w:p>
    <w:p w:rsidR="006152AB" w:rsidRPr="00A950A6" w:rsidRDefault="006152AB" w:rsidP="008B44F1">
      <w:pPr>
        <w:jc w:val="both"/>
        <w:rPr>
          <w:b/>
          <w:bCs/>
          <w:color w:val="000000"/>
          <w:spacing w:val="-4"/>
          <w:sz w:val="24"/>
          <w:szCs w:val="24"/>
        </w:rPr>
      </w:pPr>
      <w:r w:rsidRPr="00A950A6">
        <w:rPr>
          <w:color w:val="000000"/>
          <w:spacing w:val="-4"/>
          <w:sz w:val="24"/>
          <w:szCs w:val="24"/>
        </w:rPr>
        <w:tab/>
        <w:t xml:space="preserve">Муниципальное бюджетное учреждение дополнительного образования                                  </w:t>
      </w:r>
      <w:r w:rsidR="002438FB">
        <w:rPr>
          <w:color w:val="000000"/>
          <w:spacing w:val="-4"/>
          <w:sz w:val="24"/>
          <w:szCs w:val="24"/>
        </w:rPr>
        <w:t xml:space="preserve">                          «М</w:t>
      </w:r>
      <w:r w:rsidRPr="00A950A6">
        <w:rPr>
          <w:color w:val="000000"/>
          <w:spacing w:val="-4"/>
          <w:sz w:val="24"/>
          <w:szCs w:val="24"/>
        </w:rPr>
        <w:t>узыкальная школа им. Н.А. Римского-Корсакова г. Окуловка</w:t>
      </w:r>
      <w:r w:rsidR="00D42F77">
        <w:rPr>
          <w:b/>
          <w:bCs/>
          <w:color w:val="000000"/>
          <w:spacing w:val="-4"/>
          <w:sz w:val="24"/>
          <w:szCs w:val="24"/>
        </w:rPr>
        <w:t>»;</w:t>
      </w:r>
    </w:p>
    <w:p w:rsidR="00D42F77" w:rsidRPr="00A950A6" w:rsidRDefault="006152AB" w:rsidP="008B44F1">
      <w:pPr>
        <w:jc w:val="both"/>
        <w:rPr>
          <w:b/>
          <w:bCs/>
          <w:color w:val="000000"/>
          <w:spacing w:val="-4"/>
          <w:sz w:val="24"/>
          <w:szCs w:val="24"/>
        </w:rPr>
      </w:pPr>
      <w:r w:rsidRPr="00A950A6">
        <w:rPr>
          <w:color w:val="000000"/>
          <w:spacing w:val="-4"/>
          <w:sz w:val="24"/>
          <w:szCs w:val="24"/>
        </w:rPr>
        <w:tab/>
      </w:r>
      <w:r w:rsidR="00D42F77">
        <w:rPr>
          <w:color w:val="000000"/>
          <w:spacing w:val="-4"/>
          <w:sz w:val="24"/>
          <w:szCs w:val="24"/>
        </w:rPr>
        <w:t>Филиал м</w:t>
      </w:r>
      <w:r w:rsidR="00BA67C2">
        <w:rPr>
          <w:color w:val="000000"/>
          <w:spacing w:val="-4"/>
          <w:sz w:val="24"/>
          <w:szCs w:val="24"/>
        </w:rPr>
        <w:t>униципального бюджетного учреждения</w:t>
      </w:r>
      <w:r w:rsidR="00D42F77" w:rsidRPr="00A950A6">
        <w:rPr>
          <w:color w:val="000000"/>
          <w:spacing w:val="-4"/>
          <w:sz w:val="24"/>
          <w:szCs w:val="24"/>
        </w:rPr>
        <w:t xml:space="preserve"> дополнительного образования                                  </w:t>
      </w:r>
      <w:r w:rsidR="00D42F77">
        <w:rPr>
          <w:color w:val="000000"/>
          <w:spacing w:val="-4"/>
          <w:sz w:val="24"/>
          <w:szCs w:val="24"/>
        </w:rPr>
        <w:t xml:space="preserve">                          «М</w:t>
      </w:r>
      <w:r w:rsidR="00D42F77" w:rsidRPr="00A950A6">
        <w:rPr>
          <w:color w:val="000000"/>
          <w:spacing w:val="-4"/>
          <w:sz w:val="24"/>
          <w:szCs w:val="24"/>
        </w:rPr>
        <w:t>узыкальная школа им. Н.А. Римского-Корсакова г. Окуловка</w:t>
      </w:r>
      <w:r w:rsidR="00D42F77">
        <w:rPr>
          <w:b/>
          <w:bCs/>
          <w:color w:val="000000"/>
          <w:spacing w:val="-4"/>
          <w:sz w:val="24"/>
          <w:szCs w:val="24"/>
        </w:rPr>
        <w:t xml:space="preserve">» </w:t>
      </w:r>
      <w:r w:rsidR="00D42F77" w:rsidRPr="00D42F77">
        <w:rPr>
          <w:bCs/>
          <w:color w:val="000000"/>
          <w:spacing w:val="-4"/>
          <w:sz w:val="24"/>
          <w:szCs w:val="24"/>
        </w:rPr>
        <w:t>п.</w:t>
      </w:r>
      <w:r w:rsidR="00D42F77">
        <w:rPr>
          <w:bCs/>
          <w:color w:val="000000"/>
          <w:spacing w:val="-4"/>
          <w:sz w:val="24"/>
          <w:szCs w:val="24"/>
        </w:rPr>
        <w:t xml:space="preserve"> </w:t>
      </w:r>
      <w:r w:rsidR="00D42F77" w:rsidRPr="00D42F77">
        <w:rPr>
          <w:bCs/>
          <w:color w:val="000000"/>
          <w:spacing w:val="-4"/>
          <w:sz w:val="24"/>
          <w:szCs w:val="24"/>
        </w:rPr>
        <w:t>Угловка</w:t>
      </w:r>
      <w:r w:rsidR="00D42F77">
        <w:rPr>
          <w:bCs/>
          <w:color w:val="000000"/>
          <w:spacing w:val="-4"/>
          <w:sz w:val="24"/>
          <w:szCs w:val="24"/>
        </w:rPr>
        <w:t>;</w:t>
      </w:r>
    </w:p>
    <w:p w:rsidR="00D42F77" w:rsidRPr="00A950A6" w:rsidRDefault="006152AB" w:rsidP="008B44F1">
      <w:pPr>
        <w:jc w:val="both"/>
        <w:rPr>
          <w:b/>
          <w:bCs/>
          <w:color w:val="000000"/>
          <w:spacing w:val="-4"/>
          <w:sz w:val="24"/>
          <w:szCs w:val="24"/>
        </w:rPr>
      </w:pPr>
      <w:r w:rsidRPr="00A950A6">
        <w:rPr>
          <w:color w:val="000000"/>
          <w:spacing w:val="-4"/>
          <w:sz w:val="24"/>
          <w:szCs w:val="24"/>
        </w:rPr>
        <w:tab/>
      </w:r>
      <w:r w:rsidR="002438FB">
        <w:rPr>
          <w:color w:val="000000"/>
          <w:spacing w:val="-4"/>
          <w:sz w:val="24"/>
          <w:szCs w:val="24"/>
        </w:rPr>
        <w:t xml:space="preserve"> </w:t>
      </w:r>
      <w:r w:rsidR="00D42F77">
        <w:rPr>
          <w:color w:val="000000"/>
          <w:spacing w:val="-4"/>
          <w:sz w:val="24"/>
          <w:szCs w:val="24"/>
        </w:rPr>
        <w:t>Филиал м</w:t>
      </w:r>
      <w:r w:rsidR="00BA67C2">
        <w:rPr>
          <w:color w:val="000000"/>
          <w:spacing w:val="-4"/>
          <w:sz w:val="24"/>
          <w:szCs w:val="24"/>
        </w:rPr>
        <w:t>униципального бюджетного учреждения</w:t>
      </w:r>
      <w:r w:rsidR="00D42F77" w:rsidRPr="00A950A6">
        <w:rPr>
          <w:color w:val="000000"/>
          <w:spacing w:val="-4"/>
          <w:sz w:val="24"/>
          <w:szCs w:val="24"/>
        </w:rPr>
        <w:t xml:space="preserve"> дополнительного образования                                  </w:t>
      </w:r>
      <w:r w:rsidR="00D42F77">
        <w:rPr>
          <w:color w:val="000000"/>
          <w:spacing w:val="-4"/>
          <w:sz w:val="24"/>
          <w:szCs w:val="24"/>
        </w:rPr>
        <w:t xml:space="preserve">                          «М</w:t>
      </w:r>
      <w:r w:rsidR="00D42F77" w:rsidRPr="00A950A6">
        <w:rPr>
          <w:color w:val="000000"/>
          <w:spacing w:val="-4"/>
          <w:sz w:val="24"/>
          <w:szCs w:val="24"/>
        </w:rPr>
        <w:t>узыкальная школа им. Н.А. Римского-Корсакова г. Окуловка</w:t>
      </w:r>
      <w:r w:rsidR="00D42F77">
        <w:rPr>
          <w:b/>
          <w:bCs/>
          <w:color w:val="000000"/>
          <w:spacing w:val="-4"/>
          <w:sz w:val="24"/>
          <w:szCs w:val="24"/>
        </w:rPr>
        <w:t xml:space="preserve">» </w:t>
      </w:r>
      <w:r w:rsidR="00D42F77" w:rsidRPr="00D42F77">
        <w:rPr>
          <w:bCs/>
          <w:color w:val="000000"/>
          <w:spacing w:val="-4"/>
          <w:sz w:val="24"/>
          <w:szCs w:val="24"/>
        </w:rPr>
        <w:t>п.</w:t>
      </w:r>
      <w:r w:rsidR="00D42F77">
        <w:rPr>
          <w:bCs/>
          <w:color w:val="000000"/>
          <w:spacing w:val="-4"/>
          <w:sz w:val="24"/>
          <w:szCs w:val="24"/>
        </w:rPr>
        <w:t xml:space="preserve"> Котово;</w:t>
      </w:r>
    </w:p>
    <w:p w:rsidR="00D42F77" w:rsidRPr="00A950A6" w:rsidRDefault="002438FB" w:rsidP="008B44F1">
      <w:pPr>
        <w:jc w:val="both"/>
        <w:rPr>
          <w:b/>
          <w:bCs/>
          <w:color w:val="000000"/>
          <w:spacing w:val="-4"/>
          <w:sz w:val="24"/>
          <w:szCs w:val="24"/>
        </w:rPr>
      </w:pPr>
      <w:r>
        <w:rPr>
          <w:rFonts w:cs="Courier New"/>
          <w:color w:val="000000"/>
          <w:spacing w:val="-4"/>
          <w:sz w:val="24"/>
          <w:szCs w:val="24"/>
        </w:rPr>
        <w:t xml:space="preserve">            </w:t>
      </w:r>
      <w:r w:rsidR="00D42F77">
        <w:rPr>
          <w:color w:val="000000"/>
          <w:spacing w:val="-4"/>
          <w:sz w:val="24"/>
          <w:szCs w:val="24"/>
        </w:rPr>
        <w:t>Филиал м</w:t>
      </w:r>
      <w:r w:rsidR="00BA67C2">
        <w:rPr>
          <w:color w:val="000000"/>
          <w:spacing w:val="-4"/>
          <w:sz w:val="24"/>
          <w:szCs w:val="24"/>
        </w:rPr>
        <w:t>униципального бюджетного учреждения</w:t>
      </w:r>
      <w:r w:rsidR="00D42F77" w:rsidRPr="00A950A6">
        <w:rPr>
          <w:color w:val="000000"/>
          <w:spacing w:val="-4"/>
          <w:sz w:val="24"/>
          <w:szCs w:val="24"/>
        </w:rPr>
        <w:t xml:space="preserve"> дополнительного образования                                  </w:t>
      </w:r>
      <w:r w:rsidR="00D42F77">
        <w:rPr>
          <w:color w:val="000000"/>
          <w:spacing w:val="-4"/>
          <w:sz w:val="24"/>
          <w:szCs w:val="24"/>
        </w:rPr>
        <w:t xml:space="preserve">                          «М</w:t>
      </w:r>
      <w:r w:rsidR="00D42F77" w:rsidRPr="00A950A6">
        <w:rPr>
          <w:color w:val="000000"/>
          <w:spacing w:val="-4"/>
          <w:sz w:val="24"/>
          <w:szCs w:val="24"/>
        </w:rPr>
        <w:t>узыкальная школа им. Н.А. Римского-Корсакова г. Окуловка</w:t>
      </w:r>
      <w:r w:rsidR="00D42F77">
        <w:rPr>
          <w:b/>
          <w:bCs/>
          <w:color w:val="000000"/>
          <w:spacing w:val="-4"/>
          <w:sz w:val="24"/>
          <w:szCs w:val="24"/>
        </w:rPr>
        <w:t xml:space="preserve">» </w:t>
      </w:r>
      <w:r w:rsidR="00D42F77" w:rsidRPr="00D42F77">
        <w:rPr>
          <w:bCs/>
          <w:color w:val="000000"/>
          <w:spacing w:val="-4"/>
          <w:sz w:val="24"/>
          <w:szCs w:val="24"/>
        </w:rPr>
        <w:t>п.</w:t>
      </w:r>
      <w:r w:rsidR="00D42F77">
        <w:rPr>
          <w:bCs/>
          <w:color w:val="000000"/>
          <w:spacing w:val="-4"/>
          <w:sz w:val="24"/>
          <w:szCs w:val="24"/>
        </w:rPr>
        <w:t xml:space="preserve"> Кулотино;</w:t>
      </w:r>
    </w:p>
    <w:p w:rsidR="006152AB" w:rsidRPr="00A950A6" w:rsidRDefault="006152AB" w:rsidP="008B44F1">
      <w:pPr>
        <w:ind w:firstLine="720"/>
        <w:jc w:val="both"/>
        <w:rPr>
          <w:color w:val="000000"/>
          <w:spacing w:val="-4"/>
          <w:sz w:val="24"/>
          <w:szCs w:val="24"/>
        </w:rPr>
      </w:pPr>
      <w:r w:rsidRPr="00A950A6">
        <w:rPr>
          <w:rFonts w:cs="Courier New"/>
          <w:color w:val="000000"/>
          <w:spacing w:val="-4"/>
          <w:sz w:val="24"/>
          <w:szCs w:val="24"/>
        </w:rPr>
        <w:t>Муниципальное казенное учреждение "Центр обеспечения муниципальных учреждений культуры"</w:t>
      </w:r>
      <w:r w:rsidRPr="00A950A6">
        <w:rPr>
          <w:color w:val="000000"/>
          <w:spacing w:val="-4"/>
          <w:sz w:val="24"/>
          <w:szCs w:val="24"/>
        </w:rPr>
        <w:t>.</w:t>
      </w:r>
    </w:p>
    <w:p w:rsidR="006152AB" w:rsidRPr="00A950A6" w:rsidRDefault="006152AB" w:rsidP="006152AB">
      <w:pPr>
        <w:rPr>
          <w:sz w:val="24"/>
          <w:szCs w:val="24"/>
        </w:rPr>
      </w:pPr>
    </w:p>
    <w:p w:rsidR="001062F5" w:rsidRDefault="001062F5" w:rsidP="006152AB">
      <w:pPr>
        <w:jc w:val="center"/>
        <w:rPr>
          <w:b/>
          <w:bCs/>
          <w:sz w:val="24"/>
          <w:szCs w:val="24"/>
        </w:rPr>
      </w:pPr>
    </w:p>
    <w:p w:rsidR="00FA359B" w:rsidRPr="00842226" w:rsidRDefault="00293655" w:rsidP="00562E2E">
      <w:pPr>
        <w:tabs>
          <w:tab w:val="left" w:pos="950"/>
        </w:tabs>
        <w:spacing w:before="5" w:line="341" w:lineRule="auto"/>
        <w:rPr>
          <w:b/>
          <w:sz w:val="24"/>
          <w:szCs w:val="24"/>
        </w:rPr>
        <w:sectPr w:rsidR="00FA359B" w:rsidRPr="00842226" w:rsidSect="008B44F1">
          <w:pgSz w:w="12240" w:h="15840"/>
          <w:pgMar w:top="1134" w:right="567" w:bottom="1134" w:left="1985" w:header="709" w:footer="709" w:gutter="0"/>
          <w:cols w:space="709"/>
          <w:noEndnote/>
          <w:titlePg/>
          <w:docGrid w:linePitch="272"/>
        </w:sectPr>
      </w:pPr>
      <w:r>
        <w:rPr>
          <w:b/>
          <w:sz w:val="24"/>
          <w:szCs w:val="24"/>
        </w:rPr>
        <w:t xml:space="preserve">   2</w:t>
      </w:r>
      <w:r w:rsidR="00562E2E">
        <w:rPr>
          <w:b/>
          <w:sz w:val="24"/>
          <w:szCs w:val="24"/>
        </w:rPr>
        <w:t>.  З</w:t>
      </w:r>
      <w:r w:rsidR="001062F5" w:rsidRPr="00842226">
        <w:rPr>
          <w:b/>
          <w:sz w:val="24"/>
          <w:szCs w:val="24"/>
        </w:rPr>
        <w:t xml:space="preserve">адачи и </w:t>
      </w:r>
      <w:r w:rsidR="00ED3609" w:rsidRPr="00842226">
        <w:rPr>
          <w:b/>
          <w:sz w:val="24"/>
          <w:szCs w:val="24"/>
        </w:rPr>
        <w:t>целевые показатели Подпрогра</w:t>
      </w:r>
      <w:r w:rsidR="000F1B5E">
        <w:rPr>
          <w:b/>
          <w:sz w:val="24"/>
          <w:szCs w:val="24"/>
        </w:rPr>
        <w:t>м</w:t>
      </w:r>
      <w:r w:rsidR="00ED3609" w:rsidRPr="00842226">
        <w:rPr>
          <w:b/>
          <w:sz w:val="24"/>
          <w:szCs w:val="24"/>
        </w:rPr>
        <w:t>мы</w:t>
      </w:r>
    </w:p>
    <w:p w:rsidR="000D35A3" w:rsidRPr="00866C06" w:rsidRDefault="000D35A3" w:rsidP="001062F5">
      <w:pPr>
        <w:tabs>
          <w:tab w:val="left" w:pos="950"/>
        </w:tabs>
        <w:spacing w:before="5" w:line="341" w:lineRule="auto"/>
        <w:rPr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819"/>
        <w:gridCol w:w="851"/>
        <w:gridCol w:w="992"/>
        <w:gridCol w:w="851"/>
        <w:gridCol w:w="850"/>
        <w:gridCol w:w="851"/>
      </w:tblGrid>
      <w:tr w:rsidR="00BE173D" w:rsidRPr="00866C06" w:rsidTr="00B33B72">
        <w:tc>
          <w:tcPr>
            <w:tcW w:w="710" w:type="dxa"/>
            <w:vMerge w:val="restart"/>
          </w:tcPr>
          <w:p w:rsidR="00BE173D" w:rsidRPr="001062F5" w:rsidRDefault="00BE173D" w:rsidP="004168C9">
            <w:pPr>
              <w:rPr>
                <w:sz w:val="24"/>
                <w:szCs w:val="24"/>
              </w:rPr>
            </w:pPr>
            <w:r w:rsidRPr="001062F5">
              <w:rPr>
                <w:sz w:val="24"/>
                <w:szCs w:val="24"/>
              </w:rPr>
              <w:t xml:space="preserve">№ </w:t>
            </w:r>
          </w:p>
          <w:p w:rsidR="00BE173D" w:rsidRPr="001062F5" w:rsidRDefault="00BE173D" w:rsidP="004168C9">
            <w:pPr>
              <w:rPr>
                <w:sz w:val="24"/>
                <w:szCs w:val="24"/>
              </w:rPr>
            </w:pPr>
            <w:r w:rsidRPr="001062F5">
              <w:rPr>
                <w:sz w:val="24"/>
                <w:szCs w:val="24"/>
              </w:rPr>
              <w:t>п/п</w:t>
            </w:r>
          </w:p>
        </w:tc>
        <w:tc>
          <w:tcPr>
            <w:tcW w:w="4819" w:type="dxa"/>
            <w:vMerge w:val="restart"/>
          </w:tcPr>
          <w:p w:rsidR="00BE173D" w:rsidRPr="001062F5" w:rsidRDefault="00DD0C80" w:rsidP="00DD0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E173D" w:rsidRPr="001062F5">
              <w:rPr>
                <w:sz w:val="24"/>
                <w:szCs w:val="24"/>
              </w:rPr>
              <w:t>адачи Подпрограммы, наименование и единица измерения целевого показателя</w:t>
            </w:r>
          </w:p>
        </w:tc>
        <w:tc>
          <w:tcPr>
            <w:tcW w:w="4395" w:type="dxa"/>
            <w:gridSpan w:val="5"/>
          </w:tcPr>
          <w:p w:rsidR="00BE173D" w:rsidRPr="001062F5" w:rsidRDefault="00BE173D" w:rsidP="004168C9">
            <w:pPr>
              <w:tabs>
                <w:tab w:val="left" w:pos="950"/>
              </w:tabs>
              <w:spacing w:before="5" w:line="341" w:lineRule="auto"/>
              <w:jc w:val="center"/>
              <w:rPr>
                <w:sz w:val="24"/>
                <w:szCs w:val="24"/>
              </w:rPr>
            </w:pPr>
            <w:r w:rsidRPr="001062F5">
              <w:rPr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BE173D" w:rsidRPr="00866C06" w:rsidTr="00B33B72">
        <w:tc>
          <w:tcPr>
            <w:tcW w:w="710" w:type="dxa"/>
            <w:vMerge/>
          </w:tcPr>
          <w:p w:rsidR="00BE173D" w:rsidRPr="001062F5" w:rsidRDefault="00BE173D" w:rsidP="004168C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BE173D" w:rsidRPr="001062F5" w:rsidRDefault="00BE173D" w:rsidP="004168C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E173D" w:rsidRPr="001062F5" w:rsidRDefault="00BE173D" w:rsidP="004168C9">
            <w:pPr>
              <w:jc w:val="center"/>
              <w:rPr>
                <w:sz w:val="24"/>
                <w:szCs w:val="24"/>
              </w:rPr>
            </w:pPr>
            <w:r w:rsidRPr="001062F5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BE173D" w:rsidRPr="001062F5" w:rsidRDefault="00BE173D" w:rsidP="004168C9">
            <w:pPr>
              <w:jc w:val="center"/>
              <w:rPr>
                <w:sz w:val="24"/>
                <w:szCs w:val="24"/>
              </w:rPr>
            </w:pPr>
            <w:r w:rsidRPr="001062F5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BE173D" w:rsidRPr="001062F5" w:rsidRDefault="00BE173D" w:rsidP="004168C9">
            <w:pPr>
              <w:jc w:val="center"/>
              <w:rPr>
                <w:sz w:val="24"/>
                <w:szCs w:val="24"/>
              </w:rPr>
            </w:pPr>
            <w:r w:rsidRPr="001062F5"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BE173D" w:rsidRPr="001062F5" w:rsidRDefault="00BE173D" w:rsidP="004168C9">
            <w:pPr>
              <w:jc w:val="center"/>
              <w:rPr>
                <w:sz w:val="24"/>
                <w:szCs w:val="24"/>
              </w:rPr>
            </w:pPr>
            <w:r w:rsidRPr="001062F5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BE173D" w:rsidRPr="001062F5" w:rsidRDefault="00BE173D" w:rsidP="004168C9">
            <w:pPr>
              <w:tabs>
                <w:tab w:val="left" w:pos="950"/>
              </w:tabs>
              <w:spacing w:before="5" w:line="341" w:lineRule="auto"/>
              <w:jc w:val="center"/>
              <w:rPr>
                <w:sz w:val="24"/>
                <w:szCs w:val="24"/>
              </w:rPr>
            </w:pPr>
            <w:r w:rsidRPr="001062F5">
              <w:rPr>
                <w:sz w:val="24"/>
                <w:szCs w:val="24"/>
              </w:rPr>
              <w:t>2024</w:t>
            </w:r>
          </w:p>
        </w:tc>
      </w:tr>
      <w:tr w:rsidR="00BE173D" w:rsidRPr="00866C06" w:rsidTr="00B33B72">
        <w:tc>
          <w:tcPr>
            <w:tcW w:w="710" w:type="dxa"/>
          </w:tcPr>
          <w:p w:rsidR="00BE173D" w:rsidRPr="00562E2E" w:rsidRDefault="00562E2E" w:rsidP="004168C9">
            <w:r w:rsidRPr="00562E2E">
              <w:t>1.</w:t>
            </w:r>
          </w:p>
        </w:tc>
        <w:tc>
          <w:tcPr>
            <w:tcW w:w="9214" w:type="dxa"/>
            <w:gridSpan w:val="6"/>
          </w:tcPr>
          <w:p w:rsidR="00BE173D" w:rsidRPr="00866C06" w:rsidRDefault="00BE173D" w:rsidP="004168C9">
            <w:pPr>
              <w:rPr>
                <w:i/>
                <w:sz w:val="24"/>
                <w:szCs w:val="24"/>
              </w:rPr>
            </w:pPr>
            <w:r w:rsidRPr="00866C06">
              <w:rPr>
                <w:i/>
                <w:sz w:val="24"/>
                <w:szCs w:val="24"/>
              </w:rPr>
              <w:t>Задача 1:Организация досуга населения района</w:t>
            </w:r>
          </w:p>
        </w:tc>
      </w:tr>
      <w:tr w:rsidR="00BE173D" w:rsidRPr="00866C06" w:rsidTr="00B33B72">
        <w:tc>
          <w:tcPr>
            <w:tcW w:w="710" w:type="dxa"/>
          </w:tcPr>
          <w:p w:rsidR="00BE173D" w:rsidRPr="00866C06" w:rsidRDefault="00BE173D" w:rsidP="004168C9">
            <w:r w:rsidRPr="00866C06">
              <w:t>1.1.</w:t>
            </w:r>
          </w:p>
        </w:tc>
        <w:tc>
          <w:tcPr>
            <w:tcW w:w="4819" w:type="dxa"/>
          </w:tcPr>
          <w:p w:rsidR="00BE173D" w:rsidRPr="00866C06" w:rsidRDefault="00BE173D" w:rsidP="004168C9">
            <w:pPr>
              <w:jc w:val="both"/>
              <w:rPr>
                <w:sz w:val="24"/>
              </w:rPr>
            </w:pPr>
            <w:r w:rsidRPr="00866C06">
              <w:rPr>
                <w:sz w:val="24"/>
              </w:rPr>
              <w:t>Увеличение численности участников культурно-досуговых мероприятий (по сравнению с предыдущим годом):</w:t>
            </w:r>
          </w:p>
          <w:p w:rsidR="00BE173D" w:rsidRPr="00866C06" w:rsidRDefault="00BE173D" w:rsidP="004168C9">
            <w:pPr>
              <w:jc w:val="both"/>
              <w:rPr>
                <w:sz w:val="24"/>
              </w:rPr>
            </w:pPr>
            <w:r w:rsidRPr="00866C06">
              <w:rPr>
                <w:sz w:val="24"/>
              </w:rPr>
              <w:t>(процентов)</w:t>
            </w:r>
          </w:p>
        </w:tc>
        <w:tc>
          <w:tcPr>
            <w:tcW w:w="851" w:type="dxa"/>
            <w:vAlign w:val="center"/>
          </w:tcPr>
          <w:p w:rsidR="00BE173D" w:rsidRPr="00866C06" w:rsidRDefault="00BE173D" w:rsidP="00C67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  <w:tc>
          <w:tcPr>
            <w:tcW w:w="992" w:type="dxa"/>
            <w:vAlign w:val="center"/>
          </w:tcPr>
          <w:p w:rsidR="00BE173D" w:rsidRPr="00866C06" w:rsidRDefault="00BE173D" w:rsidP="00C67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  <w:tc>
          <w:tcPr>
            <w:tcW w:w="851" w:type="dxa"/>
            <w:vAlign w:val="center"/>
          </w:tcPr>
          <w:p w:rsidR="00BE173D" w:rsidRPr="00866C06" w:rsidRDefault="00F83B3F" w:rsidP="00C67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  <w:tc>
          <w:tcPr>
            <w:tcW w:w="850" w:type="dxa"/>
            <w:vAlign w:val="center"/>
          </w:tcPr>
          <w:p w:rsidR="00BE173D" w:rsidRPr="00866C06" w:rsidRDefault="00F83B3F" w:rsidP="00C67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  <w:tc>
          <w:tcPr>
            <w:tcW w:w="851" w:type="dxa"/>
            <w:vAlign w:val="center"/>
          </w:tcPr>
          <w:p w:rsidR="00BE173D" w:rsidRPr="00866C06" w:rsidRDefault="00F83B3F" w:rsidP="00C67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</w:tr>
      <w:tr w:rsidR="00BE173D" w:rsidRPr="00866C06" w:rsidTr="00B33B72">
        <w:tc>
          <w:tcPr>
            <w:tcW w:w="710" w:type="dxa"/>
          </w:tcPr>
          <w:p w:rsidR="00BE173D" w:rsidRPr="00866C06" w:rsidRDefault="00562E2E" w:rsidP="004168C9">
            <w:r>
              <w:t>1</w:t>
            </w:r>
            <w:r w:rsidR="00BE173D" w:rsidRPr="00866C06">
              <w:t>.2.</w:t>
            </w:r>
          </w:p>
        </w:tc>
        <w:tc>
          <w:tcPr>
            <w:tcW w:w="4819" w:type="dxa"/>
          </w:tcPr>
          <w:p w:rsidR="00BE173D" w:rsidRPr="00866C06" w:rsidRDefault="00BE173D" w:rsidP="004168C9">
            <w:pPr>
              <w:jc w:val="both"/>
              <w:rPr>
                <w:sz w:val="24"/>
              </w:rPr>
            </w:pPr>
            <w:r w:rsidRPr="00866C06">
              <w:rPr>
                <w:sz w:val="24"/>
              </w:rPr>
              <w:t>Повышение уровня удовлетворенности граждан, проживающих в Окуловском муниципальном районе, качеством предоставления  муниципальных услуг в сфере культуры:</w:t>
            </w:r>
          </w:p>
          <w:p w:rsidR="00BE173D" w:rsidRPr="00866C06" w:rsidRDefault="00BE173D" w:rsidP="004168C9">
            <w:pPr>
              <w:jc w:val="both"/>
              <w:rPr>
                <w:sz w:val="24"/>
              </w:rPr>
            </w:pPr>
            <w:r w:rsidRPr="00866C06">
              <w:rPr>
                <w:sz w:val="24"/>
              </w:rPr>
              <w:t>(процентов)</w:t>
            </w:r>
          </w:p>
        </w:tc>
        <w:tc>
          <w:tcPr>
            <w:tcW w:w="851" w:type="dxa"/>
            <w:vAlign w:val="center"/>
          </w:tcPr>
          <w:p w:rsidR="00BE173D" w:rsidRPr="00866C06" w:rsidRDefault="00BE173D" w:rsidP="00C67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92" w:type="dxa"/>
            <w:vAlign w:val="center"/>
          </w:tcPr>
          <w:p w:rsidR="00BE173D" w:rsidRPr="00866C06" w:rsidRDefault="00BE173D" w:rsidP="00C67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51" w:type="dxa"/>
            <w:vAlign w:val="center"/>
          </w:tcPr>
          <w:p w:rsidR="00BE173D" w:rsidRPr="00866C06" w:rsidRDefault="00F83B3F" w:rsidP="00C67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50" w:type="dxa"/>
            <w:vAlign w:val="center"/>
          </w:tcPr>
          <w:p w:rsidR="00BE173D" w:rsidRPr="00866C06" w:rsidRDefault="00F83B3F" w:rsidP="00C67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51" w:type="dxa"/>
            <w:vAlign w:val="center"/>
          </w:tcPr>
          <w:p w:rsidR="00BE173D" w:rsidRPr="00866C06" w:rsidRDefault="00F83B3F" w:rsidP="00C67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BE173D" w:rsidRPr="001B4B5D" w:rsidTr="00B33B72">
        <w:tc>
          <w:tcPr>
            <w:tcW w:w="710" w:type="dxa"/>
          </w:tcPr>
          <w:p w:rsidR="00BE173D" w:rsidRPr="00826558" w:rsidRDefault="001B43E3" w:rsidP="004168C9">
            <w:r>
              <w:t>2.</w:t>
            </w:r>
          </w:p>
        </w:tc>
        <w:tc>
          <w:tcPr>
            <w:tcW w:w="8363" w:type="dxa"/>
            <w:gridSpan w:val="5"/>
            <w:vAlign w:val="center"/>
          </w:tcPr>
          <w:p w:rsidR="00BE173D" w:rsidRPr="00866C06" w:rsidRDefault="00BE173D" w:rsidP="00C67E9C">
            <w:pPr>
              <w:jc w:val="center"/>
              <w:rPr>
                <w:i/>
                <w:sz w:val="24"/>
                <w:szCs w:val="24"/>
              </w:rPr>
            </w:pPr>
            <w:r w:rsidRPr="00866C06">
              <w:rPr>
                <w:i/>
                <w:sz w:val="24"/>
                <w:szCs w:val="24"/>
              </w:rPr>
              <w:t>Задача 2:Развитие традиционного художественного творчества</w:t>
            </w:r>
          </w:p>
        </w:tc>
        <w:tc>
          <w:tcPr>
            <w:tcW w:w="851" w:type="dxa"/>
            <w:vAlign w:val="center"/>
          </w:tcPr>
          <w:p w:rsidR="00BE173D" w:rsidRPr="00866C06" w:rsidRDefault="00BE173D" w:rsidP="00C67E9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E173D" w:rsidRPr="001B4B5D" w:rsidTr="00B33B72">
        <w:tc>
          <w:tcPr>
            <w:tcW w:w="710" w:type="dxa"/>
          </w:tcPr>
          <w:p w:rsidR="00BE173D" w:rsidRPr="00866C06" w:rsidRDefault="001B43E3" w:rsidP="00826558">
            <w:r>
              <w:t>2</w:t>
            </w:r>
            <w:r w:rsidR="00826558">
              <w:t>.</w:t>
            </w:r>
            <w:r w:rsidR="00BE173D" w:rsidRPr="00866C06">
              <w:t>1.</w:t>
            </w:r>
          </w:p>
        </w:tc>
        <w:tc>
          <w:tcPr>
            <w:tcW w:w="4819" w:type="dxa"/>
          </w:tcPr>
          <w:p w:rsidR="00BE173D" w:rsidRPr="007E1D5F" w:rsidRDefault="00BE173D" w:rsidP="004168C9">
            <w:pPr>
              <w:rPr>
                <w:sz w:val="24"/>
                <w:szCs w:val="24"/>
              </w:rPr>
            </w:pPr>
            <w:r w:rsidRPr="007E1D5F">
              <w:rPr>
                <w:sz w:val="24"/>
                <w:szCs w:val="24"/>
              </w:rPr>
              <w:t>Количество клубных формирований</w:t>
            </w:r>
            <w:r>
              <w:rPr>
                <w:sz w:val="24"/>
                <w:szCs w:val="24"/>
              </w:rPr>
              <w:t xml:space="preserve"> (шт.)</w:t>
            </w:r>
          </w:p>
        </w:tc>
        <w:tc>
          <w:tcPr>
            <w:tcW w:w="851" w:type="dxa"/>
            <w:vAlign w:val="center"/>
          </w:tcPr>
          <w:p w:rsidR="00BE173D" w:rsidRPr="00866C06" w:rsidRDefault="00490E9A" w:rsidP="00C67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92" w:type="dxa"/>
            <w:vAlign w:val="center"/>
          </w:tcPr>
          <w:p w:rsidR="00BE173D" w:rsidRPr="00866C06" w:rsidRDefault="00BE173D" w:rsidP="00C67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90E9A">
              <w:rPr>
                <w:sz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BE173D" w:rsidRPr="00866C06" w:rsidRDefault="00490E9A" w:rsidP="00C67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850" w:type="dxa"/>
            <w:vAlign w:val="center"/>
          </w:tcPr>
          <w:p w:rsidR="00BE173D" w:rsidRPr="00866C06" w:rsidRDefault="00490E9A" w:rsidP="00C67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851" w:type="dxa"/>
            <w:vAlign w:val="center"/>
          </w:tcPr>
          <w:p w:rsidR="00BE173D" w:rsidRPr="00866C06" w:rsidRDefault="00490E9A" w:rsidP="00C67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</w:tr>
      <w:tr w:rsidR="00BE173D" w:rsidRPr="001B4B5D" w:rsidTr="00B33B72">
        <w:tc>
          <w:tcPr>
            <w:tcW w:w="710" w:type="dxa"/>
          </w:tcPr>
          <w:p w:rsidR="00BE173D" w:rsidRPr="00866C06" w:rsidRDefault="001B43E3" w:rsidP="00826558">
            <w:r>
              <w:t>2</w:t>
            </w:r>
            <w:r w:rsidR="00BE173D" w:rsidRPr="00866C06">
              <w:t>.2.</w:t>
            </w:r>
          </w:p>
        </w:tc>
        <w:tc>
          <w:tcPr>
            <w:tcW w:w="4819" w:type="dxa"/>
          </w:tcPr>
          <w:p w:rsidR="00BE173D" w:rsidRPr="007E1D5F" w:rsidRDefault="00BE173D" w:rsidP="004168C9">
            <w:pPr>
              <w:rPr>
                <w:sz w:val="24"/>
                <w:szCs w:val="24"/>
              </w:rPr>
            </w:pPr>
            <w:r w:rsidRPr="007E1D5F">
              <w:rPr>
                <w:sz w:val="24"/>
                <w:szCs w:val="24"/>
              </w:rPr>
              <w:t>Количество участников клубных формирований</w:t>
            </w:r>
            <w:r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851" w:type="dxa"/>
            <w:vAlign w:val="center"/>
          </w:tcPr>
          <w:p w:rsidR="00BE173D" w:rsidRPr="00866C06" w:rsidRDefault="00490E9A" w:rsidP="00C67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  <w:tc>
          <w:tcPr>
            <w:tcW w:w="992" w:type="dxa"/>
            <w:vAlign w:val="center"/>
          </w:tcPr>
          <w:p w:rsidR="00BE173D" w:rsidRPr="00866C06" w:rsidRDefault="00490E9A" w:rsidP="00C67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1650</w:t>
            </w:r>
          </w:p>
        </w:tc>
        <w:tc>
          <w:tcPr>
            <w:tcW w:w="851" w:type="dxa"/>
            <w:vAlign w:val="center"/>
          </w:tcPr>
          <w:p w:rsidR="00BE173D" w:rsidRPr="00866C06" w:rsidRDefault="00490E9A" w:rsidP="00C67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  <w:tc>
          <w:tcPr>
            <w:tcW w:w="850" w:type="dxa"/>
            <w:vAlign w:val="center"/>
          </w:tcPr>
          <w:p w:rsidR="00BE173D" w:rsidRPr="00866C06" w:rsidRDefault="00490E9A" w:rsidP="00C67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1750</w:t>
            </w:r>
          </w:p>
        </w:tc>
        <w:tc>
          <w:tcPr>
            <w:tcW w:w="851" w:type="dxa"/>
            <w:vAlign w:val="center"/>
          </w:tcPr>
          <w:p w:rsidR="00BE173D" w:rsidRPr="00866C06" w:rsidRDefault="00490E9A" w:rsidP="00C67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</w:tr>
      <w:tr w:rsidR="00BE173D" w:rsidRPr="001B4B5D" w:rsidTr="00B33B72">
        <w:tc>
          <w:tcPr>
            <w:tcW w:w="710" w:type="dxa"/>
          </w:tcPr>
          <w:p w:rsidR="00BE173D" w:rsidRPr="00866C06" w:rsidRDefault="001B43E3" w:rsidP="004168C9">
            <w:r>
              <w:t>2</w:t>
            </w:r>
            <w:r w:rsidR="00BE173D" w:rsidRPr="00866C06">
              <w:t>.3.</w:t>
            </w:r>
          </w:p>
        </w:tc>
        <w:tc>
          <w:tcPr>
            <w:tcW w:w="4819" w:type="dxa"/>
          </w:tcPr>
          <w:p w:rsidR="00BE173D" w:rsidRPr="00866C06" w:rsidRDefault="00BE173D" w:rsidP="004168C9">
            <w:pPr>
              <w:jc w:val="both"/>
              <w:rPr>
                <w:sz w:val="24"/>
              </w:rPr>
            </w:pPr>
            <w:r w:rsidRPr="00866C06">
              <w:rPr>
                <w:sz w:val="24"/>
              </w:rPr>
              <w:t>Увеличение доли детей, привлекаемых к участию в творческих мероприятиях, в общем числе детей, проживающих в районе:</w:t>
            </w:r>
          </w:p>
          <w:p w:rsidR="00BE173D" w:rsidRPr="00866C06" w:rsidRDefault="00BE173D" w:rsidP="004168C9">
            <w:pPr>
              <w:jc w:val="both"/>
            </w:pPr>
            <w:r w:rsidRPr="00866C06">
              <w:rPr>
                <w:sz w:val="24"/>
              </w:rPr>
              <w:t>(процентов)</w:t>
            </w:r>
          </w:p>
        </w:tc>
        <w:tc>
          <w:tcPr>
            <w:tcW w:w="851" w:type="dxa"/>
            <w:vAlign w:val="center"/>
          </w:tcPr>
          <w:p w:rsidR="00BE173D" w:rsidRPr="00866C06" w:rsidRDefault="00B40D34" w:rsidP="00C67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992" w:type="dxa"/>
            <w:vAlign w:val="center"/>
          </w:tcPr>
          <w:p w:rsidR="00BE173D" w:rsidRPr="00866C06" w:rsidRDefault="00B40D34" w:rsidP="00C67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851" w:type="dxa"/>
            <w:vAlign w:val="center"/>
          </w:tcPr>
          <w:p w:rsidR="00BE173D" w:rsidRPr="00866C06" w:rsidRDefault="00B40D34" w:rsidP="00C67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  <w:tc>
          <w:tcPr>
            <w:tcW w:w="850" w:type="dxa"/>
            <w:vAlign w:val="center"/>
          </w:tcPr>
          <w:p w:rsidR="00BE173D" w:rsidRPr="00866C06" w:rsidRDefault="00B40D34" w:rsidP="00C67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15,5</w:t>
            </w:r>
          </w:p>
        </w:tc>
        <w:tc>
          <w:tcPr>
            <w:tcW w:w="851" w:type="dxa"/>
            <w:vAlign w:val="center"/>
          </w:tcPr>
          <w:p w:rsidR="00BE173D" w:rsidRPr="00866C06" w:rsidRDefault="00B40D34" w:rsidP="00C67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</w:tr>
      <w:tr w:rsidR="00B40D34" w:rsidRPr="001B4B5D" w:rsidTr="00B33B72">
        <w:tc>
          <w:tcPr>
            <w:tcW w:w="710" w:type="dxa"/>
          </w:tcPr>
          <w:p w:rsidR="00B40D34" w:rsidRPr="00866C06" w:rsidRDefault="001B43E3" w:rsidP="004168C9">
            <w:r>
              <w:t>2</w:t>
            </w:r>
            <w:r w:rsidR="00C67E9C">
              <w:t>.</w:t>
            </w:r>
            <w:r w:rsidR="00B40D34">
              <w:t>4</w:t>
            </w:r>
            <w:r w:rsidR="00C67E9C">
              <w:t>.</w:t>
            </w:r>
          </w:p>
        </w:tc>
        <w:tc>
          <w:tcPr>
            <w:tcW w:w="4819" w:type="dxa"/>
          </w:tcPr>
          <w:p w:rsidR="00B40D34" w:rsidRPr="00866C06" w:rsidRDefault="00B40D34" w:rsidP="004168C9">
            <w:r w:rsidRPr="00807683">
              <w:rPr>
                <w:sz w:val="24"/>
                <w:szCs w:val="24"/>
              </w:rPr>
              <w:t>Увеличение посещаемости межрегиональных, творческих проектов, проводимых в Новгородской области (кол-во)</w:t>
            </w:r>
          </w:p>
        </w:tc>
        <w:tc>
          <w:tcPr>
            <w:tcW w:w="851" w:type="dxa"/>
            <w:vAlign w:val="center"/>
          </w:tcPr>
          <w:p w:rsidR="00B40D34" w:rsidRPr="00C67E9C" w:rsidRDefault="00293655" w:rsidP="00C67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40D34" w:rsidRDefault="00293655" w:rsidP="00C67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40D34" w:rsidRDefault="00C67E9C" w:rsidP="00C67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  <w:vAlign w:val="center"/>
          </w:tcPr>
          <w:p w:rsidR="00B40D34" w:rsidRDefault="00293655" w:rsidP="00C67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B40D34" w:rsidRDefault="00293655" w:rsidP="00C67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40D34" w:rsidRPr="001B4B5D" w:rsidTr="00B33B72">
        <w:tc>
          <w:tcPr>
            <w:tcW w:w="710" w:type="dxa"/>
          </w:tcPr>
          <w:p w:rsidR="00B40D34" w:rsidRPr="00866C06" w:rsidRDefault="001B43E3" w:rsidP="00826558">
            <w:r>
              <w:t>2</w:t>
            </w:r>
            <w:r w:rsidR="00826558">
              <w:t>.</w:t>
            </w:r>
            <w:r w:rsidR="00C67E9C">
              <w:t>5.</w:t>
            </w:r>
          </w:p>
        </w:tc>
        <w:tc>
          <w:tcPr>
            <w:tcW w:w="4819" w:type="dxa"/>
          </w:tcPr>
          <w:p w:rsidR="00B40D34" w:rsidRPr="00866C06" w:rsidRDefault="00C67E9C" w:rsidP="00C67E9C">
            <w:r w:rsidRPr="00807683">
              <w:rPr>
                <w:sz w:val="24"/>
                <w:szCs w:val="24"/>
              </w:rPr>
              <w:t>Увеличение количества тематических выставок-ярмарок народных художественных промыслов на территории Окуловского муниципального района (кол-во)</w:t>
            </w:r>
          </w:p>
        </w:tc>
        <w:tc>
          <w:tcPr>
            <w:tcW w:w="851" w:type="dxa"/>
            <w:vAlign w:val="center"/>
          </w:tcPr>
          <w:p w:rsidR="00B40D34" w:rsidRPr="00C67E9C" w:rsidRDefault="00C67E9C" w:rsidP="00C67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B40D34" w:rsidRDefault="00C67E9C" w:rsidP="00C67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851" w:type="dxa"/>
            <w:vAlign w:val="center"/>
          </w:tcPr>
          <w:p w:rsidR="00B40D34" w:rsidRDefault="00C67E9C" w:rsidP="00C67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50" w:type="dxa"/>
            <w:vAlign w:val="center"/>
          </w:tcPr>
          <w:p w:rsidR="00B40D34" w:rsidRDefault="00C67E9C" w:rsidP="00C67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51" w:type="dxa"/>
            <w:vAlign w:val="center"/>
          </w:tcPr>
          <w:p w:rsidR="00B40D34" w:rsidRDefault="00C67E9C" w:rsidP="00C67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40D34" w:rsidRPr="001B4B5D" w:rsidTr="00B33B72">
        <w:tc>
          <w:tcPr>
            <w:tcW w:w="710" w:type="dxa"/>
          </w:tcPr>
          <w:p w:rsidR="00B40D34" w:rsidRPr="00866C06" w:rsidRDefault="001B43E3" w:rsidP="001B43E3">
            <w:r>
              <w:t>2.</w:t>
            </w:r>
            <w:r w:rsidR="00C67E9C">
              <w:t>6.</w:t>
            </w:r>
          </w:p>
        </w:tc>
        <w:tc>
          <w:tcPr>
            <w:tcW w:w="4819" w:type="dxa"/>
          </w:tcPr>
          <w:p w:rsidR="00B40D34" w:rsidRPr="00866C06" w:rsidRDefault="00C67E9C" w:rsidP="00C67E9C">
            <w:r w:rsidRPr="00807683">
              <w:rPr>
                <w:sz w:val="24"/>
                <w:szCs w:val="24"/>
              </w:rPr>
              <w:t>Проведение конкурсов профессиональ</w:t>
            </w:r>
            <w:r w:rsidR="00293655">
              <w:rPr>
                <w:sz w:val="24"/>
                <w:szCs w:val="24"/>
              </w:rPr>
              <w:t>ного мастерства, мастер – классов</w:t>
            </w:r>
            <w:r w:rsidRPr="00807683">
              <w:rPr>
                <w:sz w:val="24"/>
                <w:szCs w:val="24"/>
              </w:rPr>
              <w:t xml:space="preserve"> (кол-во)</w:t>
            </w:r>
          </w:p>
        </w:tc>
        <w:tc>
          <w:tcPr>
            <w:tcW w:w="851" w:type="dxa"/>
            <w:vAlign w:val="center"/>
          </w:tcPr>
          <w:p w:rsidR="00B40D34" w:rsidRDefault="00C67E9C" w:rsidP="00C67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40D34" w:rsidRDefault="00C67E9C" w:rsidP="00C67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40D34" w:rsidRDefault="00C67E9C" w:rsidP="00C67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40D34" w:rsidRDefault="00C67E9C" w:rsidP="00C67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40D34" w:rsidRDefault="00C67E9C" w:rsidP="00C67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E173D" w:rsidRPr="001B4B5D" w:rsidTr="00B33B72">
        <w:tc>
          <w:tcPr>
            <w:tcW w:w="710" w:type="dxa"/>
          </w:tcPr>
          <w:p w:rsidR="00BE173D" w:rsidRPr="00866C06" w:rsidRDefault="00BE173D" w:rsidP="004168C9">
            <w:pPr>
              <w:rPr>
                <w:sz w:val="24"/>
                <w:szCs w:val="24"/>
              </w:rPr>
            </w:pPr>
            <w:r w:rsidRPr="00866C06">
              <w:rPr>
                <w:sz w:val="24"/>
                <w:szCs w:val="24"/>
              </w:rPr>
              <w:t>3.</w:t>
            </w:r>
          </w:p>
        </w:tc>
        <w:tc>
          <w:tcPr>
            <w:tcW w:w="9214" w:type="dxa"/>
            <w:gridSpan w:val="6"/>
            <w:vAlign w:val="center"/>
          </w:tcPr>
          <w:p w:rsidR="00BE173D" w:rsidRPr="00866C06" w:rsidRDefault="00BE173D" w:rsidP="00C67E9C">
            <w:pPr>
              <w:jc w:val="center"/>
              <w:rPr>
                <w:i/>
                <w:sz w:val="24"/>
                <w:szCs w:val="24"/>
              </w:rPr>
            </w:pPr>
            <w:r w:rsidRPr="00866C06">
              <w:rPr>
                <w:i/>
                <w:sz w:val="24"/>
                <w:szCs w:val="24"/>
              </w:rPr>
              <w:t>Задача 3:Организация мероприятий по патриотическому воспитанию населения Окуловского муниципального района</w:t>
            </w:r>
          </w:p>
        </w:tc>
      </w:tr>
      <w:tr w:rsidR="00BE173D" w:rsidRPr="001B4B5D" w:rsidTr="00B33B72">
        <w:tc>
          <w:tcPr>
            <w:tcW w:w="710" w:type="dxa"/>
          </w:tcPr>
          <w:p w:rsidR="00BE173D" w:rsidRPr="00866C06" w:rsidRDefault="00BA67C2" w:rsidP="004168C9">
            <w:pPr>
              <w:rPr>
                <w:sz w:val="24"/>
              </w:rPr>
            </w:pPr>
            <w:r>
              <w:rPr>
                <w:sz w:val="24"/>
              </w:rPr>
              <w:t>3.1</w:t>
            </w:r>
            <w:r w:rsidR="00CD0AE8">
              <w:rPr>
                <w:sz w:val="24"/>
              </w:rPr>
              <w:t>.</w:t>
            </w:r>
          </w:p>
        </w:tc>
        <w:tc>
          <w:tcPr>
            <w:tcW w:w="4819" w:type="dxa"/>
          </w:tcPr>
          <w:p w:rsidR="00BE173D" w:rsidRPr="00866C06" w:rsidRDefault="00CD0AE8" w:rsidP="00CD0AE8">
            <w:pPr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 w:rsidR="00BE173D" w:rsidRPr="00866C06">
              <w:rPr>
                <w:sz w:val="24"/>
              </w:rPr>
              <w:t xml:space="preserve"> количества действующих патриотических клубов,  района (шт.)</w:t>
            </w:r>
          </w:p>
        </w:tc>
        <w:tc>
          <w:tcPr>
            <w:tcW w:w="851" w:type="dxa"/>
            <w:vAlign w:val="center"/>
          </w:tcPr>
          <w:p w:rsidR="00BE173D" w:rsidRPr="00866C06" w:rsidRDefault="00CD0AE8" w:rsidP="00C67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E173D" w:rsidRPr="00866C06" w:rsidRDefault="00CD0AE8" w:rsidP="00C67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E173D" w:rsidRPr="00866C06" w:rsidRDefault="00CD0AE8" w:rsidP="00C67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E173D" w:rsidRPr="00866C06" w:rsidRDefault="00CD0AE8" w:rsidP="00C67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E173D" w:rsidRPr="00866C06" w:rsidRDefault="00CD0AE8" w:rsidP="00C67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173D" w:rsidRPr="001B4B5D" w:rsidTr="00B33B72">
        <w:tc>
          <w:tcPr>
            <w:tcW w:w="710" w:type="dxa"/>
          </w:tcPr>
          <w:p w:rsidR="00BE173D" w:rsidRPr="00866C06" w:rsidRDefault="00BA67C2" w:rsidP="004168C9">
            <w:pPr>
              <w:rPr>
                <w:sz w:val="24"/>
              </w:rPr>
            </w:pPr>
            <w:r>
              <w:rPr>
                <w:sz w:val="24"/>
              </w:rPr>
              <w:t>3.</w:t>
            </w:r>
            <w:r w:rsidR="00CD0AE8">
              <w:rPr>
                <w:sz w:val="24"/>
              </w:rPr>
              <w:t>2.</w:t>
            </w:r>
          </w:p>
        </w:tc>
        <w:tc>
          <w:tcPr>
            <w:tcW w:w="4819" w:type="dxa"/>
          </w:tcPr>
          <w:p w:rsidR="00BE173D" w:rsidRPr="00866C06" w:rsidRDefault="00BE173D" w:rsidP="00CD0AE8">
            <w:pPr>
              <w:rPr>
                <w:sz w:val="24"/>
              </w:rPr>
            </w:pPr>
            <w:r w:rsidRPr="00866C06">
              <w:rPr>
                <w:sz w:val="24"/>
              </w:rPr>
              <w:t>Доля молодежи Окуловского му</w:t>
            </w:r>
            <w:r w:rsidR="00CD0AE8">
              <w:rPr>
                <w:sz w:val="24"/>
              </w:rPr>
              <w:t xml:space="preserve">ниципального района, участвующей </w:t>
            </w:r>
            <w:r w:rsidRPr="00866C06">
              <w:rPr>
                <w:sz w:val="24"/>
              </w:rPr>
              <w:t xml:space="preserve"> в мероприятиях патриотической направленности</w:t>
            </w:r>
            <w:r w:rsidR="00CD0AE8">
              <w:rPr>
                <w:sz w:val="24"/>
              </w:rPr>
              <w:t xml:space="preserve"> </w:t>
            </w:r>
            <w:r w:rsidRPr="00866C06">
              <w:rPr>
                <w:sz w:val="24"/>
              </w:rPr>
              <w:t xml:space="preserve"> (% от общего количества молодежи)</w:t>
            </w:r>
          </w:p>
        </w:tc>
        <w:tc>
          <w:tcPr>
            <w:tcW w:w="851" w:type="dxa"/>
            <w:vAlign w:val="center"/>
          </w:tcPr>
          <w:p w:rsidR="00BE173D" w:rsidRPr="00866C06" w:rsidRDefault="00C67E9C" w:rsidP="00C67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  <w:vAlign w:val="center"/>
          </w:tcPr>
          <w:p w:rsidR="00BE173D" w:rsidRPr="00866C06" w:rsidRDefault="00C67E9C" w:rsidP="00C67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  <w:vAlign w:val="center"/>
          </w:tcPr>
          <w:p w:rsidR="00BE173D" w:rsidRPr="00866C06" w:rsidRDefault="00C67E9C" w:rsidP="00C67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  <w:vAlign w:val="center"/>
          </w:tcPr>
          <w:p w:rsidR="00BE173D" w:rsidRPr="00866C06" w:rsidRDefault="00C67E9C" w:rsidP="00C67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  <w:vAlign w:val="center"/>
          </w:tcPr>
          <w:p w:rsidR="00CD0AE8" w:rsidRDefault="00CD0AE8" w:rsidP="00C67E9C">
            <w:pPr>
              <w:tabs>
                <w:tab w:val="left" w:pos="950"/>
              </w:tabs>
              <w:spacing w:before="5" w:line="341" w:lineRule="auto"/>
              <w:jc w:val="center"/>
              <w:rPr>
                <w:b/>
                <w:sz w:val="24"/>
              </w:rPr>
            </w:pPr>
          </w:p>
          <w:p w:rsidR="00BE173D" w:rsidRPr="00866C06" w:rsidRDefault="00CD0AE8" w:rsidP="00C67E9C">
            <w:pPr>
              <w:tabs>
                <w:tab w:val="left" w:pos="950"/>
              </w:tabs>
              <w:spacing w:before="5" w:line="34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BE173D" w:rsidRPr="006152FD" w:rsidTr="00B33B72">
        <w:tc>
          <w:tcPr>
            <w:tcW w:w="710" w:type="dxa"/>
          </w:tcPr>
          <w:p w:rsidR="00BE173D" w:rsidRPr="001B43E3" w:rsidRDefault="001B43E3" w:rsidP="001B43E3">
            <w:r w:rsidRPr="001B43E3">
              <w:t>4.</w:t>
            </w:r>
          </w:p>
        </w:tc>
        <w:tc>
          <w:tcPr>
            <w:tcW w:w="9214" w:type="dxa"/>
            <w:gridSpan w:val="6"/>
            <w:vAlign w:val="center"/>
          </w:tcPr>
          <w:p w:rsidR="00BE173D" w:rsidRPr="006152FD" w:rsidRDefault="00BE173D" w:rsidP="00C67E9C">
            <w:pPr>
              <w:jc w:val="center"/>
              <w:rPr>
                <w:i/>
                <w:sz w:val="24"/>
                <w:szCs w:val="24"/>
              </w:rPr>
            </w:pPr>
            <w:r w:rsidRPr="006152FD">
              <w:rPr>
                <w:i/>
                <w:sz w:val="24"/>
                <w:szCs w:val="24"/>
              </w:rPr>
              <w:t>Задача 4: Оказание муниципальных услуг и обеспечение деятельности подведомственных учреждений</w:t>
            </w:r>
          </w:p>
        </w:tc>
      </w:tr>
      <w:tr w:rsidR="00BE173D" w:rsidRPr="006152FD" w:rsidTr="00B33B72">
        <w:tc>
          <w:tcPr>
            <w:tcW w:w="710" w:type="dxa"/>
          </w:tcPr>
          <w:p w:rsidR="00BE173D" w:rsidRPr="006152FD" w:rsidRDefault="00BE173D" w:rsidP="004168C9">
            <w:pPr>
              <w:rPr>
                <w:sz w:val="24"/>
              </w:rPr>
            </w:pPr>
            <w:r w:rsidRPr="006152FD">
              <w:rPr>
                <w:sz w:val="24"/>
              </w:rPr>
              <w:t>4.1</w:t>
            </w:r>
          </w:p>
        </w:tc>
        <w:tc>
          <w:tcPr>
            <w:tcW w:w="4819" w:type="dxa"/>
          </w:tcPr>
          <w:p w:rsidR="00BE173D" w:rsidRPr="006152FD" w:rsidRDefault="00BE173D" w:rsidP="004168C9">
            <w:pPr>
              <w:jc w:val="both"/>
              <w:rPr>
                <w:sz w:val="24"/>
              </w:rPr>
            </w:pPr>
            <w:r w:rsidRPr="006152FD">
              <w:rPr>
                <w:sz w:val="24"/>
              </w:rPr>
              <w:t xml:space="preserve">Увеличение количества библиографических записей в электронных каталогах библиотек </w:t>
            </w:r>
            <w:r w:rsidRPr="006152FD">
              <w:rPr>
                <w:sz w:val="24"/>
              </w:rPr>
              <w:lastRenderedPageBreak/>
              <w:t>Окуловского муниципального района, в том числе включенных в сводный электронный каталог Новгородской области (по сравнению с предыдущим годом):</w:t>
            </w:r>
          </w:p>
          <w:p w:rsidR="00BE173D" w:rsidRPr="006152FD" w:rsidRDefault="00BE173D" w:rsidP="004168C9">
            <w:r w:rsidRPr="006152FD">
              <w:rPr>
                <w:sz w:val="24"/>
              </w:rPr>
              <w:t>(процентов)</w:t>
            </w:r>
          </w:p>
        </w:tc>
        <w:tc>
          <w:tcPr>
            <w:tcW w:w="851" w:type="dxa"/>
            <w:vAlign w:val="center"/>
          </w:tcPr>
          <w:p w:rsidR="00BE173D" w:rsidRPr="006152FD" w:rsidRDefault="00BE173D" w:rsidP="00C67E9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0,8</w:t>
            </w:r>
          </w:p>
        </w:tc>
        <w:tc>
          <w:tcPr>
            <w:tcW w:w="992" w:type="dxa"/>
            <w:vAlign w:val="center"/>
          </w:tcPr>
          <w:p w:rsidR="00BE173D" w:rsidRPr="006152FD" w:rsidRDefault="00BE173D" w:rsidP="00C67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851" w:type="dxa"/>
            <w:vAlign w:val="center"/>
          </w:tcPr>
          <w:p w:rsidR="00C67E9C" w:rsidRPr="00B33B72" w:rsidRDefault="00C67E9C" w:rsidP="00C67E9C">
            <w:pPr>
              <w:rPr>
                <w:sz w:val="24"/>
              </w:rPr>
            </w:pPr>
            <w:r w:rsidRPr="00B33B72">
              <w:rPr>
                <w:i/>
                <w:sz w:val="24"/>
              </w:rPr>
              <w:t xml:space="preserve">   </w:t>
            </w:r>
            <w:r w:rsidRPr="00B33B72">
              <w:rPr>
                <w:sz w:val="24"/>
              </w:rPr>
              <w:t>0,8</w:t>
            </w:r>
          </w:p>
        </w:tc>
        <w:tc>
          <w:tcPr>
            <w:tcW w:w="850" w:type="dxa"/>
            <w:vAlign w:val="center"/>
          </w:tcPr>
          <w:p w:rsidR="00BE173D" w:rsidRPr="006152FD" w:rsidRDefault="00C67E9C" w:rsidP="00C67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851" w:type="dxa"/>
            <w:vAlign w:val="center"/>
          </w:tcPr>
          <w:p w:rsidR="00BE173D" w:rsidRPr="006152FD" w:rsidRDefault="00C67E9C" w:rsidP="00C67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</w:tr>
      <w:tr w:rsidR="00BE173D" w:rsidRPr="006152FD" w:rsidTr="00B33B72">
        <w:tc>
          <w:tcPr>
            <w:tcW w:w="710" w:type="dxa"/>
          </w:tcPr>
          <w:p w:rsidR="00BE173D" w:rsidRPr="006152FD" w:rsidRDefault="00800A9B" w:rsidP="00416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4819" w:type="dxa"/>
          </w:tcPr>
          <w:p w:rsidR="00BE173D" w:rsidRPr="006152FD" w:rsidRDefault="00BE173D" w:rsidP="004168C9">
            <w:pPr>
              <w:jc w:val="both"/>
              <w:rPr>
                <w:sz w:val="24"/>
                <w:szCs w:val="24"/>
              </w:rPr>
            </w:pPr>
            <w:r w:rsidRPr="006152FD">
              <w:rPr>
                <w:sz w:val="24"/>
                <w:szCs w:val="24"/>
              </w:rPr>
              <w:t>Количество проведенных капитальных ремонтов в  муниципальных учреждениях культуры</w:t>
            </w:r>
          </w:p>
        </w:tc>
        <w:tc>
          <w:tcPr>
            <w:tcW w:w="851" w:type="dxa"/>
            <w:vAlign w:val="center"/>
          </w:tcPr>
          <w:p w:rsidR="00BE173D" w:rsidRPr="006152FD" w:rsidRDefault="00BE173D" w:rsidP="00C67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E173D" w:rsidRPr="006152FD" w:rsidRDefault="00BE173D" w:rsidP="00C67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E173D" w:rsidRPr="006152FD" w:rsidRDefault="00C67E9C" w:rsidP="00C67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E173D" w:rsidRPr="006152FD" w:rsidRDefault="00C67E9C" w:rsidP="00C67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E173D" w:rsidRPr="006152FD" w:rsidRDefault="00C67E9C" w:rsidP="00C67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173D" w:rsidRPr="006152FD" w:rsidTr="00B33B72">
        <w:tc>
          <w:tcPr>
            <w:tcW w:w="710" w:type="dxa"/>
          </w:tcPr>
          <w:p w:rsidR="00BE173D" w:rsidRPr="006152FD" w:rsidRDefault="00800A9B" w:rsidP="00416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819" w:type="dxa"/>
          </w:tcPr>
          <w:p w:rsidR="00BE173D" w:rsidRPr="006152FD" w:rsidRDefault="00800A9B" w:rsidP="00F90B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E173D" w:rsidRPr="006152FD">
              <w:rPr>
                <w:sz w:val="24"/>
                <w:szCs w:val="24"/>
              </w:rPr>
              <w:t>Доля муниципальных учреждений культуры, соответствующих правилам противопожарной безопасности</w:t>
            </w:r>
            <w:r w:rsidR="00BE173D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851" w:type="dxa"/>
            <w:vAlign w:val="center"/>
          </w:tcPr>
          <w:p w:rsidR="00BE173D" w:rsidRPr="006152FD" w:rsidRDefault="00BE173D" w:rsidP="00C67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BE173D" w:rsidRPr="006152FD" w:rsidRDefault="00BE173D" w:rsidP="00C67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51" w:type="dxa"/>
            <w:vAlign w:val="center"/>
          </w:tcPr>
          <w:p w:rsidR="00BE173D" w:rsidRPr="006152FD" w:rsidRDefault="00C67E9C" w:rsidP="00C67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50" w:type="dxa"/>
            <w:vAlign w:val="center"/>
          </w:tcPr>
          <w:p w:rsidR="00BE173D" w:rsidRPr="006152FD" w:rsidRDefault="00C67E9C" w:rsidP="00C67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51" w:type="dxa"/>
            <w:vAlign w:val="center"/>
          </w:tcPr>
          <w:p w:rsidR="00BE173D" w:rsidRPr="006152FD" w:rsidRDefault="00C67E9C" w:rsidP="00C67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BE173D" w:rsidRPr="006152FD" w:rsidTr="00B33B72">
        <w:tc>
          <w:tcPr>
            <w:tcW w:w="710" w:type="dxa"/>
          </w:tcPr>
          <w:p w:rsidR="00BE173D" w:rsidRPr="006152FD" w:rsidRDefault="00800A9B" w:rsidP="00416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5A3EDD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BE173D" w:rsidRPr="006152FD" w:rsidRDefault="00800A9B" w:rsidP="00F90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E173D" w:rsidRPr="006152FD">
              <w:rPr>
                <w:sz w:val="24"/>
                <w:szCs w:val="24"/>
              </w:rPr>
              <w:t>Количество специалистов  муниципальных учреждений культуры, повысивших квалификацию</w:t>
            </w:r>
          </w:p>
        </w:tc>
        <w:tc>
          <w:tcPr>
            <w:tcW w:w="851" w:type="dxa"/>
            <w:vAlign w:val="center"/>
          </w:tcPr>
          <w:p w:rsidR="00BE173D" w:rsidRPr="006152FD" w:rsidRDefault="00800A9B" w:rsidP="00C67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BE173D" w:rsidRPr="006152FD" w:rsidRDefault="00800A9B" w:rsidP="00C67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BE173D" w:rsidRPr="006152FD" w:rsidRDefault="00800A9B" w:rsidP="00C67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BE173D" w:rsidRPr="006152FD" w:rsidRDefault="00800A9B" w:rsidP="00C67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BE173D" w:rsidRPr="006152FD" w:rsidRDefault="00800A9B" w:rsidP="00C67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ED2BDA" w:rsidRDefault="00ED3609" w:rsidP="00ED3609">
      <w:pPr>
        <w:shd w:val="clear" w:color="auto" w:fill="FFFFFF"/>
        <w:tabs>
          <w:tab w:val="left" w:pos="1013"/>
          <w:tab w:val="left" w:pos="2400"/>
          <w:tab w:val="center" w:pos="4901"/>
        </w:tabs>
        <w:spacing w:before="101" w:line="336" w:lineRule="exact"/>
        <w:rPr>
          <w:b/>
          <w:bCs/>
          <w:color w:val="000000"/>
          <w:spacing w:val="3"/>
          <w:sz w:val="24"/>
          <w:szCs w:val="24"/>
        </w:rPr>
      </w:pPr>
      <w:r>
        <w:rPr>
          <w:b/>
          <w:color w:val="FF0000"/>
          <w:sz w:val="28"/>
          <w:szCs w:val="28"/>
        </w:rPr>
        <w:t xml:space="preserve"> </w:t>
      </w:r>
      <w:r w:rsidR="00CD2C44">
        <w:rPr>
          <w:b/>
          <w:bCs/>
          <w:color w:val="000000"/>
          <w:spacing w:val="3"/>
          <w:sz w:val="24"/>
          <w:szCs w:val="24"/>
        </w:rPr>
        <w:t>3</w:t>
      </w:r>
      <w:r w:rsidR="00ED2BDA">
        <w:rPr>
          <w:b/>
          <w:bCs/>
          <w:color w:val="000000"/>
          <w:spacing w:val="3"/>
          <w:sz w:val="24"/>
          <w:szCs w:val="24"/>
        </w:rPr>
        <w:t>. Сроки реализации Подпрограммы:</w:t>
      </w:r>
    </w:p>
    <w:p w:rsidR="004C5144" w:rsidRDefault="00D10BDC" w:rsidP="00DD0C80">
      <w:pPr>
        <w:shd w:val="clear" w:color="auto" w:fill="FFFFFF"/>
        <w:tabs>
          <w:tab w:val="left" w:pos="1767"/>
        </w:tabs>
        <w:spacing w:before="101" w:line="336" w:lineRule="exact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2020 - 2024</w:t>
      </w:r>
      <w:r w:rsidR="00ED2BDA">
        <w:rPr>
          <w:color w:val="000000"/>
          <w:spacing w:val="3"/>
          <w:sz w:val="24"/>
          <w:szCs w:val="24"/>
        </w:rPr>
        <w:t xml:space="preserve"> годы</w:t>
      </w:r>
    </w:p>
    <w:p w:rsidR="00ED2BDA" w:rsidRPr="00D10BDC" w:rsidRDefault="00CD2C44" w:rsidP="001B43E3">
      <w:pPr>
        <w:shd w:val="clear" w:color="auto" w:fill="FFFFFF"/>
        <w:tabs>
          <w:tab w:val="left" w:pos="1013"/>
        </w:tabs>
        <w:spacing w:before="5" w:line="336" w:lineRule="exact"/>
        <w:rPr>
          <w:b/>
          <w:bCs/>
          <w:color w:val="FF0000"/>
          <w:spacing w:val="3"/>
          <w:sz w:val="24"/>
          <w:szCs w:val="24"/>
        </w:rPr>
      </w:pPr>
      <w:r>
        <w:rPr>
          <w:b/>
          <w:bCs/>
          <w:color w:val="000000"/>
          <w:spacing w:val="6"/>
          <w:sz w:val="24"/>
          <w:szCs w:val="24"/>
        </w:rPr>
        <w:t>4</w:t>
      </w:r>
      <w:r w:rsidR="00ED2BDA">
        <w:rPr>
          <w:b/>
          <w:bCs/>
          <w:color w:val="000000"/>
          <w:spacing w:val="6"/>
          <w:sz w:val="24"/>
          <w:szCs w:val="24"/>
        </w:rPr>
        <w:t>. Объемы и источники финансирования Подпрограммы</w:t>
      </w:r>
      <w:r w:rsidR="00ED2BDA">
        <w:rPr>
          <w:b/>
          <w:bCs/>
          <w:color w:val="000000"/>
          <w:spacing w:val="6"/>
          <w:sz w:val="24"/>
          <w:szCs w:val="24"/>
        </w:rPr>
        <w:br/>
      </w:r>
      <w:r w:rsidR="00ED2BDA">
        <w:rPr>
          <w:b/>
          <w:bCs/>
          <w:color w:val="000000"/>
          <w:spacing w:val="3"/>
          <w:sz w:val="24"/>
          <w:szCs w:val="24"/>
        </w:rPr>
        <w:t xml:space="preserve">в целом и по годам реализации (тыс. руб.):  </w:t>
      </w:r>
    </w:p>
    <w:p w:rsidR="00ED2BDA" w:rsidRDefault="00ED2BDA" w:rsidP="00D10BDC">
      <w:pPr>
        <w:shd w:val="clear" w:color="auto" w:fill="FFFFFF"/>
        <w:tabs>
          <w:tab w:val="left" w:pos="1080"/>
        </w:tabs>
        <w:spacing w:before="5" w:line="336" w:lineRule="exact"/>
        <w:ind w:left="67" w:firstLine="686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2"/>
        <w:gridCol w:w="1418"/>
        <w:gridCol w:w="1701"/>
        <w:gridCol w:w="1984"/>
        <w:gridCol w:w="1843"/>
        <w:gridCol w:w="1276"/>
      </w:tblGrid>
      <w:tr w:rsidR="00DA3C05" w:rsidTr="001B43E3">
        <w:tc>
          <w:tcPr>
            <w:tcW w:w="1702" w:type="dxa"/>
            <w:vMerge w:val="restart"/>
          </w:tcPr>
          <w:p w:rsidR="00ED2BDA" w:rsidRDefault="00ED2BDA" w:rsidP="004A3059">
            <w:pPr>
              <w:pStyle w:val="ac"/>
              <w:snapToGrid w:val="0"/>
            </w:pPr>
            <w:r>
              <w:t>Год</w:t>
            </w:r>
          </w:p>
        </w:tc>
        <w:tc>
          <w:tcPr>
            <w:tcW w:w="5103" w:type="dxa"/>
            <w:gridSpan w:val="3"/>
          </w:tcPr>
          <w:p w:rsidR="00ED2BDA" w:rsidRDefault="00ED2BDA" w:rsidP="004A3059">
            <w:pPr>
              <w:pStyle w:val="ac"/>
              <w:snapToGrid w:val="0"/>
              <w:jc w:val="center"/>
            </w:pPr>
            <w:r>
              <w:t>Источник финансирования</w:t>
            </w:r>
          </w:p>
        </w:tc>
        <w:tc>
          <w:tcPr>
            <w:tcW w:w="1843" w:type="dxa"/>
          </w:tcPr>
          <w:p w:rsidR="00ED2BDA" w:rsidRDefault="00ED2BDA" w:rsidP="004A3059">
            <w:pPr>
              <w:pStyle w:val="ac"/>
              <w:snapToGrid w:val="0"/>
              <w:jc w:val="center"/>
            </w:pPr>
          </w:p>
        </w:tc>
        <w:tc>
          <w:tcPr>
            <w:tcW w:w="1276" w:type="dxa"/>
          </w:tcPr>
          <w:p w:rsidR="00ED2BDA" w:rsidRDefault="00ED2BDA" w:rsidP="004A3059">
            <w:pPr>
              <w:pStyle w:val="ac"/>
              <w:snapToGrid w:val="0"/>
              <w:jc w:val="center"/>
            </w:pPr>
          </w:p>
        </w:tc>
      </w:tr>
      <w:tr w:rsidR="00DA3C05" w:rsidTr="001B43E3">
        <w:tc>
          <w:tcPr>
            <w:tcW w:w="1702" w:type="dxa"/>
            <w:vMerge/>
          </w:tcPr>
          <w:p w:rsidR="00ED2BDA" w:rsidRDefault="00ED2BDA" w:rsidP="004A3059">
            <w:pPr>
              <w:snapToGrid w:val="0"/>
            </w:pPr>
          </w:p>
        </w:tc>
        <w:tc>
          <w:tcPr>
            <w:tcW w:w="1418" w:type="dxa"/>
          </w:tcPr>
          <w:p w:rsidR="00ED2BDA" w:rsidRDefault="00ED2BDA" w:rsidP="004A3059">
            <w:pPr>
              <w:pStyle w:val="ac"/>
              <w:snapToGrid w:val="0"/>
            </w:pPr>
            <w:r>
              <w:t>областной бюджет</w:t>
            </w:r>
          </w:p>
        </w:tc>
        <w:tc>
          <w:tcPr>
            <w:tcW w:w="1701" w:type="dxa"/>
          </w:tcPr>
          <w:p w:rsidR="00ED2BDA" w:rsidRDefault="00ED2BDA" w:rsidP="004A3059">
            <w:pPr>
              <w:pStyle w:val="ac"/>
              <w:snapToGrid w:val="0"/>
            </w:pPr>
            <w:r>
              <w:t>федеральный бюджет</w:t>
            </w:r>
          </w:p>
        </w:tc>
        <w:tc>
          <w:tcPr>
            <w:tcW w:w="1984" w:type="dxa"/>
          </w:tcPr>
          <w:p w:rsidR="00ED2BDA" w:rsidRDefault="00D72149" w:rsidP="004A3059">
            <w:pPr>
              <w:pStyle w:val="ac"/>
              <w:snapToGrid w:val="0"/>
            </w:pPr>
            <w:r>
              <w:t>бюджет района</w:t>
            </w:r>
          </w:p>
        </w:tc>
        <w:tc>
          <w:tcPr>
            <w:tcW w:w="1843" w:type="dxa"/>
          </w:tcPr>
          <w:p w:rsidR="00ED2BDA" w:rsidRDefault="00ED2BDA" w:rsidP="004A3059">
            <w:pPr>
              <w:pStyle w:val="ac"/>
              <w:snapToGrid w:val="0"/>
            </w:pPr>
            <w:r>
              <w:t>внебюджетные средства</w:t>
            </w:r>
          </w:p>
        </w:tc>
        <w:tc>
          <w:tcPr>
            <w:tcW w:w="1276" w:type="dxa"/>
          </w:tcPr>
          <w:p w:rsidR="00ED2BDA" w:rsidRDefault="00ED2BDA" w:rsidP="004A3059">
            <w:pPr>
              <w:pStyle w:val="ac"/>
              <w:snapToGrid w:val="0"/>
            </w:pPr>
            <w:r>
              <w:t>всего</w:t>
            </w:r>
          </w:p>
        </w:tc>
      </w:tr>
      <w:tr w:rsidR="00DA3C05" w:rsidTr="001B43E3">
        <w:tc>
          <w:tcPr>
            <w:tcW w:w="1702" w:type="dxa"/>
          </w:tcPr>
          <w:p w:rsidR="00ED2BDA" w:rsidRDefault="00D72149" w:rsidP="004A3059">
            <w:pPr>
              <w:pStyle w:val="ac"/>
              <w:snapToGrid w:val="0"/>
            </w:pPr>
            <w:r>
              <w:t>2020</w:t>
            </w:r>
          </w:p>
        </w:tc>
        <w:tc>
          <w:tcPr>
            <w:tcW w:w="1418" w:type="dxa"/>
          </w:tcPr>
          <w:p w:rsidR="00ED2BDA" w:rsidRDefault="00AE085F" w:rsidP="004A305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D2BDA" w:rsidRDefault="00D72149" w:rsidP="004A305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D2BDA" w:rsidRDefault="00D72149" w:rsidP="00D7214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38894,2</w:t>
            </w:r>
          </w:p>
        </w:tc>
        <w:tc>
          <w:tcPr>
            <w:tcW w:w="1843" w:type="dxa"/>
          </w:tcPr>
          <w:p w:rsidR="00ED2BDA" w:rsidRDefault="00D72149" w:rsidP="004A3059">
            <w:pPr>
              <w:pStyle w:val="ac"/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D2BDA" w:rsidRDefault="00D72149" w:rsidP="004A305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38894,2</w:t>
            </w:r>
          </w:p>
        </w:tc>
      </w:tr>
      <w:tr w:rsidR="00DA3C05" w:rsidTr="001B43E3">
        <w:tc>
          <w:tcPr>
            <w:tcW w:w="1702" w:type="dxa"/>
          </w:tcPr>
          <w:p w:rsidR="00ED2BDA" w:rsidRDefault="00D72149" w:rsidP="004A3059">
            <w:pPr>
              <w:pStyle w:val="ac"/>
              <w:snapToGrid w:val="0"/>
            </w:pPr>
            <w:r>
              <w:t>2021</w:t>
            </w:r>
          </w:p>
        </w:tc>
        <w:tc>
          <w:tcPr>
            <w:tcW w:w="1418" w:type="dxa"/>
          </w:tcPr>
          <w:p w:rsidR="00ED2BDA" w:rsidRDefault="00AE085F" w:rsidP="004A305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D2BDA" w:rsidRDefault="00D72149" w:rsidP="004A305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D2BDA" w:rsidRDefault="00D72149" w:rsidP="00D7214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39872,72</w:t>
            </w:r>
          </w:p>
        </w:tc>
        <w:tc>
          <w:tcPr>
            <w:tcW w:w="1843" w:type="dxa"/>
          </w:tcPr>
          <w:p w:rsidR="00ED2BDA" w:rsidRDefault="00D72149" w:rsidP="004A3059">
            <w:pPr>
              <w:pStyle w:val="ac"/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D2BDA" w:rsidRDefault="00D72149" w:rsidP="004A305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39872,72</w:t>
            </w:r>
          </w:p>
        </w:tc>
      </w:tr>
      <w:tr w:rsidR="00DA3C05" w:rsidTr="001B43E3">
        <w:tc>
          <w:tcPr>
            <w:tcW w:w="1702" w:type="dxa"/>
          </w:tcPr>
          <w:p w:rsidR="00AE085F" w:rsidRDefault="00AE085F" w:rsidP="004A3059">
            <w:pPr>
              <w:pStyle w:val="ac"/>
              <w:snapToGrid w:val="0"/>
            </w:pPr>
            <w:r>
              <w:t>2022</w:t>
            </w:r>
          </w:p>
        </w:tc>
        <w:tc>
          <w:tcPr>
            <w:tcW w:w="1418" w:type="dxa"/>
          </w:tcPr>
          <w:p w:rsidR="00AE085F" w:rsidRDefault="00AE085F" w:rsidP="004A305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E085F" w:rsidRDefault="00AE085F" w:rsidP="004A305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E085F" w:rsidRDefault="00AE085F">
            <w:r w:rsidRPr="00881610">
              <w:rPr>
                <w:sz w:val="24"/>
                <w:szCs w:val="24"/>
              </w:rPr>
              <w:t>39872,72</w:t>
            </w:r>
          </w:p>
        </w:tc>
        <w:tc>
          <w:tcPr>
            <w:tcW w:w="1843" w:type="dxa"/>
          </w:tcPr>
          <w:p w:rsidR="00AE085F" w:rsidRDefault="00AE085F" w:rsidP="004A3059">
            <w:pPr>
              <w:pStyle w:val="ac"/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E085F" w:rsidRDefault="00AE085F" w:rsidP="00AE085F">
            <w:pPr>
              <w:jc w:val="center"/>
            </w:pPr>
            <w:r w:rsidRPr="00881610">
              <w:rPr>
                <w:sz w:val="24"/>
                <w:szCs w:val="24"/>
              </w:rPr>
              <w:t>39872,72</w:t>
            </w:r>
          </w:p>
        </w:tc>
      </w:tr>
      <w:tr w:rsidR="00DA3C05" w:rsidTr="001B43E3">
        <w:tc>
          <w:tcPr>
            <w:tcW w:w="1702" w:type="dxa"/>
          </w:tcPr>
          <w:p w:rsidR="00AE085F" w:rsidRDefault="00AE085F" w:rsidP="004A3059">
            <w:pPr>
              <w:pStyle w:val="ac"/>
              <w:snapToGrid w:val="0"/>
            </w:pPr>
            <w:r>
              <w:t>2023</w:t>
            </w:r>
          </w:p>
        </w:tc>
        <w:tc>
          <w:tcPr>
            <w:tcW w:w="1418" w:type="dxa"/>
          </w:tcPr>
          <w:p w:rsidR="00AE085F" w:rsidRDefault="00AE085F" w:rsidP="004A305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E085F" w:rsidRDefault="00AE085F" w:rsidP="004A305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E085F" w:rsidRDefault="00AE085F">
            <w:r w:rsidRPr="00881610">
              <w:rPr>
                <w:sz w:val="24"/>
                <w:szCs w:val="24"/>
              </w:rPr>
              <w:t>39872,72</w:t>
            </w:r>
          </w:p>
        </w:tc>
        <w:tc>
          <w:tcPr>
            <w:tcW w:w="1843" w:type="dxa"/>
          </w:tcPr>
          <w:p w:rsidR="00AE085F" w:rsidRDefault="00AE085F" w:rsidP="004A3059">
            <w:pPr>
              <w:pStyle w:val="ac"/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E085F" w:rsidRDefault="00AE085F" w:rsidP="00AE085F">
            <w:pPr>
              <w:jc w:val="center"/>
            </w:pPr>
            <w:r w:rsidRPr="00881610">
              <w:rPr>
                <w:sz w:val="24"/>
                <w:szCs w:val="24"/>
              </w:rPr>
              <w:t>39872,72</w:t>
            </w:r>
          </w:p>
        </w:tc>
      </w:tr>
      <w:tr w:rsidR="00DA3C05" w:rsidTr="001B43E3">
        <w:tc>
          <w:tcPr>
            <w:tcW w:w="1702" w:type="dxa"/>
          </w:tcPr>
          <w:p w:rsidR="00AE085F" w:rsidRDefault="00AE085F" w:rsidP="004A3059">
            <w:pPr>
              <w:pStyle w:val="ac"/>
              <w:snapToGrid w:val="0"/>
            </w:pPr>
            <w:r>
              <w:t>2024</w:t>
            </w:r>
          </w:p>
        </w:tc>
        <w:tc>
          <w:tcPr>
            <w:tcW w:w="1418" w:type="dxa"/>
          </w:tcPr>
          <w:p w:rsidR="00AE085F" w:rsidRDefault="00AE085F" w:rsidP="004A305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E085F" w:rsidRDefault="00AE085F" w:rsidP="004A305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E085F" w:rsidRDefault="00AE085F">
            <w:r w:rsidRPr="00881610">
              <w:rPr>
                <w:sz w:val="24"/>
                <w:szCs w:val="24"/>
              </w:rPr>
              <w:t>39872,72</w:t>
            </w:r>
          </w:p>
        </w:tc>
        <w:tc>
          <w:tcPr>
            <w:tcW w:w="1843" w:type="dxa"/>
          </w:tcPr>
          <w:p w:rsidR="00AE085F" w:rsidRDefault="00AE085F" w:rsidP="004A3059">
            <w:pPr>
              <w:pStyle w:val="ac"/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E085F" w:rsidRDefault="00AE085F" w:rsidP="00AE085F">
            <w:pPr>
              <w:jc w:val="center"/>
            </w:pPr>
            <w:r w:rsidRPr="00881610">
              <w:rPr>
                <w:sz w:val="24"/>
                <w:szCs w:val="24"/>
              </w:rPr>
              <w:t>39872,72</w:t>
            </w:r>
          </w:p>
        </w:tc>
      </w:tr>
      <w:tr w:rsidR="00DA3C05" w:rsidTr="001B43E3">
        <w:tc>
          <w:tcPr>
            <w:tcW w:w="1702" w:type="dxa"/>
          </w:tcPr>
          <w:p w:rsidR="00ED3609" w:rsidRDefault="00ED3609" w:rsidP="00B15C83">
            <w:pPr>
              <w:pStyle w:val="ac"/>
              <w:snapToGrid w:val="0"/>
            </w:pPr>
            <w:r>
              <w:t xml:space="preserve">         Всего</w:t>
            </w:r>
          </w:p>
        </w:tc>
        <w:tc>
          <w:tcPr>
            <w:tcW w:w="1418" w:type="dxa"/>
          </w:tcPr>
          <w:p w:rsidR="00ED3609" w:rsidRDefault="00ED3609" w:rsidP="00B15C8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D3609" w:rsidRDefault="00ED3609" w:rsidP="00B15C8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D3609" w:rsidRDefault="00ED3609" w:rsidP="00B15C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198385,08</w:t>
            </w:r>
          </w:p>
        </w:tc>
        <w:tc>
          <w:tcPr>
            <w:tcW w:w="1843" w:type="dxa"/>
          </w:tcPr>
          <w:p w:rsidR="00ED3609" w:rsidRDefault="00ED3609" w:rsidP="00B15C83">
            <w:pPr>
              <w:pStyle w:val="ac"/>
              <w:snapToGrid w:val="0"/>
            </w:pPr>
            <w:r>
              <w:t xml:space="preserve">               -</w:t>
            </w:r>
          </w:p>
        </w:tc>
        <w:tc>
          <w:tcPr>
            <w:tcW w:w="1276" w:type="dxa"/>
          </w:tcPr>
          <w:p w:rsidR="00ED3609" w:rsidRDefault="00ED3609" w:rsidP="00B15C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198385,08</w:t>
            </w:r>
          </w:p>
        </w:tc>
      </w:tr>
    </w:tbl>
    <w:p w:rsidR="00CD0AE8" w:rsidRDefault="00CD2C44" w:rsidP="00CD0AE8">
      <w:pPr>
        <w:shd w:val="clear" w:color="auto" w:fill="FFFFFF"/>
        <w:tabs>
          <w:tab w:val="left" w:pos="1013"/>
        </w:tabs>
        <w:spacing w:before="106" w:line="341" w:lineRule="exact"/>
        <w:rPr>
          <w:b/>
          <w:bCs/>
          <w:color w:val="000000"/>
          <w:spacing w:val="-9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5</w:t>
      </w:r>
      <w:r w:rsidR="00ED2BDA">
        <w:rPr>
          <w:b/>
          <w:bCs/>
          <w:color w:val="000000"/>
          <w:spacing w:val="-1"/>
          <w:sz w:val="24"/>
          <w:szCs w:val="24"/>
        </w:rPr>
        <w:t>.</w:t>
      </w:r>
      <w:r w:rsidR="00CD0AE8" w:rsidRPr="00CD0AE8">
        <w:rPr>
          <w:sz w:val="24"/>
          <w:szCs w:val="24"/>
        </w:rPr>
        <w:t xml:space="preserve"> </w:t>
      </w:r>
      <w:r w:rsidR="00CD0AE8">
        <w:rPr>
          <w:b/>
          <w:bCs/>
          <w:color w:val="000000"/>
          <w:spacing w:val="-1"/>
          <w:sz w:val="24"/>
          <w:szCs w:val="24"/>
        </w:rPr>
        <w:t>Ожидаемые конечные результаты  реализации Подп</w:t>
      </w:r>
      <w:r w:rsidR="00CD0AE8">
        <w:rPr>
          <w:b/>
          <w:bCs/>
          <w:color w:val="000000"/>
          <w:spacing w:val="-9"/>
          <w:sz w:val="24"/>
          <w:szCs w:val="24"/>
        </w:rPr>
        <w:t>рограммы:</w:t>
      </w:r>
    </w:p>
    <w:p w:rsidR="00CD0AE8" w:rsidRPr="00A950A6" w:rsidRDefault="00CD0AE8" w:rsidP="00CD0AE8">
      <w:pPr>
        <w:jc w:val="both"/>
        <w:rPr>
          <w:sz w:val="24"/>
          <w:szCs w:val="24"/>
        </w:rPr>
      </w:pPr>
      <w:r w:rsidRPr="00A950A6">
        <w:rPr>
          <w:sz w:val="24"/>
          <w:szCs w:val="24"/>
        </w:rPr>
        <w:t>- увеличение численности участников культ</w:t>
      </w:r>
      <w:r>
        <w:rPr>
          <w:sz w:val="24"/>
          <w:szCs w:val="24"/>
        </w:rPr>
        <w:t>урно-досуговых мероприятий на 0,</w:t>
      </w:r>
      <w:r w:rsidRPr="00A950A6">
        <w:rPr>
          <w:sz w:val="24"/>
          <w:szCs w:val="24"/>
        </w:rPr>
        <w:t>12 %</w:t>
      </w:r>
      <w:r>
        <w:rPr>
          <w:sz w:val="24"/>
          <w:szCs w:val="24"/>
        </w:rPr>
        <w:t xml:space="preserve"> ежегодно</w:t>
      </w:r>
      <w:r w:rsidRPr="00A950A6">
        <w:rPr>
          <w:sz w:val="24"/>
          <w:szCs w:val="24"/>
        </w:rPr>
        <w:t>;</w:t>
      </w:r>
    </w:p>
    <w:p w:rsidR="00CD0AE8" w:rsidRPr="00A950A6" w:rsidRDefault="00CD0AE8" w:rsidP="00CD0AE8">
      <w:pPr>
        <w:snapToGrid w:val="0"/>
        <w:jc w:val="both"/>
        <w:rPr>
          <w:sz w:val="24"/>
          <w:szCs w:val="24"/>
        </w:rPr>
      </w:pPr>
      <w:r w:rsidRPr="00A950A6">
        <w:rPr>
          <w:sz w:val="24"/>
          <w:szCs w:val="24"/>
        </w:rPr>
        <w:t>- повышение уровня удовлетворенности граждан, проживающих в Окуловском муниципальном районе, качеством предоставления  муниципаль</w:t>
      </w:r>
      <w:r>
        <w:rPr>
          <w:sz w:val="24"/>
          <w:szCs w:val="24"/>
        </w:rPr>
        <w:t>ных услуг в сфере культуры до 66</w:t>
      </w:r>
      <w:r w:rsidRPr="00A950A6">
        <w:rPr>
          <w:sz w:val="24"/>
          <w:szCs w:val="24"/>
        </w:rPr>
        <w:t xml:space="preserve"> %;</w:t>
      </w:r>
    </w:p>
    <w:p w:rsidR="00CD0AE8" w:rsidRPr="00A950A6" w:rsidRDefault="00CD0AE8" w:rsidP="00CD0AE8">
      <w:pPr>
        <w:jc w:val="both"/>
        <w:rPr>
          <w:sz w:val="24"/>
          <w:szCs w:val="24"/>
        </w:rPr>
      </w:pPr>
      <w:r w:rsidRPr="00A950A6">
        <w:rPr>
          <w:sz w:val="24"/>
          <w:szCs w:val="24"/>
        </w:rPr>
        <w:t>- увеличение количества</w:t>
      </w:r>
      <w:r>
        <w:rPr>
          <w:sz w:val="24"/>
          <w:szCs w:val="24"/>
        </w:rPr>
        <w:t xml:space="preserve"> клубных формирований до 124</w:t>
      </w:r>
      <w:r w:rsidRPr="00A950A6">
        <w:rPr>
          <w:sz w:val="24"/>
          <w:szCs w:val="24"/>
        </w:rPr>
        <w:t>;</w:t>
      </w:r>
    </w:p>
    <w:p w:rsidR="00CD0AE8" w:rsidRPr="00A950A6" w:rsidRDefault="00CD0AE8" w:rsidP="00CD0AE8">
      <w:pPr>
        <w:jc w:val="both"/>
        <w:rPr>
          <w:sz w:val="24"/>
          <w:szCs w:val="24"/>
        </w:rPr>
      </w:pPr>
      <w:r w:rsidRPr="00A950A6">
        <w:rPr>
          <w:sz w:val="24"/>
          <w:szCs w:val="24"/>
        </w:rPr>
        <w:t>- увеличение количества участни</w:t>
      </w:r>
      <w:r>
        <w:rPr>
          <w:sz w:val="24"/>
          <w:szCs w:val="24"/>
        </w:rPr>
        <w:t>ков клубных формирований до 1800</w:t>
      </w:r>
      <w:r w:rsidRPr="00A950A6">
        <w:rPr>
          <w:sz w:val="24"/>
          <w:szCs w:val="24"/>
        </w:rPr>
        <w:t>;</w:t>
      </w:r>
    </w:p>
    <w:p w:rsidR="00CD0AE8" w:rsidRPr="00A950A6" w:rsidRDefault="00CD0AE8" w:rsidP="00CD0AE8">
      <w:p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- увелич</w:t>
      </w:r>
      <w:r w:rsidRPr="00A950A6">
        <w:rPr>
          <w:sz w:val="24"/>
          <w:szCs w:val="24"/>
        </w:rPr>
        <w:t>ение доли детей, привлекаемых к участию в творческих мероприятиях, в общем числе дет</w:t>
      </w:r>
      <w:r>
        <w:rPr>
          <w:sz w:val="24"/>
          <w:szCs w:val="24"/>
        </w:rPr>
        <w:t>ей, проживающих в районе до 16,5</w:t>
      </w:r>
      <w:r w:rsidRPr="00A950A6">
        <w:rPr>
          <w:sz w:val="24"/>
          <w:szCs w:val="24"/>
        </w:rPr>
        <w:t xml:space="preserve"> %;</w:t>
      </w:r>
    </w:p>
    <w:p w:rsidR="00CD0AE8" w:rsidRPr="00A950A6" w:rsidRDefault="00CD0AE8" w:rsidP="00CD0AE8">
      <w:pPr>
        <w:snapToGrid w:val="0"/>
        <w:jc w:val="both"/>
        <w:rPr>
          <w:bCs/>
          <w:sz w:val="24"/>
          <w:szCs w:val="24"/>
        </w:rPr>
      </w:pPr>
      <w:r w:rsidRPr="00A950A6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сохранение </w:t>
      </w:r>
      <w:r w:rsidRPr="00A950A6">
        <w:rPr>
          <w:sz w:val="24"/>
          <w:szCs w:val="24"/>
        </w:rPr>
        <w:t xml:space="preserve"> количества действующих патриотических клубов</w:t>
      </w:r>
      <w:r>
        <w:rPr>
          <w:sz w:val="24"/>
          <w:szCs w:val="24"/>
        </w:rPr>
        <w:t xml:space="preserve"> в количестве 2 шт.</w:t>
      </w:r>
      <w:r w:rsidRPr="00A950A6">
        <w:rPr>
          <w:bCs/>
          <w:sz w:val="24"/>
          <w:szCs w:val="24"/>
        </w:rPr>
        <w:t>;</w:t>
      </w:r>
    </w:p>
    <w:p w:rsidR="00CD0AE8" w:rsidRPr="00A950A6" w:rsidRDefault="00CD0AE8" w:rsidP="00CD0AE8">
      <w:pPr>
        <w:snapToGrid w:val="0"/>
        <w:jc w:val="both"/>
        <w:rPr>
          <w:rFonts w:ascii="Times New Roman CYR" w:hAnsi="Times New Roman CYR" w:cs="Times New Roman CYR"/>
          <w:bCs/>
          <w:color w:val="000000"/>
          <w:spacing w:val="-9"/>
          <w:sz w:val="24"/>
          <w:szCs w:val="24"/>
        </w:rPr>
      </w:pPr>
      <w:r w:rsidRPr="00A950A6">
        <w:rPr>
          <w:rFonts w:ascii="Times New Roman CYR" w:hAnsi="Times New Roman CYR" w:cs="Times New Roman CYR"/>
          <w:bCs/>
          <w:color w:val="000000"/>
          <w:spacing w:val="-9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bCs/>
          <w:color w:val="000000"/>
          <w:spacing w:val="-9"/>
          <w:sz w:val="24"/>
          <w:szCs w:val="24"/>
        </w:rPr>
        <w:t>сохранение доли</w:t>
      </w:r>
      <w:r w:rsidRPr="00A950A6">
        <w:rPr>
          <w:rFonts w:ascii="Times New Roman CYR" w:hAnsi="Times New Roman CYR" w:cs="Times New Roman CYR"/>
          <w:bCs/>
          <w:color w:val="000000"/>
          <w:spacing w:val="-9"/>
          <w:sz w:val="24"/>
          <w:szCs w:val="24"/>
        </w:rPr>
        <w:t xml:space="preserve"> молодежи Окуловского му</w:t>
      </w:r>
      <w:r>
        <w:rPr>
          <w:rFonts w:ascii="Times New Roman CYR" w:hAnsi="Times New Roman CYR" w:cs="Times New Roman CYR"/>
          <w:bCs/>
          <w:color w:val="000000"/>
          <w:spacing w:val="-9"/>
          <w:sz w:val="24"/>
          <w:szCs w:val="24"/>
        </w:rPr>
        <w:t>ниципального района, участвующей</w:t>
      </w:r>
      <w:r w:rsidRPr="00A950A6">
        <w:rPr>
          <w:rFonts w:ascii="Times New Roman CYR" w:hAnsi="Times New Roman CYR" w:cs="Times New Roman CYR"/>
          <w:bCs/>
          <w:color w:val="000000"/>
          <w:spacing w:val="-9"/>
          <w:sz w:val="24"/>
          <w:szCs w:val="24"/>
        </w:rPr>
        <w:t xml:space="preserve"> в мероприятиях патриотической направленности, проводимых муниципальными учреждениями культуры  Окул</w:t>
      </w:r>
      <w:r>
        <w:rPr>
          <w:rFonts w:ascii="Times New Roman CYR" w:hAnsi="Times New Roman CYR" w:cs="Times New Roman CYR"/>
          <w:bCs/>
          <w:color w:val="000000"/>
          <w:spacing w:val="-9"/>
          <w:sz w:val="24"/>
          <w:szCs w:val="24"/>
        </w:rPr>
        <w:t>овского муниципального района на уровне</w:t>
      </w:r>
      <w:r w:rsidRPr="00A950A6">
        <w:rPr>
          <w:rFonts w:ascii="Times New Roman CYR" w:hAnsi="Times New Roman CYR" w:cs="Times New Roman CYR"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pacing w:val="-9"/>
          <w:sz w:val="24"/>
          <w:szCs w:val="24"/>
        </w:rPr>
        <w:t>7</w:t>
      </w:r>
      <w:r w:rsidRPr="00A950A6">
        <w:rPr>
          <w:rFonts w:ascii="Times New Roman CYR" w:hAnsi="Times New Roman CYR" w:cs="Times New Roman CYR"/>
          <w:bCs/>
          <w:color w:val="000000"/>
          <w:spacing w:val="-9"/>
          <w:sz w:val="24"/>
          <w:szCs w:val="24"/>
        </w:rPr>
        <w:t xml:space="preserve"> %;</w:t>
      </w:r>
    </w:p>
    <w:p w:rsidR="00CD0AE8" w:rsidRPr="00A950A6" w:rsidRDefault="00CD0AE8" w:rsidP="00CD0AE8">
      <w:pPr>
        <w:jc w:val="both"/>
        <w:rPr>
          <w:color w:val="000000"/>
          <w:spacing w:val="-9"/>
          <w:sz w:val="24"/>
          <w:szCs w:val="24"/>
        </w:rPr>
      </w:pPr>
      <w:r w:rsidRPr="00A950A6">
        <w:rPr>
          <w:bCs/>
          <w:sz w:val="24"/>
          <w:szCs w:val="24"/>
        </w:rPr>
        <w:lastRenderedPageBreak/>
        <w:t xml:space="preserve">- </w:t>
      </w:r>
      <w:r w:rsidRPr="00A950A6">
        <w:rPr>
          <w:color w:val="000000"/>
          <w:spacing w:val="-9"/>
          <w:sz w:val="24"/>
          <w:szCs w:val="24"/>
        </w:rPr>
        <w:t>сохранение количества обучающихся;</w:t>
      </w:r>
    </w:p>
    <w:p w:rsidR="00CD0AE8" w:rsidRDefault="00CD0AE8" w:rsidP="00CD0AE8">
      <w:pPr>
        <w:snapToGrid w:val="0"/>
        <w:jc w:val="both"/>
        <w:rPr>
          <w:color w:val="000000"/>
          <w:spacing w:val="-9"/>
          <w:sz w:val="24"/>
          <w:szCs w:val="24"/>
        </w:rPr>
      </w:pPr>
      <w:r w:rsidRPr="00A950A6">
        <w:rPr>
          <w:color w:val="000000"/>
          <w:spacing w:val="-9"/>
          <w:sz w:val="24"/>
          <w:szCs w:val="24"/>
        </w:rPr>
        <w:t>- сохранение доли обучающихся, посещающих занятия в полном объёме, согласно расписанию занятий (Отношение посещающих занятия в полном объёме, согласно расписанию занятий  к общему количеству обу</w:t>
      </w:r>
      <w:r>
        <w:rPr>
          <w:color w:val="000000"/>
          <w:spacing w:val="-9"/>
          <w:sz w:val="24"/>
          <w:szCs w:val="24"/>
        </w:rPr>
        <w:t>чающихся на уровне 100 %</w:t>
      </w:r>
      <w:r w:rsidRPr="00A950A6">
        <w:rPr>
          <w:color w:val="000000"/>
          <w:spacing w:val="-9"/>
          <w:sz w:val="24"/>
          <w:szCs w:val="24"/>
        </w:rPr>
        <w:t>;</w:t>
      </w:r>
    </w:p>
    <w:p w:rsidR="00CD0AE8" w:rsidRDefault="00CD0AE8" w:rsidP="00CD0AE8">
      <w:pPr>
        <w:snapToGrid w:val="0"/>
        <w:jc w:val="both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- у</w:t>
      </w:r>
      <w:r w:rsidRPr="00807683">
        <w:rPr>
          <w:sz w:val="24"/>
          <w:szCs w:val="24"/>
        </w:rPr>
        <w:t>величение посещаемости межрегиональных, творческих проектов, проводимых в Новгородской области</w:t>
      </w:r>
      <w:r w:rsidRPr="002179AB">
        <w:rPr>
          <w:sz w:val="24"/>
          <w:szCs w:val="24"/>
        </w:rPr>
        <w:t xml:space="preserve"> </w:t>
      </w:r>
      <w:r>
        <w:rPr>
          <w:sz w:val="24"/>
          <w:szCs w:val="24"/>
        </w:rPr>
        <w:t>до 7раз в год;</w:t>
      </w:r>
    </w:p>
    <w:p w:rsidR="00CD0AE8" w:rsidRDefault="00CD0AE8" w:rsidP="00CD0AE8">
      <w:p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Pr="00807683">
        <w:rPr>
          <w:sz w:val="24"/>
          <w:szCs w:val="24"/>
        </w:rPr>
        <w:t>величение количества тематических выставок-ярмарок народных художественных промыслов на территории Окуловског</w:t>
      </w:r>
      <w:r>
        <w:rPr>
          <w:sz w:val="24"/>
          <w:szCs w:val="24"/>
        </w:rPr>
        <w:t>о муниципального района до 100;</w:t>
      </w:r>
    </w:p>
    <w:p w:rsidR="00CD0AE8" w:rsidRPr="00A950A6" w:rsidRDefault="00CD0AE8" w:rsidP="00CD0AE8">
      <w:pPr>
        <w:snapToGrid w:val="0"/>
        <w:jc w:val="both"/>
        <w:rPr>
          <w:color w:val="000000"/>
          <w:spacing w:val="-9"/>
          <w:sz w:val="24"/>
          <w:szCs w:val="24"/>
        </w:rPr>
      </w:pPr>
      <w:r w:rsidRPr="002179AB">
        <w:rPr>
          <w:sz w:val="24"/>
          <w:szCs w:val="24"/>
        </w:rPr>
        <w:t xml:space="preserve"> </w:t>
      </w:r>
      <w:r>
        <w:rPr>
          <w:sz w:val="24"/>
          <w:szCs w:val="24"/>
        </w:rPr>
        <w:t>-  п</w:t>
      </w:r>
      <w:r w:rsidRPr="00807683">
        <w:rPr>
          <w:sz w:val="24"/>
          <w:szCs w:val="24"/>
        </w:rPr>
        <w:t>роведение конкурсов профессиональн</w:t>
      </w:r>
      <w:r>
        <w:rPr>
          <w:sz w:val="24"/>
          <w:szCs w:val="24"/>
        </w:rPr>
        <w:t>ого мастерства, мастер – классов - ежегодно не менее 3 конкурсов;</w:t>
      </w:r>
    </w:p>
    <w:p w:rsidR="00CD0AE8" w:rsidRPr="00A950A6" w:rsidRDefault="00CD0AE8" w:rsidP="00CD0AE8">
      <w:pPr>
        <w:tabs>
          <w:tab w:val="left" w:pos="7335"/>
        </w:tabs>
        <w:jc w:val="both"/>
        <w:rPr>
          <w:bCs/>
          <w:sz w:val="24"/>
          <w:szCs w:val="24"/>
        </w:rPr>
      </w:pPr>
      <w:r w:rsidRPr="00A950A6">
        <w:rPr>
          <w:bCs/>
          <w:sz w:val="24"/>
          <w:szCs w:val="24"/>
        </w:rPr>
        <w:t>-  увеличение количества коллективных средств размещения до 13;</w:t>
      </w:r>
      <w:r>
        <w:rPr>
          <w:bCs/>
          <w:sz w:val="24"/>
          <w:szCs w:val="24"/>
        </w:rPr>
        <w:tab/>
      </w:r>
    </w:p>
    <w:p w:rsidR="00CD0AE8" w:rsidRPr="00A950A6" w:rsidRDefault="00CD0AE8" w:rsidP="00CD0AE8">
      <w:pPr>
        <w:jc w:val="both"/>
        <w:rPr>
          <w:bCs/>
          <w:sz w:val="24"/>
          <w:szCs w:val="24"/>
        </w:rPr>
      </w:pPr>
      <w:r w:rsidRPr="00A950A6">
        <w:rPr>
          <w:bCs/>
          <w:sz w:val="24"/>
          <w:szCs w:val="24"/>
        </w:rPr>
        <w:t xml:space="preserve">- увеличение количества объектов экскурсионного показа, пригодных для посещения туристов до 12; </w:t>
      </w:r>
    </w:p>
    <w:p w:rsidR="00CD0AE8" w:rsidRPr="00A950A6" w:rsidRDefault="00CD0AE8" w:rsidP="00CD0AE8">
      <w:pPr>
        <w:snapToGrid w:val="0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- сохранение</w:t>
      </w:r>
      <w:r w:rsidRPr="00A950A6">
        <w:rPr>
          <w:color w:val="000000"/>
          <w:spacing w:val="-9"/>
          <w:sz w:val="24"/>
          <w:szCs w:val="24"/>
        </w:rPr>
        <w:t xml:space="preserve"> среднегодового коэффициента загрузки коллективных средств размещения </w:t>
      </w:r>
      <w:r>
        <w:rPr>
          <w:color w:val="000000"/>
          <w:spacing w:val="-9"/>
          <w:sz w:val="24"/>
          <w:szCs w:val="24"/>
        </w:rPr>
        <w:t>на уровне</w:t>
      </w:r>
      <w:r w:rsidRPr="00A950A6">
        <w:rPr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30 %;</w:t>
      </w:r>
    </w:p>
    <w:p w:rsidR="00CD0AE8" w:rsidRPr="00A950A6" w:rsidRDefault="00CD0AE8" w:rsidP="00CD0AE8">
      <w:pPr>
        <w:snapToGrid w:val="0"/>
        <w:jc w:val="both"/>
        <w:rPr>
          <w:color w:val="000000"/>
          <w:spacing w:val="-9"/>
          <w:sz w:val="24"/>
          <w:szCs w:val="24"/>
        </w:rPr>
      </w:pPr>
      <w:r w:rsidRPr="00A950A6">
        <w:rPr>
          <w:color w:val="000000"/>
          <w:spacing w:val="-9"/>
          <w:sz w:val="24"/>
          <w:szCs w:val="24"/>
        </w:rPr>
        <w:t>- увеличение въ</w:t>
      </w:r>
      <w:r>
        <w:rPr>
          <w:color w:val="000000"/>
          <w:spacing w:val="-9"/>
          <w:sz w:val="24"/>
          <w:szCs w:val="24"/>
        </w:rPr>
        <w:t>ездного туристского потока до 33</w:t>
      </w:r>
      <w:r w:rsidRPr="00A950A6">
        <w:rPr>
          <w:color w:val="000000"/>
          <w:spacing w:val="-9"/>
          <w:sz w:val="24"/>
          <w:szCs w:val="24"/>
        </w:rPr>
        <w:t>00 человек;</w:t>
      </w:r>
    </w:p>
    <w:p w:rsidR="00CD0AE8" w:rsidRPr="00A950A6" w:rsidRDefault="00CD0AE8" w:rsidP="00CD0AE8">
      <w:pPr>
        <w:snapToGrid w:val="0"/>
        <w:jc w:val="both"/>
        <w:rPr>
          <w:color w:val="000000"/>
          <w:spacing w:val="-9"/>
          <w:sz w:val="24"/>
          <w:szCs w:val="24"/>
        </w:rPr>
      </w:pPr>
      <w:r w:rsidRPr="00A950A6">
        <w:rPr>
          <w:color w:val="000000"/>
          <w:spacing w:val="-9"/>
          <w:sz w:val="24"/>
          <w:szCs w:val="24"/>
        </w:rPr>
        <w:t xml:space="preserve">- увеличение </w:t>
      </w:r>
      <w:r>
        <w:rPr>
          <w:color w:val="000000"/>
          <w:spacing w:val="-9"/>
          <w:sz w:val="24"/>
          <w:szCs w:val="24"/>
        </w:rPr>
        <w:t>количества</w:t>
      </w:r>
      <w:r w:rsidRPr="00A950A6">
        <w:rPr>
          <w:color w:val="000000"/>
          <w:spacing w:val="-9"/>
          <w:sz w:val="24"/>
          <w:szCs w:val="24"/>
        </w:rPr>
        <w:t xml:space="preserve"> посетителей объектов экскурсионн</w:t>
      </w:r>
      <w:r>
        <w:rPr>
          <w:color w:val="000000"/>
          <w:spacing w:val="-9"/>
          <w:sz w:val="24"/>
          <w:szCs w:val="24"/>
        </w:rPr>
        <w:t>ого показа до 16</w:t>
      </w:r>
      <w:r w:rsidRPr="00A950A6">
        <w:rPr>
          <w:color w:val="000000"/>
          <w:spacing w:val="-9"/>
          <w:sz w:val="24"/>
          <w:szCs w:val="24"/>
        </w:rPr>
        <w:t>00 человек;</w:t>
      </w:r>
    </w:p>
    <w:p w:rsidR="00CD0AE8" w:rsidRPr="00A950A6" w:rsidRDefault="00CD0AE8" w:rsidP="00CD0AE8">
      <w:pPr>
        <w:snapToGrid w:val="0"/>
        <w:jc w:val="both"/>
        <w:rPr>
          <w:color w:val="000000"/>
          <w:spacing w:val="-9"/>
          <w:sz w:val="24"/>
          <w:szCs w:val="24"/>
        </w:rPr>
      </w:pPr>
      <w:r w:rsidRPr="00A950A6">
        <w:rPr>
          <w:color w:val="000000"/>
          <w:spacing w:val="-9"/>
          <w:sz w:val="24"/>
          <w:szCs w:val="24"/>
        </w:rPr>
        <w:t>- увеличение объема платных туристских  услуг в общем объеме платных ус</w:t>
      </w:r>
      <w:r>
        <w:rPr>
          <w:color w:val="000000"/>
          <w:spacing w:val="-9"/>
          <w:sz w:val="24"/>
          <w:szCs w:val="24"/>
        </w:rPr>
        <w:t>луг, оказываемых, до 7</w:t>
      </w:r>
      <w:r w:rsidRPr="00A950A6">
        <w:rPr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%</w:t>
      </w:r>
      <w:r w:rsidRPr="00A950A6">
        <w:rPr>
          <w:color w:val="000000"/>
          <w:spacing w:val="-9"/>
          <w:sz w:val="24"/>
          <w:szCs w:val="24"/>
        </w:rPr>
        <w:t>;</w:t>
      </w:r>
    </w:p>
    <w:p w:rsidR="00CD0AE8" w:rsidRPr="00A950A6" w:rsidRDefault="00CD0AE8" w:rsidP="00CD0AE8">
      <w:pPr>
        <w:snapToGrid w:val="0"/>
        <w:jc w:val="both"/>
        <w:rPr>
          <w:color w:val="000000"/>
          <w:spacing w:val="-9"/>
          <w:sz w:val="24"/>
          <w:szCs w:val="24"/>
        </w:rPr>
      </w:pPr>
      <w:r w:rsidRPr="00A950A6">
        <w:rPr>
          <w:color w:val="000000"/>
          <w:spacing w:val="-9"/>
          <w:sz w:val="24"/>
          <w:szCs w:val="24"/>
        </w:rPr>
        <w:t>- увеличение количества  поступивших в учеб</w:t>
      </w:r>
      <w:r>
        <w:rPr>
          <w:color w:val="000000"/>
          <w:spacing w:val="-9"/>
          <w:sz w:val="24"/>
          <w:szCs w:val="24"/>
        </w:rPr>
        <w:t>ные заведения сферы туризма до 2</w:t>
      </w:r>
      <w:r w:rsidRPr="00A950A6">
        <w:rPr>
          <w:color w:val="000000"/>
          <w:spacing w:val="-9"/>
          <w:sz w:val="24"/>
          <w:szCs w:val="24"/>
        </w:rPr>
        <w:t xml:space="preserve"> человек;</w:t>
      </w:r>
    </w:p>
    <w:p w:rsidR="00CD0AE8" w:rsidRPr="00A950A6" w:rsidRDefault="00CD0AE8" w:rsidP="00CD0AE8">
      <w:pPr>
        <w:snapToGrid w:val="0"/>
        <w:jc w:val="both"/>
        <w:rPr>
          <w:sz w:val="24"/>
          <w:szCs w:val="24"/>
        </w:rPr>
      </w:pPr>
      <w:r w:rsidRPr="00A950A6">
        <w:rPr>
          <w:sz w:val="24"/>
          <w:szCs w:val="24"/>
        </w:rPr>
        <w:t xml:space="preserve">- увеличение количества библиографических записей в электронных каталогах библиотек Окуловского муниципального района, в том числе включенных в сводный электронный каталог Новгородской области </w:t>
      </w:r>
      <w:r>
        <w:rPr>
          <w:sz w:val="24"/>
          <w:szCs w:val="24"/>
        </w:rPr>
        <w:t>на 0.8 % ежегодно;</w:t>
      </w:r>
    </w:p>
    <w:p w:rsidR="00CD0AE8" w:rsidRDefault="00CD0AE8" w:rsidP="00CD0AE8">
      <w:pPr>
        <w:jc w:val="both"/>
        <w:rPr>
          <w:sz w:val="24"/>
          <w:szCs w:val="24"/>
        </w:rPr>
      </w:pPr>
      <w:r w:rsidRPr="00A950A6">
        <w:rPr>
          <w:bCs/>
          <w:sz w:val="24"/>
          <w:szCs w:val="24"/>
        </w:rPr>
        <w:t>- увеличение доли муниципальных учреждений культуры, соответствующих правилам противопожарной безопасности</w:t>
      </w:r>
      <w:r>
        <w:rPr>
          <w:bCs/>
          <w:sz w:val="24"/>
          <w:szCs w:val="24"/>
        </w:rPr>
        <w:t>,</w:t>
      </w:r>
      <w:r w:rsidRPr="00A950A6">
        <w:rPr>
          <w:bCs/>
          <w:sz w:val="24"/>
          <w:szCs w:val="24"/>
        </w:rPr>
        <w:t xml:space="preserve"> до </w:t>
      </w:r>
      <w:r>
        <w:rPr>
          <w:sz w:val="24"/>
          <w:szCs w:val="24"/>
        </w:rPr>
        <w:t>85%;</w:t>
      </w:r>
    </w:p>
    <w:p w:rsidR="00CD0AE8" w:rsidRDefault="00CD0AE8" w:rsidP="00CD0AE8">
      <w:pPr>
        <w:jc w:val="both"/>
        <w:rPr>
          <w:sz w:val="24"/>
          <w:szCs w:val="24"/>
        </w:rPr>
      </w:pPr>
      <w:r>
        <w:rPr>
          <w:sz w:val="24"/>
          <w:szCs w:val="24"/>
        </w:rPr>
        <w:t>- сохранение количества проведенных капитальных ремонтов муниципальных учреждений культуры на уровне одно учреждение ежегодно;</w:t>
      </w:r>
    </w:p>
    <w:p w:rsidR="00CD0AE8" w:rsidRDefault="00CD0AE8" w:rsidP="00CD0AE8">
      <w:pPr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количества специалистов муниципальных учреждений культуры, повысивших квалификацию до 12 человек;</w:t>
      </w:r>
    </w:p>
    <w:p w:rsidR="00CD0AE8" w:rsidRDefault="00CD0AE8" w:rsidP="00CD0AE8">
      <w:pPr>
        <w:jc w:val="both"/>
        <w:rPr>
          <w:sz w:val="24"/>
          <w:szCs w:val="24"/>
        </w:rPr>
      </w:pPr>
      <w:r>
        <w:rPr>
          <w:sz w:val="24"/>
          <w:szCs w:val="24"/>
        </w:rPr>
        <w:t>- повышение уровня обеспечения муниципальных учреждений культуры  качеством предоставляемых услуг до 64%.</w:t>
      </w:r>
    </w:p>
    <w:p w:rsidR="00ED2BDA" w:rsidRDefault="00ED2BDA" w:rsidP="00CD0AE8">
      <w:pPr>
        <w:shd w:val="clear" w:color="auto" w:fill="FFFFFF"/>
        <w:jc w:val="both"/>
        <w:rPr>
          <w:sz w:val="24"/>
          <w:szCs w:val="24"/>
        </w:rPr>
        <w:sectPr w:rsidR="00ED2BDA" w:rsidSect="00BA67C2">
          <w:pgSz w:w="12240" w:h="15840"/>
          <w:pgMar w:top="1134" w:right="567" w:bottom="1134" w:left="1985" w:header="709" w:footer="709" w:gutter="0"/>
          <w:cols w:space="709"/>
          <w:noEndnote/>
          <w:titlePg/>
          <w:docGrid w:linePitch="272"/>
        </w:sectPr>
      </w:pPr>
    </w:p>
    <w:p w:rsidR="00D10BDC" w:rsidRDefault="00D10BDC" w:rsidP="00D10BDC">
      <w:pPr>
        <w:tabs>
          <w:tab w:val="left" w:pos="1214"/>
          <w:tab w:val="left" w:pos="2055"/>
          <w:tab w:val="center" w:pos="7285"/>
          <w:tab w:val="left" w:pos="8100"/>
        </w:tabs>
        <w:autoSpaceDE/>
        <w:autoSpaceDN/>
        <w:spacing w:before="5" w:line="336" w:lineRule="auto"/>
        <w:rPr>
          <w:b/>
          <w:color w:val="000000"/>
          <w:sz w:val="28"/>
          <w:szCs w:val="28"/>
        </w:rPr>
      </w:pPr>
    </w:p>
    <w:p w:rsidR="00D10BDC" w:rsidRPr="00C02355" w:rsidRDefault="00D10BDC" w:rsidP="00723FFC">
      <w:pPr>
        <w:tabs>
          <w:tab w:val="left" w:pos="1214"/>
          <w:tab w:val="left" w:pos="2055"/>
          <w:tab w:val="center" w:pos="7285"/>
          <w:tab w:val="left" w:pos="8100"/>
        </w:tabs>
        <w:autoSpaceDE/>
        <w:autoSpaceDN/>
        <w:spacing w:before="5" w:line="336" w:lineRule="auto"/>
        <w:jc w:val="center"/>
        <w:rPr>
          <w:b/>
          <w:color w:val="000000"/>
          <w:sz w:val="28"/>
          <w:szCs w:val="28"/>
        </w:rPr>
      </w:pPr>
      <w:r w:rsidRPr="00C02355">
        <w:rPr>
          <w:b/>
          <w:color w:val="000000"/>
          <w:sz w:val="28"/>
          <w:szCs w:val="28"/>
        </w:rPr>
        <w:t>«Мероприятия подпрограммы:</w:t>
      </w:r>
    </w:p>
    <w:p w:rsidR="00D10BDC" w:rsidRPr="00C02355" w:rsidRDefault="00D10BDC" w:rsidP="00723FFC">
      <w:pPr>
        <w:tabs>
          <w:tab w:val="left" w:pos="1214"/>
          <w:tab w:val="left" w:pos="8100"/>
        </w:tabs>
        <w:autoSpaceDE/>
        <w:autoSpaceDN/>
        <w:spacing w:before="5" w:line="336" w:lineRule="auto"/>
        <w:jc w:val="center"/>
        <w:rPr>
          <w:b/>
          <w:color w:val="000000"/>
          <w:sz w:val="28"/>
          <w:szCs w:val="28"/>
        </w:rPr>
      </w:pPr>
      <w:r w:rsidRPr="00C02355">
        <w:rPr>
          <w:b/>
          <w:color w:val="000000"/>
          <w:sz w:val="28"/>
          <w:szCs w:val="28"/>
        </w:rPr>
        <w:t>«Сохранение и развитие культуры в Окуловс</w:t>
      </w:r>
      <w:r>
        <w:rPr>
          <w:b/>
          <w:color w:val="000000"/>
          <w:sz w:val="28"/>
          <w:szCs w:val="28"/>
        </w:rPr>
        <w:t>ком муниципальном районе на 2020 - 2024</w:t>
      </w:r>
      <w:r w:rsidRPr="00C02355">
        <w:rPr>
          <w:b/>
          <w:color w:val="000000"/>
          <w:sz w:val="28"/>
          <w:szCs w:val="28"/>
        </w:rPr>
        <w:t xml:space="preserve"> годы»</w:t>
      </w:r>
    </w:p>
    <w:tbl>
      <w:tblPr>
        <w:tblW w:w="1502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70"/>
        <w:gridCol w:w="2323"/>
        <w:gridCol w:w="44"/>
        <w:gridCol w:w="1231"/>
        <w:gridCol w:w="8"/>
        <w:gridCol w:w="36"/>
        <w:gridCol w:w="949"/>
        <w:gridCol w:w="44"/>
        <w:gridCol w:w="1509"/>
        <w:gridCol w:w="50"/>
        <w:gridCol w:w="1080"/>
        <w:gridCol w:w="8"/>
        <w:gridCol w:w="8"/>
        <w:gridCol w:w="9"/>
        <w:gridCol w:w="13"/>
        <w:gridCol w:w="8"/>
        <w:gridCol w:w="8"/>
        <w:gridCol w:w="1080"/>
        <w:gridCol w:w="8"/>
        <w:gridCol w:w="12"/>
        <w:gridCol w:w="22"/>
        <w:gridCol w:w="8"/>
        <w:gridCol w:w="1084"/>
        <w:gridCol w:w="21"/>
        <w:gridCol w:w="21"/>
        <w:gridCol w:w="12"/>
        <w:gridCol w:w="1130"/>
        <w:gridCol w:w="1280"/>
      </w:tblGrid>
      <w:tr w:rsidR="0008057F" w:rsidRPr="00723FFC" w:rsidTr="00281D6D">
        <w:tc>
          <w:tcPr>
            <w:tcW w:w="851" w:type="dxa"/>
            <w:vMerge w:val="restart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№</w:t>
            </w: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п/п</w:t>
            </w:r>
          </w:p>
        </w:tc>
        <w:tc>
          <w:tcPr>
            <w:tcW w:w="2170" w:type="dxa"/>
            <w:vMerge w:val="restart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Наименование мероприятия</w:t>
            </w:r>
          </w:p>
        </w:tc>
        <w:tc>
          <w:tcPr>
            <w:tcW w:w="2323" w:type="dxa"/>
            <w:vMerge w:val="restart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Исполнитель</w:t>
            </w:r>
          </w:p>
        </w:tc>
        <w:tc>
          <w:tcPr>
            <w:tcW w:w="1275" w:type="dxa"/>
            <w:gridSpan w:val="2"/>
            <w:vMerge w:val="restart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Срок реализации</w:t>
            </w:r>
          </w:p>
        </w:tc>
        <w:tc>
          <w:tcPr>
            <w:tcW w:w="993" w:type="dxa"/>
            <w:gridSpan w:val="3"/>
            <w:vMerge w:val="restart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 xml:space="preserve">Целевой показатель (номер целевого показателя из паспорта </w:t>
            </w:r>
          </w:p>
          <w:p w:rsidR="00334E59" w:rsidRPr="00723FFC" w:rsidRDefault="001F28EB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подп</w:t>
            </w:r>
            <w:r w:rsidR="00334E59" w:rsidRPr="00723FFC">
              <w:rPr>
                <w:color w:val="000000"/>
              </w:rPr>
              <w:t>ро</w:t>
            </w: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грам-мы)</w:t>
            </w:r>
          </w:p>
        </w:tc>
        <w:tc>
          <w:tcPr>
            <w:tcW w:w="1553" w:type="dxa"/>
            <w:gridSpan w:val="2"/>
            <w:vMerge w:val="restart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Источник финансирования</w:t>
            </w:r>
          </w:p>
        </w:tc>
        <w:tc>
          <w:tcPr>
            <w:tcW w:w="5862" w:type="dxa"/>
            <w:gridSpan w:val="19"/>
          </w:tcPr>
          <w:p w:rsidR="00334E59" w:rsidRPr="00723FFC" w:rsidRDefault="00334E59" w:rsidP="004168C9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Объемы финансирования по годам</w:t>
            </w:r>
          </w:p>
        </w:tc>
      </w:tr>
      <w:tr w:rsidR="00166535" w:rsidRPr="00723FFC" w:rsidTr="00281D6D">
        <w:tc>
          <w:tcPr>
            <w:tcW w:w="851" w:type="dxa"/>
            <w:vMerge/>
          </w:tcPr>
          <w:p w:rsidR="00334E59" w:rsidRPr="00723FFC" w:rsidRDefault="00334E59" w:rsidP="004168C9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170" w:type="dxa"/>
            <w:vMerge/>
          </w:tcPr>
          <w:p w:rsidR="00334E59" w:rsidRPr="00723FFC" w:rsidRDefault="00334E59" w:rsidP="004168C9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323" w:type="dxa"/>
            <w:vMerge/>
          </w:tcPr>
          <w:p w:rsidR="00334E59" w:rsidRPr="00723FFC" w:rsidRDefault="00334E59" w:rsidP="004168C9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275" w:type="dxa"/>
            <w:gridSpan w:val="2"/>
            <w:vMerge/>
          </w:tcPr>
          <w:p w:rsidR="00334E59" w:rsidRPr="00723FFC" w:rsidRDefault="00334E59" w:rsidP="004168C9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993" w:type="dxa"/>
            <w:gridSpan w:val="3"/>
            <w:vMerge/>
          </w:tcPr>
          <w:p w:rsidR="00334E59" w:rsidRPr="00723FFC" w:rsidRDefault="00334E59" w:rsidP="004168C9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553" w:type="dxa"/>
            <w:gridSpan w:val="2"/>
            <w:vMerge/>
          </w:tcPr>
          <w:p w:rsidR="00334E59" w:rsidRPr="00723FFC" w:rsidRDefault="00334E59" w:rsidP="004168C9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0" w:type="dxa"/>
            <w:gridSpan w:val="2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2020</w:t>
            </w:r>
          </w:p>
        </w:tc>
        <w:tc>
          <w:tcPr>
            <w:tcW w:w="1134" w:type="dxa"/>
            <w:gridSpan w:val="7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2021</w:t>
            </w:r>
          </w:p>
        </w:tc>
        <w:tc>
          <w:tcPr>
            <w:tcW w:w="1134" w:type="dxa"/>
            <w:gridSpan w:val="5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2022</w:t>
            </w:r>
          </w:p>
        </w:tc>
        <w:tc>
          <w:tcPr>
            <w:tcW w:w="1184" w:type="dxa"/>
            <w:gridSpan w:val="4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2023</w:t>
            </w:r>
          </w:p>
        </w:tc>
        <w:tc>
          <w:tcPr>
            <w:tcW w:w="1280" w:type="dxa"/>
          </w:tcPr>
          <w:p w:rsidR="00334E59" w:rsidRPr="00723FFC" w:rsidRDefault="00334E59" w:rsidP="004168C9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2024</w:t>
            </w:r>
          </w:p>
        </w:tc>
      </w:tr>
      <w:tr w:rsidR="00334E59" w:rsidRPr="00723FFC" w:rsidTr="00281D6D">
        <w:tc>
          <w:tcPr>
            <w:tcW w:w="851" w:type="dxa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1.</w:t>
            </w:r>
          </w:p>
        </w:tc>
        <w:tc>
          <w:tcPr>
            <w:tcW w:w="14176" w:type="dxa"/>
            <w:gridSpan w:val="28"/>
          </w:tcPr>
          <w:p w:rsidR="00334E59" w:rsidRPr="00723FFC" w:rsidRDefault="00B33B72" w:rsidP="004168C9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b/>
                <w:color w:val="000000"/>
              </w:rPr>
            </w:pPr>
            <w:r w:rsidRPr="00723FFC">
              <w:rPr>
                <w:b/>
                <w:color w:val="000000"/>
              </w:rPr>
              <w:t>Задача</w:t>
            </w:r>
            <w:r w:rsidR="00334E59" w:rsidRPr="00723FFC">
              <w:rPr>
                <w:b/>
                <w:color w:val="000000"/>
              </w:rPr>
              <w:t xml:space="preserve"> </w:t>
            </w:r>
            <w:r w:rsidRPr="00723FFC">
              <w:rPr>
                <w:b/>
                <w:color w:val="000000"/>
              </w:rPr>
              <w:t>«</w:t>
            </w:r>
            <w:r w:rsidR="00334E59" w:rsidRPr="00723FFC">
              <w:rPr>
                <w:b/>
                <w:color w:val="000000"/>
              </w:rPr>
              <w:t>Организация досуга населения</w:t>
            </w:r>
            <w:r w:rsidRPr="00723FFC">
              <w:rPr>
                <w:b/>
                <w:color w:val="000000"/>
              </w:rPr>
              <w:t>»</w:t>
            </w:r>
          </w:p>
        </w:tc>
      </w:tr>
      <w:tr w:rsidR="00166535" w:rsidRPr="00723FFC" w:rsidTr="00B33B72">
        <w:trPr>
          <w:trHeight w:val="1817"/>
        </w:trPr>
        <w:tc>
          <w:tcPr>
            <w:tcW w:w="851" w:type="dxa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1.1.</w:t>
            </w:r>
          </w:p>
        </w:tc>
        <w:tc>
          <w:tcPr>
            <w:tcW w:w="2170" w:type="dxa"/>
          </w:tcPr>
          <w:p w:rsidR="00334E59" w:rsidRPr="00723FFC" w:rsidRDefault="00B33B72" w:rsidP="00B33B72">
            <w:pPr>
              <w:autoSpaceDE/>
              <w:autoSpaceDN/>
              <w:rPr>
                <w:color w:val="000000"/>
              </w:rPr>
            </w:pPr>
            <w:r w:rsidRPr="00723FFC">
              <w:rPr>
                <w:color w:val="000000"/>
              </w:rPr>
              <w:t>Организация и проведение краеведческого</w:t>
            </w:r>
            <w:r w:rsidR="00334E59" w:rsidRPr="00723FFC">
              <w:rPr>
                <w:color w:val="000000"/>
              </w:rPr>
              <w:t xml:space="preserve"> праздник</w:t>
            </w:r>
            <w:r w:rsidRPr="00723FFC">
              <w:rPr>
                <w:color w:val="000000"/>
              </w:rPr>
              <w:t>а</w:t>
            </w:r>
            <w:r w:rsidR="00334E59" w:rsidRPr="00723FFC">
              <w:rPr>
                <w:color w:val="000000"/>
              </w:rPr>
              <w:t xml:space="preserve"> "Маклаевские чтения"</w:t>
            </w:r>
          </w:p>
        </w:tc>
        <w:tc>
          <w:tcPr>
            <w:tcW w:w="2367" w:type="dxa"/>
            <w:gridSpan w:val="2"/>
          </w:tcPr>
          <w:p w:rsidR="00334E59" w:rsidRPr="00723FFC" w:rsidRDefault="00334E59" w:rsidP="004168C9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МБУК «Межпоселенческий культурно-краеведческий центр Окуловского</w:t>
            </w: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 xml:space="preserve"> муниципального района»</w:t>
            </w:r>
          </w:p>
        </w:tc>
        <w:tc>
          <w:tcPr>
            <w:tcW w:w="1231" w:type="dxa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2020-2024</w:t>
            </w: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июль</w:t>
            </w:r>
          </w:p>
        </w:tc>
        <w:tc>
          <w:tcPr>
            <w:tcW w:w="1037" w:type="dxa"/>
            <w:gridSpan w:val="4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1.1.</w:t>
            </w:r>
          </w:p>
          <w:p w:rsidR="00334E59" w:rsidRPr="00723FFC" w:rsidRDefault="00334E59" w:rsidP="001B43E3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1.2.</w:t>
            </w:r>
          </w:p>
        </w:tc>
        <w:tc>
          <w:tcPr>
            <w:tcW w:w="1509" w:type="dxa"/>
          </w:tcPr>
          <w:p w:rsidR="00334E59" w:rsidRPr="00723FFC" w:rsidRDefault="00334E59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бюджет</w:t>
            </w:r>
          </w:p>
          <w:p w:rsidR="00334E59" w:rsidRPr="00723FFC" w:rsidRDefault="00334E59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муниципального района</w:t>
            </w:r>
          </w:p>
          <w:p w:rsidR="00334E59" w:rsidRPr="00723FFC" w:rsidRDefault="00334E59" w:rsidP="004168C9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8" w:type="dxa"/>
            <w:gridSpan w:val="3"/>
          </w:tcPr>
          <w:p w:rsidR="00334E59" w:rsidRPr="00723FFC" w:rsidRDefault="00334E59" w:rsidP="004168C9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7"/>
          </w:tcPr>
          <w:p w:rsidR="00334E59" w:rsidRPr="00723FFC" w:rsidRDefault="00334E59" w:rsidP="004168C9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10,0</w:t>
            </w:r>
          </w:p>
        </w:tc>
        <w:tc>
          <w:tcPr>
            <w:tcW w:w="1147" w:type="dxa"/>
            <w:gridSpan w:val="5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10,0</w:t>
            </w:r>
          </w:p>
        </w:tc>
        <w:tc>
          <w:tcPr>
            <w:tcW w:w="1163" w:type="dxa"/>
            <w:gridSpan w:val="3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10,0</w:t>
            </w:r>
          </w:p>
        </w:tc>
        <w:tc>
          <w:tcPr>
            <w:tcW w:w="1280" w:type="dxa"/>
          </w:tcPr>
          <w:p w:rsidR="00334E59" w:rsidRPr="00723FFC" w:rsidRDefault="00334E59" w:rsidP="004168C9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10,0</w:t>
            </w:r>
          </w:p>
        </w:tc>
      </w:tr>
      <w:tr w:rsidR="00166535" w:rsidRPr="00723FFC" w:rsidTr="00B33B72">
        <w:tc>
          <w:tcPr>
            <w:tcW w:w="851" w:type="dxa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1.2.</w:t>
            </w:r>
          </w:p>
        </w:tc>
        <w:tc>
          <w:tcPr>
            <w:tcW w:w="2170" w:type="dxa"/>
          </w:tcPr>
          <w:p w:rsidR="00334E59" w:rsidRPr="00723FFC" w:rsidRDefault="00B33B72" w:rsidP="00B33B72">
            <w:pPr>
              <w:autoSpaceDE/>
              <w:autoSpaceDN/>
              <w:rPr>
                <w:color w:val="000000"/>
              </w:rPr>
            </w:pPr>
            <w:r w:rsidRPr="00723FFC">
              <w:rPr>
                <w:color w:val="000000"/>
              </w:rPr>
              <w:t>Организация и проведение краеведческого</w:t>
            </w:r>
            <w:r w:rsidR="00334E59" w:rsidRPr="00723FFC">
              <w:rPr>
                <w:color w:val="000000"/>
              </w:rPr>
              <w:t xml:space="preserve"> праздник</w:t>
            </w:r>
            <w:r w:rsidRPr="00723FFC">
              <w:rPr>
                <w:color w:val="000000"/>
              </w:rPr>
              <w:t>а</w:t>
            </w:r>
            <w:r w:rsidR="00334E59" w:rsidRPr="00723FFC">
              <w:rPr>
                <w:color w:val="000000"/>
              </w:rPr>
              <w:t xml:space="preserve"> «Бианковские чтения»</w:t>
            </w:r>
          </w:p>
        </w:tc>
        <w:tc>
          <w:tcPr>
            <w:tcW w:w="2367" w:type="dxa"/>
            <w:gridSpan w:val="2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МБУК «Окуловский межпоселенческий  библиотечно-информационный центр»</w:t>
            </w:r>
          </w:p>
        </w:tc>
        <w:tc>
          <w:tcPr>
            <w:tcW w:w="1231" w:type="dxa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 xml:space="preserve">2020-2024  </w:t>
            </w: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июнь</w:t>
            </w:r>
          </w:p>
        </w:tc>
        <w:tc>
          <w:tcPr>
            <w:tcW w:w="1037" w:type="dxa"/>
            <w:gridSpan w:val="4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1.1.</w:t>
            </w: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1.2.</w:t>
            </w:r>
          </w:p>
        </w:tc>
        <w:tc>
          <w:tcPr>
            <w:tcW w:w="1509" w:type="dxa"/>
          </w:tcPr>
          <w:p w:rsidR="00334E59" w:rsidRPr="00723FFC" w:rsidRDefault="00334E59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бюджет</w:t>
            </w:r>
          </w:p>
          <w:p w:rsidR="00334E59" w:rsidRPr="00723FFC" w:rsidRDefault="00334E59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муниципального района</w:t>
            </w:r>
          </w:p>
          <w:p w:rsidR="00334E59" w:rsidRPr="00723FFC" w:rsidRDefault="00334E59" w:rsidP="004168C9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8" w:type="dxa"/>
            <w:gridSpan w:val="3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7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10,0</w:t>
            </w:r>
          </w:p>
        </w:tc>
        <w:tc>
          <w:tcPr>
            <w:tcW w:w="1147" w:type="dxa"/>
            <w:gridSpan w:val="5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10,0</w:t>
            </w:r>
          </w:p>
        </w:tc>
        <w:tc>
          <w:tcPr>
            <w:tcW w:w="1163" w:type="dxa"/>
            <w:gridSpan w:val="3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10,0</w:t>
            </w:r>
          </w:p>
        </w:tc>
        <w:tc>
          <w:tcPr>
            <w:tcW w:w="1280" w:type="dxa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10,0</w:t>
            </w:r>
          </w:p>
        </w:tc>
      </w:tr>
      <w:tr w:rsidR="00166535" w:rsidRPr="00723FFC" w:rsidTr="00B33B72">
        <w:trPr>
          <w:trHeight w:val="1196"/>
        </w:trPr>
        <w:tc>
          <w:tcPr>
            <w:tcW w:w="851" w:type="dxa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1.3.</w:t>
            </w:r>
          </w:p>
        </w:tc>
        <w:tc>
          <w:tcPr>
            <w:tcW w:w="2170" w:type="dxa"/>
          </w:tcPr>
          <w:p w:rsidR="00334E59" w:rsidRPr="00723FFC" w:rsidRDefault="00334E59" w:rsidP="004168C9">
            <w:pPr>
              <w:autoSpaceDE/>
              <w:autoSpaceDN/>
              <w:rPr>
                <w:color w:val="000000"/>
              </w:rPr>
            </w:pPr>
            <w:r w:rsidRPr="00723FFC">
              <w:rPr>
                <w:color w:val="000000"/>
              </w:rPr>
              <w:t>Мероприятие, посвященное Дню семьи, любви и верности</w:t>
            </w:r>
          </w:p>
        </w:tc>
        <w:tc>
          <w:tcPr>
            <w:tcW w:w="2367" w:type="dxa"/>
            <w:gridSpan w:val="2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МБУК «Межпоселенчес</w:t>
            </w:r>
          </w:p>
          <w:p w:rsidR="00334E59" w:rsidRPr="00723FFC" w:rsidRDefault="00334E59" w:rsidP="004168C9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кий культурно-досуговый Центр»</w:t>
            </w:r>
          </w:p>
        </w:tc>
        <w:tc>
          <w:tcPr>
            <w:tcW w:w="1231" w:type="dxa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2020-2024</w:t>
            </w: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июль</w:t>
            </w:r>
          </w:p>
        </w:tc>
        <w:tc>
          <w:tcPr>
            <w:tcW w:w="1037" w:type="dxa"/>
            <w:gridSpan w:val="4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1.1.</w:t>
            </w: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1.2.</w:t>
            </w:r>
          </w:p>
        </w:tc>
        <w:tc>
          <w:tcPr>
            <w:tcW w:w="1509" w:type="dxa"/>
          </w:tcPr>
          <w:p w:rsidR="00334E59" w:rsidRPr="00723FFC" w:rsidRDefault="00334E59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бюджет</w:t>
            </w:r>
          </w:p>
          <w:p w:rsidR="00334E59" w:rsidRPr="00723FFC" w:rsidRDefault="00334E59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муниципального района</w:t>
            </w:r>
          </w:p>
          <w:p w:rsidR="00334E59" w:rsidRPr="00723FFC" w:rsidRDefault="00334E59" w:rsidP="004168C9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8" w:type="dxa"/>
            <w:gridSpan w:val="3"/>
          </w:tcPr>
          <w:p w:rsidR="00334E59" w:rsidRPr="00723FFC" w:rsidRDefault="00334E59" w:rsidP="004168C9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5,0</w:t>
            </w:r>
          </w:p>
        </w:tc>
        <w:tc>
          <w:tcPr>
            <w:tcW w:w="1134" w:type="dxa"/>
            <w:gridSpan w:val="7"/>
          </w:tcPr>
          <w:p w:rsidR="00334E59" w:rsidRPr="00723FFC" w:rsidRDefault="00334E59" w:rsidP="004168C9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5,0</w:t>
            </w:r>
          </w:p>
        </w:tc>
        <w:tc>
          <w:tcPr>
            <w:tcW w:w="1147" w:type="dxa"/>
            <w:gridSpan w:val="5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5,0</w:t>
            </w:r>
          </w:p>
        </w:tc>
        <w:tc>
          <w:tcPr>
            <w:tcW w:w="1163" w:type="dxa"/>
            <w:gridSpan w:val="3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5,0</w:t>
            </w:r>
          </w:p>
        </w:tc>
        <w:tc>
          <w:tcPr>
            <w:tcW w:w="1280" w:type="dxa"/>
          </w:tcPr>
          <w:p w:rsidR="00334E59" w:rsidRPr="00723FFC" w:rsidRDefault="00334E59" w:rsidP="004168C9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5,0</w:t>
            </w:r>
          </w:p>
        </w:tc>
      </w:tr>
      <w:tr w:rsidR="00166535" w:rsidRPr="00723FFC" w:rsidTr="00B33B72">
        <w:tc>
          <w:tcPr>
            <w:tcW w:w="851" w:type="dxa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1.4.</w:t>
            </w:r>
          </w:p>
        </w:tc>
        <w:tc>
          <w:tcPr>
            <w:tcW w:w="2170" w:type="dxa"/>
          </w:tcPr>
          <w:p w:rsidR="00334E59" w:rsidRPr="00723FFC" w:rsidRDefault="00334E59" w:rsidP="004168C9">
            <w:pPr>
              <w:autoSpaceDE/>
              <w:autoSpaceDN/>
              <w:rPr>
                <w:color w:val="000000"/>
              </w:rPr>
            </w:pPr>
            <w:r w:rsidRPr="00723FFC">
              <w:rPr>
                <w:color w:val="000000"/>
              </w:rPr>
              <w:t>День памяти поэтессы О. Берггольц «Ольгина полянка»</w:t>
            </w:r>
          </w:p>
        </w:tc>
        <w:tc>
          <w:tcPr>
            <w:tcW w:w="2367" w:type="dxa"/>
            <w:gridSpan w:val="2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МБУК «Боровенковская ЦКС»</w:t>
            </w:r>
          </w:p>
        </w:tc>
        <w:tc>
          <w:tcPr>
            <w:tcW w:w="1231" w:type="dxa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2020-2024</w:t>
            </w: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 xml:space="preserve"> май июнь</w:t>
            </w:r>
          </w:p>
        </w:tc>
        <w:tc>
          <w:tcPr>
            <w:tcW w:w="1037" w:type="dxa"/>
            <w:gridSpan w:val="4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1.1.</w:t>
            </w: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1.2.</w:t>
            </w:r>
          </w:p>
        </w:tc>
        <w:tc>
          <w:tcPr>
            <w:tcW w:w="1509" w:type="dxa"/>
          </w:tcPr>
          <w:p w:rsidR="00334E59" w:rsidRPr="00723FFC" w:rsidRDefault="00334E59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бюджет</w:t>
            </w:r>
          </w:p>
          <w:p w:rsidR="00334E59" w:rsidRPr="00723FFC" w:rsidRDefault="00334E59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муниципального района</w:t>
            </w:r>
          </w:p>
          <w:p w:rsidR="00334E59" w:rsidRPr="00723FFC" w:rsidRDefault="00334E59" w:rsidP="004168C9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38" w:type="dxa"/>
            <w:gridSpan w:val="3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4,5</w:t>
            </w:r>
          </w:p>
        </w:tc>
        <w:tc>
          <w:tcPr>
            <w:tcW w:w="1134" w:type="dxa"/>
            <w:gridSpan w:val="7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4,5</w:t>
            </w:r>
          </w:p>
        </w:tc>
        <w:tc>
          <w:tcPr>
            <w:tcW w:w="1147" w:type="dxa"/>
            <w:gridSpan w:val="5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4,5</w:t>
            </w:r>
          </w:p>
        </w:tc>
        <w:tc>
          <w:tcPr>
            <w:tcW w:w="1163" w:type="dxa"/>
            <w:gridSpan w:val="3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4,5</w:t>
            </w:r>
          </w:p>
        </w:tc>
        <w:tc>
          <w:tcPr>
            <w:tcW w:w="1280" w:type="dxa"/>
          </w:tcPr>
          <w:p w:rsidR="00334E59" w:rsidRPr="00723FFC" w:rsidRDefault="00334E59" w:rsidP="004168C9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4,5</w:t>
            </w:r>
          </w:p>
        </w:tc>
      </w:tr>
      <w:tr w:rsidR="00166535" w:rsidRPr="00723FFC" w:rsidTr="008B44F1">
        <w:trPr>
          <w:trHeight w:val="1635"/>
        </w:trPr>
        <w:tc>
          <w:tcPr>
            <w:tcW w:w="851" w:type="dxa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lastRenderedPageBreak/>
              <w:t>1.5.</w:t>
            </w:r>
          </w:p>
        </w:tc>
        <w:tc>
          <w:tcPr>
            <w:tcW w:w="2170" w:type="dxa"/>
          </w:tcPr>
          <w:p w:rsidR="00334E59" w:rsidRPr="00723FFC" w:rsidRDefault="00334E59" w:rsidP="004168C9">
            <w:pPr>
              <w:autoSpaceDE/>
              <w:autoSpaceDN/>
              <w:rPr>
                <w:color w:val="000000"/>
              </w:rPr>
            </w:pPr>
            <w:r w:rsidRPr="00723FFC">
              <w:rPr>
                <w:color w:val="000000"/>
              </w:rPr>
              <w:t>Районный фестиваль-конкурс самодеятельных вокальных ансамблей «Поет село родное»</w:t>
            </w:r>
          </w:p>
        </w:tc>
        <w:tc>
          <w:tcPr>
            <w:tcW w:w="2367" w:type="dxa"/>
            <w:gridSpan w:val="2"/>
          </w:tcPr>
          <w:p w:rsidR="00334E59" w:rsidRPr="00723FFC" w:rsidRDefault="00334E59" w:rsidP="004168C9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МБУК «Боровенковская ЦКС»</w:t>
            </w:r>
          </w:p>
        </w:tc>
        <w:tc>
          <w:tcPr>
            <w:tcW w:w="1231" w:type="dxa"/>
          </w:tcPr>
          <w:p w:rsidR="00334E59" w:rsidRPr="00723FFC" w:rsidRDefault="00334E59" w:rsidP="004168C9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2020-2024</w:t>
            </w:r>
          </w:p>
        </w:tc>
        <w:tc>
          <w:tcPr>
            <w:tcW w:w="1037" w:type="dxa"/>
            <w:gridSpan w:val="4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1.1.</w:t>
            </w:r>
          </w:p>
          <w:p w:rsidR="00334E59" w:rsidRPr="00723FFC" w:rsidRDefault="00334E59" w:rsidP="004168C9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1.2.</w:t>
            </w:r>
          </w:p>
        </w:tc>
        <w:tc>
          <w:tcPr>
            <w:tcW w:w="1509" w:type="dxa"/>
          </w:tcPr>
          <w:p w:rsidR="00334E59" w:rsidRPr="00723FFC" w:rsidRDefault="00334E59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бюджет</w:t>
            </w:r>
          </w:p>
          <w:p w:rsidR="00334E59" w:rsidRPr="00723FFC" w:rsidRDefault="00334E59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муниципального района</w:t>
            </w:r>
          </w:p>
          <w:p w:rsidR="00334E59" w:rsidRPr="00723FFC" w:rsidRDefault="00334E59" w:rsidP="004168C9">
            <w:pPr>
              <w:rPr>
                <w:color w:val="000000"/>
              </w:rPr>
            </w:pPr>
          </w:p>
        </w:tc>
        <w:tc>
          <w:tcPr>
            <w:tcW w:w="1138" w:type="dxa"/>
            <w:gridSpan w:val="3"/>
          </w:tcPr>
          <w:p w:rsidR="00334E59" w:rsidRPr="00723FFC" w:rsidRDefault="00334E59" w:rsidP="004168C9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3,0</w:t>
            </w:r>
          </w:p>
        </w:tc>
        <w:tc>
          <w:tcPr>
            <w:tcW w:w="1134" w:type="dxa"/>
            <w:gridSpan w:val="7"/>
          </w:tcPr>
          <w:p w:rsidR="00334E59" w:rsidRPr="00723FFC" w:rsidRDefault="00334E59" w:rsidP="004168C9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3,0</w:t>
            </w:r>
          </w:p>
        </w:tc>
        <w:tc>
          <w:tcPr>
            <w:tcW w:w="1147" w:type="dxa"/>
            <w:gridSpan w:val="5"/>
          </w:tcPr>
          <w:p w:rsidR="00334E59" w:rsidRPr="00723FFC" w:rsidRDefault="00334E59" w:rsidP="00EC6BAA">
            <w:r w:rsidRPr="00723FFC">
              <w:t>3,0</w:t>
            </w:r>
          </w:p>
        </w:tc>
        <w:tc>
          <w:tcPr>
            <w:tcW w:w="1163" w:type="dxa"/>
            <w:gridSpan w:val="3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3,0</w:t>
            </w:r>
          </w:p>
        </w:tc>
        <w:tc>
          <w:tcPr>
            <w:tcW w:w="1280" w:type="dxa"/>
          </w:tcPr>
          <w:p w:rsidR="00334E59" w:rsidRPr="00723FFC" w:rsidRDefault="00334E59" w:rsidP="004168C9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3,0</w:t>
            </w:r>
          </w:p>
        </w:tc>
      </w:tr>
      <w:tr w:rsidR="00166535" w:rsidRPr="00723FFC" w:rsidTr="00B33B72">
        <w:trPr>
          <w:trHeight w:val="1196"/>
        </w:trPr>
        <w:tc>
          <w:tcPr>
            <w:tcW w:w="851" w:type="dxa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1.6.</w:t>
            </w:r>
          </w:p>
        </w:tc>
        <w:tc>
          <w:tcPr>
            <w:tcW w:w="2170" w:type="dxa"/>
          </w:tcPr>
          <w:p w:rsidR="00334E59" w:rsidRPr="00723FFC" w:rsidRDefault="00334E59" w:rsidP="004168C9">
            <w:pPr>
              <w:autoSpaceDE/>
              <w:autoSpaceDN/>
              <w:rPr>
                <w:color w:val="000000"/>
              </w:rPr>
            </w:pPr>
            <w:r w:rsidRPr="00723FFC">
              <w:rPr>
                <w:color w:val="000000"/>
              </w:rPr>
              <w:t>Масленица</w:t>
            </w:r>
          </w:p>
        </w:tc>
        <w:tc>
          <w:tcPr>
            <w:tcW w:w="2367" w:type="dxa"/>
            <w:gridSpan w:val="2"/>
          </w:tcPr>
          <w:p w:rsidR="00334E59" w:rsidRPr="00723FFC" w:rsidRDefault="00334E59" w:rsidP="004168C9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МБУК «Межпоселенческий культурно-досуговый Центр</w:t>
            </w:r>
          </w:p>
        </w:tc>
        <w:tc>
          <w:tcPr>
            <w:tcW w:w="1239" w:type="dxa"/>
            <w:gridSpan w:val="2"/>
          </w:tcPr>
          <w:p w:rsidR="00334E59" w:rsidRPr="00723FFC" w:rsidRDefault="00334E59" w:rsidP="004168C9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2020 - 2024</w:t>
            </w:r>
          </w:p>
        </w:tc>
        <w:tc>
          <w:tcPr>
            <w:tcW w:w="1029" w:type="dxa"/>
            <w:gridSpan w:val="3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1.1.</w:t>
            </w:r>
          </w:p>
          <w:p w:rsidR="00334E59" w:rsidRPr="00723FFC" w:rsidRDefault="00334E59" w:rsidP="004168C9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1.2.</w:t>
            </w:r>
          </w:p>
        </w:tc>
        <w:tc>
          <w:tcPr>
            <w:tcW w:w="1509" w:type="dxa"/>
          </w:tcPr>
          <w:p w:rsidR="00334E59" w:rsidRPr="00723FFC" w:rsidRDefault="00334E59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бюджет</w:t>
            </w:r>
          </w:p>
          <w:p w:rsidR="00334E59" w:rsidRPr="00723FFC" w:rsidRDefault="00334E59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муниципального района</w:t>
            </w:r>
          </w:p>
          <w:p w:rsidR="00334E59" w:rsidRPr="00723FFC" w:rsidRDefault="00334E59" w:rsidP="004168C9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gridSpan w:val="4"/>
          </w:tcPr>
          <w:p w:rsidR="00334E59" w:rsidRPr="00723FFC" w:rsidRDefault="00334E59" w:rsidP="004168C9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2,0</w:t>
            </w:r>
          </w:p>
        </w:tc>
        <w:tc>
          <w:tcPr>
            <w:tcW w:w="1138" w:type="dxa"/>
            <w:gridSpan w:val="7"/>
          </w:tcPr>
          <w:p w:rsidR="00334E59" w:rsidRPr="00723FFC" w:rsidRDefault="00334E59" w:rsidP="004168C9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2,0</w:t>
            </w:r>
          </w:p>
        </w:tc>
        <w:tc>
          <w:tcPr>
            <w:tcW w:w="1135" w:type="dxa"/>
            <w:gridSpan w:val="4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2,0</w:t>
            </w:r>
          </w:p>
        </w:tc>
        <w:tc>
          <w:tcPr>
            <w:tcW w:w="1163" w:type="dxa"/>
            <w:gridSpan w:val="3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2,0</w:t>
            </w:r>
          </w:p>
        </w:tc>
        <w:tc>
          <w:tcPr>
            <w:tcW w:w="1280" w:type="dxa"/>
          </w:tcPr>
          <w:p w:rsidR="00334E59" w:rsidRPr="00723FFC" w:rsidRDefault="00334E59" w:rsidP="004168C9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2,0</w:t>
            </w:r>
          </w:p>
        </w:tc>
      </w:tr>
      <w:tr w:rsidR="00166535" w:rsidRPr="00723FFC" w:rsidTr="00B33B72">
        <w:tc>
          <w:tcPr>
            <w:tcW w:w="851" w:type="dxa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1.7.</w:t>
            </w:r>
          </w:p>
        </w:tc>
        <w:tc>
          <w:tcPr>
            <w:tcW w:w="2170" w:type="dxa"/>
          </w:tcPr>
          <w:p w:rsidR="00334E59" w:rsidRPr="00723FFC" w:rsidRDefault="00334E59" w:rsidP="004168C9">
            <w:pPr>
              <w:autoSpaceDE/>
              <w:autoSpaceDN/>
              <w:rPr>
                <w:color w:val="000000"/>
              </w:rPr>
            </w:pPr>
            <w:r w:rsidRPr="00723FFC">
              <w:rPr>
                <w:color w:val="000000"/>
              </w:rPr>
              <w:t>Иван Купала</w:t>
            </w:r>
          </w:p>
        </w:tc>
        <w:tc>
          <w:tcPr>
            <w:tcW w:w="2367" w:type="dxa"/>
            <w:gridSpan w:val="2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МБУК "Кулотинский городской Дом культуры"</w:t>
            </w:r>
          </w:p>
        </w:tc>
        <w:tc>
          <w:tcPr>
            <w:tcW w:w="1239" w:type="dxa"/>
            <w:gridSpan w:val="2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2020 - 2024</w:t>
            </w:r>
          </w:p>
        </w:tc>
        <w:tc>
          <w:tcPr>
            <w:tcW w:w="1029" w:type="dxa"/>
            <w:gridSpan w:val="3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1.1.</w:t>
            </w: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1.2.</w:t>
            </w:r>
          </w:p>
        </w:tc>
        <w:tc>
          <w:tcPr>
            <w:tcW w:w="1509" w:type="dxa"/>
          </w:tcPr>
          <w:p w:rsidR="00334E59" w:rsidRPr="00723FFC" w:rsidRDefault="00334E59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бюджет</w:t>
            </w:r>
          </w:p>
          <w:p w:rsidR="00334E59" w:rsidRPr="00723FFC" w:rsidRDefault="00334E59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муниципального района</w:t>
            </w: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146" w:type="dxa"/>
            <w:gridSpan w:val="4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2,0</w:t>
            </w:r>
          </w:p>
        </w:tc>
        <w:tc>
          <w:tcPr>
            <w:tcW w:w="1138" w:type="dxa"/>
            <w:gridSpan w:val="7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2,0</w:t>
            </w:r>
          </w:p>
        </w:tc>
        <w:tc>
          <w:tcPr>
            <w:tcW w:w="1135" w:type="dxa"/>
            <w:gridSpan w:val="4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2,0</w:t>
            </w:r>
          </w:p>
        </w:tc>
        <w:tc>
          <w:tcPr>
            <w:tcW w:w="1163" w:type="dxa"/>
            <w:gridSpan w:val="3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2,0</w:t>
            </w:r>
          </w:p>
        </w:tc>
        <w:tc>
          <w:tcPr>
            <w:tcW w:w="1280" w:type="dxa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2,0</w:t>
            </w:r>
          </w:p>
        </w:tc>
      </w:tr>
      <w:tr w:rsidR="00166535" w:rsidRPr="00723FFC" w:rsidTr="00B33B72">
        <w:tc>
          <w:tcPr>
            <w:tcW w:w="851" w:type="dxa"/>
          </w:tcPr>
          <w:p w:rsidR="00334E59" w:rsidRPr="00723FFC" w:rsidRDefault="00334E59" w:rsidP="0008057F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1.</w:t>
            </w:r>
            <w:r w:rsidR="0008057F" w:rsidRPr="00723FFC">
              <w:rPr>
                <w:color w:val="000000"/>
              </w:rPr>
              <w:t>8.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334E59" w:rsidRPr="00723FFC" w:rsidRDefault="00334E59" w:rsidP="004168C9">
            <w:pPr>
              <w:autoSpaceDE/>
              <w:autoSpaceDN/>
              <w:rPr>
                <w:color w:val="000000"/>
              </w:rPr>
            </w:pPr>
            <w:r w:rsidRPr="00723FFC">
              <w:rPr>
                <w:color w:val="000000"/>
              </w:rPr>
              <w:t>Межрегиональный фестиваль «Дворянское гнездо»</w:t>
            </w:r>
          </w:p>
        </w:tc>
        <w:tc>
          <w:tcPr>
            <w:tcW w:w="2367" w:type="dxa"/>
            <w:gridSpan w:val="2"/>
            <w:tcBorders>
              <w:bottom w:val="single" w:sz="4" w:space="0" w:color="auto"/>
            </w:tcBorders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МБУК «Кулотинский городской Дом культуры»</w:t>
            </w: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2020 - 2024</w:t>
            </w:r>
          </w:p>
        </w:tc>
        <w:tc>
          <w:tcPr>
            <w:tcW w:w="1029" w:type="dxa"/>
            <w:gridSpan w:val="3"/>
            <w:tcBorders>
              <w:bottom w:val="single" w:sz="4" w:space="0" w:color="auto"/>
            </w:tcBorders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1.1.</w:t>
            </w: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1.2.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334E59" w:rsidRPr="00723FFC" w:rsidRDefault="00334E59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бюджет</w:t>
            </w:r>
          </w:p>
          <w:p w:rsidR="00334E59" w:rsidRPr="00723FFC" w:rsidRDefault="00334E59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муниципального района</w:t>
            </w: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146" w:type="dxa"/>
            <w:gridSpan w:val="4"/>
            <w:tcBorders>
              <w:bottom w:val="single" w:sz="4" w:space="0" w:color="auto"/>
            </w:tcBorders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8,0</w:t>
            </w:r>
          </w:p>
        </w:tc>
        <w:tc>
          <w:tcPr>
            <w:tcW w:w="1138" w:type="dxa"/>
            <w:gridSpan w:val="7"/>
            <w:tcBorders>
              <w:bottom w:val="single" w:sz="4" w:space="0" w:color="auto"/>
            </w:tcBorders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8,0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8,0</w:t>
            </w:r>
          </w:p>
        </w:tc>
        <w:tc>
          <w:tcPr>
            <w:tcW w:w="1163" w:type="dxa"/>
            <w:gridSpan w:val="3"/>
            <w:tcBorders>
              <w:bottom w:val="single" w:sz="4" w:space="0" w:color="auto"/>
            </w:tcBorders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8,0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8,0</w:t>
            </w:r>
          </w:p>
        </w:tc>
      </w:tr>
      <w:tr w:rsidR="00166535" w:rsidRPr="00723FFC" w:rsidTr="008B44F1">
        <w:trPr>
          <w:trHeight w:val="1885"/>
        </w:trPr>
        <w:tc>
          <w:tcPr>
            <w:tcW w:w="851" w:type="dxa"/>
            <w:tcBorders>
              <w:right w:val="single" w:sz="4" w:space="0" w:color="auto"/>
            </w:tcBorders>
          </w:tcPr>
          <w:p w:rsidR="00334E59" w:rsidRPr="00723FFC" w:rsidRDefault="0008057F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1.9.</w:t>
            </w: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59" w:rsidRPr="00723FFC" w:rsidRDefault="00334E59" w:rsidP="004168C9">
            <w:pPr>
              <w:autoSpaceDE/>
              <w:autoSpaceDN/>
              <w:rPr>
                <w:color w:val="000000"/>
              </w:rPr>
            </w:pPr>
            <w:r w:rsidRPr="00723FFC">
              <w:rPr>
                <w:color w:val="000000"/>
              </w:rPr>
              <w:t>Конкурс профессионального мастерства специалистов учреждений культуры</w:t>
            </w:r>
          </w:p>
          <w:p w:rsidR="00334E59" w:rsidRPr="00723FFC" w:rsidRDefault="00334E59" w:rsidP="004168C9">
            <w:pPr>
              <w:autoSpaceDE/>
              <w:autoSpaceDN/>
              <w:rPr>
                <w:color w:val="000000"/>
              </w:rPr>
            </w:pPr>
          </w:p>
          <w:p w:rsidR="00334E59" w:rsidRPr="00723FFC" w:rsidRDefault="00334E59" w:rsidP="004168C9">
            <w:pPr>
              <w:autoSpaceDE/>
              <w:autoSpaceDN/>
              <w:rPr>
                <w:color w:val="000000"/>
              </w:rPr>
            </w:pPr>
          </w:p>
          <w:p w:rsidR="00334E59" w:rsidRPr="00723FFC" w:rsidRDefault="00334E59" w:rsidP="004168C9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59" w:rsidRPr="00723FFC" w:rsidRDefault="00334E59" w:rsidP="004168C9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МБУК «Межпоселенческий культурно-краеведческий центр Окуловского</w:t>
            </w:r>
          </w:p>
          <w:p w:rsidR="00334E59" w:rsidRPr="00723FFC" w:rsidRDefault="00334E59" w:rsidP="00EC6BAA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муниципального района»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2020 – 2024</w:t>
            </w: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1.1.</w:t>
            </w: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1.2.</w:t>
            </w: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2.1.</w:t>
            </w: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2.2.</w:t>
            </w: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2.3.</w:t>
            </w: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59" w:rsidRPr="00723FFC" w:rsidRDefault="00334E59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бюджет</w:t>
            </w:r>
          </w:p>
          <w:p w:rsidR="00334E59" w:rsidRPr="00723FFC" w:rsidRDefault="00334E59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муниципального района</w:t>
            </w:r>
          </w:p>
          <w:p w:rsidR="00334E59" w:rsidRPr="00723FFC" w:rsidRDefault="00334E59" w:rsidP="004168C9">
            <w:pPr>
              <w:snapToGrid w:val="0"/>
              <w:jc w:val="center"/>
              <w:rPr>
                <w:color w:val="000000"/>
              </w:rPr>
            </w:pPr>
          </w:p>
          <w:p w:rsidR="00334E59" w:rsidRPr="00723FFC" w:rsidRDefault="00334E59" w:rsidP="004168C9">
            <w:pPr>
              <w:snapToGrid w:val="0"/>
              <w:jc w:val="center"/>
              <w:rPr>
                <w:color w:val="000000"/>
              </w:rPr>
            </w:pPr>
          </w:p>
          <w:p w:rsidR="00334E59" w:rsidRPr="00723FFC" w:rsidRDefault="00334E59" w:rsidP="004168C9">
            <w:pPr>
              <w:snapToGrid w:val="0"/>
              <w:jc w:val="center"/>
              <w:rPr>
                <w:color w:val="000000"/>
              </w:rPr>
            </w:pP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10,0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10,0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10,0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59" w:rsidRPr="00723FFC" w:rsidRDefault="00334E59" w:rsidP="004168C9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10,0</w:t>
            </w:r>
          </w:p>
        </w:tc>
      </w:tr>
      <w:tr w:rsidR="00166535" w:rsidRPr="00723FFC" w:rsidTr="00B33B72">
        <w:trPr>
          <w:trHeight w:val="1922"/>
        </w:trPr>
        <w:tc>
          <w:tcPr>
            <w:tcW w:w="851" w:type="dxa"/>
          </w:tcPr>
          <w:p w:rsidR="00334E59" w:rsidRPr="00723FFC" w:rsidRDefault="0008057F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1.10.</w:t>
            </w: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334E59" w:rsidRPr="00723FFC" w:rsidRDefault="00334E59" w:rsidP="004168C9">
            <w:pPr>
              <w:autoSpaceDE/>
              <w:autoSpaceDN/>
              <w:rPr>
                <w:color w:val="000000"/>
              </w:rPr>
            </w:pPr>
            <w:r w:rsidRPr="00723FFC">
              <w:rPr>
                <w:color w:val="000000"/>
              </w:rPr>
              <w:t xml:space="preserve">Проведение районного профессионального праздника культработника «Овация» 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</w:tcBorders>
          </w:tcPr>
          <w:p w:rsidR="00334E59" w:rsidRPr="00723FFC" w:rsidRDefault="00334E59" w:rsidP="004168C9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МБУК «Межпоселенческий культурно-краеведческий центр Окуловского</w:t>
            </w:r>
          </w:p>
          <w:p w:rsidR="00334E59" w:rsidRPr="00723FFC" w:rsidRDefault="00334E59" w:rsidP="004168C9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 xml:space="preserve"> муниципального района»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2020 - 2024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</w:tcBorders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1.1.</w:t>
            </w: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1.2.</w:t>
            </w: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2.1.</w:t>
            </w: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2.2.</w:t>
            </w: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2.3.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334E59" w:rsidRPr="00723FFC" w:rsidRDefault="00334E59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бюджет</w:t>
            </w:r>
          </w:p>
          <w:p w:rsidR="00334E59" w:rsidRPr="00723FFC" w:rsidRDefault="00334E59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муниципального района</w:t>
            </w: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</w:tcBorders>
          </w:tcPr>
          <w:p w:rsidR="00334E59" w:rsidRPr="00723FFC" w:rsidRDefault="00334E59" w:rsidP="004168C9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22,0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</w:tcBorders>
          </w:tcPr>
          <w:p w:rsidR="00334E59" w:rsidRPr="00723FFC" w:rsidRDefault="00334E59" w:rsidP="004168C9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22,0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22,0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</w:tcBorders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22,0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22,0</w:t>
            </w:r>
          </w:p>
        </w:tc>
      </w:tr>
      <w:tr w:rsidR="00166535" w:rsidRPr="00723FFC" w:rsidTr="00B33B72">
        <w:tc>
          <w:tcPr>
            <w:tcW w:w="851" w:type="dxa"/>
          </w:tcPr>
          <w:p w:rsidR="00334E59" w:rsidRPr="00723FFC" w:rsidRDefault="0008057F" w:rsidP="004168C9">
            <w:pPr>
              <w:autoSpaceDE/>
              <w:autoSpaceDN/>
              <w:rPr>
                <w:color w:val="000000"/>
              </w:rPr>
            </w:pPr>
            <w:r w:rsidRPr="00723FFC">
              <w:rPr>
                <w:color w:val="000000"/>
              </w:rPr>
              <w:t>1.11</w:t>
            </w:r>
            <w:r w:rsidR="00334E59" w:rsidRPr="00723FFC">
              <w:rPr>
                <w:color w:val="000000"/>
              </w:rPr>
              <w:t>.</w:t>
            </w:r>
          </w:p>
        </w:tc>
        <w:tc>
          <w:tcPr>
            <w:tcW w:w="2170" w:type="dxa"/>
          </w:tcPr>
          <w:p w:rsidR="00334E59" w:rsidRPr="00723FFC" w:rsidRDefault="00334E59" w:rsidP="004168C9">
            <w:pPr>
              <w:autoSpaceDE/>
              <w:autoSpaceDN/>
              <w:rPr>
                <w:color w:val="000000"/>
              </w:rPr>
            </w:pPr>
            <w:r w:rsidRPr="00723FFC">
              <w:rPr>
                <w:color w:val="000000"/>
              </w:rPr>
              <w:t>Наследие провинции</w:t>
            </w:r>
          </w:p>
        </w:tc>
        <w:tc>
          <w:tcPr>
            <w:tcW w:w="2367" w:type="dxa"/>
            <w:gridSpan w:val="2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 xml:space="preserve">МБУК «Окуловский межпоселенческий  библиотечно-информационный </w:t>
            </w:r>
            <w:r w:rsidRPr="00723FFC">
              <w:rPr>
                <w:color w:val="000000"/>
              </w:rPr>
              <w:lastRenderedPageBreak/>
              <w:t>центр»</w:t>
            </w:r>
          </w:p>
        </w:tc>
        <w:tc>
          <w:tcPr>
            <w:tcW w:w="1239" w:type="dxa"/>
            <w:gridSpan w:val="2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lastRenderedPageBreak/>
              <w:t>2020 -2024</w:t>
            </w:r>
          </w:p>
        </w:tc>
        <w:tc>
          <w:tcPr>
            <w:tcW w:w="1029" w:type="dxa"/>
            <w:gridSpan w:val="3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1.1.</w:t>
            </w: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1.2.</w:t>
            </w:r>
          </w:p>
        </w:tc>
        <w:tc>
          <w:tcPr>
            <w:tcW w:w="1509" w:type="dxa"/>
          </w:tcPr>
          <w:p w:rsidR="00334E59" w:rsidRPr="00723FFC" w:rsidRDefault="00334E59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бюджет</w:t>
            </w:r>
          </w:p>
          <w:p w:rsidR="00334E59" w:rsidRPr="00723FFC" w:rsidRDefault="00334E59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муниципального района</w:t>
            </w: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146" w:type="dxa"/>
            <w:gridSpan w:val="4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5,0</w:t>
            </w:r>
          </w:p>
        </w:tc>
        <w:tc>
          <w:tcPr>
            <w:tcW w:w="1138" w:type="dxa"/>
            <w:gridSpan w:val="7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5,0</w:t>
            </w:r>
          </w:p>
        </w:tc>
        <w:tc>
          <w:tcPr>
            <w:tcW w:w="1135" w:type="dxa"/>
            <w:gridSpan w:val="4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5,0</w:t>
            </w:r>
          </w:p>
        </w:tc>
        <w:tc>
          <w:tcPr>
            <w:tcW w:w="1163" w:type="dxa"/>
            <w:gridSpan w:val="3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5,0</w:t>
            </w:r>
          </w:p>
        </w:tc>
        <w:tc>
          <w:tcPr>
            <w:tcW w:w="1280" w:type="dxa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5,0</w:t>
            </w:r>
          </w:p>
        </w:tc>
      </w:tr>
      <w:tr w:rsidR="00166535" w:rsidRPr="00723FFC" w:rsidTr="00B33B72">
        <w:tc>
          <w:tcPr>
            <w:tcW w:w="851" w:type="dxa"/>
          </w:tcPr>
          <w:p w:rsidR="00334E59" w:rsidRPr="00723FFC" w:rsidRDefault="00334E59" w:rsidP="004168C9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170" w:type="dxa"/>
          </w:tcPr>
          <w:p w:rsidR="00334E59" w:rsidRPr="00723FFC" w:rsidRDefault="00334E59" w:rsidP="004168C9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367" w:type="dxa"/>
            <w:gridSpan w:val="2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239" w:type="dxa"/>
            <w:gridSpan w:val="2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029" w:type="dxa"/>
            <w:gridSpan w:val="3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09" w:type="dxa"/>
          </w:tcPr>
          <w:p w:rsidR="00334E59" w:rsidRPr="00723FFC" w:rsidRDefault="00334E59" w:rsidP="004168C9">
            <w:pPr>
              <w:snapToGrid w:val="0"/>
              <w:jc w:val="center"/>
              <w:rPr>
                <w:b/>
                <w:color w:val="000000"/>
              </w:rPr>
            </w:pPr>
            <w:r w:rsidRPr="00723FFC">
              <w:rPr>
                <w:b/>
                <w:color w:val="000000"/>
              </w:rPr>
              <w:t>ВСЕГО</w:t>
            </w:r>
          </w:p>
        </w:tc>
        <w:tc>
          <w:tcPr>
            <w:tcW w:w="1146" w:type="dxa"/>
            <w:gridSpan w:val="4"/>
          </w:tcPr>
          <w:p w:rsidR="00334E59" w:rsidRPr="00723FFC" w:rsidRDefault="00DA2B32" w:rsidP="004168C9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723FFC">
              <w:rPr>
                <w:b/>
                <w:color w:val="000000"/>
              </w:rPr>
              <w:t>81,5</w:t>
            </w:r>
          </w:p>
        </w:tc>
        <w:tc>
          <w:tcPr>
            <w:tcW w:w="1138" w:type="dxa"/>
            <w:gridSpan w:val="7"/>
          </w:tcPr>
          <w:p w:rsidR="00334E59" w:rsidRPr="00723FFC" w:rsidRDefault="00DA2B32" w:rsidP="004168C9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723FFC">
              <w:rPr>
                <w:b/>
                <w:color w:val="000000"/>
              </w:rPr>
              <w:t>81,5</w:t>
            </w:r>
          </w:p>
        </w:tc>
        <w:tc>
          <w:tcPr>
            <w:tcW w:w="1135" w:type="dxa"/>
            <w:gridSpan w:val="4"/>
          </w:tcPr>
          <w:p w:rsidR="00334E59" w:rsidRPr="00723FFC" w:rsidRDefault="00DA2B32" w:rsidP="004168C9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723FFC">
              <w:rPr>
                <w:b/>
                <w:color w:val="000000"/>
              </w:rPr>
              <w:t>81,5</w:t>
            </w:r>
          </w:p>
        </w:tc>
        <w:tc>
          <w:tcPr>
            <w:tcW w:w="1163" w:type="dxa"/>
            <w:gridSpan w:val="3"/>
          </w:tcPr>
          <w:p w:rsidR="00334E59" w:rsidRPr="00723FFC" w:rsidRDefault="00DA2B32" w:rsidP="004168C9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723FFC">
              <w:rPr>
                <w:b/>
                <w:color w:val="000000"/>
              </w:rPr>
              <w:t>81,5</w:t>
            </w:r>
          </w:p>
        </w:tc>
        <w:tc>
          <w:tcPr>
            <w:tcW w:w="1280" w:type="dxa"/>
          </w:tcPr>
          <w:p w:rsidR="00334E59" w:rsidRPr="00723FFC" w:rsidRDefault="00DA2B32" w:rsidP="004168C9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723FFC">
              <w:rPr>
                <w:b/>
                <w:color w:val="000000"/>
              </w:rPr>
              <w:t>81,5</w:t>
            </w:r>
          </w:p>
        </w:tc>
      </w:tr>
      <w:tr w:rsidR="00334E59" w:rsidRPr="00723FFC" w:rsidTr="00281D6D">
        <w:tc>
          <w:tcPr>
            <w:tcW w:w="851" w:type="dxa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2.</w:t>
            </w:r>
          </w:p>
        </w:tc>
        <w:tc>
          <w:tcPr>
            <w:tcW w:w="14176" w:type="dxa"/>
            <w:gridSpan w:val="28"/>
          </w:tcPr>
          <w:p w:rsidR="00334E59" w:rsidRPr="00723FFC" w:rsidRDefault="00B33B72" w:rsidP="004168C9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b/>
                <w:color w:val="000000"/>
              </w:rPr>
            </w:pPr>
            <w:r w:rsidRPr="00723FFC">
              <w:rPr>
                <w:b/>
                <w:color w:val="000000"/>
              </w:rPr>
              <w:t>Задача «</w:t>
            </w:r>
            <w:r w:rsidR="00334E59" w:rsidRPr="00723FFC">
              <w:rPr>
                <w:b/>
                <w:color w:val="000000"/>
              </w:rPr>
              <w:t xml:space="preserve"> Развитие традиционного художественного творчества</w:t>
            </w:r>
            <w:r w:rsidRPr="00723FFC">
              <w:rPr>
                <w:b/>
                <w:color w:val="000000"/>
              </w:rPr>
              <w:t>»</w:t>
            </w:r>
          </w:p>
        </w:tc>
      </w:tr>
      <w:tr w:rsidR="0008057F" w:rsidRPr="00723FFC" w:rsidTr="00281D6D">
        <w:trPr>
          <w:trHeight w:val="1932"/>
        </w:trPr>
        <w:tc>
          <w:tcPr>
            <w:tcW w:w="851" w:type="dxa"/>
          </w:tcPr>
          <w:p w:rsidR="0008057F" w:rsidRPr="00723FFC" w:rsidRDefault="0008057F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2.1.</w:t>
            </w:r>
          </w:p>
        </w:tc>
        <w:tc>
          <w:tcPr>
            <w:tcW w:w="2170" w:type="dxa"/>
          </w:tcPr>
          <w:p w:rsidR="0008057F" w:rsidRPr="00723FFC" w:rsidRDefault="0008057F" w:rsidP="004168C9">
            <w:pPr>
              <w:autoSpaceDE/>
              <w:autoSpaceDN/>
              <w:rPr>
                <w:color w:val="000000"/>
              </w:rPr>
            </w:pPr>
            <w:r w:rsidRPr="00723FFC">
              <w:rPr>
                <w:color w:val="000000"/>
              </w:rPr>
              <w:t>Поддержка коллективов, имеющих звание «Народный» и  «Образцовый»</w:t>
            </w:r>
          </w:p>
        </w:tc>
        <w:tc>
          <w:tcPr>
            <w:tcW w:w="2367" w:type="dxa"/>
            <w:gridSpan w:val="2"/>
          </w:tcPr>
          <w:p w:rsidR="0008057F" w:rsidRPr="00723FFC" w:rsidRDefault="0008057F" w:rsidP="004168C9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МБУК «Культурно-краеведческий центр Окуловского муниципального района»</w:t>
            </w:r>
          </w:p>
        </w:tc>
        <w:tc>
          <w:tcPr>
            <w:tcW w:w="1275" w:type="dxa"/>
            <w:gridSpan w:val="3"/>
          </w:tcPr>
          <w:p w:rsidR="0008057F" w:rsidRPr="00723FFC" w:rsidRDefault="0008057F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2020-2024</w:t>
            </w:r>
          </w:p>
        </w:tc>
        <w:tc>
          <w:tcPr>
            <w:tcW w:w="993" w:type="dxa"/>
            <w:gridSpan w:val="2"/>
          </w:tcPr>
          <w:p w:rsidR="0008057F" w:rsidRPr="00723FFC" w:rsidRDefault="0008057F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2.1.</w:t>
            </w:r>
          </w:p>
          <w:p w:rsidR="0008057F" w:rsidRPr="00723FFC" w:rsidRDefault="0008057F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2.2.</w:t>
            </w:r>
          </w:p>
          <w:p w:rsidR="0008057F" w:rsidRPr="00723FFC" w:rsidRDefault="0008057F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2.3.</w:t>
            </w:r>
          </w:p>
        </w:tc>
        <w:tc>
          <w:tcPr>
            <w:tcW w:w="1509" w:type="dxa"/>
          </w:tcPr>
          <w:p w:rsidR="0008057F" w:rsidRPr="00723FFC" w:rsidRDefault="0008057F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бюджет</w:t>
            </w:r>
          </w:p>
          <w:p w:rsidR="0008057F" w:rsidRPr="00723FFC" w:rsidRDefault="0008057F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муниципального района</w:t>
            </w:r>
          </w:p>
          <w:p w:rsidR="0008057F" w:rsidRPr="00723FFC" w:rsidRDefault="0008057F" w:rsidP="004168C9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5"/>
          </w:tcPr>
          <w:p w:rsidR="0008057F" w:rsidRPr="00723FFC" w:rsidRDefault="0008057F" w:rsidP="004168C9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20,0</w:t>
            </w:r>
          </w:p>
        </w:tc>
        <w:tc>
          <w:tcPr>
            <w:tcW w:w="1129" w:type="dxa"/>
            <w:gridSpan w:val="6"/>
          </w:tcPr>
          <w:p w:rsidR="0008057F" w:rsidRPr="00723FFC" w:rsidRDefault="0008057F" w:rsidP="004168C9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20,0</w:t>
            </w:r>
          </w:p>
        </w:tc>
        <w:tc>
          <w:tcPr>
            <w:tcW w:w="1135" w:type="dxa"/>
            <w:gridSpan w:val="4"/>
          </w:tcPr>
          <w:p w:rsidR="0008057F" w:rsidRPr="00723FFC" w:rsidRDefault="0008057F" w:rsidP="004168C9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20,0</w:t>
            </w:r>
          </w:p>
        </w:tc>
        <w:tc>
          <w:tcPr>
            <w:tcW w:w="1163" w:type="dxa"/>
            <w:gridSpan w:val="3"/>
          </w:tcPr>
          <w:p w:rsidR="0008057F" w:rsidRPr="00723FFC" w:rsidRDefault="0008057F" w:rsidP="004168C9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20,0</w:t>
            </w:r>
          </w:p>
        </w:tc>
        <w:tc>
          <w:tcPr>
            <w:tcW w:w="1280" w:type="dxa"/>
          </w:tcPr>
          <w:p w:rsidR="0008057F" w:rsidRPr="00723FFC" w:rsidRDefault="0008057F" w:rsidP="004168C9">
            <w:pPr>
              <w:rPr>
                <w:color w:val="000000"/>
              </w:rPr>
            </w:pPr>
            <w:r w:rsidRPr="00723FFC">
              <w:rPr>
                <w:color w:val="000000"/>
              </w:rPr>
              <w:t>20,0</w:t>
            </w:r>
          </w:p>
        </w:tc>
      </w:tr>
      <w:tr w:rsidR="0008057F" w:rsidRPr="00723FFC" w:rsidTr="00281D6D">
        <w:trPr>
          <w:trHeight w:val="666"/>
        </w:trPr>
        <w:tc>
          <w:tcPr>
            <w:tcW w:w="851" w:type="dxa"/>
          </w:tcPr>
          <w:p w:rsidR="00334E59" w:rsidRPr="00723FFC" w:rsidRDefault="00334E59" w:rsidP="004168C9">
            <w:pPr>
              <w:autoSpaceDE/>
              <w:autoSpaceDN/>
              <w:jc w:val="center"/>
            </w:pPr>
          </w:p>
          <w:p w:rsidR="00334E59" w:rsidRPr="00723FFC" w:rsidRDefault="00166535" w:rsidP="004168C9">
            <w:pPr>
              <w:autoSpaceDE/>
              <w:autoSpaceDN/>
              <w:jc w:val="center"/>
            </w:pPr>
            <w:r w:rsidRPr="00723FFC">
              <w:t>2.2.</w:t>
            </w:r>
          </w:p>
        </w:tc>
        <w:tc>
          <w:tcPr>
            <w:tcW w:w="2170" w:type="dxa"/>
          </w:tcPr>
          <w:p w:rsidR="00334E59" w:rsidRPr="00723FFC" w:rsidRDefault="00334E59" w:rsidP="004168C9">
            <w:pPr>
              <w:autoSpaceDE/>
              <w:autoSpaceDN/>
            </w:pPr>
            <w:r w:rsidRPr="00723FFC">
              <w:t>Участие мастеров народных художественных промыслов в межрегиональных творческих проектах, проводимых в Новгородской области</w:t>
            </w:r>
          </w:p>
        </w:tc>
        <w:tc>
          <w:tcPr>
            <w:tcW w:w="2367" w:type="dxa"/>
            <w:gridSpan w:val="2"/>
          </w:tcPr>
          <w:p w:rsidR="00334E59" w:rsidRPr="00723FFC" w:rsidRDefault="00334E59" w:rsidP="004168C9">
            <w:pPr>
              <w:jc w:val="center"/>
            </w:pPr>
            <w:r w:rsidRPr="00723FFC">
              <w:t>МБУК «Межпоселенческий культурно-досуговый Центр»</w:t>
            </w:r>
          </w:p>
        </w:tc>
        <w:tc>
          <w:tcPr>
            <w:tcW w:w="1275" w:type="dxa"/>
            <w:gridSpan w:val="3"/>
          </w:tcPr>
          <w:p w:rsidR="00334E59" w:rsidRPr="00723FFC" w:rsidRDefault="00334E59" w:rsidP="004168C9">
            <w:pPr>
              <w:jc w:val="center"/>
            </w:pPr>
            <w:r w:rsidRPr="00723FFC">
              <w:t>2020 -2024</w:t>
            </w:r>
          </w:p>
        </w:tc>
        <w:tc>
          <w:tcPr>
            <w:tcW w:w="993" w:type="dxa"/>
            <w:gridSpan w:val="2"/>
          </w:tcPr>
          <w:p w:rsidR="00334E59" w:rsidRPr="00723FFC" w:rsidRDefault="00334E59" w:rsidP="005A3EDD">
            <w:pPr>
              <w:jc w:val="center"/>
            </w:pPr>
            <w:r w:rsidRPr="00723FFC">
              <w:t>2.4.</w:t>
            </w:r>
          </w:p>
        </w:tc>
        <w:tc>
          <w:tcPr>
            <w:tcW w:w="1509" w:type="dxa"/>
          </w:tcPr>
          <w:p w:rsidR="00334E59" w:rsidRPr="00723FFC" w:rsidRDefault="00334E59" w:rsidP="004168C9">
            <w:pPr>
              <w:snapToGrid w:val="0"/>
              <w:jc w:val="center"/>
            </w:pPr>
            <w:r w:rsidRPr="00723FFC">
              <w:t>бюджет</w:t>
            </w:r>
          </w:p>
          <w:p w:rsidR="00334E59" w:rsidRPr="00723FFC" w:rsidRDefault="00334E59" w:rsidP="004168C9">
            <w:pPr>
              <w:snapToGrid w:val="0"/>
              <w:jc w:val="center"/>
            </w:pPr>
            <w:r w:rsidRPr="00723FFC">
              <w:t>муниципального района</w:t>
            </w:r>
          </w:p>
          <w:p w:rsidR="00334E59" w:rsidRPr="00723FFC" w:rsidRDefault="00334E59" w:rsidP="004168C9">
            <w:pPr>
              <w:jc w:val="center"/>
            </w:pPr>
          </w:p>
        </w:tc>
        <w:tc>
          <w:tcPr>
            <w:tcW w:w="1155" w:type="dxa"/>
            <w:gridSpan w:val="5"/>
          </w:tcPr>
          <w:p w:rsidR="00334E59" w:rsidRPr="00723FFC" w:rsidRDefault="00334E59" w:rsidP="004168C9">
            <w:pPr>
              <w:autoSpaceDE/>
              <w:autoSpaceDN/>
              <w:jc w:val="center"/>
            </w:pPr>
            <w:r w:rsidRPr="00723FFC">
              <w:t>-</w:t>
            </w:r>
          </w:p>
        </w:tc>
        <w:tc>
          <w:tcPr>
            <w:tcW w:w="1129" w:type="dxa"/>
            <w:gridSpan w:val="6"/>
          </w:tcPr>
          <w:p w:rsidR="00334E59" w:rsidRPr="00723FFC" w:rsidRDefault="00334E59" w:rsidP="004168C9">
            <w:pPr>
              <w:jc w:val="center"/>
            </w:pPr>
            <w:r w:rsidRPr="00723FFC">
              <w:t>-</w:t>
            </w:r>
          </w:p>
        </w:tc>
        <w:tc>
          <w:tcPr>
            <w:tcW w:w="1135" w:type="dxa"/>
            <w:gridSpan w:val="4"/>
          </w:tcPr>
          <w:p w:rsidR="00334E59" w:rsidRPr="00723FFC" w:rsidRDefault="00334E59" w:rsidP="004168C9">
            <w:pPr>
              <w:jc w:val="center"/>
            </w:pPr>
            <w:r w:rsidRPr="00723FFC">
              <w:t>-</w:t>
            </w:r>
          </w:p>
        </w:tc>
        <w:tc>
          <w:tcPr>
            <w:tcW w:w="1163" w:type="dxa"/>
            <w:gridSpan w:val="3"/>
          </w:tcPr>
          <w:p w:rsidR="00334E59" w:rsidRPr="00723FFC" w:rsidRDefault="00334E59" w:rsidP="004168C9">
            <w:pPr>
              <w:jc w:val="center"/>
            </w:pPr>
            <w:r w:rsidRPr="00723FFC">
              <w:t>-</w:t>
            </w:r>
          </w:p>
        </w:tc>
        <w:tc>
          <w:tcPr>
            <w:tcW w:w="1280" w:type="dxa"/>
          </w:tcPr>
          <w:p w:rsidR="00334E59" w:rsidRPr="00723FFC" w:rsidRDefault="00334E59" w:rsidP="008B44F1">
            <w:pPr>
              <w:jc w:val="center"/>
            </w:pPr>
            <w:r w:rsidRPr="00723FFC">
              <w:t>-</w:t>
            </w:r>
          </w:p>
        </w:tc>
      </w:tr>
      <w:tr w:rsidR="0008057F" w:rsidRPr="00723FFC" w:rsidTr="00281D6D">
        <w:trPr>
          <w:trHeight w:val="666"/>
        </w:trPr>
        <w:tc>
          <w:tcPr>
            <w:tcW w:w="851" w:type="dxa"/>
          </w:tcPr>
          <w:p w:rsidR="00334E59" w:rsidRPr="00723FFC" w:rsidRDefault="00334E59" w:rsidP="004168C9">
            <w:pPr>
              <w:autoSpaceDE/>
              <w:autoSpaceDN/>
              <w:jc w:val="center"/>
            </w:pPr>
          </w:p>
          <w:p w:rsidR="00334E59" w:rsidRPr="00723FFC" w:rsidRDefault="00166535" w:rsidP="004168C9">
            <w:pPr>
              <w:jc w:val="center"/>
            </w:pPr>
            <w:r w:rsidRPr="00723FFC">
              <w:t>2.3.</w:t>
            </w:r>
          </w:p>
        </w:tc>
        <w:tc>
          <w:tcPr>
            <w:tcW w:w="2170" w:type="dxa"/>
          </w:tcPr>
          <w:p w:rsidR="00334E59" w:rsidRPr="00723FFC" w:rsidRDefault="00334E59" w:rsidP="004168C9">
            <w:pPr>
              <w:autoSpaceDE/>
              <w:autoSpaceDN/>
            </w:pPr>
            <w:r w:rsidRPr="00723FFC">
              <w:t>Организация выставок-ярмарок народных художественных промыслов на территории Окуловского района</w:t>
            </w:r>
          </w:p>
        </w:tc>
        <w:tc>
          <w:tcPr>
            <w:tcW w:w="2367" w:type="dxa"/>
            <w:gridSpan w:val="2"/>
          </w:tcPr>
          <w:p w:rsidR="00334E59" w:rsidRPr="00723FFC" w:rsidRDefault="00334E59" w:rsidP="004168C9">
            <w:pPr>
              <w:jc w:val="center"/>
            </w:pPr>
            <w:r w:rsidRPr="00723FFC">
              <w:t>МБУК «Межпоселенческий культурно-досуговый Центр»</w:t>
            </w:r>
          </w:p>
        </w:tc>
        <w:tc>
          <w:tcPr>
            <w:tcW w:w="1275" w:type="dxa"/>
            <w:gridSpan w:val="3"/>
          </w:tcPr>
          <w:p w:rsidR="00334E59" w:rsidRPr="00723FFC" w:rsidRDefault="00334E59" w:rsidP="004168C9">
            <w:pPr>
              <w:jc w:val="center"/>
            </w:pPr>
            <w:r w:rsidRPr="00723FFC">
              <w:t>2020 -</w:t>
            </w:r>
          </w:p>
          <w:p w:rsidR="00334E59" w:rsidRPr="00723FFC" w:rsidRDefault="00334E59" w:rsidP="004168C9">
            <w:pPr>
              <w:jc w:val="center"/>
            </w:pPr>
            <w:r w:rsidRPr="00723FFC">
              <w:t xml:space="preserve">2024 </w:t>
            </w:r>
          </w:p>
        </w:tc>
        <w:tc>
          <w:tcPr>
            <w:tcW w:w="993" w:type="dxa"/>
            <w:gridSpan w:val="2"/>
          </w:tcPr>
          <w:p w:rsidR="00334E59" w:rsidRPr="00723FFC" w:rsidRDefault="00334E59" w:rsidP="004168C9">
            <w:pPr>
              <w:jc w:val="center"/>
            </w:pPr>
            <w:r w:rsidRPr="00723FFC">
              <w:t>2.5.</w:t>
            </w:r>
          </w:p>
        </w:tc>
        <w:tc>
          <w:tcPr>
            <w:tcW w:w="1509" w:type="dxa"/>
          </w:tcPr>
          <w:p w:rsidR="00334E59" w:rsidRPr="00723FFC" w:rsidRDefault="00334E59" w:rsidP="004168C9">
            <w:pPr>
              <w:snapToGrid w:val="0"/>
              <w:jc w:val="center"/>
            </w:pPr>
            <w:r w:rsidRPr="00723FFC">
              <w:t>бюджет</w:t>
            </w:r>
          </w:p>
          <w:p w:rsidR="00334E59" w:rsidRPr="00723FFC" w:rsidRDefault="00334E59" w:rsidP="004168C9">
            <w:pPr>
              <w:snapToGrid w:val="0"/>
              <w:jc w:val="center"/>
            </w:pPr>
            <w:r w:rsidRPr="00723FFC">
              <w:t>муниципального района</w:t>
            </w:r>
          </w:p>
          <w:p w:rsidR="00334E59" w:rsidRPr="00723FFC" w:rsidRDefault="00334E59" w:rsidP="004168C9">
            <w:pPr>
              <w:jc w:val="center"/>
            </w:pPr>
          </w:p>
        </w:tc>
        <w:tc>
          <w:tcPr>
            <w:tcW w:w="1155" w:type="dxa"/>
            <w:gridSpan w:val="5"/>
          </w:tcPr>
          <w:p w:rsidR="00334E59" w:rsidRPr="00723FFC" w:rsidRDefault="00334E59" w:rsidP="004168C9">
            <w:pPr>
              <w:autoSpaceDE/>
              <w:autoSpaceDN/>
              <w:jc w:val="center"/>
            </w:pPr>
            <w:r w:rsidRPr="00723FFC">
              <w:t>-</w:t>
            </w:r>
          </w:p>
        </w:tc>
        <w:tc>
          <w:tcPr>
            <w:tcW w:w="1129" w:type="dxa"/>
            <w:gridSpan w:val="6"/>
          </w:tcPr>
          <w:p w:rsidR="00334E59" w:rsidRPr="00723FFC" w:rsidRDefault="00334E59" w:rsidP="004168C9">
            <w:pPr>
              <w:jc w:val="center"/>
            </w:pPr>
            <w:r w:rsidRPr="00723FFC">
              <w:t>-</w:t>
            </w:r>
          </w:p>
        </w:tc>
        <w:tc>
          <w:tcPr>
            <w:tcW w:w="1135" w:type="dxa"/>
            <w:gridSpan w:val="4"/>
          </w:tcPr>
          <w:p w:rsidR="00334E59" w:rsidRPr="00723FFC" w:rsidRDefault="00334E59" w:rsidP="004168C9">
            <w:pPr>
              <w:jc w:val="center"/>
            </w:pPr>
            <w:r w:rsidRPr="00723FFC">
              <w:t>-</w:t>
            </w:r>
          </w:p>
        </w:tc>
        <w:tc>
          <w:tcPr>
            <w:tcW w:w="1163" w:type="dxa"/>
            <w:gridSpan w:val="3"/>
          </w:tcPr>
          <w:p w:rsidR="00334E59" w:rsidRPr="00723FFC" w:rsidRDefault="00334E59" w:rsidP="004168C9">
            <w:pPr>
              <w:jc w:val="center"/>
            </w:pPr>
            <w:r w:rsidRPr="00723FFC">
              <w:t>-</w:t>
            </w:r>
          </w:p>
        </w:tc>
        <w:tc>
          <w:tcPr>
            <w:tcW w:w="1280" w:type="dxa"/>
          </w:tcPr>
          <w:p w:rsidR="00334E59" w:rsidRPr="00723FFC" w:rsidRDefault="00334E59" w:rsidP="004168C9">
            <w:pPr>
              <w:jc w:val="center"/>
            </w:pPr>
            <w:r w:rsidRPr="00723FFC">
              <w:t>-</w:t>
            </w:r>
          </w:p>
        </w:tc>
      </w:tr>
      <w:tr w:rsidR="0008057F" w:rsidRPr="00723FFC" w:rsidTr="00281D6D">
        <w:trPr>
          <w:trHeight w:val="666"/>
        </w:trPr>
        <w:tc>
          <w:tcPr>
            <w:tcW w:w="851" w:type="dxa"/>
          </w:tcPr>
          <w:p w:rsidR="00334E59" w:rsidRPr="00723FFC" w:rsidRDefault="00166535" w:rsidP="004168C9">
            <w:pPr>
              <w:autoSpaceDE/>
              <w:autoSpaceDN/>
              <w:jc w:val="center"/>
            </w:pPr>
            <w:r w:rsidRPr="00723FFC">
              <w:t>2.4</w:t>
            </w:r>
            <w:r w:rsidR="00334E59" w:rsidRPr="00723FFC">
              <w:t>.</w:t>
            </w:r>
          </w:p>
        </w:tc>
        <w:tc>
          <w:tcPr>
            <w:tcW w:w="2170" w:type="dxa"/>
          </w:tcPr>
          <w:p w:rsidR="00334E59" w:rsidRPr="00723FFC" w:rsidRDefault="00334E59" w:rsidP="004168C9">
            <w:pPr>
              <w:autoSpaceDE/>
              <w:autoSpaceDN/>
            </w:pPr>
            <w:r w:rsidRPr="00723FFC">
              <w:t>Проведение конкурсов профессионального мастерства, мастер - классы</w:t>
            </w:r>
          </w:p>
        </w:tc>
        <w:tc>
          <w:tcPr>
            <w:tcW w:w="2367" w:type="dxa"/>
            <w:gridSpan w:val="2"/>
          </w:tcPr>
          <w:p w:rsidR="00334E59" w:rsidRPr="00723FFC" w:rsidRDefault="00334E59" w:rsidP="004168C9">
            <w:pPr>
              <w:jc w:val="center"/>
            </w:pPr>
            <w:r w:rsidRPr="00723FFC">
              <w:t>МБУК «Межпоселенческий культурно-досуговый Центр»</w:t>
            </w:r>
          </w:p>
          <w:p w:rsidR="00334E59" w:rsidRPr="00723FFC" w:rsidRDefault="00334E59" w:rsidP="004168C9">
            <w:pPr>
              <w:jc w:val="center"/>
            </w:pPr>
          </w:p>
        </w:tc>
        <w:tc>
          <w:tcPr>
            <w:tcW w:w="1275" w:type="dxa"/>
            <w:gridSpan w:val="3"/>
          </w:tcPr>
          <w:p w:rsidR="00334E59" w:rsidRPr="00723FFC" w:rsidRDefault="00334E59" w:rsidP="004168C9">
            <w:pPr>
              <w:jc w:val="center"/>
            </w:pPr>
            <w:r w:rsidRPr="00723FFC">
              <w:t>2020 -2024</w:t>
            </w:r>
          </w:p>
        </w:tc>
        <w:tc>
          <w:tcPr>
            <w:tcW w:w="993" w:type="dxa"/>
            <w:gridSpan w:val="2"/>
          </w:tcPr>
          <w:p w:rsidR="00334E59" w:rsidRPr="00723FFC" w:rsidRDefault="00334E59" w:rsidP="004168C9">
            <w:pPr>
              <w:jc w:val="center"/>
            </w:pPr>
            <w:r w:rsidRPr="00723FFC">
              <w:t>2.6.</w:t>
            </w:r>
          </w:p>
        </w:tc>
        <w:tc>
          <w:tcPr>
            <w:tcW w:w="1509" w:type="dxa"/>
          </w:tcPr>
          <w:p w:rsidR="00334E59" w:rsidRPr="00723FFC" w:rsidRDefault="00334E59" w:rsidP="004168C9">
            <w:pPr>
              <w:snapToGrid w:val="0"/>
              <w:jc w:val="center"/>
            </w:pPr>
            <w:r w:rsidRPr="00723FFC">
              <w:t>бюджет</w:t>
            </w:r>
          </w:p>
          <w:p w:rsidR="00334E59" w:rsidRPr="00723FFC" w:rsidRDefault="00334E59" w:rsidP="004168C9">
            <w:pPr>
              <w:snapToGrid w:val="0"/>
              <w:jc w:val="center"/>
            </w:pPr>
            <w:r w:rsidRPr="00723FFC">
              <w:t>муниципального района</w:t>
            </w:r>
          </w:p>
          <w:p w:rsidR="00334E59" w:rsidRPr="00723FFC" w:rsidRDefault="00334E59" w:rsidP="004168C9">
            <w:pPr>
              <w:jc w:val="center"/>
            </w:pPr>
          </w:p>
        </w:tc>
        <w:tc>
          <w:tcPr>
            <w:tcW w:w="1155" w:type="dxa"/>
            <w:gridSpan w:val="5"/>
          </w:tcPr>
          <w:p w:rsidR="00334E59" w:rsidRPr="00723FFC" w:rsidRDefault="00334E59" w:rsidP="004168C9">
            <w:pPr>
              <w:autoSpaceDE/>
              <w:autoSpaceDN/>
              <w:jc w:val="center"/>
            </w:pPr>
            <w:r w:rsidRPr="00723FFC">
              <w:t>-</w:t>
            </w:r>
          </w:p>
        </w:tc>
        <w:tc>
          <w:tcPr>
            <w:tcW w:w="1129" w:type="dxa"/>
            <w:gridSpan w:val="6"/>
          </w:tcPr>
          <w:p w:rsidR="00334E59" w:rsidRPr="00723FFC" w:rsidRDefault="00334E59" w:rsidP="004168C9">
            <w:pPr>
              <w:jc w:val="center"/>
            </w:pPr>
            <w:r w:rsidRPr="00723FFC">
              <w:t>-</w:t>
            </w:r>
          </w:p>
        </w:tc>
        <w:tc>
          <w:tcPr>
            <w:tcW w:w="1135" w:type="dxa"/>
            <w:gridSpan w:val="4"/>
          </w:tcPr>
          <w:p w:rsidR="00334E59" w:rsidRPr="00723FFC" w:rsidRDefault="00334E59" w:rsidP="00880F05">
            <w:r w:rsidRPr="00723FFC">
              <w:t>-</w:t>
            </w:r>
          </w:p>
        </w:tc>
        <w:tc>
          <w:tcPr>
            <w:tcW w:w="1163" w:type="dxa"/>
            <w:gridSpan w:val="3"/>
          </w:tcPr>
          <w:p w:rsidR="00334E59" w:rsidRPr="00723FFC" w:rsidRDefault="00334E59" w:rsidP="00880F05">
            <w:r w:rsidRPr="00723FFC">
              <w:t>-</w:t>
            </w:r>
          </w:p>
        </w:tc>
        <w:tc>
          <w:tcPr>
            <w:tcW w:w="1280" w:type="dxa"/>
          </w:tcPr>
          <w:p w:rsidR="00334E59" w:rsidRPr="00723FFC" w:rsidRDefault="00334E59" w:rsidP="004168C9">
            <w:pPr>
              <w:jc w:val="center"/>
            </w:pPr>
            <w:r w:rsidRPr="00723FFC">
              <w:t>-</w:t>
            </w:r>
          </w:p>
        </w:tc>
      </w:tr>
      <w:tr w:rsidR="00166535" w:rsidRPr="00723FFC" w:rsidTr="00281D6D">
        <w:trPr>
          <w:trHeight w:val="1196"/>
        </w:trPr>
        <w:tc>
          <w:tcPr>
            <w:tcW w:w="851" w:type="dxa"/>
          </w:tcPr>
          <w:p w:rsidR="00334E59" w:rsidRPr="00723FFC" w:rsidRDefault="003258CA" w:rsidP="004168C9">
            <w:pPr>
              <w:autoSpaceDE/>
              <w:autoSpaceDN/>
              <w:jc w:val="center"/>
            </w:pPr>
            <w:r w:rsidRPr="00723FFC">
              <w:t>2.</w:t>
            </w:r>
            <w:r w:rsidR="00A63113" w:rsidRPr="00723FFC">
              <w:t>5</w:t>
            </w:r>
          </w:p>
        </w:tc>
        <w:tc>
          <w:tcPr>
            <w:tcW w:w="2170" w:type="dxa"/>
          </w:tcPr>
          <w:p w:rsidR="00334E59" w:rsidRPr="00723FFC" w:rsidRDefault="00334E59" w:rsidP="004168C9">
            <w:pPr>
              <w:autoSpaceDE/>
              <w:autoSpaceDN/>
            </w:pPr>
            <w:r w:rsidRPr="00723FFC">
              <w:t>Фестиваль хореографического искусства</w:t>
            </w:r>
          </w:p>
        </w:tc>
        <w:tc>
          <w:tcPr>
            <w:tcW w:w="2367" w:type="dxa"/>
            <w:gridSpan w:val="2"/>
          </w:tcPr>
          <w:p w:rsidR="00334E59" w:rsidRPr="00723FFC" w:rsidRDefault="00334E59" w:rsidP="004168C9">
            <w:pPr>
              <w:jc w:val="center"/>
            </w:pPr>
            <w:r w:rsidRPr="00723FFC">
              <w:t>МБУК «Межпоселенческий культурно-досуговый Центр»</w:t>
            </w:r>
          </w:p>
        </w:tc>
        <w:tc>
          <w:tcPr>
            <w:tcW w:w="1275" w:type="dxa"/>
            <w:gridSpan w:val="3"/>
          </w:tcPr>
          <w:p w:rsidR="00334E59" w:rsidRPr="00723FFC" w:rsidRDefault="00334E59" w:rsidP="004168C9">
            <w:pPr>
              <w:autoSpaceDE/>
              <w:autoSpaceDN/>
              <w:jc w:val="center"/>
            </w:pPr>
            <w:r w:rsidRPr="00723FFC">
              <w:t>2020 -2024</w:t>
            </w:r>
          </w:p>
        </w:tc>
        <w:tc>
          <w:tcPr>
            <w:tcW w:w="993" w:type="dxa"/>
            <w:gridSpan w:val="2"/>
          </w:tcPr>
          <w:p w:rsidR="00334E59" w:rsidRPr="00723FFC" w:rsidRDefault="00334E59" w:rsidP="004168C9">
            <w:pPr>
              <w:autoSpaceDE/>
              <w:autoSpaceDN/>
              <w:jc w:val="center"/>
            </w:pPr>
            <w:r w:rsidRPr="00723FFC">
              <w:t>2.1.</w:t>
            </w:r>
          </w:p>
          <w:p w:rsidR="00334E59" w:rsidRPr="00723FFC" w:rsidRDefault="00334E59" w:rsidP="004168C9">
            <w:pPr>
              <w:autoSpaceDE/>
              <w:autoSpaceDN/>
              <w:jc w:val="center"/>
            </w:pPr>
            <w:r w:rsidRPr="00723FFC">
              <w:t>2.2.</w:t>
            </w:r>
          </w:p>
          <w:p w:rsidR="00334E59" w:rsidRPr="00723FFC" w:rsidRDefault="00334E59" w:rsidP="004168C9">
            <w:pPr>
              <w:autoSpaceDE/>
              <w:autoSpaceDN/>
              <w:jc w:val="center"/>
            </w:pPr>
            <w:r w:rsidRPr="00723FFC">
              <w:t>2.3.</w:t>
            </w:r>
          </w:p>
        </w:tc>
        <w:tc>
          <w:tcPr>
            <w:tcW w:w="1509" w:type="dxa"/>
          </w:tcPr>
          <w:p w:rsidR="00334E59" w:rsidRPr="00723FFC" w:rsidRDefault="00334E59" w:rsidP="004168C9">
            <w:pPr>
              <w:snapToGrid w:val="0"/>
              <w:jc w:val="center"/>
            </w:pPr>
            <w:r w:rsidRPr="00723FFC">
              <w:t>бюджет</w:t>
            </w:r>
          </w:p>
          <w:p w:rsidR="00334E59" w:rsidRPr="00723FFC" w:rsidRDefault="00334E59" w:rsidP="004168C9">
            <w:pPr>
              <w:snapToGrid w:val="0"/>
              <w:jc w:val="center"/>
            </w:pPr>
            <w:r w:rsidRPr="00723FFC">
              <w:t>муниципального района</w:t>
            </w:r>
          </w:p>
          <w:p w:rsidR="00334E59" w:rsidRPr="00723FFC" w:rsidRDefault="00334E59" w:rsidP="004168C9">
            <w:pPr>
              <w:autoSpaceDE/>
              <w:autoSpaceDN/>
              <w:jc w:val="center"/>
            </w:pPr>
          </w:p>
        </w:tc>
        <w:tc>
          <w:tcPr>
            <w:tcW w:w="1168" w:type="dxa"/>
            <w:gridSpan w:val="6"/>
          </w:tcPr>
          <w:p w:rsidR="00334E59" w:rsidRPr="00723FFC" w:rsidRDefault="00334E59" w:rsidP="004168C9">
            <w:pPr>
              <w:jc w:val="center"/>
            </w:pPr>
            <w:r w:rsidRPr="00723FFC">
              <w:t>10,0</w:t>
            </w:r>
          </w:p>
        </w:tc>
        <w:tc>
          <w:tcPr>
            <w:tcW w:w="1138" w:type="dxa"/>
            <w:gridSpan w:val="6"/>
          </w:tcPr>
          <w:p w:rsidR="00334E59" w:rsidRPr="00723FFC" w:rsidRDefault="00334E59" w:rsidP="004168C9">
            <w:pPr>
              <w:jc w:val="center"/>
            </w:pPr>
            <w:r w:rsidRPr="00723FFC">
              <w:t>10,0</w:t>
            </w:r>
          </w:p>
        </w:tc>
        <w:tc>
          <w:tcPr>
            <w:tcW w:w="1134" w:type="dxa"/>
            <w:gridSpan w:val="4"/>
          </w:tcPr>
          <w:p w:rsidR="00334E59" w:rsidRPr="00723FFC" w:rsidRDefault="00334E59" w:rsidP="004168C9">
            <w:pPr>
              <w:autoSpaceDE/>
              <w:autoSpaceDN/>
              <w:jc w:val="center"/>
            </w:pPr>
            <w:r w:rsidRPr="00723FFC">
              <w:t>10,0</w:t>
            </w:r>
          </w:p>
        </w:tc>
        <w:tc>
          <w:tcPr>
            <w:tcW w:w="1142" w:type="dxa"/>
            <w:gridSpan w:val="2"/>
          </w:tcPr>
          <w:p w:rsidR="00334E59" w:rsidRPr="00723FFC" w:rsidRDefault="00334E59" w:rsidP="004168C9">
            <w:pPr>
              <w:autoSpaceDE/>
              <w:autoSpaceDN/>
              <w:jc w:val="center"/>
            </w:pPr>
            <w:r w:rsidRPr="00723FFC">
              <w:t>10,0</w:t>
            </w:r>
          </w:p>
        </w:tc>
        <w:tc>
          <w:tcPr>
            <w:tcW w:w="1280" w:type="dxa"/>
          </w:tcPr>
          <w:p w:rsidR="00334E59" w:rsidRPr="00723FFC" w:rsidRDefault="002A1906" w:rsidP="004168C9">
            <w:pPr>
              <w:autoSpaceDE/>
              <w:autoSpaceDN/>
            </w:pPr>
            <w:r w:rsidRPr="00723FFC">
              <w:t xml:space="preserve">    </w:t>
            </w:r>
            <w:r w:rsidR="00334E59" w:rsidRPr="00723FFC">
              <w:t>10,0</w:t>
            </w:r>
          </w:p>
        </w:tc>
      </w:tr>
      <w:tr w:rsidR="00166535" w:rsidRPr="00723FFC" w:rsidTr="00281D6D">
        <w:tc>
          <w:tcPr>
            <w:tcW w:w="851" w:type="dxa"/>
          </w:tcPr>
          <w:p w:rsidR="00334E59" w:rsidRPr="00723FFC" w:rsidRDefault="00334E59" w:rsidP="004168C9">
            <w:pPr>
              <w:autoSpaceDE/>
              <w:autoSpaceDN/>
              <w:jc w:val="center"/>
            </w:pPr>
            <w:r w:rsidRPr="00723FFC">
              <w:t>2.</w:t>
            </w:r>
            <w:r w:rsidR="00A63113" w:rsidRPr="00723FFC">
              <w:t>6.</w:t>
            </w:r>
          </w:p>
        </w:tc>
        <w:tc>
          <w:tcPr>
            <w:tcW w:w="2170" w:type="dxa"/>
          </w:tcPr>
          <w:p w:rsidR="00334E59" w:rsidRPr="00723FFC" w:rsidRDefault="00334E59" w:rsidP="004168C9">
            <w:pPr>
              <w:autoSpaceDE/>
              <w:autoSpaceDN/>
            </w:pPr>
            <w:r w:rsidRPr="00723FFC">
              <w:t xml:space="preserve">Конкурс художественного чтения и малых форм театрализации </w:t>
            </w:r>
          </w:p>
        </w:tc>
        <w:tc>
          <w:tcPr>
            <w:tcW w:w="2367" w:type="dxa"/>
            <w:gridSpan w:val="2"/>
          </w:tcPr>
          <w:p w:rsidR="00334E59" w:rsidRPr="00723FFC" w:rsidRDefault="00334E59" w:rsidP="004168C9">
            <w:pPr>
              <w:autoSpaceDE/>
              <w:autoSpaceDN/>
              <w:jc w:val="center"/>
            </w:pPr>
            <w:r w:rsidRPr="00723FFC">
              <w:t>МБУК «Угловский межпоселенческий Дом культуры»</w:t>
            </w:r>
          </w:p>
        </w:tc>
        <w:tc>
          <w:tcPr>
            <w:tcW w:w="1275" w:type="dxa"/>
            <w:gridSpan w:val="3"/>
          </w:tcPr>
          <w:p w:rsidR="00334E59" w:rsidRPr="00723FFC" w:rsidRDefault="00334E59" w:rsidP="004168C9">
            <w:pPr>
              <w:autoSpaceDE/>
              <w:autoSpaceDN/>
              <w:jc w:val="center"/>
            </w:pPr>
            <w:r w:rsidRPr="00723FFC">
              <w:t>2020 -2024</w:t>
            </w:r>
          </w:p>
        </w:tc>
        <w:tc>
          <w:tcPr>
            <w:tcW w:w="993" w:type="dxa"/>
            <w:gridSpan w:val="2"/>
          </w:tcPr>
          <w:p w:rsidR="00334E59" w:rsidRPr="00723FFC" w:rsidRDefault="00334E59" w:rsidP="004168C9">
            <w:pPr>
              <w:autoSpaceDE/>
              <w:autoSpaceDN/>
              <w:jc w:val="center"/>
            </w:pPr>
            <w:r w:rsidRPr="00723FFC">
              <w:t>2.1.</w:t>
            </w:r>
          </w:p>
          <w:p w:rsidR="00334E59" w:rsidRPr="00723FFC" w:rsidRDefault="00334E59" w:rsidP="004168C9">
            <w:pPr>
              <w:autoSpaceDE/>
              <w:autoSpaceDN/>
              <w:jc w:val="center"/>
            </w:pPr>
            <w:r w:rsidRPr="00723FFC">
              <w:t>2.2.</w:t>
            </w:r>
          </w:p>
          <w:p w:rsidR="00334E59" w:rsidRPr="00723FFC" w:rsidRDefault="00334E59" w:rsidP="004168C9">
            <w:pPr>
              <w:autoSpaceDE/>
              <w:autoSpaceDN/>
              <w:jc w:val="center"/>
            </w:pPr>
            <w:r w:rsidRPr="00723FFC">
              <w:t>2.3.</w:t>
            </w:r>
          </w:p>
        </w:tc>
        <w:tc>
          <w:tcPr>
            <w:tcW w:w="1509" w:type="dxa"/>
          </w:tcPr>
          <w:p w:rsidR="00334E59" w:rsidRPr="00723FFC" w:rsidRDefault="00334E59" w:rsidP="004168C9">
            <w:pPr>
              <w:snapToGrid w:val="0"/>
              <w:jc w:val="center"/>
            </w:pPr>
            <w:r w:rsidRPr="00723FFC">
              <w:t>бюджет</w:t>
            </w:r>
          </w:p>
          <w:p w:rsidR="00334E59" w:rsidRPr="00723FFC" w:rsidRDefault="00334E59" w:rsidP="004168C9">
            <w:pPr>
              <w:snapToGrid w:val="0"/>
              <w:jc w:val="center"/>
            </w:pPr>
            <w:r w:rsidRPr="00723FFC">
              <w:t>муниципального района</w:t>
            </w:r>
          </w:p>
          <w:p w:rsidR="00334E59" w:rsidRPr="00723FFC" w:rsidRDefault="00334E59" w:rsidP="004168C9">
            <w:pPr>
              <w:autoSpaceDE/>
              <w:autoSpaceDN/>
              <w:jc w:val="center"/>
            </w:pPr>
          </w:p>
        </w:tc>
        <w:tc>
          <w:tcPr>
            <w:tcW w:w="1168" w:type="dxa"/>
            <w:gridSpan w:val="6"/>
          </w:tcPr>
          <w:p w:rsidR="00334E59" w:rsidRPr="00723FFC" w:rsidRDefault="00334E59" w:rsidP="004168C9">
            <w:pPr>
              <w:autoSpaceDE/>
              <w:autoSpaceDN/>
              <w:jc w:val="center"/>
            </w:pPr>
            <w:r w:rsidRPr="00723FFC">
              <w:t>5,0</w:t>
            </w:r>
          </w:p>
        </w:tc>
        <w:tc>
          <w:tcPr>
            <w:tcW w:w="1138" w:type="dxa"/>
            <w:gridSpan w:val="6"/>
          </w:tcPr>
          <w:p w:rsidR="00334E59" w:rsidRPr="00723FFC" w:rsidRDefault="00334E59" w:rsidP="004168C9">
            <w:pPr>
              <w:autoSpaceDE/>
              <w:autoSpaceDN/>
              <w:jc w:val="center"/>
            </w:pPr>
            <w:r w:rsidRPr="00723FFC">
              <w:t>5,0</w:t>
            </w:r>
          </w:p>
        </w:tc>
        <w:tc>
          <w:tcPr>
            <w:tcW w:w="1134" w:type="dxa"/>
            <w:gridSpan w:val="4"/>
          </w:tcPr>
          <w:p w:rsidR="00334E59" w:rsidRPr="00723FFC" w:rsidRDefault="00334E59" w:rsidP="004168C9">
            <w:pPr>
              <w:autoSpaceDE/>
              <w:autoSpaceDN/>
              <w:jc w:val="center"/>
            </w:pPr>
            <w:r w:rsidRPr="00723FFC">
              <w:t>5,0</w:t>
            </w:r>
          </w:p>
        </w:tc>
        <w:tc>
          <w:tcPr>
            <w:tcW w:w="1142" w:type="dxa"/>
            <w:gridSpan w:val="2"/>
          </w:tcPr>
          <w:p w:rsidR="00334E59" w:rsidRPr="00723FFC" w:rsidRDefault="00334E59" w:rsidP="004168C9">
            <w:pPr>
              <w:autoSpaceDE/>
              <w:autoSpaceDN/>
              <w:jc w:val="center"/>
            </w:pPr>
            <w:r w:rsidRPr="00723FFC">
              <w:t>5,0</w:t>
            </w:r>
          </w:p>
        </w:tc>
        <w:tc>
          <w:tcPr>
            <w:tcW w:w="1280" w:type="dxa"/>
          </w:tcPr>
          <w:p w:rsidR="00334E59" w:rsidRPr="00723FFC" w:rsidRDefault="00334E59" w:rsidP="004168C9">
            <w:pPr>
              <w:autoSpaceDE/>
              <w:autoSpaceDN/>
              <w:jc w:val="center"/>
            </w:pPr>
            <w:r w:rsidRPr="00723FFC">
              <w:t>5,0</w:t>
            </w:r>
          </w:p>
        </w:tc>
      </w:tr>
      <w:tr w:rsidR="00166535" w:rsidRPr="00723FFC" w:rsidTr="002A1906">
        <w:trPr>
          <w:trHeight w:val="500"/>
        </w:trPr>
        <w:tc>
          <w:tcPr>
            <w:tcW w:w="851" w:type="dxa"/>
          </w:tcPr>
          <w:p w:rsidR="00334E59" w:rsidRPr="00723FFC" w:rsidRDefault="00334E59" w:rsidP="004168C9">
            <w:pPr>
              <w:autoSpaceDE/>
              <w:autoSpaceDN/>
              <w:jc w:val="center"/>
            </w:pPr>
            <w:r w:rsidRPr="00723FFC">
              <w:lastRenderedPageBreak/>
              <w:t>2.</w:t>
            </w:r>
            <w:r w:rsidR="00A63113" w:rsidRPr="00723FFC">
              <w:t>7.</w:t>
            </w:r>
          </w:p>
        </w:tc>
        <w:tc>
          <w:tcPr>
            <w:tcW w:w="2170" w:type="dxa"/>
          </w:tcPr>
          <w:p w:rsidR="00334E59" w:rsidRPr="00723FFC" w:rsidRDefault="00334E59" w:rsidP="004168C9">
            <w:pPr>
              <w:autoSpaceDE/>
              <w:autoSpaceDN/>
            </w:pPr>
            <w:r w:rsidRPr="00723FFC">
              <w:t>Фестиваль детского творчества  «Окуловские надежды»</w:t>
            </w:r>
          </w:p>
        </w:tc>
        <w:tc>
          <w:tcPr>
            <w:tcW w:w="2367" w:type="dxa"/>
            <w:gridSpan w:val="2"/>
          </w:tcPr>
          <w:p w:rsidR="00334E59" w:rsidRPr="00723FFC" w:rsidRDefault="00334E59" w:rsidP="004168C9">
            <w:pPr>
              <w:jc w:val="center"/>
            </w:pPr>
            <w:r w:rsidRPr="00723FFC">
              <w:t>МБУК «Межпоселенческий культурно-досуговый Центр»</w:t>
            </w:r>
          </w:p>
        </w:tc>
        <w:tc>
          <w:tcPr>
            <w:tcW w:w="1275" w:type="dxa"/>
            <w:gridSpan w:val="3"/>
          </w:tcPr>
          <w:p w:rsidR="00334E59" w:rsidRPr="00723FFC" w:rsidRDefault="00334E59" w:rsidP="004168C9">
            <w:pPr>
              <w:autoSpaceDE/>
              <w:autoSpaceDN/>
              <w:jc w:val="center"/>
            </w:pPr>
            <w:r w:rsidRPr="00723FFC">
              <w:t>2020 -2024</w:t>
            </w:r>
          </w:p>
        </w:tc>
        <w:tc>
          <w:tcPr>
            <w:tcW w:w="993" w:type="dxa"/>
            <w:gridSpan w:val="2"/>
          </w:tcPr>
          <w:p w:rsidR="00334E59" w:rsidRPr="00723FFC" w:rsidRDefault="00334E59" w:rsidP="004168C9">
            <w:pPr>
              <w:autoSpaceDE/>
              <w:autoSpaceDN/>
              <w:jc w:val="center"/>
            </w:pPr>
            <w:r w:rsidRPr="00723FFC">
              <w:t>2.1.</w:t>
            </w:r>
          </w:p>
          <w:p w:rsidR="00334E59" w:rsidRPr="00723FFC" w:rsidRDefault="00334E59" w:rsidP="004168C9">
            <w:pPr>
              <w:autoSpaceDE/>
              <w:autoSpaceDN/>
              <w:jc w:val="center"/>
            </w:pPr>
            <w:r w:rsidRPr="00723FFC">
              <w:t>2.2.</w:t>
            </w:r>
          </w:p>
          <w:p w:rsidR="00334E59" w:rsidRPr="00723FFC" w:rsidRDefault="00334E59" w:rsidP="004168C9">
            <w:pPr>
              <w:autoSpaceDE/>
              <w:autoSpaceDN/>
              <w:jc w:val="center"/>
            </w:pPr>
            <w:r w:rsidRPr="00723FFC">
              <w:t>2.3.</w:t>
            </w:r>
          </w:p>
        </w:tc>
        <w:tc>
          <w:tcPr>
            <w:tcW w:w="1509" w:type="dxa"/>
          </w:tcPr>
          <w:p w:rsidR="00334E59" w:rsidRPr="00723FFC" w:rsidRDefault="00334E59" w:rsidP="004168C9">
            <w:pPr>
              <w:snapToGrid w:val="0"/>
              <w:jc w:val="center"/>
            </w:pPr>
            <w:r w:rsidRPr="00723FFC">
              <w:t>бюджет</w:t>
            </w:r>
          </w:p>
          <w:p w:rsidR="00334E59" w:rsidRPr="00723FFC" w:rsidRDefault="00334E59" w:rsidP="004168C9">
            <w:pPr>
              <w:snapToGrid w:val="0"/>
              <w:jc w:val="center"/>
            </w:pPr>
            <w:r w:rsidRPr="00723FFC">
              <w:t>муниципального района</w:t>
            </w:r>
          </w:p>
          <w:p w:rsidR="00334E59" w:rsidRPr="00723FFC" w:rsidRDefault="00334E59" w:rsidP="004168C9">
            <w:pPr>
              <w:autoSpaceDE/>
              <w:autoSpaceDN/>
            </w:pPr>
          </w:p>
        </w:tc>
        <w:tc>
          <w:tcPr>
            <w:tcW w:w="1168" w:type="dxa"/>
            <w:gridSpan w:val="6"/>
          </w:tcPr>
          <w:p w:rsidR="00334E59" w:rsidRPr="00723FFC" w:rsidRDefault="00334E59" w:rsidP="004168C9">
            <w:pPr>
              <w:jc w:val="center"/>
            </w:pPr>
            <w:r w:rsidRPr="00723FFC">
              <w:t>10,0</w:t>
            </w:r>
          </w:p>
        </w:tc>
        <w:tc>
          <w:tcPr>
            <w:tcW w:w="1138" w:type="dxa"/>
            <w:gridSpan w:val="6"/>
          </w:tcPr>
          <w:p w:rsidR="00334E59" w:rsidRPr="00723FFC" w:rsidRDefault="00334E59" w:rsidP="004168C9">
            <w:pPr>
              <w:jc w:val="center"/>
            </w:pPr>
            <w:r w:rsidRPr="00723FFC">
              <w:t>10,0</w:t>
            </w:r>
          </w:p>
        </w:tc>
        <w:tc>
          <w:tcPr>
            <w:tcW w:w="1134" w:type="dxa"/>
            <w:gridSpan w:val="4"/>
          </w:tcPr>
          <w:p w:rsidR="00334E59" w:rsidRPr="00723FFC" w:rsidRDefault="00334E59" w:rsidP="004168C9">
            <w:pPr>
              <w:autoSpaceDE/>
              <w:autoSpaceDN/>
              <w:jc w:val="center"/>
            </w:pPr>
            <w:r w:rsidRPr="00723FFC">
              <w:t>10,0</w:t>
            </w:r>
          </w:p>
        </w:tc>
        <w:tc>
          <w:tcPr>
            <w:tcW w:w="1142" w:type="dxa"/>
            <w:gridSpan w:val="2"/>
          </w:tcPr>
          <w:p w:rsidR="00334E59" w:rsidRPr="00723FFC" w:rsidRDefault="00334E59" w:rsidP="004168C9">
            <w:pPr>
              <w:autoSpaceDE/>
              <w:autoSpaceDN/>
              <w:jc w:val="center"/>
            </w:pPr>
            <w:r w:rsidRPr="00723FFC">
              <w:t>10,0</w:t>
            </w:r>
          </w:p>
        </w:tc>
        <w:tc>
          <w:tcPr>
            <w:tcW w:w="1280" w:type="dxa"/>
          </w:tcPr>
          <w:p w:rsidR="00334E59" w:rsidRPr="00723FFC" w:rsidRDefault="00334E59" w:rsidP="004168C9">
            <w:pPr>
              <w:autoSpaceDE/>
              <w:autoSpaceDN/>
              <w:jc w:val="center"/>
            </w:pPr>
            <w:r w:rsidRPr="00723FFC">
              <w:t>10,0</w:t>
            </w:r>
          </w:p>
        </w:tc>
      </w:tr>
      <w:tr w:rsidR="00166535" w:rsidRPr="00723FFC" w:rsidTr="00281D6D">
        <w:trPr>
          <w:trHeight w:val="2021"/>
        </w:trPr>
        <w:tc>
          <w:tcPr>
            <w:tcW w:w="851" w:type="dxa"/>
          </w:tcPr>
          <w:p w:rsidR="00334E59" w:rsidRPr="00723FFC" w:rsidRDefault="00334E59" w:rsidP="004168C9">
            <w:pPr>
              <w:autoSpaceDE/>
              <w:autoSpaceDN/>
              <w:jc w:val="center"/>
            </w:pPr>
            <w:r w:rsidRPr="00723FFC">
              <w:t>2.</w:t>
            </w:r>
            <w:r w:rsidR="00A63113" w:rsidRPr="00723FFC">
              <w:t>8.</w:t>
            </w:r>
          </w:p>
        </w:tc>
        <w:tc>
          <w:tcPr>
            <w:tcW w:w="2170" w:type="dxa"/>
          </w:tcPr>
          <w:p w:rsidR="00334E59" w:rsidRPr="00723FFC" w:rsidRDefault="00334E59" w:rsidP="004168C9">
            <w:pPr>
              <w:autoSpaceDE/>
              <w:autoSpaceDN/>
            </w:pPr>
            <w:r w:rsidRPr="00723FFC">
              <w:t>Проведение совместного творческого конкурса исполнителей среди учащихся детских музыкальных школ:</w:t>
            </w:r>
          </w:p>
          <w:p w:rsidR="00334E59" w:rsidRPr="00723FFC" w:rsidRDefault="00334E59" w:rsidP="004168C9">
            <w:pPr>
              <w:autoSpaceDE/>
              <w:autoSpaceDN/>
            </w:pPr>
            <w:r w:rsidRPr="00723FFC">
              <w:t xml:space="preserve">- на фортепиано  </w:t>
            </w:r>
          </w:p>
          <w:p w:rsidR="00334E59" w:rsidRPr="00723FFC" w:rsidRDefault="00334E59" w:rsidP="004168C9">
            <w:pPr>
              <w:autoSpaceDE/>
              <w:autoSpaceDN/>
            </w:pPr>
            <w:r w:rsidRPr="00723FFC">
              <w:t>- на народных инструментах</w:t>
            </w:r>
          </w:p>
        </w:tc>
        <w:tc>
          <w:tcPr>
            <w:tcW w:w="2367" w:type="dxa"/>
            <w:gridSpan w:val="2"/>
          </w:tcPr>
          <w:p w:rsidR="00334E59" w:rsidRPr="00723FFC" w:rsidRDefault="00334E59" w:rsidP="004168C9">
            <w:pPr>
              <w:autoSpaceDE/>
              <w:autoSpaceDN/>
              <w:jc w:val="center"/>
            </w:pPr>
            <w:r w:rsidRPr="00723FFC">
              <w:t>МБУК «Межпоселенческий культурно-досуговый Центр»</w:t>
            </w:r>
          </w:p>
        </w:tc>
        <w:tc>
          <w:tcPr>
            <w:tcW w:w="1275" w:type="dxa"/>
            <w:gridSpan w:val="3"/>
          </w:tcPr>
          <w:p w:rsidR="00334E59" w:rsidRPr="00723FFC" w:rsidRDefault="00334E59" w:rsidP="004168C9">
            <w:pPr>
              <w:autoSpaceDE/>
              <w:autoSpaceDN/>
              <w:jc w:val="center"/>
            </w:pPr>
            <w:r w:rsidRPr="00723FFC">
              <w:t>2020 -2024</w:t>
            </w:r>
          </w:p>
        </w:tc>
        <w:tc>
          <w:tcPr>
            <w:tcW w:w="993" w:type="dxa"/>
            <w:gridSpan w:val="2"/>
          </w:tcPr>
          <w:p w:rsidR="00334E59" w:rsidRPr="00723FFC" w:rsidRDefault="00334E59" w:rsidP="004168C9">
            <w:pPr>
              <w:autoSpaceDE/>
              <w:autoSpaceDN/>
              <w:jc w:val="center"/>
            </w:pPr>
            <w:r w:rsidRPr="00723FFC">
              <w:t>2.1.</w:t>
            </w:r>
          </w:p>
          <w:p w:rsidR="00334E59" w:rsidRPr="00723FFC" w:rsidRDefault="00334E59" w:rsidP="004168C9">
            <w:pPr>
              <w:autoSpaceDE/>
              <w:autoSpaceDN/>
              <w:jc w:val="center"/>
            </w:pPr>
            <w:r w:rsidRPr="00723FFC">
              <w:t>2.2.</w:t>
            </w:r>
          </w:p>
          <w:p w:rsidR="00334E59" w:rsidRPr="00723FFC" w:rsidRDefault="00334E59" w:rsidP="004168C9">
            <w:pPr>
              <w:autoSpaceDE/>
              <w:autoSpaceDN/>
              <w:jc w:val="center"/>
            </w:pPr>
            <w:r w:rsidRPr="00723FFC">
              <w:t>2.3.</w:t>
            </w:r>
          </w:p>
        </w:tc>
        <w:tc>
          <w:tcPr>
            <w:tcW w:w="1509" w:type="dxa"/>
          </w:tcPr>
          <w:p w:rsidR="00334E59" w:rsidRPr="00723FFC" w:rsidRDefault="00334E59" w:rsidP="004168C9">
            <w:pPr>
              <w:snapToGrid w:val="0"/>
              <w:jc w:val="center"/>
            </w:pPr>
            <w:r w:rsidRPr="00723FFC">
              <w:t>бюджет</w:t>
            </w:r>
          </w:p>
          <w:p w:rsidR="00334E59" w:rsidRPr="00723FFC" w:rsidRDefault="00334E59" w:rsidP="004168C9">
            <w:pPr>
              <w:snapToGrid w:val="0"/>
              <w:jc w:val="center"/>
            </w:pPr>
            <w:r w:rsidRPr="00723FFC">
              <w:t>муниципального района</w:t>
            </w:r>
          </w:p>
          <w:p w:rsidR="00334E59" w:rsidRPr="00723FFC" w:rsidRDefault="00334E59" w:rsidP="004168C9">
            <w:pPr>
              <w:autoSpaceDE/>
              <w:autoSpaceDN/>
              <w:jc w:val="center"/>
            </w:pPr>
          </w:p>
        </w:tc>
        <w:tc>
          <w:tcPr>
            <w:tcW w:w="1168" w:type="dxa"/>
            <w:gridSpan w:val="6"/>
          </w:tcPr>
          <w:p w:rsidR="00334E59" w:rsidRPr="00723FFC" w:rsidRDefault="00334E59" w:rsidP="004168C9">
            <w:pPr>
              <w:autoSpaceDE/>
              <w:autoSpaceDN/>
              <w:jc w:val="center"/>
            </w:pPr>
            <w:r w:rsidRPr="00723FFC">
              <w:t>5,0</w:t>
            </w:r>
          </w:p>
        </w:tc>
        <w:tc>
          <w:tcPr>
            <w:tcW w:w="1138" w:type="dxa"/>
            <w:gridSpan w:val="6"/>
          </w:tcPr>
          <w:p w:rsidR="00334E59" w:rsidRPr="00723FFC" w:rsidRDefault="00334E59" w:rsidP="004168C9">
            <w:pPr>
              <w:autoSpaceDE/>
              <w:autoSpaceDN/>
              <w:jc w:val="center"/>
            </w:pPr>
            <w:r w:rsidRPr="00723FFC">
              <w:t>5,0</w:t>
            </w:r>
          </w:p>
        </w:tc>
        <w:tc>
          <w:tcPr>
            <w:tcW w:w="1134" w:type="dxa"/>
            <w:gridSpan w:val="4"/>
          </w:tcPr>
          <w:p w:rsidR="00334E59" w:rsidRPr="00723FFC" w:rsidRDefault="00334E59" w:rsidP="004168C9">
            <w:pPr>
              <w:autoSpaceDE/>
              <w:autoSpaceDN/>
              <w:jc w:val="center"/>
            </w:pPr>
            <w:r w:rsidRPr="00723FFC">
              <w:t>5,0</w:t>
            </w:r>
          </w:p>
        </w:tc>
        <w:tc>
          <w:tcPr>
            <w:tcW w:w="1142" w:type="dxa"/>
            <w:gridSpan w:val="2"/>
          </w:tcPr>
          <w:p w:rsidR="00334E59" w:rsidRPr="00723FFC" w:rsidRDefault="00334E59" w:rsidP="004168C9">
            <w:pPr>
              <w:autoSpaceDE/>
              <w:autoSpaceDN/>
              <w:jc w:val="center"/>
            </w:pPr>
            <w:r w:rsidRPr="00723FFC">
              <w:t>5,0</w:t>
            </w:r>
          </w:p>
        </w:tc>
        <w:tc>
          <w:tcPr>
            <w:tcW w:w="1280" w:type="dxa"/>
          </w:tcPr>
          <w:p w:rsidR="00334E59" w:rsidRPr="00723FFC" w:rsidRDefault="002A1906" w:rsidP="004168C9">
            <w:pPr>
              <w:autoSpaceDE/>
              <w:autoSpaceDN/>
            </w:pPr>
            <w:r w:rsidRPr="00723FFC">
              <w:t xml:space="preserve">    </w:t>
            </w:r>
            <w:r w:rsidR="00334E59" w:rsidRPr="00723FFC">
              <w:t>5,0</w:t>
            </w:r>
          </w:p>
        </w:tc>
      </w:tr>
      <w:tr w:rsidR="00166535" w:rsidRPr="00723FFC" w:rsidTr="00281D6D">
        <w:trPr>
          <w:trHeight w:val="2208"/>
        </w:trPr>
        <w:tc>
          <w:tcPr>
            <w:tcW w:w="851" w:type="dxa"/>
          </w:tcPr>
          <w:p w:rsidR="00334E59" w:rsidRPr="00723FFC" w:rsidRDefault="00334E59" w:rsidP="004168C9">
            <w:pPr>
              <w:autoSpaceDE/>
              <w:autoSpaceDN/>
              <w:jc w:val="center"/>
            </w:pPr>
            <w:r w:rsidRPr="00723FFC">
              <w:t>2.</w:t>
            </w:r>
            <w:r w:rsidR="00A63113" w:rsidRPr="00723FFC">
              <w:t>9.</w:t>
            </w:r>
          </w:p>
        </w:tc>
        <w:tc>
          <w:tcPr>
            <w:tcW w:w="2170" w:type="dxa"/>
          </w:tcPr>
          <w:p w:rsidR="00334E59" w:rsidRPr="00723FFC" w:rsidRDefault="00334E59" w:rsidP="004168C9">
            <w:pPr>
              <w:autoSpaceDE/>
              <w:autoSpaceDN/>
            </w:pPr>
            <w:r w:rsidRPr="00723FFC">
              <w:t xml:space="preserve">Проведение отчётного концерта стипендиатов Главы Окуловского муниципального района, учащихся детских музыкальных школ </w:t>
            </w:r>
          </w:p>
        </w:tc>
        <w:tc>
          <w:tcPr>
            <w:tcW w:w="2367" w:type="dxa"/>
            <w:gridSpan w:val="2"/>
          </w:tcPr>
          <w:p w:rsidR="00334E59" w:rsidRPr="00723FFC" w:rsidRDefault="00334E59" w:rsidP="004168C9">
            <w:pPr>
              <w:jc w:val="center"/>
            </w:pPr>
            <w:r w:rsidRPr="00723FFC">
              <w:t>МБУК «Межпоселенческий культурно-досуговый Центр»</w:t>
            </w:r>
          </w:p>
        </w:tc>
        <w:tc>
          <w:tcPr>
            <w:tcW w:w="1275" w:type="dxa"/>
            <w:gridSpan w:val="3"/>
          </w:tcPr>
          <w:p w:rsidR="00334E59" w:rsidRPr="00723FFC" w:rsidRDefault="00334E59" w:rsidP="004168C9">
            <w:pPr>
              <w:autoSpaceDE/>
              <w:autoSpaceDN/>
              <w:jc w:val="center"/>
            </w:pPr>
            <w:r w:rsidRPr="00723FFC">
              <w:t>2020 -2024</w:t>
            </w:r>
          </w:p>
        </w:tc>
        <w:tc>
          <w:tcPr>
            <w:tcW w:w="993" w:type="dxa"/>
            <w:gridSpan w:val="2"/>
          </w:tcPr>
          <w:p w:rsidR="00334E59" w:rsidRPr="00723FFC" w:rsidRDefault="00334E59" w:rsidP="004168C9">
            <w:pPr>
              <w:autoSpaceDE/>
              <w:autoSpaceDN/>
              <w:jc w:val="center"/>
            </w:pPr>
            <w:r w:rsidRPr="00723FFC">
              <w:t>2.1.</w:t>
            </w:r>
          </w:p>
          <w:p w:rsidR="00334E59" w:rsidRPr="00723FFC" w:rsidRDefault="00334E59" w:rsidP="004168C9">
            <w:pPr>
              <w:autoSpaceDE/>
              <w:autoSpaceDN/>
              <w:jc w:val="center"/>
            </w:pPr>
            <w:r w:rsidRPr="00723FFC">
              <w:t>2.2.</w:t>
            </w:r>
          </w:p>
          <w:p w:rsidR="00334E59" w:rsidRPr="00723FFC" w:rsidRDefault="00334E59" w:rsidP="004168C9">
            <w:pPr>
              <w:autoSpaceDE/>
              <w:autoSpaceDN/>
              <w:jc w:val="center"/>
            </w:pPr>
            <w:r w:rsidRPr="00723FFC">
              <w:t>2.3.</w:t>
            </w:r>
          </w:p>
        </w:tc>
        <w:tc>
          <w:tcPr>
            <w:tcW w:w="1509" w:type="dxa"/>
          </w:tcPr>
          <w:p w:rsidR="00334E59" w:rsidRPr="00723FFC" w:rsidRDefault="00334E59" w:rsidP="004168C9">
            <w:pPr>
              <w:snapToGrid w:val="0"/>
              <w:jc w:val="center"/>
            </w:pPr>
            <w:r w:rsidRPr="00723FFC">
              <w:t>бюджет</w:t>
            </w:r>
          </w:p>
          <w:p w:rsidR="00334E59" w:rsidRPr="00723FFC" w:rsidRDefault="00334E59" w:rsidP="004168C9">
            <w:pPr>
              <w:snapToGrid w:val="0"/>
              <w:jc w:val="center"/>
            </w:pPr>
            <w:r w:rsidRPr="00723FFC">
              <w:t>муниципального района</w:t>
            </w:r>
          </w:p>
          <w:p w:rsidR="00334E59" w:rsidRPr="00723FFC" w:rsidRDefault="00334E59" w:rsidP="004168C9">
            <w:pPr>
              <w:autoSpaceDE/>
              <w:autoSpaceDN/>
              <w:jc w:val="center"/>
            </w:pPr>
          </w:p>
        </w:tc>
        <w:tc>
          <w:tcPr>
            <w:tcW w:w="1168" w:type="dxa"/>
            <w:gridSpan w:val="6"/>
          </w:tcPr>
          <w:p w:rsidR="00334E59" w:rsidRPr="00723FFC" w:rsidRDefault="00334E59" w:rsidP="004168C9">
            <w:pPr>
              <w:jc w:val="center"/>
            </w:pPr>
            <w:r w:rsidRPr="00723FFC">
              <w:t>5,0</w:t>
            </w:r>
          </w:p>
        </w:tc>
        <w:tc>
          <w:tcPr>
            <w:tcW w:w="1138" w:type="dxa"/>
            <w:gridSpan w:val="6"/>
          </w:tcPr>
          <w:p w:rsidR="00334E59" w:rsidRPr="00723FFC" w:rsidRDefault="00334E59" w:rsidP="004168C9">
            <w:pPr>
              <w:jc w:val="center"/>
            </w:pPr>
            <w:r w:rsidRPr="00723FFC">
              <w:t>5,0</w:t>
            </w:r>
          </w:p>
        </w:tc>
        <w:tc>
          <w:tcPr>
            <w:tcW w:w="1134" w:type="dxa"/>
            <w:gridSpan w:val="4"/>
          </w:tcPr>
          <w:p w:rsidR="00334E59" w:rsidRPr="00723FFC" w:rsidRDefault="00334E59" w:rsidP="004168C9">
            <w:pPr>
              <w:autoSpaceDE/>
              <w:autoSpaceDN/>
              <w:jc w:val="center"/>
            </w:pPr>
            <w:r w:rsidRPr="00723FFC">
              <w:t>5,0</w:t>
            </w:r>
          </w:p>
        </w:tc>
        <w:tc>
          <w:tcPr>
            <w:tcW w:w="1142" w:type="dxa"/>
            <w:gridSpan w:val="2"/>
          </w:tcPr>
          <w:p w:rsidR="00334E59" w:rsidRPr="00723FFC" w:rsidRDefault="00334E59" w:rsidP="004168C9">
            <w:pPr>
              <w:autoSpaceDE/>
              <w:autoSpaceDN/>
              <w:jc w:val="center"/>
            </w:pPr>
            <w:r w:rsidRPr="00723FFC">
              <w:t>5,0</w:t>
            </w:r>
          </w:p>
        </w:tc>
        <w:tc>
          <w:tcPr>
            <w:tcW w:w="1280" w:type="dxa"/>
          </w:tcPr>
          <w:p w:rsidR="00334E59" w:rsidRPr="00723FFC" w:rsidRDefault="00334E59" w:rsidP="004168C9">
            <w:pPr>
              <w:autoSpaceDE/>
              <w:autoSpaceDN/>
              <w:jc w:val="center"/>
            </w:pPr>
            <w:r w:rsidRPr="00723FFC">
              <w:t>5,0</w:t>
            </w:r>
          </w:p>
        </w:tc>
      </w:tr>
      <w:tr w:rsidR="00166535" w:rsidRPr="00723FFC" w:rsidTr="00281D6D">
        <w:trPr>
          <w:trHeight w:val="1288"/>
        </w:trPr>
        <w:tc>
          <w:tcPr>
            <w:tcW w:w="851" w:type="dxa"/>
          </w:tcPr>
          <w:p w:rsidR="00334E59" w:rsidRPr="00723FFC" w:rsidRDefault="00334E59" w:rsidP="004168C9">
            <w:pPr>
              <w:autoSpaceDE/>
              <w:autoSpaceDN/>
            </w:pPr>
            <w:r w:rsidRPr="00723FFC">
              <w:t>2.</w:t>
            </w:r>
            <w:r w:rsidR="00A63113" w:rsidRPr="00723FFC">
              <w:t>10.</w:t>
            </w:r>
          </w:p>
        </w:tc>
        <w:tc>
          <w:tcPr>
            <w:tcW w:w="2170" w:type="dxa"/>
          </w:tcPr>
          <w:p w:rsidR="00334E59" w:rsidRPr="00723FFC" w:rsidRDefault="00334E59" w:rsidP="004168C9">
            <w:pPr>
              <w:autoSpaceDE/>
              <w:autoSpaceDN/>
            </w:pPr>
            <w:r w:rsidRPr="00723FFC">
              <w:t>Мероприятие обрядовой культуры</w:t>
            </w:r>
          </w:p>
        </w:tc>
        <w:tc>
          <w:tcPr>
            <w:tcW w:w="2367" w:type="dxa"/>
            <w:gridSpan w:val="2"/>
          </w:tcPr>
          <w:p w:rsidR="00334E59" w:rsidRPr="00723FFC" w:rsidRDefault="00334E59" w:rsidP="004168C9">
            <w:pPr>
              <w:autoSpaceDE/>
              <w:autoSpaceDN/>
              <w:jc w:val="center"/>
            </w:pPr>
            <w:r w:rsidRPr="00723FFC">
              <w:t>МБУК «Межпоселенческий культурно-досуговый Центр»</w:t>
            </w:r>
          </w:p>
        </w:tc>
        <w:tc>
          <w:tcPr>
            <w:tcW w:w="1275" w:type="dxa"/>
            <w:gridSpan w:val="3"/>
          </w:tcPr>
          <w:p w:rsidR="00334E59" w:rsidRPr="00723FFC" w:rsidRDefault="00334E59" w:rsidP="004168C9">
            <w:pPr>
              <w:autoSpaceDE/>
              <w:autoSpaceDN/>
              <w:jc w:val="center"/>
            </w:pPr>
            <w:r w:rsidRPr="00723FFC">
              <w:t>2014-2021</w:t>
            </w:r>
          </w:p>
        </w:tc>
        <w:tc>
          <w:tcPr>
            <w:tcW w:w="993" w:type="dxa"/>
            <w:gridSpan w:val="2"/>
          </w:tcPr>
          <w:p w:rsidR="00334E59" w:rsidRPr="00723FFC" w:rsidRDefault="00334E59" w:rsidP="004168C9">
            <w:pPr>
              <w:autoSpaceDE/>
              <w:autoSpaceDN/>
              <w:jc w:val="center"/>
            </w:pPr>
            <w:r w:rsidRPr="00723FFC">
              <w:t>2.1.</w:t>
            </w:r>
          </w:p>
          <w:p w:rsidR="00334E59" w:rsidRPr="00723FFC" w:rsidRDefault="00334E59" w:rsidP="004168C9">
            <w:pPr>
              <w:autoSpaceDE/>
              <w:autoSpaceDN/>
              <w:jc w:val="center"/>
            </w:pPr>
            <w:r w:rsidRPr="00723FFC">
              <w:t>2.2.</w:t>
            </w:r>
          </w:p>
          <w:p w:rsidR="00334E59" w:rsidRPr="00723FFC" w:rsidRDefault="00334E59" w:rsidP="004168C9">
            <w:pPr>
              <w:autoSpaceDE/>
              <w:autoSpaceDN/>
              <w:jc w:val="center"/>
            </w:pPr>
            <w:r w:rsidRPr="00723FFC">
              <w:t>2.3.</w:t>
            </w:r>
          </w:p>
        </w:tc>
        <w:tc>
          <w:tcPr>
            <w:tcW w:w="1509" w:type="dxa"/>
          </w:tcPr>
          <w:p w:rsidR="00334E59" w:rsidRPr="00723FFC" w:rsidRDefault="00334E59" w:rsidP="004168C9">
            <w:pPr>
              <w:snapToGrid w:val="0"/>
              <w:jc w:val="center"/>
            </w:pPr>
            <w:r w:rsidRPr="00723FFC">
              <w:t>бюджет</w:t>
            </w:r>
          </w:p>
          <w:p w:rsidR="00334E59" w:rsidRPr="00723FFC" w:rsidRDefault="00334E59" w:rsidP="004168C9">
            <w:pPr>
              <w:snapToGrid w:val="0"/>
              <w:jc w:val="center"/>
            </w:pPr>
            <w:r w:rsidRPr="00723FFC">
              <w:t>муниципального района</w:t>
            </w:r>
          </w:p>
          <w:p w:rsidR="00334E59" w:rsidRPr="00723FFC" w:rsidRDefault="00334E59" w:rsidP="004168C9">
            <w:pPr>
              <w:autoSpaceDE/>
              <w:autoSpaceDN/>
              <w:jc w:val="center"/>
            </w:pPr>
          </w:p>
        </w:tc>
        <w:tc>
          <w:tcPr>
            <w:tcW w:w="1168" w:type="dxa"/>
            <w:gridSpan w:val="6"/>
          </w:tcPr>
          <w:p w:rsidR="00334E59" w:rsidRPr="00723FFC" w:rsidRDefault="00334E59" w:rsidP="004168C9">
            <w:pPr>
              <w:autoSpaceDE/>
              <w:autoSpaceDN/>
              <w:jc w:val="center"/>
            </w:pPr>
            <w:r w:rsidRPr="00723FFC">
              <w:t>5,0</w:t>
            </w:r>
          </w:p>
        </w:tc>
        <w:tc>
          <w:tcPr>
            <w:tcW w:w="1138" w:type="dxa"/>
            <w:gridSpan w:val="6"/>
          </w:tcPr>
          <w:p w:rsidR="00334E59" w:rsidRPr="00723FFC" w:rsidRDefault="00334E59" w:rsidP="004168C9">
            <w:pPr>
              <w:autoSpaceDE/>
              <w:autoSpaceDN/>
              <w:jc w:val="center"/>
            </w:pPr>
            <w:r w:rsidRPr="00723FFC">
              <w:t>5,0</w:t>
            </w:r>
          </w:p>
        </w:tc>
        <w:tc>
          <w:tcPr>
            <w:tcW w:w="1134" w:type="dxa"/>
            <w:gridSpan w:val="4"/>
          </w:tcPr>
          <w:p w:rsidR="00334E59" w:rsidRPr="00723FFC" w:rsidRDefault="00334E59" w:rsidP="004168C9">
            <w:pPr>
              <w:autoSpaceDE/>
              <w:autoSpaceDN/>
              <w:jc w:val="center"/>
            </w:pPr>
            <w:r w:rsidRPr="00723FFC">
              <w:t>5,0</w:t>
            </w:r>
          </w:p>
        </w:tc>
        <w:tc>
          <w:tcPr>
            <w:tcW w:w="1142" w:type="dxa"/>
            <w:gridSpan w:val="2"/>
          </w:tcPr>
          <w:p w:rsidR="00334E59" w:rsidRPr="00723FFC" w:rsidRDefault="00334E59" w:rsidP="004168C9">
            <w:pPr>
              <w:autoSpaceDE/>
              <w:autoSpaceDN/>
              <w:jc w:val="center"/>
            </w:pPr>
            <w:r w:rsidRPr="00723FFC">
              <w:t>5,0</w:t>
            </w:r>
          </w:p>
        </w:tc>
        <w:tc>
          <w:tcPr>
            <w:tcW w:w="1280" w:type="dxa"/>
          </w:tcPr>
          <w:p w:rsidR="00334E59" w:rsidRPr="00723FFC" w:rsidRDefault="0042296A" w:rsidP="00880F05">
            <w:r w:rsidRPr="00723FFC">
              <w:t xml:space="preserve">    </w:t>
            </w:r>
            <w:r w:rsidR="00334E59" w:rsidRPr="00723FFC">
              <w:t xml:space="preserve">  5,0</w:t>
            </w:r>
          </w:p>
        </w:tc>
      </w:tr>
      <w:tr w:rsidR="00166535" w:rsidRPr="00723FFC" w:rsidTr="00281D6D">
        <w:trPr>
          <w:trHeight w:val="789"/>
        </w:trPr>
        <w:tc>
          <w:tcPr>
            <w:tcW w:w="851" w:type="dxa"/>
          </w:tcPr>
          <w:p w:rsidR="00334E59" w:rsidRPr="00723FFC" w:rsidRDefault="00334E59" w:rsidP="004168C9">
            <w:pPr>
              <w:autoSpaceDE/>
              <w:autoSpaceDN/>
            </w:pPr>
          </w:p>
        </w:tc>
        <w:tc>
          <w:tcPr>
            <w:tcW w:w="2170" w:type="dxa"/>
          </w:tcPr>
          <w:p w:rsidR="00334E59" w:rsidRPr="00723FFC" w:rsidRDefault="00334E59" w:rsidP="004168C9">
            <w:pPr>
              <w:autoSpaceDE/>
              <w:autoSpaceDN/>
            </w:pPr>
          </w:p>
        </w:tc>
        <w:tc>
          <w:tcPr>
            <w:tcW w:w="2367" w:type="dxa"/>
            <w:gridSpan w:val="2"/>
          </w:tcPr>
          <w:p w:rsidR="00334E59" w:rsidRPr="00723FFC" w:rsidRDefault="00334E59" w:rsidP="004168C9">
            <w:pPr>
              <w:autoSpaceDE/>
              <w:autoSpaceDN/>
              <w:jc w:val="center"/>
            </w:pPr>
          </w:p>
        </w:tc>
        <w:tc>
          <w:tcPr>
            <w:tcW w:w="1275" w:type="dxa"/>
            <w:gridSpan w:val="3"/>
          </w:tcPr>
          <w:p w:rsidR="00334E59" w:rsidRPr="00723FFC" w:rsidRDefault="00334E59" w:rsidP="004168C9">
            <w:pPr>
              <w:autoSpaceDE/>
              <w:autoSpaceDN/>
              <w:jc w:val="center"/>
            </w:pPr>
          </w:p>
        </w:tc>
        <w:tc>
          <w:tcPr>
            <w:tcW w:w="993" w:type="dxa"/>
            <w:gridSpan w:val="2"/>
          </w:tcPr>
          <w:p w:rsidR="00334E59" w:rsidRPr="00723FFC" w:rsidRDefault="00334E59" w:rsidP="004168C9">
            <w:pPr>
              <w:autoSpaceDE/>
              <w:autoSpaceDN/>
              <w:jc w:val="center"/>
            </w:pPr>
          </w:p>
        </w:tc>
        <w:tc>
          <w:tcPr>
            <w:tcW w:w="1509" w:type="dxa"/>
          </w:tcPr>
          <w:p w:rsidR="00334E59" w:rsidRPr="00723FFC" w:rsidRDefault="00334E59" w:rsidP="004168C9">
            <w:pPr>
              <w:snapToGrid w:val="0"/>
              <w:jc w:val="center"/>
              <w:rPr>
                <w:b/>
              </w:rPr>
            </w:pPr>
            <w:r w:rsidRPr="00723FFC">
              <w:rPr>
                <w:b/>
              </w:rPr>
              <w:t>ВСЕГО</w:t>
            </w:r>
          </w:p>
        </w:tc>
        <w:tc>
          <w:tcPr>
            <w:tcW w:w="1168" w:type="dxa"/>
            <w:gridSpan w:val="6"/>
          </w:tcPr>
          <w:p w:rsidR="00334E59" w:rsidRPr="00723FFC" w:rsidRDefault="0042296A" w:rsidP="004168C9">
            <w:pPr>
              <w:autoSpaceDE/>
              <w:autoSpaceDN/>
              <w:jc w:val="center"/>
              <w:rPr>
                <w:b/>
              </w:rPr>
            </w:pPr>
            <w:r w:rsidRPr="00723FFC">
              <w:rPr>
                <w:b/>
              </w:rPr>
              <w:t>60,0</w:t>
            </w:r>
          </w:p>
        </w:tc>
        <w:tc>
          <w:tcPr>
            <w:tcW w:w="1138" w:type="dxa"/>
            <w:gridSpan w:val="6"/>
          </w:tcPr>
          <w:p w:rsidR="00334E59" w:rsidRPr="00723FFC" w:rsidRDefault="0042296A" w:rsidP="004168C9">
            <w:pPr>
              <w:autoSpaceDE/>
              <w:autoSpaceDN/>
              <w:jc w:val="center"/>
              <w:rPr>
                <w:b/>
              </w:rPr>
            </w:pPr>
            <w:r w:rsidRPr="00723FFC">
              <w:rPr>
                <w:b/>
              </w:rPr>
              <w:t>60,0</w:t>
            </w:r>
          </w:p>
        </w:tc>
        <w:tc>
          <w:tcPr>
            <w:tcW w:w="1134" w:type="dxa"/>
            <w:gridSpan w:val="4"/>
          </w:tcPr>
          <w:p w:rsidR="00334E59" w:rsidRPr="00723FFC" w:rsidRDefault="0042296A" w:rsidP="004168C9">
            <w:pPr>
              <w:autoSpaceDE/>
              <w:autoSpaceDN/>
              <w:jc w:val="center"/>
              <w:rPr>
                <w:b/>
              </w:rPr>
            </w:pPr>
            <w:r w:rsidRPr="00723FFC">
              <w:rPr>
                <w:b/>
              </w:rPr>
              <w:t>60,0</w:t>
            </w:r>
          </w:p>
        </w:tc>
        <w:tc>
          <w:tcPr>
            <w:tcW w:w="1142" w:type="dxa"/>
            <w:gridSpan w:val="2"/>
          </w:tcPr>
          <w:p w:rsidR="00334E59" w:rsidRPr="00723FFC" w:rsidRDefault="0042296A" w:rsidP="004168C9">
            <w:pPr>
              <w:autoSpaceDE/>
              <w:autoSpaceDN/>
              <w:jc w:val="center"/>
              <w:rPr>
                <w:b/>
              </w:rPr>
            </w:pPr>
            <w:r w:rsidRPr="00723FFC">
              <w:rPr>
                <w:b/>
              </w:rPr>
              <w:t>60,0</w:t>
            </w:r>
          </w:p>
        </w:tc>
        <w:tc>
          <w:tcPr>
            <w:tcW w:w="1280" w:type="dxa"/>
          </w:tcPr>
          <w:p w:rsidR="00334E59" w:rsidRPr="00723FFC" w:rsidRDefault="0042296A" w:rsidP="004168C9">
            <w:pPr>
              <w:autoSpaceDE/>
              <w:autoSpaceDN/>
              <w:rPr>
                <w:b/>
              </w:rPr>
            </w:pPr>
            <w:r w:rsidRPr="00723FFC">
              <w:rPr>
                <w:b/>
              </w:rPr>
              <w:t>60,0</w:t>
            </w:r>
          </w:p>
        </w:tc>
      </w:tr>
      <w:tr w:rsidR="00334E59" w:rsidRPr="00723FFC" w:rsidTr="00281D6D">
        <w:tc>
          <w:tcPr>
            <w:tcW w:w="851" w:type="dxa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i/>
                <w:color w:val="000000"/>
              </w:rPr>
            </w:pPr>
            <w:r w:rsidRPr="00723FFC">
              <w:rPr>
                <w:i/>
                <w:color w:val="000000"/>
              </w:rPr>
              <w:t>3.</w:t>
            </w:r>
          </w:p>
        </w:tc>
        <w:tc>
          <w:tcPr>
            <w:tcW w:w="14176" w:type="dxa"/>
            <w:gridSpan w:val="28"/>
          </w:tcPr>
          <w:p w:rsidR="00334E59" w:rsidRPr="00723FFC" w:rsidRDefault="00CD2C44" w:rsidP="004168C9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b/>
                <w:color w:val="000000"/>
              </w:rPr>
            </w:pPr>
            <w:r w:rsidRPr="00723FFC">
              <w:rPr>
                <w:b/>
                <w:color w:val="000000"/>
              </w:rPr>
              <w:t>Задача «</w:t>
            </w:r>
            <w:r w:rsidR="00334E59" w:rsidRPr="00723FFC">
              <w:rPr>
                <w:b/>
                <w:color w:val="000000"/>
              </w:rPr>
              <w:t>Организация мероприятий по патриотическому воспитанию населения Окуловского муниципального</w:t>
            </w:r>
            <w:r w:rsidRPr="00723FFC">
              <w:rPr>
                <w:b/>
                <w:color w:val="000000"/>
              </w:rPr>
              <w:t xml:space="preserve"> района»</w:t>
            </w:r>
          </w:p>
        </w:tc>
      </w:tr>
      <w:tr w:rsidR="00166535" w:rsidRPr="00723FFC" w:rsidTr="00DD0C80">
        <w:trPr>
          <w:trHeight w:val="1380"/>
        </w:trPr>
        <w:tc>
          <w:tcPr>
            <w:tcW w:w="851" w:type="dxa"/>
          </w:tcPr>
          <w:p w:rsidR="00334E59" w:rsidRPr="00723FFC" w:rsidRDefault="006A6023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3.1</w:t>
            </w:r>
            <w:r w:rsidR="00334E59" w:rsidRPr="00723FFC">
              <w:rPr>
                <w:color w:val="000000"/>
              </w:rPr>
              <w:t>.</w:t>
            </w: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2170" w:type="dxa"/>
          </w:tcPr>
          <w:p w:rsidR="00334E59" w:rsidRPr="00723FFC" w:rsidRDefault="00334E59" w:rsidP="004168C9">
            <w:pPr>
              <w:autoSpaceDE/>
              <w:autoSpaceDN/>
              <w:rPr>
                <w:color w:val="000000"/>
              </w:rPr>
            </w:pPr>
            <w:r w:rsidRPr="00723FFC">
              <w:rPr>
                <w:color w:val="000000"/>
              </w:rPr>
              <w:t xml:space="preserve">Организация и проведение </w:t>
            </w:r>
            <w:r w:rsidR="006A6023" w:rsidRPr="00723FFC">
              <w:rPr>
                <w:color w:val="000000"/>
              </w:rPr>
              <w:t>мероприятий по патриотическому воспитанию</w:t>
            </w:r>
          </w:p>
        </w:tc>
        <w:tc>
          <w:tcPr>
            <w:tcW w:w="2367" w:type="dxa"/>
            <w:gridSpan w:val="2"/>
          </w:tcPr>
          <w:p w:rsidR="00334E59" w:rsidRPr="00723FFC" w:rsidRDefault="00334E59" w:rsidP="004168C9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МБУК «Межпоселенческий культурно-досуговый Центр»</w:t>
            </w:r>
          </w:p>
        </w:tc>
        <w:tc>
          <w:tcPr>
            <w:tcW w:w="1275" w:type="dxa"/>
            <w:gridSpan w:val="3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 xml:space="preserve">2020 – 2024 </w:t>
            </w: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3.1.</w:t>
            </w: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3.2.</w:t>
            </w: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09" w:type="dxa"/>
          </w:tcPr>
          <w:p w:rsidR="00334E59" w:rsidRPr="00723FFC" w:rsidRDefault="00334E59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бюджет</w:t>
            </w:r>
          </w:p>
          <w:p w:rsidR="00334E59" w:rsidRPr="00723FFC" w:rsidRDefault="00334E59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муниципального района</w:t>
            </w: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176" w:type="dxa"/>
            <w:gridSpan w:val="7"/>
          </w:tcPr>
          <w:p w:rsidR="00334E59" w:rsidRPr="00723FFC" w:rsidRDefault="006A6023" w:rsidP="004168C9">
            <w:pPr>
              <w:jc w:val="center"/>
            </w:pPr>
            <w:r w:rsidRPr="00723FFC">
              <w:t>9,6</w:t>
            </w:r>
          </w:p>
        </w:tc>
        <w:tc>
          <w:tcPr>
            <w:tcW w:w="1130" w:type="dxa"/>
            <w:gridSpan w:val="5"/>
          </w:tcPr>
          <w:p w:rsidR="00334E59" w:rsidRPr="00723FFC" w:rsidRDefault="006A6023" w:rsidP="004168C9">
            <w:pPr>
              <w:jc w:val="center"/>
            </w:pPr>
            <w:r w:rsidRPr="00723FFC">
              <w:t>9,6</w:t>
            </w:r>
          </w:p>
        </w:tc>
        <w:tc>
          <w:tcPr>
            <w:tcW w:w="1134" w:type="dxa"/>
            <w:gridSpan w:val="4"/>
          </w:tcPr>
          <w:p w:rsidR="00334E59" w:rsidRPr="00723FFC" w:rsidRDefault="006A6023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9,6</w:t>
            </w:r>
          </w:p>
        </w:tc>
        <w:tc>
          <w:tcPr>
            <w:tcW w:w="1142" w:type="dxa"/>
            <w:gridSpan w:val="2"/>
          </w:tcPr>
          <w:p w:rsidR="00334E59" w:rsidRPr="00723FFC" w:rsidRDefault="006A6023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9,6</w:t>
            </w:r>
          </w:p>
        </w:tc>
        <w:tc>
          <w:tcPr>
            <w:tcW w:w="1280" w:type="dxa"/>
          </w:tcPr>
          <w:p w:rsidR="00334E59" w:rsidRPr="00723FFC" w:rsidRDefault="006A6023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9,6</w:t>
            </w:r>
          </w:p>
        </w:tc>
      </w:tr>
      <w:tr w:rsidR="00166535" w:rsidRPr="00723FFC" w:rsidTr="00DD0C80">
        <w:trPr>
          <w:trHeight w:val="1196"/>
        </w:trPr>
        <w:tc>
          <w:tcPr>
            <w:tcW w:w="851" w:type="dxa"/>
          </w:tcPr>
          <w:p w:rsidR="00334E59" w:rsidRPr="00723FFC" w:rsidRDefault="006A6023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lastRenderedPageBreak/>
              <w:t>3.2</w:t>
            </w:r>
            <w:r w:rsidR="00334E59" w:rsidRPr="00723FFC">
              <w:rPr>
                <w:color w:val="000000"/>
              </w:rPr>
              <w:t>.</w:t>
            </w:r>
          </w:p>
        </w:tc>
        <w:tc>
          <w:tcPr>
            <w:tcW w:w="2170" w:type="dxa"/>
          </w:tcPr>
          <w:p w:rsidR="00334E59" w:rsidRPr="00723FFC" w:rsidRDefault="00334E59" w:rsidP="004168C9">
            <w:pPr>
              <w:autoSpaceDE/>
              <w:autoSpaceDN/>
              <w:rPr>
                <w:color w:val="000000"/>
              </w:rPr>
            </w:pPr>
            <w:r w:rsidRPr="00723FFC">
              <w:rPr>
                <w:color w:val="000000"/>
              </w:rPr>
              <w:t>Конкурсная программа среди пожилых людей «Минута Славы»</w:t>
            </w:r>
          </w:p>
        </w:tc>
        <w:tc>
          <w:tcPr>
            <w:tcW w:w="2367" w:type="dxa"/>
            <w:gridSpan w:val="2"/>
          </w:tcPr>
          <w:p w:rsidR="00334E59" w:rsidRPr="00723FFC" w:rsidRDefault="00334E59" w:rsidP="004168C9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МБУК «Межпоселенческий культурно-досуговый Центр»</w:t>
            </w:r>
          </w:p>
        </w:tc>
        <w:tc>
          <w:tcPr>
            <w:tcW w:w="1275" w:type="dxa"/>
            <w:gridSpan w:val="3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2020 - 2024</w:t>
            </w:r>
          </w:p>
        </w:tc>
        <w:tc>
          <w:tcPr>
            <w:tcW w:w="993" w:type="dxa"/>
            <w:gridSpan w:val="2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3.1.</w:t>
            </w: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3.2.</w:t>
            </w: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09" w:type="dxa"/>
          </w:tcPr>
          <w:p w:rsidR="00334E59" w:rsidRPr="00723FFC" w:rsidRDefault="00334E59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бюджет</w:t>
            </w:r>
          </w:p>
          <w:p w:rsidR="00334E59" w:rsidRPr="00723FFC" w:rsidRDefault="00334E59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муниципального района</w:t>
            </w: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176" w:type="dxa"/>
            <w:gridSpan w:val="7"/>
          </w:tcPr>
          <w:p w:rsidR="00334E59" w:rsidRPr="00723FFC" w:rsidRDefault="00334E59" w:rsidP="004168C9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5,0</w:t>
            </w:r>
          </w:p>
        </w:tc>
        <w:tc>
          <w:tcPr>
            <w:tcW w:w="1130" w:type="dxa"/>
            <w:gridSpan w:val="5"/>
          </w:tcPr>
          <w:p w:rsidR="00334E59" w:rsidRPr="00723FFC" w:rsidRDefault="00334E59" w:rsidP="004168C9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5,0</w:t>
            </w:r>
          </w:p>
        </w:tc>
        <w:tc>
          <w:tcPr>
            <w:tcW w:w="1134" w:type="dxa"/>
            <w:gridSpan w:val="4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5,0</w:t>
            </w:r>
          </w:p>
        </w:tc>
        <w:tc>
          <w:tcPr>
            <w:tcW w:w="1142" w:type="dxa"/>
            <w:gridSpan w:val="2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5,0</w:t>
            </w:r>
          </w:p>
        </w:tc>
        <w:tc>
          <w:tcPr>
            <w:tcW w:w="1280" w:type="dxa"/>
          </w:tcPr>
          <w:p w:rsidR="00334E59" w:rsidRPr="00723FFC" w:rsidRDefault="00334E59" w:rsidP="004168C9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5,0</w:t>
            </w:r>
          </w:p>
        </w:tc>
      </w:tr>
      <w:tr w:rsidR="00166535" w:rsidRPr="00723FFC" w:rsidTr="00DD0C80">
        <w:trPr>
          <w:trHeight w:val="1160"/>
        </w:trPr>
        <w:tc>
          <w:tcPr>
            <w:tcW w:w="851" w:type="dxa"/>
          </w:tcPr>
          <w:p w:rsidR="00334E59" w:rsidRPr="00723FFC" w:rsidRDefault="006A6023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3.3</w:t>
            </w:r>
            <w:r w:rsidR="00334E59" w:rsidRPr="00723FFC">
              <w:rPr>
                <w:color w:val="000000"/>
              </w:rPr>
              <w:t>.</w:t>
            </w:r>
          </w:p>
        </w:tc>
        <w:tc>
          <w:tcPr>
            <w:tcW w:w="2170" w:type="dxa"/>
          </w:tcPr>
          <w:p w:rsidR="00334E59" w:rsidRPr="00723FFC" w:rsidRDefault="00334E59" w:rsidP="004168C9">
            <w:pPr>
              <w:autoSpaceDE/>
              <w:autoSpaceDN/>
              <w:rPr>
                <w:color w:val="000000"/>
              </w:rPr>
            </w:pPr>
            <w:r w:rsidRPr="00723FFC">
              <w:rPr>
                <w:color w:val="000000"/>
              </w:rPr>
              <w:t xml:space="preserve">Памятное мероприятие в честь дня рождения Н.И. Железнова </w:t>
            </w:r>
          </w:p>
        </w:tc>
        <w:tc>
          <w:tcPr>
            <w:tcW w:w="2367" w:type="dxa"/>
            <w:gridSpan w:val="2"/>
          </w:tcPr>
          <w:p w:rsidR="00334E59" w:rsidRPr="00723FFC" w:rsidRDefault="00334E59" w:rsidP="001472D8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МБУК «Боровенковская ЦКС»</w:t>
            </w:r>
          </w:p>
        </w:tc>
        <w:tc>
          <w:tcPr>
            <w:tcW w:w="1275" w:type="dxa"/>
            <w:gridSpan w:val="3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2020 - 2024</w:t>
            </w:r>
          </w:p>
        </w:tc>
        <w:tc>
          <w:tcPr>
            <w:tcW w:w="993" w:type="dxa"/>
            <w:gridSpan w:val="2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3.1.</w:t>
            </w: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3.2.</w:t>
            </w: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09" w:type="dxa"/>
          </w:tcPr>
          <w:p w:rsidR="00334E59" w:rsidRPr="00723FFC" w:rsidRDefault="00334E59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бюджет</w:t>
            </w:r>
          </w:p>
          <w:p w:rsidR="00334E59" w:rsidRPr="00723FFC" w:rsidRDefault="00334E59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муниципального района</w:t>
            </w: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176" w:type="dxa"/>
            <w:gridSpan w:val="7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2,8</w:t>
            </w:r>
          </w:p>
        </w:tc>
        <w:tc>
          <w:tcPr>
            <w:tcW w:w="1130" w:type="dxa"/>
            <w:gridSpan w:val="5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2,8</w:t>
            </w:r>
          </w:p>
        </w:tc>
        <w:tc>
          <w:tcPr>
            <w:tcW w:w="1134" w:type="dxa"/>
            <w:gridSpan w:val="4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2,8</w:t>
            </w:r>
          </w:p>
        </w:tc>
        <w:tc>
          <w:tcPr>
            <w:tcW w:w="1142" w:type="dxa"/>
            <w:gridSpan w:val="2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2,8</w:t>
            </w:r>
          </w:p>
        </w:tc>
        <w:tc>
          <w:tcPr>
            <w:tcW w:w="1280" w:type="dxa"/>
          </w:tcPr>
          <w:p w:rsidR="00334E59" w:rsidRPr="00723FFC" w:rsidRDefault="006A6023" w:rsidP="004168C9">
            <w:pPr>
              <w:autoSpaceDE/>
              <w:autoSpaceDN/>
              <w:rPr>
                <w:color w:val="000000"/>
              </w:rPr>
            </w:pPr>
            <w:r w:rsidRPr="00723FFC">
              <w:rPr>
                <w:color w:val="000000"/>
              </w:rPr>
              <w:t xml:space="preserve">       </w:t>
            </w:r>
            <w:r w:rsidR="00334E59" w:rsidRPr="00723FFC">
              <w:rPr>
                <w:color w:val="000000"/>
              </w:rPr>
              <w:t>2,8</w:t>
            </w:r>
          </w:p>
        </w:tc>
      </w:tr>
      <w:tr w:rsidR="00166535" w:rsidRPr="00723FFC" w:rsidTr="00DD0C80">
        <w:trPr>
          <w:trHeight w:val="1196"/>
        </w:trPr>
        <w:tc>
          <w:tcPr>
            <w:tcW w:w="851" w:type="dxa"/>
          </w:tcPr>
          <w:p w:rsidR="00334E59" w:rsidRPr="00723FFC" w:rsidRDefault="006A6023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3.4</w:t>
            </w:r>
            <w:r w:rsidR="00334E59" w:rsidRPr="00723FFC">
              <w:rPr>
                <w:color w:val="000000"/>
              </w:rPr>
              <w:t>.</w:t>
            </w: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2170" w:type="dxa"/>
          </w:tcPr>
          <w:p w:rsidR="00334E59" w:rsidRPr="00723FFC" w:rsidRDefault="00334E59" w:rsidP="004168C9">
            <w:pPr>
              <w:autoSpaceDE/>
              <w:autoSpaceDN/>
              <w:rPr>
                <w:color w:val="000000"/>
              </w:rPr>
            </w:pPr>
            <w:r w:rsidRPr="00723FFC">
              <w:rPr>
                <w:color w:val="000000"/>
              </w:rPr>
              <w:t>Оплата труда председателю районного совета ветеранов</w:t>
            </w:r>
          </w:p>
        </w:tc>
        <w:tc>
          <w:tcPr>
            <w:tcW w:w="2367" w:type="dxa"/>
            <w:gridSpan w:val="2"/>
          </w:tcPr>
          <w:p w:rsidR="00334E59" w:rsidRPr="00723FFC" w:rsidRDefault="00334E59" w:rsidP="004168C9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МБУК «Межпоселенческий культурно-досуговый Центр»</w:t>
            </w:r>
          </w:p>
        </w:tc>
        <w:tc>
          <w:tcPr>
            <w:tcW w:w="1275" w:type="dxa"/>
            <w:gridSpan w:val="3"/>
          </w:tcPr>
          <w:p w:rsidR="00334E59" w:rsidRPr="00723FFC" w:rsidRDefault="00334E59" w:rsidP="004168C9">
            <w:pPr>
              <w:autoSpaceDE/>
              <w:autoSpaceDN/>
              <w:rPr>
                <w:color w:val="000000"/>
              </w:rPr>
            </w:pPr>
            <w:r w:rsidRPr="00723FFC">
              <w:rPr>
                <w:color w:val="000000"/>
              </w:rPr>
              <w:t>2020 - 2024</w:t>
            </w:r>
          </w:p>
        </w:tc>
        <w:tc>
          <w:tcPr>
            <w:tcW w:w="993" w:type="dxa"/>
            <w:gridSpan w:val="2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3.1.</w:t>
            </w: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3.2.</w:t>
            </w: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09" w:type="dxa"/>
          </w:tcPr>
          <w:p w:rsidR="00334E59" w:rsidRPr="00723FFC" w:rsidRDefault="00334E59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бюджет</w:t>
            </w:r>
          </w:p>
          <w:p w:rsidR="00334E59" w:rsidRPr="00723FFC" w:rsidRDefault="00334E59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муниципального района</w:t>
            </w: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176" w:type="dxa"/>
            <w:gridSpan w:val="7"/>
          </w:tcPr>
          <w:p w:rsidR="00334E59" w:rsidRPr="00723FFC" w:rsidRDefault="006A6023" w:rsidP="004168C9">
            <w:pPr>
              <w:rPr>
                <w:color w:val="000000"/>
              </w:rPr>
            </w:pPr>
            <w:r w:rsidRPr="00723FFC">
              <w:rPr>
                <w:color w:val="000000"/>
              </w:rPr>
              <w:t xml:space="preserve">    </w:t>
            </w:r>
            <w:r w:rsidR="00334E59" w:rsidRPr="00723FFC">
              <w:rPr>
                <w:color w:val="000000"/>
              </w:rPr>
              <w:t>75,0</w:t>
            </w:r>
          </w:p>
        </w:tc>
        <w:tc>
          <w:tcPr>
            <w:tcW w:w="1130" w:type="dxa"/>
            <w:gridSpan w:val="5"/>
          </w:tcPr>
          <w:p w:rsidR="00334E59" w:rsidRPr="00723FFC" w:rsidRDefault="00334E59" w:rsidP="004168C9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75,0</w:t>
            </w:r>
          </w:p>
        </w:tc>
        <w:tc>
          <w:tcPr>
            <w:tcW w:w="1134" w:type="dxa"/>
            <w:gridSpan w:val="4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75,0</w:t>
            </w:r>
          </w:p>
        </w:tc>
        <w:tc>
          <w:tcPr>
            <w:tcW w:w="1142" w:type="dxa"/>
            <w:gridSpan w:val="2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75,0</w:t>
            </w:r>
          </w:p>
        </w:tc>
        <w:tc>
          <w:tcPr>
            <w:tcW w:w="1280" w:type="dxa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75,0</w:t>
            </w:r>
          </w:p>
        </w:tc>
      </w:tr>
      <w:tr w:rsidR="00166535" w:rsidRPr="00723FFC" w:rsidTr="00DD0C80">
        <w:tc>
          <w:tcPr>
            <w:tcW w:w="851" w:type="dxa"/>
          </w:tcPr>
          <w:p w:rsidR="00334E59" w:rsidRPr="00723FFC" w:rsidRDefault="00334E59" w:rsidP="00166535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3.</w:t>
            </w:r>
            <w:r w:rsidR="006A6023" w:rsidRPr="00723FFC">
              <w:rPr>
                <w:color w:val="000000"/>
              </w:rPr>
              <w:t>5</w:t>
            </w:r>
            <w:r w:rsidRPr="00723FFC">
              <w:rPr>
                <w:color w:val="000000"/>
              </w:rPr>
              <w:t>.</w:t>
            </w:r>
          </w:p>
        </w:tc>
        <w:tc>
          <w:tcPr>
            <w:tcW w:w="2170" w:type="dxa"/>
          </w:tcPr>
          <w:p w:rsidR="00334E59" w:rsidRPr="00723FFC" w:rsidRDefault="00334E59" w:rsidP="004168C9">
            <w:pPr>
              <w:autoSpaceDE/>
              <w:autoSpaceDN/>
              <w:rPr>
                <w:color w:val="000000"/>
              </w:rPr>
            </w:pPr>
            <w:r w:rsidRPr="00723FFC">
              <w:rPr>
                <w:color w:val="000000"/>
              </w:rPr>
              <w:t>Подготовка и издание краеведческого материала</w:t>
            </w:r>
          </w:p>
          <w:p w:rsidR="00334E59" w:rsidRPr="00723FFC" w:rsidRDefault="00334E59" w:rsidP="004168C9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367" w:type="dxa"/>
            <w:gridSpan w:val="2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МБУК</w:t>
            </w: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«Окуловский межпоселенческий библиотечно-информационный центр»</w:t>
            </w:r>
          </w:p>
        </w:tc>
        <w:tc>
          <w:tcPr>
            <w:tcW w:w="1275" w:type="dxa"/>
            <w:gridSpan w:val="3"/>
          </w:tcPr>
          <w:p w:rsidR="00334E59" w:rsidRPr="00723FFC" w:rsidRDefault="00166535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2020</w:t>
            </w:r>
            <w:r w:rsidR="00B811A9" w:rsidRPr="00723FFC">
              <w:rPr>
                <w:color w:val="000000"/>
              </w:rPr>
              <w:t xml:space="preserve"> - 2024</w:t>
            </w:r>
          </w:p>
        </w:tc>
        <w:tc>
          <w:tcPr>
            <w:tcW w:w="993" w:type="dxa"/>
            <w:gridSpan w:val="2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3.1.</w:t>
            </w: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3.2.</w:t>
            </w: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09" w:type="dxa"/>
          </w:tcPr>
          <w:p w:rsidR="00334E59" w:rsidRPr="00723FFC" w:rsidRDefault="00334E59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бюджет</w:t>
            </w:r>
          </w:p>
          <w:p w:rsidR="00334E59" w:rsidRPr="00723FFC" w:rsidRDefault="00334E59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муниципального района</w:t>
            </w: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176" w:type="dxa"/>
            <w:gridSpan w:val="7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</w:tc>
        <w:tc>
          <w:tcPr>
            <w:tcW w:w="1130" w:type="dxa"/>
            <w:gridSpan w:val="5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</w:tc>
        <w:tc>
          <w:tcPr>
            <w:tcW w:w="1134" w:type="dxa"/>
            <w:gridSpan w:val="4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</w:tc>
        <w:tc>
          <w:tcPr>
            <w:tcW w:w="1142" w:type="dxa"/>
            <w:gridSpan w:val="2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</w:tc>
        <w:tc>
          <w:tcPr>
            <w:tcW w:w="1280" w:type="dxa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</w:tc>
      </w:tr>
      <w:tr w:rsidR="00166535" w:rsidRPr="00723FFC" w:rsidTr="00DD0C80">
        <w:tc>
          <w:tcPr>
            <w:tcW w:w="851" w:type="dxa"/>
          </w:tcPr>
          <w:p w:rsidR="00334E59" w:rsidRPr="00723FFC" w:rsidRDefault="00334E59" w:rsidP="006A6023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3.</w:t>
            </w:r>
            <w:r w:rsidR="006A6023" w:rsidRPr="00723FFC">
              <w:rPr>
                <w:color w:val="000000"/>
              </w:rPr>
              <w:t>6</w:t>
            </w:r>
            <w:r w:rsidRPr="00723FFC">
              <w:rPr>
                <w:color w:val="000000"/>
              </w:rPr>
              <w:t>.</w:t>
            </w:r>
          </w:p>
        </w:tc>
        <w:tc>
          <w:tcPr>
            <w:tcW w:w="2170" w:type="dxa"/>
          </w:tcPr>
          <w:p w:rsidR="00334E59" w:rsidRPr="00723FFC" w:rsidRDefault="00334E59" w:rsidP="004168C9">
            <w:pPr>
              <w:autoSpaceDE/>
              <w:autoSpaceDN/>
              <w:rPr>
                <w:color w:val="000000"/>
              </w:rPr>
            </w:pPr>
            <w:r w:rsidRPr="00723FFC">
              <w:rPr>
                <w:color w:val="000000"/>
              </w:rPr>
              <w:t>Комплектование библиотечного фонда</w:t>
            </w:r>
          </w:p>
        </w:tc>
        <w:tc>
          <w:tcPr>
            <w:tcW w:w="2367" w:type="dxa"/>
            <w:gridSpan w:val="2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МБУК</w:t>
            </w: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«Окуловский межпоселенческий библиотечно-информационный центр»</w:t>
            </w:r>
          </w:p>
        </w:tc>
        <w:tc>
          <w:tcPr>
            <w:tcW w:w="1275" w:type="dxa"/>
            <w:gridSpan w:val="3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2020 -</w:t>
            </w: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2024</w:t>
            </w:r>
          </w:p>
        </w:tc>
        <w:tc>
          <w:tcPr>
            <w:tcW w:w="993" w:type="dxa"/>
            <w:gridSpan w:val="2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3.1.</w:t>
            </w: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3.2.</w:t>
            </w: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09" w:type="dxa"/>
          </w:tcPr>
          <w:p w:rsidR="00334E59" w:rsidRPr="00723FFC" w:rsidRDefault="00334E59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бюджет</w:t>
            </w:r>
          </w:p>
          <w:p w:rsidR="00334E59" w:rsidRPr="00723FFC" w:rsidRDefault="00334E59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муниципального района</w:t>
            </w:r>
          </w:p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176" w:type="dxa"/>
            <w:gridSpan w:val="7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151,0</w:t>
            </w:r>
          </w:p>
        </w:tc>
        <w:tc>
          <w:tcPr>
            <w:tcW w:w="1130" w:type="dxa"/>
            <w:gridSpan w:val="5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151,0</w:t>
            </w:r>
          </w:p>
        </w:tc>
        <w:tc>
          <w:tcPr>
            <w:tcW w:w="1134" w:type="dxa"/>
            <w:gridSpan w:val="4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151,0</w:t>
            </w:r>
          </w:p>
        </w:tc>
        <w:tc>
          <w:tcPr>
            <w:tcW w:w="1142" w:type="dxa"/>
            <w:gridSpan w:val="2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151,0</w:t>
            </w:r>
          </w:p>
        </w:tc>
        <w:tc>
          <w:tcPr>
            <w:tcW w:w="1280" w:type="dxa"/>
          </w:tcPr>
          <w:p w:rsidR="00334E59" w:rsidRPr="00723FFC" w:rsidRDefault="00334E59" w:rsidP="004168C9">
            <w:pPr>
              <w:autoSpaceDE/>
              <w:autoSpaceDN/>
              <w:rPr>
                <w:color w:val="000000"/>
              </w:rPr>
            </w:pPr>
            <w:r w:rsidRPr="00723FFC">
              <w:rPr>
                <w:color w:val="000000"/>
              </w:rPr>
              <w:t>151,0</w:t>
            </w:r>
          </w:p>
        </w:tc>
      </w:tr>
      <w:tr w:rsidR="00166535" w:rsidRPr="00723FFC" w:rsidTr="00DD0C80">
        <w:trPr>
          <w:trHeight w:val="409"/>
        </w:trPr>
        <w:tc>
          <w:tcPr>
            <w:tcW w:w="851" w:type="dxa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2170" w:type="dxa"/>
          </w:tcPr>
          <w:p w:rsidR="00334E59" w:rsidRPr="00723FFC" w:rsidRDefault="00334E59" w:rsidP="004168C9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367" w:type="dxa"/>
            <w:gridSpan w:val="2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3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09" w:type="dxa"/>
          </w:tcPr>
          <w:p w:rsidR="00334E59" w:rsidRPr="00723FFC" w:rsidRDefault="00334E59" w:rsidP="004168C9">
            <w:pPr>
              <w:snapToGrid w:val="0"/>
              <w:jc w:val="center"/>
              <w:rPr>
                <w:b/>
                <w:color w:val="000000"/>
              </w:rPr>
            </w:pPr>
            <w:r w:rsidRPr="00723FFC">
              <w:rPr>
                <w:b/>
                <w:color w:val="000000"/>
              </w:rPr>
              <w:t>ВСЕГО</w:t>
            </w:r>
          </w:p>
        </w:tc>
        <w:tc>
          <w:tcPr>
            <w:tcW w:w="1176" w:type="dxa"/>
            <w:gridSpan w:val="7"/>
          </w:tcPr>
          <w:p w:rsidR="00334E59" w:rsidRPr="00723FFC" w:rsidRDefault="006A6023" w:rsidP="004168C9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723FFC">
              <w:rPr>
                <w:b/>
                <w:color w:val="000000"/>
              </w:rPr>
              <w:t>243,4</w:t>
            </w:r>
          </w:p>
        </w:tc>
        <w:tc>
          <w:tcPr>
            <w:tcW w:w="1130" w:type="dxa"/>
            <w:gridSpan w:val="5"/>
          </w:tcPr>
          <w:p w:rsidR="00334E59" w:rsidRPr="00723FFC" w:rsidRDefault="006A6023" w:rsidP="004168C9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723FFC">
              <w:rPr>
                <w:b/>
                <w:color w:val="000000"/>
              </w:rPr>
              <w:t>243,4</w:t>
            </w:r>
          </w:p>
        </w:tc>
        <w:tc>
          <w:tcPr>
            <w:tcW w:w="1134" w:type="dxa"/>
            <w:gridSpan w:val="4"/>
          </w:tcPr>
          <w:p w:rsidR="00334E59" w:rsidRPr="00723FFC" w:rsidRDefault="006A6023" w:rsidP="004168C9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723FFC">
              <w:rPr>
                <w:b/>
                <w:color w:val="000000"/>
              </w:rPr>
              <w:t>243,4</w:t>
            </w:r>
          </w:p>
        </w:tc>
        <w:tc>
          <w:tcPr>
            <w:tcW w:w="1142" w:type="dxa"/>
            <w:gridSpan w:val="2"/>
          </w:tcPr>
          <w:p w:rsidR="00334E59" w:rsidRPr="00723FFC" w:rsidRDefault="006A6023" w:rsidP="004168C9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723FFC">
              <w:rPr>
                <w:b/>
                <w:color w:val="000000"/>
              </w:rPr>
              <w:t>243,4</w:t>
            </w:r>
          </w:p>
        </w:tc>
        <w:tc>
          <w:tcPr>
            <w:tcW w:w="1280" w:type="dxa"/>
          </w:tcPr>
          <w:p w:rsidR="00334E59" w:rsidRPr="00723FFC" w:rsidRDefault="006A6023" w:rsidP="004168C9">
            <w:pPr>
              <w:autoSpaceDE/>
              <w:autoSpaceDN/>
              <w:rPr>
                <w:b/>
                <w:color w:val="000000"/>
              </w:rPr>
            </w:pPr>
            <w:r w:rsidRPr="00723FFC">
              <w:rPr>
                <w:b/>
                <w:color w:val="000000"/>
              </w:rPr>
              <w:t xml:space="preserve">    243,4</w:t>
            </w:r>
          </w:p>
        </w:tc>
      </w:tr>
      <w:tr w:rsidR="00166535" w:rsidRPr="00723FFC" w:rsidTr="00DD0C80">
        <w:tc>
          <w:tcPr>
            <w:tcW w:w="851" w:type="dxa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2170" w:type="dxa"/>
          </w:tcPr>
          <w:p w:rsidR="00334E59" w:rsidRPr="00723FFC" w:rsidRDefault="00334E59" w:rsidP="004168C9">
            <w:pPr>
              <w:autoSpaceDE/>
              <w:autoSpaceDN/>
              <w:rPr>
                <w:b/>
                <w:color w:val="000000"/>
              </w:rPr>
            </w:pPr>
            <w:r w:rsidRPr="00723FFC">
              <w:rPr>
                <w:b/>
                <w:color w:val="000000"/>
              </w:rPr>
              <w:t>Итого:</w:t>
            </w:r>
          </w:p>
        </w:tc>
        <w:tc>
          <w:tcPr>
            <w:tcW w:w="2367" w:type="dxa"/>
            <w:gridSpan w:val="2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3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09" w:type="dxa"/>
          </w:tcPr>
          <w:p w:rsidR="00334E59" w:rsidRPr="00723FFC" w:rsidRDefault="00334E59" w:rsidP="004168C9">
            <w:pPr>
              <w:autoSpaceDE/>
              <w:autoSpaceDN/>
              <w:jc w:val="center"/>
              <w:rPr>
                <w:b/>
                <w:color w:val="000000"/>
              </w:rPr>
            </w:pPr>
          </w:p>
        </w:tc>
        <w:tc>
          <w:tcPr>
            <w:tcW w:w="1176" w:type="dxa"/>
            <w:gridSpan w:val="7"/>
          </w:tcPr>
          <w:p w:rsidR="00334E59" w:rsidRPr="00723FFC" w:rsidRDefault="008C0DCA" w:rsidP="004168C9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723FFC">
              <w:rPr>
                <w:b/>
                <w:color w:val="000000"/>
              </w:rPr>
              <w:t>384,9</w:t>
            </w:r>
          </w:p>
        </w:tc>
        <w:tc>
          <w:tcPr>
            <w:tcW w:w="1130" w:type="dxa"/>
            <w:gridSpan w:val="5"/>
          </w:tcPr>
          <w:p w:rsidR="00334E59" w:rsidRPr="00723FFC" w:rsidRDefault="008C0DCA" w:rsidP="004168C9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723FFC">
              <w:rPr>
                <w:b/>
                <w:color w:val="000000"/>
              </w:rPr>
              <w:t>384,9</w:t>
            </w:r>
          </w:p>
        </w:tc>
        <w:tc>
          <w:tcPr>
            <w:tcW w:w="1134" w:type="dxa"/>
            <w:gridSpan w:val="4"/>
          </w:tcPr>
          <w:p w:rsidR="00334E59" w:rsidRPr="00723FFC" w:rsidRDefault="008C0DCA" w:rsidP="004168C9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723FFC">
              <w:rPr>
                <w:b/>
                <w:color w:val="000000"/>
              </w:rPr>
              <w:t>384,9</w:t>
            </w:r>
          </w:p>
        </w:tc>
        <w:tc>
          <w:tcPr>
            <w:tcW w:w="1142" w:type="dxa"/>
            <w:gridSpan w:val="2"/>
          </w:tcPr>
          <w:p w:rsidR="00334E59" w:rsidRPr="00723FFC" w:rsidRDefault="008C0DCA" w:rsidP="004168C9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723FFC">
              <w:rPr>
                <w:b/>
                <w:color w:val="000000"/>
              </w:rPr>
              <w:t>384,9</w:t>
            </w:r>
          </w:p>
        </w:tc>
        <w:tc>
          <w:tcPr>
            <w:tcW w:w="1280" w:type="dxa"/>
          </w:tcPr>
          <w:p w:rsidR="00334E59" w:rsidRPr="00723FFC" w:rsidRDefault="008C0DCA" w:rsidP="004168C9">
            <w:pPr>
              <w:autoSpaceDE/>
              <w:autoSpaceDN/>
              <w:rPr>
                <w:b/>
                <w:color w:val="000000"/>
              </w:rPr>
            </w:pPr>
            <w:r w:rsidRPr="00723FFC">
              <w:rPr>
                <w:b/>
                <w:color w:val="000000"/>
              </w:rPr>
              <w:t xml:space="preserve">     384,9</w:t>
            </w:r>
          </w:p>
        </w:tc>
      </w:tr>
      <w:tr w:rsidR="00334E59" w:rsidRPr="00723FFC" w:rsidTr="00281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E59" w:rsidRPr="00723FFC" w:rsidRDefault="00334E59" w:rsidP="004168C9">
            <w:pPr>
              <w:snapToGrid w:val="0"/>
              <w:jc w:val="center"/>
              <w:rPr>
                <w:i/>
                <w:color w:val="000000"/>
              </w:rPr>
            </w:pPr>
            <w:r w:rsidRPr="00723FFC">
              <w:rPr>
                <w:color w:val="000000"/>
              </w:rPr>
              <w:t>4.</w:t>
            </w:r>
          </w:p>
        </w:tc>
        <w:tc>
          <w:tcPr>
            <w:tcW w:w="1417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E59" w:rsidRPr="00723FFC" w:rsidRDefault="00CD2C44" w:rsidP="004168C9">
            <w:pPr>
              <w:tabs>
                <w:tab w:val="left" w:pos="1214"/>
              </w:tabs>
              <w:snapToGrid w:val="0"/>
              <w:spacing w:before="5" w:line="336" w:lineRule="auto"/>
              <w:jc w:val="center"/>
              <w:rPr>
                <w:b/>
                <w:color w:val="000000"/>
              </w:rPr>
            </w:pPr>
            <w:r w:rsidRPr="00723FFC">
              <w:rPr>
                <w:b/>
                <w:color w:val="000000"/>
              </w:rPr>
              <w:t>Задача «</w:t>
            </w:r>
            <w:r w:rsidR="00334E59" w:rsidRPr="00723FFC">
              <w:rPr>
                <w:b/>
                <w:color w:val="000000"/>
              </w:rPr>
              <w:t>Оказание муниципальных услуг и обеспечение деятельно</w:t>
            </w:r>
            <w:r w:rsidRPr="00723FFC">
              <w:rPr>
                <w:b/>
                <w:color w:val="000000"/>
              </w:rPr>
              <w:t>сти подведомственных учреждений»</w:t>
            </w:r>
          </w:p>
        </w:tc>
      </w:tr>
      <w:tr w:rsidR="008C0DCA" w:rsidRPr="00723FFC" w:rsidTr="00DD0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DCA" w:rsidRPr="00723FFC" w:rsidRDefault="008C0DCA" w:rsidP="004168C9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DCA" w:rsidRPr="00723FFC" w:rsidRDefault="008C0DCA" w:rsidP="004168C9">
            <w:pPr>
              <w:jc w:val="center"/>
              <w:rPr>
                <w:color w:val="000000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DCA" w:rsidRPr="00723FFC" w:rsidRDefault="008C0DCA" w:rsidP="004168C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DCA" w:rsidRPr="00723FFC" w:rsidRDefault="008C0DCA" w:rsidP="004168C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DCA" w:rsidRPr="00723FFC" w:rsidRDefault="008C0DCA" w:rsidP="004168C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DCA" w:rsidRPr="00723FFC" w:rsidRDefault="008C0DCA" w:rsidP="004168C9">
            <w:pPr>
              <w:snapToGrid w:val="0"/>
              <w:jc w:val="center"/>
              <w:rPr>
                <w:b/>
                <w:color w:val="000000"/>
              </w:rPr>
            </w:pPr>
            <w:r w:rsidRPr="00723FFC">
              <w:rPr>
                <w:b/>
                <w:color w:val="000000"/>
              </w:rPr>
              <w:t>ВСЕГО</w:t>
            </w:r>
          </w:p>
        </w:tc>
        <w:tc>
          <w:tcPr>
            <w:tcW w:w="1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DCA" w:rsidRPr="00723FFC" w:rsidRDefault="008C0DCA" w:rsidP="004168C9">
            <w:pPr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723FFC">
              <w:rPr>
                <w:b/>
                <w:color w:val="000000"/>
              </w:rPr>
              <w:t xml:space="preserve">38509,3 </w:t>
            </w: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DCA" w:rsidRPr="00723FFC" w:rsidRDefault="008C0DCA" w:rsidP="004168C9">
            <w:pPr>
              <w:tabs>
                <w:tab w:val="left" w:pos="1214"/>
              </w:tabs>
              <w:snapToGrid w:val="0"/>
              <w:spacing w:before="5" w:line="336" w:lineRule="auto"/>
              <w:jc w:val="center"/>
              <w:rPr>
                <w:b/>
                <w:color w:val="000000"/>
              </w:rPr>
            </w:pPr>
            <w:r w:rsidRPr="00723FFC">
              <w:rPr>
                <w:b/>
                <w:color w:val="000000"/>
              </w:rPr>
              <w:t>39487,82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DCA" w:rsidRPr="00723FFC" w:rsidRDefault="008C0DCA" w:rsidP="00BE5B59">
            <w:pPr>
              <w:tabs>
                <w:tab w:val="left" w:pos="1214"/>
              </w:tabs>
              <w:snapToGrid w:val="0"/>
              <w:spacing w:before="5" w:line="336" w:lineRule="auto"/>
              <w:jc w:val="center"/>
              <w:rPr>
                <w:b/>
                <w:color w:val="000000"/>
              </w:rPr>
            </w:pPr>
            <w:r w:rsidRPr="00723FFC">
              <w:rPr>
                <w:b/>
                <w:color w:val="000000"/>
              </w:rPr>
              <w:t>39487,82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DCA" w:rsidRPr="00723FFC" w:rsidRDefault="008C0DCA" w:rsidP="00BE5B59">
            <w:pPr>
              <w:tabs>
                <w:tab w:val="left" w:pos="1214"/>
              </w:tabs>
              <w:snapToGrid w:val="0"/>
              <w:spacing w:before="5" w:line="336" w:lineRule="auto"/>
              <w:jc w:val="center"/>
              <w:rPr>
                <w:b/>
                <w:color w:val="000000"/>
              </w:rPr>
            </w:pPr>
            <w:r w:rsidRPr="00723FFC">
              <w:rPr>
                <w:b/>
                <w:color w:val="000000"/>
              </w:rPr>
              <w:t>39487,82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DCA" w:rsidRPr="00723FFC" w:rsidRDefault="008C0DCA" w:rsidP="00BE5B59">
            <w:pPr>
              <w:tabs>
                <w:tab w:val="left" w:pos="1214"/>
              </w:tabs>
              <w:snapToGrid w:val="0"/>
              <w:spacing w:before="5" w:line="336" w:lineRule="auto"/>
              <w:jc w:val="center"/>
              <w:rPr>
                <w:b/>
                <w:color w:val="000000"/>
              </w:rPr>
            </w:pPr>
            <w:r w:rsidRPr="00723FFC">
              <w:rPr>
                <w:b/>
                <w:color w:val="000000"/>
              </w:rPr>
              <w:t>39487,82</w:t>
            </w:r>
          </w:p>
        </w:tc>
      </w:tr>
      <w:tr w:rsidR="008C0DCA" w:rsidRPr="00723FFC" w:rsidTr="00465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DCA" w:rsidRPr="00723FFC" w:rsidRDefault="008C0DCA" w:rsidP="00465C58">
            <w:pPr>
              <w:snapToGrid w:val="0"/>
              <w:jc w:val="center"/>
            </w:pPr>
            <w:r w:rsidRPr="00723FFC">
              <w:lastRenderedPageBreak/>
              <w:t>4</w:t>
            </w:r>
            <w:r w:rsidR="00723FFC" w:rsidRPr="00723FFC">
              <w:t>.</w:t>
            </w:r>
            <w:r w:rsidRPr="00723FFC">
              <w:t xml:space="preserve">1.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DCA" w:rsidRPr="00723FFC" w:rsidRDefault="008C0DCA" w:rsidP="004168C9">
            <w:pPr>
              <w:snapToGrid w:val="0"/>
              <w:jc w:val="center"/>
            </w:pPr>
            <w:r w:rsidRPr="00723FFC">
              <w:t>Субсидии муниципальным бюджетным учреждениям культуры  на финансовое обеспечение муниципального задания на оказание муниципальных услуг</w:t>
            </w:r>
          </w:p>
          <w:p w:rsidR="008C0DCA" w:rsidRPr="00723FFC" w:rsidRDefault="008C0DCA" w:rsidP="004168C9">
            <w:pPr>
              <w:snapToGrid w:val="0"/>
              <w:jc w:val="center"/>
            </w:pPr>
          </w:p>
          <w:p w:rsidR="008C0DCA" w:rsidRPr="00723FFC" w:rsidRDefault="008C0DCA" w:rsidP="004168C9">
            <w:pPr>
              <w:snapToGrid w:val="0"/>
              <w:jc w:val="center"/>
            </w:pPr>
          </w:p>
          <w:p w:rsidR="008C0DCA" w:rsidRPr="00723FFC" w:rsidRDefault="008C0DCA" w:rsidP="004168C9">
            <w:pPr>
              <w:snapToGrid w:val="0"/>
              <w:jc w:val="center"/>
            </w:pPr>
          </w:p>
          <w:p w:rsidR="008C0DCA" w:rsidRPr="00723FFC" w:rsidRDefault="008C0DCA" w:rsidP="004168C9">
            <w:pPr>
              <w:snapToGrid w:val="0"/>
              <w:jc w:val="center"/>
            </w:pPr>
          </w:p>
          <w:p w:rsidR="008C0DCA" w:rsidRPr="00723FFC" w:rsidRDefault="008C0DCA" w:rsidP="004168C9">
            <w:pPr>
              <w:snapToGrid w:val="0"/>
              <w:jc w:val="center"/>
            </w:pPr>
          </w:p>
          <w:p w:rsidR="008C0DCA" w:rsidRPr="00723FFC" w:rsidRDefault="008C0DCA" w:rsidP="004168C9">
            <w:pPr>
              <w:snapToGrid w:val="0"/>
              <w:jc w:val="center"/>
            </w:pPr>
          </w:p>
          <w:p w:rsidR="008C0DCA" w:rsidRPr="00723FFC" w:rsidRDefault="008C0DCA" w:rsidP="004168C9">
            <w:pPr>
              <w:snapToGrid w:val="0"/>
              <w:jc w:val="center"/>
            </w:pPr>
          </w:p>
          <w:p w:rsidR="008C0DCA" w:rsidRPr="00723FFC" w:rsidRDefault="008C0DCA" w:rsidP="004168C9">
            <w:pPr>
              <w:snapToGrid w:val="0"/>
              <w:jc w:val="center"/>
            </w:pPr>
          </w:p>
          <w:p w:rsidR="008C0DCA" w:rsidRPr="00723FFC" w:rsidRDefault="008C0DCA" w:rsidP="004168C9">
            <w:pPr>
              <w:snapToGrid w:val="0"/>
              <w:jc w:val="center"/>
            </w:pPr>
          </w:p>
          <w:p w:rsidR="008C0DCA" w:rsidRPr="00723FFC" w:rsidRDefault="008C0DCA" w:rsidP="004168C9">
            <w:pPr>
              <w:snapToGrid w:val="0"/>
              <w:jc w:val="center"/>
            </w:pPr>
          </w:p>
          <w:p w:rsidR="008C0DCA" w:rsidRPr="00723FFC" w:rsidRDefault="008C0DCA" w:rsidP="004168C9">
            <w:pPr>
              <w:snapToGrid w:val="0"/>
              <w:jc w:val="center"/>
            </w:pPr>
          </w:p>
          <w:p w:rsidR="008C0DCA" w:rsidRPr="00723FFC" w:rsidRDefault="008C0DCA" w:rsidP="004168C9">
            <w:pPr>
              <w:snapToGrid w:val="0"/>
              <w:jc w:val="center"/>
            </w:pPr>
          </w:p>
          <w:p w:rsidR="008C0DCA" w:rsidRPr="00723FFC" w:rsidRDefault="008C0DCA" w:rsidP="004168C9">
            <w:pPr>
              <w:snapToGrid w:val="0"/>
              <w:jc w:val="center"/>
            </w:pPr>
          </w:p>
          <w:p w:rsidR="008C0DCA" w:rsidRPr="00723FFC" w:rsidRDefault="008C0DCA" w:rsidP="004168C9">
            <w:pPr>
              <w:snapToGrid w:val="0"/>
              <w:jc w:val="center"/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DCA" w:rsidRPr="00723FFC" w:rsidRDefault="008C0DCA" w:rsidP="003258CA">
            <w:pPr>
              <w:snapToGrid w:val="0"/>
              <w:jc w:val="center"/>
            </w:pPr>
            <w:r w:rsidRPr="00723FFC">
              <w:t>комитет культуры и туризма Администрации Окуловского муниципального района</w:t>
            </w:r>
          </w:p>
          <w:p w:rsidR="008C0DCA" w:rsidRPr="00723FFC" w:rsidRDefault="008C0DCA" w:rsidP="003258CA">
            <w:pPr>
              <w:jc w:val="center"/>
            </w:pPr>
            <w:r w:rsidRPr="00723FFC">
              <w:t>МБУК «Межпоселенческий культурно-досуговый центр»</w:t>
            </w:r>
          </w:p>
          <w:p w:rsidR="008C0DCA" w:rsidRPr="00723FFC" w:rsidRDefault="008C0DCA" w:rsidP="003258CA">
            <w:pPr>
              <w:jc w:val="center"/>
            </w:pPr>
            <w:r w:rsidRPr="00723FFC">
              <w:t>МБУК «Культурно-краеведческий центр Окуловского муниципального района»</w:t>
            </w:r>
          </w:p>
          <w:p w:rsidR="008C0DCA" w:rsidRPr="00723FFC" w:rsidRDefault="008C0DCA" w:rsidP="003258CA">
            <w:pPr>
              <w:jc w:val="center"/>
            </w:pPr>
            <w:r w:rsidRPr="00723FFC">
              <w:t>МБУК "Кулотинский городской Дом культуры"</w:t>
            </w:r>
          </w:p>
          <w:p w:rsidR="008C0DCA" w:rsidRPr="00723FFC" w:rsidRDefault="008C0DCA" w:rsidP="003258CA">
            <w:pPr>
              <w:jc w:val="center"/>
            </w:pPr>
            <w:r w:rsidRPr="00723FFC">
              <w:t>МБУК «Угловский межпоселенческий Дом культуры»</w:t>
            </w:r>
          </w:p>
          <w:p w:rsidR="008C0DCA" w:rsidRPr="00723FFC" w:rsidRDefault="008C0DCA" w:rsidP="003258CA">
            <w:pPr>
              <w:snapToGrid w:val="0"/>
              <w:jc w:val="center"/>
            </w:pPr>
            <w:r w:rsidRPr="00723FFC">
              <w:t>МБУК «Боровенковская ЦКС»</w:t>
            </w:r>
          </w:p>
          <w:p w:rsidR="008C0DCA" w:rsidRPr="00723FFC" w:rsidRDefault="008C0DCA" w:rsidP="003258CA">
            <w:pPr>
              <w:snapToGrid w:val="0"/>
              <w:jc w:val="center"/>
              <w:rPr>
                <w:color w:val="FF0000"/>
              </w:rPr>
            </w:pPr>
          </w:p>
          <w:p w:rsidR="008C0DCA" w:rsidRPr="00723FFC" w:rsidRDefault="008C0DCA" w:rsidP="004168C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DCA" w:rsidRPr="00723FFC" w:rsidRDefault="008C0DCA" w:rsidP="004168C9">
            <w:pPr>
              <w:snapToGrid w:val="0"/>
              <w:jc w:val="center"/>
            </w:pPr>
            <w:r w:rsidRPr="00723FFC">
              <w:t>2020 – 2024</w:t>
            </w:r>
          </w:p>
          <w:p w:rsidR="008C0DCA" w:rsidRPr="00723FFC" w:rsidRDefault="008C0DCA" w:rsidP="004168C9">
            <w:pPr>
              <w:snapToGrid w:val="0"/>
              <w:jc w:val="center"/>
            </w:pPr>
          </w:p>
          <w:p w:rsidR="008C0DCA" w:rsidRPr="00723FFC" w:rsidRDefault="008C0DCA" w:rsidP="004168C9">
            <w:pPr>
              <w:snapToGrid w:val="0"/>
              <w:jc w:val="center"/>
            </w:pPr>
          </w:p>
          <w:p w:rsidR="008C0DCA" w:rsidRPr="00723FFC" w:rsidRDefault="008C0DCA" w:rsidP="004168C9">
            <w:pPr>
              <w:snapToGrid w:val="0"/>
              <w:jc w:val="center"/>
            </w:pPr>
          </w:p>
          <w:p w:rsidR="008C0DCA" w:rsidRPr="00723FFC" w:rsidRDefault="008C0DCA" w:rsidP="004168C9">
            <w:pPr>
              <w:snapToGrid w:val="0"/>
              <w:jc w:val="center"/>
            </w:pPr>
          </w:p>
          <w:p w:rsidR="008C0DCA" w:rsidRPr="00723FFC" w:rsidRDefault="008C0DCA" w:rsidP="004168C9">
            <w:pPr>
              <w:snapToGrid w:val="0"/>
              <w:jc w:val="center"/>
            </w:pPr>
          </w:p>
          <w:p w:rsidR="008C0DCA" w:rsidRPr="00723FFC" w:rsidRDefault="008C0DCA" w:rsidP="004168C9">
            <w:pPr>
              <w:snapToGrid w:val="0"/>
              <w:jc w:val="center"/>
            </w:pPr>
          </w:p>
          <w:p w:rsidR="008C0DCA" w:rsidRPr="00723FFC" w:rsidRDefault="008C0DCA" w:rsidP="004168C9">
            <w:pPr>
              <w:snapToGrid w:val="0"/>
              <w:jc w:val="center"/>
            </w:pPr>
          </w:p>
          <w:p w:rsidR="008C0DCA" w:rsidRPr="00723FFC" w:rsidRDefault="008C0DCA" w:rsidP="004168C9">
            <w:pPr>
              <w:snapToGrid w:val="0"/>
              <w:jc w:val="center"/>
            </w:pPr>
          </w:p>
          <w:p w:rsidR="008C0DCA" w:rsidRPr="00723FFC" w:rsidRDefault="008C0DCA" w:rsidP="004168C9">
            <w:pPr>
              <w:snapToGrid w:val="0"/>
              <w:jc w:val="center"/>
            </w:pPr>
          </w:p>
          <w:p w:rsidR="008C0DCA" w:rsidRPr="00723FFC" w:rsidRDefault="008C0DCA" w:rsidP="004168C9">
            <w:pPr>
              <w:snapToGrid w:val="0"/>
              <w:jc w:val="center"/>
            </w:pPr>
          </w:p>
          <w:p w:rsidR="008C0DCA" w:rsidRPr="00723FFC" w:rsidRDefault="008C0DCA" w:rsidP="004168C9">
            <w:pPr>
              <w:snapToGrid w:val="0"/>
              <w:jc w:val="center"/>
            </w:pPr>
          </w:p>
          <w:p w:rsidR="008C0DCA" w:rsidRPr="00723FFC" w:rsidRDefault="008C0DCA" w:rsidP="004168C9">
            <w:pPr>
              <w:snapToGrid w:val="0"/>
              <w:jc w:val="center"/>
            </w:pPr>
          </w:p>
          <w:p w:rsidR="008C0DCA" w:rsidRPr="00723FFC" w:rsidRDefault="008C0DCA" w:rsidP="004168C9">
            <w:pPr>
              <w:snapToGrid w:val="0"/>
              <w:jc w:val="center"/>
            </w:pPr>
          </w:p>
          <w:p w:rsidR="008C0DCA" w:rsidRPr="00723FFC" w:rsidRDefault="008C0DCA" w:rsidP="004168C9">
            <w:pPr>
              <w:snapToGrid w:val="0"/>
              <w:jc w:val="center"/>
            </w:pPr>
          </w:p>
          <w:p w:rsidR="008C0DCA" w:rsidRPr="00723FFC" w:rsidRDefault="008C0DCA" w:rsidP="004168C9">
            <w:pPr>
              <w:snapToGrid w:val="0"/>
              <w:jc w:val="center"/>
            </w:pPr>
          </w:p>
          <w:p w:rsidR="008C0DCA" w:rsidRPr="00723FFC" w:rsidRDefault="008C0DCA" w:rsidP="004168C9">
            <w:pPr>
              <w:snapToGrid w:val="0"/>
              <w:jc w:val="center"/>
            </w:pPr>
          </w:p>
          <w:p w:rsidR="008C0DCA" w:rsidRPr="00723FFC" w:rsidRDefault="008C0DCA" w:rsidP="004168C9">
            <w:pPr>
              <w:snapToGrid w:val="0"/>
              <w:jc w:val="center"/>
            </w:pPr>
          </w:p>
          <w:p w:rsidR="008C0DCA" w:rsidRPr="00723FFC" w:rsidRDefault="008C0DCA" w:rsidP="004168C9">
            <w:pPr>
              <w:snapToGrid w:val="0"/>
              <w:jc w:val="center"/>
            </w:pPr>
          </w:p>
          <w:p w:rsidR="008C0DCA" w:rsidRPr="00723FFC" w:rsidRDefault="008C0DCA" w:rsidP="004168C9">
            <w:pPr>
              <w:snapToGrid w:val="0"/>
              <w:jc w:val="center"/>
            </w:pPr>
          </w:p>
          <w:p w:rsidR="008C0DCA" w:rsidRPr="00723FFC" w:rsidRDefault="008C0DCA" w:rsidP="004168C9">
            <w:pPr>
              <w:snapToGrid w:val="0"/>
              <w:jc w:val="center"/>
            </w:pPr>
          </w:p>
          <w:p w:rsidR="008C0DCA" w:rsidRPr="00723FFC" w:rsidRDefault="008C0DCA" w:rsidP="004168C9">
            <w:pPr>
              <w:snapToGrid w:val="0"/>
              <w:jc w:val="center"/>
            </w:pPr>
          </w:p>
          <w:p w:rsidR="008C0DCA" w:rsidRPr="00723FFC" w:rsidRDefault="008C0DCA" w:rsidP="004168C9">
            <w:pPr>
              <w:snapToGrid w:val="0"/>
              <w:jc w:val="center"/>
            </w:pPr>
          </w:p>
          <w:p w:rsidR="008C0DCA" w:rsidRPr="00723FFC" w:rsidRDefault="008C0DCA" w:rsidP="004168C9">
            <w:pPr>
              <w:snapToGrid w:val="0"/>
              <w:jc w:val="center"/>
            </w:pPr>
          </w:p>
          <w:p w:rsidR="008C0DCA" w:rsidRPr="00723FFC" w:rsidRDefault="008C0DCA" w:rsidP="004168C9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DCA" w:rsidRPr="00723FFC" w:rsidRDefault="008C0DCA" w:rsidP="004168C9">
            <w:pPr>
              <w:snapToGrid w:val="0"/>
              <w:jc w:val="center"/>
            </w:pPr>
            <w:r w:rsidRPr="00723FFC">
              <w:t>1.1.</w:t>
            </w:r>
          </w:p>
          <w:p w:rsidR="008C0DCA" w:rsidRPr="00723FFC" w:rsidRDefault="008C0DCA" w:rsidP="004168C9">
            <w:pPr>
              <w:jc w:val="center"/>
            </w:pPr>
            <w:r w:rsidRPr="00723FFC">
              <w:t>1.2.</w:t>
            </w:r>
          </w:p>
          <w:p w:rsidR="008C0DCA" w:rsidRPr="00723FFC" w:rsidRDefault="008C0DCA" w:rsidP="004168C9">
            <w:pPr>
              <w:jc w:val="center"/>
            </w:pPr>
            <w:r w:rsidRPr="00723FFC">
              <w:t>2.1.</w:t>
            </w:r>
          </w:p>
          <w:p w:rsidR="008C0DCA" w:rsidRPr="00723FFC" w:rsidRDefault="008C0DCA" w:rsidP="004168C9">
            <w:pPr>
              <w:jc w:val="center"/>
            </w:pPr>
            <w:r w:rsidRPr="00723FFC">
              <w:t>2.2.</w:t>
            </w:r>
          </w:p>
          <w:p w:rsidR="008C0DCA" w:rsidRPr="00723FFC" w:rsidRDefault="008C0DCA" w:rsidP="004168C9">
            <w:pPr>
              <w:jc w:val="center"/>
            </w:pPr>
            <w:r w:rsidRPr="00723FFC">
              <w:t>2.3.</w:t>
            </w:r>
          </w:p>
          <w:p w:rsidR="008C0DCA" w:rsidRPr="00723FFC" w:rsidRDefault="008C0DCA" w:rsidP="004168C9">
            <w:pPr>
              <w:jc w:val="center"/>
            </w:pPr>
            <w:r w:rsidRPr="00723FFC">
              <w:t>2.4.</w:t>
            </w:r>
          </w:p>
          <w:p w:rsidR="008C0DCA" w:rsidRPr="00723FFC" w:rsidRDefault="008C0DCA" w:rsidP="004168C9">
            <w:pPr>
              <w:jc w:val="center"/>
            </w:pPr>
            <w:r w:rsidRPr="00723FFC">
              <w:t>2.5.</w:t>
            </w:r>
          </w:p>
          <w:p w:rsidR="008C0DCA" w:rsidRPr="00723FFC" w:rsidRDefault="008C0DCA" w:rsidP="004168C9">
            <w:pPr>
              <w:jc w:val="center"/>
            </w:pPr>
            <w:r w:rsidRPr="00723FFC">
              <w:t>2.6.</w:t>
            </w:r>
          </w:p>
          <w:p w:rsidR="008C0DCA" w:rsidRPr="00723FFC" w:rsidRDefault="008C0DCA" w:rsidP="004168C9">
            <w:pPr>
              <w:jc w:val="center"/>
            </w:pPr>
            <w:r w:rsidRPr="00723FFC">
              <w:t>3.1.</w:t>
            </w:r>
          </w:p>
          <w:p w:rsidR="008C0DCA" w:rsidRPr="00723FFC" w:rsidRDefault="008C0DCA" w:rsidP="00723FFC">
            <w:pPr>
              <w:jc w:val="center"/>
            </w:pPr>
            <w:r w:rsidRPr="00723FFC">
              <w:t>3.2.</w:t>
            </w:r>
          </w:p>
          <w:p w:rsidR="008C0DCA" w:rsidRPr="00723FFC" w:rsidRDefault="008C0DCA" w:rsidP="004168C9">
            <w:pPr>
              <w:jc w:val="center"/>
            </w:pPr>
            <w:r w:rsidRPr="00723FFC">
              <w:t>4.2.</w:t>
            </w:r>
          </w:p>
          <w:p w:rsidR="008C0DCA" w:rsidRPr="00723FFC" w:rsidRDefault="008C0DCA" w:rsidP="004168C9">
            <w:pPr>
              <w:jc w:val="center"/>
            </w:pPr>
            <w:r w:rsidRPr="00723FFC">
              <w:t>4.3.</w:t>
            </w:r>
          </w:p>
          <w:p w:rsidR="008C0DCA" w:rsidRPr="00723FFC" w:rsidRDefault="008C0DCA" w:rsidP="004168C9">
            <w:pPr>
              <w:jc w:val="center"/>
            </w:pPr>
            <w:r w:rsidRPr="00723FFC">
              <w:t>4.4.</w:t>
            </w:r>
          </w:p>
          <w:p w:rsidR="008C0DCA" w:rsidRPr="00723FFC" w:rsidRDefault="008C0DCA" w:rsidP="004168C9">
            <w:pPr>
              <w:jc w:val="center"/>
            </w:pPr>
          </w:p>
          <w:p w:rsidR="008C0DCA" w:rsidRPr="00723FFC" w:rsidRDefault="008C0DCA" w:rsidP="004168C9">
            <w:pPr>
              <w:jc w:val="center"/>
            </w:pPr>
          </w:p>
          <w:p w:rsidR="008C0DCA" w:rsidRPr="00723FFC" w:rsidRDefault="008C0DCA" w:rsidP="004168C9">
            <w:pPr>
              <w:jc w:val="center"/>
            </w:pPr>
          </w:p>
          <w:p w:rsidR="008C0DCA" w:rsidRPr="00723FFC" w:rsidRDefault="008C0DCA" w:rsidP="004168C9">
            <w:pPr>
              <w:jc w:val="center"/>
            </w:pPr>
          </w:p>
          <w:p w:rsidR="008C0DCA" w:rsidRPr="00723FFC" w:rsidRDefault="008C0DCA" w:rsidP="004168C9">
            <w:pPr>
              <w:jc w:val="center"/>
            </w:pPr>
          </w:p>
          <w:p w:rsidR="008C0DCA" w:rsidRPr="00723FFC" w:rsidRDefault="008C0DCA" w:rsidP="004168C9">
            <w:pPr>
              <w:jc w:val="center"/>
            </w:pPr>
          </w:p>
          <w:p w:rsidR="008C0DCA" w:rsidRPr="00723FFC" w:rsidRDefault="008C0DCA" w:rsidP="004168C9">
            <w:pPr>
              <w:jc w:val="center"/>
            </w:pPr>
          </w:p>
          <w:p w:rsidR="008C0DCA" w:rsidRPr="00723FFC" w:rsidRDefault="008C0DCA" w:rsidP="004168C9">
            <w:pPr>
              <w:jc w:val="center"/>
            </w:pPr>
          </w:p>
          <w:p w:rsidR="008C0DCA" w:rsidRPr="00723FFC" w:rsidRDefault="008C0DCA" w:rsidP="004168C9">
            <w:pPr>
              <w:jc w:val="center"/>
            </w:pPr>
          </w:p>
          <w:p w:rsidR="008C0DCA" w:rsidRPr="00723FFC" w:rsidRDefault="008C0DCA" w:rsidP="004168C9">
            <w:pPr>
              <w:jc w:val="center"/>
            </w:pPr>
          </w:p>
          <w:p w:rsidR="008C0DCA" w:rsidRPr="00723FFC" w:rsidRDefault="008C0DCA" w:rsidP="004168C9">
            <w:pPr>
              <w:jc w:val="center"/>
            </w:pPr>
          </w:p>
          <w:p w:rsidR="008C0DCA" w:rsidRPr="00723FFC" w:rsidRDefault="008C0DCA" w:rsidP="004168C9">
            <w:pPr>
              <w:jc w:val="center"/>
            </w:pPr>
          </w:p>
          <w:p w:rsidR="008C0DCA" w:rsidRPr="00723FFC" w:rsidRDefault="008C0DCA" w:rsidP="004168C9">
            <w:pPr>
              <w:jc w:val="center"/>
            </w:pPr>
          </w:p>
          <w:p w:rsidR="008C0DCA" w:rsidRPr="00723FFC" w:rsidRDefault="008C0DCA" w:rsidP="004168C9">
            <w:pPr>
              <w:jc w:val="center"/>
            </w:pPr>
          </w:p>
          <w:p w:rsidR="008C0DCA" w:rsidRPr="00723FFC" w:rsidRDefault="008C0DCA" w:rsidP="004168C9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DCA" w:rsidRPr="00723FFC" w:rsidRDefault="008C0DCA" w:rsidP="004168C9">
            <w:pPr>
              <w:snapToGrid w:val="0"/>
              <w:jc w:val="center"/>
            </w:pPr>
            <w:r w:rsidRPr="00723FFC">
              <w:t xml:space="preserve">Всего </w:t>
            </w:r>
          </w:p>
          <w:p w:rsidR="008C0DCA" w:rsidRPr="00723FFC" w:rsidRDefault="008C0DCA" w:rsidP="004168C9">
            <w:pPr>
              <w:snapToGrid w:val="0"/>
              <w:jc w:val="center"/>
            </w:pPr>
            <w:r w:rsidRPr="00723FFC">
              <w:t>в т.ч</w:t>
            </w:r>
          </w:p>
          <w:p w:rsidR="008C0DCA" w:rsidRPr="00723FFC" w:rsidRDefault="008C0DCA" w:rsidP="004168C9">
            <w:pPr>
              <w:snapToGrid w:val="0"/>
              <w:jc w:val="center"/>
            </w:pPr>
            <w:r w:rsidRPr="00723FFC">
              <w:t xml:space="preserve"> </w:t>
            </w:r>
          </w:p>
          <w:p w:rsidR="008C0DCA" w:rsidRPr="00723FFC" w:rsidRDefault="008C0DCA" w:rsidP="004168C9">
            <w:pPr>
              <w:snapToGrid w:val="0"/>
              <w:jc w:val="center"/>
            </w:pPr>
            <w:r w:rsidRPr="00723FFC">
              <w:t>бюджет</w:t>
            </w:r>
          </w:p>
          <w:p w:rsidR="008C0DCA" w:rsidRPr="00723FFC" w:rsidRDefault="008C0DCA" w:rsidP="004168C9">
            <w:pPr>
              <w:snapToGrid w:val="0"/>
              <w:jc w:val="center"/>
            </w:pPr>
            <w:r w:rsidRPr="00723FFC">
              <w:t>муниципального района</w:t>
            </w:r>
          </w:p>
          <w:p w:rsidR="008C0DCA" w:rsidRPr="00723FFC" w:rsidRDefault="008C0DCA" w:rsidP="004168C9">
            <w:pPr>
              <w:snapToGrid w:val="0"/>
              <w:jc w:val="center"/>
            </w:pPr>
            <w:r w:rsidRPr="00723FFC">
              <w:t xml:space="preserve"> </w:t>
            </w:r>
          </w:p>
          <w:p w:rsidR="008C0DCA" w:rsidRPr="00723FFC" w:rsidRDefault="008C0DCA" w:rsidP="004168C9">
            <w:pPr>
              <w:snapToGrid w:val="0"/>
              <w:jc w:val="center"/>
            </w:pPr>
          </w:p>
          <w:p w:rsidR="008C0DCA" w:rsidRPr="00723FFC" w:rsidRDefault="008C0DCA" w:rsidP="004168C9">
            <w:pPr>
              <w:snapToGrid w:val="0"/>
              <w:jc w:val="center"/>
            </w:pPr>
          </w:p>
          <w:p w:rsidR="008C0DCA" w:rsidRPr="00723FFC" w:rsidRDefault="008C0DCA" w:rsidP="004168C9">
            <w:pPr>
              <w:snapToGrid w:val="0"/>
              <w:jc w:val="center"/>
            </w:pPr>
            <w:r w:rsidRPr="00723FFC">
              <w:t>областной бюджет</w:t>
            </w:r>
          </w:p>
          <w:p w:rsidR="008C0DCA" w:rsidRPr="00723FFC" w:rsidRDefault="008C0DCA" w:rsidP="004168C9">
            <w:pPr>
              <w:snapToGrid w:val="0"/>
              <w:jc w:val="center"/>
            </w:pPr>
          </w:p>
          <w:p w:rsidR="008C0DCA" w:rsidRPr="00723FFC" w:rsidRDefault="008C0DCA" w:rsidP="004168C9">
            <w:pPr>
              <w:snapToGrid w:val="0"/>
              <w:jc w:val="center"/>
            </w:pPr>
          </w:p>
          <w:p w:rsidR="008C0DCA" w:rsidRPr="00723FFC" w:rsidRDefault="008C0DCA" w:rsidP="004168C9">
            <w:pPr>
              <w:snapToGrid w:val="0"/>
              <w:jc w:val="center"/>
            </w:pPr>
          </w:p>
          <w:p w:rsidR="008C0DCA" w:rsidRPr="00723FFC" w:rsidRDefault="008C0DCA" w:rsidP="004168C9">
            <w:pPr>
              <w:snapToGrid w:val="0"/>
              <w:jc w:val="center"/>
            </w:pPr>
          </w:p>
          <w:p w:rsidR="008C0DCA" w:rsidRPr="00723FFC" w:rsidRDefault="008C0DCA" w:rsidP="004168C9">
            <w:pPr>
              <w:snapToGrid w:val="0"/>
              <w:jc w:val="center"/>
            </w:pPr>
            <w:r w:rsidRPr="00723FFC">
              <w:t>внебюджетные средства</w:t>
            </w:r>
          </w:p>
          <w:p w:rsidR="008C0DCA" w:rsidRPr="00723FFC" w:rsidRDefault="008C0DCA" w:rsidP="004168C9">
            <w:pPr>
              <w:snapToGrid w:val="0"/>
              <w:jc w:val="center"/>
              <w:rPr>
                <w:color w:val="FF0000"/>
              </w:rPr>
            </w:pPr>
          </w:p>
          <w:p w:rsidR="008C0DCA" w:rsidRPr="00723FFC" w:rsidRDefault="008C0DCA" w:rsidP="004168C9">
            <w:pPr>
              <w:snapToGrid w:val="0"/>
              <w:jc w:val="center"/>
              <w:rPr>
                <w:color w:val="FF0000"/>
              </w:rPr>
            </w:pPr>
          </w:p>
          <w:p w:rsidR="008C0DCA" w:rsidRPr="00723FFC" w:rsidRDefault="008C0DCA" w:rsidP="004168C9">
            <w:pPr>
              <w:snapToGrid w:val="0"/>
              <w:jc w:val="center"/>
              <w:rPr>
                <w:color w:val="FF0000"/>
              </w:rPr>
            </w:pPr>
            <w:r w:rsidRPr="00723FFC">
              <w:t>областной бюджет</w:t>
            </w:r>
          </w:p>
          <w:p w:rsidR="008C0DCA" w:rsidRPr="00723FFC" w:rsidRDefault="008C0DCA" w:rsidP="004168C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DCA" w:rsidRPr="00723FFC" w:rsidRDefault="008C0DCA" w:rsidP="004168C9">
            <w:pPr>
              <w:snapToGrid w:val="0"/>
              <w:jc w:val="center"/>
            </w:pPr>
            <w:r w:rsidRPr="00723FFC">
              <w:t>26537,8</w:t>
            </w:r>
          </w:p>
          <w:p w:rsidR="008C0DCA" w:rsidRPr="00723FFC" w:rsidRDefault="008C0DCA" w:rsidP="004168C9">
            <w:pPr>
              <w:snapToGrid w:val="0"/>
              <w:jc w:val="center"/>
            </w:pPr>
          </w:p>
          <w:p w:rsidR="008C0DCA" w:rsidRPr="00723FFC" w:rsidRDefault="008C0DCA" w:rsidP="004168C9">
            <w:pPr>
              <w:snapToGrid w:val="0"/>
            </w:pPr>
          </w:p>
          <w:p w:rsidR="008C0DCA" w:rsidRPr="00723FFC" w:rsidRDefault="008C0DCA" w:rsidP="004168C9">
            <w:pPr>
              <w:snapToGrid w:val="0"/>
            </w:pPr>
            <w:r w:rsidRPr="00723FFC">
              <w:t xml:space="preserve">     </w:t>
            </w:r>
          </w:p>
          <w:p w:rsidR="008C0DCA" w:rsidRPr="00723FFC" w:rsidRDefault="008C0DCA" w:rsidP="004168C9">
            <w:pPr>
              <w:snapToGrid w:val="0"/>
            </w:pPr>
            <w:r w:rsidRPr="00723FFC">
              <w:t xml:space="preserve">     26537,8</w:t>
            </w:r>
          </w:p>
          <w:p w:rsidR="008C0DCA" w:rsidRPr="00723FFC" w:rsidRDefault="008C0DCA" w:rsidP="004168C9">
            <w:pPr>
              <w:snapToGrid w:val="0"/>
            </w:pPr>
          </w:p>
          <w:p w:rsidR="008C0DCA" w:rsidRPr="00723FFC" w:rsidRDefault="008C0DCA" w:rsidP="004168C9">
            <w:pPr>
              <w:snapToGrid w:val="0"/>
            </w:pPr>
          </w:p>
          <w:p w:rsidR="008C0DCA" w:rsidRPr="00723FFC" w:rsidRDefault="008C0DCA" w:rsidP="004168C9">
            <w:pPr>
              <w:snapToGrid w:val="0"/>
            </w:pPr>
          </w:p>
          <w:p w:rsidR="008C0DCA" w:rsidRPr="00723FFC" w:rsidRDefault="008C0DCA" w:rsidP="004168C9">
            <w:pPr>
              <w:snapToGrid w:val="0"/>
            </w:pPr>
          </w:p>
          <w:p w:rsidR="008C0DCA" w:rsidRPr="00723FFC" w:rsidRDefault="00FA4328" w:rsidP="00FA4328">
            <w:pPr>
              <w:snapToGrid w:val="0"/>
              <w:jc w:val="center"/>
            </w:pPr>
            <w:r w:rsidRPr="00723FFC">
              <w:t>-</w:t>
            </w:r>
          </w:p>
          <w:p w:rsidR="008C0DCA" w:rsidRPr="00723FFC" w:rsidRDefault="008C0DCA" w:rsidP="004168C9">
            <w:pPr>
              <w:snapToGrid w:val="0"/>
            </w:pPr>
          </w:p>
          <w:p w:rsidR="008C0DCA" w:rsidRPr="00723FFC" w:rsidRDefault="008C0DCA" w:rsidP="004168C9">
            <w:pPr>
              <w:snapToGrid w:val="0"/>
            </w:pPr>
          </w:p>
          <w:p w:rsidR="008C0DCA" w:rsidRPr="00723FFC" w:rsidRDefault="008C0DCA" w:rsidP="004168C9">
            <w:pPr>
              <w:snapToGrid w:val="0"/>
            </w:pPr>
          </w:p>
          <w:p w:rsidR="008C0DCA" w:rsidRPr="00723FFC" w:rsidRDefault="008C0DCA" w:rsidP="004168C9">
            <w:pPr>
              <w:snapToGrid w:val="0"/>
            </w:pPr>
          </w:p>
          <w:p w:rsidR="008C0DCA" w:rsidRPr="00723FFC" w:rsidRDefault="008C0DCA" w:rsidP="004168C9">
            <w:pPr>
              <w:snapToGrid w:val="0"/>
            </w:pPr>
          </w:p>
          <w:p w:rsidR="008C0DCA" w:rsidRPr="00723FFC" w:rsidRDefault="008C0DCA" w:rsidP="004168C9">
            <w:pPr>
              <w:snapToGrid w:val="0"/>
            </w:pPr>
            <w:r w:rsidRPr="00723FFC">
              <w:t xml:space="preserve">        -</w:t>
            </w:r>
          </w:p>
          <w:p w:rsidR="008C0DCA" w:rsidRPr="00723FFC" w:rsidRDefault="008C0DCA" w:rsidP="004168C9">
            <w:pPr>
              <w:snapToGrid w:val="0"/>
            </w:pPr>
          </w:p>
          <w:p w:rsidR="008C0DCA" w:rsidRPr="00723FFC" w:rsidRDefault="008C0DCA" w:rsidP="004168C9">
            <w:pPr>
              <w:snapToGrid w:val="0"/>
            </w:pPr>
          </w:p>
          <w:p w:rsidR="008C0DCA" w:rsidRPr="00723FFC" w:rsidRDefault="008C0DCA" w:rsidP="004168C9">
            <w:pPr>
              <w:snapToGrid w:val="0"/>
            </w:pPr>
          </w:p>
          <w:p w:rsidR="008C0DCA" w:rsidRPr="00723FFC" w:rsidRDefault="008C0DCA" w:rsidP="004168C9">
            <w:pPr>
              <w:snapToGrid w:val="0"/>
            </w:pPr>
            <w:r w:rsidRPr="00723FFC">
              <w:t xml:space="preserve">        -</w:t>
            </w:r>
          </w:p>
          <w:p w:rsidR="008C0DCA" w:rsidRPr="00723FFC" w:rsidRDefault="008C0DCA" w:rsidP="00B73344">
            <w:pPr>
              <w:snapToGrid w:val="0"/>
            </w:pPr>
            <w:r w:rsidRPr="00723FFC">
              <w:t xml:space="preserve">     </w:t>
            </w: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DCA" w:rsidRPr="00723FFC" w:rsidRDefault="008C0DCA" w:rsidP="004168C9">
            <w:pPr>
              <w:snapToGrid w:val="0"/>
              <w:jc w:val="center"/>
            </w:pPr>
            <w:r w:rsidRPr="00723FFC">
              <w:t>26381,72</w:t>
            </w:r>
          </w:p>
          <w:p w:rsidR="008C0DCA" w:rsidRPr="00723FFC" w:rsidRDefault="008C0DCA" w:rsidP="004168C9">
            <w:pPr>
              <w:snapToGrid w:val="0"/>
              <w:jc w:val="center"/>
            </w:pPr>
          </w:p>
          <w:p w:rsidR="008C0DCA" w:rsidRPr="00723FFC" w:rsidRDefault="008C0DCA" w:rsidP="004168C9">
            <w:pPr>
              <w:snapToGrid w:val="0"/>
              <w:jc w:val="center"/>
            </w:pPr>
          </w:p>
          <w:p w:rsidR="008C0DCA" w:rsidRPr="00723FFC" w:rsidRDefault="008C0DCA" w:rsidP="004168C9">
            <w:pPr>
              <w:snapToGrid w:val="0"/>
              <w:jc w:val="center"/>
            </w:pPr>
          </w:p>
          <w:p w:rsidR="008C0DCA" w:rsidRPr="00723FFC" w:rsidRDefault="008C0DCA" w:rsidP="004168C9">
            <w:pPr>
              <w:snapToGrid w:val="0"/>
              <w:jc w:val="center"/>
            </w:pPr>
            <w:r w:rsidRPr="00723FFC">
              <w:t>26381,72</w:t>
            </w:r>
          </w:p>
          <w:p w:rsidR="008C0DCA" w:rsidRPr="00723FFC" w:rsidRDefault="008C0DCA" w:rsidP="004168C9">
            <w:pPr>
              <w:snapToGrid w:val="0"/>
              <w:jc w:val="center"/>
            </w:pPr>
          </w:p>
          <w:p w:rsidR="008C0DCA" w:rsidRPr="00723FFC" w:rsidRDefault="008C0DCA" w:rsidP="004168C9">
            <w:pPr>
              <w:snapToGrid w:val="0"/>
              <w:jc w:val="center"/>
            </w:pPr>
          </w:p>
          <w:p w:rsidR="008C0DCA" w:rsidRPr="00723FFC" w:rsidRDefault="008C0DCA" w:rsidP="004168C9">
            <w:pPr>
              <w:snapToGrid w:val="0"/>
              <w:jc w:val="center"/>
            </w:pPr>
          </w:p>
          <w:p w:rsidR="008C0DCA" w:rsidRPr="00723FFC" w:rsidRDefault="008C0DCA" w:rsidP="004168C9">
            <w:pPr>
              <w:snapToGrid w:val="0"/>
            </w:pPr>
            <w:r w:rsidRPr="00723FFC">
              <w:t xml:space="preserve">      </w:t>
            </w:r>
          </w:p>
          <w:p w:rsidR="008C0DCA" w:rsidRPr="00723FFC" w:rsidRDefault="00FA4328" w:rsidP="00FA4328">
            <w:pPr>
              <w:snapToGrid w:val="0"/>
              <w:jc w:val="center"/>
            </w:pPr>
            <w:r w:rsidRPr="00723FFC">
              <w:t>-</w:t>
            </w:r>
          </w:p>
          <w:p w:rsidR="008C0DCA" w:rsidRPr="00723FFC" w:rsidRDefault="008C0DCA" w:rsidP="004168C9">
            <w:pPr>
              <w:snapToGrid w:val="0"/>
            </w:pPr>
          </w:p>
          <w:p w:rsidR="008C0DCA" w:rsidRPr="00723FFC" w:rsidRDefault="008C0DCA" w:rsidP="004168C9">
            <w:pPr>
              <w:snapToGrid w:val="0"/>
            </w:pPr>
          </w:p>
          <w:p w:rsidR="008C0DCA" w:rsidRPr="00723FFC" w:rsidRDefault="008C0DCA" w:rsidP="004168C9">
            <w:pPr>
              <w:snapToGrid w:val="0"/>
            </w:pPr>
          </w:p>
          <w:p w:rsidR="008C0DCA" w:rsidRPr="00723FFC" w:rsidRDefault="008C0DCA" w:rsidP="004168C9">
            <w:pPr>
              <w:snapToGrid w:val="0"/>
            </w:pPr>
          </w:p>
          <w:p w:rsidR="008C0DCA" w:rsidRPr="00723FFC" w:rsidRDefault="008C0DCA" w:rsidP="004168C9">
            <w:pPr>
              <w:snapToGrid w:val="0"/>
            </w:pPr>
            <w:r w:rsidRPr="00723FFC">
              <w:t xml:space="preserve">     </w:t>
            </w:r>
          </w:p>
          <w:p w:rsidR="008C0DCA" w:rsidRPr="00723FFC" w:rsidRDefault="008C0DCA" w:rsidP="004168C9">
            <w:pPr>
              <w:snapToGrid w:val="0"/>
            </w:pPr>
            <w:r w:rsidRPr="00723FFC">
              <w:t xml:space="preserve">     - </w:t>
            </w:r>
          </w:p>
          <w:p w:rsidR="008C0DCA" w:rsidRPr="00723FFC" w:rsidRDefault="008C0DCA" w:rsidP="004168C9">
            <w:pPr>
              <w:snapToGrid w:val="0"/>
            </w:pPr>
          </w:p>
          <w:p w:rsidR="008C0DCA" w:rsidRPr="00723FFC" w:rsidRDefault="008C0DCA" w:rsidP="004168C9">
            <w:pPr>
              <w:snapToGrid w:val="0"/>
            </w:pPr>
          </w:p>
          <w:p w:rsidR="008C0DCA" w:rsidRPr="00723FFC" w:rsidRDefault="008C0DCA" w:rsidP="004168C9">
            <w:pPr>
              <w:snapToGrid w:val="0"/>
            </w:pPr>
          </w:p>
          <w:p w:rsidR="008C0DCA" w:rsidRPr="00723FFC" w:rsidRDefault="008C0DCA" w:rsidP="004168C9">
            <w:pPr>
              <w:snapToGrid w:val="0"/>
            </w:pPr>
            <w:r w:rsidRPr="00723FFC">
              <w:t xml:space="preserve">     -</w:t>
            </w:r>
          </w:p>
          <w:p w:rsidR="008C0DCA" w:rsidRPr="00723FFC" w:rsidRDefault="008C0DCA" w:rsidP="00B73344">
            <w:pPr>
              <w:snapToGrid w:val="0"/>
            </w:pPr>
            <w:r w:rsidRPr="00723FFC">
              <w:t xml:space="preserve">     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DCA" w:rsidRPr="00723FFC" w:rsidRDefault="008C0DCA" w:rsidP="00BE5B59">
            <w:pPr>
              <w:snapToGrid w:val="0"/>
              <w:jc w:val="center"/>
            </w:pPr>
            <w:r w:rsidRPr="00723FFC">
              <w:t>26381,72</w:t>
            </w:r>
          </w:p>
          <w:p w:rsidR="008C0DCA" w:rsidRPr="00723FFC" w:rsidRDefault="008C0DCA" w:rsidP="00BE5B59">
            <w:pPr>
              <w:snapToGrid w:val="0"/>
              <w:jc w:val="center"/>
            </w:pPr>
          </w:p>
          <w:p w:rsidR="008C0DCA" w:rsidRPr="00723FFC" w:rsidRDefault="008C0DCA" w:rsidP="00BE5B59">
            <w:pPr>
              <w:snapToGrid w:val="0"/>
              <w:jc w:val="center"/>
            </w:pPr>
          </w:p>
          <w:p w:rsidR="008C0DCA" w:rsidRPr="00723FFC" w:rsidRDefault="008C0DCA" w:rsidP="00BE5B59">
            <w:pPr>
              <w:snapToGrid w:val="0"/>
              <w:jc w:val="center"/>
            </w:pPr>
          </w:p>
          <w:p w:rsidR="008C0DCA" w:rsidRPr="00723FFC" w:rsidRDefault="008C0DCA" w:rsidP="00BE5B59">
            <w:pPr>
              <w:snapToGrid w:val="0"/>
              <w:jc w:val="center"/>
            </w:pPr>
            <w:r w:rsidRPr="00723FFC">
              <w:t>26381,72</w:t>
            </w:r>
          </w:p>
          <w:p w:rsidR="008C0DCA" w:rsidRPr="00723FFC" w:rsidRDefault="008C0DCA" w:rsidP="00BE5B59">
            <w:pPr>
              <w:snapToGrid w:val="0"/>
              <w:jc w:val="center"/>
            </w:pPr>
          </w:p>
          <w:p w:rsidR="008C0DCA" w:rsidRPr="00723FFC" w:rsidRDefault="008C0DCA" w:rsidP="00BE5B59">
            <w:pPr>
              <w:snapToGrid w:val="0"/>
              <w:jc w:val="center"/>
            </w:pPr>
          </w:p>
          <w:p w:rsidR="008C0DCA" w:rsidRPr="00723FFC" w:rsidRDefault="008C0DCA" w:rsidP="00BE5B59">
            <w:pPr>
              <w:snapToGrid w:val="0"/>
              <w:jc w:val="center"/>
            </w:pPr>
          </w:p>
          <w:p w:rsidR="008C0DCA" w:rsidRPr="00723FFC" w:rsidRDefault="008C0DCA" w:rsidP="00BE5B59">
            <w:pPr>
              <w:snapToGrid w:val="0"/>
            </w:pPr>
            <w:r w:rsidRPr="00723FFC">
              <w:t xml:space="preserve">      </w:t>
            </w:r>
          </w:p>
          <w:p w:rsidR="008C0DCA" w:rsidRPr="00723FFC" w:rsidRDefault="00FA4328" w:rsidP="00FA4328">
            <w:pPr>
              <w:snapToGrid w:val="0"/>
              <w:jc w:val="center"/>
            </w:pPr>
            <w:r w:rsidRPr="00723FFC">
              <w:t>-</w:t>
            </w:r>
          </w:p>
          <w:p w:rsidR="008C0DCA" w:rsidRPr="00723FFC" w:rsidRDefault="008C0DCA" w:rsidP="00BE5B59">
            <w:pPr>
              <w:snapToGrid w:val="0"/>
            </w:pPr>
          </w:p>
          <w:p w:rsidR="008C0DCA" w:rsidRPr="00723FFC" w:rsidRDefault="008C0DCA" w:rsidP="00BE5B59">
            <w:pPr>
              <w:snapToGrid w:val="0"/>
            </w:pPr>
          </w:p>
          <w:p w:rsidR="008C0DCA" w:rsidRPr="00723FFC" w:rsidRDefault="008C0DCA" w:rsidP="00BE5B59">
            <w:pPr>
              <w:snapToGrid w:val="0"/>
            </w:pPr>
          </w:p>
          <w:p w:rsidR="008C0DCA" w:rsidRPr="00723FFC" w:rsidRDefault="008C0DCA" w:rsidP="00BE5B59">
            <w:pPr>
              <w:snapToGrid w:val="0"/>
            </w:pPr>
          </w:p>
          <w:p w:rsidR="008C0DCA" w:rsidRPr="00723FFC" w:rsidRDefault="008C0DCA" w:rsidP="00BE5B59">
            <w:pPr>
              <w:snapToGrid w:val="0"/>
            </w:pPr>
            <w:r w:rsidRPr="00723FFC">
              <w:t xml:space="preserve">     </w:t>
            </w:r>
          </w:p>
          <w:p w:rsidR="008C0DCA" w:rsidRPr="00723FFC" w:rsidRDefault="008C0DCA" w:rsidP="00BE5B59">
            <w:pPr>
              <w:snapToGrid w:val="0"/>
            </w:pPr>
            <w:r w:rsidRPr="00723FFC">
              <w:t xml:space="preserve">     - </w:t>
            </w:r>
          </w:p>
          <w:p w:rsidR="008C0DCA" w:rsidRPr="00723FFC" w:rsidRDefault="008C0DCA" w:rsidP="00BE5B59">
            <w:pPr>
              <w:snapToGrid w:val="0"/>
            </w:pPr>
          </w:p>
          <w:p w:rsidR="008C0DCA" w:rsidRPr="00723FFC" w:rsidRDefault="008C0DCA" w:rsidP="00BE5B59">
            <w:pPr>
              <w:snapToGrid w:val="0"/>
            </w:pPr>
          </w:p>
          <w:p w:rsidR="008C0DCA" w:rsidRPr="00723FFC" w:rsidRDefault="008C0DCA" w:rsidP="00BE5B59">
            <w:pPr>
              <w:snapToGrid w:val="0"/>
            </w:pPr>
          </w:p>
          <w:p w:rsidR="008C0DCA" w:rsidRPr="00723FFC" w:rsidRDefault="008C0DCA" w:rsidP="00FA4328">
            <w:pPr>
              <w:snapToGrid w:val="0"/>
              <w:jc w:val="center"/>
            </w:pPr>
            <w:r w:rsidRPr="00723FFC">
              <w:t>-</w:t>
            </w:r>
          </w:p>
          <w:p w:rsidR="008C0DCA" w:rsidRPr="00723FFC" w:rsidRDefault="008C0DCA" w:rsidP="00BE5B59">
            <w:pPr>
              <w:snapToGrid w:val="0"/>
            </w:pPr>
            <w:r w:rsidRPr="00723FFC">
              <w:t xml:space="preserve">    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DCA" w:rsidRPr="00723FFC" w:rsidRDefault="008C0DCA" w:rsidP="00BE5B59">
            <w:pPr>
              <w:snapToGrid w:val="0"/>
              <w:jc w:val="center"/>
            </w:pPr>
            <w:r w:rsidRPr="00723FFC">
              <w:t>26381,72</w:t>
            </w:r>
          </w:p>
          <w:p w:rsidR="008C0DCA" w:rsidRPr="00723FFC" w:rsidRDefault="008C0DCA" w:rsidP="00BE5B59">
            <w:pPr>
              <w:snapToGrid w:val="0"/>
              <w:jc w:val="center"/>
            </w:pPr>
          </w:p>
          <w:p w:rsidR="008C0DCA" w:rsidRPr="00723FFC" w:rsidRDefault="008C0DCA" w:rsidP="00BE5B59">
            <w:pPr>
              <w:snapToGrid w:val="0"/>
              <w:jc w:val="center"/>
            </w:pPr>
          </w:p>
          <w:p w:rsidR="008C0DCA" w:rsidRPr="00723FFC" w:rsidRDefault="008C0DCA" w:rsidP="00BE5B59">
            <w:pPr>
              <w:snapToGrid w:val="0"/>
              <w:jc w:val="center"/>
            </w:pPr>
          </w:p>
          <w:p w:rsidR="008C0DCA" w:rsidRPr="00723FFC" w:rsidRDefault="008C0DCA" w:rsidP="00BE5B59">
            <w:pPr>
              <w:snapToGrid w:val="0"/>
              <w:jc w:val="center"/>
            </w:pPr>
            <w:r w:rsidRPr="00723FFC">
              <w:t>26381,72</w:t>
            </w:r>
          </w:p>
          <w:p w:rsidR="008C0DCA" w:rsidRPr="00723FFC" w:rsidRDefault="008C0DCA" w:rsidP="00BE5B59">
            <w:pPr>
              <w:snapToGrid w:val="0"/>
              <w:jc w:val="center"/>
            </w:pPr>
          </w:p>
          <w:p w:rsidR="008C0DCA" w:rsidRPr="00723FFC" w:rsidRDefault="008C0DCA" w:rsidP="00BE5B59">
            <w:pPr>
              <w:snapToGrid w:val="0"/>
              <w:jc w:val="center"/>
            </w:pPr>
          </w:p>
          <w:p w:rsidR="008C0DCA" w:rsidRPr="00723FFC" w:rsidRDefault="008C0DCA" w:rsidP="00BE5B59">
            <w:pPr>
              <w:snapToGrid w:val="0"/>
              <w:jc w:val="center"/>
            </w:pPr>
          </w:p>
          <w:p w:rsidR="008C0DCA" w:rsidRPr="00723FFC" w:rsidRDefault="008C0DCA" w:rsidP="00BE5B59">
            <w:pPr>
              <w:snapToGrid w:val="0"/>
            </w:pPr>
            <w:r w:rsidRPr="00723FFC">
              <w:t xml:space="preserve">      </w:t>
            </w:r>
          </w:p>
          <w:p w:rsidR="008C0DCA" w:rsidRPr="00723FFC" w:rsidRDefault="00FA4328" w:rsidP="00FA4328">
            <w:pPr>
              <w:snapToGrid w:val="0"/>
              <w:jc w:val="center"/>
            </w:pPr>
            <w:r w:rsidRPr="00723FFC">
              <w:t>-</w:t>
            </w:r>
          </w:p>
          <w:p w:rsidR="008C0DCA" w:rsidRPr="00723FFC" w:rsidRDefault="008C0DCA" w:rsidP="00BE5B59">
            <w:pPr>
              <w:snapToGrid w:val="0"/>
            </w:pPr>
          </w:p>
          <w:p w:rsidR="008C0DCA" w:rsidRPr="00723FFC" w:rsidRDefault="008C0DCA" w:rsidP="00BE5B59">
            <w:pPr>
              <w:snapToGrid w:val="0"/>
            </w:pPr>
          </w:p>
          <w:p w:rsidR="008C0DCA" w:rsidRPr="00723FFC" w:rsidRDefault="008C0DCA" w:rsidP="00BE5B59">
            <w:pPr>
              <w:snapToGrid w:val="0"/>
            </w:pPr>
          </w:p>
          <w:p w:rsidR="008C0DCA" w:rsidRPr="00723FFC" w:rsidRDefault="008C0DCA" w:rsidP="00BE5B59">
            <w:pPr>
              <w:snapToGrid w:val="0"/>
            </w:pPr>
          </w:p>
          <w:p w:rsidR="008C0DCA" w:rsidRPr="00723FFC" w:rsidRDefault="008C0DCA" w:rsidP="00BE5B59">
            <w:pPr>
              <w:snapToGrid w:val="0"/>
            </w:pPr>
            <w:r w:rsidRPr="00723FFC">
              <w:t xml:space="preserve">     </w:t>
            </w:r>
          </w:p>
          <w:p w:rsidR="008C0DCA" w:rsidRPr="00723FFC" w:rsidRDefault="008C0DCA" w:rsidP="00BE5B59">
            <w:pPr>
              <w:snapToGrid w:val="0"/>
            </w:pPr>
            <w:r w:rsidRPr="00723FFC">
              <w:t xml:space="preserve">     - </w:t>
            </w:r>
          </w:p>
          <w:p w:rsidR="008C0DCA" w:rsidRPr="00723FFC" w:rsidRDefault="008C0DCA" w:rsidP="00BE5B59">
            <w:pPr>
              <w:snapToGrid w:val="0"/>
            </w:pPr>
          </w:p>
          <w:p w:rsidR="008C0DCA" w:rsidRPr="00723FFC" w:rsidRDefault="008C0DCA" w:rsidP="00BE5B59">
            <w:pPr>
              <w:snapToGrid w:val="0"/>
            </w:pPr>
          </w:p>
          <w:p w:rsidR="008C0DCA" w:rsidRPr="00723FFC" w:rsidRDefault="008C0DCA" w:rsidP="00BE5B59">
            <w:pPr>
              <w:snapToGrid w:val="0"/>
            </w:pPr>
          </w:p>
          <w:p w:rsidR="008C0DCA" w:rsidRPr="00723FFC" w:rsidRDefault="00465C58" w:rsidP="00465C58">
            <w:pPr>
              <w:snapToGrid w:val="0"/>
              <w:jc w:val="center"/>
            </w:pPr>
            <w:r w:rsidRPr="00723FFC">
              <w:t>-</w:t>
            </w:r>
          </w:p>
          <w:p w:rsidR="008C0DCA" w:rsidRPr="00723FFC" w:rsidRDefault="008C0DCA" w:rsidP="00BE5B59">
            <w:pPr>
              <w:snapToGrid w:val="0"/>
            </w:pPr>
          </w:p>
          <w:p w:rsidR="008C0DCA" w:rsidRPr="00723FFC" w:rsidRDefault="008C0DCA" w:rsidP="00FA4328">
            <w:pPr>
              <w:snapToGrid w:val="0"/>
              <w:jc w:val="center"/>
            </w:pPr>
          </w:p>
          <w:p w:rsidR="008C0DCA" w:rsidRPr="00723FFC" w:rsidRDefault="008C0DCA" w:rsidP="00BE5B59">
            <w:pPr>
              <w:snapToGrid w:val="0"/>
            </w:pPr>
            <w:r w:rsidRPr="00723FFC">
              <w:t xml:space="preserve">  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CA" w:rsidRPr="00723FFC" w:rsidRDefault="008C0DCA" w:rsidP="00BE5B59">
            <w:pPr>
              <w:snapToGrid w:val="0"/>
              <w:jc w:val="center"/>
            </w:pPr>
            <w:r w:rsidRPr="00723FFC">
              <w:t>26381,72</w:t>
            </w:r>
          </w:p>
          <w:p w:rsidR="008C0DCA" w:rsidRPr="00723FFC" w:rsidRDefault="008C0DCA" w:rsidP="00BE5B59">
            <w:pPr>
              <w:snapToGrid w:val="0"/>
              <w:jc w:val="center"/>
            </w:pPr>
          </w:p>
          <w:p w:rsidR="008C0DCA" w:rsidRPr="00723FFC" w:rsidRDefault="008C0DCA" w:rsidP="00BE5B59">
            <w:pPr>
              <w:snapToGrid w:val="0"/>
              <w:jc w:val="center"/>
            </w:pPr>
          </w:p>
          <w:p w:rsidR="008C0DCA" w:rsidRPr="00723FFC" w:rsidRDefault="008C0DCA" w:rsidP="00BE5B59">
            <w:pPr>
              <w:snapToGrid w:val="0"/>
              <w:jc w:val="center"/>
            </w:pPr>
          </w:p>
          <w:p w:rsidR="008C0DCA" w:rsidRPr="00723FFC" w:rsidRDefault="008C0DCA" w:rsidP="00BE5B59">
            <w:pPr>
              <w:snapToGrid w:val="0"/>
              <w:jc w:val="center"/>
            </w:pPr>
            <w:r w:rsidRPr="00723FFC">
              <w:t>26381,72</w:t>
            </w:r>
          </w:p>
          <w:p w:rsidR="008C0DCA" w:rsidRPr="00723FFC" w:rsidRDefault="008C0DCA" w:rsidP="00BE5B59">
            <w:pPr>
              <w:snapToGrid w:val="0"/>
              <w:jc w:val="center"/>
            </w:pPr>
          </w:p>
          <w:p w:rsidR="008C0DCA" w:rsidRPr="00723FFC" w:rsidRDefault="008C0DCA" w:rsidP="00BE5B59">
            <w:pPr>
              <w:snapToGrid w:val="0"/>
              <w:jc w:val="center"/>
            </w:pPr>
          </w:p>
          <w:p w:rsidR="008C0DCA" w:rsidRPr="00723FFC" w:rsidRDefault="008C0DCA" w:rsidP="00BE5B59">
            <w:pPr>
              <w:snapToGrid w:val="0"/>
              <w:jc w:val="center"/>
            </w:pPr>
          </w:p>
          <w:p w:rsidR="008C0DCA" w:rsidRPr="00723FFC" w:rsidRDefault="008C0DCA" w:rsidP="00BE5B59">
            <w:pPr>
              <w:snapToGrid w:val="0"/>
            </w:pPr>
            <w:r w:rsidRPr="00723FFC">
              <w:t xml:space="preserve">      </w:t>
            </w:r>
          </w:p>
          <w:p w:rsidR="008C0DCA" w:rsidRPr="00723FFC" w:rsidRDefault="00FA4328" w:rsidP="00FA4328">
            <w:pPr>
              <w:snapToGrid w:val="0"/>
              <w:jc w:val="center"/>
            </w:pPr>
            <w:r w:rsidRPr="00723FFC">
              <w:t>-</w:t>
            </w:r>
          </w:p>
          <w:p w:rsidR="008C0DCA" w:rsidRPr="00723FFC" w:rsidRDefault="008C0DCA" w:rsidP="00BE5B59">
            <w:pPr>
              <w:snapToGrid w:val="0"/>
            </w:pPr>
          </w:p>
          <w:p w:rsidR="008C0DCA" w:rsidRPr="00723FFC" w:rsidRDefault="008C0DCA" w:rsidP="00BE5B59">
            <w:pPr>
              <w:snapToGrid w:val="0"/>
            </w:pPr>
          </w:p>
          <w:p w:rsidR="008C0DCA" w:rsidRPr="00723FFC" w:rsidRDefault="008C0DCA" w:rsidP="00BE5B59">
            <w:pPr>
              <w:snapToGrid w:val="0"/>
            </w:pPr>
          </w:p>
          <w:p w:rsidR="008C0DCA" w:rsidRPr="00723FFC" w:rsidRDefault="008C0DCA" w:rsidP="00BE5B59">
            <w:pPr>
              <w:snapToGrid w:val="0"/>
            </w:pPr>
          </w:p>
          <w:p w:rsidR="008C0DCA" w:rsidRPr="00723FFC" w:rsidRDefault="008C0DCA" w:rsidP="00BE5B59">
            <w:pPr>
              <w:snapToGrid w:val="0"/>
            </w:pPr>
            <w:r w:rsidRPr="00723FFC">
              <w:t xml:space="preserve">     </w:t>
            </w:r>
          </w:p>
          <w:p w:rsidR="008C0DCA" w:rsidRPr="00723FFC" w:rsidRDefault="008C0DCA" w:rsidP="00FA4328">
            <w:pPr>
              <w:snapToGrid w:val="0"/>
              <w:jc w:val="center"/>
            </w:pPr>
            <w:r w:rsidRPr="00723FFC">
              <w:t>-</w:t>
            </w:r>
          </w:p>
          <w:p w:rsidR="008C0DCA" w:rsidRPr="00723FFC" w:rsidRDefault="008C0DCA" w:rsidP="00BE5B59">
            <w:pPr>
              <w:snapToGrid w:val="0"/>
            </w:pPr>
          </w:p>
          <w:p w:rsidR="008C0DCA" w:rsidRPr="00723FFC" w:rsidRDefault="008C0DCA" w:rsidP="00BE5B59">
            <w:pPr>
              <w:snapToGrid w:val="0"/>
            </w:pPr>
          </w:p>
          <w:p w:rsidR="008C0DCA" w:rsidRPr="00723FFC" w:rsidRDefault="008C0DCA" w:rsidP="00BE5B59">
            <w:pPr>
              <w:snapToGrid w:val="0"/>
            </w:pPr>
          </w:p>
          <w:p w:rsidR="008C0DCA" w:rsidRPr="00723FFC" w:rsidRDefault="008C0DCA" w:rsidP="00BE5B59">
            <w:pPr>
              <w:snapToGrid w:val="0"/>
            </w:pPr>
            <w:r w:rsidRPr="00723FFC">
              <w:t xml:space="preserve">       -</w:t>
            </w:r>
          </w:p>
          <w:p w:rsidR="00465C58" w:rsidRPr="00723FFC" w:rsidRDefault="008C0DCA" w:rsidP="00BE5B59">
            <w:pPr>
              <w:snapToGrid w:val="0"/>
            </w:pPr>
            <w:r w:rsidRPr="00723FFC">
              <w:t xml:space="preserve">     </w:t>
            </w:r>
          </w:p>
          <w:p w:rsidR="00465C58" w:rsidRPr="00723FFC" w:rsidRDefault="00465C58" w:rsidP="00465C58"/>
          <w:p w:rsidR="008C0DCA" w:rsidRPr="00723FFC" w:rsidRDefault="008C0DCA" w:rsidP="00465C58">
            <w:pPr>
              <w:tabs>
                <w:tab w:val="left" w:pos="930"/>
              </w:tabs>
            </w:pPr>
          </w:p>
        </w:tc>
      </w:tr>
      <w:tr w:rsidR="008C0DCA" w:rsidRPr="00723FFC" w:rsidTr="00DD0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DCA" w:rsidRPr="00723FFC" w:rsidRDefault="008C0DCA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lastRenderedPageBreak/>
              <w:t>4.2.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DCA" w:rsidRPr="00723FFC" w:rsidRDefault="008C0DCA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 xml:space="preserve">Субсидии </w:t>
            </w:r>
            <w:r w:rsidR="00DE3C10" w:rsidRPr="00723FFC">
              <w:rPr>
                <w:color w:val="000000"/>
              </w:rPr>
              <w:t xml:space="preserve">на софинансирование </w:t>
            </w:r>
            <w:r w:rsidRPr="00723FFC">
              <w:rPr>
                <w:color w:val="000000"/>
              </w:rPr>
              <w:t>муниципальным учреждениям на иные цели</w:t>
            </w:r>
          </w:p>
          <w:p w:rsidR="008C0DCA" w:rsidRPr="00723FFC" w:rsidRDefault="008C0DCA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В том числе, обеспечение развитие и укрепление материально-технической базы муниципальных домов культуры Окуловского муниципального района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DCA" w:rsidRPr="00723FFC" w:rsidRDefault="008C0DCA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комитет культуры и туризма Администрации Окуловского муниципального района</w:t>
            </w:r>
          </w:p>
          <w:p w:rsidR="008C0DCA" w:rsidRPr="00723FFC" w:rsidRDefault="008C0DCA" w:rsidP="004168C9">
            <w:pPr>
              <w:jc w:val="center"/>
              <w:rPr>
                <w:color w:val="000000"/>
              </w:rPr>
            </w:pPr>
          </w:p>
          <w:p w:rsidR="008C0DCA" w:rsidRPr="00723FFC" w:rsidRDefault="008C0DCA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Культурно-досуговые учреждения культуры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DCA" w:rsidRPr="00723FFC" w:rsidRDefault="008C0DCA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2014 - 2021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DCA" w:rsidRPr="00723FFC" w:rsidRDefault="008C0DCA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1.1.</w:t>
            </w:r>
          </w:p>
          <w:p w:rsidR="008C0DCA" w:rsidRPr="00723FFC" w:rsidRDefault="008C0DCA" w:rsidP="004168C9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1.2.</w:t>
            </w:r>
          </w:p>
          <w:p w:rsidR="008C0DCA" w:rsidRPr="00723FFC" w:rsidRDefault="008C0DCA" w:rsidP="004168C9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2.1.</w:t>
            </w:r>
          </w:p>
          <w:p w:rsidR="008C0DCA" w:rsidRPr="00723FFC" w:rsidRDefault="008C0DCA" w:rsidP="004168C9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2.2.</w:t>
            </w:r>
          </w:p>
          <w:p w:rsidR="008C0DCA" w:rsidRPr="00723FFC" w:rsidRDefault="008C0DCA" w:rsidP="004168C9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2.3.</w:t>
            </w:r>
          </w:p>
          <w:p w:rsidR="008C0DCA" w:rsidRPr="00723FFC" w:rsidRDefault="008C0DCA" w:rsidP="004168C9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3.1.</w:t>
            </w:r>
          </w:p>
          <w:p w:rsidR="008C0DCA" w:rsidRPr="00723FFC" w:rsidRDefault="008C0DCA" w:rsidP="00723FFC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3.2.</w:t>
            </w:r>
          </w:p>
          <w:p w:rsidR="008C0DCA" w:rsidRPr="00723FFC" w:rsidRDefault="008C0DCA" w:rsidP="00A44433">
            <w:pPr>
              <w:jc w:val="center"/>
            </w:pPr>
            <w:r w:rsidRPr="00723FFC">
              <w:t>4.2.</w:t>
            </w:r>
          </w:p>
          <w:p w:rsidR="008C0DCA" w:rsidRPr="00723FFC" w:rsidRDefault="008C0DCA" w:rsidP="00A44433">
            <w:pPr>
              <w:jc w:val="center"/>
            </w:pPr>
            <w:r w:rsidRPr="00723FFC">
              <w:t>4.3.</w:t>
            </w:r>
          </w:p>
          <w:p w:rsidR="008C0DCA" w:rsidRPr="00723FFC" w:rsidRDefault="008C0DCA" w:rsidP="00A44433">
            <w:pPr>
              <w:jc w:val="center"/>
            </w:pPr>
            <w:r w:rsidRPr="00723FFC">
              <w:t>4.4.</w:t>
            </w:r>
          </w:p>
          <w:p w:rsidR="008C0DCA" w:rsidRPr="00723FFC" w:rsidRDefault="008C0DCA" w:rsidP="00A44433">
            <w:pPr>
              <w:jc w:val="center"/>
            </w:pPr>
          </w:p>
          <w:p w:rsidR="008C0DCA" w:rsidRPr="00723FFC" w:rsidRDefault="008C0DCA" w:rsidP="004168C9">
            <w:pPr>
              <w:snapToGrid w:val="0"/>
              <w:jc w:val="center"/>
              <w:rPr>
                <w:color w:val="000000"/>
              </w:rPr>
            </w:pPr>
          </w:p>
          <w:p w:rsidR="008C0DCA" w:rsidRPr="00723FFC" w:rsidRDefault="008C0DCA" w:rsidP="004168C9">
            <w:pPr>
              <w:snapToGrid w:val="0"/>
              <w:jc w:val="center"/>
              <w:rPr>
                <w:color w:val="000000"/>
              </w:rPr>
            </w:pPr>
          </w:p>
          <w:p w:rsidR="008C0DCA" w:rsidRPr="00723FFC" w:rsidRDefault="008C0DCA" w:rsidP="004168C9">
            <w:pPr>
              <w:snapToGrid w:val="0"/>
              <w:jc w:val="center"/>
              <w:rPr>
                <w:color w:val="000000"/>
              </w:rPr>
            </w:pPr>
          </w:p>
          <w:p w:rsidR="008C0DCA" w:rsidRPr="00723FFC" w:rsidRDefault="008C0DCA" w:rsidP="004168C9">
            <w:pPr>
              <w:snapToGrid w:val="0"/>
              <w:jc w:val="center"/>
              <w:rPr>
                <w:color w:val="000000"/>
              </w:rPr>
            </w:pPr>
          </w:p>
          <w:p w:rsidR="008C0DCA" w:rsidRPr="00723FFC" w:rsidRDefault="008C0DCA" w:rsidP="004168C9">
            <w:pPr>
              <w:snapToGrid w:val="0"/>
              <w:jc w:val="center"/>
              <w:rPr>
                <w:color w:val="000000"/>
              </w:rPr>
            </w:pPr>
          </w:p>
          <w:p w:rsidR="008C0DCA" w:rsidRPr="00723FFC" w:rsidRDefault="008C0DCA" w:rsidP="004168C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DCA" w:rsidRPr="00723FFC" w:rsidRDefault="008C0DCA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Всего</w:t>
            </w:r>
          </w:p>
          <w:p w:rsidR="008C0DCA" w:rsidRPr="00723FFC" w:rsidRDefault="008C0DCA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в т.ч.</w:t>
            </w:r>
          </w:p>
          <w:p w:rsidR="008C0DCA" w:rsidRPr="00723FFC" w:rsidRDefault="008C0DCA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бюджет муниципального района</w:t>
            </w:r>
          </w:p>
          <w:p w:rsidR="008C0DCA" w:rsidRPr="00723FFC" w:rsidRDefault="008C0DCA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 xml:space="preserve"> </w:t>
            </w:r>
          </w:p>
          <w:p w:rsidR="008C0DCA" w:rsidRPr="00723FFC" w:rsidRDefault="008C0DCA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областной бюджет</w:t>
            </w:r>
          </w:p>
          <w:p w:rsidR="008C0DCA" w:rsidRPr="00723FFC" w:rsidRDefault="008C0DCA" w:rsidP="004168C9">
            <w:pPr>
              <w:snapToGrid w:val="0"/>
              <w:jc w:val="center"/>
              <w:rPr>
                <w:color w:val="000000"/>
              </w:rPr>
            </w:pPr>
          </w:p>
          <w:p w:rsidR="008C0DCA" w:rsidRPr="00723FFC" w:rsidRDefault="008C0DCA" w:rsidP="004168C9">
            <w:pPr>
              <w:snapToGrid w:val="0"/>
              <w:jc w:val="center"/>
              <w:rPr>
                <w:color w:val="000000"/>
              </w:rPr>
            </w:pPr>
          </w:p>
          <w:p w:rsidR="008C0DCA" w:rsidRPr="00723FFC" w:rsidRDefault="008C0DCA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федеральный бюджет</w:t>
            </w:r>
          </w:p>
          <w:p w:rsidR="008C0DCA" w:rsidRPr="00723FFC" w:rsidRDefault="008C0DCA" w:rsidP="004168C9">
            <w:pPr>
              <w:snapToGrid w:val="0"/>
              <w:jc w:val="center"/>
              <w:rPr>
                <w:color w:val="000000"/>
              </w:rPr>
            </w:pPr>
          </w:p>
          <w:p w:rsidR="008C0DCA" w:rsidRPr="00723FFC" w:rsidRDefault="008C0DCA" w:rsidP="004168C9">
            <w:pPr>
              <w:snapToGrid w:val="0"/>
              <w:jc w:val="center"/>
              <w:rPr>
                <w:color w:val="000000"/>
              </w:rPr>
            </w:pPr>
          </w:p>
          <w:p w:rsidR="008C0DCA" w:rsidRPr="00723FFC" w:rsidRDefault="008C0DCA" w:rsidP="004168C9">
            <w:pPr>
              <w:snapToGrid w:val="0"/>
              <w:jc w:val="center"/>
              <w:rPr>
                <w:color w:val="000000"/>
              </w:rPr>
            </w:pPr>
          </w:p>
          <w:p w:rsidR="008C0DCA" w:rsidRPr="00723FFC" w:rsidRDefault="008C0DCA" w:rsidP="004168C9">
            <w:pPr>
              <w:snapToGrid w:val="0"/>
              <w:jc w:val="center"/>
              <w:rPr>
                <w:color w:val="000000"/>
              </w:rPr>
            </w:pPr>
          </w:p>
          <w:p w:rsidR="008C0DCA" w:rsidRPr="00723FFC" w:rsidRDefault="008C0DCA" w:rsidP="004168C9">
            <w:pPr>
              <w:snapToGrid w:val="0"/>
              <w:jc w:val="center"/>
              <w:rPr>
                <w:color w:val="000000"/>
              </w:rPr>
            </w:pPr>
          </w:p>
          <w:p w:rsidR="008C0DCA" w:rsidRPr="00723FFC" w:rsidRDefault="008C0DCA" w:rsidP="004168C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DCA" w:rsidRPr="00723FFC" w:rsidRDefault="008C0DCA" w:rsidP="003B0216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50,6</w:t>
            </w:r>
          </w:p>
          <w:p w:rsidR="008C0DCA" w:rsidRPr="00723FFC" w:rsidRDefault="008C0DCA" w:rsidP="003B0216">
            <w:pPr>
              <w:snapToGrid w:val="0"/>
              <w:jc w:val="center"/>
              <w:rPr>
                <w:color w:val="000000"/>
              </w:rPr>
            </w:pPr>
          </w:p>
          <w:p w:rsidR="008C0DCA" w:rsidRPr="00723FFC" w:rsidRDefault="008C0DCA" w:rsidP="003B0216">
            <w:pPr>
              <w:snapToGrid w:val="0"/>
              <w:jc w:val="center"/>
              <w:rPr>
                <w:color w:val="000000"/>
              </w:rPr>
            </w:pPr>
          </w:p>
          <w:p w:rsidR="008C0DCA" w:rsidRPr="00723FFC" w:rsidRDefault="008C0DCA" w:rsidP="003B0216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50,6</w:t>
            </w:r>
          </w:p>
          <w:p w:rsidR="003B0216" w:rsidRPr="00723FFC" w:rsidRDefault="003B0216" w:rsidP="003B0216">
            <w:pPr>
              <w:snapToGrid w:val="0"/>
              <w:jc w:val="center"/>
              <w:rPr>
                <w:color w:val="000000"/>
              </w:rPr>
            </w:pPr>
          </w:p>
          <w:p w:rsidR="003B0216" w:rsidRPr="00723FFC" w:rsidRDefault="003B0216" w:rsidP="003B0216">
            <w:pPr>
              <w:snapToGrid w:val="0"/>
              <w:jc w:val="center"/>
              <w:rPr>
                <w:color w:val="000000"/>
              </w:rPr>
            </w:pPr>
          </w:p>
          <w:p w:rsidR="003B0216" w:rsidRPr="00723FFC" w:rsidRDefault="003B0216" w:rsidP="003B0216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  <w:p w:rsidR="003B0216" w:rsidRPr="00723FFC" w:rsidRDefault="003B0216" w:rsidP="003B0216">
            <w:pPr>
              <w:snapToGrid w:val="0"/>
              <w:jc w:val="center"/>
              <w:rPr>
                <w:color w:val="000000"/>
              </w:rPr>
            </w:pPr>
          </w:p>
          <w:p w:rsidR="003B0216" w:rsidRPr="00723FFC" w:rsidRDefault="003B0216" w:rsidP="003B0216">
            <w:pPr>
              <w:snapToGrid w:val="0"/>
              <w:jc w:val="center"/>
              <w:rPr>
                <w:color w:val="000000"/>
              </w:rPr>
            </w:pPr>
          </w:p>
          <w:p w:rsidR="003B0216" w:rsidRPr="00723FFC" w:rsidRDefault="003B0216" w:rsidP="003B0216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DCA" w:rsidRPr="00723FFC" w:rsidRDefault="008C0DCA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1203,6</w:t>
            </w:r>
          </w:p>
          <w:p w:rsidR="008C0DCA" w:rsidRPr="00723FFC" w:rsidRDefault="008C0DCA" w:rsidP="004168C9">
            <w:pPr>
              <w:snapToGrid w:val="0"/>
              <w:jc w:val="center"/>
              <w:rPr>
                <w:color w:val="000000"/>
              </w:rPr>
            </w:pPr>
          </w:p>
          <w:p w:rsidR="008C0DCA" w:rsidRPr="00723FFC" w:rsidRDefault="008C0DCA" w:rsidP="004168C9">
            <w:pPr>
              <w:snapToGrid w:val="0"/>
              <w:jc w:val="center"/>
              <w:rPr>
                <w:color w:val="000000"/>
              </w:rPr>
            </w:pPr>
          </w:p>
          <w:p w:rsidR="008C0DCA" w:rsidRPr="00723FFC" w:rsidRDefault="008C0DCA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1203,6</w:t>
            </w:r>
          </w:p>
          <w:p w:rsidR="003B0216" w:rsidRPr="00723FFC" w:rsidRDefault="003B0216" w:rsidP="004168C9">
            <w:pPr>
              <w:snapToGrid w:val="0"/>
              <w:jc w:val="center"/>
              <w:rPr>
                <w:color w:val="000000"/>
              </w:rPr>
            </w:pPr>
          </w:p>
          <w:p w:rsidR="003B0216" w:rsidRPr="00723FFC" w:rsidRDefault="003B0216" w:rsidP="004168C9">
            <w:pPr>
              <w:snapToGrid w:val="0"/>
              <w:jc w:val="center"/>
              <w:rPr>
                <w:color w:val="000000"/>
              </w:rPr>
            </w:pPr>
          </w:p>
          <w:p w:rsidR="003B0216" w:rsidRPr="00723FFC" w:rsidRDefault="003B0216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  <w:p w:rsidR="003B0216" w:rsidRPr="00723FFC" w:rsidRDefault="003B0216" w:rsidP="004168C9">
            <w:pPr>
              <w:snapToGrid w:val="0"/>
              <w:jc w:val="center"/>
              <w:rPr>
                <w:color w:val="000000"/>
              </w:rPr>
            </w:pPr>
          </w:p>
          <w:p w:rsidR="003B0216" w:rsidRPr="00723FFC" w:rsidRDefault="003B0216" w:rsidP="004168C9">
            <w:pPr>
              <w:snapToGrid w:val="0"/>
              <w:jc w:val="center"/>
              <w:rPr>
                <w:color w:val="000000"/>
              </w:rPr>
            </w:pPr>
          </w:p>
          <w:p w:rsidR="003B0216" w:rsidRPr="00723FFC" w:rsidRDefault="003B0216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DCA" w:rsidRPr="00723FFC" w:rsidRDefault="008C0DCA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1203,6</w:t>
            </w:r>
          </w:p>
          <w:p w:rsidR="008C0DCA" w:rsidRPr="00723FFC" w:rsidRDefault="008C0DCA" w:rsidP="004168C9">
            <w:pPr>
              <w:snapToGrid w:val="0"/>
              <w:jc w:val="center"/>
              <w:rPr>
                <w:color w:val="000000"/>
              </w:rPr>
            </w:pPr>
          </w:p>
          <w:p w:rsidR="008C0DCA" w:rsidRPr="00723FFC" w:rsidRDefault="008C0DCA" w:rsidP="004168C9">
            <w:pPr>
              <w:snapToGrid w:val="0"/>
              <w:jc w:val="center"/>
              <w:rPr>
                <w:color w:val="000000"/>
              </w:rPr>
            </w:pPr>
          </w:p>
          <w:p w:rsidR="008C0DCA" w:rsidRPr="00723FFC" w:rsidRDefault="008C0DCA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1203,6</w:t>
            </w:r>
          </w:p>
          <w:p w:rsidR="003B0216" w:rsidRPr="00723FFC" w:rsidRDefault="003B0216" w:rsidP="004168C9">
            <w:pPr>
              <w:snapToGrid w:val="0"/>
              <w:jc w:val="center"/>
              <w:rPr>
                <w:color w:val="000000"/>
              </w:rPr>
            </w:pPr>
          </w:p>
          <w:p w:rsidR="003B0216" w:rsidRPr="00723FFC" w:rsidRDefault="003B0216" w:rsidP="004168C9">
            <w:pPr>
              <w:snapToGrid w:val="0"/>
              <w:jc w:val="center"/>
              <w:rPr>
                <w:color w:val="000000"/>
              </w:rPr>
            </w:pPr>
          </w:p>
          <w:p w:rsidR="003B0216" w:rsidRPr="00723FFC" w:rsidRDefault="003B0216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  <w:p w:rsidR="003B0216" w:rsidRPr="00723FFC" w:rsidRDefault="003B0216" w:rsidP="004168C9">
            <w:pPr>
              <w:snapToGrid w:val="0"/>
              <w:jc w:val="center"/>
              <w:rPr>
                <w:color w:val="000000"/>
              </w:rPr>
            </w:pPr>
          </w:p>
          <w:p w:rsidR="003B0216" w:rsidRPr="00723FFC" w:rsidRDefault="003B0216" w:rsidP="004168C9">
            <w:pPr>
              <w:snapToGrid w:val="0"/>
              <w:jc w:val="center"/>
              <w:rPr>
                <w:color w:val="000000"/>
              </w:rPr>
            </w:pPr>
          </w:p>
          <w:p w:rsidR="003B0216" w:rsidRPr="00723FFC" w:rsidRDefault="003B0216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DCA" w:rsidRPr="00723FFC" w:rsidRDefault="008C0DCA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1203,6</w:t>
            </w:r>
          </w:p>
          <w:p w:rsidR="008C0DCA" w:rsidRPr="00723FFC" w:rsidRDefault="008C0DCA" w:rsidP="004168C9">
            <w:pPr>
              <w:snapToGrid w:val="0"/>
              <w:jc w:val="center"/>
              <w:rPr>
                <w:color w:val="000000"/>
              </w:rPr>
            </w:pPr>
          </w:p>
          <w:p w:rsidR="008C0DCA" w:rsidRPr="00723FFC" w:rsidRDefault="008C0DCA" w:rsidP="004168C9">
            <w:pPr>
              <w:snapToGrid w:val="0"/>
              <w:jc w:val="center"/>
              <w:rPr>
                <w:color w:val="000000"/>
              </w:rPr>
            </w:pPr>
          </w:p>
          <w:p w:rsidR="008C0DCA" w:rsidRPr="00723FFC" w:rsidRDefault="008C0DCA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1203,6</w:t>
            </w:r>
          </w:p>
          <w:p w:rsidR="003B0216" w:rsidRPr="00723FFC" w:rsidRDefault="003B0216" w:rsidP="004168C9">
            <w:pPr>
              <w:snapToGrid w:val="0"/>
              <w:jc w:val="center"/>
              <w:rPr>
                <w:color w:val="000000"/>
              </w:rPr>
            </w:pPr>
          </w:p>
          <w:p w:rsidR="003B0216" w:rsidRPr="00723FFC" w:rsidRDefault="003B0216" w:rsidP="004168C9">
            <w:pPr>
              <w:snapToGrid w:val="0"/>
              <w:jc w:val="center"/>
              <w:rPr>
                <w:color w:val="000000"/>
              </w:rPr>
            </w:pPr>
          </w:p>
          <w:p w:rsidR="003B0216" w:rsidRPr="00723FFC" w:rsidRDefault="003B0216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  <w:p w:rsidR="003B0216" w:rsidRPr="00723FFC" w:rsidRDefault="003B0216" w:rsidP="004168C9">
            <w:pPr>
              <w:snapToGrid w:val="0"/>
              <w:jc w:val="center"/>
              <w:rPr>
                <w:color w:val="000000"/>
              </w:rPr>
            </w:pPr>
          </w:p>
          <w:p w:rsidR="003B0216" w:rsidRPr="00723FFC" w:rsidRDefault="003B0216" w:rsidP="004168C9">
            <w:pPr>
              <w:snapToGrid w:val="0"/>
              <w:jc w:val="center"/>
              <w:rPr>
                <w:color w:val="000000"/>
              </w:rPr>
            </w:pPr>
          </w:p>
          <w:p w:rsidR="003B0216" w:rsidRPr="00723FFC" w:rsidRDefault="003B0216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CA" w:rsidRPr="00723FFC" w:rsidRDefault="008C0DCA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1203,6</w:t>
            </w:r>
          </w:p>
          <w:p w:rsidR="008C0DCA" w:rsidRPr="00723FFC" w:rsidRDefault="008C0DCA" w:rsidP="004168C9">
            <w:pPr>
              <w:snapToGrid w:val="0"/>
              <w:jc w:val="center"/>
              <w:rPr>
                <w:color w:val="000000"/>
              </w:rPr>
            </w:pPr>
          </w:p>
          <w:p w:rsidR="008C0DCA" w:rsidRPr="00723FFC" w:rsidRDefault="008C0DCA" w:rsidP="004168C9">
            <w:pPr>
              <w:snapToGrid w:val="0"/>
              <w:jc w:val="center"/>
              <w:rPr>
                <w:color w:val="000000"/>
              </w:rPr>
            </w:pPr>
          </w:p>
          <w:p w:rsidR="008C0DCA" w:rsidRPr="00723FFC" w:rsidRDefault="008C0DCA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1203,6</w:t>
            </w:r>
          </w:p>
          <w:p w:rsidR="003B0216" w:rsidRPr="00723FFC" w:rsidRDefault="003B0216" w:rsidP="004168C9">
            <w:pPr>
              <w:snapToGrid w:val="0"/>
              <w:jc w:val="center"/>
              <w:rPr>
                <w:color w:val="000000"/>
              </w:rPr>
            </w:pPr>
          </w:p>
          <w:p w:rsidR="003B0216" w:rsidRPr="00723FFC" w:rsidRDefault="003B0216" w:rsidP="004168C9">
            <w:pPr>
              <w:snapToGrid w:val="0"/>
              <w:jc w:val="center"/>
              <w:rPr>
                <w:color w:val="000000"/>
              </w:rPr>
            </w:pPr>
          </w:p>
          <w:p w:rsidR="003B0216" w:rsidRPr="00723FFC" w:rsidRDefault="003B0216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  <w:p w:rsidR="003B0216" w:rsidRPr="00723FFC" w:rsidRDefault="003B0216" w:rsidP="004168C9">
            <w:pPr>
              <w:snapToGrid w:val="0"/>
              <w:jc w:val="center"/>
              <w:rPr>
                <w:color w:val="000000"/>
              </w:rPr>
            </w:pPr>
          </w:p>
          <w:p w:rsidR="003B0216" w:rsidRPr="00723FFC" w:rsidRDefault="003B0216" w:rsidP="004168C9">
            <w:pPr>
              <w:snapToGrid w:val="0"/>
              <w:jc w:val="center"/>
              <w:rPr>
                <w:color w:val="000000"/>
              </w:rPr>
            </w:pPr>
          </w:p>
          <w:p w:rsidR="003B0216" w:rsidRPr="00723FFC" w:rsidRDefault="003B0216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</w:tc>
      </w:tr>
      <w:tr w:rsidR="002136C1" w:rsidRPr="00723FFC" w:rsidTr="00DD0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4.</w:t>
            </w:r>
            <w:r w:rsidR="00AE2326" w:rsidRPr="00723FFC">
              <w:rPr>
                <w:color w:val="000000"/>
              </w:rPr>
              <w:t>3</w:t>
            </w:r>
            <w:r w:rsidRPr="00723FFC">
              <w:rPr>
                <w:color w:val="000000"/>
              </w:rPr>
              <w:t>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Субсидии на софинансирование муниципальным учреждениям на иные цели</w:t>
            </w:r>
          </w:p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 xml:space="preserve">В том числе, </w:t>
            </w:r>
          </w:p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  <w:r w:rsidRPr="00723FFC">
              <w:t>софинансирование  на строительство (реконструкция) и капитальный ремонт КДУ в сельской местности и городах с численностью до 2 тыс. человек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комитет культуры и туризма Администрации Окуловского муниципального района</w:t>
            </w:r>
          </w:p>
          <w:p w:rsidR="002136C1" w:rsidRPr="00723FFC" w:rsidRDefault="002136C1" w:rsidP="00BE5B59">
            <w:pPr>
              <w:jc w:val="center"/>
              <w:rPr>
                <w:color w:val="000000"/>
              </w:rPr>
            </w:pPr>
          </w:p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Культурно-досуговые учреждения культуры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2014 - 2021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1.1.</w:t>
            </w:r>
          </w:p>
          <w:p w:rsidR="002136C1" w:rsidRPr="00723FFC" w:rsidRDefault="002136C1" w:rsidP="00BE5B59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1.2.</w:t>
            </w:r>
          </w:p>
          <w:p w:rsidR="002136C1" w:rsidRPr="00723FFC" w:rsidRDefault="002136C1" w:rsidP="00BE5B59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2.1.</w:t>
            </w:r>
          </w:p>
          <w:p w:rsidR="002136C1" w:rsidRPr="00723FFC" w:rsidRDefault="002136C1" w:rsidP="00BE5B59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2.2.</w:t>
            </w:r>
          </w:p>
          <w:p w:rsidR="002136C1" w:rsidRPr="00723FFC" w:rsidRDefault="00342150" w:rsidP="00342150">
            <w:pPr>
              <w:tabs>
                <w:tab w:val="center" w:pos="388"/>
              </w:tabs>
              <w:rPr>
                <w:color w:val="000000"/>
              </w:rPr>
            </w:pPr>
            <w:r w:rsidRPr="00723FFC">
              <w:rPr>
                <w:color w:val="000000"/>
              </w:rPr>
              <w:tab/>
            </w:r>
            <w:r w:rsidR="002136C1" w:rsidRPr="00723FFC">
              <w:rPr>
                <w:color w:val="000000"/>
              </w:rPr>
              <w:t>2.3.</w:t>
            </w:r>
          </w:p>
          <w:p w:rsidR="002136C1" w:rsidRPr="00723FFC" w:rsidRDefault="00342150" w:rsidP="00342150">
            <w:pPr>
              <w:tabs>
                <w:tab w:val="center" w:pos="388"/>
              </w:tabs>
              <w:rPr>
                <w:color w:val="000000"/>
              </w:rPr>
            </w:pPr>
            <w:r w:rsidRPr="00723FFC">
              <w:rPr>
                <w:color w:val="000000"/>
              </w:rPr>
              <w:tab/>
            </w:r>
            <w:r w:rsidR="002136C1" w:rsidRPr="00723FFC">
              <w:rPr>
                <w:color w:val="000000"/>
              </w:rPr>
              <w:t>3.1.</w:t>
            </w:r>
          </w:p>
          <w:p w:rsidR="002136C1" w:rsidRPr="00723FFC" w:rsidRDefault="00342150" w:rsidP="00342150">
            <w:pPr>
              <w:tabs>
                <w:tab w:val="center" w:pos="388"/>
              </w:tabs>
              <w:rPr>
                <w:color w:val="000000"/>
              </w:rPr>
            </w:pPr>
            <w:r w:rsidRPr="00723FFC">
              <w:rPr>
                <w:color w:val="000000"/>
              </w:rPr>
              <w:tab/>
            </w:r>
            <w:r w:rsidR="002136C1" w:rsidRPr="00723FFC">
              <w:rPr>
                <w:color w:val="000000"/>
              </w:rPr>
              <w:t>3.2.</w:t>
            </w:r>
          </w:p>
          <w:p w:rsidR="002136C1" w:rsidRPr="00723FFC" w:rsidRDefault="00342150" w:rsidP="00342150">
            <w:pPr>
              <w:tabs>
                <w:tab w:val="center" w:pos="388"/>
              </w:tabs>
            </w:pPr>
            <w:r w:rsidRPr="00723FFC">
              <w:tab/>
            </w:r>
            <w:r w:rsidR="002136C1" w:rsidRPr="00723FFC">
              <w:t>4.2.</w:t>
            </w:r>
          </w:p>
          <w:p w:rsidR="002136C1" w:rsidRPr="00723FFC" w:rsidRDefault="002136C1" w:rsidP="00BE5B59">
            <w:pPr>
              <w:jc w:val="center"/>
            </w:pPr>
            <w:r w:rsidRPr="00723FFC">
              <w:t>4.3.</w:t>
            </w:r>
          </w:p>
          <w:p w:rsidR="002136C1" w:rsidRPr="00723FFC" w:rsidRDefault="002136C1" w:rsidP="00BE5B59">
            <w:pPr>
              <w:jc w:val="center"/>
            </w:pPr>
            <w:r w:rsidRPr="00723FFC">
              <w:t>4.4.</w:t>
            </w:r>
          </w:p>
          <w:p w:rsidR="002136C1" w:rsidRPr="00723FFC" w:rsidRDefault="002136C1" w:rsidP="00BE5B59">
            <w:pPr>
              <w:jc w:val="center"/>
            </w:pPr>
          </w:p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Всего</w:t>
            </w:r>
          </w:p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в т.ч.</w:t>
            </w:r>
          </w:p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бюджет муниципального района</w:t>
            </w:r>
          </w:p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 xml:space="preserve"> </w:t>
            </w:r>
          </w:p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областной бюджет</w:t>
            </w:r>
          </w:p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федеральный бюджет</w:t>
            </w:r>
          </w:p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1" w:rsidRPr="00723FFC" w:rsidRDefault="002136C1" w:rsidP="002136C1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  <w:p w:rsidR="002136C1" w:rsidRPr="00723FFC" w:rsidRDefault="002136C1" w:rsidP="002136C1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2136C1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2136C1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  <w:p w:rsidR="002136C1" w:rsidRPr="00723FFC" w:rsidRDefault="002136C1" w:rsidP="002136C1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2136C1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2136C1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  <w:p w:rsidR="002136C1" w:rsidRPr="00723FFC" w:rsidRDefault="002136C1" w:rsidP="002136C1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2136C1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2136C1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2136C1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  <w:p w:rsidR="002136C1" w:rsidRPr="00723FFC" w:rsidRDefault="002136C1" w:rsidP="002136C1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2136C1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2136C1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BE5B5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</w:tc>
      </w:tr>
      <w:tr w:rsidR="002136C1" w:rsidRPr="00723FFC" w:rsidTr="00DD0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1" w:rsidRPr="00723FFC" w:rsidRDefault="00AE2326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4.4</w:t>
            </w:r>
            <w:r w:rsidR="002136C1" w:rsidRPr="00723FFC">
              <w:rPr>
                <w:color w:val="000000"/>
              </w:rPr>
              <w:t xml:space="preserve">.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 xml:space="preserve">Субсидии муниципальному бюджетному учреждению культуры  «Окуловский </w:t>
            </w:r>
            <w:r w:rsidRPr="00723FFC">
              <w:rPr>
                <w:color w:val="000000"/>
              </w:rPr>
              <w:lastRenderedPageBreak/>
              <w:t>межпоселенческий библиотечно-информационный центр»  на финансовое обеспечение муниципального задания на оказание муниципальных услуг</w:t>
            </w:r>
          </w:p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lastRenderedPageBreak/>
              <w:t>комитет культуры и туризма Администрации Окуловского муниципального района</w:t>
            </w:r>
          </w:p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4168C9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lastRenderedPageBreak/>
              <w:t>МБУК</w:t>
            </w:r>
          </w:p>
          <w:p w:rsidR="002136C1" w:rsidRPr="00723FFC" w:rsidRDefault="002136C1" w:rsidP="004168C9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«Окуловский межпоселенческий библиотечно-информационный центр»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lastRenderedPageBreak/>
              <w:t>2020 – 2024</w:t>
            </w:r>
          </w:p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lastRenderedPageBreak/>
              <w:t>1.2.</w:t>
            </w:r>
          </w:p>
          <w:p w:rsidR="002136C1" w:rsidRPr="00723FFC" w:rsidRDefault="002136C1" w:rsidP="004168C9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4.1.</w:t>
            </w:r>
          </w:p>
          <w:p w:rsidR="002136C1" w:rsidRPr="00723FFC" w:rsidRDefault="002136C1" w:rsidP="004168C9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4.2.</w:t>
            </w:r>
          </w:p>
          <w:p w:rsidR="002136C1" w:rsidRPr="00723FFC" w:rsidRDefault="002136C1" w:rsidP="004168C9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4.3.</w:t>
            </w:r>
          </w:p>
          <w:p w:rsidR="002136C1" w:rsidRPr="00723FFC" w:rsidRDefault="002136C1" w:rsidP="004168C9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4.4.</w:t>
            </w:r>
          </w:p>
          <w:p w:rsidR="002136C1" w:rsidRPr="00723FFC" w:rsidRDefault="002136C1" w:rsidP="004168C9">
            <w:pPr>
              <w:jc w:val="center"/>
              <w:rPr>
                <w:color w:val="000000"/>
              </w:rPr>
            </w:pPr>
          </w:p>
          <w:p w:rsidR="002136C1" w:rsidRPr="00723FFC" w:rsidRDefault="002136C1" w:rsidP="004168C9">
            <w:pPr>
              <w:jc w:val="center"/>
              <w:rPr>
                <w:color w:val="000000"/>
              </w:rPr>
            </w:pPr>
          </w:p>
          <w:p w:rsidR="002136C1" w:rsidRPr="00723FFC" w:rsidRDefault="002136C1" w:rsidP="004168C9">
            <w:pPr>
              <w:jc w:val="center"/>
              <w:rPr>
                <w:color w:val="000000"/>
              </w:rPr>
            </w:pPr>
          </w:p>
          <w:p w:rsidR="002136C1" w:rsidRPr="00723FFC" w:rsidRDefault="002136C1" w:rsidP="004168C9">
            <w:pPr>
              <w:jc w:val="center"/>
              <w:rPr>
                <w:color w:val="000000"/>
              </w:rPr>
            </w:pPr>
          </w:p>
          <w:p w:rsidR="002136C1" w:rsidRPr="00723FFC" w:rsidRDefault="002136C1" w:rsidP="004168C9">
            <w:pPr>
              <w:jc w:val="center"/>
              <w:rPr>
                <w:color w:val="000000"/>
              </w:rPr>
            </w:pPr>
          </w:p>
          <w:p w:rsidR="002136C1" w:rsidRPr="00723FFC" w:rsidRDefault="002136C1" w:rsidP="004168C9">
            <w:pPr>
              <w:jc w:val="center"/>
              <w:rPr>
                <w:color w:val="000000"/>
              </w:rPr>
            </w:pPr>
          </w:p>
          <w:p w:rsidR="002136C1" w:rsidRPr="00723FFC" w:rsidRDefault="002136C1" w:rsidP="004168C9">
            <w:pPr>
              <w:jc w:val="center"/>
              <w:rPr>
                <w:color w:val="000000"/>
              </w:rPr>
            </w:pPr>
          </w:p>
          <w:p w:rsidR="002136C1" w:rsidRPr="00723FFC" w:rsidRDefault="002136C1" w:rsidP="004168C9">
            <w:pPr>
              <w:jc w:val="center"/>
              <w:rPr>
                <w:color w:val="000000"/>
              </w:rPr>
            </w:pPr>
          </w:p>
          <w:p w:rsidR="002136C1" w:rsidRPr="00723FFC" w:rsidRDefault="002136C1" w:rsidP="004168C9">
            <w:pPr>
              <w:jc w:val="center"/>
              <w:rPr>
                <w:color w:val="000000"/>
              </w:rPr>
            </w:pPr>
          </w:p>
          <w:p w:rsidR="002136C1" w:rsidRPr="00723FFC" w:rsidRDefault="002136C1" w:rsidP="004168C9">
            <w:pPr>
              <w:jc w:val="center"/>
              <w:rPr>
                <w:color w:val="000000"/>
              </w:rPr>
            </w:pPr>
          </w:p>
          <w:p w:rsidR="002136C1" w:rsidRPr="00723FFC" w:rsidRDefault="002136C1" w:rsidP="004168C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1" w:rsidRPr="00723FFC" w:rsidRDefault="002136C1" w:rsidP="004168C9">
            <w:pPr>
              <w:rPr>
                <w:color w:val="000000"/>
              </w:rPr>
            </w:pPr>
            <w:r w:rsidRPr="00723FFC">
              <w:rPr>
                <w:color w:val="000000"/>
              </w:rPr>
              <w:lastRenderedPageBreak/>
              <w:t xml:space="preserve">Всего  </w:t>
            </w:r>
          </w:p>
          <w:p w:rsidR="002136C1" w:rsidRPr="00723FFC" w:rsidRDefault="002136C1" w:rsidP="004168C9">
            <w:pPr>
              <w:rPr>
                <w:color w:val="000000"/>
              </w:rPr>
            </w:pPr>
            <w:r w:rsidRPr="00723FFC">
              <w:rPr>
                <w:color w:val="000000"/>
              </w:rPr>
              <w:t>в т.ч.</w:t>
            </w:r>
          </w:p>
          <w:p w:rsidR="002136C1" w:rsidRPr="00723FFC" w:rsidRDefault="002136C1" w:rsidP="004168C9">
            <w:pPr>
              <w:rPr>
                <w:color w:val="000000"/>
              </w:rPr>
            </w:pPr>
            <w:r w:rsidRPr="00723FFC">
              <w:rPr>
                <w:color w:val="000000"/>
              </w:rPr>
              <w:t xml:space="preserve"> </w:t>
            </w:r>
          </w:p>
          <w:p w:rsidR="002136C1" w:rsidRPr="00723FFC" w:rsidRDefault="002136C1" w:rsidP="004168C9">
            <w:pPr>
              <w:rPr>
                <w:color w:val="000000"/>
              </w:rPr>
            </w:pPr>
            <w:r w:rsidRPr="00723FFC">
              <w:rPr>
                <w:color w:val="000000"/>
              </w:rPr>
              <w:t>бюджет</w:t>
            </w:r>
          </w:p>
          <w:p w:rsidR="002136C1" w:rsidRPr="00723FFC" w:rsidRDefault="002136C1" w:rsidP="004168C9">
            <w:pPr>
              <w:rPr>
                <w:color w:val="000000"/>
              </w:rPr>
            </w:pPr>
            <w:r w:rsidRPr="00723FFC">
              <w:rPr>
                <w:color w:val="000000"/>
              </w:rPr>
              <w:t>муниципальног</w:t>
            </w:r>
            <w:r w:rsidRPr="00723FFC">
              <w:rPr>
                <w:color w:val="000000"/>
              </w:rPr>
              <w:lastRenderedPageBreak/>
              <w:t>о района</w:t>
            </w:r>
          </w:p>
          <w:p w:rsidR="002136C1" w:rsidRPr="00723FFC" w:rsidRDefault="002136C1" w:rsidP="004168C9">
            <w:pPr>
              <w:rPr>
                <w:color w:val="000000"/>
              </w:rPr>
            </w:pPr>
          </w:p>
          <w:p w:rsidR="002136C1" w:rsidRPr="00723FFC" w:rsidRDefault="002136C1" w:rsidP="004168C9">
            <w:pPr>
              <w:rPr>
                <w:color w:val="000000"/>
              </w:rPr>
            </w:pPr>
            <w:r w:rsidRPr="00723FFC">
              <w:rPr>
                <w:color w:val="000000"/>
              </w:rPr>
              <w:t>областной бюджет</w:t>
            </w:r>
          </w:p>
          <w:p w:rsidR="002136C1" w:rsidRPr="00723FFC" w:rsidRDefault="002136C1" w:rsidP="004168C9">
            <w:pPr>
              <w:rPr>
                <w:color w:val="000000"/>
              </w:rPr>
            </w:pPr>
          </w:p>
          <w:p w:rsidR="002136C1" w:rsidRPr="00723FFC" w:rsidRDefault="002136C1" w:rsidP="004168C9">
            <w:pPr>
              <w:rPr>
                <w:color w:val="000000"/>
              </w:rPr>
            </w:pPr>
          </w:p>
          <w:p w:rsidR="002136C1" w:rsidRPr="00723FFC" w:rsidRDefault="002136C1" w:rsidP="004168C9">
            <w:pPr>
              <w:rPr>
                <w:color w:val="000000"/>
              </w:rPr>
            </w:pPr>
            <w:r w:rsidRPr="00723FFC">
              <w:rPr>
                <w:color w:val="000000"/>
              </w:rPr>
              <w:t>внебюджетные средства</w:t>
            </w:r>
          </w:p>
          <w:p w:rsidR="002136C1" w:rsidRPr="00723FFC" w:rsidRDefault="002136C1" w:rsidP="004168C9">
            <w:pPr>
              <w:rPr>
                <w:color w:val="000000"/>
              </w:rPr>
            </w:pPr>
          </w:p>
          <w:p w:rsidR="002136C1" w:rsidRPr="00723FFC" w:rsidRDefault="002136C1" w:rsidP="004168C9">
            <w:pPr>
              <w:rPr>
                <w:color w:val="000000"/>
              </w:rPr>
            </w:pPr>
            <w:r w:rsidRPr="00723FFC">
              <w:rPr>
                <w:color w:val="000000"/>
              </w:rPr>
              <w:t>областной бюджет</w:t>
            </w:r>
          </w:p>
          <w:p w:rsidR="002136C1" w:rsidRPr="00723FFC" w:rsidRDefault="002136C1" w:rsidP="004168C9">
            <w:pPr>
              <w:rPr>
                <w:color w:val="000000"/>
              </w:rPr>
            </w:pPr>
          </w:p>
          <w:p w:rsidR="002136C1" w:rsidRPr="00723FFC" w:rsidRDefault="002136C1" w:rsidP="004168C9">
            <w:pPr>
              <w:rPr>
                <w:color w:val="000000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1" w:rsidRPr="00723FFC" w:rsidRDefault="002136C1" w:rsidP="003B0216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lastRenderedPageBreak/>
              <w:t>11920,6</w:t>
            </w:r>
          </w:p>
          <w:p w:rsidR="002136C1" w:rsidRPr="00723FFC" w:rsidRDefault="002136C1" w:rsidP="003B0216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3B0216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3B0216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3B0216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11920,0</w:t>
            </w:r>
          </w:p>
          <w:p w:rsidR="003B0216" w:rsidRPr="00723FFC" w:rsidRDefault="003B0216" w:rsidP="003B0216">
            <w:pPr>
              <w:snapToGrid w:val="0"/>
              <w:jc w:val="center"/>
              <w:rPr>
                <w:color w:val="000000"/>
              </w:rPr>
            </w:pPr>
          </w:p>
          <w:p w:rsidR="003B0216" w:rsidRPr="00723FFC" w:rsidRDefault="003B0216" w:rsidP="003B0216">
            <w:pPr>
              <w:snapToGrid w:val="0"/>
              <w:jc w:val="center"/>
              <w:rPr>
                <w:color w:val="000000"/>
              </w:rPr>
            </w:pPr>
          </w:p>
          <w:p w:rsidR="003B0216" w:rsidRPr="00723FFC" w:rsidRDefault="003B0216" w:rsidP="003B0216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  <w:p w:rsidR="003B0216" w:rsidRPr="00723FFC" w:rsidRDefault="003B0216" w:rsidP="003B0216">
            <w:pPr>
              <w:snapToGrid w:val="0"/>
              <w:jc w:val="center"/>
              <w:rPr>
                <w:color w:val="000000"/>
              </w:rPr>
            </w:pPr>
          </w:p>
          <w:p w:rsidR="003B0216" w:rsidRPr="00723FFC" w:rsidRDefault="003B0216" w:rsidP="003B0216">
            <w:pPr>
              <w:snapToGrid w:val="0"/>
              <w:jc w:val="center"/>
              <w:rPr>
                <w:color w:val="000000"/>
              </w:rPr>
            </w:pPr>
          </w:p>
          <w:p w:rsidR="003B0216" w:rsidRPr="00723FFC" w:rsidRDefault="003B0216" w:rsidP="003B0216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  <w:p w:rsidR="003B0216" w:rsidRPr="00723FFC" w:rsidRDefault="003B0216" w:rsidP="003B0216">
            <w:pPr>
              <w:snapToGrid w:val="0"/>
              <w:jc w:val="center"/>
              <w:rPr>
                <w:color w:val="000000"/>
              </w:rPr>
            </w:pPr>
          </w:p>
          <w:p w:rsidR="003B0216" w:rsidRPr="00723FFC" w:rsidRDefault="003B0216" w:rsidP="003B0216">
            <w:pPr>
              <w:snapToGrid w:val="0"/>
              <w:jc w:val="center"/>
              <w:rPr>
                <w:color w:val="000000"/>
              </w:rPr>
            </w:pPr>
          </w:p>
          <w:p w:rsidR="003B0216" w:rsidRPr="00723FFC" w:rsidRDefault="003B0216" w:rsidP="003B0216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  <w:p w:rsidR="002136C1" w:rsidRPr="00723FFC" w:rsidRDefault="002136C1" w:rsidP="004168C9">
            <w:pPr>
              <w:snapToGrid w:val="0"/>
              <w:rPr>
                <w:color w:val="000000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lastRenderedPageBreak/>
              <w:t>11901,6</w:t>
            </w:r>
          </w:p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11901,6</w:t>
            </w:r>
          </w:p>
          <w:p w:rsidR="003B0216" w:rsidRPr="00723FFC" w:rsidRDefault="003B0216" w:rsidP="004168C9">
            <w:pPr>
              <w:snapToGrid w:val="0"/>
              <w:jc w:val="center"/>
              <w:rPr>
                <w:color w:val="000000"/>
              </w:rPr>
            </w:pPr>
          </w:p>
          <w:p w:rsidR="003B0216" w:rsidRPr="00723FFC" w:rsidRDefault="003B0216" w:rsidP="004168C9">
            <w:pPr>
              <w:snapToGrid w:val="0"/>
              <w:jc w:val="center"/>
              <w:rPr>
                <w:color w:val="000000"/>
              </w:rPr>
            </w:pPr>
          </w:p>
          <w:p w:rsidR="003B0216" w:rsidRPr="00723FFC" w:rsidRDefault="003B0216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  <w:p w:rsidR="003B0216" w:rsidRPr="00723FFC" w:rsidRDefault="003B0216" w:rsidP="004168C9">
            <w:pPr>
              <w:snapToGrid w:val="0"/>
              <w:jc w:val="center"/>
              <w:rPr>
                <w:color w:val="000000"/>
              </w:rPr>
            </w:pPr>
          </w:p>
          <w:p w:rsidR="003B0216" w:rsidRPr="00723FFC" w:rsidRDefault="003B0216" w:rsidP="004168C9">
            <w:pPr>
              <w:snapToGrid w:val="0"/>
              <w:jc w:val="center"/>
              <w:rPr>
                <w:color w:val="000000"/>
              </w:rPr>
            </w:pPr>
          </w:p>
          <w:p w:rsidR="003B0216" w:rsidRPr="00723FFC" w:rsidRDefault="003B0216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  <w:p w:rsidR="003B0216" w:rsidRPr="00723FFC" w:rsidRDefault="003B0216" w:rsidP="004168C9">
            <w:pPr>
              <w:snapToGrid w:val="0"/>
              <w:jc w:val="center"/>
              <w:rPr>
                <w:color w:val="000000"/>
              </w:rPr>
            </w:pPr>
          </w:p>
          <w:p w:rsidR="003B0216" w:rsidRPr="00723FFC" w:rsidRDefault="003B0216" w:rsidP="004168C9">
            <w:pPr>
              <w:snapToGrid w:val="0"/>
              <w:jc w:val="center"/>
              <w:rPr>
                <w:color w:val="000000"/>
              </w:rPr>
            </w:pPr>
          </w:p>
          <w:p w:rsidR="003B0216" w:rsidRPr="00723FFC" w:rsidRDefault="003B0216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lastRenderedPageBreak/>
              <w:t>11901,6</w:t>
            </w:r>
          </w:p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11901,6</w:t>
            </w:r>
          </w:p>
          <w:p w:rsidR="003B0216" w:rsidRPr="00723FFC" w:rsidRDefault="003B0216" w:rsidP="004168C9">
            <w:pPr>
              <w:snapToGrid w:val="0"/>
              <w:jc w:val="center"/>
              <w:rPr>
                <w:color w:val="000000"/>
              </w:rPr>
            </w:pPr>
          </w:p>
          <w:p w:rsidR="003B0216" w:rsidRPr="00723FFC" w:rsidRDefault="003B0216" w:rsidP="004168C9">
            <w:pPr>
              <w:snapToGrid w:val="0"/>
              <w:jc w:val="center"/>
              <w:rPr>
                <w:color w:val="000000"/>
              </w:rPr>
            </w:pPr>
          </w:p>
          <w:p w:rsidR="003B0216" w:rsidRPr="00723FFC" w:rsidRDefault="003B0216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  <w:p w:rsidR="003B0216" w:rsidRPr="00723FFC" w:rsidRDefault="003B0216" w:rsidP="004168C9">
            <w:pPr>
              <w:snapToGrid w:val="0"/>
              <w:jc w:val="center"/>
              <w:rPr>
                <w:color w:val="000000"/>
              </w:rPr>
            </w:pPr>
          </w:p>
          <w:p w:rsidR="003B0216" w:rsidRPr="00723FFC" w:rsidRDefault="003B0216" w:rsidP="004168C9">
            <w:pPr>
              <w:snapToGrid w:val="0"/>
              <w:jc w:val="center"/>
              <w:rPr>
                <w:color w:val="000000"/>
              </w:rPr>
            </w:pPr>
          </w:p>
          <w:p w:rsidR="003B0216" w:rsidRPr="00723FFC" w:rsidRDefault="003B0216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  <w:p w:rsidR="003B0216" w:rsidRPr="00723FFC" w:rsidRDefault="003B0216" w:rsidP="004168C9">
            <w:pPr>
              <w:snapToGrid w:val="0"/>
              <w:jc w:val="center"/>
              <w:rPr>
                <w:color w:val="000000"/>
              </w:rPr>
            </w:pPr>
          </w:p>
          <w:p w:rsidR="003B0216" w:rsidRPr="00723FFC" w:rsidRDefault="003B0216" w:rsidP="004168C9">
            <w:pPr>
              <w:snapToGrid w:val="0"/>
              <w:jc w:val="center"/>
              <w:rPr>
                <w:color w:val="000000"/>
              </w:rPr>
            </w:pPr>
          </w:p>
          <w:p w:rsidR="003B0216" w:rsidRPr="00723FFC" w:rsidRDefault="003B0216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6C1" w:rsidRPr="00723FFC" w:rsidRDefault="002136C1" w:rsidP="008C0DCA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lastRenderedPageBreak/>
              <w:t>11901,6</w:t>
            </w:r>
          </w:p>
          <w:p w:rsidR="002136C1" w:rsidRPr="00723FFC" w:rsidRDefault="002136C1" w:rsidP="008C0DCA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8C0DCA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8C0DCA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8C0DCA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11901,6</w:t>
            </w:r>
          </w:p>
          <w:p w:rsidR="003B0216" w:rsidRPr="00723FFC" w:rsidRDefault="003B0216" w:rsidP="008C0DCA">
            <w:pPr>
              <w:snapToGrid w:val="0"/>
              <w:jc w:val="center"/>
              <w:rPr>
                <w:color w:val="000000"/>
              </w:rPr>
            </w:pPr>
          </w:p>
          <w:p w:rsidR="003B0216" w:rsidRPr="00723FFC" w:rsidRDefault="003B0216" w:rsidP="008C0DCA">
            <w:pPr>
              <w:snapToGrid w:val="0"/>
              <w:jc w:val="center"/>
              <w:rPr>
                <w:color w:val="000000"/>
              </w:rPr>
            </w:pPr>
          </w:p>
          <w:p w:rsidR="003B0216" w:rsidRPr="00723FFC" w:rsidRDefault="003B0216" w:rsidP="008C0DCA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  <w:p w:rsidR="003B0216" w:rsidRPr="00723FFC" w:rsidRDefault="003B0216" w:rsidP="008C0DCA">
            <w:pPr>
              <w:snapToGrid w:val="0"/>
              <w:jc w:val="center"/>
              <w:rPr>
                <w:color w:val="000000"/>
              </w:rPr>
            </w:pPr>
          </w:p>
          <w:p w:rsidR="003B0216" w:rsidRPr="00723FFC" w:rsidRDefault="003B0216" w:rsidP="008C0DCA">
            <w:pPr>
              <w:snapToGrid w:val="0"/>
              <w:jc w:val="center"/>
              <w:rPr>
                <w:color w:val="000000"/>
              </w:rPr>
            </w:pPr>
          </w:p>
          <w:p w:rsidR="003B0216" w:rsidRPr="00723FFC" w:rsidRDefault="003B0216" w:rsidP="008C0DCA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  <w:p w:rsidR="003B0216" w:rsidRPr="00723FFC" w:rsidRDefault="003B0216" w:rsidP="008C0DCA">
            <w:pPr>
              <w:snapToGrid w:val="0"/>
              <w:jc w:val="center"/>
              <w:rPr>
                <w:color w:val="000000"/>
              </w:rPr>
            </w:pPr>
          </w:p>
          <w:p w:rsidR="003B0216" w:rsidRPr="00723FFC" w:rsidRDefault="003B0216" w:rsidP="008C0DCA">
            <w:pPr>
              <w:snapToGrid w:val="0"/>
              <w:jc w:val="center"/>
              <w:rPr>
                <w:color w:val="000000"/>
              </w:rPr>
            </w:pPr>
          </w:p>
          <w:p w:rsidR="003B0216" w:rsidRPr="00723FFC" w:rsidRDefault="003B0216" w:rsidP="008C0DCA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1" w:rsidRPr="00723FFC" w:rsidRDefault="002136C1" w:rsidP="008C0DCA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lastRenderedPageBreak/>
              <w:t>11901,6</w:t>
            </w:r>
          </w:p>
          <w:p w:rsidR="002136C1" w:rsidRPr="00723FFC" w:rsidRDefault="002136C1" w:rsidP="008C0DCA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8C0DCA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8C0DCA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8C0DCA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11901,6</w:t>
            </w:r>
          </w:p>
          <w:p w:rsidR="003B0216" w:rsidRPr="00723FFC" w:rsidRDefault="003B0216" w:rsidP="008C0DCA">
            <w:pPr>
              <w:snapToGrid w:val="0"/>
              <w:jc w:val="center"/>
              <w:rPr>
                <w:color w:val="000000"/>
              </w:rPr>
            </w:pPr>
          </w:p>
          <w:p w:rsidR="003B0216" w:rsidRPr="00723FFC" w:rsidRDefault="003B0216" w:rsidP="008C0DCA">
            <w:pPr>
              <w:snapToGrid w:val="0"/>
              <w:jc w:val="center"/>
              <w:rPr>
                <w:color w:val="000000"/>
              </w:rPr>
            </w:pPr>
          </w:p>
          <w:p w:rsidR="003B0216" w:rsidRPr="00723FFC" w:rsidRDefault="003B0216" w:rsidP="008C0DCA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  <w:p w:rsidR="003B0216" w:rsidRPr="00723FFC" w:rsidRDefault="003B0216" w:rsidP="008C0DCA">
            <w:pPr>
              <w:snapToGrid w:val="0"/>
              <w:jc w:val="center"/>
              <w:rPr>
                <w:color w:val="000000"/>
              </w:rPr>
            </w:pPr>
          </w:p>
          <w:p w:rsidR="003B0216" w:rsidRPr="00723FFC" w:rsidRDefault="003B0216" w:rsidP="008C0DCA">
            <w:pPr>
              <w:snapToGrid w:val="0"/>
              <w:jc w:val="center"/>
              <w:rPr>
                <w:color w:val="000000"/>
              </w:rPr>
            </w:pPr>
          </w:p>
          <w:p w:rsidR="003B0216" w:rsidRPr="00723FFC" w:rsidRDefault="003B0216" w:rsidP="008C0DCA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  <w:p w:rsidR="003B0216" w:rsidRPr="00723FFC" w:rsidRDefault="003B0216" w:rsidP="008C0DCA">
            <w:pPr>
              <w:snapToGrid w:val="0"/>
              <w:jc w:val="center"/>
              <w:rPr>
                <w:color w:val="000000"/>
              </w:rPr>
            </w:pPr>
          </w:p>
          <w:p w:rsidR="003B0216" w:rsidRPr="00723FFC" w:rsidRDefault="003B0216" w:rsidP="008C0DCA">
            <w:pPr>
              <w:snapToGrid w:val="0"/>
              <w:jc w:val="center"/>
              <w:rPr>
                <w:color w:val="000000"/>
              </w:rPr>
            </w:pPr>
          </w:p>
          <w:p w:rsidR="003B0216" w:rsidRPr="00723FFC" w:rsidRDefault="003B0216" w:rsidP="008C0DCA">
            <w:pPr>
              <w:snapToGrid w:val="0"/>
              <w:jc w:val="center"/>
              <w:rPr>
                <w:b/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</w:tc>
      </w:tr>
      <w:tr w:rsidR="002136C1" w:rsidRPr="00723FFC" w:rsidTr="00DD0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36C1" w:rsidRPr="00723FFC" w:rsidRDefault="00AE2326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lastRenderedPageBreak/>
              <w:t>4.5</w:t>
            </w:r>
            <w:r w:rsidR="002136C1" w:rsidRPr="00723FFC">
              <w:rPr>
                <w:color w:val="000000"/>
              </w:rPr>
              <w:t xml:space="preserve">.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 xml:space="preserve">Субсидии на софинансирование муниципальному бюджетному учреждению культуры  «Окуловский межпоселенческий библиотечно-информационный центр»  иные цели 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комитет культуры и туризма Администрации Окуловского муниципального района</w:t>
            </w:r>
          </w:p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4168C9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МБУК</w:t>
            </w:r>
          </w:p>
          <w:p w:rsidR="002136C1" w:rsidRPr="00723FFC" w:rsidRDefault="002136C1" w:rsidP="004168C9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«Окуловский межпоселенческий библиотечно-информационный центр»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2020 – 2024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1" w:rsidRPr="00723FFC" w:rsidRDefault="002136C1" w:rsidP="00A44433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1.2.</w:t>
            </w:r>
          </w:p>
          <w:p w:rsidR="002136C1" w:rsidRPr="00723FFC" w:rsidRDefault="002136C1" w:rsidP="00A44433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4.1.</w:t>
            </w:r>
          </w:p>
          <w:p w:rsidR="002136C1" w:rsidRPr="00723FFC" w:rsidRDefault="002136C1" w:rsidP="00A44433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4.2.</w:t>
            </w:r>
          </w:p>
          <w:p w:rsidR="002136C1" w:rsidRPr="00723FFC" w:rsidRDefault="00342150" w:rsidP="00342150">
            <w:pPr>
              <w:tabs>
                <w:tab w:val="center" w:pos="388"/>
              </w:tabs>
              <w:rPr>
                <w:color w:val="000000"/>
              </w:rPr>
            </w:pPr>
            <w:r w:rsidRPr="00723FFC">
              <w:rPr>
                <w:color w:val="000000"/>
              </w:rPr>
              <w:tab/>
            </w:r>
            <w:r w:rsidR="002136C1" w:rsidRPr="00723FFC">
              <w:rPr>
                <w:color w:val="000000"/>
              </w:rPr>
              <w:t>4.3.</w:t>
            </w:r>
          </w:p>
          <w:p w:rsidR="002136C1" w:rsidRPr="00723FFC" w:rsidRDefault="00342150" w:rsidP="00342150">
            <w:pPr>
              <w:tabs>
                <w:tab w:val="center" w:pos="388"/>
              </w:tabs>
              <w:rPr>
                <w:color w:val="000000"/>
              </w:rPr>
            </w:pPr>
            <w:r w:rsidRPr="00723FFC">
              <w:rPr>
                <w:color w:val="000000"/>
              </w:rPr>
              <w:tab/>
            </w:r>
            <w:r w:rsidR="002136C1" w:rsidRPr="00723FFC">
              <w:rPr>
                <w:color w:val="000000"/>
              </w:rPr>
              <w:t>4.4.</w:t>
            </w:r>
          </w:p>
          <w:p w:rsidR="002136C1" w:rsidRPr="00723FFC" w:rsidRDefault="002136C1" w:rsidP="00A44433">
            <w:pPr>
              <w:jc w:val="center"/>
              <w:rPr>
                <w:color w:val="000000"/>
              </w:rPr>
            </w:pPr>
          </w:p>
          <w:p w:rsidR="002136C1" w:rsidRPr="00723FFC" w:rsidRDefault="002136C1" w:rsidP="00A44433">
            <w:pPr>
              <w:jc w:val="center"/>
              <w:rPr>
                <w:color w:val="000000"/>
              </w:rPr>
            </w:pPr>
          </w:p>
          <w:p w:rsidR="002136C1" w:rsidRPr="00723FFC" w:rsidRDefault="002136C1" w:rsidP="004168C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1" w:rsidRPr="00723FFC" w:rsidRDefault="002136C1" w:rsidP="004168C9">
            <w:pPr>
              <w:rPr>
                <w:color w:val="000000"/>
              </w:rPr>
            </w:pPr>
            <w:r w:rsidRPr="00723FFC">
              <w:rPr>
                <w:color w:val="000000"/>
              </w:rPr>
              <w:t xml:space="preserve">Всего  </w:t>
            </w:r>
          </w:p>
          <w:p w:rsidR="002136C1" w:rsidRPr="00723FFC" w:rsidRDefault="002136C1" w:rsidP="004168C9">
            <w:pPr>
              <w:rPr>
                <w:color w:val="000000"/>
              </w:rPr>
            </w:pPr>
            <w:r w:rsidRPr="00723FFC">
              <w:rPr>
                <w:color w:val="000000"/>
              </w:rPr>
              <w:t>в т.ч.</w:t>
            </w:r>
          </w:p>
          <w:p w:rsidR="002136C1" w:rsidRPr="00723FFC" w:rsidRDefault="002136C1" w:rsidP="004168C9">
            <w:pPr>
              <w:rPr>
                <w:color w:val="000000"/>
              </w:rPr>
            </w:pPr>
            <w:r w:rsidRPr="00723FFC">
              <w:rPr>
                <w:color w:val="000000"/>
              </w:rPr>
              <w:t xml:space="preserve"> бюджет</w:t>
            </w:r>
          </w:p>
          <w:p w:rsidR="002136C1" w:rsidRPr="00723FFC" w:rsidRDefault="002136C1" w:rsidP="004168C9">
            <w:pPr>
              <w:rPr>
                <w:color w:val="000000"/>
              </w:rPr>
            </w:pPr>
            <w:r w:rsidRPr="00723FFC">
              <w:rPr>
                <w:color w:val="000000"/>
              </w:rPr>
              <w:t>муниципального района</w:t>
            </w:r>
          </w:p>
          <w:p w:rsidR="00F75730" w:rsidRPr="00723FFC" w:rsidRDefault="002136C1" w:rsidP="004168C9">
            <w:pPr>
              <w:rPr>
                <w:color w:val="000000"/>
              </w:rPr>
            </w:pPr>
            <w:r w:rsidRPr="00723FFC">
              <w:rPr>
                <w:color w:val="000000"/>
              </w:rPr>
              <w:t xml:space="preserve"> </w:t>
            </w:r>
          </w:p>
          <w:p w:rsidR="00F75730" w:rsidRPr="00723FFC" w:rsidRDefault="00F75730" w:rsidP="004168C9">
            <w:pPr>
              <w:rPr>
                <w:color w:val="000000"/>
              </w:rPr>
            </w:pPr>
          </w:p>
          <w:p w:rsidR="002136C1" w:rsidRPr="00723FFC" w:rsidRDefault="002136C1" w:rsidP="004168C9">
            <w:pPr>
              <w:rPr>
                <w:color w:val="000000"/>
              </w:rPr>
            </w:pPr>
            <w:r w:rsidRPr="00723FFC">
              <w:rPr>
                <w:color w:val="000000"/>
              </w:rPr>
              <w:t>областной бюджет</w:t>
            </w:r>
          </w:p>
          <w:p w:rsidR="002136C1" w:rsidRPr="00723FFC" w:rsidRDefault="002136C1" w:rsidP="004168C9">
            <w:pPr>
              <w:rPr>
                <w:color w:val="000000"/>
              </w:rPr>
            </w:pPr>
          </w:p>
          <w:p w:rsidR="002136C1" w:rsidRPr="00723FFC" w:rsidRDefault="002136C1" w:rsidP="004168C9">
            <w:pPr>
              <w:rPr>
                <w:color w:val="000000"/>
              </w:rPr>
            </w:pPr>
            <w:r w:rsidRPr="00723FFC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0,900</w:t>
            </w:r>
          </w:p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0,900</w:t>
            </w:r>
          </w:p>
          <w:p w:rsidR="00F75730" w:rsidRPr="00723FFC" w:rsidRDefault="00F75730" w:rsidP="004168C9">
            <w:pPr>
              <w:snapToGrid w:val="0"/>
              <w:jc w:val="center"/>
              <w:rPr>
                <w:color w:val="000000"/>
              </w:rPr>
            </w:pPr>
          </w:p>
          <w:p w:rsidR="00F75730" w:rsidRPr="00723FFC" w:rsidRDefault="00F75730" w:rsidP="004168C9">
            <w:pPr>
              <w:snapToGrid w:val="0"/>
              <w:jc w:val="center"/>
              <w:rPr>
                <w:color w:val="000000"/>
              </w:rPr>
            </w:pPr>
          </w:p>
          <w:p w:rsidR="00F75730" w:rsidRPr="00723FFC" w:rsidRDefault="00F75730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  <w:p w:rsidR="00F75730" w:rsidRPr="00723FFC" w:rsidRDefault="00F75730" w:rsidP="004168C9">
            <w:pPr>
              <w:snapToGrid w:val="0"/>
              <w:jc w:val="center"/>
              <w:rPr>
                <w:color w:val="000000"/>
              </w:rPr>
            </w:pPr>
          </w:p>
          <w:p w:rsidR="00F75730" w:rsidRPr="00723FFC" w:rsidRDefault="00F75730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0,900</w:t>
            </w:r>
          </w:p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0,900</w:t>
            </w:r>
          </w:p>
          <w:p w:rsidR="00F75730" w:rsidRPr="00723FFC" w:rsidRDefault="00F75730" w:rsidP="004168C9">
            <w:pPr>
              <w:snapToGrid w:val="0"/>
              <w:jc w:val="center"/>
              <w:rPr>
                <w:color w:val="000000"/>
              </w:rPr>
            </w:pPr>
          </w:p>
          <w:p w:rsidR="00F75730" w:rsidRPr="00723FFC" w:rsidRDefault="00F75730" w:rsidP="004168C9">
            <w:pPr>
              <w:snapToGrid w:val="0"/>
              <w:jc w:val="center"/>
              <w:rPr>
                <w:color w:val="000000"/>
              </w:rPr>
            </w:pPr>
          </w:p>
          <w:p w:rsidR="00F75730" w:rsidRPr="00723FFC" w:rsidRDefault="00F75730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  <w:p w:rsidR="00F75730" w:rsidRPr="00723FFC" w:rsidRDefault="00F75730" w:rsidP="004168C9">
            <w:pPr>
              <w:snapToGrid w:val="0"/>
              <w:jc w:val="center"/>
              <w:rPr>
                <w:color w:val="000000"/>
              </w:rPr>
            </w:pPr>
          </w:p>
          <w:p w:rsidR="00F75730" w:rsidRPr="00723FFC" w:rsidRDefault="00F75730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0,900</w:t>
            </w:r>
          </w:p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0,900</w:t>
            </w:r>
          </w:p>
          <w:p w:rsidR="00F75730" w:rsidRPr="00723FFC" w:rsidRDefault="00F75730" w:rsidP="004168C9">
            <w:pPr>
              <w:snapToGrid w:val="0"/>
              <w:jc w:val="center"/>
              <w:rPr>
                <w:color w:val="000000"/>
              </w:rPr>
            </w:pPr>
          </w:p>
          <w:p w:rsidR="00F75730" w:rsidRPr="00723FFC" w:rsidRDefault="00F75730" w:rsidP="004168C9">
            <w:pPr>
              <w:snapToGrid w:val="0"/>
              <w:jc w:val="center"/>
              <w:rPr>
                <w:color w:val="000000"/>
              </w:rPr>
            </w:pPr>
          </w:p>
          <w:p w:rsidR="00F75730" w:rsidRPr="00723FFC" w:rsidRDefault="00F75730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  <w:p w:rsidR="00F75730" w:rsidRPr="00723FFC" w:rsidRDefault="00F75730" w:rsidP="004168C9">
            <w:pPr>
              <w:snapToGrid w:val="0"/>
              <w:jc w:val="center"/>
              <w:rPr>
                <w:color w:val="000000"/>
              </w:rPr>
            </w:pPr>
          </w:p>
          <w:p w:rsidR="00F75730" w:rsidRPr="00723FFC" w:rsidRDefault="00F75730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6C1" w:rsidRPr="00723FFC" w:rsidRDefault="002136C1" w:rsidP="008C0DCA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0,900</w:t>
            </w:r>
          </w:p>
          <w:p w:rsidR="002136C1" w:rsidRPr="00723FFC" w:rsidRDefault="002136C1" w:rsidP="008C0DCA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8C0DCA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8C0DCA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8C0DCA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0,900</w:t>
            </w:r>
          </w:p>
          <w:p w:rsidR="00F75730" w:rsidRPr="00723FFC" w:rsidRDefault="00F75730" w:rsidP="008C0DCA">
            <w:pPr>
              <w:snapToGrid w:val="0"/>
              <w:jc w:val="center"/>
              <w:rPr>
                <w:color w:val="000000"/>
              </w:rPr>
            </w:pPr>
          </w:p>
          <w:p w:rsidR="00F75730" w:rsidRPr="00723FFC" w:rsidRDefault="00F75730" w:rsidP="008C0DCA">
            <w:pPr>
              <w:snapToGrid w:val="0"/>
              <w:jc w:val="center"/>
              <w:rPr>
                <w:color w:val="000000"/>
              </w:rPr>
            </w:pPr>
          </w:p>
          <w:p w:rsidR="00F75730" w:rsidRPr="00723FFC" w:rsidRDefault="00F75730" w:rsidP="008C0DCA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  <w:p w:rsidR="00F75730" w:rsidRPr="00723FFC" w:rsidRDefault="00F75730" w:rsidP="00F75730">
            <w:pPr>
              <w:snapToGrid w:val="0"/>
              <w:rPr>
                <w:color w:val="000000"/>
              </w:rPr>
            </w:pPr>
          </w:p>
          <w:p w:rsidR="00F75730" w:rsidRPr="00723FFC" w:rsidRDefault="00F75730" w:rsidP="00F75730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1" w:rsidRPr="00723FFC" w:rsidRDefault="002136C1" w:rsidP="008C0DCA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0,900</w:t>
            </w:r>
          </w:p>
          <w:p w:rsidR="002136C1" w:rsidRPr="00723FFC" w:rsidRDefault="002136C1" w:rsidP="008C0DCA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8C0DCA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8C0DCA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8C0DCA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0,900</w:t>
            </w:r>
          </w:p>
          <w:p w:rsidR="00F75730" w:rsidRPr="00723FFC" w:rsidRDefault="00F75730" w:rsidP="008C0DCA">
            <w:pPr>
              <w:snapToGrid w:val="0"/>
              <w:jc w:val="center"/>
              <w:rPr>
                <w:color w:val="000000"/>
              </w:rPr>
            </w:pPr>
          </w:p>
          <w:p w:rsidR="00F75730" w:rsidRPr="00723FFC" w:rsidRDefault="00F75730" w:rsidP="008C0DCA">
            <w:pPr>
              <w:snapToGrid w:val="0"/>
              <w:jc w:val="center"/>
              <w:rPr>
                <w:color w:val="000000"/>
              </w:rPr>
            </w:pPr>
          </w:p>
          <w:p w:rsidR="00F75730" w:rsidRPr="00723FFC" w:rsidRDefault="00F75730" w:rsidP="008C0DCA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  <w:p w:rsidR="00F75730" w:rsidRPr="00723FFC" w:rsidRDefault="00F75730" w:rsidP="008C0DCA">
            <w:pPr>
              <w:snapToGrid w:val="0"/>
              <w:jc w:val="center"/>
              <w:rPr>
                <w:color w:val="000000"/>
              </w:rPr>
            </w:pPr>
          </w:p>
          <w:p w:rsidR="00F75730" w:rsidRPr="00723FFC" w:rsidRDefault="00F75730" w:rsidP="00F75730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</w:tc>
      </w:tr>
      <w:tr w:rsidR="002136C1" w:rsidRPr="00723FFC" w:rsidTr="00DD0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4.</w:t>
            </w:r>
            <w:r w:rsidR="00AE2326" w:rsidRPr="00723FFC">
              <w:rPr>
                <w:color w:val="000000"/>
              </w:rPr>
              <w:t>6</w:t>
            </w:r>
            <w:r w:rsidRPr="00723FFC">
              <w:rPr>
                <w:color w:val="000000"/>
              </w:rPr>
              <w:t>.</w:t>
            </w:r>
          </w:p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</w:p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 xml:space="preserve"> Субсидии на укрепление материально-технической базы, текущие ремонты муниципальных бюджетных учреждений культуры Окуловского муниципального района</w:t>
            </w:r>
          </w:p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Субсидии на иные цели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 xml:space="preserve">   2020 -</w:t>
            </w:r>
          </w:p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2024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1.2.</w:t>
            </w:r>
          </w:p>
          <w:p w:rsidR="002136C1" w:rsidRPr="00723FFC" w:rsidRDefault="002136C1" w:rsidP="00A44433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4.1.</w:t>
            </w:r>
          </w:p>
          <w:p w:rsidR="002136C1" w:rsidRPr="00723FFC" w:rsidRDefault="002136C1" w:rsidP="00A44433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4.2.</w:t>
            </w:r>
          </w:p>
          <w:p w:rsidR="002136C1" w:rsidRPr="00723FFC" w:rsidRDefault="002136C1" w:rsidP="00A44433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4.3.</w:t>
            </w:r>
          </w:p>
          <w:p w:rsidR="002136C1" w:rsidRPr="00723FFC" w:rsidRDefault="002136C1" w:rsidP="00A44433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4.4.</w:t>
            </w:r>
          </w:p>
          <w:p w:rsidR="002136C1" w:rsidRPr="00723FFC" w:rsidRDefault="002136C1" w:rsidP="00A44433">
            <w:pPr>
              <w:jc w:val="center"/>
              <w:rPr>
                <w:color w:val="000000"/>
              </w:rPr>
            </w:pPr>
          </w:p>
          <w:p w:rsidR="002136C1" w:rsidRPr="00723FFC" w:rsidRDefault="002136C1" w:rsidP="00A444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1" w:rsidRPr="00723FFC" w:rsidRDefault="002136C1" w:rsidP="004168C9">
            <w:pPr>
              <w:rPr>
                <w:color w:val="000000"/>
              </w:rPr>
            </w:pPr>
          </w:p>
          <w:p w:rsidR="002136C1" w:rsidRPr="00723FFC" w:rsidRDefault="002136C1" w:rsidP="004168C9">
            <w:pPr>
              <w:rPr>
                <w:color w:val="000000"/>
              </w:rPr>
            </w:pPr>
            <w:r w:rsidRPr="00723FFC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1" w:rsidRPr="00723FFC" w:rsidRDefault="002136C1" w:rsidP="008C0DCA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1" w:rsidRPr="00723FFC" w:rsidRDefault="002136C1" w:rsidP="008C0DCA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1" w:rsidRPr="00723FFC" w:rsidRDefault="002136C1" w:rsidP="008C0DCA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6C1" w:rsidRPr="00723FFC" w:rsidRDefault="002136C1" w:rsidP="008C0DCA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1" w:rsidRPr="00723FFC" w:rsidRDefault="002136C1" w:rsidP="008C0DCA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</w:tc>
      </w:tr>
      <w:tr w:rsidR="002136C1" w:rsidRPr="00723FFC" w:rsidTr="00DD0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 xml:space="preserve">   2020 -</w:t>
            </w:r>
          </w:p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2024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1" w:rsidRPr="00723FFC" w:rsidRDefault="002136C1" w:rsidP="00A44433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1.2.</w:t>
            </w:r>
          </w:p>
          <w:p w:rsidR="002136C1" w:rsidRPr="00723FFC" w:rsidRDefault="002136C1" w:rsidP="00A44433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4.1.</w:t>
            </w:r>
          </w:p>
          <w:p w:rsidR="002136C1" w:rsidRPr="00723FFC" w:rsidRDefault="002136C1" w:rsidP="00A44433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4.2.</w:t>
            </w:r>
          </w:p>
          <w:p w:rsidR="002136C1" w:rsidRPr="00723FFC" w:rsidRDefault="002136C1" w:rsidP="00A44433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4.3.</w:t>
            </w:r>
          </w:p>
          <w:p w:rsidR="002136C1" w:rsidRPr="00723FFC" w:rsidRDefault="002136C1" w:rsidP="00A44433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4.4.</w:t>
            </w:r>
          </w:p>
          <w:p w:rsidR="002136C1" w:rsidRPr="00723FFC" w:rsidRDefault="002136C1" w:rsidP="00A44433">
            <w:pPr>
              <w:jc w:val="center"/>
              <w:rPr>
                <w:color w:val="000000"/>
              </w:rPr>
            </w:pPr>
          </w:p>
          <w:p w:rsidR="002136C1" w:rsidRPr="00723FFC" w:rsidRDefault="002136C1" w:rsidP="004168C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1" w:rsidRPr="00723FFC" w:rsidRDefault="002136C1" w:rsidP="004168C9">
            <w:pPr>
              <w:rPr>
                <w:color w:val="000000"/>
              </w:rPr>
            </w:pPr>
          </w:p>
          <w:p w:rsidR="002136C1" w:rsidRPr="00723FFC" w:rsidRDefault="002136C1" w:rsidP="004168C9">
            <w:pPr>
              <w:rPr>
                <w:color w:val="000000"/>
              </w:rPr>
            </w:pPr>
            <w:r w:rsidRPr="00723FFC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1" w:rsidRPr="00723FFC" w:rsidRDefault="002136C1" w:rsidP="008C0DCA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1" w:rsidRPr="00723FFC" w:rsidRDefault="002136C1" w:rsidP="008C0DCA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1" w:rsidRPr="00723FFC" w:rsidRDefault="002136C1" w:rsidP="008C0DCA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6C1" w:rsidRPr="00723FFC" w:rsidRDefault="002136C1" w:rsidP="008C0DCA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1" w:rsidRPr="00723FFC" w:rsidRDefault="002136C1" w:rsidP="008C0DCA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</w:tc>
      </w:tr>
      <w:tr w:rsidR="002136C1" w:rsidRPr="00723FFC" w:rsidTr="00DD0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136C1" w:rsidRPr="00723FFC" w:rsidRDefault="00AE2326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lastRenderedPageBreak/>
              <w:t>4.7</w:t>
            </w:r>
            <w:r w:rsidR="002136C1" w:rsidRPr="00723FFC">
              <w:rPr>
                <w:color w:val="000000"/>
              </w:rPr>
              <w:t>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 xml:space="preserve"> Субсидии на софинансирование  областных целевых программ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культурно-досуговые учреждения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1" w:rsidRPr="00723FFC" w:rsidRDefault="002136C1" w:rsidP="004168C9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2020-2024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1" w:rsidRPr="00723FFC" w:rsidRDefault="002136C1" w:rsidP="00A44433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1.2.</w:t>
            </w:r>
          </w:p>
          <w:p w:rsidR="002136C1" w:rsidRPr="00723FFC" w:rsidRDefault="002136C1" w:rsidP="00A44433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4.1.</w:t>
            </w:r>
          </w:p>
          <w:p w:rsidR="002136C1" w:rsidRPr="00723FFC" w:rsidRDefault="002136C1" w:rsidP="00A44433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4.2.</w:t>
            </w:r>
          </w:p>
          <w:p w:rsidR="002136C1" w:rsidRPr="00723FFC" w:rsidRDefault="002136C1" w:rsidP="00A44433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4.3.</w:t>
            </w:r>
          </w:p>
          <w:p w:rsidR="002136C1" w:rsidRPr="00723FFC" w:rsidRDefault="002136C1" w:rsidP="00A44433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4.4.</w:t>
            </w:r>
          </w:p>
          <w:p w:rsidR="002136C1" w:rsidRPr="00723FFC" w:rsidRDefault="002136C1" w:rsidP="00A44433">
            <w:pPr>
              <w:jc w:val="center"/>
              <w:rPr>
                <w:color w:val="000000"/>
              </w:rPr>
            </w:pPr>
          </w:p>
          <w:p w:rsidR="002136C1" w:rsidRPr="00723FFC" w:rsidRDefault="002136C1" w:rsidP="004168C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1" w:rsidRPr="00723FFC" w:rsidRDefault="002136C1" w:rsidP="004168C9">
            <w:pPr>
              <w:jc w:val="center"/>
              <w:rPr>
                <w:color w:val="000000"/>
              </w:rPr>
            </w:pPr>
          </w:p>
          <w:p w:rsidR="002136C1" w:rsidRPr="00723FFC" w:rsidRDefault="002136C1" w:rsidP="004168C9">
            <w:pPr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бюджет муниципального района</w:t>
            </w:r>
          </w:p>
          <w:p w:rsidR="002136C1" w:rsidRPr="00723FFC" w:rsidRDefault="002136C1" w:rsidP="004168C9">
            <w:pPr>
              <w:rPr>
                <w:color w:val="000000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1" w:rsidRPr="00723FFC" w:rsidRDefault="002136C1" w:rsidP="004168C9">
            <w:pPr>
              <w:snapToGrid w:val="0"/>
              <w:rPr>
                <w:color w:val="000000"/>
              </w:rPr>
            </w:pPr>
            <w:r w:rsidRPr="00723FFC">
              <w:rPr>
                <w:color w:val="000000"/>
              </w:rPr>
              <w:t xml:space="preserve">        -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6C1" w:rsidRPr="00723FFC" w:rsidRDefault="002136C1" w:rsidP="004168C9">
            <w:pPr>
              <w:snapToGrid w:val="0"/>
              <w:rPr>
                <w:color w:val="000000"/>
              </w:rPr>
            </w:pPr>
            <w:r w:rsidRPr="00723FFC">
              <w:rPr>
                <w:color w:val="000000"/>
              </w:rPr>
              <w:t xml:space="preserve">     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1" w:rsidRPr="00723FFC" w:rsidRDefault="002136C1" w:rsidP="004168C9">
            <w:pPr>
              <w:snapToGrid w:val="0"/>
              <w:jc w:val="center"/>
              <w:rPr>
                <w:color w:val="000000"/>
              </w:rPr>
            </w:pPr>
            <w:r w:rsidRPr="00723FFC">
              <w:rPr>
                <w:color w:val="000000"/>
              </w:rPr>
              <w:t>-</w:t>
            </w:r>
          </w:p>
        </w:tc>
      </w:tr>
    </w:tbl>
    <w:p w:rsidR="00ED2BDA" w:rsidRDefault="00ED2BDA" w:rsidP="00A950A6">
      <w:pPr>
        <w:shd w:val="clear" w:color="auto" w:fill="FFFFFF"/>
        <w:rPr>
          <w:sz w:val="24"/>
          <w:szCs w:val="24"/>
        </w:rPr>
        <w:sectPr w:rsidR="00ED2BDA" w:rsidSect="00FA359B">
          <w:pgSz w:w="16837" w:h="11905" w:orient="landscape"/>
          <w:pgMar w:top="1134" w:right="567" w:bottom="1134" w:left="1985" w:header="720" w:footer="720" w:gutter="0"/>
          <w:cols w:space="720"/>
          <w:docGrid w:linePitch="360"/>
        </w:sectPr>
      </w:pPr>
    </w:p>
    <w:p w:rsidR="00ED2BDA" w:rsidRPr="00ED2BDA" w:rsidRDefault="00ED2BDA" w:rsidP="00C00BC8">
      <w:pPr>
        <w:jc w:val="center"/>
        <w:rPr>
          <w:b/>
          <w:bCs/>
          <w:sz w:val="24"/>
          <w:szCs w:val="24"/>
        </w:rPr>
      </w:pPr>
      <w:r w:rsidRPr="00ED2BDA"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342150">
        <w:rPr>
          <w:b/>
          <w:bCs/>
          <w:sz w:val="24"/>
          <w:szCs w:val="24"/>
        </w:rPr>
        <w:t xml:space="preserve">                               П</w:t>
      </w:r>
      <w:r w:rsidRPr="00ED2BDA">
        <w:rPr>
          <w:b/>
          <w:bCs/>
          <w:sz w:val="24"/>
          <w:szCs w:val="24"/>
        </w:rPr>
        <w:t>одпрограмм</w:t>
      </w:r>
      <w:r w:rsidR="00342150">
        <w:rPr>
          <w:b/>
          <w:bCs/>
          <w:sz w:val="24"/>
          <w:szCs w:val="24"/>
        </w:rPr>
        <w:t xml:space="preserve">а </w:t>
      </w:r>
      <w:r w:rsidRPr="00ED2BDA">
        <w:rPr>
          <w:b/>
          <w:bCs/>
          <w:sz w:val="24"/>
          <w:szCs w:val="24"/>
        </w:rPr>
        <w:t xml:space="preserve"> «Развитие   дополнительного образования в сфере культуры  в Окуловс</w:t>
      </w:r>
      <w:r w:rsidR="00570EDD">
        <w:rPr>
          <w:b/>
          <w:bCs/>
          <w:sz w:val="24"/>
          <w:szCs w:val="24"/>
        </w:rPr>
        <w:t>ком муниципальном районе на 2020 - 2024</w:t>
      </w:r>
      <w:r w:rsidRPr="00ED2BDA">
        <w:rPr>
          <w:b/>
          <w:bCs/>
          <w:sz w:val="24"/>
          <w:szCs w:val="24"/>
        </w:rPr>
        <w:t xml:space="preserve"> годы»</w:t>
      </w:r>
    </w:p>
    <w:p w:rsidR="00ED2BDA" w:rsidRDefault="00ED2BDA" w:rsidP="00E305FF">
      <w:pPr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муниципальной программы </w:t>
      </w:r>
      <w:r>
        <w:rPr>
          <w:b/>
          <w:bCs/>
          <w:color w:val="000000"/>
          <w:spacing w:val="-2"/>
          <w:sz w:val="24"/>
          <w:szCs w:val="24"/>
        </w:rPr>
        <w:t>«Р</w:t>
      </w:r>
      <w:r>
        <w:rPr>
          <w:b/>
          <w:bCs/>
          <w:color w:val="000000"/>
          <w:spacing w:val="-1"/>
          <w:sz w:val="24"/>
          <w:szCs w:val="24"/>
        </w:rPr>
        <w:t>азвитие культуры и туризма  в Окуловс</w:t>
      </w:r>
      <w:r w:rsidR="00570EDD">
        <w:rPr>
          <w:b/>
          <w:bCs/>
          <w:color w:val="000000"/>
          <w:spacing w:val="-1"/>
          <w:sz w:val="24"/>
          <w:szCs w:val="24"/>
        </w:rPr>
        <w:t xml:space="preserve">ком муниципальном районе на 2020 – 2024 </w:t>
      </w:r>
      <w:r>
        <w:rPr>
          <w:b/>
          <w:bCs/>
          <w:color w:val="000000"/>
          <w:spacing w:val="-1"/>
          <w:sz w:val="24"/>
          <w:szCs w:val="24"/>
        </w:rPr>
        <w:t>годы»</w:t>
      </w:r>
    </w:p>
    <w:p w:rsidR="00342150" w:rsidRDefault="00342150" w:rsidP="00E305FF">
      <w:pPr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Паспорт подпрограммы</w:t>
      </w:r>
    </w:p>
    <w:p w:rsidR="00ED2BDA" w:rsidRDefault="00ED2BDA" w:rsidP="00E305FF">
      <w:pPr>
        <w:jc w:val="center"/>
      </w:pPr>
    </w:p>
    <w:p w:rsidR="00ED2BDA" w:rsidRPr="00ED2BDA" w:rsidRDefault="00A3043A" w:rsidP="00F90BA9">
      <w:pPr>
        <w:rPr>
          <w:color w:val="000000"/>
          <w:spacing w:val="-1"/>
          <w:sz w:val="24"/>
          <w:szCs w:val="24"/>
        </w:rPr>
      </w:pPr>
      <w:r>
        <w:rPr>
          <w:b/>
          <w:bCs/>
          <w:sz w:val="24"/>
          <w:szCs w:val="24"/>
        </w:rPr>
        <w:t>1.  И</w:t>
      </w:r>
      <w:r w:rsidR="00ED2BDA" w:rsidRPr="00ED2BDA">
        <w:rPr>
          <w:b/>
          <w:bCs/>
          <w:sz w:val="24"/>
          <w:szCs w:val="24"/>
        </w:rPr>
        <w:t>сполнитель подпрограммы «Развитие   дополнительного образования в сфере культуры  в Окуловс</w:t>
      </w:r>
      <w:r w:rsidR="00570EDD">
        <w:rPr>
          <w:b/>
          <w:bCs/>
          <w:sz w:val="24"/>
          <w:szCs w:val="24"/>
        </w:rPr>
        <w:t>ком муниципальном районе на 2020 - 2024</w:t>
      </w:r>
      <w:r w:rsidR="00ED2BDA" w:rsidRPr="00ED2BDA">
        <w:rPr>
          <w:b/>
          <w:bCs/>
          <w:sz w:val="24"/>
          <w:szCs w:val="24"/>
        </w:rPr>
        <w:t xml:space="preserve"> годы»   (далее Подпрограммы):</w:t>
      </w:r>
    </w:p>
    <w:p w:rsidR="00ED2BDA" w:rsidRPr="00ED2BDA" w:rsidRDefault="00ED2BDA" w:rsidP="00E305FF">
      <w:pPr>
        <w:jc w:val="center"/>
        <w:rPr>
          <w:sz w:val="24"/>
          <w:szCs w:val="24"/>
        </w:rPr>
      </w:pPr>
    </w:p>
    <w:p w:rsidR="00ED2BDA" w:rsidRPr="00ED2BDA" w:rsidRDefault="00ED2BDA" w:rsidP="00E305FF">
      <w:pPr>
        <w:jc w:val="center"/>
        <w:rPr>
          <w:sz w:val="24"/>
          <w:szCs w:val="24"/>
        </w:rPr>
      </w:pPr>
      <w:r w:rsidRPr="00ED2BDA">
        <w:rPr>
          <w:sz w:val="24"/>
          <w:szCs w:val="24"/>
        </w:rPr>
        <w:t>Комитет культуры и туризма Администрации Окуловского муниципального района</w:t>
      </w:r>
    </w:p>
    <w:p w:rsidR="00570EDD" w:rsidRDefault="00A3043A" w:rsidP="00A3043A">
      <w:pPr>
        <w:jc w:val="both"/>
        <w:rPr>
          <w:b/>
          <w:bCs/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</w:t>
      </w:r>
      <w:r w:rsidR="00570EDD" w:rsidRPr="00A950A6">
        <w:rPr>
          <w:color w:val="000000"/>
          <w:spacing w:val="-4"/>
          <w:sz w:val="24"/>
          <w:szCs w:val="24"/>
        </w:rPr>
        <w:t xml:space="preserve">Муниципальное бюджетное учреждение дополнительного образования                                  </w:t>
      </w:r>
      <w:r w:rsidR="00570EDD">
        <w:rPr>
          <w:color w:val="000000"/>
          <w:spacing w:val="-4"/>
          <w:sz w:val="24"/>
          <w:szCs w:val="24"/>
        </w:rPr>
        <w:t xml:space="preserve">                          «М</w:t>
      </w:r>
      <w:r w:rsidR="00570EDD" w:rsidRPr="00A950A6">
        <w:rPr>
          <w:color w:val="000000"/>
          <w:spacing w:val="-4"/>
          <w:sz w:val="24"/>
          <w:szCs w:val="24"/>
        </w:rPr>
        <w:t>узыкальная школа им. Н.А. Римского-Корсакова г. Окуловка</w:t>
      </w:r>
      <w:r w:rsidR="00570EDD">
        <w:rPr>
          <w:b/>
          <w:bCs/>
          <w:color w:val="000000"/>
          <w:spacing w:val="-4"/>
          <w:sz w:val="24"/>
          <w:szCs w:val="24"/>
        </w:rPr>
        <w:t>».</w:t>
      </w:r>
    </w:p>
    <w:p w:rsidR="00FA0EC2" w:rsidRPr="00FA0EC2" w:rsidRDefault="00FA0EC2" w:rsidP="00E078E5">
      <w:pPr>
        <w:jc w:val="both"/>
        <w:rPr>
          <w:bCs/>
          <w:color w:val="000000"/>
          <w:spacing w:val="-4"/>
          <w:sz w:val="24"/>
          <w:szCs w:val="24"/>
        </w:rPr>
      </w:pPr>
      <w:r w:rsidRPr="00FA0EC2">
        <w:rPr>
          <w:bCs/>
          <w:color w:val="000000"/>
          <w:spacing w:val="-4"/>
          <w:sz w:val="24"/>
          <w:szCs w:val="24"/>
        </w:rPr>
        <w:t>Филиалы:</w:t>
      </w:r>
    </w:p>
    <w:p w:rsidR="00D14501" w:rsidRPr="00A950A6" w:rsidRDefault="00A3043A" w:rsidP="00A3043A">
      <w:pPr>
        <w:jc w:val="both"/>
        <w:rPr>
          <w:b/>
          <w:bCs/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</w:t>
      </w:r>
      <w:r w:rsidR="00D14501">
        <w:rPr>
          <w:color w:val="000000"/>
          <w:spacing w:val="-4"/>
          <w:sz w:val="24"/>
          <w:szCs w:val="24"/>
        </w:rPr>
        <w:t>Филиал м</w:t>
      </w:r>
      <w:r w:rsidR="00374014">
        <w:rPr>
          <w:color w:val="000000"/>
          <w:spacing w:val="-4"/>
          <w:sz w:val="24"/>
          <w:szCs w:val="24"/>
        </w:rPr>
        <w:t>униципального бюджетного</w:t>
      </w:r>
      <w:r w:rsidR="00D14501" w:rsidRPr="00A950A6">
        <w:rPr>
          <w:color w:val="000000"/>
          <w:spacing w:val="-4"/>
          <w:sz w:val="24"/>
          <w:szCs w:val="24"/>
        </w:rPr>
        <w:t xml:space="preserve"> учрежде</w:t>
      </w:r>
      <w:r w:rsidR="00374014">
        <w:rPr>
          <w:color w:val="000000"/>
          <w:spacing w:val="-4"/>
          <w:sz w:val="24"/>
          <w:szCs w:val="24"/>
        </w:rPr>
        <w:t xml:space="preserve">ния </w:t>
      </w:r>
      <w:r w:rsidR="00D14501" w:rsidRPr="00A950A6">
        <w:rPr>
          <w:color w:val="000000"/>
          <w:spacing w:val="-4"/>
          <w:sz w:val="24"/>
          <w:szCs w:val="24"/>
        </w:rPr>
        <w:t xml:space="preserve">дополнительного образования                                  </w:t>
      </w:r>
      <w:r w:rsidR="00D14501">
        <w:rPr>
          <w:color w:val="000000"/>
          <w:spacing w:val="-4"/>
          <w:sz w:val="24"/>
          <w:szCs w:val="24"/>
        </w:rPr>
        <w:t xml:space="preserve">                          «М</w:t>
      </w:r>
      <w:r w:rsidR="00D14501" w:rsidRPr="00A950A6">
        <w:rPr>
          <w:color w:val="000000"/>
          <w:spacing w:val="-4"/>
          <w:sz w:val="24"/>
          <w:szCs w:val="24"/>
        </w:rPr>
        <w:t>узыкальная школа им. Н.А. Римского-Корсакова г. Окуловка</w:t>
      </w:r>
      <w:r w:rsidR="00D14501">
        <w:rPr>
          <w:b/>
          <w:bCs/>
          <w:color w:val="000000"/>
          <w:spacing w:val="-4"/>
          <w:sz w:val="24"/>
          <w:szCs w:val="24"/>
        </w:rPr>
        <w:t xml:space="preserve">» </w:t>
      </w:r>
      <w:r w:rsidR="00D14501" w:rsidRPr="00D42F77">
        <w:rPr>
          <w:bCs/>
          <w:color w:val="000000"/>
          <w:spacing w:val="-4"/>
          <w:sz w:val="24"/>
          <w:szCs w:val="24"/>
        </w:rPr>
        <w:t>п.</w:t>
      </w:r>
      <w:r w:rsidR="00D14501">
        <w:rPr>
          <w:bCs/>
          <w:color w:val="000000"/>
          <w:spacing w:val="-4"/>
          <w:sz w:val="24"/>
          <w:szCs w:val="24"/>
        </w:rPr>
        <w:t xml:space="preserve"> </w:t>
      </w:r>
      <w:r w:rsidR="00D14501" w:rsidRPr="00D42F77">
        <w:rPr>
          <w:bCs/>
          <w:color w:val="000000"/>
          <w:spacing w:val="-4"/>
          <w:sz w:val="24"/>
          <w:szCs w:val="24"/>
        </w:rPr>
        <w:t>Угловка</w:t>
      </w:r>
      <w:r w:rsidR="00D14501">
        <w:rPr>
          <w:bCs/>
          <w:color w:val="000000"/>
          <w:spacing w:val="-4"/>
          <w:sz w:val="24"/>
          <w:szCs w:val="24"/>
        </w:rPr>
        <w:t>;</w:t>
      </w:r>
    </w:p>
    <w:p w:rsidR="00D14501" w:rsidRPr="00A950A6" w:rsidRDefault="00A3043A" w:rsidP="00D14501">
      <w:pPr>
        <w:jc w:val="both"/>
        <w:rPr>
          <w:b/>
          <w:bCs/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</w:t>
      </w:r>
      <w:r w:rsidR="00D14501">
        <w:rPr>
          <w:color w:val="000000"/>
          <w:spacing w:val="-4"/>
          <w:sz w:val="24"/>
          <w:szCs w:val="24"/>
        </w:rPr>
        <w:t>Филиал м</w:t>
      </w:r>
      <w:r w:rsidR="00374014">
        <w:rPr>
          <w:color w:val="000000"/>
          <w:spacing w:val="-4"/>
          <w:sz w:val="24"/>
          <w:szCs w:val="24"/>
        </w:rPr>
        <w:t>униципального бюджетного учреждения</w:t>
      </w:r>
      <w:r w:rsidR="00D14501" w:rsidRPr="00A950A6">
        <w:rPr>
          <w:color w:val="000000"/>
          <w:spacing w:val="-4"/>
          <w:sz w:val="24"/>
          <w:szCs w:val="24"/>
        </w:rPr>
        <w:t xml:space="preserve"> дополнительного образования                                  </w:t>
      </w:r>
      <w:r w:rsidR="00D14501">
        <w:rPr>
          <w:color w:val="000000"/>
          <w:spacing w:val="-4"/>
          <w:sz w:val="24"/>
          <w:szCs w:val="24"/>
        </w:rPr>
        <w:t xml:space="preserve">                          «М</w:t>
      </w:r>
      <w:r w:rsidR="00D14501" w:rsidRPr="00A950A6">
        <w:rPr>
          <w:color w:val="000000"/>
          <w:spacing w:val="-4"/>
          <w:sz w:val="24"/>
          <w:szCs w:val="24"/>
        </w:rPr>
        <w:t>узыкальная школа им. Н.А. Римского-Корсакова г. Окуловка</w:t>
      </w:r>
      <w:r w:rsidR="00D14501">
        <w:rPr>
          <w:b/>
          <w:bCs/>
          <w:color w:val="000000"/>
          <w:spacing w:val="-4"/>
          <w:sz w:val="24"/>
          <w:szCs w:val="24"/>
        </w:rPr>
        <w:t xml:space="preserve">» </w:t>
      </w:r>
      <w:r w:rsidR="00D14501" w:rsidRPr="00D42F77">
        <w:rPr>
          <w:bCs/>
          <w:color w:val="000000"/>
          <w:spacing w:val="-4"/>
          <w:sz w:val="24"/>
          <w:szCs w:val="24"/>
        </w:rPr>
        <w:t>п.</w:t>
      </w:r>
      <w:r w:rsidR="00D14501">
        <w:rPr>
          <w:bCs/>
          <w:color w:val="000000"/>
          <w:spacing w:val="-4"/>
          <w:sz w:val="24"/>
          <w:szCs w:val="24"/>
        </w:rPr>
        <w:t xml:space="preserve"> Котово;</w:t>
      </w:r>
    </w:p>
    <w:p w:rsidR="00D14501" w:rsidRDefault="00A3043A" w:rsidP="00D14501">
      <w:pPr>
        <w:jc w:val="both"/>
        <w:rPr>
          <w:b/>
          <w:bCs/>
          <w:color w:val="000000"/>
          <w:spacing w:val="-4"/>
          <w:sz w:val="24"/>
          <w:szCs w:val="24"/>
        </w:rPr>
      </w:pPr>
      <w:r>
        <w:rPr>
          <w:rFonts w:cs="Courier New"/>
          <w:color w:val="000000"/>
          <w:spacing w:val="-4"/>
          <w:sz w:val="24"/>
          <w:szCs w:val="24"/>
        </w:rPr>
        <w:t xml:space="preserve">    </w:t>
      </w:r>
      <w:r w:rsidR="00D14501">
        <w:rPr>
          <w:color w:val="000000"/>
          <w:spacing w:val="-4"/>
          <w:sz w:val="24"/>
          <w:szCs w:val="24"/>
        </w:rPr>
        <w:t>Филиал м</w:t>
      </w:r>
      <w:r w:rsidR="00374014">
        <w:rPr>
          <w:color w:val="000000"/>
          <w:spacing w:val="-4"/>
          <w:sz w:val="24"/>
          <w:szCs w:val="24"/>
        </w:rPr>
        <w:t>униципального бюджетного учреждения</w:t>
      </w:r>
      <w:r w:rsidR="00D14501" w:rsidRPr="00A950A6">
        <w:rPr>
          <w:color w:val="000000"/>
          <w:spacing w:val="-4"/>
          <w:sz w:val="24"/>
          <w:szCs w:val="24"/>
        </w:rPr>
        <w:t xml:space="preserve"> дополнительного образования                                  </w:t>
      </w:r>
      <w:r w:rsidR="00D14501">
        <w:rPr>
          <w:color w:val="000000"/>
          <w:spacing w:val="-4"/>
          <w:sz w:val="24"/>
          <w:szCs w:val="24"/>
        </w:rPr>
        <w:t xml:space="preserve">                          «М</w:t>
      </w:r>
      <w:r w:rsidR="00D14501" w:rsidRPr="00A950A6">
        <w:rPr>
          <w:color w:val="000000"/>
          <w:spacing w:val="-4"/>
          <w:sz w:val="24"/>
          <w:szCs w:val="24"/>
        </w:rPr>
        <w:t>узыкальная школа им. Н.А. Римского-Корсакова г. Окуловка</w:t>
      </w:r>
      <w:r w:rsidR="00D14501">
        <w:rPr>
          <w:b/>
          <w:bCs/>
          <w:color w:val="000000"/>
          <w:spacing w:val="-4"/>
          <w:sz w:val="24"/>
          <w:szCs w:val="24"/>
        </w:rPr>
        <w:t xml:space="preserve">» </w:t>
      </w:r>
      <w:r w:rsidR="00D14501" w:rsidRPr="00D42F77">
        <w:rPr>
          <w:bCs/>
          <w:color w:val="000000"/>
          <w:spacing w:val="-4"/>
          <w:sz w:val="24"/>
          <w:szCs w:val="24"/>
        </w:rPr>
        <w:t>п.</w:t>
      </w:r>
      <w:r w:rsidR="00D14501">
        <w:rPr>
          <w:bCs/>
          <w:color w:val="000000"/>
          <w:spacing w:val="-4"/>
          <w:sz w:val="24"/>
          <w:szCs w:val="24"/>
        </w:rPr>
        <w:t xml:space="preserve"> Кулотино;</w:t>
      </w:r>
    </w:p>
    <w:p w:rsidR="00ED2BDA" w:rsidRDefault="00ED2BDA" w:rsidP="00E078E5">
      <w:pPr>
        <w:jc w:val="both"/>
        <w:rPr>
          <w:sz w:val="24"/>
          <w:szCs w:val="24"/>
        </w:rPr>
      </w:pPr>
    </w:p>
    <w:p w:rsidR="00D80CF8" w:rsidRPr="00F90BA9" w:rsidRDefault="00A3043A" w:rsidP="00F90BA9">
      <w:pPr>
        <w:rPr>
          <w:b/>
          <w:bCs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</w:t>
      </w:r>
      <w:r w:rsidR="00D56320">
        <w:rPr>
          <w:b/>
          <w:bCs/>
          <w:color w:val="000000"/>
          <w:spacing w:val="2"/>
          <w:sz w:val="24"/>
          <w:szCs w:val="24"/>
        </w:rPr>
        <w:t xml:space="preserve"> </w:t>
      </w:r>
      <w:r w:rsidR="00CD2C44">
        <w:rPr>
          <w:b/>
          <w:bCs/>
          <w:color w:val="000000"/>
          <w:spacing w:val="2"/>
          <w:sz w:val="24"/>
          <w:szCs w:val="24"/>
        </w:rPr>
        <w:t>2</w:t>
      </w:r>
      <w:r w:rsidR="00E305FF">
        <w:rPr>
          <w:b/>
          <w:bCs/>
          <w:color w:val="000000"/>
          <w:spacing w:val="2"/>
          <w:sz w:val="24"/>
          <w:szCs w:val="24"/>
        </w:rPr>
        <w:t>.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 w:rsidR="00E305FF"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З</w:t>
      </w:r>
      <w:r w:rsidR="00ED2BDA">
        <w:rPr>
          <w:b/>
          <w:bCs/>
          <w:color w:val="000000"/>
          <w:spacing w:val="2"/>
          <w:sz w:val="24"/>
          <w:szCs w:val="24"/>
        </w:rPr>
        <w:t>адачи и целевые показатели</w:t>
      </w:r>
      <w:r>
        <w:rPr>
          <w:b/>
          <w:bCs/>
          <w:color w:val="000000"/>
          <w:spacing w:val="2"/>
          <w:sz w:val="24"/>
          <w:szCs w:val="24"/>
        </w:rPr>
        <w:t xml:space="preserve"> муниципальной</w:t>
      </w:r>
      <w:r w:rsidR="00ED2BDA">
        <w:rPr>
          <w:b/>
          <w:bCs/>
          <w:color w:val="000000"/>
          <w:spacing w:val="2"/>
          <w:sz w:val="24"/>
          <w:szCs w:val="24"/>
        </w:rPr>
        <w:t xml:space="preserve">  Подпрограммы:</w:t>
      </w:r>
    </w:p>
    <w:p w:rsidR="00D80CF8" w:rsidRDefault="00F860FA" w:rsidP="00E305FF">
      <w:pPr>
        <w:shd w:val="clear" w:color="auto" w:fill="FFFFFF"/>
        <w:tabs>
          <w:tab w:val="left" w:pos="1632"/>
        </w:tabs>
        <w:spacing w:before="5" w:line="341" w:lineRule="exact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 xml:space="preserve">  </w:t>
      </w: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3485"/>
        <w:gridCol w:w="1146"/>
        <w:gridCol w:w="1134"/>
        <w:gridCol w:w="992"/>
        <w:gridCol w:w="993"/>
        <w:gridCol w:w="1113"/>
      </w:tblGrid>
      <w:tr w:rsidR="00082C26" w:rsidRPr="001C2041" w:rsidTr="00374014">
        <w:tc>
          <w:tcPr>
            <w:tcW w:w="756" w:type="dxa"/>
            <w:vMerge w:val="restart"/>
          </w:tcPr>
          <w:p w:rsidR="00082C26" w:rsidRPr="001C2041" w:rsidRDefault="00082C26" w:rsidP="002606BF">
            <w:pPr>
              <w:rPr>
                <w:sz w:val="24"/>
              </w:rPr>
            </w:pPr>
            <w:r w:rsidRPr="001C2041">
              <w:rPr>
                <w:sz w:val="24"/>
              </w:rPr>
              <w:t xml:space="preserve">№ </w:t>
            </w:r>
          </w:p>
          <w:p w:rsidR="00082C26" w:rsidRPr="001C2041" w:rsidRDefault="00082C26" w:rsidP="002606BF">
            <w:pPr>
              <w:rPr>
                <w:sz w:val="24"/>
              </w:rPr>
            </w:pPr>
            <w:r w:rsidRPr="001C2041">
              <w:rPr>
                <w:sz w:val="24"/>
              </w:rPr>
              <w:t>п/п</w:t>
            </w:r>
          </w:p>
        </w:tc>
        <w:tc>
          <w:tcPr>
            <w:tcW w:w="3485" w:type="dxa"/>
            <w:vMerge w:val="restart"/>
          </w:tcPr>
          <w:p w:rsidR="00082C26" w:rsidRPr="001C2041" w:rsidRDefault="00A3043A" w:rsidP="00A3043A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="00082C26" w:rsidRPr="001C2041">
              <w:rPr>
                <w:sz w:val="24"/>
              </w:rPr>
              <w:t>адачи Подпрограммы, наименование и единица измерения целевого показателя</w:t>
            </w:r>
          </w:p>
        </w:tc>
        <w:tc>
          <w:tcPr>
            <w:tcW w:w="5378" w:type="dxa"/>
            <w:gridSpan w:val="5"/>
          </w:tcPr>
          <w:p w:rsidR="00082C26" w:rsidRPr="001C2041" w:rsidRDefault="00082C26" w:rsidP="002606BF">
            <w:pPr>
              <w:tabs>
                <w:tab w:val="left" w:pos="1632"/>
              </w:tabs>
              <w:spacing w:before="5" w:line="341" w:lineRule="auto"/>
              <w:jc w:val="center"/>
              <w:rPr>
                <w:b/>
                <w:color w:val="000000"/>
                <w:sz w:val="24"/>
              </w:rPr>
            </w:pPr>
            <w:r w:rsidRPr="001C2041">
              <w:rPr>
                <w:sz w:val="24"/>
              </w:rPr>
              <w:t>Значение целевого показателя по годам</w:t>
            </w:r>
          </w:p>
        </w:tc>
      </w:tr>
      <w:tr w:rsidR="00082C26" w:rsidRPr="001C2041" w:rsidTr="00374014">
        <w:tc>
          <w:tcPr>
            <w:tcW w:w="756" w:type="dxa"/>
            <w:vMerge/>
          </w:tcPr>
          <w:p w:rsidR="00082C26" w:rsidRPr="001C2041" w:rsidRDefault="00082C26" w:rsidP="002606BF">
            <w:pPr>
              <w:rPr>
                <w:sz w:val="24"/>
              </w:rPr>
            </w:pPr>
          </w:p>
        </w:tc>
        <w:tc>
          <w:tcPr>
            <w:tcW w:w="3485" w:type="dxa"/>
            <w:vMerge/>
          </w:tcPr>
          <w:p w:rsidR="00082C26" w:rsidRPr="001C2041" w:rsidRDefault="00082C26" w:rsidP="002606BF">
            <w:pPr>
              <w:rPr>
                <w:sz w:val="24"/>
              </w:rPr>
            </w:pPr>
          </w:p>
        </w:tc>
        <w:tc>
          <w:tcPr>
            <w:tcW w:w="1146" w:type="dxa"/>
          </w:tcPr>
          <w:p w:rsidR="00082C26" w:rsidRPr="001C2041" w:rsidRDefault="00082C26" w:rsidP="00260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34" w:type="dxa"/>
          </w:tcPr>
          <w:p w:rsidR="00082C26" w:rsidRPr="001C2041" w:rsidRDefault="00082C26" w:rsidP="00260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992" w:type="dxa"/>
          </w:tcPr>
          <w:p w:rsidR="00082C26" w:rsidRPr="001C2041" w:rsidRDefault="00082C26" w:rsidP="00260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993" w:type="dxa"/>
          </w:tcPr>
          <w:p w:rsidR="00082C26" w:rsidRPr="001C2041" w:rsidRDefault="00082C26" w:rsidP="00260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113" w:type="dxa"/>
          </w:tcPr>
          <w:p w:rsidR="00082C26" w:rsidRPr="001C2041" w:rsidRDefault="00082C26" w:rsidP="002606BF">
            <w:pPr>
              <w:tabs>
                <w:tab w:val="left" w:pos="1632"/>
              </w:tabs>
              <w:spacing w:before="5" w:line="341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</w:tr>
      <w:tr w:rsidR="00082C26" w:rsidRPr="001C2041" w:rsidTr="00374014">
        <w:tc>
          <w:tcPr>
            <w:tcW w:w="756" w:type="dxa"/>
          </w:tcPr>
          <w:p w:rsidR="00082C26" w:rsidRPr="001C2041" w:rsidRDefault="00DD0C80" w:rsidP="002606BF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863" w:type="dxa"/>
            <w:gridSpan w:val="6"/>
          </w:tcPr>
          <w:p w:rsidR="00082C26" w:rsidRPr="00082C26" w:rsidRDefault="00082C26" w:rsidP="00082C26">
            <w:pPr>
              <w:tabs>
                <w:tab w:val="left" w:pos="1632"/>
              </w:tabs>
              <w:spacing w:before="5" w:line="341" w:lineRule="auto"/>
              <w:rPr>
                <w:color w:val="000000"/>
                <w:spacing w:val="-20"/>
                <w:sz w:val="24"/>
              </w:rPr>
            </w:pPr>
            <w:r w:rsidRPr="00082C26">
              <w:rPr>
                <w:b/>
                <w:spacing w:val="-20"/>
                <w:sz w:val="24"/>
              </w:rPr>
              <w:t xml:space="preserve">Задача 1: </w:t>
            </w:r>
            <w:r w:rsidR="00DD0C80">
              <w:rPr>
                <w:b/>
                <w:spacing w:val="-20"/>
                <w:sz w:val="24"/>
              </w:rPr>
              <w:t xml:space="preserve"> </w:t>
            </w:r>
            <w:r w:rsidRPr="00082C26">
              <w:rPr>
                <w:b/>
                <w:spacing w:val="-20"/>
                <w:sz w:val="24"/>
              </w:rPr>
              <w:t xml:space="preserve">Оказание услуг по   предоставлению дополнительного образования в </w:t>
            </w:r>
            <w:r>
              <w:rPr>
                <w:b/>
                <w:spacing w:val="-20"/>
                <w:sz w:val="24"/>
              </w:rPr>
              <w:t>с</w:t>
            </w:r>
            <w:r w:rsidRPr="00082C26">
              <w:rPr>
                <w:b/>
                <w:spacing w:val="-20"/>
                <w:sz w:val="24"/>
              </w:rPr>
              <w:t>фере культуры Окуловского муниципального района</w:t>
            </w:r>
          </w:p>
        </w:tc>
      </w:tr>
      <w:tr w:rsidR="00082C26" w:rsidRPr="001C2041" w:rsidTr="00374014">
        <w:tc>
          <w:tcPr>
            <w:tcW w:w="756" w:type="dxa"/>
          </w:tcPr>
          <w:p w:rsidR="00082C26" w:rsidRPr="001C2041" w:rsidRDefault="00082C26" w:rsidP="00D26896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1C2041">
              <w:rPr>
                <w:sz w:val="24"/>
              </w:rPr>
              <w:t>.1.</w:t>
            </w:r>
          </w:p>
        </w:tc>
        <w:tc>
          <w:tcPr>
            <w:tcW w:w="3485" w:type="dxa"/>
          </w:tcPr>
          <w:p w:rsidR="00082C26" w:rsidRPr="001C2041" w:rsidRDefault="00082C26" w:rsidP="00D26896">
            <w:pPr>
              <w:rPr>
                <w:sz w:val="24"/>
              </w:rPr>
            </w:pPr>
            <w:r>
              <w:rPr>
                <w:sz w:val="24"/>
              </w:rPr>
              <w:t>Количество обучающихся (чел</w:t>
            </w:r>
            <w:r w:rsidRPr="001C2041">
              <w:rPr>
                <w:sz w:val="24"/>
              </w:rPr>
              <w:t>)</w:t>
            </w:r>
          </w:p>
        </w:tc>
        <w:tc>
          <w:tcPr>
            <w:tcW w:w="1146" w:type="dxa"/>
          </w:tcPr>
          <w:p w:rsidR="00082C26" w:rsidRPr="001C2041" w:rsidRDefault="00362EEB" w:rsidP="00D268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  <w:tc>
          <w:tcPr>
            <w:tcW w:w="1134" w:type="dxa"/>
          </w:tcPr>
          <w:p w:rsidR="00082C26" w:rsidRPr="001C2041" w:rsidRDefault="00362EEB" w:rsidP="00D268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992" w:type="dxa"/>
          </w:tcPr>
          <w:p w:rsidR="00082C26" w:rsidRDefault="00362EEB" w:rsidP="00260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993" w:type="dxa"/>
          </w:tcPr>
          <w:p w:rsidR="00082C26" w:rsidRDefault="00362EEB" w:rsidP="00260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1113" w:type="dxa"/>
          </w:tcPr>
          <w:p w:rsidR="00082C26" w:rsidRDefault="00362EEB" w:rsidP="002606BF">
            <w:pPr>
              <w:tabs>
                <w:tab w:val="left" w:pos="1632"/>
              </w:tabs>
              <w:spacing w:before="5" w:line="341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285</w:t>
            </w:r>
          </w:p>
        </w:tc>
      </w:tr>
      <w:tr w:rsidR="00082C26" w:rsidRPr="001C2041" w:rsidTr="00374014">
        <w:tc>
          <w:tcPr>
            <w:tcW w:w="756" w:type="dxa"/>
          </w:tcPr>
          <w:p w:rsidR="00082C26" w:rsidRPr="001C2041" w:rsidRDefault="00082C26" w:rsidP="00D26896">
            <w:pPr>
              <w:rPr>
                <w:sz w:val="24"/>
              </w:rPr>
            </w:pPr>
            <w:r>
              <w:rPr>
                <w:sz w:val="24"/>
              </w:rPr>
              <w:t>1.2</w:t>
            </w:r>
            <w:r w:rsidRPr="001C2041">
              <w:rPr>
                <w:sz w:val="24"/>
              </w:rPr>
              <w:t>.</w:t>
            </w:r>
          </w:p>
        </w:tc>
        <w:tc>
          <w:tcPr>
            <w:tcW w:w="3485" w:type="dxa"/>
          </w:tcPr>
          <w:p w:rsidR="00082C26" w:rsidRPr="001C2041" w:rsidRDefault="00082C26" w:rsidP="00D26896">
            <w:pPr>
              <w:rPr>
                <w:sz w:val="24"/>
              </w:rPr>
            </w:pPr>
            <w:r w:rsidRPr="001C2041">
              <w:rPr>
                <w:sz w:val="24"/>
              </w:rPr>
              <w:t>Доля обучающихся, посещающих занятия в полном объёме</w:t>
            </w:r>
            <w:r>
              <w:rPr>
                <w:sz w:val="24"/>
              </w:rPr>
              <w:t>, согласно расписанию занятий (о</w:t>
            </w:r>
            <w:r w:rsidRPr="001C2041">
              <w:rPr>
                <w:sz w:val="24"/>
              </w:rPr>
              <w:t>тношение посещающих занятия в полном объёме, согласно расписанию занятий  к общему количеству обучающихся в %)</w:t>
            </w:r>
          </w:p>
        </w:tc>
        <w:tc>
          <w:tcPr>
            <w:tcW w:w="1146" w:type="dxa"/>
          </w:tcPr>
          <w:p w:rsidR="00082C26" w:rsidRPr="001C2041" w:rsidRDefault="00082C26" w:rsidP="00D26896">
            <w:pPr>
              <w:jc w:val="center"/>
              <w:rPr>
                <w:sz w:val="24"/>
              </w:rPr>
            </w:pPr>
            <w:r w:rsidRPr="001C2041">
              <w:rPr>
                <w:sz w:val="24"/>
              </w:rPr>
              <w:t>100</w:t>
            </w:r>
          </w:p>
        </w:tc>
        <w:tc>
          <w:tcPr>
            <w:tcW w:w="1134" w:type="dxa"/>
          </w:tcPr>
          <w:p w:rsidR="00082C26" w:rsidRPr="001C2041" w:rsidRDefault="00082C26" w:rsidP="00D26896">
            <w:pPr>
              <w:jc w:val="center"/>
              <w:rPr>
                <w:sz w:val="24"/>
              </w:rPr>
            </w:pPr>
            <w:r w:rsidRPr="001C2041">
              <w:rPr>
                <w:sz w:val="24"/>
              </w:rPr>
              <w:t>100</w:t>
            </w:r>
          </w:p>
        </w:tc>
        <w:tc>
          <w:tcPr>
            <w:tcW w:w="992" w:type="dxa"/>
          </w:tcPr>
          <w:p w:rsidR="00082C26" w:rsidRDefault="00362EEB" w:rsidP="00260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3" w:type="dxa"/>
          </w:tcPr>
          <w:p w:rsidR="00082C26" w:rsidRDefault="00362EEB" w:rsidP="00260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3" w:type="dxa"/>
          </w:tcPr>
          <w:p w:rsidR="00082C26" w:rsidRDefault="00362EEB" w:rsidP="002606BF">
            <w:pPr>
              <w:tabs>
                <w:tab w:val="left" w:pos="1632"/>
              </w:tabs>
              <w:spacing w:before="5" w:line="341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</w:tbl>
    <w:p w:rsidR="00ED2BDA" w:rsidRPr="00842226" w:rsidRDefault="00CD2C44" w:rsidP="00DD0C80">
      <w:pPr>
        <w:shd w:val="clear" w:color="auto" w:fill="FFFFFF"/>
        <w:tabs>
          <w:tab w:val="left" w:pos="1767"/>
          <w:tab w:val="left" w:pos="2460"/>
          <w:tab w:val="center" w:pos="4676"/>
        </w:tabs>
        <w:spacing w:before="101" w:line="336" w:lineRule="exact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3</w:t>
      </w:r>
      <w:r w:rsidR="00ED2BDA" w:rsidRPr="00842226">
        <w:rPr>
          <w:b/>
          <w:bCs/>
          <w:color w:val="000000"/>
          <w:spacing w:val="3"/>
          <w:sz w:val="24"/>
          <w:szCs w:val="24"/>
        </w:rPr>
        <w:t>. Сроки реализации Подпрограммы:</w:t>
      </w:r>
    </w:p>
    <w:p w:rsidR="00ED2BDA" w:rsidRPr="00842226" w:rsidRDefault="00F860FA" w:rsidP="00DD0C80">
      <w:pPr>
        <w:shd w:val="clear" w:color="auto" w:fill="FFFFFF"/>
        <w:tabs>
          <w:tab w:val="left" w:pos="2521"/>
        </w:tabs>
        <w:spacing w:before="101" w:line="336" w:lineRule="exact"/>
        <w:rPr>
          <w:color w:val="000000"/>
          <w:spacing w:val="3"/>
          <w:sz w:val="24"/>
          <w:szCs w:val="24"/>
        </w:rPr>
      </w:pPr>
      <w:r w:rsidRPr="00842226">
        <w:rPr>
          <w:color w:val="000000"/>
          <w:spacing w:val="3"/>
          <w:sz w:val="24"/>
          <w:szCs w:val="24"/>
        </w:rPr>
        <w:t>2020 - 2024</w:t>
      </w:r>
      <w:r w:rsidR="00ED2BDA" w:rsidRPr="00842226">
        <w:rPr>
          <w:color w:val="000000"/>
          <w:spacing w:val="3"/>
          <w:sz w:val="24"/>
          <w:szCs w:val="24"/>
        </w:rPr>
        <w:t xml:space="preserve"> годы</w:t>
      </w:r>
    </w:p>
    <w:p w:rsidR="00F860FA" w:rsidRPr="00DD0C80" w:rsidRDefault="00CD2C44" w:rsidP="00DD0C80">
      <w:pPr>
        <w:tabs>
          <w:tab w:val="left" w:pos="2314"/>
        </w:tabs>
        <w:spacing w:line="360" w:lineRule="atLeast"/>
        <w:rPr>
          <w:b/>
          <w:sz w:val="24"/>
          <w:szCs w:val="24"/>
        </w:rPr>
      </w:pPr>
      <w:r>
        <w:rPr>
          <w:b/>
          <w:bCs/>
          <w:color w:val="000000"/>
          <w:spacing w:val="6"/>
          <w:sz w:val="24"/>
          <w:szCs w:val="24"/>
        </w:rPr>
        <w:t>4</w:t>
      </w:r>
      <w:r w:rsidR="00F860FA" w:rsidRPr="00DD0C80">
        <w:rPr>
          <w:b/>
          <w:sz w:val="24"/>
          <w:szCs w:val="24"/>
        </w:rPr>
        <w:t>. Объемы и источники финансирования Подпрограммы                                                     в целом и по годам реализации (тыс. руб.):</w:t>
      </w:r>
    </w:p>
    <w:p w:rsidR="00F860FA" w:rsidRPr="00EC1EFB" w:rsidRDefault="00F860FA" w:rsidP="00F860FA">
      <w:pPr>
        <w:tabs>
          <w:tab w:val="left" w:pos="2314"/>
        </w:tabs>
        <w:spacing w:line="360" w:lineRule="atLeast"/>
        <w:jc w:val="center"/>
        <w:rPr>
          <w:b/>
          <w:sz w:val="28"/>
          <w:szCs w:val="28"/>
        </w:rPr>
      </w:pPr>
    </w:p>
    <w:tbl>
      <w:tblPr>
        <w:tblW w:w="10065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2"/>
        <w:gridCol w:w="1417"/>
        <w:gridCol w:w="1276"/>
        <w:gridCol w:w="1559"/>
        <w:gridCol w:w="1276"/>
        <w:gridCol w:w="1417"/>
        <w:gridCol w:w="1418"/>
      </w:tblGrid>
      <w:tr w:rsidR="00F860FA" w:rsidRPr="00EC1EFB" w:rsidTr="00DD0C80">
        <w:trPr>
          <w:trHeight w:val="519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860FA" w:rsidRPr="00EC1EFB" w:rsidRDefault="00F860FA" w:rsidP="002606BF">
            <w:pPr>
              <w:snapToGrid w:val="0"/>
              <w:jc w:val="center"/>
              <w:rPr>
                <w:b/>
                <w:sz w:val="24"/>
              </w:rPr>
            </w:pPr>
            <w:r w:rsidRPr="00EC1EFB">
              <w:rPr>
                <w:b/>
                <w:sz w:val="24"/>
              </w:rPr>
              <w:t>Год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FA" w:rsidRPr="00EC1EFB" w:rsidRDefault="00F860FA" w:rsidP="002606BF">
            <w:pPr>
              <w:tabs>
                <w:tab w:val="left" w:pos="1013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EC1EFB">
              <w:rPr>
                <w:b/>
                <w:sz w:val="22"/>
                <w:szCs w:val="22"/>
              </w:rPr>
              <w:t>Источник финансирования</w:t>
            </w:r>
          </w:p>
        </w:tc>
      </w:tr>
      <w:tr w:rsidR="00F860FA" w:rsidRPr="00EC1EFB" w:rsidTr="00DD0C80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860FA" w:rsidRPr="00EC1EFB" w:rsidRDefault="00F860FA" w:rsidP="002606BF">
            <w:pPr>
              <w:snapToGrid w:val="0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FA" w:rsidRPr="00EC1EFB" w:rsidRDefault="00F860FA" w:rsidP="002606B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C1EFB">
              <w:rPr>
                <w:b/>
                <w:sz w:val="22"/>
                <w:szCs w:val="22"/>
              </w:rPr>
              <w:t>федераль-</w:t>
            </w:r>
          </w:p>
          <w:p w:rsidR="00F860FA" w:rsidRPr="00EC1EFB" w:rsidRDefault="00F860FA" w:rsidP="002606B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C1EFB">
              <w:rPr>
                <w:b/>
                <w:sz w:val="22"/>
                <w:szCs w:val="22"/>
              </w:rPr>
              <w:t>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860FA" w:rsidRPr="00EC1EFB" w:rsidRDefault="00F860FA" w:rsidP="002606B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C1EFB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860FA" w:rsidRPr="00EC1EFB" w:rsidRDefault="00F860FA" w:rsidP="002606B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C1EFB">
              <w:rPr>
                <w:b/>
                <w:sz w:val="22"/>
                <w:szCs w:val="22"/>
              </w:rPr>
              <w:t xml:space="preserve">бюджет </w:t>
            </w:r>
          </w:p>
          <w:p w:rsidR="00F860FA" w:rsidRPr="00EC1EFB" w:rsidRDefault="00F860FA" w:rsidP="002606B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C1EFB">
              <w:rPr>
                <w:b/>
                <w:sz w:val="22"/>
                <w:szCs w:val="22"/>
              </w:rPr>
              <w:t xml:space="preserve">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FA" w:rsidRPr="00EC1EFB" w:rsidRDefault="00F860FA" w:rsidP="002606BF">
            <w:pPr>
              <w:tabs>
                <w:tab w:val="left" w:pos="1013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EC1EFB">
              <w:rPr>
                <w:b/>
                <w:sz w:val="22"/>
                <w:szCs w:val="22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860FA" w:rsidRPr="00EC1EFB" w:rsidRDefault="00F860FA" w:rsidP="002606BF">
            <w:pPr>
              <w:tabs>
                <w:tab w:val="left" w:pos="1013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EC1EFB">
              <w:rPr>
                <w:b/>
                <w:sz w:val="22"/>
                <w:szCs w:val="22"/>
              </w:rPr>
              <w:t>внебюджет-</w:t>
            </w:r>
          </w:p>
          <w:p w:rsidR="00F860FA" w:rsidRPr="00EC1EFB" w:rsidRDefault="00F860FA" w:rsidP="002606BF">
            <w:pPr>
              <w:tabs>
                <w:tab w:val="left" w:pos="1013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EC1EFB">
              <w:rPr>
                <w:b/>
                <w:sz w:val="22"/>
                <w:szCs w:val="22"/>
              </w:rPr>
              <w:t>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FA" w:rsidRPr="00EC1EFB" w:rsidRDefault="00F860FA" w:rsidP="002606BF">
            <w:pPr>
              <w:tabs>
                <w:tab w:val="left" w:pos="1013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EC1EFB">
              <w:rPr>
                <w:b/>
                <w:sz w:val="22"/>
                <w:szCs w:val="22"/>
              </w:rPr>
              <w:t>всего</w:t>
            </w:r>
          </w:p>
        </w:tc>
      </w:tr>
      <w:tr w:rsidR="00F860FA" w:rsidRPr="00EC1EFB" w:rsidTr="003543FA">
        <w:tc>
          <w:tcPr>
            <w:tcW w:w="1702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F860FA" w:rsidRPr="00EC1EFB" w:rsidRDefault="00D72149" w:rsidP="002606BF">
            <w:pPr>
              <w:snapToGrid w:val="0"/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FA" w:rsidRPr="00842226" w:rsidRDefault="00F860FA" w:rsidP="002606BF">
            <w:pPr>
              <w:snapToGrid w:val="0"/>
              <w:ind w:left="360" w:hanging="360"/>
              <w:jc w:val="center"/>
              <w:rPr>
                <w:b/>
                <w:sz w:val="28"/>
                <w:szCs w:val="28"/>
              </w:rPr>
            </w:pPr>
            <w:r w:rsidRPr="008422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F860FA" w:rsidRPr="00842226" w:rsidRDefault="00842226" w:rsidP="002606BF">
            <w:pPr>
              <w:snapToGrid w:val="0"/>
              <w:ind w:left="360" w:hanging="360"/>
              <w:jc w:val="center"/>
              <w:rPr>
                <w:b/>
                <w:sz w:val="28"/>
                <w:szCs w:val="28"/>
              </w:rPr>
            </w:pPr>
            <w:r w:rsidRPr="008422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F860FA" w:rsidRPr="00842226" w:rsidRDefault="00D72149" w:rsidP="002606BF">
            <w:pPr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 w:rsidRPr="00842226">
              <w:rPr>
                <w:sz w:val="24"/>
                <w:szCs w:val="24"/>
              </w:rPr>
              <w:t>10786,6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FA" w:rsidRPr="00842226" w:rsidRDefault="00842226" w:rsidP="002606BF">
            <w:pPr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F860FA" w:rsidRPr="00842226" w:rsidRDefault="00F860FA" w:rsidP="002606BF">
            <w:pPr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 w:rsidRPr="0084222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FA" w:rsidRPr="00842226" w:rsidRDefault="00D72149" w:rsidP="002606BF">
            <w:pPr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 w:rsidRPr="00842226">
              <w:rPr>
                <w:sz w:val="24"/>
                <w:szCs w:val="24"/>
              </w:rPr>
              <w:t>10786,6</w:t>
            </w:r>
          </w:p>
        </w:tc>
      </w:tr>
      <w:tr w:rsidR="00F860FA" w:rsidRPr="00EC1EFB" w:rsidTr="003543FA">
        <w:tc>
          <w:tcPr>
            <w:tcW w:w="1702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F860FA" w:rsidRPr="00EC1EFB" w:rsidRDefault="00D72149" w:rsidP="002606BF">
            <w:pPr>
              <w:snapToGrid w:val="0"/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2021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FA" w:rsidRPr="00842226" w:rsidRDefault="00F860FA" w:rsidP="002606BF">
            <w:pPr>
              <w:snapToGrid w:val="0"/>
              <w:ind w:left="360" w:hanging="360"/>
              <w:jc w:val="center"/>
              <w:rPr>
                <w:b/>
                <w:sz w:val="28"/>
                <w:szCs w:val="28"/>
              </w:rPr>
            </w:pPr>
            <w:r w:rsidRPr="008422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F860FA" w:rsidRPr="00842226" w:rsidRDefault="00842226" w:rsidP="002606BF">
            <w:pPr>
              <w:snapToGrid w:val="0"/>
              <w:ind w:left="360" w:hanging="360"/>
              <w:jc w:val="center"/>
              <w:rPr>
                <w:b/>
                <w:sz w:val="24"/>
                <w:szCs w:val="24"/>
              </w:rPr>
            </w:pPr>
            <w:r w:rsidRPr="0084222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F860FA" w:rsidRPr="00842226" w:rsidRDefault="00D72149" w:rsidP="002606BF">
            <w:pPr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 w:rsidRPr="00842226">
              <w:rPr>
                <w:sz w:val="24"/>
                <w:szCs w:val="24"/>
              </w:rPr>
              <w:t>10956,8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FA" w:rsidRPr="00842226" w:rsidRDefault="00842226" w:rsidP="002606BF">
            <w:pPr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F860FA" w:rsidRPr="00842226" w:rsidRDefault="00F860FA" w:rsidP="002606BF">
            <w:pPr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 w:rsidRPr="0084222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FA" w:rsidRPr="00842226" w:rsidRDefault="00D72149" w:rsidP="002606BF">
            <w:pPr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 w:rsidRPr="00842226">
              <w:rPr>
                <w:sz w:val="24"/>
                <w:szCs w:val="24"/>
              </w:rPr>
              <w:t>10956,8</w:t>
            </w:r>
          </w:p>
        </w:tc>
      </w:tr>
      <w:tr w:rsidR="00842226" w:rsidRPr="00EC1EFB" w:rsidTr="003543FA">
        <w:tc>
          <w:tcPr>
            <w:tcW w:w="1702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842226" w:rsidRPr="00EC1EFB" w:rsidRDefault="00842226" w:rsidP="002606BF">
            <w:pPr>
              <w:snapToGrid w:val="0"/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26" w:rsidRPr="00842226" w:rsidRDefault="00842226" w:rsidP="002606BF">
            <w:pPr>
              <w:snapToGrid w:val="0"/>
              <w:ind w:left="360" w:hanging="360"/>
              <w:jc w:val="center"/>
              <w:rPr>
                <w:b/>
                <w:sz w:val="28"/>
                <w:szCs w:val="28"/>
              </w:rPr>
            </w:pPr>
            <w:r w:rsidRPr="008422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842226" w:rsidRPr="00842226" w:rsidRDefault="00842226" w:rsidP="002606BF">
            <w:pPr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842226" w:rsidRPr="00842226" w:rsidRDefault="00842226" w:rsidP="002606BF">
            <w:pPr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 w:rsidRPr="00842226">
              <w:rPr>
                <w:sz w:val="24"/>
                <w:szCs w:val="24"/>
              </w:rPr>
              <w:t>10956,8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26" w:rsidRPr="00842226" w:rsidRDefault="00842226" w:rsidP="002606BF">
            <w:pPr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842226" w:rsidRPr="00842226" w:rsidRDefault="00842226" w:rsidP="002606BF">
            <w:pPr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26" w:rsidRDefault="00842226" w:rsidP="00842226">
            <w:pPr>
              <w:jc w:val="center"/>
            </w:pPr>
            <w:r w:rsidRPr="0000333B">
              <w:rPr>
                <w:sz w:val="24"/>
                <w:szCs w:val="24"/>
              </w:rPr>
              <w:t>10956,8</w:t>
            </w:r>
          </w:p>
        </w:tc>
      </w:tr>
      <w:tr w:rsidR="00842226" w:rsidRPr="00EC1EFB" w:rsidTr="003543FA">
        <w:tc>
          <w:tcPr>
            <w:tcW w:w="1702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842226" w:rsidRPr="00EC1EFB" w:rsidRDefault="00842226" w:rsidP="002606BF">
            <w:pPr>
              <w:snapToGrid w:val="0"/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26" w:rsidRPr="00842226" w:rsidRDefault="00842226" w:rsidP="002606BF">
            <w:pPr>
              <w:snapToGrid w:val="0"/>
              <w:ind w:left="360" w:hanging="360"/>
              <w:jc w:val="center"/>
              <w:rPr>
                <w:b/>
                <w:sz w:val="28"/>
                <w:szCs w:val="28"/>
              </w:rPr>
            </w:pPr>
            <w:r w:rsidRPr="008422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842226" w:rsidRPr="00842226" w:rsidRDefault="00842226" w:rsidP="002606BF">
            <w:pPr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842226" w:rsidRDefault="00842226" w:rsidP="00842226">
            <w:pPr>
              <w:jc w:val="center"/>
            </w:pPr>
            <w:r w:rsidRPr="00A46571">
              <w:rPr>
                <w:sz w:val="24"/>
                <w:szCs w:val="24"/>
              </w:rPr>
              <w:t>10956,8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26" w:rsidRPr="00842226" w:rsidRDefault="00842226" w:rsidP="002606BF">
            <w:pPr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842226" w:rsidRPr="00842226" w:rsidRDefault="00842226" w:rsidP="002606BF">
            <w:pPr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26" w:rsidRDefault="00842226" w:rsidP="00842226">
            <w:pPr>
              <w:jc w:val="center"/>
            </w:pPr>
            <w:r w:rsidRPr="0000333B">
              <w:rPr>
                <w:sz w:val="24"/>
                <w:szCs w:val="24"/>
              </w:rPr>
              <w:t>10956,8</w:t>
            </w:r>
          </w:p>
        </w:tc>
      </w:tr>
      <w:tr w:rsidR="00842226" w:rsidRPr="00EC1EFB" w:rsidTr="003543FA">
        <w:tc>
          <w:tcPr>
            <w:tcW w:w="1702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842226" w:rsidRPr="00EC1EFB" w:rsidRDefault="00842226" w:rsidP="002606BF">
            <w:pPr>
              <w:snapToGrid w:val="0"/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26" w:rsidRPr="00842226" w:rsidRDefault="00842226" w:rsidP="002606BF">
            <w:pPr>
              <w:snapToGrid w:val="0"/>
              <w:ind w:left="360" w:hanging="360"/>
              <w:jc w:val="center"/>
              <w:rPr>
                <w:b/>
                <w:sz w:val="28"/>
                <w:szCs w:val="28"/>
              </w:rPr>
            </w:pPr>
            <w:r w:rsidRPr="008422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842226" w:rsidRPr="00842226" w:rsidRDefault="00842226" w:rsidP="002606BF">
            <w:pPr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842226" w:rsidRDefault="00842226" w:rsidP="00842226">
            <w:pPr>
              <w:jc w:val="center"/>
            </w:pPr>
            <w:r w:rsidRPr="00A46571">
              <w:rPr>
                <w:sz w:val="24"/>
                <w:szCs w:val="24"/>
              </w:rPr>
              <w:t>10956,8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26" w:rsidRPr="00842226" w:rsidRDefault="00842226" w:rsidP="002606BF">
            <w:pPr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842226" w:rsidRPr="00842226" w:rsidRDefault="00842226" w:rsidP="002606BF">
            <w:pPr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26" w:rsidRDefault="00842226" w:rsidP="00842226">
            <w:pPr>
              <w:jc w:val="center"/>
            </w:pPr>
            <w:r w:rsidRPr="0000333B">
              <w:rPr>
                <w:sz w:val="24"/>
                <w:szCs w:val="24"/>
              </w:rPr>
              <w:t>10956,8</w:t>
            </w:r>
          </w:p>
        </w:tc>
      </w:tr>
      <w:tr w:rsidR="00F860FA" w:rsidRPr="00EC1EFB" w:rsidTr="003543FA">
        <w:tc>
          <w:tcPr>
            <w:tcW w:w="1702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F860FA" w:rsidRPr="00EC1EFB" w:rsidRDefault="00F860FA" w:rsidP="002606BF">
            <w:pPr>
              <w:snapToGrid w:val="0"/>
              <w:ind w:left="360" w:hanging="360"/>
              <w:rPr>
                <w:sz w:val="24"/>
              </w:rPr>
            </w:pPr>
            <w:r w:rsidRPr="00EC1EFB">
              <w:rPr>
                <w:sz w:val="24"/>
              </w:rPr>
              <w:tab/>
              <w:t>Всего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FA" w:rsidRPr="00EC1EFB" w:rsidRDefault="00F860FA" w:rsidP="002606BF">
            <w:pPr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 w:rsidRPr="00EC1EF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F860FA" w:rsidRPr="00EC1EFB" w:rsidRDefault="00842226" w:rsidP="002606BF">
            <w:pPr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F860FA" w:rsidRPr="00EC1EFB" w:rsidRDefault="00845342" w:rsidP="002606BF">
            <w:pPr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54613,8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FA" w:rsidRPr="00EC1EFB" w:rsidRDefault="00842226" w:rsidP="002606BF">
            <w:pPr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F860FA" w:rsidRPr="00EC1EFB" w:rsidRDefault="00842226" w:rsidP="002606BF">
            <w:pPr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FA" w:rsidRPr="00EC1EFB" w:rsidRDefault="00845342" w:rsidP="002606BF">
            <w:pPr>
              <w:snapToGrid w:val="0"/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54613,8</w:t>
            </w:r>
          </w:p>
        </w:tc>
      </w:tr>
    </w:tbl>
    <w:p w:rsidR="00ED2BDA" w:rsidRDefault="00F860FA" w:rsidP="00F860FA">
      <w:pPr>
        <w:spacing w:before="5" w:line="336" w:lineRule="auto"/>
        <w:ind w:left="1440" w:hanging="360"/>
        <w:jc w:val="both"/>
      </w:pPr>
      <w:r w:rsidRPr="00EC1EFB">
        <w:rPr>
          <w:sz w:val="28"/>
          <w:szCs w:val="28"/>
        </w:rPr>
        <w:t xml:space="preserve">                                                   </w:t>
      </w:r>
      <w:r w:rsidRPr="00B97B5F">
        <w:rPr>
          <w:color w:val="FF0000"/>
          <w:sz w:val="28"/>
          <w:szCs w:val="28"/>
        </w:rPr>
        <w:t xml:space="preserve">                             </w:t>
      </w:r>
      <w:r>
        <w:rPr>
          <w:color w:val="FF0000"/>
          <w:sz w:val="28"/>
          <w:szCs w:val="28"/>
        </w:rPr>
        <w:t xml:space="preserve">                        </w:t>
      </w:r>
    </w:p>
    <w:p w:rsidR="00ED2BDA" w:rsidRDefault="00CD2C44" w:rsidP="00DD0C80">
      <w:pPr>
        <w:shd w:val="clear" w:color="auto" w:fill="FFFFFF"/>
        <w:tabs>
          <w:tab w:val="left" w:pos="2377"/>
        </w:tabs>
        <w:spacing w:before="106" w:line="341" w:lineRule="exact"/>
        <w:rPr>
          <w:b/>
          <w:bCs/>
          <w:color w:val="000000"/>
          <w:spacing w:val="-9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5</w:t>
      </w:r>
      <w:r w:rsidR="00ED2BDA">
        <w:rPr>
          <w:b/>
          <w:bCs/>
          <w:color w:val="000000"/>
          <w:spacing w:val="-1"/>
          <w:sz w:val="24"/>
          <w:szCs w:val="24"/>
        </w:rPr>
        <w:t>.  Ожидаемые конечные результаты  реализации Подп</w:t>
      </w:r>
      <w:r w:rsidR="00ED2BDA">
        <w:rPr>
          <w:b/>
          <w:bCs/>
          <w:color w:val="000000"/>
          <w:spacing w:val="-9"/>
          <w:sz w:val="24"/>
          <w:szCs w:val="24"/>
        </w:rPr>
        <w:t>рограммы:</w:t>
      </w:r>
    </w:p>
    <w:p w:rsidR="00B56604" w:rsidRDefault="00B56604" w:rsidP="00E078E5">
      <w:pPr>
        <w:spacing w:line="100" w:lineRule="atLeast"/>
        <w:jc w:val="both"/>
        <w:rPr>
          <w:bCs/>
          <w:sz w:val="24"/>
          <w:szCs w:val="24"/>
        </w:rPr>
      </w:pPr>
    </w:p>
    <w:p w:rsidR="00ED2BDA" w:rsidRDefault="00ED2BDA" w:rsidP="00E078E5">
      <w:pPr>
        <w:spacing w:line="100" w:lineRule="atLeast"/>
        <w:jc w:val="both"/>
        <w:rPr>
          <w:color w:val="000000"/>
          <w:spacing w:val="-9"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>
        <w:rPr>
          <w:color w:val="000000"/>
          <w:spacing w:val="-9"/>
          <w:sz w:val="24"/>
          <w:szCs w:val="24"/>
        </w:rPr>
        <w:t>сохранение количества обучающихся;</w:t>
      </w:r>
    </w:p>
    <w:p w:rsidR="00ED2BDA" w:rsidRDefault="00ED2BDA" w:rsidP="00E078E5">
      <w:pPr>
        <w:spacing w:line="100" w:lineRule="atLeast"/>
        <w:jc w:val="both"/>
        <w:rPr>
          <w:rFonts w:eastAsia="Times New Roman CYR"/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- сохранение д</w:t>
      </w:r>
      <w:r>
        <w:rPr>
          <w:rFonts w:eastAsia="Times New Roman CYR"/>
          <w:color w:val="000000"/>
          <w:spacing w:val="-9"/>
          <w:sz w:val="24"/>
          <w:szCs w:val="24"/>
        </w:rPr>
        <w:t>оли обучающихся, посещающих занятия в полном объёме, согласно расписанию занятий (Отношение посещающих занятия в полном объёме, согласно расписанию занятий  к общему количеству обучающихся на уровне 100 процентов.</w:t>
      </w:r>
    </w:p>
    <w:p w:rsidR="00ED2BDA" w:rsidRDefault="00ED2BDA" w:rsidP="00A950A6">
      <w:pPr>
        <w:shd w:val="clear" w:color="auto" w:fill="FFFFFF"/>
        <w:rPr>
          <w:sz w:val="24"/>
          <w:szCs w:val="24"/>
        </w:rPr>
      </w:pPr>
    </w:p>
    <w:p w:rsidR="00ED2BDA" w:rsidRDefault="00ED2BDA" w:rsidP="00A950A6">
      <w:pPr>
        <w:shd w:val="clear" w:color="auto" w:fill="FFFFFF"/>
        <w:rPr>
          <w:sz w:val="24"/>
          <w:szCs w:val="24"/>
        </w:rPr>
      </w:pPr>
    </w:p>
    <w:p w:rsidR="00ED2BDA" w:rsidRDefault="00ED2BDA" w:rsidP="00A950A6">
      <w:pPr>
        <w:shd w:val="clear" w:color="auto" w:fill="FFFFFF"/>
        <w:rPr>
          <w:sz w:val="24"/>
          <w:szCs w:val="24"/>
        </w:rPr>
        <w:sectPr w:rsidR="00ED2BDA" w:rsidSect="00FA359B">
          <w:pgSz w:w="11905" w:h="16837"/>
          <w:pgMar w:top="1134" w:right="567" w:bottom="1134" w:left="1985" w:header="720" w:footer="720" w:gutter="0"/>
          <w:cols w:space="720"/>
          <w:docGrid w:linePitch="360"/>
        </w:sectPr>
      </w:pPr>
    </w:p>
    <w:p w:rsidR="00F860FA" w:rsidRPr="004F0F95" w:rsidRDefault="00F860FA" w:rsidP="00F860FA">
      <w:pPr>
        <w:jc w:val="center"/>
        <w:rPr>
          <w:b/>
          <w:sz w:val="28"/>
          <w:szCs w:val="28"/>
        </w:rPr>
      </w:pPr>
      <w:r w:rsidRPr="004F0F95">
        <w:rPr>
          <w:b/>
          <w:sz w:val="28"/>
          <w:szCs w:val="28"/>
        </w:rPr>
        <w:lastRenderedPageBreak/>
        <w:t>Мероприятия</w:t>
      </w:r>
    </w:p>
    <w:p w:rsidR="00F860FA" w:rsidRPr="004F0F95" w:rsidRDefault="00F860FA" w:rsidP="00F860FA">
      <w:pPr>
        <w:jc w:val="center"/>
        <w:rPr>
          <w:b/>
          <w:sz w:val="28"/>
          <w:szCs w:val="28"/>
        </w:rPr>
      </w:pPr>
      <w:r w:rsidRPr="004F0F95">
        <w:rPr>
          <w:b/>
          <w:sz w:val="28"/>
          <w:szCs w:val="28"/>
        </w:rPr>
        <w:t xml:space="preserve">  подпрограммы «Развитие дополнительного образования в сфере культуры  </w:t>
      </w:r>
    </w:p>
    <w:p w:rsidR="00F860FA" w:rsidRPr="004F0F95" w:rsidRDefault="00F860FA" w:rsidP="00F860FA">
      <w:pPr>
        <w:jc w:val="center"/>
        <w:rPr>
          <w:b/>
          <w:sz w:val="28"/>
          <w:szCs w:val="28"/>
        </w:rPr>
      </w:pPr>
      <w:r w:rsidRPr="004F0F95">
        <w:rPr>
          <w:b/>
          <w:sz w:val="28"/>
          <w:szCs w:val="28"/>
        </w:rPr>
        <w:t>в Окуловс</w:t>
      </w:r>
      <w:r>
        <w:rPr>
          <w:b/>
          <w:sz w:val="28"/>
          <w:szCs w:val="28"/>
        </w:rPr>
        <w:t>ком муниципальном районе на 2020-2024</w:t>
      </w:r>
      <w:r w:rsidRPr="004F0F95">
        <w:rPr>
          <w:b/>
          <w:sz w:val="28"/>
          <w:szCs w:val="28"/>
        </w:rPr>
        <w:t xml:space="preserve"> годы»</w:t>
      </w:r>
    </w:p>
    <w:p w:rsidR="00F860FA" w:rsidRPr="004F0F95" w:rsidRDefault="00F860FA" w:rsidP="00F860FA">
      <w:pPr>
        <w:rPr>
          <w:sz w:val="24"/>
        </w:rPr>
      </w:pPr>
    </w:p>
    <w:tbl>
      <w:tblPr>
        <w:tblW w:w="15026" w:type="dxa"/>
        <w:tblInd w:w="-176" w:type="dxa"/>
        <w:tblLayout w:type="fixed"/>
        <w:tblLook w:val="0000"/>
      </w:tblPr>
      <w:tblGrid>
        <w:gridCol w:w="666"/>
        <w:gridCol w:w="1923"/>
        <w:gridCol w:w="1795"/>
        <w:gridCol w:w="992"/>
        <w:gridCol w:w="82"/>
        <w:gridCol w:w="1317"/>
        <w:gridCol w:w="1153"/>
        <w:gridCol w:w="1570"/>
        <w:gridCol w:w="1418"/>
        <w:gridCol w:w="1417"/>
        <w:gridCol w:w="1418"/>
        <w:gridCol w:w="1275"/>
      </w:tblGrid>
      <w:tr w:rsidR="003543FA" w:rsidRPr="004F0F95" w:rsidTr="006E3C16"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3FA" w:rsidRPr="004F0F95" w:rsidRDefault="003543FA" w:rsidP="002606BF">
            <w:pPr>
              <w:snapToGrid w:val="0"/>
              <w:jc w:val="center"/>
              <w:rPr>
                <w:b/>
              </w:rPr>
            </w:pPr>
            <w:r w:rsidRPr="004F0F95">
              <w:rPr>
                <w:b/>
              </w:rPr>
              <w:t>№</w:t>
            </w:r>
          </w:p>
          <w:p w:rsidR="003543FA" w:rsidRPr="004F0F95" w:rsidRDefault="003543FA" w:rsidP="002606BF">
            <w:pPr>
              <w:jc w:val="center"/>
              <w:rPr>
                <w:b/>
              </w:rPr>
            </w:pPr>
            <w:r w:rsidRPr="004F0F95">
              <w:rPr>
                <w:b/>
              </w:rPr>
              <w:t>п/п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3FA" w:rsidRPr="004F0F95" w:rsidRDefault="003543FA" w:rsidP="002606BF">
            <w:pPr>
              <w:snapToGrid w:val="0"/>
              <w:jc w:val="center"/>
              <w:rPr>
                <w:b/>
              </w:rPr>
            </w:pPr>
            <w:r w:rsidRPr="004F0F95">
              <w:rPr>
                <w:b/>
              </w:rPr>
              <w:t>Наименование мероприятия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3FA" w:rsidRPr="004F0F95" w:rsidRDefault="003543FA" w:rsidP="002606BF">
            <w:pPr>
              <w:snapToGrid w:val="0"/>
              <w:jc w:val="center"/>
              <w:rPr>
                <w:b/>
              </w:rPr>
            </w:pPr>
            <w:r w:rsidRPr="004F0F95">
              <w:rPr>
                <w:b/>
              </w:rPr>
              <w:t>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3FA" w:rsidRPr="004F0F95" w:rsidRDefault="003543FA" w:rsidP="002606BF">
            <w:pPr>
              <w:snapToGrid w:val="0"/>
              <w:jc w:val="center"/>
              <w:rPr>
                <w:b/>
              </w:rPr>
            </w:pPr>
            <w:r w:rsidRPr="004F0F95">
              <w:rPr>
                <w:b/>
              </w:rPr>
              <w:t>Срок реализации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3FA" w:rsidRPr="004F0F95" w:rsidRDefault="003543FA" w:rsidP="004B2A92">
            <w:pPr>
              <w:snapToGrid w:val="0"/>
              <w:jc w:val="center"/>
              <w:rPr>
                <w:b/>
              </w:rPr>
            </w:pPr>
            <w:r w:rsidRPr="004F0F95">
              <w:rPr>
                <w:b/>
              </w:rPr>
              <w:t>Целевой показатель (номер целевого показателя из паспорта</w:t>
            </w:r>
            <w:r w:rsidR="004B2A92">
              <w:rPr>
                <w:b/>
              </w:rPr>
              <w:t xml:space="preserve"> подп</w:t>
            </w:r>
            <w:r w:rsidRPr="004F0F95">
              <w:rPr>
                <w:b/>
              </w:rPr>
              <w:t>рограммы)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3FA" w:rsidRPr="004F0F95" w:rsidRDefault="003543FA" w:rsidP="002606BF">
            <w:pPr>
              <w:snapToGrid w:val="0"/>
              <w:jc w:val="center"/>
              <w:rPr>
                <w:b/>
              </w:rPr>
            </w:pPr>
            <w:r w:rsidRPr="004F0F95">
              <w:rPr>
                <w:b/>
              </w:rPr>
              <w:t>Источник финансирования</w:t>
            </w:r>
          </w:p>
        </w:tc>
        <w:tc>
          <w:tcPr>
            <w:tcW w:w="7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3FA" w:rsidRPr="004F0F95" w:rsidRDefault="003543FA" w:rsidP="002606BF">
            <w:pPr>
              <w:snapToGrid w:val="0"/>
              <w:jc w:val="center"/>
              <w:rPr>
                <w:b/>
              </w:rPr>
            </w:pPr>
            <w:r w:rsidRPr="004F0F95">
              <w:rPr>
                <w:b/>
              </w:rPr>
              <w:t>Объемы финансирования по годам</w:t>
            </w:r>
          </w:p>
        </w:tc>
      </w:tr>
      <w:tr w:rsidR="003543FA" w:rsidRPr="004F0F95" w:rsidTr="00CD2C44">
        <w:trPr>
          <w:trHeight w:val="163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3FA" w:rsidRPr="004F0F95" w:rsidRDefault="003543FA" w:rsidP="002606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3FA" w:rsidRPr="004F0F95" w:rsidRDefault="003543FA" w:rsidP="002606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3FA" w:rsidRPr="004F0F95" w:rsidRDefault="003543FA" w:rsidP="002606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3FA" w:rsidRPr="004F0F95" w:rsidRDefault="003543FA" w:rsidP="002606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3FA" w:rsidRPr="004F0F95" w:rsidRDefault="003543FA" w:rsidP="002606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3FA" w:rsidRPr="004F0F95" w:rsidRDefault="003543FA" w:rsidP="002606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3FA" w:rsidRPr="004F0F95" w:rsidRDefault="003543FA" w:rsidP="002606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3FA" w:rsidRPr="004F0F95" w:rsidRDefault="003543FA" w:rsidP="002606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3FA" w:rsidRPr="004F0F95" w:rsidRDefault="003543FA" w:rsidP="002606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3FA" w:rsidRPr="004F0F95" w:rsidRDefault="003543FA" w:rsidP="002606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3FA" w:rsidRPr="004F0F95" w:rsidRDefault="003543FA" w:rsidP="002606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3543FA" w:rsidRPr="004F0F95" w:rsidTr="006E3C16">
        <w:tc>
          <w:tcPr>
            <w:tcW w:w="15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3FA" w:rsidRPr="00CD2C44" w:rsidRDefault="00CD2C44" w:rsidP="00CD2C44">
            <w:pPr>
              <w:snapToGrid w:val="0"/>
              <w:jc w:val="center"/>
              <w:rPr>
                <w:b/>
                <w:i/>
              </w:rPr>
            </w:pPr>
            <w:r w:rsidRPr="00CD2C44">
              <w:rPr>
                <w:b/>
                <w:i/>
              </w:rPr>
              <w:t>Задача «</w:t>
            </w:r>
            <w:r w:rsidR="003543FA" w:rsidRPr="00CD2C44">
              <w:rPr>
                <w:b/>
                <w:i/>
              </w:rPr>
              <w:t xml:space="preserve"> Оказание услуг по   предоставлению дополнительного образования в сфере культуры</w:t>
            </w:r>
            <w:r w:rsidRPr="00CD2C44">
              <w:rPr>
                <w:b/>
                <w:i/>
              </w:rPr>
              <w:t xml:space="preserve"> Окуловского муниципального района»</w:t>
            </w:r>
          </w:p>
        </w:tc>
      </w:tr>
      <w:tr w:rsidR="0069149E" w:rsidRPr="004F0F95" w:rsidTr="006E3C16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9E" w:rsidRPr="004F0F95" w:rsidRDefault="0069149E" w:rsidP="002606BF">
            <w:pPr>
              <w:snapToGrid w:val="0"/>
              <w:jc w:val="center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9E" w:rsidRPr="004F0F95" w:rsidRDefault="0069149E" w:rsidP="002606BF">
            <w:pPr>
              <w:snapToGrid w:val="0"/>
              <w:jc w:val="center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9E" w:rsidRPr="004F0F95" w:rsidRDefault="0069149E" w:rsidP="002606BF">
            <w:pPr>
              <w:snapToGrid w:val="0"/>
              <w:jc w:val="center"/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9E" w:rsidRPr="004F0F95" w:rsidRDefault="0069149E" w:rsidP="002606BF">
            <w:pPr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9E" w:rsidRPr="004F0F95" w:rsidRDefault="0069149E" w:rsidP="002606BF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9E" w:rsidRPr="004F0F95" w:rsidRDefault="0069149E" w:rsidP="002606BF">
            <w:pPr>
              <w:snapToGrid w:val="0"/>
              <w:jc w:val="center"/>
              <w:rPr>
                <w:b/>
              </w:rPr>
            </w:pPr>
            <w:r w:rsidRPr="004F0F95">
              <w:rPr>
                <w:b/>
              </w:rPr>
              <w:t>ВСЕГО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9E" w:rsidRPr="004F0F95" w:rsidRDefault="0069149E" w:rsidP="002606BF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10786,6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9E" w:rsidRPr="004F0F95" w:rsidRDefault="0069149E" w:rsidP="002606BF">
            <w:pPr>
              <w:snapToGrid w:val="0"/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10956,8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9E" w:rsidRPr="004F0F95" w:rsidRDefault="0069149E" w:rsidP="00BE5B59">
            <w:pPr>
              <w:snapToGrid w:val="0"/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10956,8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9E" w:rsidRPr="004F0F95" w:rsidRDefault="0069149E" w:rsidP="00BE5B59">
            <w:pPr>
              <w:snapToGrid w:val="0"/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10956,8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49E" w:rsidRPr="004F0F95" w:rsidRDefault="0069149E" w:rsidP="00BE5B59">
            <w:pPr>
              <w:snapToGrid w:val="0"/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10956,8</w:t>
            </w:r>
          </w:p>
        </w:tc>
      </w:tr>
      <w:tr w:rsidR="0069149E" w:rsidRPr="004F0F95" w:rsidTr="006E3C16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9E" w:rsidRPr="004F0F95" w:rsidRDefault="0069149E" w:rsidP="002606BF">
            <w:pPr>
              <w:snapToGrid w:val="0"/>
              <w:jc w:val="center"/>
            </w:pPr>
            <w:r w:rsidRPr="004F0F95"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9E" w:rsidRPr="004F0F95" w:rsidRDefault="0069149E" w:rsidP="00FA595D">
            <w:pPr>
              <w:snapToGrid w:val="0"/>
              <w:jc w:val="center"/>
            </w:pPr>
            <w:r w:rsidRPr="004F0F95">
              <w:t>Субсидии муниципальным бюджетным учреждениям дополнительного образования музыкальным школам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9E" w:rsidRPr="004F0F95" w:rsidRDefault="0069149E" w:rsidP="002606BF">
            <w:pPr>
              <w:snapToGrid w:val="0"/>
              <w:jc w:val="center"/>
            </w:pPr>
            <w:r w:rsidRPr="004F0F95">
              <w:t>комитет культуры и туризма Администрации Окуловского муниципального района</w:t>
            </w:r>
          </w:p>
          <w:p w:rsidR="0069149E" w:rsidRPr="004F0F95" w:rsidRDefault="0069149E" w:rsidP="002606BF">
            <w:pPr>
              <w:jc w:val="center"/>
            </w:pPr>
          </w:p>
          <w:p w:rsidR="0069149E" w:rsidRPr="004F0F95" w:rsidRDefault="0069149E" w:rsidP="002606BF">
            <w:pPr>
              <w:jc w:val="center"/>
            </w:pPr>
            <w:r w:rsidRPr="004F0F95">
              <w:t>МБУ ДО  «Музыкальная школа им. Н.А. Римского-Корсакова</w:t>
            </w:r>
          </w:p>
          <w:p w:rsidR="0069149E" w:rsidRPr="004F0F95" w:rsidRDefault="0069149E" w:rsidP="002606BF">
            <w:pPr>
              <w:jc w:val="center"/>
            </w:pPr>
            <w:r w:rsidRPr="004F0F95">
              <w:t>г. Окуловка»</w:t>
            </w:r>
          </w:p>
          <w:p w:rsidR="0069149E" w:rsidRPr="004F0F95" w:rsidRDefault="0069149E" w:rsidP="002606BF">
            <w:pPr>
              <w:jc w:val="center"/>
            </w:pPr>
          </w:p>
          <w:p w:rsidR="009F0421" w:rsidRPr="004F0F95" w:rsidRDefault="009F0421" w:rsidP="009F0421">
            <w:pPr>
              <w:jc w:val="center"/>
            </w:pPr>
            <w:r>
              <w:t xml:space="preserve">Филиал </w:t>
            </w:r>
            <w:r w:rsidR="0069149E" w:rsidRPr="004F0F95">
              <w:t xml:space="preserve">МБУ </w:t>
            </w:r>
            <w:r w:rsidRPr="004F0F95">
              <w:t>«Музыкальная школа им. Н.А. Римского-Корсакова</w:t>
            </w:r>
          </w:p>
          <w:p w:rsidR="009F0421" w:rsidRPr="004F0F95" w:rsidRDefault="009F0421" w:rsidP="009F0421">
            <w:pPr>
              <w:jc w:val="center"/>
            </w:pPr>
            <w:r w:rsidRPr="004F0F95">
              <w:t>г. Окуловка»</w:t>
            </w:r>
          </w:p>
          <w:p w:rsidR="0069149E" w:rsidRPr="004F0F95" w:rsidRDefault="0069149E" w:rsidP="002606BF">
            <w:pPr>
              <w:jc w:val="center"/>
            </w:pPr>
            <w:r w:rsidRPr="004F0F95">
              <w:t xml:space="preserve"> п. Угловка</w:t>
            </w:r>
          </w:p>
          <w:p w:rsidR="0069149E" w:rsidRPr="004F0F95" w:rsidRDefault="0069149E" w:rsidP="002606BF">
            <w:pPr>
              <w:jc w:val="center"/>
            </w:pPr>
          </w:p>
          <w:p w:rsidR="009F0421" w:rsidRPr="004F0F95" w:rsidRDefault="009F0421" w:rsidP="009F0421">
            <w:pPr>
              <w:jc w:val="center"/>
            </w:pPr>
            <w:r>
              <w:t xml:space="preserve"> Филиал </w:t>
            </w:r>
            <w:r w:rsidR="0069149E" w:rsidRPr="004F0F95">
              <w:t xml:space="preserve">МБУ </w:t>
            </w:r>
            <w:r w:rsidRPr="004F0F95">
              <w:t xml:space="preserve">«Музыкальная </w:t>
            </w:r>
            <w:r w:rsidRPr="004F0F95">
              <w:lastRenderedPageBreak/>
              <w:t>школа им. Н.А. Римского-Корсакова</w:t>
            </w:r>
          </w:p>
          <w:p w:rsidR="009F0421" w:rsidRPr="004F0F95" w:rsidRDefault="009F0421" w:rsidP="009F0421">
            <w:pPr>
              <w:jc w:val="center"/>
            </w:pPr>
            <w:r w:rsidRPr="004F0F95">
              <w:t>г. Окуловка»</w:t>
            </w:r>
          </w:p>
          <w:p w:rsidR="0069149E" w:rsidRPr="004F0F95" w:rsidRDefault="009F0421" w:rsidP="009F0421">
            <w:r>
              <w:t xml:space="preserve">      </w:t>
            </w:r>
            <w:r w:rsidR="0069149E" w:rsidRPr="004F0F95">
              <w:t xml:space="preserve"> п. Котово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9E" w:rsidRPr="004F0F95" w:rsidRDefault="0069149E" w:rsidP="00B2005D">
            <w:pPr>
              <w:snapToGrid w:val="0"/>
              <w:jc w:val="center"/>
            </w:pPr>
            <w:r>
              <w:lastRenderedPageBreak/>
              <w:t>2020</w:t>
            </w:r>
            <w:r w:rsidRPr="004F0F95">
              <w:t xml:space="preserve"> - 202</w:t>
            </w:r>
            <w: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9E" w:rsidRPr="004F0F95" w:rsidRDefault="004B2A92" w:rsidP="002606BF">
            <w:pPr>
              <w:snapToGrid w:val="0"/>
              <w:jc w:val="center"/>
            </w:pPr>
            <w:r>
              <w:t>1.1.</w:t>
            </w:r>
          </w:p>
          <w:p w:rsidR="0069149E" w:rsidRPr="004F0F95" w:rsidRDefault="004B2A92" w:rsidP="002606BF">
            <w:pPr>
              <w:jc w:val="center"/>
            </w:pPr>
            <w:r>
              <w:t>1.2.</w:t>
            </w:r>
          </w:p>
          <w:p w:rsidR="0069149E" w:rsidRPr="004F0F95" w:rsidRDefault="0069149E" w:rsidP="002606BF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9E" w:rsidRPr="004F0F95" w:rsidRDefault="0069149E" w:rsidP="002606BF">
            <w:pPr>
              <w:snapToGrid w:val="0"/>
              <w:jc w:val="center"/>
            </w:pPr>
            <w:r w:rsidRPr="004F0F95">
              <w:t>Всего</w:t>
            </w:r>
          </w:p>
          <w:p w:rsidR="0069149E" w:rsidRPr="004F0F95" w:rsidRDefault="0069149E" w:rsidP="002606BF">
            <w:pPr>
              <w:snapToGrid w:val="0"/>
              <w:jc w:val="center"/>
            </w:pPr>
            <w:r w:rsidRPr="004F0F95">
              <w:t xml:space="preserve"> в т.ч.</w:t>
            </w:r>
          </w:p>
          <w:p w:rsidR="0069149E" w:rsidRPr="004F0F95" w:rsidRDefault="0069149E" w:rsidP="002606BF">
            <w:pPr>
              <w:snapToGrid w:val="0"/>
              <w:jc w:val="center"/>
            </w:pPr>
            <w:r w:rsidRPr="004F0F95">
              <w:t xml:space="preserve">бюджет  муниципального района </w:t>
            </w:r>
          </w:p>
          <w:p w:rsidR="0069149E" w:rsidRPr="004F0F95" w:rsidRDefault="0069149E" w:rsidP="002606BF">
            <w:pPr>
              <w:snapToGrid w:val="0"/>
              <w:jc w:val="center"/>
            </w:pPr>
          </w:p>
          <w:p w:rsidR="0069149E" w:rsidRPr="004F0F95" w:rsidRDefault="0069149E" w:rsidP="002606BF">
            <w:pPr>
              <w:snapToGrid w:val="0"/>
              <w:jc w:val="center"/>
            </w:pPr>
          </w:p>
          <w:p w:rsidR="0069149E" w:rsidRPr="004F0F95" w:rsidRDefault="0069149E" w:rsidP="002606BF">
            <w:pPr>
              <w:snapToGrid w:val="0"/>
              <w:jc w:val="center"/>
            </w:pPr>
          </w:p>
          <w:p w:rsidR="0069149E" w:rsidRPr="004F0F95" w:rsidRDefault="0069149E" w:rsidP="002606BF">
            <w:pPr>
              <w:snapToGrid w:val="0"/>
              <w:jc w:val="center"/>
            </w:pPr>
          </w:p>
          <w:p w:rsidR="0069149E" w:rsidRPr="004F0F95" w:rsidRDefault="0069149E" w:rsidP="002606BF">
            <w:pPr>
              <w:snapToGrid w:val="0"/>
              <w:jc w:val="center"/>
            </w:pPr>
            <w:r w:rsidRPr="004F0F95">
              <w:t>Областной</w:t>
            </w:r>
          </w:p>
          <w:p w:rsidR="0069149E" w:rsidRPr="004F0F95" w:rsidRDefault="0069149E" w:rsidP="002606BF">
            <w:pPr>
              <w:snapToGrid w:val="0"/>
              <w:jc w:val="center"/>
            </w:pPr>
            <w:r w:rsidRPr="004F0F95">
              <w:t>Бюджет</w:t>
            </w:r>
          </w:p>
          <w:p w:rsidR="0069149E" w:rsidRPr="004F0F95" w:rsidRDefault="0069149E" w:rsidP="002606BF">
            <w:pPr>
              <w:snapToGrid w:val="0"/>
              <w:jc w:val="center"/>
            </w:pPr>
          </w:p>
          <w:p w:rsidR="0069149E" w:rsidRPr="004F0F95" w:rsidRDefault="0069149E" w:rsidP="002606BF">
            <w:pPr>
              <w:snapToGrid w:val="0"/>
              <w:jc w:val="center"/>
            </w:pPr>
          </w:p>
          <w:p w:rsidR="0069149E" w:rsidRPr="004F0F95" w:rsidRDefault="0069149E" w:rsidP="002606BF">
            <w:pPr>
              <w:snapToGrid w:val="0"/>
              <w:jc w:val="center"/>
            </w:pPr>
          </w:p>
          <w:p w:rsidR="0069149E" w:rsidRPr="004F0F95" w:rsidRDefault="0069149E" w:rsidP="002606BF">
            <w:pPr>
              <w:snapToGrid w:val="0"/>
              <w:jc w:val="center"/>
            </w:pPr>
            <w:r w:rsidRPr="004F0F95">
              <w:t>Внебюджетные средства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9E" w:rsidRPr="004F0F95" w:rsidRDefault="0069149E" w:rsidP="002606BF">
            <w:pPr>
              <w:snapToGrid w:val="0"/>
              <w:spacing w:line="360" w:lineRule="auto"/>
              <w:jc w:val="center"/>
            </w:pPr>
            <w:r>
              <w:t>10786,6</w:t>
            </w:r>
          </w:p>
          <w:p w:rsidR="0069149E" w:rsidRDefault="0069149E" w:rsidP="002606BF">
            <w:pPr>
              <w:snapToGrid w:val="0"/>
              <w:spacing w:line="360" w:lineRule="auto"/>
              <w:jc w:val="center"/>
            </w:pPr>
          </w:p>
          <w:p w:rsidR="0069149E" w:rsidRPr="004F0F95" w:rsidRDefault="0069149E" w:rsidP="002606BF">
            <w:pPr>
              <w:snapToGrid w:val="0"/>
              <w:spacing w:line="360" w:lineRule="auto"/>
              <w:jc w:val="center"/>
            </w:pPr>
            <w:r>
              <w:t>10786,6</w:t>
            </w:r>
          </w:p>
          <w:p w:rsidR="0069149E" w:rsidRPr="004F0F95" w:rsidRDefault="0069149E" w:rsidP="002606BF">
            <w:pPr>
              <w:snapToGrid w:val="0"/>
              <w:spacing w:line="360" w:lineRule="auto"/>
              <w:jc w:val="center"/>
            </w:pPr>
          </w:p>
          <w:p w:rsidR="0069149E" w:rsidRPr="004F0F95" w:rsidRDefault="0069149E" w:rsidP="002606BF">
            <w:pPr>
              <w:snapToGrid w:val="0"/>
              <w:spacing w:line="360" w:lineRule="auto"/>
              <w:jc w:val="center"/>
            </w:pPr>
          </w:p>
          <w:p w:rsidR="0069149E" w:rsidRDefault="0069149E" w:rsidP="002606BF">
            <w:pPr>
              <w:snapToGrid w:val="0"/>
              <w:spacing w:line="360" w:lineRule="auto"/>
              <w:jc w:val="center"/>
            </w:pPr>
          </w:p>
          <w:p w:rsidR="0069149E" w:rsidRDefault="0069149E" w:rsidP="002606BF">
            <w:pPr>
              <w:snapToGrid w:val="0"/>
              <w:spacing w:line="360" w:lineRule="auto"/>
              <w:jc w:val="center"/>
            </w:pPr>
          </w:p>
          <w:p w:rsidR="0069149E" w:rsidRDefault="0069149E" w:rsidP="002606BF">
            <w:pPr>
              <w:snapToGrid w:val="0"/>
              <w:spacing w:line="360" w:lineRule="auto"/>
              <w:jc w:val="center"/>
            </w:pPr>
            <w:r>
              <w:t>-</w:t>
            </w:r>
          </w:p>
          <w:p w:rsidR="0069149E" w:rsidRDefault="0069149E" w:rsidP="0057790B">
            <w:pPr>
              <w:snapToGrid w:val="0"/>
              <w:spacing w:line="360" w:lineRule="auto"/>
            </w:pPr>
          </w:p>
          <w:p w:rsidR="0069149E" w:rsidRDefault="0069149E" w:rsidP="002606BF">
            <w:pPr>
              <w:snapToGrid w:val="0"/>
              <w:spacing w:line="360" w:lineRule="auto"/>
              <w:jc w:val="center"/>
            </w:pPr>
          </w:p>
          <w:p w:rsidR="0069149E" w:rsidRPr="004F0F95" w:rsidRDefault="0069149E" w:rsidP="002606BF">
            <w:pPr>
              <w:snapToGri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9E" w:rsidRDefault="0069149E" w:rsidP="002606BF">
            <w:pPr>
              <w:snapToGrid w:val="0"/>
              <w:ind w:left="360" w:hanging="360"/>
              <w:jc w:val="center"/>
            </w:pPr>
            <w:r>
              <w:t>10956,8</w:t>
            </w:r>
          </w:p>
          <w:p w:rsidR="0069149E" w:rsidRDefault="0069149E" w:rsidP="002606BF">
            <w:pPr>
              <w:snapToGrid w:val="0"/>
              <w:ind w:left="360" w:hanging="360"/>
              <w:jc w:val="center"/>
            </w:pPr>
          </w:p>
          <w:p w:rsidR="0069149E" w:rsidRDefault="0069149E" w:rsidP="002606BF">
            <w:pPr>
              <w:snapToGrid w:val="0"/>
              <w:ind w:left="360" w:hanging="360"/>
              <w:jc w:val="center"/>
            </w:pPr>
          </w:p>
          <w:p w:rsidR="0069149E" w:rsidRDefault="0069149E" w:rsidP="002606BF">
            <w:pPr>
              <w:snapToGrid w:val="0"/>
              <w:ind w:left="360" w:hanging="360"/>
              <w:jc w:val="center"/>
            </w:pPr>
            <w:r>
              <w:t>10956,8</w:t>
            </w:r>
          </w:p>
          <w:p w:rsidR="0069149E" w:rsidRDefault="0069149E" w:rsidP="002606BF">
            <w:pPr>
              <w:snapToGrid w:val="0"/>
              <w:ind w:left="360" w:hanging="360"/>
              <w:jc w:val="center"/>
            </w:pPr>
          </w:p>
          <w:p w:rsidR="0069149E" w:rsidRDefault="0069149E" w:rsidP="002606BF">
            <w:pPr>
              <w:snapToGrid w:val="0"/>
              <w:ind w:left="360" w:hanging="360"/>
              <w:jc w:val="center"/>
            </w:pPr>
          </w:p>
          <w:p w:rsidR="0069149E" w:rsidRDefault="0069149E" w:rsidP="002606BF">
            <w:pPr>
              <w:snapToGrid w:val="0"/>
              <w:ind w:left="360" w:hanging="360"/>
              <w:jc w:val="center"/>
            </w:pPr>
          </w:p>
          <w:p w:rsidR="0069149E" w:rsidRDefault="0069149E" w:rsidP="002606BF">
            <w:pPr>
              <w:snapToGrid w:val="0"/>
              <w:ind w:left="360" w:hanging="360"/>
              <w:jc w:val="center"/>
            </w:pPr>
          </w:p>
          <w:p w:rsidR="0069149E" w:rsidRDefault="0069149E" w:rsidP="002606BF">
            <w:pPr>
              <w:snapToGrid w:val="0"/>
              <w:ind w:left="360" w:hanging="360"/>
              <w:jc w:val="center"/>
            </w:pPr>
          </w:p>
          <w:p w:rsidR="0069149E" w:rsidRDefault="0069149E" w:rsidP="002606BF">
            <w:pPr>
              <w:snapToGrid w:val="0"/>
              <w:ind w:left="360" w:hanging="360"/>
              <w:jc w:val="center"/>
            </w:pPr>
          </w:p>
          <w:p w:rsidR="0069149E" w:rsidRDefault="0069149E" w:rsidP="002606BF">
            <w:pPr>
              <w:snapToGrid w:val="0"/>
              <w:ind w:left="360" w:hanging="360"/>
              <w:jc w:val="center"/>
            </w:pPr>
          </w:p>
          <w:p w:rsidR="0069149E" w:rsidRDefault="0069149E" w:rsidP="002606BF">
            <w:pPr>
              <w:snapToGrid w:val="0"/>
              <w:ind w:left="360" w:hanging="360"/>
              <w:jc w:val="center"/>
            </w:pPr>
            <w:r>
              <w:t>-</w:t>
            </w:r>
          </w:p>
          <w:p w:rsidR="0069149E" w:rsidRDefault="0069149E" w:rsidP="002606BF">
            <w:pPr>
              <w:snapToGrid w:val="0"/>
              <w:ind w:left="360" w:hanging="360"/>
              <w:jc w:val="center"/>
            </w:pPr>
          </w:p>
          <w:p w:rsidR="0069149E" w:rsidRDefault="0069149E" w:rsidP="002606BF">
            <w:pPr>
              <w:snapToGrid w:val="0"/>
              <w:ind w:left="360" w:hanging="360"/>
              <w:jc w:val="center"/>
            </w:pPr>
          </w:p>
          <w:p w:rsidR="0069149E" w:rsidRDefault="0069149E" w:rsidP="002606BF">
            <w:pPr>
              <w:snapToGrid w:val="0"/>
              <w:ind w:left="360" w:hanging="360"/>
              <w:jc w:val="center"/>
            </w:pPr>
          </w:p>
          <w:p w:rsidR="0069149E" w:rsidRDefault="0069149E" w:rsidP="002606BF">
            <w:pPr>
              <w:snapToGrid w:val="0"/>
              <w:ind w:left="360" w:hanging="360"/>
              <w:jc w:val="center"/>
            </w:pPr>
          </w:p>
          <w:p w:rsidR="0069149E" w:rsidRPr="004F0F95" w:rsidRDefault="0069149E" w:rsidP="002606BF">
            <w:pPr>
              <w:snapToGrid w:val="0"/>
              <w:ind w:left="360" w:hanging="36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9E" w:rsidRDefault="0069149E" w:rsidP="00BE5B59">
            <w:pPr>
              <w:snapToGrid w:val="0"/>
              <w:ind w:left="360" w:hanging="360"/>
              <w:jc w:val="center"/>
            </w:pPr>
            <w:r>
              <w:t>10956,8</w:t>
            </w:r>
          </w:p>
          <w:p w:rsidR="0069149E" w:rsidRDefault="0069149E" w:rsidP="00BE5B59">
            <w:pPr>
              <w:snapToGrid w:val="0"/>
              <w:ind w:left="360" w:hanging="360"/>
              <w:jc w:val="center"/>
            </w:pPr>
          </w:p>
          <w:p w:rsidR="0069149E" w:rsidRDefault="0069149E" w:rsidP="00BE5B59">
            <w:pPr>
              <w:snapToGrid w:val="0"/>
              <w:ind w:left="360" w:hanging="360"/>
              <w:jc w:val="center"/>
            </w:pPr>
          </w:p>
          <w:p w:rsidR="0069149E" w:rsidRDefault="0069149E" w:rsidP="00BE5B59">
            <w:pPr>
              <w:snapToGrid w:val="0"/>
              <w:ind w:left="360" w:hanging="360"/>
              <w:jc w:val="center"/>
            </w:pPr>
            <w:r>
              <w:t>10956,8</w:t>
            </w:r>
          </w:p>
          <w:p w:rsidR="0069149E" w:rsidRDefault="0069149E" w:rsidP="00BE5B59">
            <w:pPr>
              <w:snapToGrid w:val="0"/>
              <w:ind w:left="360" w:hanging="360"/>
              <w:jc w:val="center"/>
            </w:pPr>
          </w:p>
          <w:p w:rsidR="0069149E" w:rsidRDefault="0069149E" w:rsidP="00BE5B59">
            <w:pPr>
              <w:snapToGrid w:val="0"/>
              <w:ind w:left="360" w:hanging="360"/>
              <w:jc w:val="center"/>
            </w:pPr>
          </w:p>
          <w:p w:rsidR="0069149E" w:rsidRDefault="0069149E" w:rsidP="00BE5B59">
            <w:pPr>
              <w:snapToGrid w:val="0"/>
              <w:ind w:left="360" w:hanging="360"/>
              <w:jc w:val="center"/>
            </w:pPr>
          </w:p>
          <w:p w:rsidR="0069149E" w:rsidRDefault="0069149E" w:rsidP="00BE5B59">
            <w:pPr>
              <w:snapToGrid w:val="0"/>
              <w:ind w:left="360" w:hanging="360"/>
              <w:jc w:val="center"/>
            </w:pPr>
          </w:p>
          <w:p w:rsidR="0069149E" w:rsidRDefault="0069149E" w:rsidP="00BE5B59">
            <w:pPr>
              <w:snapToGrid w:val="0"/>
              <w:ind w:left="360" w:hanging="360"/>
              <w:jc w:val="center"/>
            </w:pPr>
          </w:p>
          <w:p w:rsidR="0069149E" w:rsidRDefault="0069149E" w:rsidP="00BE5B59">
            <w:pPr>
              <w:snapToGrid w:val="0"/>
              <w:ind w:left="360" w:hanging="360"/>
              <w:jc w:val="center"/>
            </w:pPr>
          </w:p>
          <w:p w:rsidR="0069149E" w:rsidRDefault="0069149E" w:rsidP="00BE5B59">
            <w:pPr>
              <w:snapToGrid w:val="0"/>
              <w:ind w:left="360" w:hanging="360"/>
              <w:jc w:val="center"/>
            </w:pPr>
          </w:p>
          <w:p w:rsidR="0069149E" w:rsidRDefault="0069149E" w:rsidP="00BE5B59">
            <w:pPr>
              <w:snapToGrid w:val="0"/>
              <w:ind w:left="360" w:hanging="360"/>
              <w:jc w:val="center"/>
            </w:pPr>
            <w:r>
              <w:t>-</w:t>
            </w:r>
          </w:p>
          <w:p w:rsidR="0069149E" w:rsidRDefault="0069149E" w:rsidP="00BE5B59">
            <w:pPr>
              <w:snapToGrid w:val="0"/>
              <w:ind w:left="360" w:hanging="360"/>
              <w:jc w:val="center"/>
            </w:pPr>
          </w:p>
          <w:p w:rsidR="0069149E" w:rsidRDefault="0069149E" w:rsidP="00BE5B59">
            <w:pPr>
              <w:snapToGrid w:val="0"/>
              <w:ind w:left="360" w:hanging="360"/>
              <w:jc w:val="center"/>
            </w:pPr>
          </w:p>
          <w:p w:rsidR="0069149E" w:rsidRDefault="0069149E" w:rsidP="00BE5B59">
            <w:pPr>
              <w:snapToGrid w:val="0"/>
              <w:ind w:left="360" w:hanging="360"/>
              <w:jc w:val="center"/>
            </w:pPr>
          </w:p>
          <w:p w:rsidR="0069149E" w:rsidRDefault="0069149E" w:rsidP="00BE5B59">
            <w:pPr>
              <w:snapToGrid w:val="0"/>
              <w:ind w:left="360" w:hanging="360"/>
              <w:jc w:val="center"/>
            </w:pPr>
          </w:p>
          <w:p w:rsidR="0069149E" w:rsidRPr="004F0F95" w:rsidRDefault="0069149E" w:rsidP="00BE5B59">
            <w:pPr>
              <w:snapToGrid w:val="0"/>
              <w:ind w:left="360" w:hanging="36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9E" w:rsidRDefault="0069149E" w:rsidP="00BE5B59">
            <w:pPr>
              <w:snapToGrid w:val="0"/>
              <w:ind w:left="360" w:hanging="360"/>
              <w:jc w:val="center"/>
            </w:pPr>
            <w:r>
              <w:t>10956,8</w:t>
            </w:r>
          </w:p>
          <w:p w:rsidR="0069149E" w:rsidRDefault="0069149E" w:rsidP="00BE5B59">
            <w:pPr>
              <w:snapToGrid w:val="0"/>
              <w:ind w:left="360" w:hanging="360"/>
              <w:jc w:val="center"/>
            </w:pPr>
          </w:p>
          <w:p w:rsidR="0069149E" w:rsidRDefault="0069149E" w:rsidP="00BE5B59">
            <w:pPr>
              <w:snapToGrid w:val="0"/>
              <w:ind w:left="360" w:hanging="360"/>
              <w:jc w:val="center"/>
            </w:pPr>
          </w:p>
          <w:p w:rsidR="0069149E" w:rsidRDefault="0069149E" w:rsidP="00BE5B59">
            <w:pPr>
              <w:snapToGrid w:val="0"/>
              <w:ind w:left="360" w:hanging="360"/>
              <w:jc w:val="center"/>
            </w:pPr>
            <w:r>
              <w:t>10956,8</w:t>
            </w:r>
          </w:p>
          <w:p w:rsidR="0069149E" w:rsidRDefault="0069149E" w:rsidP="00BE5B59">
            <w:pPr>
              <w:snapToGrid w:val="0"/>
              <w:ind w:left="360" w:hanging="360"/>
              <w:jc w:val="center"/>
            </w:pPr>
          </w:p>
          <w:p w:rsidR="0069149E" w:rsidRDefault="0069149E" w:rsidP="00BE5B59">
            <w:pPr>
              <w:snapToGrid w:val="0"/>
              <w:ind w:left="360" w:hanging="360"/>
              <w:jc w:val="center"/>
            </w:pPr>
          </w:p>
          <w:p w:rsidR="0069149E" w:rsidRDefault="0069149E" w:rsidP="00BE5B59">
            <w:pPr>
              <w:snapToGrid w:val="0"/>
              <w:ind w:left="360" w:hanging="360"/>
              <w:jc w:val="center"/>
            </w:pPr>
          </w:p>
          <w:p w:rsidR="0069149E" w:rsidRDefault="0069149E" w:rsidP="00BE5B59">
            <w:pPr>
              <w:snapToGrid w:val="0"/>
              <w:ind w:left="360" w:hanging="360"/>
              <w:jc w:val="center"/>
            </w:pPr>
          </w:p>
          <w:p w:rsidR="0069149E" w:rsidRDefault="0069149E" w:rsidP="00BE5B59">
            <w:pPr>
              <w:snapToGrid w:val="0"/>
              <w:ind w:left="360" w:hanging="360"/>
              <w:jc w:val="center"/>
            </w:pPr>
          </w:p>
          <w:p w:rsidR="0069149E" w:rsidRDefault="0069149E" w:rsidP="00BE5B59">
            <w:pPr>
              <w:snapToGrid w:val="0"/>
              <w:ind w:left="360" w:hanging="360"/>
              <w:jc w:val="center"/>
            </w:pPr>
          </w:p>
          <w:p w:rsidR="0069149E" w:rsidRDefault="0069149E" w:rsidP="00BE5B59">
            <w:pPr>
              <w:snapToGrid w:val="0"/>
              <w:ind w:left="360" w:hanging="360"/>
              <w:jc w:val="center"/>
            </w:pPr>
          </w:p>
          <w:p w:rsidR="0069149E" w:rsidRDefault="0069149E" w:rsidP="00BE5B59">
            <w:pPr>
              <w:snapToGrid w:val="0"/>
              <w:ind w:left="360" w:hanging="360"/>
              <w:jc w:val="center"/>
            </w:pPr>
            <w:r>
              <w:t>-</w:t>
            </w:r>
          </w:p>
          <w:p w:rsidR="0069149E" w:rsidRDefault="0069149E" w:rsidP="00BE5B59">
            <w:pPr>
              <w:snapToGrid w:val="0"/>
              <w:ind w:left="360" w:hanging="360"/>
              <w:jc w:val="center"/>
            </w:pPr>
          </w:p>
          <w:p w:rsidR="0069149E" w:rsidRDefault="0069149E" w:rsidP="00BE5B59">
            <w:pPr>
              <w:snapToGrid w:val="0"/>
              <w:ind w:left="360" w:hanging="360"/>
              <w:jc w:val="center"/>
            </w:pPr>
          </w:p>
          <w:p w:rsidR="0069149E" w:rsidRDefault="0069149E" w:rsidP="00BE5B59">
            <w:pPr>
              <w:snapToGrid w:val="0"/>
              <w:ind w:left="360" w:hanging="360"/>
              <w:jc w:val="center"/>
            </w:pPr>
          </w:p>
          <w:p w:rsidR="0069149E" w:rsidRDefault="0069149E" w:rsidP="00BE5B59">
            <w:pPr>
              <w:snapToGrid w:val="0"/>
              <w:ind w:left="360" w:hanging="360"/>
              <w:jc w:val="center"/>
            </w:pPr>
          </w:p>
          <w:p w:rsidR="0069149E" w:rsidRPr="004F0F95" w:rsidRDefault="0069149E" w:rsidP="00BE5B59">
            <w:pPr>
              <w:snapToGrid w:val="0"/>
              <w:ind w:left="360" w:hanging="36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49E" w:rsidRDefault="0069149E" w:rsidP="00BE5B59">
            <w:pPr>
              <w:snapToGrid w:val="0"/>
              <w:ind w:left="360" w:hanging="360"/>
              <w:jc w:val="center"/>
            </w:pPr>
            <w:r>
              <w:t>10956,8</w:t>
            </w:r>
          </w:p>
          <w:p w:rsidR="0069149E" w:rsidRDefault="0069149E" w:rsidP="00BE5B59">
            <w:pPr>
              <w:snapToGrid w:val="0"/>
              <w:ind w:left="360" w:hanging="360"/>
              <w:jc w:val="center"/>
            </w:pPr>
          </w:p>
          <w:p w:rsidR="0069149E" w:rsidRDefault="0069149E" w:rsidP="00BE5B59">
            <w:pPr>
              <w:snapToGrid w:val="0"/>
              <w:ind w:left="360" w:hanging="360"/>
              <w:jc w:val="center"/>
            </w:pPr>
          </w:p>
          <w:p w:rsidR="0069149E" w:rsidRDefault="0069149E" w:rsidP="00BE5B59">
            <w:pPr>
              <w:snapToGrid w:val="0"/>
              <w:ind w:left="360" w:hanging="360"/>
              <w:jc w:val="center"/>
            </w:pPr>
            <w:r>
              <w:t>10956,8</w:t>
            </w:r>
          </w:p>
          <w:p w:rsidR="0069149E" w:rsidRDefault="0069149E" w:rsidP="00BE5B59">
            <w:pPr>
              <w:snapToGrid w:val="0"/>
              <w:ind w:left="360" w:hanging="360"/>
              <w:jc w:val="center"/>
            </w:pPr>
          </w:p>
          <w:p w:rsidR="0069149E" w:rsidRDefault="0069149E" w:rsidP="00BE5B59">
            <w:pPr>
              <w:snapToGrid w:val="0"/>
              <w:ind w:left="360" w:hanging="360"/>
              <w:jc w:val="center"/>
            </w:pPr>
          </w:p>
          <w:p w:rsidR="0069149E" w:rsidRDefault="0069149E" w:rsidP="00BE5B59">
            <w:pPr>
              <w:snapToGrid w:val="0"/>
              <w:ind w:left="360" w:hanging="360"/>
              <w:jc w:val="center"/>
            </w:pPr>
          </w:p>
          <w:p w:rsidR="0069149E" w:rsidRDefault="0069149E" w:rsidP="00BE5B59">
            <w:pPr>
              <w:snapToGrid w:val="0"/>
              <w:ind w:left="360" w:hanging="360"/>
              <w:jc w:val="center"/>
            </w:pPr>
          </w:p>
          <w:p w:rsidR="0069149E" w:rsidRDefault="0069149E" w:rsidP="00BE5B59">
            <w:pPr>
              <w:snapToGrid w:val="0"/>
              <w:ind w:left="360" w:hanging="360"/>
              <w:jc w:val="center"/>
            </w:pPr>
          </w:p>
          <w:p w:rsidR="0069149E" w:rsidRDefault="0069149E" w:rsidP="00BE5B59">
            <w:pPr>
              <w:snapToGrid w:val="0"/>
              <w:ind w:left="360" w:hanging="360"/>
              <w:jc w:val="center"/>
            </w:pPr>
          </w:p>
          <w:p w:rsidR="0069149E" w:rsidRDefault="0069149E" w:rsidP="00BE5B59">
            <w:pPr>
              <w:snapToGrid w:val="0"/>
              <w:ind w:left="360" w:hanging="360"/>
              <w:jc w:val="center"/>
            </w:pPr>
          </w:p>
          <w:p w:rsidR="0069149E" w:rsidRDefault="0069149E" w:rsidP="00BE5B59">
            <w:pPr>
              <w:snapToGrid w:val="0"/>
              <w:ind w:left="360" w:hanging="360"/>
              <w:jc w:val="center"/>
            </w:pPr>
            <w:r>
              <w:t>-</w:t>
            </w:r>
          </w:p>
          <w:p w:rsidR="0069149E" w:rsidRDefault="0069149E" w:rsidP="00BE5B59">
            <w:pPr>
              <w:snapToGrid w:val="0"/>
              <w:ind w:left="360" w:hanging="360"/>
              <w:jc w:val="center"/>
            </w:pPr>
          </w:p>
          <w:p w:rsidR="0069149E" w:rsidRDefault="0069149E" w:rsidP="00BE5B59">
            <w:pPr>
              <w:snapToGrid w:val="0"/>
              <w:ind w:left="360" w:hanging="360"/>
              <w:jc w:val="center"/>
            </w:pPr>
          </w:p>
          <w:p w:rsidR="0069149E" w:rsidRDefault="0069149E" w:rsidP="00BE5B59">
            <w:pPr>
              <w:snapToGrid w:val="0"/>
              <w:ind w:left="360" w:hanging="360"/>
              <w:jc w:val="center"/>
            </w:pPr>
          </w:p>
          <w:p w:rsidR="0069149E" w:rsidRDefault="0069149E" w:rsidP="00BE5B59">
            <w:pPr>
              <w:snapToGrid w:val="0"/>
              <w:ind w:left="360" w:hanging="360"/>
              <w:jc w:val="center"/>
            </w:pPr>
          </w:p>
          <w:p w:rsidR="0069149E" w:rsidRPr="004F0F95" w:rsidRDefault="0069149E" w:rsidP="00BE5B59">
            <w:pPr>
              <w:snapToGrid w:val="0"/>
              <w:ind w:left="360" w:hanging="360"/>
              <w:jc w:val="center"/>
            </w:pPr>
            <w:r>
              <w:t>-</w:t>
            </w:r>
          </w:p>
        </w:tc>
      </w:tr>
      <w:tr w:rsidR="0069149E" w:rsidRPr="004F0F95" w:rsidTr="006E3C16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9E" w:rsidRPr="004F0F95" w:rsidRDefault="0069149E" w:rsidP="002606BF">
            <w:pPr>
              <w:snapToGrid w:val="0"/>
              <w:jc w:val="center"/>
            </w:pPr>
            <w:r w:rsidRPr="004F0F95">
              <w:lastRenderedPageBreak/>
              <w:t>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9E" w:rsidRPr="004F0F95" w:rsidRDefault="0069149E" w:rsidP="00FA595D">
            <w:pPr>
              <w:snapToGrid w:val="0"/>
              <w:jc w:val="center"/>
            </w:pPr>
            <w:r w:rsidRPr="004F0F95">
              <w:t>Субсидии муниципальным бюджетным учреждениям дополнительного образования музыкальным школам на иные цели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9E" w:rsidRPr="004F0F95" w:rsidRDefault="0069149E" w:rsidP="002606BF">
            <w:pPr>
              <w:snapToGrid w:val="0"/>
              <w:jc w:val="center"/>
            </w:pPr>
            <w:r w:rsidRPr="004F0F95">
              <w:t>комитет культуры и туризма Администрации Окуловского муниципального района</w:t>
            </w:r>
          </w:p>
          <w:p w:rsidR="0069149E" w:rsidRPr="004F0F95" w:rsidRDefault="0069149E" w:rsidP="002606BF">
            <w:pPr>
              <w:jc w:val="center"/>
            </w:pPr>
          </w:p>
          <w:p w:rsidR="0069149E" w:rsidRPr="004F0F95" w:rsidRDefault="0069149E" w:rsidP="002606BF">
            <w:pPr>
              <w:jc w:val="center"/>
            </w:pPr>
            <w:r w:rsidRPr="004F0F95">
              <w:t>МБУ ДО  «Музыкальная школа им. Н.А. Римского-Корсакова</w:t>
            </w:r>
          </w:p>
          <w:p w:rsidR="0069149E" w:rsidRPr="004F0F95" w:rsidRDefault="0069149E" w:rsidP="002606BF">
            <w:pPr>
              <w:jc w:val="center"/>
            </w:pPr>
            <w:r w:rsidRPr="004F0F95">
              <w:t>г. Окуловка»</w:t>
            </w:r>
          </w:p>
          <w:p w:rsidR="0069149E" w:rsidRPr="004F0F95" w:rsidRDefault="0069149E" w:rsidP="002606BF">
            <w:pPr>
              <w:jc w:val="center"/>
            </w:pPr>
          </w:p>
          <w:p w:rsidR="00764C3F" w:rsidRPr="004F0F95" w:rsidRDefault="00764C3F" w:rsidP="00764C3F">
            <w:pPr>
              <w:jc w:val="center"/>
            </w:pPr>
            <w:r>
              <w:t xml:space="preserve">Филиал </w:t>
            </w:r>
            <w:r w:rsidR="0069149E" w:rsidRPr="004F0F95">
              <w:t xml:space="preserve">МБУ </w:t>
            </w:r>
            <w:r w:rsidRPr="004F0F95">
              <w:t>«Музыкальная школа им. Н.А. Римского-Корсакова</w:t>
            </w:r>
          </w:p>
          <w:p w:rsidR="00764C3F" w:rsidRPr="004F0F95" w:rsidRDefault="00764C3F" w:rsidP="00764C3F">
            <w:pPr>
              <w:jc w:val="center"/>
            </w:pPr>
            <w:r w:rsidRPr="004F0F95">
              <w:t>г. Окуловка»</w:t>
            </w:r>
          </w:p>
          <w:p w:rsidR="0069149E" w:rsidRPr="004F0F95" w:rsidRDefault="0069149E" w:rsidP="002606BF">
            <w:pPr>
              <w:jc w:val="center"/>
            </w:pPr>
            <w:r w:rsidRPr="004F0F95">
              <w:t xml:space="preserve"> п. Угловка</w:t>
            </w:r>
          </w:p>
          <w:p w:rsidR="0069149E" w:rsidRPr="004F0F95" w:rsidRDefault="0069149E" w:rsidP="002606BF">
            <w:pPr>
              <w:jc w:val="center"/>
            </w:pPr>
          </w:p>
          <w:p w:rsidR="00764C3F" w:rsidRPr="004F0F95" w:rsidRDefault="00764C3F" w:rsidP="00764C3F">
            <w:pPr>
              <w:jc w:val="center"/>
            </w:pPr>
            <w:r>
              <w:t xml:space="preserve">Филиал </w:t>
            </w:r>
            <w:r w:rsidR="0069149E" w:rsidRPr="004F0F95">
              <w:t>МБУ</w:t>
            </w:r>
            <w:r w:rsidRPr="004F0F95">
              <w:t>«Музыкальная школа им. Н.А. Римского-Корсакова</w:t>
            </w:r>
          </w:p>
          <w:p w:rsidR="0069149E" w:rsidRPr="004F0F95" w:rsidRDefault="00764C3F" w:rsidP="00764C3F">
            <w:pPr>
              <w:jc w:val="center"/>
            </w:pPr>
            <w:r>
              <w:t xml:space="preserve">г. Окуловка» </w:t>
            </w:r>
            <w:r w:rsidR="0069149E" w:rsidRPr="004F0F95">
              <w:t>п. Котово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9E" w:rsidRPr="004F0F95" w:rsidRDefault="0069149E" w:rsidP="002606BF">
            <w:pPr>
              <w:snapToGrid w:val="0"/>
              <w:jc w:val="center"/>
            </w:pPr>
            <w:r>
              <w:t>2020</w:t>
            </w:r>
            <w:r w:rsidRPr="004F0F95">
              <w:t xml:space="preserve"> </w:t>
            </w:r>
            <w:r>
              <w:t>- 2024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9E" w:rsidRPr="004F0F95" w:rsidRDefault="004B2A92" w:rsidP="002606BF">
            <w:pPr>
              <w:snapToGrid w:val="0"/>
              <w:jc w:val="center"/>
            </w:pPr>
            <w:r>
              <w:t>1.1.</w:t>
            </w:r>
          </w:p>
          <w:p w:rsidR="0069149E" w:rsidRPr="004F0F95" w:rsidRDefault="004B2A92" w:rsidP="002606BF">
            <w:pPr>
              <w:jc w:val="center"/>
            </w:pPr>
            <w:r>
              <w:t>1.2.</w:t>
            </w:r>
          </w:p>
          <w:p w:rsidR="0069149E" w:rsidRPr="004F0F95" w:rsidRDefault="0069149E" w:rsidP="002606BF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9E" w:rsidRPr="004F0F95" w:rsidRDefault="0069149E" w:rsidP="002606BF">
            <w:pPr>
              <w:snapToGrid w:val="0"/>
              <w:jc w:val="center"/>
            </w:pPr>
            <w:r w:rsidRPr="004F0F95">
              <w:t xml:space="preserve">Всего </w:t>
            </w:r>
          </w:p>
          <w:p w:rsidR="0069149E" w:rsidRPr="004F0F95" w:rsidRDefault="0069149E" w:rsidP="002606BF">
            <w:pPr>
              <w:snapToGrid w:val="0"/>
              <w:jc w:val="center"/>
            </w:pPr>
            <w:r w:rsidRPr="004F0F95">
              <w:t>в т.ч.</w:t>
            </w:r>
          </w:p>
          <w:p w:rsidR="0069149E" w:rsidRPr="004F0F95" w:rsidRDefault="0069149E" w:rsidP="002606BF">
            <w:pPr>
              <w:snapToGrid w:val="0"/>
              <w:jc w:val="center"/>
            </w:pPr>
            <w:r w:rsidRPr="004F0F95">
              <w:t xml:space="preserve">бюджет муниципального района </w:t>
            </w:r>
          </w:p>
          <w:p w:rsidR="0069149E" w:rsidRPr="004F0F95" w:rsidRDefault="0069149E" w:rsidP="002606BF">
            <w:pPr>
              <w:snapToGrid w:val="0"/>
              <w:jc w:val="center"/>
            </w:pPr>
          </w:p>
          <w:p w:rsidR="0069149E" w:rsidRPr="004F0F95" w:rsidRDefault="0069149E" w:rsidP="002606BF">
            <w:pPr>
              <w:snapToGrid w:val="0"/>
              <w:jc w:val="center"/>
            </w:pPr>
          </w:p>
          <w:p w:rsidR="0069149E" w:rsidRPr="004F0F95" w:rsidRDefault="0069149E" w:rsidP="002606BF">
            <w:pPr>
              <w:snapToGrid w:val="0"/>
            </w:pPr>
            <w:r w:rsidRPr="004F0F95">
              <w:t>Областной</w:t>
            </w:r>
          </w:p>
          <w:p w:rsidR="0069149E" w:rsidRPr="004F0F95" w:rsidRDefault="0069149E" w:rsidP="002606BF">
            <w:pPr>
              <w:snapToGrid w:val="0"/>
              <w:jc w:val="center"/>
            </w:pPr>
            <w:r w:rsidRPr="004F0F95">
              <w:t>бюджет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9E" w:rsidRDefault="0069149E" w:rsidP="002606BF">
            <w:pPr>
              <w:snapToGrid w:val="0"/>
              <w:spacing w:line="360" w:lineRule="auto"/>
              <w:jc w:val="center"/>
            </w:pPr>
            <w:r>
              <w:t>-</w:t>
            </w:r>
          </w:p>
          <w:p w:rsidR="0069149E" w:rsidRDefault="0069149E" w:rsidP="002606BF">
            <w:pPr>
              <w:snapToGrid w:val="0"/>
              <w:spacing w:line="360" w:lineRule="auto"/>
              <w:jc w:val="center"/>
            </w:pPr>
          </w:p>
          <w:p w:rsidR="0069149E" w:rsidRDefault="0069149E" w:rsidP="002606BF">
            <w:pPr>
              <w:snapToGrid w:val="0"/>
              <w:spacing w:line="360" w:lineRule="auto"/>
              <w:jc w:val="center"/>
            </w:pPr>
            <w:r>
              <w:t>-</w:t>
            </w:r>
          </w:p>
          <w:p w:rsidR="0069149E" w:rsidRDefault="0069149E" w:rsidP="002606BF">
            <w:pPr>
              <w:snapToGrid w:val="0"/>
              <w:spacing w:line="360" w:lineRule="auto"/>
              <w:jc w:val="center"/>
            </w:pPr>
          </w:p>
          <w:p w:rsidR="0069149E" w:rsidRDefault="0069149E" w:rsidP="002606BF">
            <w:pPr>
              <w:snapToGrid w:val="0"/>
              <w:spacing w:line="360" w:lineRule="auto"/>
              <w:jc w:val="center"/>
            </w:pPr>
          </w:p>
          <w:p w:rsidR="0069149E" w:rsidRDefault="0069149E" w:rsidP="002606BF">
            <w:pPr>
              <w:snapToGrid w:val="0"/>
              <w:spacing w:line="360" w:lineRule="auto"/>
              <w:jc w:val="center"/>
            </w:pPr>
          </w:p>
          <w:p w:rsidR="0069149E" w:rsidRPr="004F0F95" w:rsidRDefault="0069149E" w:rsidP="002606BF">
            <w:pPr>
              <w:snapToGri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9E" w:rsidRDefault="0069149E" w:rsidP="002606BF">
            <w:pPr>
              <w:snapToGrid w:val="0"/>
              <w:ind w:left="360" w:hanging="360"/>
              <w:jc w:val="center"/>
            </w:pPr>
            <w:r>
              <w:t>-</w:t>
            </w:r>
          </w:p>
          <w:p w:rsidR="0069149E" w:rsidRDefault="0069149E" w:rsidP="002606BF">
            <w:pPr>
              <w:snapToGrid w:val="0"/>
              <w:ind w:left="360" w:hanging="360"/>
              <w:jc w:val="center"/>
            </w:pPr>
          </w:p>
          <w:p w:rsidR="0069149E" w:rsidRDefault="0069149E" w:rsidP="002606BF">
            <w:pPr>
              <w:snapToGrid w:val="0"/>
              <w:ind w:left="360" w:hanging="360"/>
              <w:jc w:val="center"/>
            </w:pPr>
          </w:p>
          <w:p w:rsidR="0069149E" w:rsidRDefault="0069149E" w:rsidP="002606BF">
            <w:pPr>
              <w:snapToGrid w:val="0"/>
              <w:ind w:left="360" w:hanging="360"/>
              <w:jc w:val="center"/>
            </w:pPr>
            <w:r>
              <w:t>-</w:t>
            </w:r>
          </w:p>
          <w:p w:rsidR="0069149E" w:rsidRDefault="0069149E" w:rsidP="002606BF">
            <w:pPr>
              <w:snapToGrid w:val="0"/>
              <w:ind w:left="360" w:hanging="360"/>
              <w:jc w:val="center"/>
            </w:pPr>
          </w:p>
          <w:p w:rsidR="0069149E" w:rsidRDefault="0069149E" w:rsidP="002606BF">
            <w:pPr>
              <w:snapToGrid w:val="0"/>
              <w:ind w:left="360" w:hanging="360"/>
              <w:jc w:val="center"/>
            </w:pPr>
          </w:p>
          <w:p w:rsidR="0069149E" w:rsidRDefault="0069149E" w:rsidP="002606BF">
            <w:pPr>
              <w:snapToGrid w:val="0"/>
              <w:ind w:left="360" w:hanging="360"/>
              <w:jc w:val="center"/>
            </w:pPr>
          </w:p>
          <w:p w:rsidR="0069149E" w:rsidRDefault="0069149E" w:rsidP="002606BF">
            <w:pPr>
              <w:snapToGrid w:val="0"/>
              <w:ind w:left="360" w:hanging="360"/>
              <w:jc w:val="center"/>
            </w:pPr>
          </w:p>
          <w:p w:rsidR="0069149E" w:rsidRDefault="0069149E" w:rsidP="002606BF">
            <w:pPr>
              <w:snapToGrid w:val="0"/>
              <w:ind w:left="360" w:hanging="360"/>
              <w:jc w:val="center"/>
            </w:pPr>
          </w:p>
          <w:p w:rsidR="0069149E" w:rsidRPr="004F0F95" w:rsidRDefault="0069149E" w:rsidP="002606BF">
            <w:pPr>
              <w:snapToGrid w:val="0"/>
              <w:ind w:left="360" w:hanging="36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9E" w:rsidRDefault="0069149E" w:rsidP="0069149E">
            <w:pPr>
              <w:snapToGrid w:val="0"/>
              <w:spacing w:line="360" w:lineRule="auto"/>
              <w:jc w:val="center"/>
            </w:pPr>
            <w:r>
              <w:t>-</w:t>
            </w:r>
          </w:p>
          <w:p w:rsidR="0069149E" w:rsidRDefault="0069149E" w:rsidP="0069149E">
            <w:pPr>
              <w:snapToGrid w:val="0"/>
              <w:spacing w:line="360" w:lineRule="auto"/>
              <w:jc w:val="center"/>
            </w:pPr>
          </w:p>
          <w:p w:rsidR="0069149E" w:rsidRDefault="0069149E" w:rsidP="0069149E">
            <w:pPr>
              <w:snapToGrid w:val="0"/>
              <w:spacing w:line="360" w:lineRule="auto"/>
              <w:jc w:val="center"/>
            </w:pPr>
            <w:r>
              <w:t>-</w:t>
            </w:r>
          </w:p>
          <w:p w:rsidR="0069149E" w:rsidRDefault="0069149E" w:rsidP="0069149E">
            <w:pPr>
              <w:snapToGrid w:val="0"/>
              <w:spacing w:line="360" w:lineRule="auto"/>
              <w:jc w:val="center"/>
            </w:pPr>
          </w:p>
          <w:p w:rsidR="0069149E" w:rsidRDefault="0069149E" w:rsidP="0069149E">
            <w:pPr>
              <w:snapToGrid w:val="0"/>
              <w:spacing w:line="360" w:lineRule="auto"/>
              <w:jc w:val="center"/>
            </w:pPr>
          </w:p>
          <w:p w:rsidR="0069149E" w:rsidRDefault="0069149E" w:rsidP="0069149E">
            <w:pPr>
              <w:snapToGrid w:val="0"/>
              <w:spacing w:line="360" w:lineRule="auto"/>
              <w:jc w:val="center"/>
            </w:pPr>
          </w:p>
          <w:p w:rsidR="0069149E" w:rsidRPr="004F0F95" w:rsidRDefault="0069149E" w:rsidP="0069149E">
            <w:pPr>
              <w:snapToGri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9E" w:rsidRDefault="0069149E" w:rsidP="0069149E">
            <w:pPr>
              <w:snapToGrid w:val="0"/>
              <w:jc w:val="center"/>
            </w:pPr>
            <w:r>
              <w:t>-</w:t>
            </w:r>
          </w:p>
          <w:p w:rsidR="0069149E" w:rsidRDefault="0069149E" w:rsidP="0069149E">
            <w:pPr>
              <w:snapToGrid w:val="0"/>
              <w:jc w:val="center"/>
            </w:pPr>
          </w:p>
          <w:p w:rsidR="0069149E" w:rsidRDefault="0069149E" w:rsidP="0069149E">
            <w:pPr>
              <w:snapToGrid w:val="0"/>
              <w:jc w:val="center"/>
            </w:pPr>
          </w:p>
          <w:p w:rsidR="0069149E" w:rsidRDefault="0069149E" w:rsidP="0069149E">
            <w:pPr>
              <w:snapToGrid w:val="0"/>
              <w:jc w:val="center"/>
            </w:pPr>
            <w:r>
              <w:t>-</w:t>
            </w:r>
          </w:p>
          <w:p w:rsidR="0069149E" w:rsidRDefault="0069149E" w:rsidP="0069149E">
            <w:pPr>
              <w:snapToGrid w:val="0"/>
              <w:jc w:val="center"/>
            </w:pPr>
          </w:p>
          <w:p w:rsidR="0069149E" w:rsidRDefault="0069149E" w:rsidP="0069149E">
            <w:pPr>
              <w:snapToGrid w:val="0"/>
              <w:jc w:val="center"/>
            </w:pPr>
          </w:p>
          <w:p w:rsidR="0069149E" w:rsidRDefault="0069149E" w:rsidP="0069149E">
            <w:pPr>
              <w:snapToGrid w:val="0"/>
              <w:jc w:val="center"/>
            </w:pPr>
          </w:p>
          <w:p w:rsidR="0069149E" w:rsidRDefault="0069149E" w:rsidP="0069149E">
            <w:pPr>
              <w:snapToGrid w:val="0"/>
              <w:jc w:val="center"/>
            </w:pPr>
          </w:p>
          <w:p w:rsidR="0069149E" w:rsidRDefault="0069149E" w:rsidP="0069149E">
            <w:pPr>
              <w:snapToGrid w:val="0"/>
              <w:jc w:val="center"/>
            </w:pPr>
          </w:p>
          <w:p w:rsidR="0069149E" w:rsidRPr="004F0F95" w:rsidRDefault="0069149E" w:rsidP="0069149E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49E" w:rsidRDefault="0069149E" w:rsidP="002606BF">
            <w:pPr>
              <w:snapToGrid w:val="0"/>
              <w:jc w:val="center"/>
            </w:pPr>
            <w:r>
              <w:t>-</w:t>
            </w:r>
          </w:p>
          <w:p w:rsidR="0069149E" w:rsidRDefault="0069149E" w:rsidP="002606BF">
            <w:pPr>
              <w:snapToGrid w:val="0"/>
              <w:jc w:val="center"/>
            </w:pPr>
          </w:p>
          <w:p w:rsidR="0069149E" w:rsidRDefault="0069149E" w:rsidP="002606BF">
            <w:pPr>
              <w:snapToGrid w:val="0"/>
              <w:jc w:val="center"/>
            </w:pPr>
          </w:p>
          <w:p w:rsidR="0069149E" w:rsidRDefault="0069149E" w:rsidP="002606BF">
            <w:pPr>
              <w:snapToGrid w:val="0"/>
              <w:jc w:val="center"/>
            </w:pPr>
            <w:r>
              <w:t>-</w:t>
            </w:r>
          </w:p>
          <w:p w:rsidR="0069149E" w:rsidRDefault="0069149E" w:rsidP="002606BF">
            <w:pPr>
              <w:snapToGrid w:val="0"/>
              <w:jc w:val="center"/>
            </w:pPr>
          </w:p>
          <w:p w:rsidR="0069149E" w:rsidRDefault="0069149E" w:rsidP="002606BF">
            <w:pPr>
              <w:snapToGrid w:val="0"/>
              <w:jc w:val="center"/>
            </w:pPr>
          </w:p>
          <w:p w:rsidR="0069149E" w:rsidRDefault="0069149E" w:rsidP="002606BF">
            <w:pPr>
              <w:snapToGrid w:val="0"/>
              <w:jc w:val="center"/>
            </w:pPr>
          </w:p>
          <w:p w:rsidR="0069149E" w:rsidRDefault="0069149E" w:rsidP="002606BF">
            <w:pPr>
              <w:snapToGrid w:val="0"/>
              <w:jc w:val="center"/>
            </w:pPr>
          </w:p>
          <w:p w:rsidR="0069149E" w:rsidRDefault="0069149E" w:rsidP="002606BF">
            <w:pPr>
              <w:snapToGrid w:val="0"/>
              <w:jc w:val="center"/>
            </w:pPr>
          </w:p>
          <w:p w:rsidR="0069149E" w:rsidRPr="004F0F95" w:rsidRDefault="0069149E" w:rsidP="0069149E">
            <w:pPr>
              <w:snapToGrid w:val="0"/>
              <w:jc w:val="center"/>
            </w:pPr>
            <w:r>
              <w:t>-</w:t>
            </w:r>
          </w:p>
        </w:tc>
      </w:tr>
      <w:tr w:rsidR="00735FCD" w:rsidRPr="004F0F95" w:rsidTr="006E3C16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FCD" w:rsidRPr="004F0F95" w:rsidRDefault="00735FCD" w:rsidP="002606BF">
            <w:pPr>
              <w:snapToGrid w:val="0"/>
              <w:jc w:val="center"/>
            </w:pPr>
            <w:r>
              <w:t>2.1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FCD" w:rsidRPr="00D37BDC" w:rsidRDefault="00735FCD" w:rsidP="00BE5B59">
            <w:pPr>
              <w:snapToGrid w:val="0"/>
              <w:jc w:val="center"/>
            </w:pPr>
            <w:r w:rsidRPr="00581A07">
              <w:t>В том числе софинансирование на</w:t>
            </w:r>
            <w:r>
              <w:t xml:space="preserve"> оснащение детских школ искусств (ДШИ) музыкальными </w:t>
            </w:r>
            <w:r>
              <w:lastRenderedPageBreak/>
              <w:t>инструментами,   оборудованием и материалами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FCD" w:rsidRDefault="00735FCD" w:rsidP="00BE5B59">
            <w:pPr>
              <w:snapToGrid w:val="0"/>
              <w:jc w:val="center"/>
            </w:pPr>
            <w:r>
              <w:lastRenderedPageBreak/>
              <w:t>МБУ ДО «Музыкальная школа им.Н.А. Римского-Корсакова г.Окуловка»</w:t>
            </w:r>
          </w:p>
          <w:p w:rsidR="00735FCD" w:rsidRDefault="00735FCD" w:rsidP="00BE5B59">
            <w:pPr>
              <w:snapToGrid w:val="0"/>
              <w:jc w:val="center"/>
            </w:pPr>
            <w:r>
              <w:lastRenderedPageBreak/>
              <w:t>Филиалы: музыкальная школа п. Угловка</w:t>
            </w:r>
          </w:p>
          <w:p w:rsidR="00735FCD" w:rsidRDefault="00735FCD" w:rsidP="00BE5B59">
            <w:pPr>
              <w:snapToGrid w:val="0"/>
              <w:jc w:val="center"/>
            </w:pPr>
            <w:r>
              <w:t>музыкальная школа п. Котово</w:t>
            </w:r>
          </w:p>
          <w:p w:rsidR="00735FCD" w:rsidRPr="00D37BDC" w:rsidRDefault="00735FCD" w:rsidP="00BE5B59">
            <w:pPr>
              <w:snapToGrid w:val="0"/>
              <w:jc w:val="center"/>
            </w:pPr>
            <w:r>
              <w:t>музыкальная школа п.Кулотино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FCD" w:rsidRPr="00D37BDC" w:rsidRDefault="00735FCD" w:rsidP="00BE5B59">
            <w:pPr>
              <w:snapToGrid w:val="0"/>
              <w:jc w:val="center"/>
            </w:pPr>
            <w:r>
              <w:lastRenderedPageBreak/>
              <w:t>2020-2024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FCD" w:rsidRDefault="00735FCD" w:rsidP="00BE5B59">
            <w:pPr>
              <w:snapToGrid w:val="0"/>
              <w:jc w:val="center"/>
            </w:pPr>
            <w:r>
              <w:t>1.1.</w:t>
            </w:r>
          </w:p>
          <w:p w:rsidR="00735FCD" w:rsidRPr="00D37BDC" w:rsidRDefault="00735FCD" w:rsidP="00BE5B59">
            <w:pPr>
              <w:snapToGrid w:val="0"/>
              <w:jc w:val="center"/>
            </w:pPr>
            <w:r>
              <w:t>1.2.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FCD" w:rsidRPr="00D37BDC" w:rsidRDefault="00735FCD" w:rsidP="00BE5B59">
            <w:pPr>
              <w:snapToGrid w:val="0"/>
              <w:jc w:val="center"/>
            </w:pPr>
            <w:r w:rsidRPr="00581A07">
              <w:t>бюджет муниципального района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FCD" w:rsidRPr="00D37BDC" w:rsidRDefault="00735FCD" w:rsidP="00BE5B59">
            <w:pPr>
              <w:snapToGri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FCD" w:rsidRPr="00D37BDC" w:rsidRDefault="00735FCD" w:rsidP="00BE5B59">
            <w:pPr>
              <w:snapToGri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FCD" w:rsidRPr="00D37BDC" w:rsidRDefault="00735FCD" w:rsidP="00BE5B59">
            <w:pPr>
              <w:snapToGri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FCD" w:rsidRPr="00D37BDC" w:rsidRDefault="00735FCD" w:rsidP="00BE5B59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5FCD" w:rsidRPr="00D37BDC" w:rsidRDefault="00735FCD" w:rsidP="00BE5B59">
            <w:pPr>
              <w:snapToGrid w:val="0"/>
              <w:jc w:val="center"/>
            </w:pPr>
            <w:r>
              <w:t>-</w:t>
            </w:r>
          </w:p>
        </w:tc>
      </w:tr>
    </w:tbl>
    <w:p w:rsidR="00F860FA" w:rsidRPr="00561665" w:rsidRDefault="00F860FA" w:rsidP="00F860FA">
      <w:pPr>
        <w:tabs>
          <w:tab w:val="left" w:pos="5100"/>
        </w:tabs>
        <w:jc w:val="right"/>
        <w:rPr>
          <w:sz w:val="28"/>
          <w:szCs w:val="28"/>
        </w:rPr>
        <w:sectPr w:rsidR="00F860FA" w:rsidRPr="00561665">
          <w:pgSz w:w="16838" w:h="11906" w:orient="landscape"/>
          <w:pgMar w:top="1701" w:right="1134" w:bottom="851" w:left="1134" w:header="720" w:footer="720" w:gutter="0"/>
          <w:cols w:space="720"/>
          <w:docGrid w:linePitch="360"/>
        </w:sectPr>
      </w:pPr>
      <w:r w:rsidRPr="00323414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5D80" w:rsidRDefault="008D5D80" w:rsidP="004A3059">
      <w:pPr>
        <w:jc w:val="center"/>
        <w:rPr>
          <w:b/>
          <w:bCs/>
        </w:rPr>
      </w:pPr>
    </w:p>
    <w:p w:rsidR="004A3059" w:rsidRPr="008D5D80" w:rsidRDefault="004A3059" w:rsidP="004A3059">
      <w:pPr>
        <w:jc w:val="center"/>
        <w:rPr>
          <w:b/>
          <w:bCs/>
          <w:sz w:val="24"/>
          <w:szCs w:val="24"/>
        </w:rPr>
      </w:pPr>
      <w:r w:rsidRPr="008D5D80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="002B31B3">
        <w:rPr>
          <w:b/>
          <w:bCs/>
          <w:sz w:val="24"/>
          <w:szCs w:val="24"/>
        </w:rPr>
        <w:t xml:space="preserve">Подпрограмма </w:t>
      </w:r>
      <w:r w:rsidRPr="008D5D80">
        <w:rPr>
          <w:b/>
          <w:bCs/>
          <w:sz w:val="24"/>
          <w:szCs w:val="24"/>
        </w:rPr>
        <w:t xml:space="preserve"> «Развитие   туризма в Окуловском муниципальном районе            </w:t>
      </w:r>
      <w:r w:rsidR="00FA595D">
        <w:rPr>
          <w:b/>
          <w:bCs/>
          <w:sz w:val="24"/>
          <w:szCs w:val="24"/>
        </w:rPr>
        <w:t xml:space="preserve">                         на 2020 - 2024</w:t>
      </w:r>
      <w:r w:rsidRPr="008D5D80">
        <w:rPr>
          <w:b/>
          <w:bCs/>
          <w:sz w:val="24"/>
          <w:szCs w:val="24"/>
        </w:rPr>
        <w:t xml:space="preserve"> годы» </w:t>
      </w:r>
    </w:p>
    <w:p w:rsidR="004A3059" w:rsidRDefault="004A3059" w:rsidP="004A3059">
      <w:pPr>
        <w:jc w:val="center"/>
        <w:rPr>
          <w:b/>
          <w:bCs/>
          <w:color w:val="000000"/>
          <w:spacing w:val="-1"/>
          <w:sz w:val="24"/>
          <w:szCs w:val="24"/>
        </w:rPr>
      </w:pPr>
      <w:r w:rsidRPr="008D5D80">
        <w:rPr>
          <w:b/>
          <w:bCs/>
          <w:color w:val="000000"/>
          <w:spacing w:val="-1"/>
          <w:sz w:val="24"/>
          <w:szCs w:val="24"/>
        </w:rPr>
        <w:t xml:space="preserve">муниципальной программы </w:t>
      </w:r>
      <w:r w:rsidRPr="008D5D80">
        <w:rPr>
          <w:b/>
          <w:bCs/>
          <w:color w:val="000000"/>
          <w:spacing w:val="-2"/>
          <w:sz w:val="24"/>
          <w:szCs w:val="24"/>
        </w:rPr>
        <w:t>«Р</w:t>
      </w:r>
      <w:r w:rsidRPr="008D5D80">
        <w:rPr>
          <w:b/>
          <w:bCs/>
          <w:color w:val="000000"/>
          <w:spacing w:val="-1"/>
          <w:sz w:val="24"/>
          <w:szCs w:val="24"/>
        </w:rPr>
        <w:t>азвитие культуры и туризма  в Окуловском муниципальн</w:t>
      </w:r>
      <w:r w:rsidR="00FA595D">
        <w:rPr>
          <w:b/>
          <w:bCs/>
          <w:color w:val="000000"/>
          <w:spacing w:val="-1"/>
          <w:sz w:val="24"/>
          <w:szCs w:val="24"/>
        </w:rPr>
        <w:t>ом районе на 2020 - 2024</w:t>
      </w:r>
      <w:r w:rsidRPr="008D5D80">
        <w:rPr>
          <w:b/>
          <w:bCs/>
          <w:color w:val="000000"/>
          <w:spacing w:val="-1"/>
          <w:sz w:val="24"/>
          <w:szCs w:val="24"/>
        </w:rPr>
        <w:t xml:space="preserve"> годы»</w:t>
      </w:r>
    </w:p>
    <w:p w:rsidR="00A63113" w:rsidRPr="008D5D80" w:rsidRDefault="00A63113" w:rsidP="004A3059">
      <w:pPr>
        <w:jc w:val="center"/>
        <w:rPr>
          <w:b/>
          <w:bCs/>
          <w:color w:val="000000"/>
          <w:spacing w:val="-1"/>
          <w:sz w:val="24"/>
          <w:szCs w:val="24"/>
        </w:rPr>
      </w:pPr>
    </w:p>
    <w:p w:rsidR="004A3059" w:rsidRPr="00A63113" w:rsidRDefault="00A63113" w:rsidP="00A63113">
      <w:pPr>
        <w:jc w:val="center"/>
        <w:rPr>
          <w:b/>
          <w:sz w:val="24"/>
          <w:szCs w:val="24"/>
        </w:rPr>
      </w:pPr>
      <w:r w:rsidRPr="00A63113">
        <w:rPr>
          <w:b/>
          <w:sz w:val="24"/>
          <w:szCs w:val="24"/>
        </w:rPr>
        <w:t>Паспорт подпрограммы</w:t>
      </w:r>
    </w:p>
    <w:p w:rsidR="004A3059" w:rsidRPr="00FA595D" w:rsidRDefault="004A3059" w:rsidP="002B31B3">
      <w:pPr>
        <w:rPr>
          <w:color w:val="000000"/>
          <w:spacing w:val="-1"/>
          <w:sz w:val="24"/>
          <w:szCs w:val="24"/>
        </w:rPr>
      </w:pPr>
      <w:r>
        <w:rPr>
          <w:b/>
          <w:bCs/>
        </w:rPr>
        <w:t>1</w:t>
      </w:r>
      <w:r w:rsidRPr="00FA595D">
        <w:rPr>
          <w:b/>
          <w:bCs/>
          <w:sz w:val="24"/>
          <w:szCs w:val="24"/>
        </w:rPr>
        <w:t xml:space="preserve">. </w:t>
      </w:r>
      <w:r w:rsidR="002B31B3">
        <w:rPr>
          <w:b/>
          <w:bCs/>
          <w:sz w:val="24"/>
          <w:szCs w:val="24"/>
        </w:rPr>
        <w:t>И</w:t>
      </w:r>
      <w:r w:rsidRPr="00FA595D">
        <w:rPr>
          <w:b/>
          <w:bCs/>
          <w:sz w:val="24"/>
          <w:szCs w:val="24"/>
        </w:rPr>
        <w:t>сполнитель подпрограммы «Развитие   туризма в Окуловс</w:t>
      </w:r>
      <w:r w:rsidR="00FA595D">
        <w:rPr>
          <w:b/>
          <w:bCs/>
          <w:sz w:val="24"/>
          <w:szCs w:val="24"/>
        </w:rPr>
        <w:t xml:space="preserve">ком муниципальном районе на 2020 </w:t>
      </w:r>
      <w:r w:rsidRPr="00FA595D">
        <w:rPr>
          <w:b/>
          <w:bCs/>
          <w:sz w:val="24"/>
          <w:szCs w:val="24"/>
        </w:rPr>
        <w:t>-</w:t>
      </w:r>
      <w:r w:rsidR="00FA595D">
        <w:rPr>
          <w:b/>
          <w:bCs/>
          <w:sz w:val="24"/>
          <w:szCs w:val="24"/>
        </w:rPr>
        <w:t xml:space="preserve"> 2024</w:t>
      </w:r>
      <w:r w:rsidRPr="00FA595D">
        <w:rPr>
          <w:b/>
          <w:bCs/>
          <w:sz w:val="24"/>
          <w:szCs w:val="24"/>
        </w:rPr>
        <w:t xml:space="preserve"> годы»  (далее Подпрограммы):</w:t>
      </w:r>
      <w:r w:rsidRPr="00FA595D">
        <w:rPr>
          <w:b/>
          <w:bCs/>
          <w:color w:val="000000"/>
          <w:spacing w:val="4"/>
          <w:sz w:val="24"/>
          <w:szCs w:val="24"/>
        </w:rPr>
        <w:t xml:space="preserve"> </w:t>
      </w:r>
      <w:r w:rsidRPr="00FA595D">
        <w:rPr>
          <w:color w:val="000000"/>
          <w:spacing w:val="-1"/>
          <w:sz w:val="24"/>
          <w:szCs w:val="24"/>
        </w:rPr>
        <w:t xml:space="preserve">                                                                              </w:t>
      </w:r>
    </w:p>
    <w:p w:rsidR="004A3059" w:rsidRPr="00FA595D" w:rsidRDefault="004A3059" w:rsidP="004A3059">
      <w:pPr>
        <w:rPr>
          <w:sz w:val="24"/>
          <w:szCs w:val="24"/>
        </w:rPr>
      </w:pPr>
    </w:p>
    <w:p w:rsidR="002B31B3" w:rsidRDefault="004A3059" w:rsidP="002B31B3">
      <w:pPr>
        <w:rPr>
          <w:sz w:val="24"/>
          <w:szCs w:val="24"/>
        </w:rPr>
      </w:pPr>
      <w:r w:rsidRPr="00FA595D">
        <w:rPr>
          <w:sz w:val="24"/>
          <w:szCs w:val="24"/>
        </w:rPr>
        <w:t>Комитет культуры и туризма Администрации Окуловского муниципального района</w:t>
      </w:r>
    </w:p>
    <w:p w:rsidR="004A3059" w:rsidRDefault="004A3059" w:rsidP="00E078E5">
      <w:pPr>
        <w:jc w:val="both"/>
      </w:pPr>
      <w:r>
        <w:rPr>
          <w:sz w:val="24"/>
          <w:szCs w:val="24"/>
        </w:rPr>
        <w:t xml:space="preserve">Муниципальное казенное </w:t>
      </w:r>
      <w:r w:rsidRPr="00FA595D">
        <w:rPr>
          <w:sz w:val="24"/>
          <w:szCs w:val="24"/>
        </w:rPr>
        <w:t>учреждение "Центр обеспечения муниципальных учреждений культуры"</w:t>
      </w:r>
      <w:r w:rsidR="0099200C">
        <w:rPr>
          <w:sz w:val="24"/>
          <w:szCs w:val="24"/>
        </w:rPr>
        <w:t>.</w:t>
      </w:r>
    </w:p>
    <w:p w:rsidR="004A3059" w:rsidRDefault="004A3059" w:rsidP="00E078E5">
      <w:pPr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Муниципальное бюджетное учреждение культуры Окуловского муниципального района</w:t>
      </w:r>
    </w:p>
    <w:p w:rsidR="004A3059" w:rsidRDefault="004A3059" w:rsidP="00E078E5">
      <w:pPr>
        <w:jc w:val="both"/>
        <w:rPr>
          <w:color w:val="000000"/>
          <w:spacing w:val="-4"/>
          <w:sz w:val="24"/>
          <w:szCs w:val="24"/>
        </w:rPr>
      </w:pPr>
      <w:r>
        <w:t>"</w:t>
      </w:r>
      <w:r w:rsidRPr="00E02015">
        <w:rPr>
          <w:sz w:val="24"/>
          <w:szCs w:val="24"/>
        </w:rPr>
        <w:t>Окуловский межпоселенческий библиотечно-информационный центр".</w:t>
      </w:r>
      <w:r w:rsidRPr="00E02015">
        <w:rPr>
          <w:color w:val="000000"/>
          <w:spacing w:val="-4"/>
          <w:sz w:val="24"/>
          <w:szCs w:val="24"/>
        </w:rPr>
        <w:br/>
        <w:t>Муниципальное бюджетное</w:t>
      </w:r>
      <w:r>
        <w:rPr>
          <w:color w:val="000000"/>
          <w:spacing w:val="-4"/>
          <w:sz w:val="24"/>
          <w:szCs w:val="24"/>
        </w:rPr>
        <w:t xml:space="preserve"> учреждение культуры "Угловский межпоселенческий Дом культуры" Окуловского муниципального района.</w:t>
      </w:r>
    </w:p>
    <w:p w:rsidR="004A3059" w:rsidRDefault="004A3059" w:rsidP="00E078E5">
      <w:pPr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Муниципальное бюджетное учреждение культуры Окуловского муниципального района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 "Кулотинский городской Дом культуры".</w:t>
      </w:r>
    </w:p>
    <w:p w:rsidR="004A3059" w:rsidRDefault="004A3059" w:rsidP="00E078E5">
      <w:pPr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Муниципальное бюджетное учреждение культуры Окуловского муниципального района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 "Боровенковская централизованная клубная система ".</w:t>
      </w:r>
    </w:p>
    <w:p w:rsidR="0099200C" w:rsidRDefault="0099200C" w:rsidP="00E078E5">
      <w:pPr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Муниципальное бюджетное учреждение культуры «Межпоселенческий культурно-досуговый Центр» Окуловского муниципального района.</w:t>
      </w:r>
    </w:p>
    <w:p w:rsidR="0099200C" w:rsidRDefault="0099200C" w:rsidP="00E078E5">
      <w:pPr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Муниципальное бюджетное учреждение культуры «Межпоселенческий культурно-краеведческий Центр Окуловского муниципального района».</w:t>
      </w:r>
    </w:p>
    <w:p w:rsidR="002F4446" w:rsidRPr="00543504" w:rsidRDefault="00CD2C44" w:rsidP="00F90BA9">
      <w:pPr>
        <w:tabs>
          <w:tab w:val="left" w:pos="1632"/>
          <w:tab w:val="left" w:pos="3060"/>
          <w:tab w:val="center" w:pos="4465"/>
        </w:tabs>
        <w:spacing w:before="5" w:line="341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 w:rsidR="00F90BA9">
        <w:rPr>
          <w:b/>
          <w:color w:val="000000"/>
          <w:sz w:val="24"/>
          <w:szCs w:val="24"/>
        </w:rPr>
        <w:t>.З</w:t>
      </w:r>
      <w:r w:rsidR="002F4446" w:rsidRPr="00543504">
        <w:rPr>
          <w:b/>
          <w:color w:val="000000"/>
          <w:sz w:val="24"/>
          <w:szCs w:val="24"/>
        </w:rPr>
        <w:t>адачи и целевые показатели Подпрограммы:</w:t>
      </w:r>
    </w:p>
    <w:p w:rsidR="002F4446" w:rsidRPr="00D60FD7" w:rsidRDefault="002F4446" w:rsidP="006E3C16">
      <w:pPr>
        <w:tabs>
          <w:tab w:val="left" w:pos="1632"/>
        </w:tabs>
        <w:spacing w:before="5" w:line="341" w:lineRule="auto"/>
        <w:jc w:val="center"/>
        <w:rPr>
          <w:b/>
          <w:color w:val="000000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686"/>
        <w:gridCol w:w="850"/>
        <w:gridCol w:w="992"/>
        <w:gridCol w:w="692"/>
        <w:gridCol w:w="159"/>
        <w:gridCol w:w="709"/>
        <w:gridCol w:w="141"/>
        <w:gridCol w:w="1134"/>
      </w:tblGrid>
      <w:tr w:rsidR="00605B6B" w:rsidTr="00962BDC">
        <w:tc>
          <w:tcPr>
            <w:tcW w:w="709" w:type="dxa"/>
            <w:vMerge w:val="restart"/>
          </w:tcPr>
          <w:p w:rsidR="00605B6B" w:rsidRPr="001C2041" w:rsidRDefault="00605B6B" w:rsidP="002606BF">
            <w:pPr>
              <w:rPr>
                <w:sz w:val="24"/>
              </w:rPr>
            </w:pPr>
            <w:r w:rsidRPr="001C2041">
              <w:rPr>
                <w:sz w:val="24"/>
              </w:rPr>
              <w:t xml:space="preserve">№ </w:t>
            </w:r>
          </w:p>
          <w:p w:rsidR="00605B6B" w:rsidRPr="001C2041" w:rsidRDefault="00605B6B" w:rsidP="002606BF">
            <w:pPr>
              <w:rPr>
                <w:sz w:val="24"/>
              </w:rPr>
            </w:pPr>
            <w:r w:rsidRPr="001C2041">
              <w:rPr>
                <w:sz w:val="24"/>
              </w:rPr>
              <w:t>п/п</w:t>
            </w:r>
          </w:p>
        </w:tc>
        <w:tc>
          <w:tcPr>
            <w:tcW w:w="3686" w:type="dxa"/>
            <w:vMerge w:val="restart"/>
          </w:tcPr>
          <w:p w:rsidR="00605B6B" w:rsidRPr="001C2041" w:rsidRDefault="00605B6B" w:rsidP="002606BF">
            <w:pPr>
              <w:rPr>
                <w:sz w:val="24"/>
              </w:rPr>
            </w:pPr>
            <w:r w:rsidRPr="001C2041">
              <w:rPr>
                <w:sz w:val="24"/>
              </w:rPr>
              <w:t>Цели, задачи Подпрограммы, наименование и единица измерения целевого показателя</w:t>
            </w:r>
          </w:p>
        </w:tc>
        <w:tc>
          <w:tcPr>
            <w:tcW w:w="4677" w:type="dxa"/>
            <w:gridSpan w:val="7"/>
          </w:tcPr>
          <w:p w:rsidR="00605B6B" w:rsidRPr="001C2041" w:rsidRDefault="00605B6B" w:rsidP="002606BF">
            <w:pPr>
              <w:tabs>
                <w:tab w:val="left" w:pos="1632"/>
              </w:tabs>
              <w:spacing w:before="5" w:line="341" w:lineRule="auto"/>
              <w:jc w:val="center"/>
              <w:rPr>
                <w:sz w:val="24"/>
              </w:rPr>
            </w:pPr>
            <w:r w:rsidRPr="001C2041">
              <w:rPr>
                <w:sz w:val="24"/>
              </w:rPr>
              <w:t>Значение целевого показателя по годам</w:t>
            </w:r>
          </w:p>
        </w:tc>
      </w:tr>
      <w:tr w:rsidR="00605B6B" w:rsidTr="00962BDC">
        <w:trPr>
          <w:trHeight w:val="964"/>
        </w:trPr>
        <w:tc>
          <w:tcPr>
            <w:tcW w:w="709" w:type="dxa"/>
            <w:vMerge/>
          </w:tcPr>
          <w:p w:rsidR="00605B6B" w:rsidRPr="001C2041" w:rsidRDefault="00605B6B" w:rsidP="002606BF">
            <w:pPr>
              <w:rPr>
                <w:sz w:val="24"/>
              </w:rPr>
            </w:pPr>
          </w:p>
        </w:tc>
        <w:tc>
          <w:tcPr>
            <w:tcW w:w="3686" w:type="dxa"/>
            <w:vMerge/>
          </w:tcPr>
          <w:p w:rsidR="00605B6B" w:rsidRPr="001C2041" w:rsidRDefault="00605B6B" w:rsidP="002606BF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605B6B" w:rsidRPr="001C2041" w:rsidRDefault="00605B6B" w:rsidP="00260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992" w:type="dxa"/>
          </w:tcPr>
          <w:p w:rsidR="00605B6B" w:rsidRPr="001C2041" w:rsidRDefault="00605B6B" w:rsidP="00260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692" w:type="dxa"/>
          </w:tcPr>
          <w:p w:rsidR="00605B6B" w:rsidRPr="001C2041" w:rsidRDefault="00605B6B" w:rsidP="00260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68" w:type="dxa"/>
            <w:gridSpan w:val="2"/>
          </w:tcPr>
          <w:p w:rsidR="00605B6B" w:rsidRPr="001C2041" w:rsidRDefault="00605B6B" w:rsidP="00260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275" w:type="dxa"/>
            <w:gridSpan w:val="2"/>
          </w:tcPr>
          <w:p w:rsidR="00605B6B" w:rsidRPr="001C2041" w:rsidRDefault="00605B6B" w:rsidP="002606BF">
            <w:pPr>
              <w:tabs>
                <w:tab w:val="left" w:pos="1632"/>
              </w:tabs>
              <w:spacing w:before="5" w:line="341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</w:tr>
      <w:tr w:rsidR="00605B6B" w:rsidTr="00962BDC">
        <w:tc>
          <w:tcPr>
            <w:tcW w:w="709" w:type="dxa"/>
          </w:tcPr>
          <w:p w:rsidR="00605B6B" w:rsidRPr="00F90BA9" w:rsidRDefault="00F90BA9" w:rsidP="002606BF">
            <w:pPr>
              <w:rPr>
                <w:sz w:val="24"/>
              </w:rPr>
            </w:pPr>
            <w:r w:rsidRPr="00F90BA9">
              <w:rPr>
                <w:sz w:val="24"/>
              </w:rPr>
              <w:t>1.</w:t>
            </w:r>
          </w:p>
        </w:tc>
        <w:tc>
          <w:tcPr>
            <w:tcW w:w="8363" w:type="dxa"/>
            <w:gridSpan w:val="8"/>
          </w:tcPr>
          <w:p w:rsidR="00605B6B" w:rsidRDefault="00605B6B" w:rsidP="002606BF">
            <w:pPr>
              <w:rPr>
                <w:i/>
                <w:sz w:val="24"/>
              </w:rPr>
            </w:pPr>
          </w:p>
          <w:p w:rsidR="00605B6B" w:rsidRPr="001C2041" w:rsidRDefault="00605B6B" w:rsidP="002606BF">
            <w:pPr>
              <w:rPr>
                <w:i/>
                <w:sz w:val="24"/>
              </w:rPr>
            </w:pPr>
            <w:r w:rsidRPr="001C2041">
              <w:rPr>
                <w:i/>
                <w:sz w:val="24"/>
              </w:rPr>
              <w:t>Задача 1:</w:t>
            </w:r>
            <w:r>
              <w:rPr>
                <w:i/>
                <w:sz w:val="24"/>
              </w:rPr>
              <w:t xml:space="preserve"> </w:t>
            </w:r>
            <w:r w:rsidRPr="001C2041">
              <w:rPr>
                <w:i/>
                <w:sz w:val="24"/>
              </w:rPr>
              <w:t>Формирование туристской индустрии</w:t>
            </w:r>
          </w:p>
        </w:tc>
      </w:tr>
      <w:tr w:rsidR="00605B6B" w:rsidTr="00962BDC">
        <w:trPr>
          <w:trHeight w:val="966"/>
        </w:trPr>
        <w:tc>
          <w:tcPr>
            <w:tcW w:w="709" w:type="dxa"/>
          </w:tcPr>
          <w:p w:rsidR="00605B6B" w:rsidRPr="001C2041" w:rsidRDefault="001F28EB" w:rsidP="002606BF">
            <w:pPr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686" w:type="dxa"/>
          </w:tcPr>
          <w:p w:rsidR="00605B6B" w:rsidRPr="001C2041" w:rsidRDefault="00605B6B" w:rsidP="002606BF">
            <w:pPr>
              <w:rPr>
                <w:sz w:val="24"/>
              </w:rPr>
            </w:pPr>
            <w:r w:rsidRPr="001C2041">
              <w:rPr>
                <w:sz w:val="24"/>
              </w:rPr>
              <w:t>Количество коллективных средств размещения (шт.)</w:t>
            </w:r>
          </w:p>
        </w:tc>
        <w:tc>
          <w:tcPr>
            <w:tcW w:w="850" w:type="dxa"/>
          </w:tcPr>
          <w:p w:rsidR="00605B6B" w:rsidRPr="001C2041" w:rsidRDefault="00605B6B" w:rsidP="00D268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26896"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05B6B" w:rsidRPr="001C2041" w:rsidRDefault="00605B6B" w:rsidP="00260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26896">
              <w:rPr>
                <w:sz w:val="24"/>
              </w:rPr>
              <w:t>1</w:t>
            </w:r>
          </w:p>
        </w:tc>
        <w:tc>
          <w:tcPr>
            <w:tcW w:w="851" w:type="dxa"/>
            <w:gridSpan w:val="2"/>
          </w:tcPr>
          <w:p w:rsidR="00605B6B" w:rsidRPr="001C2041" w:rsidRDefault="00A67715" w:rsidP="00260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26896">
              <w:rPr>
                <w:sz w:val="24"/>
              </w:rPr>
              <w:t>2</w:t>
            </w:r>
          </w:p>
        </w:tc>
        <w:tc>
          <w:tcPr>
            <w:tcW w:w="850" w:type="dxa"/>
            <w:gridSpan w:val="2"/>
          </w:tcPr>
          <w:p w:rsidR="00605B6B" w:rsidRPr="001C2041" w:rsidRDefault="00A67715" w:rsidP="00260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4" w:type="dxa"/>
          </w:tcPr>
          <w:p w:rsidR="00605B6B" w:rsidRPr="001C2041" w:rsidRDefault="00A67715" w:rsidP="00260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605B6B" w:rsidTr="00962BDC">
        <w:trPr>
          <w:trHeight w:val="1209"/>
        </w:trPr>
        <w:tc>
          <w:tcPr>
            <w:tcW w:w="709" w:type="dxa"/>
          </w:tcPr>
          <w:p w:rsidR="00605B6B" w:rsidRPr="001C2041" w:rsidRDefault="001F28EB" w:rsidP="002606BF">
            <w:pPr>
              <w:rPr>
                <w:sz w:val="24"/>
              </w:rPr>
            </w:pPr>
            <w:r>
              <w:rPr>
                <w:sz w:val="24"/>
              </w:rPr>
              <w:t>1.2</w:t>
            </w:r>
            <w:r w:rsidR="000F1B5E">
              <w:rPr>
                <w:sz w:val="24"/>
              </w:rPr>
              <w:t>.</w:t>
            </w:r>
          </w:p>
        </w:tc>
        <w:tc>
          <w:tcPr>
            <w:tcW w:w="3686" w:type="dxa"/>
          </w:tcPr>
          <w:p w:rsidR="00605B6B" w:rsidRPr="001C2041" w:rsidRDefault="00605B6B" w:rsidP="002606BF">
            <w:pPr>
              <w:rPr>
                <w:sz w:val="24"/>
              </w:rPr>
            </w:pPr>
            <w:r w:rsidRPr="001C2041">
              <w:rPr>
                <w:sz w:val="24"/>
              </w:rPr>
              <w:t>Количество объектов экскурсионного показа, пригодных для посещения туристов (шт.)</w:t>
            </w:r>
          </w:p>
        </w:tc>
        <w:tc>
          <w:tcPr>
            <w:tcW w:w="850" w:type="dxa"/>
          </w:tcPr>
          <w:p w:rsidR="00605B6B" w:rsidRPr="001C2041" w:rsidRDefault="00D26896" w:rsidP="00260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</w:tcPr>
          <w:p w:rsidR="00605B6B" w:rsidRPr="001C2041" w:rsidRDefault="00D26896" w:rsidP="00260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  <w:gridSpan w:val="2"/>
          </w:tcPr>
          <w:p w:rsidR="00605B6B" w:rsidRPr="001C2041" w:rsidRDefault="00D26896" w:rsidP="00260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  <w:gridSpan w:val="2"/>
          </w:tcPr>
          <w:p w:rsidR="00605B6B" w:rsidRPr="001C2041" w:rsidRDefault="00A67715" w:rsidP="00260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26896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05B6B" w:rsidRPr="001C2041" w:rsidRDefault="00A67715" w:rsidP="00260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605B6B" w:rsidTr="00962BDC">
        <w:trPr>
          <w:trHeight w:val="856"/>
        </w:trPr>
        <w:tc>
          <w:tcPr>
            <w:tcW w:w="709" w:type="dxa"/>
          </w:tcPr>
          <w:p w:rsidR="00605B6B" w:rsidRPr="001C2041" w:rsidRDefault="00605B6B" w:rsidP="002606BF">
            <w:pPr>
              <w:rPr>
                <w:sz w:val="24"/>
              </w:rPr>
            </w:pPr>
            <w:r w:rsidRPr="001C2041">
              <w:rPr>
                <w:sz w:val="24"/>
              </w:rPr>
              <w:t>1.3</w:t>
            </w:r>
            <w:r w:rsidR="000F1B5E">
              <w:rPr>
                <w:sz w:val="24"/>
              </w:rPr>
              <w:t>.</w:t>
            </w:r>
          </w:p>
        </w:tc>
        <w:tc>
          <w:tcPr>
            <w:tcW w:w="3686" w:type="dxa"/>
          </w:tcPr>
          <w:p w:rsidR="00605B6B" w:rsidRPr="001C2041" w:rsidRDefault="00605B6B" w:rsidP="002606BF">
            <w:pPr>
              <w:rPr>
                <w:sz w:val="24"/>
              </w:rPr>
            </w:pPr>
            <w:r w:rsidRPr="001C2041">
              <w:rPr>
                <w:sz w:val="24"/>
              </w:rPr>
              <w:t>Среднегодовой коэффициент загрузки коллективных средств размещения (в %)</w:t>
            </w:r>
          </w:p>
        </w:tc>
        <w:tc>
          <w:tcPr>
            <w:tcW w:w="850" w:type="dxa"/>
          </w:tcPr>
          <w:p w:rsidR="00605B6B" w:rsidRPr="001C2041" w:rsidRDefault="00D26896" w:rsidP="00260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2" w:type="dxa"/>
          </w:tcPr>
          <w:p w:rsidR="00605B6B" w:rsidRPr="001C2041" w:rsidRDefault="00D26896" w:rsidP="00260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1" w:type="dxa"/>
            <w:gridSpan w:val="2"/>
          </w:tcPr>
          <w:p w:rsidR="00605B6B" w:rsidRPr="001C2041" w:rsidRDefault="00D26896" w:rsidP="00260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  <w:gridSpan w:val="2"/>
          </w:tcPr>
          <w:p w:rsidR="00605B6B" w:rsidRPr="001C2041" w:rsidRDefault="00D26896" w:rsidP="00260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4" w:type="dxa"/>
          </w:tcPr>
          <w:p w:rsidR="00605B6B" w:rsidRPr="001C2041" w:rsidRDefault="00D26896" w:rsidP="00260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605B6B" w:rsidTr="00962BDC">
        <w:tc>
          <w:tcPr>
            <w:tcW w:w="709" w:type="dxa"/>
          </w:tcPr>
          <w:p w:rsidR="00605B6B" w:rsidRPr="00D56320" w:rsidRDefault="00D56320" w:rsidP="002606BF">
            <w:pPr>
              <w:rPr>
                <w:sz w:val="24"/>
              </w:rPr>
            </w:pPr>
            <w:r w:rsidRPr="00D56320">
              <w:rPr>
                <w:sz w:val="24"/>
              </w:rPr>
              <w:t>2.</w:t>
            </w:r>
          </w:p>
        </w:tc>
        <w:tc>
          <w:tcPr>
            <w:tcW w:w="8363" w:type="dxa"/>
            <w:gridSpan w:val="8"/>
          </w:tcPr>
          <w:p w:rsidR="00605B6B" w:rsidRPr="001C2041" w:rsidRDefault="00E65052" w:rsidP="002606BF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Задача 2:Создание комфортной и безопасной среды пребывания туристов</w:t>
            </w:r>
          </w:p>
        </w:tc>
      </w:tr>
      <w:tr w:rsidR="00605B6B" w:rsidTr="00962BDC">
        <w:tc>
          <w:tcPr>
            <w:tcW w:w="709" w:type="dxa"/>
          </w:tcPr>
          <w:p w:rsidR="00605B6B" w:rsidRPr="001C2041" w:rsidRDefault="001F28EB" w:rsidP="002606BF">
            <w:pPr>
              <w:rPr>
                <w:sz w:val="24"/>
              </w:rPr>
            </w:pPr>
            <w:r>
              <w:rPr>
                <w:sz w:val="24"/>
              </w:rPr>
              <w:t>2.1</w:t>
            </w:r>
            <w:r w:rsidR="000F1B5E">
              <w:rPr>
                <w:sz w:val="24"/>
              </w:rPr>
              <w:t>.</w:t>
            </w:r>
          </w:p>
        </w:tc>
        <w:tc>
          <w:tcPr>
            <w:tcW w:w="3686" w:type="dxa"/>
          </w:tcPr>
          <w:p w:rsidR="00605B6B" w:rsidRPr="001C2041" w:rsidRDefault="00605B6B" w:rsidP="002606BF">
            <w:pPr>
              <w:rPr>
                <w:sz w:val="24"/>
              </w:rPr>
            </w:pPr>
            <w:r w:rsidRPr="001C2041">
              <w:rPr>
                <w:sz w:val="24"/>
              </w:rPr>
              <w:t>Въездной туристский поток (чел.)</w:t>
            </w:r>
          </w:p>
        </w:tc>
        <w:tc>
          <w:tcPr>
            <w:tcW w:w="850" w:type="dxa"/>
          </w:tcPr>
          <w:p w:rsidR="00605B6B" w:rsidRPr="001C2041" w:rsidRDefault="00605B6B" w:rsidP="00260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3100</w:t>
            </w:r>
          </w:p>
        </w:tc>
        <w:tc>
          <w:tcPr>
            <w:tcW w:w="992" w:type="dxa"/>
          </w:tcPr>
          <w:p w:rsidR="00605B6B" w:rsidRPr="001C2041" w:rsidRDefault="00605B6B" w:rsidP="00260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3100</w:t>
            </w:r>
          </w:p>
        </w:tc>
        <w:tc>
          <w:tcPr>
            <w:tcW w:w="851" w:type="dxa"/>
            <w:gridSpan w:val="2"/>
          </w:tcPr>
          <w:p w:rsidR="00605B6B" w:rsidRPr="001C2041" w:rsidRDefault="00D26896" w:rsidP="00260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="00E65052">
              <w:rPr>
                <w:sz w:val="24"/>
              </w:rPr>
              <w:t>00</w:t>
            </w:r>
          </w:p>
        </w:tc>
        <w:tc>
          <w:tcPr>
            <w:tcW w:w="850" w:type="dxa"/>
            <w:gridSpan w:val="2"/>
          </w:tcPr>
          <w:p w:rsidR="00605B6B" w:rsidRPr="001C2041" w:rsidRDefault="00D26896" w:rsidP="00260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="00E65052">
              <w:rPr>
                <w:sz w:val="24"/>
              </w:rPr>
              <w:t>00</w:t>
            </w:r>
          </w:p>
        </w:tc>
        <w:tc>
          <w:tcPr>
            <w:tcW w:w="1134" w:type="dxa"/>
          </w:tcPr>
          <w:p w:rsidR="00605B6B" w:rsidRPr="001C2041" w:rsidRDefault="00D26896" w:rsidP="00260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 w:rsidR="00E65052">
              <w:rPr>
                <w:sz w:val="24"/>
              </w:rPr>
              <w:t>00</w:t>
            </w:r>
          </w:p>
        </w:tc>
      </w:tr>
      <w:tr w:rsidR="00605B6B" w:rsidTr="00962BDC">
        <w:trPr>
          <w:trHeight w:val="928"/>
        </w:trPr>
        <w:tc>
          <w:tcPr>
            <w:tcW w:w="709" w:type="dxa"/>
          </w:tcPr>
          <w:p w:rsidR="00605B6B" w:rsidRPr="001C2041" w:rsidRDefault="00605B6B" w:rsidP="002606BF">
            <w:pPr>
              <w:rPr>
                <w:sz w:val="24"/>
              </w:rPr>
            </w:pPr>
            <w:r w:rsidRPr="001C2041">
              <w:rPr>
                <w:sz w:val="24"/>
              </w:rPr>
              <w:lastRenderedPageBreak/>
              <w:t>2.2</w:t>
            </w:r>
            <w:r w:rsidR="000F1B5E">
              <w:rPr>
                <w:sz w:val="24"/>
              </w:rPr>
              <w:t>.</w:t>
            </w:r>
          </w:p>
        </w:tc>
        <w:tc>
          <w:tcPr>
            <w:tcW w:w="3686" w:type="dxa"/>
          </w:tcPr>
          <w:p w:rsidR="00605B6B" w:rsidRPr="001C2041" w:rsidRDefault="00605B6B" w:rsidP="002606BF">
            <w:pPr>
              <w:rPr>
                <w:sz w:val="24"/>
              </w:rPr>
            </w:pPr>
            <w:r w:rsidRPr="001C2041">
              <w:rPr>
                <w:sz w:val="24"/>
              </w:rPr>
              <w:t>Количество посетителей объектов экскурсионного показа (чел.)</w:t>
            </w:r>
          </w:p>
        </w:tc>
        <w:tc>
          <w:tcPr>
            <w:tcW w:w="850" w:type="dxa"/>
          </w:tcPr>
          <w:p w:rsidR="00605B6B" w:rsidRPr="001C2041" w:rsidRDefault="00605B6B" w:rsidP="00260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992" w:type="dxa"/>
          </w:tcPr>
          <w:p w:rsidR="00605B6B" w:rsidRPr="001C2041" w:rsidRDefault="00605B6B" w:rsidP="00260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851" w:type="dxa"/>
            <w:gridSpan w:val="2"/>
          </w:tcPr>
          <w:p w:rsidR="00605B6B" w:rsidRPr="001C2041" w:rsidRDefault="00E65052" w:rsidP="00D268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D26896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850" w:type="dxa"/>
            <w:gridSpan w:val="2"/>
          </w:tcPr>
          <w:p w:rsidR="00605B6B" w:rsidRPr="001C2041" w:rsidRDefault="00E65052" w:rsidP="00D268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D26896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05B6B" w:rsidRPr="001C2041" w:rsidRDefault="00E65052" w:rsidP="00D268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26896">
              <w:rPr>
                <w:sz w:val="24"/>
              </w:rPr>
              <w:t>6</w:t>
            </w:r>
            <w:r>
              <w:rPr>
                <w:sz w:val="24"/>
              </w:rPr>
              <w:t>00</w:t>
            </w:r>
          </w:p>
        </w:tc>
      </w:tr>
      <w:tr w:rsidR="00605B6B" w:rsidTr="00962BDC">
        <w:trPr>
          <w:trHeight w:val="1230"/>
        </w:trPr>
        <w:tc>
          <w:tcPr>
            <w:tcW w:w="709" w:type="dxa"/>
          </w:tcPr>
          <w:p w:rsidR="00605B6B" w:rsidRPr="001C2041" w:rsidRDefault="001F28EB" w:rsidP="002606BF">
            <w:pPr>
              <w:rPr>
                <w:sz w:val="24"/>
              </w:rPr>
            </w:pPr>
            <w:r>
              <w:rPr>
                <w:sz w:val="24"/>
              </w:rPr>
              <w:t>2.3</w:t>
            </w:r>
            <w:r w:rsidR="000F1B5E">
              <w:rPr>
                <w:sz w:val="24"/>
              </w:rPr>
              <w:t>.</w:t>
            </w:r>
          </w:p>
        </w:tc>
        <w:tc>
          <w:tcPr>
            <w:tcW w:w="3686" w:type="dxa"/>
          </w:tcPr>
          <w:p w:rsidR="00605B6B" w:rsidRPr="001C2041" w:rsidRDefault="00605B6B" w:rsidP="002606BF">
            <w:pPr>
              <w:rPr>
                <w:sz w:val="24"/>
              </w:rPr>
            </w:pPr>
            <w:r w:rsidRPr="001C2041">
              <w:rPr>
                <w:sz w:val="24"/>
              </w:rPr>
              <w:t>Объем платных туристских  услуг в общем объеме платных услуг, оказываемых населению (в %)</w:t>
            </w:r>
          </w:p>
        </w:tc>
        <w:tc>
          <w:tcPr>
            <w:tcW w:w="850" w:type="dxa"/>
          </w:tcPr>
          <w:p w:rsidR="00605B6B" w:rsidRPr="001C2041" w:rsidRDefault="00605B6B" w:rsidP="00260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605B6B" w:rsidRPr="001C2041" w:rsidRDefault="00605B6B" w:rsidP="00260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gridSpan w:val="2"/>
          </w:tcPr>
          <w:p w:rsidR="00E65052" w:rsidRDefault="00D26896" w:rsidP="00260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605B6B" w:rsidRPr="00E65052" w:rsidRDefault="00605B6B" w:rsidP="00E65052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605B6B" w:rsidRPr="001C2041" w:rsidRDefault="00D26896" w:rsidP="00260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</w:tcPr>
          <w:p w:rsidR="00605B6B" w:rsidRPr="001C2041" w:rsidRDefault="00D26896" w:rsidP="00260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05B6B" w:rsidTr="00962BDC">
        <w:trPr>
          <w:trHeight w:val="1277"/>
        </w:trPr>
        <w:tc>
          <w:tcPr>
            <w:tcW w:w="709" w:type="dxa"/>
          </w:tcPr>
          <w:p w:rsidR="00605B6B" w:rsidRPr="001C2041" w:rsidRDefault="001F28EB" w:rsidP="002606BF">
            <w:pPr>
              <w:rPr>
                <w:sz w:val="24"/>
              </w:rPr>
            </w:pPr>
            <w:r>
              <w:rPr>
                <w:sz w:val="24"/>
              </w:rPr>
              <w:t>2.4</w:t>
            </w:r>
            <w:r w:rsidR="000F1B5E">
              <w:rPr>
                <w:sz w:val="24"/>
              </w:rPr>
              <w:t>.</w:t>
            </w:r>
          </w:p>
        </w:tc>
        <w:tc>
          <w:tcPr>
            <w:tcW w:w="3686" w:type="dxa"/>
          </w:tcPr>
          <w:p w:rsidR="00D56320" w:rsidRDefault="00605B6B" w:rsidP="002606BF">
            <w:pPr>
              <w:rPr>
                <w:sz w:val="24"/>
              </w:rPr>
            </w:pPr>
            <w:r w:rsidRPr="001C2041">
              <w:rPr>
                <w:sz w:val="24"/>
              </w:rPr>
              <w:t>Среднее время пребывания туристов на территории района (дни)</w:t>
            </w:r>
          </w:p>
          <w:p w:rsidR="00605B6B" w:rsidRPr="00D56320" w:rsidRDefault="00605B6B" w:rsidP="00D56320">
            <w:pPr>
              <w:ind w:firstLine="720"/>
              <w:rPr>
                <w:sz w:val="24"/>
              </w:rPr>
            </w:pPr>
          </w:p>
        </w:tc>
        <w:tc>
          <w:tcPr>
            <w:tcW w:w="850" w:type="dxa"/>
          </w:tcPr>
          <w:p w:rsidR="00605B6B" w:rsidRPr="001C2041" w:rsidRDefault="00605B6B" w:rsidP="00260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605B6B" w:rsidRPr="001C2041" w:rsidRDefault="00605B6B" w:rsidP="00260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gridSpan w:val="2"/>
          </w:tcPr>
          <w:p w:rsidR="00605B6B" w:rsidRPr="001C2041" w:rsidRDefault="00E65052" w:rsidP="00E650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gridSpan w:val="2"/>
          </w:tcPr>
          <w:p w:rsidR="00605B6B" w:rsidRPr="001C2041" w:rsidRDefault="00E65052" w:rsidP="00260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05B6B" w:rsidRPr="00E65052" w:rsidRDefault="00E65052" w:rsidP="002606BF">
            <w:pPr>
              <w:tabs>
                <w:tab w:val="left" w:pos="1632"/>
              </w:tabs>
              <w:spacing w:before="5" w:line="341" w:lineRule="auto"/>
              <w:jc w:val="center"/>
              <w:rPr>
                <w:color w:val="000000"/>
                <w:sz w:val="24"/>
              </w:rPr>
            </w:pPr>
            <w:r w:rsidRPr="00E65052">
              <w:rPr>
                <w:color w:val="000000"/>
                <w:sz w:val="24"/>
              </w:rPr>
              <w:t>2</w:t>
            </w:r>
          </w:p>
        </w:tc>
      </w:tr>
      <w:tr w:rsidR="00605B6B" w:rsidTr="00962BDC">
        <w:tc>
          <w:tcPr>
            <w:tcW w:w="709" w:type="dxa"/>
          </w:tcPr>
          <w:p w:rsidR="00605B6B" w:rsidRPr="00D56320" w:rsidRDefault="00D56320" w:rsidP="002606BF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63" w:type="dxa"/>
            <w:gridSpan w:val="8"/>
          </w:tcPr>
          <w:p w:rsidR="00605B6B" w:rsidRDefault="00605B6B" w:rsidP="002606BF">
            <w:pPr>
              <w:rPr>
                <w:i/>
                <w:sz w:val="24"/>
              </w:rPr>
            </w:pPr>
          </w:p>
          <w:p w:rsidR="00605B6B" w:rsidRPr="001C2041" w:rsidRDefault="00605B6B" w:rsidP="002606BF">
            <w:pPr>
              <w:rPr>
                <w:i/>
                <w:sz w:val="24"/>
              </w:rPr>
            </w:pPr>
            <w:r w:rsidRPr="001C2041">
              <w:rPr>
                <w:i/>
                <w:sz w:val="24"/>
              </w:rPr>
              <w:t>Задача 3:Подготовка высококвалифицированных кадров для туристской индустрии</w:t>
            </w:r>
          </w:p>
        </w:tc>
      </w:tr>
      <w:tr w:rsidR="00605B6B" w:rsidTr="00962BDC">
        <w:trPr>
          <w:trHeight w:val="942"/>
        </w:trPr>
        <w:tc>
          <w:tcPr>
            <w:tcW w:w="709" w:type="dxa"/>
          </w:tcPr>
          <w:p w:rsidR="00605B6B" w:rsidRPr="001C2041" w:rsidRDefault="001F28EB" w:rsidP="002606BF">
            <w:pPr>
              <w:rPr>
                <w:sz w:val="24"/>
              </w:rPr>
            </w:pPr>
            <w:r>
              <w:rPr>
                <w:sz w:val="24"/>
              </w:rPr>
              <w:t>3.1</w:t>
            </w:r>
            <w:r w:rsidR="000F1B5E">
              <w:rPr>
                <w:sz w:val="24"/>
              </w:rPr>
              <w:t>.</w:t>
            </w:r>
          </w:p>
        </w:tc>
        <w:tc>
          <w:tcPr>
            <w:tcW w:w="3686" w:type="dxa"/>
          </w:tcPr>
          <w:p w:rsidR="00605B6B" w:rsidRPr="001C2041" w:rsidRDefault="00605B6B" w:rsidP="002606BF">
            <w:pPr>
              <w:rPr>
                <w:sz w:val="24"/>
              </w:rPr>
            </w:pPr>
            <w:r w:rsidRPr="001C2041">
              <w:rPr>
                <w:sz w:val="24"/>
              </w:rPr>
              <w:t>Количество поступивших в учебные заведения в сферы туризма</w:t>
            </w:r>
            <w:r>
              <w:rPr>
                <w:sz w:val="24"/>
              </w:rPr>
              <w:t xml:space="preserve"> </w:t>
            </w:r>
            <w:r w:rsidRPr="001C2041">
              <w:rPr>
                <w:sz w:val="24"/>
              </w:rPr>
              <w:t>(чел.)</w:t>
            </w:r>
          </w:p>
        </w:tc>
        <w:tc>
          <w:tcPr>
            <w:tcW w:w="850" w:type="dxa"/>
          </w:tcPr>
          <w:p w:rsidR="00605B6B" w:rsidRPr="001C2041" w:rsidRDefault="00D26896" w:rsidP="00260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05B6B" w:rsidRPr="001C2041" w:rsidRDefault="00D26896" w:rsidP="00260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2"/>
          </w:tcPr>
          <w:p w:rsidR="00605B6B" w:rsidRPr="001C2041" w:rsidRDefault="009E082F" w:rsidP="00260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gridSpan w:val="2"/>
          </w:tcPr>
          <w:p w:rsidR="00605B6B" w:rsidRPr="001C2041" w:rsidRDefault="009E082F" w:rsidP="00260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05B6B" w:rsidRPr="00E65052" w:rsidRDefault="009E082F" w:rsidP="002606BF">
            <w:pPr>
              <w:tabs>
                <w:tab w:val="left" w:pos="1632"/>
              </w:tabs>
              <w:spacing w:before="5" w:line="341" w:lineRule="auto"/>
              <w:jc w:val="center"/>
              <w:rPr>
                <w:color w:val="000000"/>
                <w:sz w:val="24"/>
              </w:rPr>
            </w:pPr>
            <w:r w:rsidRPr="00E65052">
              <w:rPr>
                <w:color w:val="000000"/>
                <w:sz w:val="24"/>
              </w:rPr>
              <w:t>2</w:t>
            </w:r>
          </w:p>
        </w:tc>
      </w:tr>
    </w:tbl>
    <w:p w:rsidR="004A3059" w:rsidRDefault="00CD2C44" w:rsidP="00962BDC">
      <w:pPr>
        <w:shd w:val="clear" w:color="auto" w:fill="FFFFFF"/>
        <w:tabs>
          <w:tab w:val="left" w:pos="1767"/>
        </w:tabs>
        <w:spacing w:before="101" w:line="336" w:lineRule="exact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3</w:t>
      </w:r>
      <w:r w:rsidR="004A3059">
        <w:rPr>
          <w:b/>
          <w:bCs/>
          <w:color w:val="000000"/>
          <w:spacing w:val="3"/>
          <w:sz w:val="24"/>
          <w:szCs w:val="24"/>
        </w:rPr>
        <w:t>. Сроки реализации Подпрограммы:</w:t>
      </w:r>
    </w:p>
    <w:p w:rsidR="004A3059" w:rsidRDefault="00605B6B" w:rsidP="00962BDC">
      <w:pPr>
        <w:shd w:val="clear" w:color="auto" w:fill="FFFFFF"/>
        <w:tabs>
          <w:tab w:val="left" w:pos="2521"/>
        </w:tabs>
        <w:spacing w:before="101" w:line="336" w:lineRule="exact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2020 – 2024 </w:t>
      </w:r>
      <w:r w:rsidR="004A3059">
        <w:rPr>
          <w:color w:val="000000"/>
          <w:spacing w:val="3"/>
          <w:sz w:val="24"/>
          <w:szCs w:val="24"/>
        </w:rPr>
        <w:t>годы</w:t>
      </w:r>
    </w:p>
    <w:p w:rsidR="004A3059" w:rsidRDefault="00CD2C44" w:rsidP="00962BDC">
      <w:pPr>
        <w:shd w:val="clear" w:color="auto" w:fill="FFFFFF"/>
        <w:tabs>
          <w:tab w:val="left" w:pos="1080"/>
        </w:tabs>
        <w:spacing w:before="5" w:line="336" w:lineRule="exact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6"/>
          <w:sz w:val="24"/>
          <w:szCs w:val="24"/>
        </w:rPr>
        <w:t>4</w:t>
      </w:r>
      <w:r w:rsidR="004A3059">
        <w:rPr>
          <w:b/>
          <w:bCs/>
          <w:color w:val="000000"/>
          <w:spacing w:val="6"/>
          <w:sz w:val="24"/>
          <w:szCs w:val="24"/>
        </w:rPr>
        <w:t>. Объемы и источники финансирования Подпрограммы</w:t>
      </w:r>
      <w:r w:rsidR="004A3059">
        <w:rPr>
          <w:b/>
          <w:bCs/>
          <w:color w:val="000000"/>
          <w:spacing w:val="6"/>
          <w:sz w:val="24"/>
          <w:szCs w:val="24"/>
        </w:rPr>
        <w:br/>
      </w:r>
      <w:r w:rsidR="004A3059">
        <w:rPr>
          <w:b/>
          <w:bCs/>
          <w:color w:val="000000"/>
          <w:spacing w:val="3"/>
          <w:sz w:val="24"/>
          <w:szCs w:val="24"/>
        </w:rPr>
        <w:t>в целом и по года</w:t>
      </w:r>
      <w:r w:rsidR="00605B6B">
        <w:rPr>
          <w:b/>
          <w:bCs/>
          <w:color w:val="000000"/>
          <w:spacing w:val="3"/>
          <w:sz w:val="24"/>
          <w:szCs w:val="24"/>
        </w:rPr>
        <w:t xml:space="preserve">м реализации (тыс. руб.):  </w:t>
      </w:r>
    </w:p>
    <w:tbl>
      <w:tblPr>
        <w:tblW w:w="9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4"/>
        <w:gridCol w:w="1560"/>
        <w:gridCol w:w="1701"/>
        <w:gridCol w:w="1701"/>
        <w:gridCol w:w="1701"/>
        <w:gridCol w:w="1275"/>
      </w:tblGrid>
      <w:tr w:rsidR="00DA3C05" w:rsidTr="00962BDC">
        <w:tc>
          <w:tcPr>
            <w:tcW w:w="1134" w:type="dxa"/>
            <w:vMerge w:val="restart"/>
          </w:tcPr>
          <w:p w:rsidR="004A3059" w:rsidRDefault="004A3059" w:rsidP="004A3059">
            <w:pPr>
              <w:pStyle w:val="ac"/>
              <w:snapToGrid w:val="0"/>
            </w:pPr>
            <w:r>
              <w:t>Год</w:t>
            </w:r>
          </w:p>
        </w:tc>
        <w:tc>
          <w:tcPr>
            <w:tcW w:w="4962" w:type="dxa"/>
            <w:gridSpan w:val="3"/>
          </w:tcPr>
          <w:p w:rsidR="004A3059" w:rsidRDefault="004A3059" w:rsidP="004A3059">
            <w:pPr>
              <w:pStyle w:val="ac"/>
              <w:snapToGrid w:val="0"/>
              <w:jc w:val="center"/>
            </w:pPr>
            <w:r>
              <w:t>Источник финансирования</w:t>
            </w:r>
          </w:p>
        </w:tc>
        <w:tc>
          <w:tcPr>
            <w:tcW w:w="1701" w:type="dxa"/>
          </w:tcPr>
          <w:p w:rsidR="004A3059" w:rsidRDefault="004A3059" w:rsidP="004A3059">
            <w:pPr>
              <w:pStyle w:val="ac"/>
              <w:snapToGrid w:val="0"/>
              <w:jc w:val="center"/>
            </w:pPr>
          </w:p>
        </w:tc>
        <w:tc>
          <w:tcPr>
            <w:tcW w:w="1275" w:type="dxa"/>
          </w:tcPr>
          <w:p w:rsidR="004A3059" w:rsidRDefault="004A3059" w:rsidP="004A3059">
            <w:pPr>
              <w:pStyle w:val="ac"/>
              <w:snapToGrid w:val="0"/>
              <w:jc w:val="center"/>
            </w:pPr>
          </w:p>
        </w:tc>
      </w:tr>
      <w:tr w:rsidR="00DA3C05" w:rsidTr="00962BDC">
        <w:tc>
          <w:tcPr>
            <w:tcW w:w="1134" w:type="dxa"/>
            <w:vMerge/>
          </w:tcPr>
          <w:p w:rsidR="004A3059" w:rsidRDefault="004A3059" w:rsidP="004A3059">
            <w:pPr>
              <w:snapToGrid w:val="0"/>
            </w:pPr>
          </w:p>
        </w:tc>
        <w:tc>
          <w:tcPr>
            <w:tcW w:w="1560" w:type="dxa"/>
          </w:tcPr>
          <w:p w:rsidR="004A3059" w:rsidRDefault="004A3059" w:rsidP="004A3059">
            <w:pPr>
              <w:pStyle w:val="ac"/>
              <w:snapToGrid w:val="0"/>
            </w:pPr>
            <w:r>
              <w:t>областной бюджет</w:t>
            </w:r>
          </w:p>
        </w:tc>
        <w:tc>
          <w:tcPr>
            <w:tcW w:w="1701" w:type="dxa"/>
          </w:tcPr>
          <w:p w:rsidR="004A3059" w:rsidRDefault="004A3059" w:rsidP="004A3059">
            <w:pPr>
              <w:pStyle w:val="ac"/>
              <w:snapToGrid w:val="0"/>
            </w:pPr>
            <w:r>
              <w:t>федеральный бюджет</w:t>
            </w:r>
          </w:p>
        </w:tc>
        <w:tc>
          <w:tcPr>
            <w:tcW w:w="1701" w:type="dxa"/>
          </w:tcPr>
          <w:p w:rsidR="004A3059" w:rsidRDefault="00425ECB" w:rsidP="004A3059">
            <w:pPr>
              <w:pStyle w:val="ac"/>
              <w:snapToGrid w:val="0"/>
            </w:pPr>
            <w:r>
              <w:t>бюджет района</w:t>
            </w:r>
          </w:p>
        </w:tc>
        <w:tc>
          <w:tcPr>
            <w:tcW w:w="1701" w:type="dxa"/>
          </w:tcPr>
          <w:p w:rsidR="004A3059" w:rsidRDefault="004A3059" w:rsidP="004A3059">
            <w:pPr>
              <w:pStyle w:val="ac"/>
              <w:snapToGrid w:val="0"/>
            </w:pPr>
            <w:r>
              <w:t>внебюджетные средства</w:t>
            </w:r>
          </w:p>
        </w:tc>
        <w:tc>
          <w:tcPr>
            <w:tcW w:w="1275" w:type="dxa"/>
          </w:tcPr>
          <w:p w:rsidR="004A3059" w:rsidRDefault="004A3059" w:rsidP="004A3059">
            <w:pPr>
              <w:pStyle w:val="ac"/>
              <w:snapToGrid w:val="0"/>
            </w:pPr>
            <w:r>
              <w:t>всего</w:t>
            </w:r>
          </w:p>
        </w:tc>
      </w:tr>
      <w:tr w:rsidR="00DA3C05" w:rsidTr="00962BDC">
        <w:tc>
          <w:tcPr>
            <w:tcW w:w="1134" w:type="dxa"/>
          </w:tcPr>
          <w:p w:rsidR="009170E1" w:rsidRDefault="009170E1" w:rsidP="004A3059">
            <w:pPr>
              <w:pStyle w:val="ac"/>
              <w:snapToGrid w:val="0"/>
            </w:pPr>
            <w:r>
              <w:t>2020</w:t>
            </w:r>
          </w:p>
        </w:tc>
        <w:tc>
          <w:tcPr>
            <w:tcW w:w="1560" w:type="dxa"/>
          </w:tcPr>
          <w:p w:rsidR="009170E1" w:rsidRDefault="009170E1" w:rsidP="004A3059">
            <w:pPr>
              <w:pStyle w:val="ac"/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170E1" w:rsidRDefault="009170E1" w:rsidP="004A305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170E1" w:rsidRDefault="009170E1" w:rsidP="009170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701" w:type="dxa"/>
          </w:tcPr>
          <w:p w:rsidR="009170E1" w:rsidRDefault="009170E1" w:rsidP="004A3059">
            <w:pPr>
              <w:pStyle w:val="ac"/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170E1" w:rsidRDefault="009170E1" w:rsidP="00BE5B5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DA3C05" w:rsidTr="00962BDC">
        <w:tc>
          <w:tcPr>
            <w:tcW w:w="1134" w:type="dxa"/>
          </w:tcPr>
          <w:p w:rsidR="004A3059" w:rsidRDefault="00425ECB" w:rsidP="004A3059">
            <w:pPr>
              <w:pStyle w:val="ac"/>
              <w:snapToGrid w:val="0"/>
            </w:pPr>
            <w:r>
              <w:t>2021</w:t>
            </w:r>
          </w:p>
        </w:tc>
        <w:tc>
          <w:tcPr>
            <w:tcW w:w="1560" w:type="dxa"/>
          </w:tcPr>
          <w:p w:rsidR="004A3059" w:rsidRDefault="004A3059" w:rsidP="004A3059">
            <w:pPr>
              <w:pStyle w:val="ac"/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A3059" w:rsidRDefault="004A3059" w:rsidP="004A305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A3059" w:rsidRDefault="00425ECB" w:rsidP="009170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701" w:type="dxa"/>
          </w:tcPr>
          <w:p w:rsidR="004A3059" w:rsidRDefault="004A3059" w:rsidP="004A3059">
            <w:pPr>
              <w:pStyle w:val="ac"/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4A3059" w:rsidRDefault="009170E1" w:rsidP="004A305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425ECB">
              <w:rPr>
                <w:sz w:val="24"/>
                <w:szCs w:val="24"/>
              </w:rPr>
              <w:t>85,0</w:t>
            </w:r>
          </w:p>
        </w:tc>
      </w:tr>
      <w:tr w:rsidR="00DA3C05" w:rsidTr="00962BDC">
        <w:tc>
          <w:tcPr>
            <w:tcW w:w="1134" w:type="dxa"/>
          </w:tcPr>
          <w:p w:rsidR="009170E1" w:rsidRDefault="009170E1" w:rsidP="004A3059">
            <w:pPr>
              <w:pStyle w:val="ac"/>
              <w:snapToGrid w:val="0"/>
            </w:pPr>
            <w:r>
              <w:t>2022</w:t>
            </w:r>
          </w:p>
        </w:tc>
        <w:tc>
          <w:tcPr>
            <w:tcW w:w="1560" w:type="dxa"/>
          </w:tcPr>
          <w:p w:rsidR="009170E1" w:rsidRDefault="009170E1" w:rsidP="004A3059">
            <w:pPr>
              <w:pStyle w:val="ac"/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170E1" w:rsidRDefault="009170E1" w:rsidP="004A305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170E1" w:rsidRDefault="009170E1" w:rsidP="009170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701" w:type="dxa"/>
          </w:tcPr>
          <w:p w:rsidR="009170E1" w:rsidRDefault="009170E1" w:rsidP="004A3059">
            <w:pPr>
              <w:pStyle w:val="ac"/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170E1" w:rsidRDefault="009170E1" w:rsidP="00BE5B5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DA3C05" w:rsidTr="00962BDC">
        <w:tc>
          <w:tcPr>
            <w:tcW w:w="1134" w:type="dxa"/>
          </w:tcPr>
          <w:p w:rsidR="009170E1" w:rsidRDefault="009170E1" w:rsidP="004A3059">
            <w:pPr>
              <w:pStyle w:val="ac"/>
              <w:snapToGrid w:val="0"/>
            </w:pPr>
            <w:r>
              <w:t>2023</w:t>
            </w:r>
          </w:p>
        </w:tc>
        <w:tc>
          <w:tcPr>
            <w:tcW w:w="1560" w:type="dxa"/>
          </w:tcPr>
          <w:p w:rsidR="009170E1" w:rsidRDefault="009170E1" w:rsidP="004A3059">
            <w:pPr>
              <w:pStyle w:val="ac"/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170E1" w:rsidRDefault="009170E1" w:rsidP="004A305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170E1" w:rsidRDefault="009170E1" w:rsidP="009170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701" w:type="dxa"/>
          </w:tcPr>
          <w:p w:rsidR="009170E1" w:rsidRDefault="009170E1" w:rsidP="004A3059">
            <w:pPr>
              <w:pStyle w:val="ac"/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170E1" w:rsidRDefault="009170E1" w:rsidP="00BE5B5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DA3C05" w:rsidTr="00962BDC">
        <w:tc>
          <w:tcPr>
            <w:tcW w:w="1134" w:type="dxa"/>
          </w:tcPr>
          <w:p w:rsidR="009170E1" w:rsidRDefault="009170E1" w:rsidP="004A3059">
            <w:pPr>
              <w:pStyle w:val="ac"/>
              <w:snapToGrid w:val="0"/>
            </w:pPr>
            <w:r>
              <w:t>2024</w:t>
            </w:r>
          </w:p>
        </w:tc>
        <w:tc>
          <w:tcPr>
            <w:tcW w:w="1560" w:type="dxa"/>
          </w:tcPr>
          <w:p w:rsidR="009170E1" w:rsidRDefault="009170E1" w:rsidP="004A3059">
            <w:pPr>
              <w:pStyle w:val="ac"/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170E1" w:rsidRDefault="009170E1" w:rsidP="004A305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170E1" w:rsidRDefault="009170E1" w:rsidP="009170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701" w:type="dxa"/>
          </w:tcPr>
          <w:p w:rsidR="009170E1" w:rsidRDefault="009170E1" w:rsidP="004A3059">
            <w:pPr>
              <w:pStyle w:val="ac"/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170E1" w:rsidRDefault="009170E1" w:rsidP="00BE5B5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DA3C05" w:rsidTr="00962BDC">
        <w:tc>
          <w:tcPr>
            <w:tcW w:w="1134" w:type="dxa"/>
          </w:tcPr>
          <w:p w:rsidR="009170E1" w:rsidRDefault="009170E1" w:rsidP="004A3059">
            <w:pPr>
              <w:pStyle w:val="ac"/>
              <w:snapToGrid w:val="0"/>
            </w:pPr>
            <w:r>
              <w:t>Всего</w:t>
            </w:r>
          </w:p>
        </w:tc>
        <w:tc>
          <w:tcPr>
            <w:tcW w:w="1560" w:type="dxa"/>
          </w:tcPr>
          <w:p w:rsidR="009170E1" w:rsidRDefault="009170E1" w:rsidP="004A3059">
            <w:pPr>
              <w:pStyle w:val="ac"/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170E1" w:rsidRDefault="009170E1" w:rsidP="009170E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170E1" w:rsidRDefault="009170E1" w:rsidP="009170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425,0</w:t>
            </w:r>
          </w:p>
        </w:tc>
        <w:tc>
          <w:tcPr>
            <w:tcW w:w="1701" w:type="dxa"/>
          </w:tcPr>
          <w:p w:rsidR="009170E1" w:rsidRDefault="009170E1" w:rsidP="004A3059">
            <w:pPr>
              <w:pStyle w:val="ac"/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170E1" w:rsidRDefault="009170E1" w:rsidP="00BE5B5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425,0</w:t>
            </w:r>
          </w:p>
        </w:tc>
      </w:tr>
    </w:tbl>
    <w:p w:rsidR="00CD2C44" w:rsidRDefault="00CD2C44" w:rsidP="00CD2C44">
      <w:pPr>
        <w:shd w:val="clear" w:color="auto" w:fill="FFFFFF"/>
        <w:tabs>
          <w:tab w:val="left" w:pos="1013"/>
        </w:tabs>
        <w:spacing w:before="106" w:line="341" w:lineRule="exact"/>
        <w:rPr>
          <w:b/>
          <w:bCs/>
          <w:color w:val="000000"/>
          <w:spacing w:val="-9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5.</w:t>
      </w:r>
      <w:r w:rsidRPr="00CD0AE8">
        <w:rPr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Ожидаемые конечные результаты  реализации Подп</w:t>
      </w:r>
      <w:r>
        <w:rPr>
          <w:b/>
          <w:bCs/>
          <w:color w:val="000000"/>
          <w:spacing w:val="-9"/>
          <w:sz w:val="24"/>
          <w:szCs w:val="24"/>
        </w:rPr>
        <w:t>рограммы:</w:t>
      </w:r>
    </w:p>
    <w:p w:rsidR="00CD2C44" w:rsidRPr="00A950A6" w:rsidRDefault="00CD2C44" w:rsidP="00CD2C44">
      <w:pPr>
        <w:jc w:val="both"/>
        <w:rPr>
          <w:sz w:val="24"/>
          <w:szCs w:val="24"/>
        </w:rPr>
      </w:pPr>
      <w:r w:rsidRPr="00A950A6">
        <w:rPr>
          <w:sz w:val="24"/>
          <w:szCs w:val="24"/>
        </w:rPr>
        <w:t>- увеличение численности участников культ</w:t>
      </w:r>
      <w:r>
        <w:rPr>
          <w:sz w:val="24"/>
          <w:szCs w:val="24"/>
        </w:rPr>
        <w:t>урно-досуговых мероприятий на 0,</w:t>
      </w:r>
      <w:r w:rsidRPr="00A950A6">
        <w:rPr>
          <w:sz w:val="24"/>
          <w:szCs w:val="24"/>
        </w:rPr>
        <w:t>12 %</w:t>
      </w:r>
      <w:r>
        <w:rPr>
          <w:sz w:val="24"/>
          <w:szCs w:val="24"/>
        </w:rPr>
        <w:t xml:space="preserve"> ежегодно</w:t>
      </w:r>
      <w:r w:rsidRPr="00A950A6">
        <w:rPr>
          <w:sz w:val="24"/>
          <w:szCs w:val="24"/>
        </w:rPr>
        <w:t>;</w:t>
      </w:r>
    </w:p>
    <w:p w:rsidR="00CD2C44" w:rsidRPr="00A950A6" w:rsidRDefault="00CD2C44" w:rsidP="00CD2C44">
      <w:pPr>
        <w:snapToGrid w:val="0"/>
        <w:jc w:val="both"/>
        <w:rPr>
          <w:sz w:val="24"/>
          <w:szCs w:val="24"/>
        </w:rPr>
      </w:pPr>
      <w:r w:rsidRPr="00A950A6">
        <w:rPr>
          <w:sz w:val="24"/>
          <w:szCs w:val="24"/>
        </w:rPr>
        <w:t>- повышение уровня удовлетворенности граждан, проживающих в Окуловском муниципальном районе, качеством предоставления  муниципаль</w:t>
      </w:r>
      <w:r>
        <w:rPr>
          <w:sz w:val="24"/>
          <w:szCs w:val="24"/>
        </w:rPr>
        <w:t>ных услуг в сфере культуры до 66</w:t>
      </w:r>
      <w:r w:rsidRPr="00A950A6">
        <w:rPr>
          <w:sz w:val="24"/>
          <w:szCs w:val="24"/>
        </w:rPr>
        <w:t xml:space="preserve"> %;</w:t>
      </w:r>
    </w:p>
    <w:p w:rsidR="00CD2C44" w:rsidRPr="00A950A6" w:rsidRDefault="00CD2C44" w:rsidP="00CD2C44">
      <w:pPr>
        <w:jc w:val="both"/>
        <w:rPr>
          <w:sz w:val="24"/>
          <w:szCs w:val="24"/>
        </w:rPr>
      </w:pPr>
      <w:r w:rsidRPr="00A950A6">
        <w:rPr>
          <w:sz w:val="24"/>
          <w:szCs w:val="24"/>
        </w:rPr>
        <w:t>- увеличение количества</w:t>
      </w:r>
      <w:r>
        <w:rPr>
          <w:sz w:val="24"/>
          <w:szCs w:val="24"/>
        </w:rPr>
        <w:t xml:space="preserve"> клубных формирований до 124</w:t>
      </w:r>
      <w:r w:rsidRPr="00A950A6">
        <w:rPr>
          <w:sz w:val="24"/>
          <w:szCs w:val="24"/>
        </w:rPr>
        <w:t>;</w:t>
      </w:r>
    </w:p>
    <w:p w:rsidR="00CD2C44" w:rsidRPr="00A950A6" w:rsidRDefault="00CD2C44" w:rsidP="00CD2C44">
      <w:pPr>
        <w:jc w:val="both"/>
        <w:rPr>
          <w:sz w:val="24"/>
          <w:szCs w:val="24"/>
        </w:rPr>
      </w:pPr>
      <w:r w:rsidRPr="00A950A6">
        <w:rPr>
          <w:sz w:val="24"/>
          <w:szCs w:val="24"/>
        </w:rPr>
        <w:t>- увеличение количества участни</w:t>
      </w:r>
      <w:r>
        <w:rPr>
          <w:sz w:val="24"/>
          <w:szCs w:val="24"/>
        </w:rPr>
        <w:t>ков клубных формирований до 1800</w:t>
      </w:r>
      <w:r w:rsidRPr="00A950A6">
        <w:rPr>
          <w:sz w:val="24"/>
          <w:szCs w:val="24"/>
        </w:rPr>
        <w:t>;</w:t>
      </w:r>
    </w:p>
    <w:p w:rsidR="00CD2C44" w:rsidRPr="00A950A6" w:rsidRDefault="00CD2C44" w:rsidP="00CD2C44">
      <w:p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- увелич</w:t>
      </w:r>
      <w:r w:rsidRPr="00A950A6">
        <w:rPr>
          <w:sz w:val="24"/>
          <w:szCs w:val="24"/>
        </w:rPr>
        <w:t>ение доли детей, привлекаемых к участию в творческих мероприятиях, в общем числе дет</w:t>
      </w:r>
      <w:r>
        <w:rPr>
          <w:sz w:val="24"/>
          <w:szCs w:val="24"/>
        </w:rPr>
        <w:t>ей, проживающих в районе до 16,5</w:t>
      </w:r>
      <w:r w:rsidRPr="00A950A6">
        <w:rPr>
          <w:sz w:val="24"/>
          <w:szCs w:val="24"/>
        </w:rPr>
        <w:t xml:space="preserve"> %;</w:t>
      </w:r>
    </w:p>
    <w:p w:rsidR="00CD2C44" w:rsidRPr="00A950A6" w:rsidRDefault="00CD2C44" w:rsidP="00CD2C44">
      <w:pPr>
        <w:snapToGrid w:val="0"/>
        <w:jc w:val="both"/>
        <w:rPr>
          <w:bCs/>
          <w:sz w:val="24"/>
          <w:szCs w:val="24"/>
        </w:rPr>
      </w:pPr>
      <w:r w:rsidRPr="00A950A6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сохранение </w:t>
      </w:r>
      <w:r w:rsidRPr="00A950A6">
        <w:rPr>
          <w:sz w:val="24"/>
          <w:szCs w:val="24"/>
        </w:rPr>
        <w:t xml:space="preserve"> количества действующих патриотических клубов</w:t>
      </w:r>
      <w:r>
        <w:rPr>
          <w:sz w:val="24"/>
          <w:szCs w:val="24"/>
        </w:rPr>
        <w:t xml:space="preserve"> в количестве 2 шт.</w:t>
      </w:r>
      <w:r w:rsidRPr="00A950A6">
        <w:rPr>
          <w:bCs/>
          <w:sz w:val="24"/>
          <w:szCs w:val="24"/>
        </w:rPr>
        <w:t>;</w:t>
      </w:r>
    </w:p>
    <w:p w:rsidR="00CD2C44" w:rsidRPr="00A950A6" w:rsidRDefault="00CD2C44" w:rsidP="00CD2C44">
      <w:pPr>
        <w:snapToGrid w:val="0"/>
        <w:jc w:val="both"/>
        <w:rPr>
          <w:rFonts w:ascii="Times New Roman CYR" w:hAnsi="Times New Roman CYR" w:cs="Times New Roman CYR"/>
          <w:bCs/>
          <w:color w:val="000000"/>
          <w:spacing w:val="-9"/>
          <w:sz w:val="24"/>
          <w:szCs w:val="24"/>
        </w:rPr>
      </w:pPr>
      <w:r w:rsidRPr="00A950A6">
        <w:rPr>
          <w:rFonts w:ascii="Times New Roman CYR" w:hAnsi="Times New Roman CYR" w:cs="Times New Roman CYR"/>
          <w:bCs/>
          <w:color w:val="000000"/>
          <w:spacing w:val="-9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bCs/>
          <w:color w:val="000000"/>
          <w:spacing w:val="-9"/>
          <w:sz w:val="24"/>
          <w:szCs w:val="24"/>
        </w:rPr>
        <w:t>сохранение доли</w:t>
      </w:r>
      <w:r w:rsidRPr="00A950A6">
        <w:rPr>
          <w:rFonts w:ascii="Times New Roman CYR" w:hAnsi="Times New Roman CYR" w:cs="Times New Roman CYR"/>
          <w:bCs/>
          <w:color w:val="000000"/>
          <w:spacing w:val="-9"/>
          <w:sz w:val="24"/>
          <w:szCs w:val="24"/>
        </w:rPr>
        <w:t xml:space="preserve"> молодежи Окуловского му</w:t>
      </w:r>
      <w:r>
        <w:rPr>
          <w:rFonts w:ascii="Times New Roman CYR" w:hAnsi="Times New Roman CYR" w:cs="Times New Roman CYR"/>
          <w:bCs/>
          <w:color w:val="000000"/>
          <w:spacing w:val="-9"/>
          <w:sz w:val="24"/>
          <w:szCs w:val="24"/>
        </w:rPr>
        <w:t>ниципального района, участвующей</w:t>
      </w:r>
      <w:r w:rsidRPr="00A950A6">
        <w:rPr>
          <w:rFonts w:ascii="Times New Roman CYR" w:hAnsi="Times New Roman CYR" w:cs="Times New Roman CYR"/>
          <w:bCs/>
          <w:color w:val="000000"/>
          <w:spacing w:val="-9"/>
          <w:sz w:val="24"/>
          <w:szCs w:val="24"/>
        </w:rPr>
        <w:t xml:space="preserve"> в мероприятиях патриотической направленности, проводимых муниципальными учреждениями культуры  Окул</w:t>
      </w:r>
      <w:r>
        <w:rPr>
          <w:rFonts w:ascii="Times New Roman CYR" w:hAnsi="Times New Roman CYR" w:cs="Times New Roman CYR"/>
          <w:bCs/>
          <w:color w:val="000000"/>
          <w:spacing w:val="-9"/>
          <w:sz w:val="24"/>
          <w:szCs w:val="24"/>
        </w:rPr>
        <w:t>овского муниципального района на уровне</w:t>
      </w:r>
      <w:r w:rsidRPr="00A950A6">
        <w:rPr>
          <w:rFonts w:ascii="Times New Roman CYR" w:hAnsi="Times New Roman CYR" w:cs="Times New Roman CYR"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pacing w:val="-9"/>
          <w:sz w:val="24"/>
          <w:szCs w:val="24"/>
        </w:rPr>
        <w:t>7</w:t>
      </w:r>
      <w:r w:rsidRPr="00A950A6">
        <w:rPr>
          <w:rFonts w:ascii="Times New Roman CYR" w:hAnsi="Times New Roman CYR" w:cs="Times New Roman CYR"/>
          <w:bCs/>
          <w:color w:val="000000"/>
          <w:spacing w:val="-9"/>
          <w:sz w:val="24"/>
          <w:szCs w:val="24"/>
        </w:rPr>
        <w:t xml:space="preserve"> %;</w:t>
      </w:r>
    </w:p>
    <w:p w:rsidR="00CD2C44" w:rsidRPr="00A950A6" w:rsidRDefault="00CD2C44" w:rsidP="00CD2C44">
      <w:pPr>
        <w:jc w:val="both"/>
        <w:rPr>
          <w:color w:val="000000"/>
          <w:spacing w:val="-9"/>
          <w:sz w:val="24"/>
          <w:szCs w:val="24"/>
        </w:rPr>
      </w:pPr>
      <w:r w:rsidRPr="00A950A6">
        <w:rPr>
          <w:bCs/>
          <w:sz w:val="24"/>
          <w:szCs w:val="24"/>
        </w:rPr>
        <w:lastRenderedPageBreak/>
        <w:t xml:space="preserve">- </w:t>
      </w:r>
      <w:r w:rsidRPr="00A950A6">
        <w:rPr>
          <w:color w:val="000000"/>
          <w:spacing w:val="-9"/>
          <w:sz w:val="24"/>
          <w:szCs w:val="24"/>
        </w:rPr>
        <w:t>сохранение количества обучающихся;</w:t>
      </w:r>
    </w:p>
    <w:p w:rsidR="00CD2C44" w:rsidRDefault="00CD2C44" w:rsidP="00CD2C44">
      <w:pPr>
        <w:snapToGrid w:val="0"/>
        <w:jc w:val="both"/>
        <w:rPr>
          <w:color w:val="000000"/>
          <w:spacing w:val="-9"/>
          <w:sz w:val="24"/>
          <w:szCs w:val="24"/>
        </w:rPr>
      </w:pPr>
      <w:r w:rsidRPr="00A950A6">
        <w:rPr>
          <w:color w:val="000000"/>
          <w:spacing w:val="-9"/>
          <w:sz w:val="24"/>
          <w:szCs w:val="24"/>
        </w:rPr>
        <w:t>- сохранение доли обучающихся, посещающих занятия в полном объёме, согласно расписанию занятий (Отношение посещающих занятия в полном объёме, согласно расписанию занятий  к общему количеству обу</w:t>
      </w:r>
      <w:r>
        <w:rPr>
          <w:color w:val="000000"/>
          <w:spacing w:val="-9"/>
          <w:sz w:val="24"/>
          <w:szCs w:val="24"/>
        </w:rPr>
        <w:t>чающихся на уровне 100 %</w:t>
      </w:r>
      <w:r w:rsidRPr="00A950A6">
        <w:rPr>
          <w:color w:val="000000"/>
          <w:spacing w:val="-9"/>
          <w:sz w:val="24"/>
          <w:szCs w:val="24"/>
        </w:rPr>
        <w:t>;</w:t>
      </w:r>
    </w:p>
    <w:p w:rsidR="00CD2C44" w:rsidRDefault="00CD2C44" w:rsidP="00CD2C44">
      <w:pPr>
        <w:snapToGrid w:val="0"/>
        <w:jc w:val="both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- у</w:t>
      </w:r>
      <w:r w:rsidRPr="00807683">
        <w:rPr>
          <w:sz w:val="24"/>
          <w:szCs w:val="24"/>
        </w:rPr>
        <w:t>величение посещаемости межрегиональных, творческих проектов, проводимых в Новгородской области</w:t>
      </w:r>
      <w:r w:rsidRPr="002179AB">
        <w:rPr>
          <w:sz w:val="24"/>
          <w:szCs w:val="24"/>
        </w:rPr>
        <w:t xml:space="preserve"> </w:t>
      </w:r>
      <w:r>
        <w:rPr>
          <w:sz w:val="24"/>
          <w:szCs w:val="24"/>
        </w:rPr>
        <w:t>до 7раз в год;</w:t>
      </w:r>
    </w:p>
    <w:p w:rsidR="00CD2C44" w:rsidRDefault="00CD2C44" w:rsidP="00CD2C44">
      <w:p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Pr="00807683">
        <w:rPr>
          <w:sz w:val="24"/>
          <w:szCs w:val="24"/>
        </w:rPr>
        <w:t>величение количества тематических выставок-ярмарок народных художественных промыслов на территории Окуловског</w:t>
      </w:r>
      <w:r>
        <w:rPr>
          <w:sz w:val="24"/>
          <w:szCs w:val="24"/>
        </w:rPr>
        <w:t>о муниципального района до 100;</w:t>
      </w:r>
    </w:p>
    <w:p w:rsidR="00CD2C44" w:rsidRPr="00A950A6" w:rsidRDefault="00CD2C44" w:rsidP="00CD2C44">
      <w:pPr>
        <w:snapToGrid w:val="0"/>
        <w:jc w:val="both"/>
        <w:rPr>
          <w:color w:val="000000"/>
          <w:spacing w:val="-9"/>
          <w:sz w:val="24"/>
          <w:szCs w:val="24"/>
        </w:rPr>
      </w:pPr>
      <w:r w:rsidRPr="002179AB">
        <w:rPr>
          <w:sz w:val="24"/>
          <w:szCs w:val="24"/>
        </w:rPr>
        <w:t xml:space="preserve"> </w:t>
      </w:r>
      <w:r>
        <w:rPr>
          <w:sz w:val="24"/>
          <w:szCs w:val="24"/>
        </w:rPr>
        <w:t>-  п</w:t>
      </w:r>
      <w:r w:rsidRPr="00807683">
        <w:rPr>
          <w:sz w:val="24"/>
          <w:szCs w:val="24"/>
        </w:rPr>
        <w:t>роведение конкурсов профессиональн</w:t>
      </w:r>
      <w:r>
        <w:rPr>
          <w:sz w:val="24"/>
          <w:szCs w:val="24"/>
        </w:rPr>
        <w:t>ого мастерства, мастер – классов - ежегодно не менее 3 конкурсов;</w:t>
      </w:r>
    </w:p>
    <w:p w:rsidR="00CD2C44" w:rsidRPr="00A950A6" w:rsidRDefault="00CD2C44" w:rsidP="00CD2C44">
      <w:pPr>
        <w:tabs>
          <w:tab w:val="left" w:pos="7335"/>
        </w:tabs>
        <w:jc w:val="both"/>
        <w:rPr>
          <w:bCs/>
          <w:sz w:val="24"/>
          <w:szCs w:val="24"/>
        </w:rPr>
      </w:pPr>
      <w:r w:rsidRPr="00A950A6">
        <w:rPr>
          <w:bCs/>
          <w:sz w:val="24"/>
          <w:szCs w:val="24"/>
        </w:rPr>
        <w:t>-  увеличение количества коллективных средств размещения до 13;</w:t>
      </w:r>
      <w:r>
        <w:rPr>
          <w:bCs/>
          <w:sz w:val="24"/>
          <w:szCs w:val="24"/>
        </w:rPr>
        <w:tab/>
      </w:r>
    </w:p>
    <w:p w:rsidR="00CD2C44" w:rsidRPr="00A950A6" w:rsidRDefault="00CD2C44" w:rsidP="00CD2C44">
      <w:pPr>
        <w:jc w:val="both"/>
        <w:rPr>
          <w:bCs/>
          <w:sz w:val="24"/>
          <w:szCs w:val="24"/>
        </w:rPr>
      </w:pPr>
      <w:r w:rsidRPr="00A950A6">
        <w:rPr>
          <w:bCs/>
          <w:sz w:val="24"/>
          <w:szCs w:val="24"/>
        </w:rPr>
        <w:t xml:space="preserve">- увеличение количества объектов экскурсионного показа, пригодных для посещения туристов до 12; </w:t>
      </w:r>
    </w:p>
    <w:p w:rsidR="00CD2C44" w:rsidRPr="00A950A6" w:rsidRDefault="00CD2C44" w:rsidP="00CD2C44">
      <w:pPr>
        <w:snapToGrid w:val="0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- сохранение</w:t>
      </w:r>
      <w:r w:rsidRPr="00A950A6">
        <w:rPr>
          <w:color w:val="000000"/>
          <w:spacing w:val="-9"/>
          <w:sz w:val="24"/>
          <w:szCs w:val="24"/>
        </w:rPr>
        <w:t xml:space="preserve"> среднегодового коэффициента загрузки коллективных средств размещения </w:t>
      </w:r>
      <w:r>
        <w:rPr>
          <w:color w:val="000000"/>
          <w:spacing w:val="-9"/>
          <w:sz w:val="24"/>
          <w:szCs w:val="24"/>
        </w:rPr>
        <w:t>на уровне</w:t>
      </w:r>
      <w:r w:rsidRPr="00A950A6">
        <w:rPr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30 %;</w:t>
      </w:r>
    </w:p>
    <w:p w:rsidR="00CD2C44" w:rsidRPr="00A950A6" w:rsidRDefault="00CD2C44" w:rsidP="00CD2C44">
      <w:pPr>
        <w:snapToGrid w:val="0"/>
        <w:jc w:val="both"/>
        <w:rPr>
          <w:color w:val="000000"/>
          <w:spacing w:val="-9"/>
          <w:sz w:val="24"/>
          <w:szCs w:val="24"/>
        </w:rPr>
      </w:pPr>
      <w:r w:rsidRPr="00A950A6">
        <w:rPr>
          <w:color w:val="000000"/>
          <w:spacing w:val="-9"/>
          <w:sz w:val="24"/>
          <w:szCs w:val="24"/>
        </w:rPr>
        <w:t>- увеличение въ</w:t>
      </w:r>
      <w:r>
        <w:rPr>
          <w:color w:val="000000"/>
          <w:spacing w:val="-9"/>
          <w:sz w:val="24"/>
          <w:szCs w:val="24"/>
        </w:rPr>
        <w:t>ездного туристского потока до 33</w:t>
      </w:r>
      <w:r w:rsidRPr="00A950A6">
        <w:rPr>
          <w:color w:val="000000"/>
          <w:spacing w:val="-9"/>
          <w:sz w:val="24"/>
          <w:szCs w:val="24"/>
        </w:rPr>
        <w:t>00 человек;</w:t>
      </w:r>
    </w:p>
    <w:p w:rsidR="00CD2C44" w:rsidRPr="00A950A6" w:rsidRDefault="00CD2C44" w:rsidP="00CD2C44">
      <w:pPr>
        <w:snapToGrid w:val="0"/>
        <w:jc w:val="both"/>
        <w:rPr>
          <w:color w:val="000000"/>
          <w:spacing w:val="-9"/>
          <w:sz w:val="24"/>
          <w:szCs w:val="24"/>
        </w:rPr>
      </w:pPr>
      <w:r w:rsidRPr="00A950A6">
        <w:rPr>
          <w:color w:val="000000"/>
          <w:spacing w:val="-9"/>
          <w:sz w:val="24"/>
          <w:szCs w:val="24"/>
        </w:rPr>
        <w:t xml:space="preserve">- увеличение </w:t>
      </w:r>
      <w:r>
        <w:rPr>
          <w:color w:val="000000"/>
          <w:spacing w:val="-9"/>
          <w:sz w:val="24"/>
          <w:szCs w:val="24"/>
        </w:rPr>
        <w:t>количества</w:t>
      </w:r>
      <w:r w:rsidRPr="00A950A6">
        <w:rPr>
          <w:color w:val="000000"/>
          <w:spacing w:val="-9"/>
          <w:sz w:val="24"/>
          <w:szCs w:val="24"/>
        </w:rPr>
        <w:t xml:space="preserve"> посетителей объектов экскурсионн</w:t>
      </w:r>
      <w:r>
        <w:rPr>
          <w:color w:val="000000"/>
          <w:spacing w:val="-9"/>
          <w:sz w:val="24"/>
          <w:szCs w:val="24"/>
        </w:rPr>
        <w:t>ого показа до 16</w:t>
      </w:r>
      <w:r w:rsidRPr="00A950A6">
        <w:rPr>
          <w:color w:val="000000"/>
          <w:spacing w:val="-9"/>
          <w:sz w:val="24"/>
          <w:szCs w:val="24"/>
        </w:rPr>
        <w:t>00 человек;</w:t>
      </w:r>
    </w:p>
    <w:p w:rsidR="00CD2C44" w:rsidRPr="00A950A6" w:rsidRDefault="00CD2C44" w:rsidP="00CD2C44">
      <w:pPr>
        <w:snapToGrid w:val="0"/>
        <w:jc w:val="both"/>
        <w:rPr>
          <w:color w:val="000000"/>
          <w:spacing w:val="-9"/>
          <w:sz w:val="24"/>
          <w:szCs w:val="24"/>
        </w:rPr>
      </w:pPr>
      <w:r w:rsidRPr="00A950A6">
        <w:rPr>
          <w:color w:val="000000"/>
          <w:spacing w:val="-9"/>
          <w:sz w:val="24"/>
          <w:szCs w:val="24"/>
        </w:rPr>
        <w:t>- увеличение объема платных туристских  услуг в общем объеме платных ус</w:t>
      </w:r>
      <w:r>
        <w:rPr>
          <w:color w:val="000000"/>
          <w:spacing w:val="-9"/>
          <w:sz w:val="24"/>
          <w:szCs w:val="24"/>
        </w:rPr>
        <w:t>луг, оказываемых, до 7</w:t>
      </w:r>
      <w:r w:rsidRPr="00A950A6">
        <w:rPr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%</w:t>
      </w:r>
      <w:r w:rsidRPr="00A950A6">
        <w:rPr>
          <w:color w:val="000000"/>
          <w:spacing w:val="-9"/>
          <w:sz w:val="24"/>
          <w:szCs w:val="24"/>
        </w:rPr>
        <w:t>;</w:t>
      </w:r>
    </w:p>
    <w:p w:rsidR="00CD2C44" w:rsidRPr="00A950A6" w:rsidRDefault="00CD2C44" w:rsidP="00CD2C44">
      <w:pPr>
        <w:snapToGrid w:val="0"/>
        <w:jc w:val="both"/>
        <w:rPr>
          <w:color w:val="000000"/>
          <w:spacing w:val="-9"/>
          <w:sz w:val="24"/>
          <w:szCs w:val="24"/>
        </w:rPr>
      </w:pPr>
      <w:r w:rsidRPr="00A950A6">
        <w:rPr>
          <w:color w:val="000000"/>
          <w:spacing w:val="-9"/>
          <w:sz w:val="24"/>
          <w:szCs w:val="24"/>
        </w:rPr>
        <w:t>- увеличение количества  поступивших в учеб</w:t>
      </w:r>
      <w:r>
        <w:rPr>
          <w:color w:val="000000"/>
          <w:spacing w:val="-9"/>
          <w:sz w:val="24"/>
          <w:szCs w:val="24"/>
        </w:rPr>
        <w:t>ные заведения сферы туризма до 2</w:t>
      </w:r>
      <w:r w:rsidRPr="00A950A6">
        <w:rPr>
          <w:color w:val="000000"/>
          <w:spacing w:val="-9"/>
          <w:sz w:val="24"/>
          <w:szCs w:val="24"/>
        </w:rPr>
        <w:t xml:space="preserve"> человек;</w:t>
      </w:r>
    </w:p>
    <w:p w:rsidR="00CD2C44" w:rsidRPr="00A950A6" w:rsidRDefault="00CD2C44" w:rsidP="00CD2C44">
      <w:pPr>
        <w:snapToGrid w:val="0"/>
        <w:jc w:val="both"/>
        <w:rPr>
          <w:sz w:val="24"/>
          <w:szCs w:val="24"/>
        </w:rPr>
      </w:pPr>
      <w:r w:rsidRPr="00A950A6">
        <w:rPr>
          <w:sz w:val="24"/>
          <w:szCs w:val="24"/>
        </w:rPr>
        <w:t xml:space="preserve">- увеличение количества библиографических записей в электронных каталогах библиотек Окуловского муниципального района, в том числе включенных в сводный электронный каталог Новгородской области </w:t>
      </w:r>
      <w:r>
        <w:rPr>
          <w:sz w:val="24"/>
          <w:szCs w:val="24"/>
        </w:rPr>
        <w:t>на 0.8 % ежегодно;</w:t>
      </w:r>
    </w:p>
    <w:p w:rsidR="00CD2C44" w:rsidRDefault="00CD2C44" w:rsidP="00CD2C44">
      <w:pPr>
        <w:jc w:val="both"/>
        <w:rPr>
          <w:sz w:val="24"/>
          <w:szCs w:val="24"/>
        </w:rPr>
      </w:pPr>
      <w:r w:rsidRPr="00A950A6">
        <w:rPr>
          <w:bCs/>
          <w:sz w:val="24"/>
          <w:szCs w:val="24"/>
        </w:rPr>
        <w:t>- увеличение доли муниципальных учреждений культуры, соответствующих правилам противопожарной безопасности</w:t>
      </w:r>
      <w:r>
        <w:rPr>
          <w:bCs/>
          <w:sz w:val="24"/>
          <w:szCs w:val="24"/>
        </w:rPr>
        <w:t>,</w:t>
      </w:r>
      <w:r w:rsidRPr="00A950A6">
        <w:rPr>
          <w:bCs/>
          <w:sz w:val="24"/>
          <w:szCs w:val="24"/>
        </w:rPr>
        <w:t xml:space="preserve"> до </w:t>
      </w:r>
      <w:r>
        <w:rPr>
          <w:sz w:val="24"/>
          <w:szCs w:val="24"/>
        </w:rPr>
        <w:t>85%;</w:t>
      </w:r>
    </w:p>
    <w:p w:rsidR="00CD2C44" w:rsidRDefault="00CD2C44" w:rsidP="00CD2C44">
      <w:pPr>
        <w:jc w:val="both"/>
        <w:rPr>
          <w:sz w:val="24"/>
          <w:szCs w:val="24"/>
        </w:rPr>
      </w:pPr>
      <w:r>
        <w:rPr>
          <w:sz w:val="24"/>
          <w:szCs w:val="24"/>
        </w:rPr>
        <w:t>- сохранение количества проведенных капитальных ремонтов муниципальных учреждений культуры на уровне одно учреждение ежегодно;</w:t>
      </w:r>
    </w:p>
    <w:p w:rsidR="00CD2C44" w:rsidRDefault="00CD2C44" w:rsidP="00CD2C44">
      <w:pPr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количества специалистов муниципальных учреждений культуры, повысивших квалификацию до 12 человек;</w:t>
      </w:r>
    </w:p>
    <w:p w:rsidR="00CD2C44" w:rsidRDefault="00CD2C44" w:rsidP="00CD2C44">
      <w:pPr>
        <w:jc w:val="both"/>
        <w:rPr>
          <w:sz w:val="24"/>
          <w:szCs w:val="24"/>
        </w:rPr>
      </w:pPr>
      <w:r>
        <w:rPr>
          <w:sz w:val="24"/>
          <w:szCs w:val="24"/>
        </w:rPr>
        <w:t>- повышение уровня обеспечения муниципальных учреждений культуры  качеством предоставляемых услуг до 64%.</w:t>
      </w:r>
    </w:p>
    <w:p w:rsidR="004A3059" w:rsidRDefault="004A3059" w:rsidP="00E078E5">
      <w:pPr>
        <w:shd w:val="clear" w:color="auto" w:fill="FFFFFF"/>
        <w:jc w:val="both"/>
        <w:rPr>
          <w:sz w:val="24"/>
          <w:szCs w:val="24"/>
        </w:rPr>
        <w:sectPr w:rsidR="004A3059" w:rsidSect="00976648">
          <w:pgSz w:w="11905" w:h="16837"/>
          <w:pgMar w:top="1134" w:right="990" w:bottom="1134" w:left="1985" w:header="720" w:footer="720" w:gutter="0"/>
          <w:cols w:space="720"/>
          <w:docGrid w:linePitch="360"/>
        </w:sectPr>
      </w:pPr>
    </w:p>
    <w:p w:rsidR="00425ECB" w:rsidRPr="005B75DD" w:rsidRDefault="00425ECB" w:rsidP="00425ECB">
      <w:pPr>
        <w:jc w:val="center"/>
        <w:rPr>
          <w:b/>
          <w:bCs/>
          <w:sz w:val="28"/>
          <w:szCs w:val="28"/>
        </w:rPr>
      </w:pPr>
      <w:r w:rsidRPr="005B75DD">
        <w:rPr>
          <w:b/>
          <w:bCs/>
          <w:sz w:val="28"/>
          <w:szCs w:val="28"/>
        </w:rPr>
        <w:lastRenderedPageBreak/>
        <w:t>Мероприятия</w:t>
      </w:r>
    </w:p>
    <w:p w:rsidR="00425ECB" w:rsidRPr="005B75DD" w:rsidRDefault="00425ECB" w:rsidP="00425ECB">
      <w:pPr>
        <w:jc w:val="center"/>
        <w:rPr>
          <w:b/>
          <w:bCs/>
          <w:sz w:val="28"/>
          <w:szCs w:val="28"/>
        </w:rPr>
      </w:pPr>
      <w:r w:rsidRPr="005B75DD">
        <w:rPr>
          <w:b/>
          <w:bCs/>
          <w:sz w:val="28"/>
          <w:szCs w:val="28"/>
        </w:rPr>
        <w:t xml:space="preserve"> подпрограммы «Развитие   туризма в Окуловс</w:t>
      </w:r>
      <w:r>
        <w:rPr>
          <w:b/>
          <w:bCs/>
          <w:sz w:val="28"/>
          <w:szCs w:val="28"/>
        </w:rPr>
        <w:t xml:space="preserve">ком муниципальном районе на 2020 – 2024 </w:t>
      </w:r>
      <w:r w:rsidRPr="005B75DD">
        <w:rPr>
          <w:b/>
          <w:bCs/>
          <w:sz w:val="28"/>
          <w:szCs w:val="28"/>
        </w:rPr>
        <w:t>годы»                                                                                                      муниципальной программы</w:t>
      </w:r>
    </w:p>
    <w:p w:rsidR="00425ECB" w:rsidRPr="005B75DD" w:rsidRDefault="00425ECB" w:rsidP="00425ECB">
      <w:pPr>
        <w:jc w:val="center"/>
        <w:rPr>
          <w:b/>
          <w:bCs/>
          <w:sz w:val="28"/>
          <w:szCs w:val="28"/>
        </w:rPr>
      </w:pPr>
      <w:r w:rsidRPr="005B75DD">
        <w:rPr>
          <w:b/>
          <w:bCs/>
          <w:sz w:val="28"/>
          <w:szCs w:val="28"/>
        </w:rPr>
        <w:t xml:space="preserve">                                                                                                 </w:t>
      </w:r>
    </w:p>
    <w:tbl>
      <w:tblPr>
        <w:tblW w:w="15560" w:type="dxa"/>
        <w:tblInd w:w="-11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22"/>
        <w:gridCol w:w="3832"/>
        <w:gridCol w:w="50"/>
        <w:gridCol w:w="2363"/>
        <w:gridCol w:w="50"/>
        <w:gridCol w:w="939"/>
        <w:gridCol w:w="8"/>
        <w:gridCol w:w="50"/>
        <w:gridCol w:w="1360"/>
        <w:gridCol w:w="1134"/>
        <w:gridCol w:w="991"/>
        <w:gridCol w:w="66"/>
        <w:gridCol w:w="885"/>
        <w:gridCol w:w="40"/>
        <w:gridCol w:w="840"/>
        <w:gridCol w:w="175"/>
        <w:gridCol w:w="989"/>
        <w:gridCol w:w="991"/>
        <w:gridCol w:w="130"/>
        <w:gridCol w:w="19"/>
        <w:gridCol w:w="85"/>
      </w:tblGrid>
      <w:tr w:rsidR="00F26C86" w:rsidRPr="008B44F1" w:rsidTr="00123F0E">
        <w:trPr>
          <w:gridAfter w:val="1"/>
          <w:wAfter w:w="85" w:type="dxa"/>
        </w:trPr>
        <w:tc>
          <w:tcPr>
            <w:tcW w:w="5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6C86" w:rsidRPr="008B44F1" w:rsidRDefault="00F26C86" w:rsidP="002606BF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 w:rsidRPr="008B44F1">
              <w:rPr>
                <w:b/>
                <w:sz w:val="20"/>
                <w:szCs w:val="20"/>
              </w:rPr>
              <w:t>№</w:t>
            </w:r>
          </w:p>
          <w:p w:rsidR="00F26C86" w:rsidRPr="008B44F1" w:rsidRDefault="00F26C86" w:rsidP="002606B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8B44F1">
              <w:rPr>
                <w:b/>
                <w:sz w:val="20"/>
                <w:szCs w:val="20"/>
              </w:rPr>
              <w:t>п\п</w:t>
            </w:r>
          </w:p>
        </w:tc>
        <w:tc>
          <w:tcPr>
            <w:tcW w:w="38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6C86" w:rsidRPr="008B44F1" w:rsidRDefault="00F26C86" w:rsidP="002606BF">
            <w:pPr>
              <w:snapToGrid w:val="0"/>
              <w:ind w:left="-1066" w:firstLine="1066"/>
              <w:jc w:val="center"/>
              <w:rPr>
                <w:b/>
              </w:rPr>
            </w:pPr>
            <w:r w:rsidRPr="008B44F1">
              <w:rPr>
                <w:b/>
              </w:rPr>
              <w:t xml:space="preserve">Наименование </w:t>
            </w:r>
          </w:p>
          <w:p w:rsidR="00F26C86" w:rsidRPr="008B44F1" w:rsidRDefault="00F26C86" w:rsidP="002606BF">
            <w:pPr>
              <w:ind w:left="-1066" w:firstLine="1066"/>
              <w:jc w:val="center"/>
              <w:rPr>
                <w:b/>
              </w:rPr>
            </w:pPr>
            <w:r w:rsidRPr="008B44F1">
              <w:rPr>
                <w:b/>
              </w:rPr>
              <w:t>мероприятия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6C86" w:rsidRPr="008B44F1" w:rsidRDefault="00F26C86" w:rsidP="002606BF">
            <w:pPr>
              <w:snapToGrid w:val="0"/>
              <w:jc w:val="center"/>
              <w:rPr>
                <w:b/>
              </w:rPr>
            </w:pPr>
            <w:r w:rsidRPr="008B44F1">
              <w:rPr>
                <w:b/>
              </w:rPr>
              <w:t>Исполнитель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6C86" w:rsidRPr="008B44F1" w:rsidRDefault="00F26C86" w:rsidP="002606BF">
            <w:pPr>
              <w:snapToGrid w:val="0"/>
              <w:jc w:val="center"/>
              <w:rPr>
                <w:b/>
              </w:rPr>
            </w:pPr>
            <w:r w:rsidRPr="008B44F1">
              <w:rPr>
                <w:b/>
              </w:rPr>
              <w:t>Срок реализации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6C86" w:rsidRPr="008B44F1" w:rsidRDefault="00F26C86" w:rsidP="001F28EB">
            <w:pPr>
              <w:snapToGrid w:val="0"/>
              <w:jc w:val="center"/>
              <w:rPr>
                <w:b/>
              </w:rPr>
            </w:pPr>
            <w:r w:rsidRPr="008B44F1">
              <w:rPr>
                <w:b/>
              </w:rPr>
              <w:t xml:space="preserve">Целевой показатель (номер целевого показателя из паспорта </w:t>
            </w:r>
            <w:r w:rsidR="001F28EB" w:rsidRPr="008B44F1">
              <w:rPr>
                <w:b/>
              </w:rPr>
              <w:t>подп</w:t>
            </w:r>
            <w:r w:rsidRPr="008B44F1">
              <w:rPr>
                <w:b/>
              </w:rPr>
              <w:t>рограммы)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6C86" w:rsidRPr="008B44F1" w:rsidRDefault="00F26C86" w:rsidP="002606BF">
            <w:pPr>
              <w:snapToGrid w:val="0"/>
              <w:jc w:val="center"/>
              <w:rPr>
                <w:b/>
              </w:rPr>
            </w:pPr>
            <w:r w:rsidRPr="008B44F1">
              <w:rPr>
                <w:b/>
              </w:rPr>
              <w:t>Источник финансирования</w:t>
            </w:r>
          </w:p>
        </w:tc>
        <w:tc>
          <w:tcPr>
            <w:tcW w:w="49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6C86" w:rsidRPr="008B44F1" w:rsidRDefault="00F26C86" w:rsidP="002606BF">
            <w:pPr>
              <w:snapToGrid w:val="0"/>
              <w:jc w:val="center"/>
              <w:rPr>
                <w:b/>
              </w:rPr>
            </w:pPr>
            <w:r w:rsidRPr="008B44F1">
              <w:rPr>
                <w:b/>
              </w:rPr>
              <w:t>Объемы финансирования по годам</w:t>
            </w:r>
          </w:p>
        </w:tc>
        <w:tc>
          <w:tcPr>
            <w:tcW w:w="149" w:type="dxa"/>
            <w:gridSpan w:val="2"/>
            <w:tcBorders>
              <w:left w:val="single" w:sz="2" w:space="0" w:color="000000"/>
            </w:tcBorders>
          </w:tcPr>
          <w:p w:rsidR="00F26C86" w:rsidRPr="008B44F1" w:rsidRDefault="00F26C86" w:rsidP="002606BF">
            <w:pPr>
              <w:snapToGrid w:val="0"/>
            </w:pPr>
          </w:p>
        </w:tc>
      </w:tr>
      <w:tr w:rsidR="00F26C86" w:rsidRPr="008B44F1" w:rsidTr="00123F0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04" w:type="dxa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26C86" w:rsidRPr="008B44F1" w:rsidRDefault="00F26C86" w:rsidP="002606BF">
            <w:pPr>
              <w:pStyle w:val="ac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854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26C86" w:rsidRPr="008B44F1" w:rsidRDefault="00F26C86" w:rsidP="002606BF">
            <w:pPr>
              <w:pStyle w:val="ac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26C86" w:rsidRPr="008B44F1" w:rsidRDefault="00F26C86" w:rsidP="002606BF">
            <w:pPr>
              <w:pStyle w:val="ac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26C86" w:rsidRPr="008B44F1" w:rsidRDefault="00F26C86" w:rsidP="002606BF">
            <w:pPr>
              <w:pStyle w:val="ac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26C86" w:rsidRPr="008B44F1" w:rsidRDefault="00F26C86" w:rsidP="002606BF">
            <w:pPr>
              <w:pStyle w:val="ac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26C86" w:rsidRPr="008B44F1" w:rsidRDefault="00F26C86" w:rsidP="002606BF">
            <w:pPr>
              <w:pStyle w:val="ac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26C86" w:rsidRPr="008B44F1" w:rsidRDefault="00F26C86" w:rsidP="002606BF">
            <w:pPr>
              <w:snapToGrid w:val="0"/>
              <w:jc w:val="center"/>
              <w:rPr>
                <w:b/>
              </w:rPr>
            </w:pPr>
            <w:r w:rsidRPr="008B44F1">
              <w:rPr>
                <w:b/>
              </w:rPr>
              <w:t>2020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26C86" w:rsidRPr="008B44F1" w:rsidRDefault="00F26C86" w:rsidP="002606BF">
            <w:pPr>
              <w:snapToGrid w:val="0"/>
              <w:jc w:val="center"/>
              <w:rPr>
                <w:b/>
              </w:rPr>
            </w:pPr>
            <w:r w:rsidRPr="008B44F1">
              <w:rPr>
                <w:b/>
              </w:rPr>
              <w:t>2021</w:t>
            </w:r>
          </w:p>
        </w:tc>
        <w:tc>
          <w:tcPr>
            <w:tcW w:w="1015" w:type="dxa"/>
            <w:gridSpan w:val="2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26C86" w:rsidRPr="008B44F1" w:rsidRDefault="00F26C86" w:rsidP="002606BF">
            <w:pPr>
              <w:snapToGrid w:val="0"/>
              <w:jc w:val="center"/>
              <w:rPr>
                <w:b/>
              </w:rPr>
            </w:pPr>
            <w:r w:rsidRPr="008B44F1">
              <w:rPr>
                <w:b/>
              </w:rPr>
              <w:t>2022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26C86" w:rsidRPr="008B44F1" w:rsidRDefault="00F26C86" w:rsidP="002606BF">
            <w:pPr>
              <w:snapToGrid w:val="0"/>
              <w:jc w:val="center"/>
              <w:rPr>
                <w:b/>
              </w:rPr>
            </w:pPr>
            <w:r w:rsidRPr="008B44F1">
              <w:rPr>
                <w:b/>
              </w:rPr>
              <w:t>2023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2" w:space="0" w:color="000000"/>
            </w:tcBorders>
          </w:tcPr>
          <w:p w:rsidR="00F26C86" w:rsidRPr="008B44F1" w:rsidRDefault="00F26C86" w:rsidP="002606BF">
            <w:pPr>
              <w:snapToGrid w:val="0"/>
              <w:jc w:val="center"/>
              <w:rPr>
                <w:b/>
              </w:rPr>
            </w:pPr>
            <w:r w:rsidRPr="008B44F1">
              <w:rPr>
                <w:b/>
              </w:rPr>
              <w:t>2024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:rsidR="00F26C86" w:rsidRPr="008B44F1" w:rsidRDefault="00F26C86" w:rsidP="002606BF">
            <w:pPr>
              <w:snapToGrid w:val="0"/>
            </w:pPr>
          </w:p>
        </w:tc>
      </w:tr>
      <w:tr w:rsidR="00F26C86" w:rsidRPr="008B44F1" w:rsidTr="00123F0E">
        <w:trPr>
          <w:gridAfter w:val="1"/>
          <w:wAfter w:w="85" w:type="dxa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</w:tcPr>
          <w:p w:rsidR="00F26C86" w:rsidRPr="008B44F1" w:rsidRDefault="00F26C86" w:rsidP="002606BF">
            <w:pPr>
              <w:tabs>
                <w:tab w:val="left" w:pos="2314"/>
              </w:tabs>
              <w:snapToGrid w:val="0"/>
              <w:spacing w:before="5" w:line="33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4785" w:type="dxa"/>
            <w:gridSpan w:val="18"/>
            <w:tcBorders>
              <w:left w:val="single" w:sz="2" w:space="0" w:color="000000"/>
              <w:bottom w:val="single" w:sz="2" w:space="0" w:color="000000"/>
            </w:tcBorders>
          </w:tcPr>
          <w:p w:rsidR="00F26C86" w:rsidRPr="008B44F1" w:rsidRDefault="00CD2C44" w:rsidP="00CD2C44">
            <w:pPr>
              <w:tabs>
                <w:tab w:val="left" w:pos="2314"/>
                <w:tab w:val="left" w:pos="4335"/>
                <w:tab w:val="center" w:pos="7390"/>
              </w:tabs>
              <w:snapToGrid w:val="0"/>
              <w:spacing w:before="5" w:line="336" w:lineRule="auto"/>
              <w:rPr>
                <w:b/>
                <w:bCs/>
              </w:rPr>
            </w:pPr>
            <w:r w:rsidRPr="008B44F1">
              <w:rPr>
                <w:b/>
                <w:bCs/>
                <w:i/>
              </w:rPr>
              <w:tab/>
            </w:r>
            <w:r w:rsidRPr="008B44F1">
              <w:rPr>
                <w:b/>
                <w:bCs/>
                <w:i/>
              </w:rPr>
              <w:tab/>
            </w:r>
            <w:r w:rsidRPr="008B44F1">
              <w:rPr>
                <w:b/>
                <w:bCs/>
              </w:rPr>
              <w:t>Задача «</w:t>
            </w:r>
            <w:r w:rsidR="00F26C86" w:rsidRPr="008B44F1">
              <w:rPr>
                <w:b/>
                <w:bCs/>
              </w:rPr>
              <w:t xml:space="preserve"> Формирование туристской индустрии</w:t>
            </w:r>
            <w:r w:rsidRPr="008B44F1">
              <w:rPr>
                <w:b/>
                <w:bCs/>
              </w:rPr>
              <w:t>»</w:t>
            </w:r>
          </w:p>
        </w:tc>
        <w:tc>
          <w:tcPr>
            <w:tcW w:w="149" w:type="dxa"/>
            <w:gridSpan w:val="2"/>
            <w:tcBorders>
              <w:left w:val="single" w:sz="2" w:space="0" w:color="000000"/>
            </w:tcBorders>
          </w:tcPr>
          <w:p w:rsidR="00F26C86" w:rsidRPr="008B44F1" w:rsidRDefault="00F26C86" w:rsidP="002606BF">
            <w:pPr>
              <w:snapToGrid w:val="0"/>
            </w:pPr>
          </w:p>
        </w:tc>
      </w:tr>
      <w:tr w:rsidR="00F26C86" w:rsidRPr="008B44F1" w:rsidTr="00123F0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</w:tcPr>
          <w:p w:rsidR="00F26C86" w:rsidRPr="008B44F1" w:rsidRDefault="00F26C86" w:rsidP="002606BF">
            <w:pPr>
              <w:pStyle w:val="ac"/>
              <w:snapToGrid w:val="0"/>
              <w:rPr>
                <w:sz w:val="20"/>
                <w:szCs w:val="20"/>
              </w:rPr>
            </w:pPr>
            <w:r w:rsidRPr="008B44F1">
              <w:rPr>
                <w:sz w:val="20"/>
                <w:szCs w:val="20"/>
              </w:rPr>
              <w:t>1.1</w:t>
            </w:r>
          </w:p>
        </w:tc>
        <w:tc>
          <w:tcPr>
            <w:tcW w:w="38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26C86" w:rsidRPr="008B44F1" w:rsidRDefault="00F26C86" w:rsidP="002606BF">
            <w:pPr>
              <w:snapToGrid w:val="0"/>
            </w:pPr>
            <w:r w:rsidRPr="008B44F1">
              <w:t>Формирование инвестиционных площадок для развития туристской индустрии</w:t>
            </w:r>
          </w:p>
        </w:tc>
        <w:tc>
          <w:tcPr>
            <w:tcW w:w="241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Комитет культуры и туризма;</w:t>
            </w:r>
          </w:p>
          <w:p w:rsidR="00F26C86" w:rsidRPr="008B44F1" w:rsidRDefault="00F26C86" w:rsidP="002606BF">
            <w:pPr>
              <w:snapToGrid w:val="0"/>
              <w:jc w:val="center"/>
            </w:pPr>
            <w:r w:rsidRPr="008B44F1">
              <w:t>экономический комитет</w:t>
            </w:r>
          </w:p>
        </w:tc>
        <w:tc>
          <w:tcPr>
            <w:tcW w:w="9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2020-2024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1.1.</w:t>
            </w:r>
          </w:p>
          <w:p w:rsidR="00F26C86" w:rsidRPr="008B44F1" w:rsidRDefault="001F28EB" w:rsidP="002606BF">
            <w:pPr>
              <w:jc w:val="center"/>
            </w:pPr>
            <w:r w:rsidRPr="008B44F1">
              <w:t>1.2.</w:t>
            </w:r>
          </w:p>
          <w:p w:rsidR="001F28EB" w:rsidRPr="008B44F1" w:rsidRDefault="001F28EB" w:rsidP="002606BF">
            <w:pPr>
              <w:jc w:val="center"/>
            </w:pPr>
            <w:r w:rsidRPr="008B44F1">
              <w:t>1.3.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бюджет</w:t>
            </w:r>
          </w:p>
          <w:p w:rsidR="00F26C86" w:rsidRPr="008B44F1" w:rsidRDefault="00F26C86" w:rsidP="00123F0E">
            <w:pPr>
              <w:snapToGrid w:val="0"/>
              <w:jc w:val="center"/>
            </w:pPr>
            <w:r w:rsidRPr="008B44F1">
              <w:t>муниципального района</w:t>
            </w:r>
          </w:p>
        </w:tc>
        <w:tc>
          <w:tcPr>
            <w:tcW w:w="105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-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-</w:t>
            </w:r>
          </w:p>
        </w:tc>
        <w:tc>
          <w:tcPr>
            <w:tcW w:w="105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-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-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-</w:t>
            </w:r>
          </w:p>
        </w:tc>
        <w:tc>
          <w:tcPr>
            <w:tcW w:w="234" w:type="dxa"/>
            <w:gridSpan w:val="3"/>
            <w:tcBorders>
              <w:left w:val="single" w:sz="4" w:space="0" w:color="auto"/>
            </w:tcBorders>
          </w:tcPr>
          <w:p w:rsidR="00F26C86" w:rsidRPr="008B44F1" w:rsidRDefault="00F26C86" w:rsidP="002606BF">
            <w:pPr>
              <w:snapToGrid w:val="0"/>
            </w:pPr>
          </w:p>
        </w:tc>
      </w:tr>
      <w:tr w:rsidR="00F26C86" w:rsidRPr="008B44F1" w:rsidTr="00123F0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</w:tcPr>
          <w:p w:rsidR="00F26C86" w:rsidRPr="008B44F1" w:rsidRDefault="00F26C86" w:rsidP="002606BF">
            <w:pPr>
              <w:pStyle w:val="ac"/>
              <w:snapToGrid w:val="0"/>
              <w:rPr>
                <w:sz w:val="20"/>
                <w:szCs w:val="20"/>
              </w:rPr>
            </w:pPr>
            <w:r w:rsidRPr="008B44F1">
              <w:rPr>
                <w:sz w:val="20"/>
                <w:szCs w:val="20"/>
              </w:rPr>
              <w:t>1.2</w:t>
            </w:r>
          </w:p>
        </w:tc>
        <w:tc>
          <w:tcPr>
            <w:tcW w:w="38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26C86" w:rsidRPr="008B44F1" w:rsidRDefault="00F26C86" w:rsidP="002606BF">
            <w:pPr>
              <w:snapToGrid w:val="0"/>
            </w:pPr>
            <w:r w:rsidRPr="008B44F1">
              <w:t>Формирование реестра объектов экскурсионного показа</w:t>
            </w:r>
          </w:p>
        </w:tc>
        <w:tc>
          <w:tcPr>
            <w:tcW w:w="241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Комитет культуры и туризма</w:t>
            </w:r>
          </w:p>
        </w:tc>
        <w:tc>
          <w:tcPr>
            <w:tcW w:w="9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2020-2024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F26C86" w:rsidRPr="008B44F1" w:rsidRDefault="001F28EB" w:rsidP="002606BF">
            <w:pPr>
              <w:snapToGrid w:val="0"/>
              <w:jc w:val="center"/>
            </w:pPr>
            <w:r w:rsidRPr="008B44F1">
              <w:t>1.1</w:t>
            </w:r>
            <w:r w:rsidR="00F26C86" w:rsidRPr="008B44F1">
              <w:t>.</w:t>
            </w:r>
          </w:p>
          <w:p w:rsidR="001F28EB" w:rsidRPr="008B44F1" w:rsidRDefault="001F28EB" w:rsidP="002606BF">
            <w:pPr>
              <w:snapToGrid w:val="0"/>
              <w:jc w:val="center"/>
            </w:pPr>
            <w:r w:rsidRPr="008B44F1">
              <w:t>1.2.</w:t>
            </w:r>
          </w:p>
          <w:p w:rsidR="001F28EB" w:rsidRPr="008B44F1" w:rsidRDefault="001F28EB" w:rsidP="002606BF">
            <w:pPr>
              <w:snapToGrid w:val="0"/>
              <w:jc w:val="center"/>
            </w:pPr>
            <w:r w:rsidRPr="008B44F1">
              <w:t>1.3.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бюджет</w:t>
            </w:r>
          </w:p>
          <w:p w:rsidR="00F26C86" w:rsidRPr="008B44F1" w:rsidRDefault="00F26C86" w:rsidP="00123F0E">
            <w:pPr>
              <w:snapToGrid w:val="0"/>
              <w:jc w:val="center"/>
            </w:pPr>
            <w:r w:rsidRPr="008B44F1">
              <w:t>муниципального района</w:t>
            </w:r>
          </w:p>
        </w:tc>
        <w:tc>
          <w:tcPr>
            <w:tcW w:w="105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-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-</w:t>
            </w:r>
          </w:p>
        </w:tc>
        <w:tc>
          <w:tcPr>
            <w:tcW w:w="105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-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-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-</w:t>
            </w:r>
          </w:p>
        </w:tc>
        <w:tc>
          <w:tcPr>
            <w:tcW w:w="234" w:type="dxa"/>
            <w:gridSpan w:val="3"/>
            <w:tcBorders>
              <w:left w:val="single" w:sz="2" w:space="0" w:color="000000"/>
            </w:tcBorders>
          </w:tcPr>
          <w:p w:rsidR="00F26C86" w:rsidRPr="008B44F1" w:rsidRDefault="00F26C86" w:rsidP="002606BF">
            <w:pPr>
              <w:snapToGrid w:val="0"/>
            </w:pPr>
          </w:p>
        </w:tc>
      </w:tr>
      <w:tr w:rsidR="00F26C86" w:rsidRPr="008B44F1" w:rsidTr="00123F0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C86" w:rsidRPr="008B44F1" w:rsidRDefault="00F26C86" w:rsidP="002606BF">
            <w:pPr>
              <w:pStyle w:val="ac"/>
              <w:snapToGrid w:val="0"/>
              <w:rPr>
                <w:sz w:val="20"/>
                <w:szCs w:val="20"/>
              </w:rPr>
            </w:pPr>
            <w:r w:rsidRPr="008B44F1">
              <w:rPr>
                <w:sz w:val="20"/>
                <w:szCs w:val="20"/>
              </w:rPr>
              <w:t>1.3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26C86" w:rsidRPr="008B44F1" w:rsidRDefault="00F26C86" w:rsidP="002606BF">
            <w:pPr>
              <w:snapToGrid w:val="0"/>
            </w:pPr>
            <w:r w:rsidRPr="008B44F1">
              <w:t>Проведение конкурса по созданию новых туристских маршрутов, туров выходного дня, интерактивных программ в сфере экологического, событийного,  сельского туризма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Муниципальное бюджетное учреждение культуры «Межпоселенческий культурно-краеведческий Центр Окуловского муниципального района»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2020-2024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26C86" w:rsidRPr="008B44F1" w:rsidRDefault="001F28EB" w:rsidP="002606BF">
            <w:pPr>
              <w:snapToGrid w:val="0"/>
              <w:jc w:val="center"/>
            </w:pPr>
            <w:r w:rsidRPr="008B44F1">
              <w:t>1.1.</w:t>
            </w:r>
          </w:p>
          <w:p w:rsidR="001F28EB" w:rsidRPr="008B44F1" w:rsidRDefault="001F28EB" w:rsidP="002606BF">
            <w:pPr>
              <w:snapToGrid w:val="0"/>
              <w:jc w:val="center"/>
            </w:pPr>
            <w:r w:rsidRPr="008B44F1">
              <w:t>1.2.</w:t>
            </w:r>
          </w:p>
          <w:p w:rsidR="001F28EB" w:rsidRPr="008B44F1" w:rsidRDefault="001F28EB" w:rsidP="002606BF">
            <w:pPr>
              <w:snapToGrid w:val="0"/>
              <w:jc w:val="center"/>
            </w:pPr>
            <w:r w:rsidRPr="008B44F1">
              <w:t>1.3.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бюджет</w:t>
            </w:r>
          </w:p>
          <w:p w:rsidR="00F26C86" w:rsidRPr="008B44F1" w:rsidRDefault="00F26C86" w:rsidP="002606BF">
            <w:pPr>
              <w:snapToGrid w:val="0"/>
              <w:jc w:val="center"/>
            </w:pPr>
            <w:r w:rsidRPr="008B44F1">
              <w:t>муниципального района</w:t>
            </w:r>
          </w:p>
          <w:p w:rsidR="00F26C86" w:rsidRPr="008B44F1" w:rsidRDefault="00F26C86" w:rsidP="002606BF">
            <w:pPr>
              <w:snapToGrid w:val="0"/>
              <w:jc w:val="center"/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5,0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5,0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5,0</w:t>
            </w:r>
          </w:p>
        </w:tc>
        <w:tc>
          <w:tcPr>
            <w:tcW w:w="234" w:type="dxa"/>
            <w:gridSpan w:val="3"/>
            <w:tcBorders>
              <w:left w:val="single" w:sz="2" w:space="0" w:color="000000"/>
            </w:tcBorders>
          </w:tcPr>
          <w:p w:rsidR="00F26C86" w:rsidRPr="008B44F1" w:rsidRDefault="00F26C86" w:rsidP="002606BF">
            <w:pPr>
              <w:snapToGrid w:val="0"/>
            </w:pPr>
          </w:p>
        </w:tc>
      </w:tr>
      <w:tr w:rsidR="00F26C86" w:rsidRPr="008B44F1" w:rsidTr="008B44F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05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26C86" w:rsidRPr="008B44F1" w:rsidRDefault="00F26C86" w:rsidP="002606BF">
            <w:pPr>
              <w:pStyle w:val="ac"/>
              <w:snapToGrid w:val="0"/>
              <w:rPr>
                <w:sz w:val="20"/>
                <w:szCs w:val="20"/>
              </w:rPr>
            </w:pPr>
            <w:r w:rsidRPr="008B44F1">
              <w:rPr>
                <w:sz w:val="20"/>
                <w:szCs w:val="20"/>
              </w:rPr>
              <w:t>1.4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23F0E" w:rsidRPr="008B44F1" w:rsidRDefault="00F26C86" w:rsidP="002606BF">
            <w:pPr>
              <w:snapToGrid w:val="0"/>
            </w:pPr>
            <w:r w:rsidRPr="008B44F1">
              <w:t>Организация мероприятий, посвященных Международному Дню туризма  (пресс-конференции, рекламные и пресс-туры, семинары, презентации и д. р.)</w:t>
            </w:r>
          </w:p>
          <w:p w:rsidR="00123F0E" w:rsidRPr="008B44F1" w:rsidRDefault="00123F0E" w:rsidP="00123F0E"/>
          <w:p w:rsidR="00123F0E" w:rsidRPr="008B44F1" w:rsidRDefault="00123F0E" w:rsidP="00123F0E"/>
          <w:p w:rsidR="00123F0E" w:rsidRPr="008B44F1" w:rsidRDefault="00123F0E" w:rsidP="00123F0E"/>
          <w:p w:rsidR="00F26C86" w:rsidRPr="008B44F1" w:rsidRDefault="00123F0E" w:rsidP="00123F0E">
            <w:pPr>
              <w:tabs>
                <w:tab w:val="left" w:pos="2400"/>
              </w:tabs>
            </w:pPr>
            <w:r w:rsidRPr="008B44F1">
              <w:tab/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Муниципальное бюджетное учреждение культуры «Межпоселенческий культурно-краеведческий Центр Окуловского муниципального района»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2020-2024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26C86" w:rsidRPr="008B44F1" w:rsidRDefault="001F28EB" w:rsidP="002606BF">
            <w:pPr>
              <w:snapToGrid w:val="0"/>
              <w:jc w:val="center"/>
            </w:pPr>
            <w:r w:rsidRPr="008B44F1">
              <w:t>1.1.</w:t>
            </w:r>
          </w:p>
          <w:p w:rsidR="001F28EB" w:rsidRPr="008B44F1" w:rsidRDefault="001F28EB" w:rsidP="002606BF">
            <w:pPr>
              <w:snapToGrid w:val="0"/>
              <w:jc w:val="center"/>
            </w:pPr>
            <w:r w:rsidRPr="008B44F1">
              <w:t>1.2.</w:t>
            </w:r>
          </w:p>
          <w:p w:rsidR="001F28EB" w:rsidRPr="008B44F1" w:rsidRDefault="001F28EB" w:rsidP="002606BF">
            <w:pPr>
              <w:snapToGrid w:val="0"/>
              <w:jc w:val="center"/>
            </w:pPr>
            <w:r w:rsidRPr="008B44F1">
              <w:t>1.3.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бюджет</w:t>
            </w:r>
          </w:p>
          <w:p w:rsidR="00F26C86" w:rsidRPr="008B44F1" w:rsidRDefault="00F26C86" w:rsidP="00123F0E">
            <w:pPr>
              <w:snapToGrid w:val="0"/>
              <w:jc w:val="center"/>
            </w:pPr>
            <w:r w:rsidRPr="008B44F1">
              <w:t>муниципального района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5,0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26C86" w:rsidRPr="008B44F1" w:rsidRDefault="00F26C86" w:rsidP="009E082F">
            <w:pPr>
              <w:snapToGrid w:val="0"/>
              <w:jc w:val="center"/>
            </w:pPr>
            <w:r w:rsidRPr="008B44F1">
              <w:t>5,0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5,0</w:t>
            </w:r>
          </w:p>
        </w:tc>
        <w:tc>
          <w:tcPr>
            <w:tcW w:w="234" w:type="dxa"/>
            <w:gridSpan w:val="3"/>
            <w:tcBorders>
              <w:left w:val="single" w:sz="4" w:space="0" w:color="auto"/>
            </w:tcBorders>
          </w:tcPr>
          <w:p w:rsidR="00F26C86" w:rsidRPr="008B44F1" w:rsidRDefault="00F26C86" w:rsidP="002606BF">
            <w:pPr>
              <w:snapToGrid w:val="0"/>
            </w:pPr>
          </w:p>
        </w:tc>
      </w:tr>
      <w:tr w:rsidR="00F26C86" w:rsidRPr="008B44F1" w:rsidTr="00123F0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76"/>
        </w:trPr>
        <w:tc>
          <w:tcPr>
            <w:tcW w:w="541" w:type="dxa"/>
            <w:tcBorders>
              <w:left w:val="single" w:sz="2" w:space="0" w:color="000000"/>
              <w:bottom w:val="single" w:sz="4" w:space="0" w:color="auto"/>
            </w:tcBorders>
          </w:tcPr>
          <w:p w:rsidR="00F26C86" w:rsidRPr="008B44F1" w:rsidRDefault="00F26C86" w:rsidP="002606BF">
            <w:pPr>
              <w:pStyle w:val="ac"/>
              <w:snapToGrid w:val="0"/>
              <w:rPr>
                <w:sz w:val="20"/>
                <w:szCs w:val="20"/>
              </w:rPr>
            </w:pPr>
            <w:r w:rsidRPr="008B44F1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3854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F26C86" w:rsidRPr="008B44F1" w:rsidRDefault="00F26C86" w:rsidP="00123F0E">
            <w:pPr>
              <w:snapToGrid w:val="0"/>
            </w:pPr>
            <w:r w:rsidRPr="008B44F1">
              <w:t>Организация информационно-аналитического и консультационного содействия заинтересованным субъектам предпринимательской деятельности по вопросам получения государственной и муниципальной поддержки проектов в сфере туризма</w:t>
            </w:r>
          </w:p>
        </w:tc>
        <w:tc>
          <w:tcPr>
            <w:tcW w:w="2413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Комитет культуры и туризма</w:t>
            </w:r>
          </w:p>
        </w:tc>
        <w:tc>
          <w:tcPr>
            <w:tcW w:w="989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2020-2024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1.1.</w:t>
            </w:r>
          </w:p>
          <w:p w:rsidR="001F28EB" w:rsidRPr="008B44F1" w:rsidRDefault="001F28EB" w:rsidP="002606BF">
            <w:pPr>
              <w:snapToGrid w:val="0"/>
              <w:jc w:val="center"/>
            </w:pPr>
            <w:r w:rsidRPr="008B44F1">
              <w:t>1.2.</w:t>
            </w:r>
          </w:p>
          <w:p w:rsidR="001F28EB" w:rsidRPr="008B44F1" w:rsidRDefault="001F28EB" w:rsidP="002606BF">
            <w:pPr>
              <w:snapToGrid w:val="0"/>
              <w:jc w:val="center"/>
            </w:pPr>
            <w:r w:rsidRPr="008B44F1">
              <w:t>1.3.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бюджет</w:t>
            </w:r>
          </w:p>
          <w:p w:rsidR="00F26C86" w:rsidRPr="008B44F1" w:rsidRDefault="00F26C86" w:rsidP="002606BF">
            <w:pPr>
              <w:snapToGrid w:val="0"/>
              <w:jc w:val="center"/>
            </w:pPr>
            <w:r w:rsidRPr="008B44F1">
              <w:t>муниципального района</w:t>
            </w:r>
          </w:p>
          <w:p w:rsidR="00F26C86" w:rsidRPr="008B44F1" w:rsidRDefault="00F26C86" w:rsidP="002606BF">
            <w:pPr>
              <w:snapToGrid w:val="0"/>
              <w:jc w:val="center"/>
            </w:pPr>
          </w:p>
        </w:tc>
        <w:tc>
          <w:tcPr>
            <w:tcW w:w="1057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-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-</w:t>
            </w:r>
          </w:p>
        </w:tc>
        <w:tc>
          <w:tcPr>
            <w:tcW w:w="1055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-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4" w:space="0" w:color="auto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-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4" w:space="0" w:color="auto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-</w:t>
            </w:r>
          </w:p>
        </w:tc>
        <w:tc>
          <w:tcPr>
            <w:tcW w:w="234" w:type="dxa"/>
            <w:gridSpan w:val="3"/>
            <w:tcBorders>
              <w:left w:val="single" w:sz="2" w:space="0" w:color="000000"/>
            </w:tcBorders>
          </w:tcPr>
          <w:p w:rsidR="00F26C86" w:rsidRPr="008B44F1" w:rsidRDefault="00F26C86" w:rsidP="002606BF">
            <w:pPr>
              <w:snapToGrid w:val="0"/>
            </w:pPr>
          </w:p>
        </w:tc>
      </w:tr>
      <w:tr w:rsidR="00F26C86" w:rsidRPr="008B44F1" w:rsidTr="00123F0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C86" w:rsidRPr="008B44F1" w:rsidRDefault="00F26C86" w:rsidP="002606BF">
            <w:pPr>
              <w:pStyle w:val="ac"/>
              <w:snapToGrid w:val="0"/>
              <w:rPr>
                <w:sz w:val="20"/>
                <w:szCs w:val="20"/>
              </w:rPr>
            </w:pPr>
            <w:r w:rsidRPr="008B44F1">
              <w:rPr>
                <w:sz w:val="20"/>
                <w:szCs w:val="20"/>
              </w:rPr>
              <w:t>1.6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26C86" w:rsidRPr="008B44F1" w:rsidRDefault="00F26C86" w:rsidP="002606BF">
            <w:pPr>
              <w:pStyle w:val="ac"/>
              <w:snapToGrid w:val="0"/>
              <w:rPr>
                <w:sz w:val="20"/>
                <w:szCs w:val="20"/>
              </w:rPr>
            </w:pPr>
            <w:r w:rsidRPr="008B44F1">
              <w:rPr>
                <w:sz w:val="20"/>
                <w:szCs w:val="20"/>
              </w:rPr>
              <w:t>Выполнение работ по мониторингу, формированию информационных баз данных, ведению реестра туристических ресурсов, анализ у статистики туристических потоков, маркетингу туристических рынков.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Комитет культуры и туризма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2020-2024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1.1.</w:t>
            </w:r>
          </w:p>
          <w:p w:rsidR="001F28EB" w:rsidRPr="008B44F1" w:rsidRDefault="001F28EB" w:rsidP="002606BF">
            <w:pPr>
              <w:snapToGrid w:val="0"/>
              <w:jc w:val="center"/>
            </w:pPr>
            <w:r w:rsidRPr="008B44F1">
              <w:t>1.2.</w:t>
            </w:r>
          </w:p>
          <w:p w:rsidR="001F28EB" w:rsidRPr="008B44F1" w:rsidRDefault="001F28EB" w:rsidP="002606BF">
            <w:pPr>
              <w:snapToGrid w:val="0"/>
              <w:jc w:val="center"/>
            </w:pPr>
            <w:r w:rsidRPr="008B44F1">
              <w:t>1.3.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бюджет</w:t>
            </w:r>
          </w:p>
          <w:p w:rsidR="00F26C86" w:rsidRPr="008B44F1" w:rsidRDefault="00F26C86" w:rsidP="002606BF">
            <w:pPr>
              <w:snapToGrid w:val="0"/>
              <w:jc w:val="center"/>
            </w:pPr>
            <w:r w:rsidRPr="008B44F1">
              <w:t>муниципального района</w:t>
            </w:r>
          </w:p>
          <w:p w:rsidR="00F26C86" w:rsidRPr="008B44F1" w:rsidRDefault="00F26C86" w:rsidP="002606BF">
            <w:pPr>
              <w:snapToGrid w:val="0"/>
              <w:jc w:val="center"/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-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-</w:t>
            </w:r>
          </w:p>
        </w:tc>
        <w:tc>
          <w:tcPr>
            <w:tcW w:w="234" w:type="dxa"/>
            <w:gridSpan w:val="3"/>
            <w:tcBorders>
              <w:left w:val="single" w:sz="4" w:space="0" w:color="auto"/>
            </w:tcBorders>
          </w:tcPr>
          <w:p w:rsidR="00F26C86" w:rsidRPr="008B44F1" w:rsidRDefault="00F26C86" w:rsidP="002606BF">
            <w:pPr>
              <w:snapToGrid w:val="0"/>
            </w:pPr>
          </w:p>
        </w:tc>
      </w:tr>
      <w:tr w:rsidR="00F26C86" w:rsidRPr="008B44F1" w:rsidTr="00123F0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26C86" w:rsidRPr="008B44F1" w:rsidRDefault="00F26C86" w:rsidP="002606BF">
            <w:pPr>
              <w:pStyle w:val="ac"/>
              <w:snapToGrid w:val="0"/>
              <w:rPr>
                <w:sz w:val="20"/>
                <w:szCs w:val="20"/>
              </w:rPr>
            </w:pPr>
            <w:r w:rsidRPr="008B44F1">
              <w:rPr>
                <w:sz w:val="20"/>
                <w:szCs w:val="20"/>
              </w:rPr>
              <w:t>1.7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26C86" w:rsidRPr="008B44F1" w:rsidRDefault="00F26C86" w:rsidP="002606BF">
            <w:pPr>
              <w:pStyle w:val="ac"/>
              <w:snapToGrid w:val="0"/>
              <w:rPr>
                <w:sz w:val="20"/>
                <w:szCs w:val="20"/>
              </w:rPr>
            </w:pPr>
            <w:r w:rsidRPr="008B44F1">
              <w:rPr>
                <w:sz w:val="20"/>
                <w:szCs w:val="20"/>
              </w:rPr>
              <w:t xml:space="preserve">Информационное обслуживание организаций, осуществляющих туроператорскую, турагенскую деятельность, в том числе предоставление новостей, фотографий и других материалов средствам массовой информации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комитет культуры и туризма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2020-2024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1.1.</w:t>
            </w:r>
          </w:p>
          <w:p w:rsidR="00E03CE3" w:rsidRPr="008B44F1" w:rsidRDefault="00E03CE3" w:rsidP="002606BF">
            <w:pPr>
              <w:snapToGrid w:val="0"/>
              <w:jc w:val="center"/>
            </w:pPr>
            <w:r w:rsidRPr="008B44F1">
              <w:t>1.2.</w:t>
            </w:r>
          </w:p>
          <w:p w:rsidR="00E03CE3" w:rsidRPr="008B44F1" w:rsidRDefault="00E03CE3" w:rsidP="002606BF">
            <w:pPr>
              <w:snapToGrid w:val="0"/>
              <w:jc w:val="center"/>
            </w:pPr>
            <w:r w:rsidRPr="008B44F1">
              <w:t>1.3.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бюджет</w:t>
            </w:r>
          </w:p>
          <w:p w:rsidR="00F26C86" w:rsidRPr="008B44F1" w:rsidRDefault="00F26C86" w:rsidP="002606BF">
            <w:pPr>
              <w:snapToGrid w:val="0"/>
              <w:jc w:val="center"/>
            </w:pPr>
            <w:r w:rsidRPr="008B44F1">
              <w:t>муниципального района</w:t>
            </w:r>
          </w:p>
          <w:p w:rsidR="00F26C86" w:rsidRPr="008B44F1" w:rsidRDefault="00F26C86" w:rsidP="002606BF">
            <w:pPr>
              <w:snapToGrid w:val="0"/>
              <w:jc w:val="center"/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-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-</w:t>
            </w:r>
          </w:p>
        </w:tc>
        <w:tc>
          <w:tcPr>
            <w:tcW w:w="234" w:type="dxa"/>
            <w:gridSpan w:val="3"/>
            <w:tcBorders>
              <w:left w:val="single" w:sz="4" w:space="0" w:color="auto"/>
            </w:tcBorders>
          </w:tcPr>
          <w:p w:rsidR="00F26C86" w:rsidRPr="008B44F1" w:rsidRDefault="00F26C86" w:rsidP="002606BF">
            <w:pPr>
              <w:snapToGrid w:val="0"/>
            </w:pPr>
          </w:p>
        </w:tc>
      </w:tr>
      <w:tr w:rsidR="00F26C86" w:rsidRPr="008B44F1" w:rsidTr="00123F0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215" w:type="dxa"/>
            <w:gridSpan w:val="10"/>
            <w:tcBorders>
              <w:left w:val="single" w:sz="2" w:space="0" w:color="000000"/>
              <w:bottom w:val="single" w:sz="2" w:space="0" w:color="000000"/>
            </w:tcBorders>
          </w:tcPr>
          <w:p w:rsidR="00F26C86" w:rsidRPr="008B44F1" w:rsidRDefault="00F26C86" w:rsidP="002606BF">
            <w:pPr>
              <w:pStyle w:val="ac"/>
              <w:snapToGrid w:val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B44F1">
              <w:rPr>
                <w:b/>
                <w:bCs/>
                <w:i/>
                <w:iCs/>
                <w:sz w:val="20"/>
                <w:szCs w:val="20"/>
              </w:rPr>
              <w:t>Итого по разделу: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</w:tcBorders>
          </w:tcPr>
          <w:p w:rsidR="00F26C86" w:rsidRPr="008B44F1" w:rsidRDefault="00F26C86" w:rsidP="002606BF">
            <w:pPr>
              <w:pStyle w:val="ac"/>
              <w:snapToGrid w:val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26C86" w:rsidRPr="008B44F1" w:rsidRDefault="0053172B" w:rsidP="00D16357">
            <w:pPr>
              <w:pStyle w:val="ac"/>
              <w:rPr>
                <w:b/>
                <w:sz w:val="20"/>
                <w:szCs w:val="20"/>
              </w:rPr>
            </w:pPr>
            <w:r w:rsidRPr="008B44F1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 w:rsidR="00F26C86" w:rsidRPr="008B44F1" w:rsidRDefault="0053172B" w:rsidP="002606BF">
            <w:pPr>
              <w:snapToGrid w:val="0"/>
              <w:jc w:val="center"/>
              <w:rPr>
                <w:b/>
              </w:rPr>
            </w:pPr>
            <w:r w:rsidRPr="008B44F1">
              <w:rPr>
                <w:b/>
              </w:rPr>
              <w:t>10,0</w:t>
            </w:r>
          </w:p>
        </w:tc>
        <w:tc>
          <w:tcPr>
            <w:tcW w:w="105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F26C86" w:rsidRPr="008B44F1" w:rsidRDefault="0053172B" w:rsidP="002606BF">
            <w:pPr>
              <w:snapToGrid w:val="0"/>
              <w:jc w:val="center"/>
              <w:rPr>
                <w:b/>
              </w:rPr>
            </w:pPr>
            <w:r w:rsidRPr="008B44F1">
              <w:rPr>
                <w:b/>
              </w:rPr>
              <w:t>10,0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</w:tcPr>
          <w:p w:rsidR="00F26C86" w:rsidRPr="008B44F1" w:rsidRDefault="0053172B" w:rsidP="002606BF">
            <w:pPr>
              <w:snapToGrid w:val="0"/>
              <w:jc w:val="center"/>
              <w:rPr>
                <w:b/>
              </w:rPr>
            </w:pPr>
            <w:r w:rsidRPr="008B44F1">
              <w:rPr>
                <w:b/>
              </w:rPr>
              <w:t>10,0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</w:tcPr>
          <w:p w:rsidR="00F26C86" w:rsidRPr="008B44F1" w:rsidRDefault="0053172B" w:rsidP="002606BF">
            <w:pPr>
              <w:snapToGrid w:val="0"/>
              <w:jc w:val="center"/>
              <w:rPr>
                <w:b/>
              </w:rPr>
            </w:pPr>
            <w:r w:rsidRPr="008B44F1">
              <w:rPr>
                <w:b/>
              </w:rPr>
              <w:t>10,0</w:t>
            </w:r>
          </w:p>
        </w:tc>
        <w:tc>
          <w:tcPr>
            <w:tcW w:w="234" w:type="dxa"/>
            <w:gridSpan w:val="3"/>
            <w:tcBorders>
              <w:left w:val="single" w:sz="4" w:space="0" w:color="auto"/>
            </w:tcBorders>
          </w:tcPr>
          <w:p w:rsidR="00F26C86" w:rsidRPr="008B44F1" w:rsidRDefault="00F26C86" w:rsidP="002606BF">
            <w:pPr>
              <w:snapToGrid w:val="0"/>
            </w:pPr>
          </w:p>
        </w:tc>
      </w:tr>
      <w:tr w:rsidR="00F26C86" w:rsidRPr="008B44F1" w:rsidTr="00123F0E">
        <w:trPr>
          <w:gridAfter w:val="1"/>
          <w:wAfter w:w="85" w:type="dxa"/>
          <w:trHeight w:val="628"/>
        </w:trPr>
        <w:tc>
          <w:tcPr>
            <w:tcW w:w="541" w:type="dxa"/>
            <w:tcBorders>
              <w:left w:val="single" w:sz="2" w:space="0" w:color="000000"/>
              <w:bottom w:val="single" w:sz="4" w:space="0" w:color="auto"/>
            </w:tcBorders>
          </w:tcPr>
          <w:p w:rsidR="00F26C86" w:rsidRPr="008B44F1" w:rsidRDefault="00F26C86" w:rsidP="002606BF">
            <w:pPr>
              <w:pStyle w:val="ac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785" w:type="dxa"/>
            <w:gridSpan w:val="18"/>
            <w:tcBorders>
              <w:left w:val="single" w:sz="2" w:space="0" w:color="000000"/>
              <w:bottom w:val="single" w:sz="4" w:space="0" w:color="auto"/>
            </w:tcBorders>
          </w:tcPr>
          <w:p w:rsidR="00F26C86" w:rsidRPr="008B44F1" w:rsidRDefault="00F26C86" w:rsidP="002606BF">
            <w:pPr>
              <w:pStyle w:val="ac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26C86" w:rsidRPr="008B44F1" w:rsidRDefault="00CD2C44" w:rsidP="00CD2C44">
            <w:pPr>
              <w:pStyle w:val="ac"/>
              <w:widowControl/>
              <w:tabs>
                <w:tab w:val="left" w:pos="3675"/>
                <w:tab w:val="center" w:pos="7390"/>
              </w:tabs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8B44F1">
              <w:rPr>
                <w:b/>
                <w:bCs/>
                <w:iCs/>
                <w:sz w:val="20"/>
                <w:szCs w:val="20"/>
              </w:rPr>
              <w:tab/>
              <w:t>Задача «</w:t>
            </w:r>
            <w:r w:rsidR="00F26C86" w:rsidRPr="008B44F1">
              <w:rPr>
                <w:b/>
                <w:bCs/>
                <w:iCs/>
                <w:sz w:val="20"/>
                <w:szCs w:val="20"/>
              </w:rPr>
              <w:t xml:space="preserve"> Создание комфортной и безопасной среды пребывания туристов</w:t>
            </w:r>
            <w:r w:rsidRPr="008B44F1">
              <w:rPr>
                <w:b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49" w:type="dxa"/>
            <w:gridSpan w:val="2"/>
            <w:tcBorders>
              <w:left w:val="single" w:sz="2" w:space="0" w:color="000000"/>
            </w:tcBorders>
          </w:tcPr>
          <w:p w:rsidR="00F26C86" w:rsidRPr="008B44F1" w:rsidRDefault="00F26C86" w:rsidP="00D16357">
            <w:pPr>
              <w:pStyle w:val="ac"/>
              <w:rPr>
                <w:sz w:val="20"/>
                <w:szCs w:val="20"/>
              </w:rPr>
            </w:pPr>
          </w:p>
        </w:tc>
      </w:tr>
      <w:tr w:rsidR="00F26C86" w:rsidRPr="008B44F1" w:rsidTr="008B44F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4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C86" w:rsidRPr="008B44F1" w:rsidRDefault="00F26C86" w:rsidP="002606BF">
            <w:pPr>
              <w:pStyle w:val="ac"/>
              <w:snapToGrid w:val="0"/>
              <w:rPr>
                <w:sz w:val="20"/>
                <w:szCs w:val="20"/>
              </w:rPr>
            </w:pPr>
            <w:r w:rsidRPr="008B44F1">
              <w:rPr>
                <w:sz w:val="20"/>
                <w:szCs w:val="20"/>
              </w:rPr>
              <w:t>2.1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26C86" w:rsidRPr="008B44F1" w:rsidRDefault="00F26C86" w:rsidP="002606BF">
            <w:pPr>
              <w:snapToGrid w:val="0"/>
            </w:pPr>
            <w:r w:rsidRPr="008B44F1">
              <w:t>Подготовка и издание информационных материалов (подбор фотографий, составление текстов) для публикации специализированных туристских изданий Окуловского муниципального района (путеводитель, туристская карта, календарь культурных и туристских событий, презентационные буклеты, брошюры и т. д.)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Муниципальное бюджетное учреждение культуры «Межпоселенческий культурно-краеведческий Центр Окуловского муниципального района»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26C86" w:rsidRPr="008B44F1" w:rsidRDefault="00F26C86" w:rsidP="0002663A">
            <w:pPr>
              <w:snapToGrid w:val="0"/>
              <w:jc w:val="center"/>
            </w:pPr>
            <w:r w:rsidRPr="008B44F1">
              <w:t>2020 -2024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26C86" w:rsidRPr="008B44F1" w:rsidRDefault="00E03CE3" w:rsidP="002606BF">
            <w:pPr>
              <w:snapToGrid w:val="0"/>
              <w:jc w:val="center"/>
            </w:pPr>
            <w:r w:rsidRPr="008B44F1">
              <w:t>2.1.</w:t>
            </w:r>
          </w:p>
          <w:p w:rsidR="00E03CE3" w:rsidRPr="008B44F1" w:rsidRDefault="00E03CE3" w:rsidP="002606BF">
            <w:pPr>
              <w:snapToGrid w:val="0"/>
              <w:jc w:val="center"/>
            </w:pPr>
            <w:r w:rsidRPr="008B44F1">
              <w:t>2.2.</w:t>
            </w:r>
          </w:p>
          <w:p w:rsidR="00E03CE3" w:rsidRPr="008B44F1" w:rsidRDefault="00E03CE3" w:rsidP="002606BF">
            <w:pPr>
              <w:snapToGrid w:val="0"/>
              <w:jc w:val="center"/>
            </w:pPr>
            <w:r w:rsidRPr="008B44F1">
              <w:t>2.3.</w:t>
            </w:r>
          </w:p>
          <w:p w:rsidR="00E03CE3" w:rsidRPr="008B44F1" w:rsidRDefault="00E03CE3" w:rsidP="002606BF">
            <w:pPr>
              <w:snapToGrid w:val="0"/>
              <w:jc w:val="center"/>
            </w:pPr>
            <w:r w:rsidRPr="008B44F1">
              <w:t>2.4.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бюджет</w:t>
            </w:r>
          </w:p>
          <w:p w:rsidR="00F26C86" w:rsidRPr="008B44F1" w:rsidRDefault="00F26C86" w:rsidP="00123F0E">
            <w:pPr>
              <w:snapToGrid w:val="0"/>
              <w:jc w:val="center"/>
            </w:pPr>
            <w:r w:rsidRPr="008B44F1">
              <w:t>муниципального района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32,0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26C86" w:rsidRPr="008B44F1" w:rsidRDefault="00F26C86" w:rsidP="002606BF">
            <w:pPr>
              <w:snapToGrid w:val="0"/>
              <w:jc w:val="center"/>
            </w:pPr>
            <w:r w:rsidRPr="008B44F1">
              <w:t>32,0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26C86" w:rsidRPr="008B44F1" w:rsidRDefault="00974754" w:rsidP="002606BF">
            <w:pPr>
              <w:snapToGrid w:val="0"/>
              <w:jc w:val="center"/>
            </w:pPr>
            <w:r w:rsidRPr="008B44F1">
              <w:t>32,0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26C86" w:rsidRPr="008B44F1" w:rsidRDefault="00974754" w:rsidP="002606BF">
            <w:pPr>
              <w:snapToGrid w:val="0"/>
              <w:jc w:val="center"/>
            </w:pPr>
            <w:r w:rsidRPr="008B44F1">
              <w:t>32,0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26C86" w:rsidRPr="008B44F1" w:rsidRDefault="00974754" w:rsidP="002606BF">
            <w:pPr>
              <w:snapToGrid w:val="0"/>
              <w:jc w:val="center"/>
            </w:pPr>
            <w:r w:rsidRPr="008B44F1">
              <w:t>32,0</w:t>
            </w:r>
          </w:p>
        </w:tc>
        <w:tc>
          <w:tcPr>
            <w:tcW w:w="234" w:type="dxa"/>
            <w:gridSpan w:val="3"/>
            <w:tcBorders>
              <w:left w:val="single" w:sz="4" w:space="0" w:color="auto"/>
            </w:tcBorders>
          </w:tcPr>
          <w:p w:rsidR="00F26C86" w:rsidRPr="008B44F1" w:rsidRDefault="00F26C86" w:rsidP="002606BF">
            <w:pPr>
              <w:snapToGrid w:val="0"/>
            </w:pPr>
          </w:p>
        </w:tc>
      </w:tr>
      <w:tr w:rsidR="00123F0E" w:rsidRPr="008B44F1" w:rsidTr="008B44F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724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23F0E" w:rsidRPr="008B44F1" w:rsidRDefault="00123F0E" w:rsidP="002606BF">
            <w:pPr>
              <w:pStyle w:val="ac"/>
              <w:snapToGrid w:val="0"/>
              <w:rPr>
                <w:sz w:val="20"/>
                <w:szCs w:val="20"/>
              </w:rPr>
            </w:pPr>
            <w:r w:rsidRPr="008B44F1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23F0E" w:rsidRPr="008B44F1" w:rsidRDefault="00123F0E" w:rsidP="00123F0E">
            <w:pPr>
              <w:snapToGrid w:val="0"/>
              <w:rPr>
                <w:i/>
                <w:iCs/>
              </w:rPr>
            </w:pPr>
            <w:r w:rsidRPr="008B44F1">
              <w:t>Установка ориентирующей информации для туристов на территориях поселений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23F0E" w:rsidRPr="008B44F1" w:rsidRDefault="00123F0E" w:rsidP="002606BF">
            <w:pPr>
              <w:snapToGrid w:val="0"/>
              <w:jc w:val="center"/>
            </w:pPr>
            <w:r w:rsidRPr="008B44F1">
              <w:t>Муниципальное бюджетное учреждение культуры «Межпоселенческий культурно-краеведческий Центр Окуловского муниципального района»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23F0E" w:rsidRPr="008B44F1" w:rsidRDefault="00123F0E" w:rsidP="002606BF">
            <w:pPr>
              <w:snapToGrid w:val="0"/>
              <w:jc w:val="center"/>
            </w:pPr>
            <w:r w:rsidRPr="008B44F1">
              <w:t>2020-2024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03CE3" w:rsidRPr="008B44F1" w:rsidRDefault="00E03CE3" w:rsidP="00E03CE3">
            <w:pPr>
              <w:snapToGrid w:val="0"/>
              <w:jc w:val="center"/>
            </w:pPr>
            <w:r w:rsidRPr="008B44F1">
              <w:t>2.1.</w:t>
            </w:r>
          </w:p>
          <w:p w:rsidR="00E03CE3" w:rsidRPr="008B44F1" w:rsidRDefault="00E03CE3" w:rsidP="00E03CE3">
            <w:pPr>
              <w:snapToGrid w:val="0"/>
              <w:jc w:val="center"/>
            </w:pPr>
            <w:r w:rsidRPr="008B44F1">
              <w:t>2.2.</w:t>
            </w:r>
          </w:p>
          <w:p w:rsidR="00E03CE3" w:rsidRPr="008B44F1" w:rsidRDefault="00E03CE3" w:rsidP="00E03CE3">
            <w:pPr>
              <w:snapToGrid w:val="0"/>
              <w:jc w:val="center"/>
            </w:pPr>
            <w:r w:rsidRPr="008B44F1">
              <w:t>2.3.</w:t>
            </w:r>
          </w:p>
          <w:p w:rsidR="00123F0E" w:rsidRPr="008B44F1" w:rsidRDefault="00E03CE3" w:rsidP="00E03CE3">
            <w:pPr>
              <w:snapToGrid w:val="0"/>
              <w:jc w:val="center"/>
            </w:pPr>
            <w:r w:rsidRPr="008B44F1">
              <w:t>2.4.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23F0E" w:rsidRPr="008B44F1" w:rsidRDefault="00123F0E" w:rsidP="002606BF">
            <w:pPr>
              <w:snapToGrid w:val="0"/>
              <w:jc w:val="center"/>
            </w:pPr>
            <w:r w:rsidRPr="008B44F1">
              <w:t>бюджет</w:t>
            </w:r>
          </w:p>
          <w:p w:rsidR="00123F0E" w:rsidRPr="008B44F1" w:rsidRDefault="00123F0E" w:rsidP="002606BF">
            <w:pPr>
              <w:snapToGrid w:val="0"/>
              <w:jc w:val="center"/>
            </w:pPr>
            <w:r w:rsidRPr="008B44F1">
              <w:t>муниципального района</w:t>
            </w:r>
          </w:p>
          <w:p w:rsidR="00123F0E" w:rsidRPr="008B44F1" w:rsidRDefault="00123F0E" w:rsidP="002606BF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23F0E" w:rsidRPr="008B44F1" w:rsidRDefault="00123F0E" w:rsidP="002606BF">
            <w:pPr>
              <w:snapToGrid w:val="0"/>
              <w:jc w:val="center"/>
            </w:pPr>
            <w:r w:rsidRPr="008B44F1">
              <w:t>15,0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23F0E" w:rsidRPr="008B44F1" w:rsidRDefault="00123F0E" w:rsidP="002606BF">
            <w:pPr>
              <w:snapToGrid w:val="0"/>
              <w:jc w:val="center"/>
            </w:pPr>
            <w:r w:rsidRPr="008B44F1">
              <w:t>15,0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23F0E" w:rsidRPr="008B44F1" w:rsidRDefault="00974754" w:rsidP="00974754">
            <w:pPr>
              <w:jc w:val="center"/>
            </w:pPr>
            <w:r w:rsidRPr="008B44F1">
              <w:t>15,0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23F0E" w:rsidRPr="008B44F1" w:rsidRDefault="002A7A0D" w:rsidP="002606BF">
            <w:pPr>
              <w:snapToGrid w:val="0"/>
              <w:jc w:val="center"/>
            </w:pPr>
            <w:r w:rsidRPr="008B44F1">
              <w:t>15,0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23F0E" w:rsidRPr="008B44F1" w:rsidRDefault="002A7A0D" w:rsidP="002606BF">
            <w:pPr>
              <w:snapToGrid w:val="0"/>
              <w:jc w:val="center"/>
            </w:pPr>
            <w:r w:rsidRPr="008B44F1">
              <w:t>15,0</w:t>
            </w:r>
          </w:p>
        </w:tc>
        <w:tc>
          <w:tcPr>
            <w:tcW w:w="234" w:type="dxa"/>
            <w:gridSpan w:val="3"/>
            <w:vMerge w:val="restart"/>
            <w:tcBorders>
              <w:left w:val="single" w:sz="2" w:space="0" w:color="000000"/>
            </w:tcBorders>
          </w:tcPr>
          <w:p w:rsidR="00123F0E" w:rsidRPr="008B44F1" w:rsidRDefault="00123F0E" w:rsidP="002606BF">
            <w:pPr>
              <w:snapToGrid w:val="0"/>
            </w:pPr>
          </w:p>
        </w:tc>
      </w:tr>
      <w:tr w:rsidR="00123F0E" w:rsidRPr="008B44F1" w:rsidTr="00D1635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380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23F0E" w:rsidRPr="008B44F1" w:rsidRDefault="00123F0E" w:rsidP="00D16357">
            <w:pPr>
              <w:pStyle w:val="ac"/>
              <w:snapToGrid w:val="0"/>
              <w:rPr>
                <w:sz w:val="20"/>
                <w:szCs w:val="20"/>
              </w:rPr>
            </w:pPr>
            <w:r w:rsidRPr="008B44F1">
              <w:rPr>
                <w:sz w:val="20"/>
                <w:szCs w:val="20"/>
              </w:rPr>
              <w:t>2.3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23F0E" w:rsidRPr="008B44F1" w:rsidRDefault="00123F0E" w:rsidP="00D16357">
            <w:pPr>
              <w:snapToGrid w:val="0"/>
            </w:pPr>
            <w:r w:rsidRPr="008B44F1">
              <w:t>Выполнение кадастровых работ для установки информационных стендов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23F0E" w:rsidRPr="008B44F1" w:rsidRDefault="00123F0E" w:rsidP="00D16357">
            <w:pPr>
              <w:snapToGrid w:val="0"/>
            </w:pPr>
            <w:r w:rsidRPr="008B44F1">
              <w:t>экономический комитет; комитет по управлению муниципальным имуществом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23F0E" w:rsidRPr="008B44F1" w:rsidRDefault="00123F0E" w:rsidP="00D16357">
            <w:pPr>
              <w:snapToGrid w:val="0"/>
              <w:jc w:val="center"/>
            </w:pPr>
            <w:r w:rsidRPr="008B44F1">
              <w:t>2020 -2024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03CE3" w:rsidRPr="008B44F1" w:rsidRDefault="00E03CE3" w:rsidP="00E03CE3">
            <w:pPr>
              <w:snapToGrid w:val="0"/>
              <w:jc w:val="center"/>
            </w:pPr>
            <w:r w:rsidRPr="008B44F1">
              <w:t>2.1.</w:t>
            </w:r>
          </w:p>
          <w:p w:rsidR="00E03CE3" w:rsidRPr="008B44F1" w:rsidRDefault="00E03CE3" w:rsidP="00E03CE3">
            <w:pPr>
              <w:snapToGrid w:val="0"/>
              <w:jc w:val="center"/>
            </w:pPr>
            <w:r w:rsidRPr="008B44F1">
              <w:t>2.2.</w:t>
            </w:r>
          </w:p>
          <w:p w:rsidR="00E03CE3" w:rsidRPr="008B44F1" w:rsidRDefault="00E03CE3" w:rsidP="00E03CE3">
            <w:pPr>
              <w:snapToGrid w:val="0"/>
              <w:jc w:val="center"/>
            </w:pPr>
            <w:r w:rsidRPr="008B44F1">
              <w:t>2.3.</w:t>
            </w:r>
          </w:p>
          <w:p w:rsidR="00123F0E" w:rsidRPr="008B44F1" w:rsidRDefault="00E03CE3" w:rsidP="00E03CE3">
            <w:pPr>
              <w:snapToGrid w:val="0"/>
              <w:jc w:val="center"/>
            </w:pPr>
            <w:r w:rsidRPr="008B44F1">
              <w:t>2.4.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23F0E" w:rsidRPr="008B44F1" w:rsidRDefault="00123F0E" w:rsidP="00D16357">
            <w:pPr>
              <w:snapToGrid w:val="0"/>
              <w:jc w:val="center"/>
            </w:pPr>
            <w:r w:rsidRPr="008B44F1">
              <w:t>бюджет</w:t>
            </w:r>
          </w:p>
          <w:p w:rsidR="00123F0E" w:rsidRPr="008B44F1" w:rsidRDefault="00123F0E" w:rsidP="00123F0E">
            <w:pPr>
              <w:snapToGrid w:val="0"/>
              <w:jc w:val="center"/>
            </w:pPr>
            <w:r w:rsidRPr="008B44F1">
              <w:t>муниципального района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23F0E" w:rsidRPr="008B44F1" w:rsidRDefault="00123F0E" w:rsidP="00D16357">
            <w:pPr>
              <w:snapToGrid w:val="0"/>
              <w:jc w:val="center"/>
            </w:pPr>
            <w:r w:rsidRPr="008B44F1"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23F0E" w:rsidRPr="008B44F1" w:rsidRDefault="00123F0E" w:rsidP="00D16357">
            <w:pPr>
              <w:snapToGrid w:val="0"/>
              <w:jc w:val="center"/>
            </w:pPr>
            <w:r w:rsidRPr="008B44F1">
              <w:t>-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23F0E" w:rsidRPr="008B44F1" w:rsidRDefault="00974754" w:rsidP="00D16357">
            <w:pPr>
              <w:snapToGrid w:val="0"/>
              <w:jc w:val="center"/>
            </w:pPr>
            <w:r w:rsidRPr="008B44F1"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23F0E" w:rsidRPr="008B44F1" w:rsidRDefault="00974754" w:rsidP="00D16357">
            <w:pPr>
              <w:snapToGrid w:val="0"/>
              <w:jc w:val="center"/>
            </w:pPr>
            <w:r w:rsidRPr="008B44F1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3F0E" w:rsidRPr="008B44F1" w:rsidRDefault="00974754" w:rsidP="00D16357">
            <w:pPr>
              <w:snapToGrid w:val="0"/>
              <w:jc w:val="center"/>
            </w:pPr>
            <w:r w:rsidRPr="008B44F1">
              <w:t>-</w:t>
            </w:r>
          </w:p>
        </w:tc>
        <w:tc>
          <w:tcPr>
            <w:tcW w:w="234" w:type="dxa"/>
            <w:gridSpan w:val="3"/>
            <w:vMerge/>
            <w:tcBorders>
              <w:left w:val="single" w:sz="2" w:space="0" w:color="000000"/>
            </w:tcBorders>
          </w:tcPr>
          <w:p w:rsidR="00123F0E" w:rsidRPr="008B44F1" w:rsidRDefault="00123F0E" w:rsidP="002606BF">
            <w:pPr>
              <w:snapToGrid w:val="0"/>
            </w:pPr>
          </w:p>
        </w:tc>
      </w:tr>
      <w:tr w:rsidR="00123F0E" w:rsidRPr="008B44F1" w:rsidTr="00D1635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0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</w:tcBorders>
          </w:tcPr>
          <w:p w:rsidR="00123F0E" w:rsidRPr="008B44F1" w:rsidRDefault="00123F0E" w:rsidP="00D16357">
            <w:pPr>
              <w:pStyle w:val="ac"/>
              <w:snapToGrid w:val="0"/>
              <w:rPr>
                <w:sz w:val="20"/>
                <w:szCs w:val="20"/>
              </w:rPr>
            </w:pPr>
            <w:r w:rsidRPr="008B44F1">
              <w:rPr>
                <w:sz w:val="20"/>
                <w:szCs w:val="20"/>
              </w:rPr>
              <w:t>2.4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2" w:space="0" w:color="000000"/>
            </w:tcBorders>
          </w:tcPr>
          <w:p w:rsidR="00123F0E" w:rsidRPr="008B44F1" w:rsidRDefault="00123F0E" w:rsidP="00D16357">
            <w:pPr>
              <w:snapToGrid w:val="0"/>
            </w:pPr>
            <w:r w:rsidRPr="008B44F1">
              <w:t>Организация работы «информационной стойки»" для туристов в МБУК «Межпоселенческий культурно-краеведческий Центр Окуловского муниципального района»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2" w:space="0" w:color="000000"/>
            </w:tcBorders>
          </w:tcPr>
          <w:p w:rsidR="00123F0E" w:rsidRPr="008B44F1" w:rsidRDefault="00123F0E" w:rsidP="00D16357">
            <w:pPr>
              <w:snapToGrid w:val="0"/>
              <w:jc w:val="center"/>
            </w:pPr>
            <w:r w:rsidRPr="008B44F1">
              <w:t>Муниципальное бюджетное учреждение культуры «Межпоселенческий культурно-краеведческий Центр Окуловского муниципального района»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2" w:space="0" w:color="000000"/>
            </w:tcBorders>
          </w:tcPr>
          <w:p w:rsidR="00123F0E" w:rsidRPr="008B44F1" w:rsidRDefault="00974754" w:rsidP="00D16357">
            <w:pPr>
              <w:snapToGrid w:val="0"/>
              <w:jc w:val="center"/>
            </w:pPr>
            <w:r w:rsidRPr="008B44F1">
              <w:t>2020 -2024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2" w:space="0" w:color="000000"/>
            </w:tcBorders>
          </w:tcPr>
          <w:p w:rsidR="00E03CE3" w:rsidRPr="008B44F1" w:rsidRDefault="00E03CE3" w:rsidP="00E03CE3">
            <w:pPr>
              <w:snapToGrid w:val="0"/>
              <w:jc w:val="center"/>
            </w:pPr>
            <w:r w:rsidRPr="008B44F1">
              <w:t>2.1.</w:t>
            </w:r>
          </w:p>
          <w:p w:rsidR="00E03CE3" w:rsidRPr="008B44F1" w:rsidRDefault="00E03CE3" w:rsidP="00E03CE3">
            <w:pPr>
              <w:snapToGrid w:val="0"/>
              <w:jc w:val="center"/>
            </w:pPr>
            <w:r w:rsidRPr="008B44F1">
              <w:t>2.2.</w:t>
            </w:r>
          </w:p>
          <w:p w:rsidR="00E03CE3" w:rsidRPr="008B44F1" w:rsidRDefault="00E03CE3" w:rsidP="00E03CE3">
            <w:pPr>
              <w:snapToGrid w:val="0"/>
              <w:jc w:val="center"/>
            </w:pPr>
            <w:r w:rsidRPr="008B44F1">
              <w:t>2.3.</w:t>
            </w:r>
          </w:p>
          <w:p w:rsidR="00123F0E" w:rsidRPr="008B44F1" w:rsidRDefault="00E03CE3" w:rsidP="00E03CE3">
            <w:pPr>
              <w:snapToGrid w:val="0"/>
              <w:jc w:val="center"/>
            </w:pPr>
            <w:r w:rsidRPr="008B44F1">
              <w:t>2.4.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</w:tcBorders>
          </w:tcPr>
          <w:p w:rsidR="00123F0E" w:rsidRPr="008B44F1" w:rsidRDefault="00123F0E" w:rsidP="00D16357">
            <w:pPr>
              <w:snapToGrid w:val="0"/>
              <w:jc w:val="center"/>
            </w:pPr>
            <w:r w:rsidRPr="008B44F1">
              <w:t>бюджет</w:t>
            </w:r>
          </w:p>
          <w:p w:rsidR="00123F0E" w:rsidRPr="008B44F1" w:rsidRDefault="00123F0E" w:rsidP="00D16357">
            <w:pPr>
              <w:snapToGrid w:val="0"/>
              <w:jc w:val="center"/>
            </w:pPr>
            <w:r w:rsidRPr="008B44F1">
              <w:t>муниципального района</w:t>
            </w:r>
          </w:p>
          <w:p w:rsidR="00123F0E" w:rsidRPr="008B44F1" w:rsidRDefault="00123F0E" w:rsidP="00D16357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2" w:space="0" w:color="000000"/>
            </w:tcBorders>
          </w:tcPr>
          <w:p w:rsidR="00123F0E" w:rsidRPr="008B44F1" w:rsidRDefault="00123F0E" w:rsidP="00D16357">
            <w:pPr>
              <w:snapToGrid w:val="0"/>
              <w:jc w:val="center"/>
            </w:pPr>
            <w:r w:rsidRPr="008B44F1"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</w:tcBorders>
          </w:tcPr>
          <w:p w:rsidR="00123F0E" w:rsidRPr="008B44F1" w:rsidRDefault="00123F0E" w:rsidP="00D16357">
            <w:pPr>
              <w:snapToGrid w:val="0"/>
              <w:jc w:val="center"/>
            </w:pPr>
            <w:r w:rsidRPr="008B44F1">
              <w:t>-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2" w:space="0" w:color="000000"/>
            </w:tcBorders>
          </w:tcPr>
          <w:p w:rsidR="00123F0E" w:rsidRPr="008B44F1" w:rsidRDefault="00974754" w:rsidP="00D16357">
            <w:pPr>
              <w:snapToGrid w:val="0"/>
              <w:jc w:val="center"/>
            </w:pPr>
            <w:r w:rsidRPr="008B44F1"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000000"/>
            </w:tcBorders>
          </w:tcPr>
          <w:p w:rsidR="00123F0E" w:rsidRPr="008B44F1" w:rsidRDefault="00974754" w:rsidP="00D16357">
            <w:pPr>
              <w:snapToGrid w:val="0"/>
              <w:jc w:val="center"/>
            </w:pPr>
            <w:r w:rsidRPr="008B44F1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123F0E" w:rsidRPr="008B44F1" w:rsidRDefault="00974754" w:rsidP="00D16357">
            <w:pPr>
              <w:snapToGrid w:val="0"/>
              <w:jc w:val="center"/>
            </w:pPr>
            <w:r w:rsidRPr="008B44F1">
              <w:t>-</w:t>
            </w:r>
          </w:p>
        </w:tc>
        <w:tc>
          <w:tcPr>
            <w:tcW w:w="234" w:type="dxa"/>
            <w:gridSpan w:val="3"/>
            <w:vMerge/>
            <w:tcBorders>
              <w:left w:val="single" w:sz="2" w:space="0" w:color="000000"/>
            </w:tcBorders>
          </w:tcPr>
          <w:p w:rsidR="00123F0E" w:rsidRPr="008B44F1" w:rsidRDefault="00123F0E" w:rsidP="002606BF">
            <w:pPr>
              <w:snapToGrid w:val="0"/>
            </w:pPr>
          </w:p>
        </w:tc>
      </w:tr>
      <w:tr w:rsidR="00123F0E" w:rsidRPr="008B44F1" w:rsidTr="00123F0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23F0E" w:rsidRPr="008B44F1" w:rsidRDefault="00123F0E" w:rsidP="002606BF">
            <w:pPr>
              <w:pStyle w:val="ac"/>
              <w:snapToGrid w:val="0"/>
              <w:rPr>
                <w:sz w:val="20"/>
                <w:szCs w:val="20"/>
              </w:rPr>
            </w:pPr>
            <w:r w:rsidRPr="008B44F1">
              <w:rPr>
                <w:sz w:val="20"/>
                <w:szCs w:val="20"/>
              </w:rPr>
              <w:t>2.5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23F0E" w:rsidRPr="008B44F1" w:rsidRDefault="00123F0E" w:rsidP="002606BF">
            <w:pPr>
              <w:snapToGrid w:val="0"/>
            </w:pPr>
            <w:r w:rsidRPr="008B44F1">
              <w:t xml:space="preserve">Организация работы круглосуточного телефона горячей линии для туристов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23F0E" w:rsidRPr="008B44F1" w:rsidRDefault="00123F0E" w:rsidP="002606BF">
            <w:pPr>
              <w:snapToGrid w:val="0"/>
              <w:jc w:val="center"/>
            </w:pPr>
            <w:r w:rsidRPr="008B44F1">
              <w:t>Муниципальное бюджетное учреждение культуры «Межпоселенческий культурно-краеведческий Центр Окуловского муниципального района»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23F0E" w:rsidRPr="008B44F1" w:rsidRDefault="00974754" w:rsidP="002606BF">
            <w:pPr>
              <w:snapToGrid w:val="0"/>
              <w:jc w:val="center"/>
            </w:pPr>
            <w:r w:rsidRPr="008B44F1">
              <w:t>2020 -2024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03CE3" w:rsidRPr="008B44F1" w:rsidRDefault="00E03CE3" w:rsidP="00E03CE3">
            <w:pPr>
              <w:snapToGrid w:val="0"/>
              <w:jc w:val="center"/>
            </w:pPr>
            <w:r w:rsidRPr="008B44F1">
              <w:t>2.1.</w:t>
            </w:r>
          </w:p>
          <w:p w:rsidR="00E03CE3" w:rsidRPr="008B44F1" w:rsidRDefault="00E03CE3" w:rsidP="00E03CE3">
            <w:pPr>
              <w:snapToGrid w:val="0"/>
              <w:jc w:val="center"/>
            </w:pPr>
            <w:r w:rsidRPr="008B44F1">
              <w:t>2.2.</w:t>
            </w:r>
          </w:p>
          <w:p w:rsidR="00E03CE3" w:rsidRPr="008B44F1" w:rsidRDefault="00E03CE3" w:rsidP="00E03CE3">
            <w:pPr>
              <w:snapToGrid w:val="0"/>
              <w:jc w:val="center"/>
            </w:pPr>
            <w:r w:rsidRPr="008B44F1">
              <w:t>2.3.</w:t>
            </w:r>
          </w:p>
          <w:p w:rsidR="00123F0E" w:rsidRPr="008B44F1" w:rsidRDefault="00E03CE3" w:rsidP="00E03CE3">
            <w:pPr>
              <w:snapToGrid w:val="0"/>
              <w:jc w:val="center"/>
            </w:pPr>
            <w:r w:rsidRPr="008B44F1">
              <w:t>2.4.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23F0E" w:rsidRPr="008B44F1" w:rsidRDefault="00123F0E" w:rsidP="002606BF">
            <w:pPr>
              <w:snapToGrid w:val="0"/>
              <w:jc w:val="center"/>
            </w:pPr>
            <w:r w:rsidRPr="008B44F1">
              <w:t>бюджет</w:t>
            </w:r>
          </w:p>
          <w:p w:rsidR="00123F0E" w:rsidRPr="008B44F1" w:rsidRDefault="00123F0E" w:rsidP="002606BF">
            <w:pPr>
              <w:snapToGrid w:val="0"/>
              <w:jc w:val="center"/>
            </w:pPr>
            <w:r w:rsidRPr="008B44F1">
              <w:t>муниципального района</w:t>
            </w:r>
          </w:p>
          <w:p w:rsidR="00123F0E" w:rsidRPr="008B44F1" w:rsidRDefault="00123F0E" w:rsidP="002606BF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23F0E" w:rsidRPr="008B44F1" w:rsidRDefault="00123F0E" w:rsidP="002606BF">
            <w:pPr>
              <w:snapToGrid w:val="0"/>
              <w:jc w:val="center"/>
            </w:pPr>
            <w:r w:rsidRPr="008B44F1"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23F0E" w:rsidRPr="008B44F1" w:rsidRDefault="00123F0E" w:rsidP="002606BF">
            <w:pPr>
              <w:snapToGrid w:val="0"/>
              <w:jc w:val="center"/>
            </w:pPr>
            <w:r w:rsidRPr="008B44F1">
              <w:t>-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23F0E" w:rsidRPr="008B44F1" w:rsidRDefault="00974754" w:rsidP="00974754">
            <w:pPr>
              <w:jc w:val="center"/>
            </w:pPr>
            <w:r w:rsidRPr="008B44F1"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74754" w:rsidRPr="008B44F1" w:rsidRDefault="00974754" w:rsidP="002606BF">
            <w:pPr>
              <w:snapToGrid w:val="0"/>
              <w:jc w:val="center"/>
            </w:pPr>
            <w:r w:rsidRPr="008B44F1">
              <w:t>-</w:t>
            </w:r>
          </w:p>
          <w:p w:rsidR="00123F0E" w:rsidRPr="008B44F1" w:rsidRDefault="00123F0E" w:rsidP="00974754"/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23F0E" w:rsidRPr="008B44F1" w:rsidRDefault="00974754" w:rsidP="002606BF">
            <w:pPr>
              <w:snapToGrid w:val="0"/>
              <w:jc w:val="center"/>
            </w:pPr>
            <w:r w:rsidRPr="008B44F1">
              <w:t>-</w:t>
            </w:r>
          </w:p>
        </w:tc>
        <w:tc>
          <w:tcPr>
            <w:tcW w:w="234" w:type="dxa"/>
            <w:gridSpan w:val="3"/>
            <w:tcBorders>
              <w:left w:val="single" w:sz="4" w:space="0" w:color="auto"/>
            </w:tcBorders>
          </w:tcPr>
          <w:p w:rsidR="00123F0E" w:rsidRPr="008B44F1" w:rsidRDefault="00123F0E" w:rsidP="002606BF">
            <w:pPr>
              <w:snapToGrid w:val="0"/>
            </w:pPr>
          </w:p>
        </w:tc>
      </w:tr>
      <w:tr w:rsidR="00123F0E" w:rsidRPr="008B44F1" w:rsidTr="008B44F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95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0E" w:rsidRPr="008B44F1" w:rsidRDefault="002A7A0D" w:rsidP="002606BF">
            <w:pPr>
              <w:pStyle w:val="ac"/>
              <w:snapToGrid w:val="0"/>
              <w:rPr>
                <w:sz w:val="20"/>
                <w:szCs w:val="20"/>
              </w:rPr>
            </w:pPr>
            <w:r w:rsidRPr="008B44F1">
              <w:rPr>
                <w:sz w:val="20"/>
                <w:szCs w:val="20"/>
              </w:rPr>
              <w:t>2.6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23F0E" w:rsidRPr="008B44F1" w:rsidRDefault="00123F0E" w:rsidP="002606BF">
            <w:pPr>
              <w:snapToGrid w:val="0"/>
            </w:pPr>
            <w:r w:rsidRPr="008B44F1">
              <w:t>Организация предварительной продажи билетов на мероприятия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23F0E" w:rsidRPr="008B44F1" w:rsidRDefault="00123F0E" w:rsidP="002606BF">
            <w:pPr>
              <w:snapToGrid w:val="0"/>
              <w:jc w:val="center"/>
            </w:pPr>
            <w:r w:rsidRPr="008B44F1">
              <w:t>Муниципальное бюджетное учреждение культуры «Межпоселенческий культурно-краеведческий Центр Окуловского муниципального района»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23F0E" w:rsidRPr="008B44F1" w:rsidRDefault="00974754" w:rsidP="002606BF">
            <w:pPr>
              <w:snapToGrid w:val="0"/>
              <w:jc w:val="center"/>
            </w:pPr>
            <w:r w:rsidRPr="008B44F1">
              <w:t>2020 -2024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03CE3" w:rsidRPr="008B44F1" w:rsidRDefault="00E03CE3" w:rsidP="00E03CE3">
            <w:pPr>
              <w:snapToGrid w:val="0"/>
              <w:jc w:val="center"/>
            </w:pPr>
            <w:r w:rsidRPr="008B44F1">
              <w:t>2.1.</w:t>
            </w:r>
          </w:p>
          <w:p w:rsidR="00E03CE3" w:rsidRPr="008B44F1" w:rsidRDefault="00E03CE3" w:rsidP="00E03CE3">
            <w:pPr>
              <w:snapToGrid w:val="0"/>
              <w:jc w:val="center"/>
            </w:pPr>
            <w:r w:rsidRPr="008B44F1">
              <w:t>2.2.</w:t>
            </w:r>
          </w:p>
          <w:p w:rsidR="00E03CE3" w:rsidRPr="008B44F1" w:rsidRDefault="00E03CE3" w:rsidP="00E03CE3">
            <w:pPr>
              <w:snapToGrid w:val="0"/>
              <w:jc w:val="center"/>
            </w:pPr>
            <w:r w:rsidRPr="008B44F1">
              <w:t>2.3.</w:t>
            </w:r>
          </w:p>
          <w:p w:rsidR="00123F0E" w:rsidRPr="008B44F1" w:rsidRDefault="00E03CE3" w:rsidP="00E03CE3">
            <w:pPr>
              <w:snapToGrid w:val="0"/>
              <w:jc w:val="center"/>
            </w:pPr>
            <w:r w:rsidRPr="008B44F1">
              <w:t>2.4.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23F0E" w:rsidRPr="008B44F1" w:rsidRDefault="00123F0E" w:rsidP="002606BF">
            <w:pPr>
              <w:snapToGrid w:val="0"/>
              <w:jc w:val="center"/>
            </w:pPr>
            <w:r w:rsidRPr="008B44F1">
              <w:t>бюджет</w:t>
            </w:r>
          </w:p>
          <w:p w:rsidR="00123F0E" w:rsidRPr="008B44F1" w:rsidRDefault="00123F0E" w:rsidP="002606BF">
            <w:pPr>
              <w:snapToGrid w:val="0"/>
              <w:jc w:val="center"/>
            </w:pPr>
            <w:r w:rsidRPr="008B44F1">
              <w:t>муниципального района</w:t>
            </w:r>
          </w:p>
          <w:p w:rsidR="00123F0E" w:rsidRPr="008B44F1" w:rsidRDefault="00123F0E" w:rsidP="002606BF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23F0E" w:rsidRPr="008B44F1" w:rsidRDefault="00123F0E" w:rsidP="002606BF">
            <w:pPr>
              <w:snapToGrid w:val="0"/>
              <w:jc w:val="center"/>
            </w:pPr>
            <w:r w:rsidRPr="008B44F1"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23F0E" w:rsidRPr="008B44F1" w:rsidRDefault="00123F0E" w:rsidP="002606BF">
            <w:pPr>
              <w:snapToGrid w:val="0"/>
              <w:jc w:val="center"/>
            </w:pPr>
            <w:r w:rsidRPr="008B44F1">
              <w:t>-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23F0E" w:rsidRPr="008B44F1" w:rsidRDefault="00974754" w:rsidP="002606BF">
            <w:pPr>
              <w:snapToGrid w:val="0"/>
              <w:jc w:val="center"/>
            </w:pPr>
            <w:r w:rsidRPr="008B44F1"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23F0E" w:rsidRPr="008B44F1" w:rsidRDefault="00974754" w:rsidP="002606BF">
            <w:pPr>
              <w:snapToGrid w:val="0"/>
              <w:jc w:val="center"/>
            </w:pPr>
            <w:r w:rsidRPr="008B44F1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23F0E" w:rsidRPr="008B44F1" w:rsidRDefault="00974754" w:rsidP="002606BF">
            <w:pPr>
              <w:snapToGrid w:val="0"/>
              <w:jc w:val="center"/>
            </w:pPr>
            <w:r w:rsidRPr="008B44F1">
              <w:t>-</w:t>
            </w:r>
          </w:p>
        </w:tc>
        <w:tc>
          <w:tcPr>
            <w:tcW w:w="234" w:type="dxa"/>
            <w:gridSpan w:val="3"/>
            <w:tcBorders>
              <w:left w:val="single" w:sz="4" w:space="0" w:color="auto"/>
            </w:tcBorders>
          </w:tcPr>
          <w:p w:rsidR="00123F0E" w:rsidRPr="008B44F1" w:rsidRDefault="00123F0E" w:rsidP="002606BF">
            <w:pPr>
              <w:snapToGrid w:val="0"/>
            </w:pPr>
          </w:p>
        </w:tc>
      </w:tr>
      <w:tr w:rsidR="00123F0E" w:rsidRPr="008B44F1" w:rsidTr="008B44F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68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23F0E" w:rsidRPr="008B44F1" w:rsidRDefault="002A7A0D" w:rsidP="002606BF">
            <w:pPr>
              <w:pStyle w:val="ac"/>
              <w:snapToGrid w:val="0"/>
              <w:rPr>
                <w:sz w:val="20"/>
                <w:szCs w:val="20"/>
              </w:rPr>
            </w:pPr>
            <w:r w:rsidRPr="008B44F1"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23F0E" w:rsidRPr="008B44F1" w:rsidRDefault="00123F0E" w:rsidP="002606BF">
            <w:pPr>
              <w:snapToGrid w:val="0"/>
            </w:pPr>
            <w:r w:rsidRPr="008B44F1">
              <w:t>Участие в подготовке и проведении мероприятий в рамках выставочной деятельности в сфере туризма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23F0E" w:rsidRPr="008B44F1" w:rsidRDefault="00123F0E" w:rsidP="002A7A0D">
            <w:pPr>
              <w:snapToGrid w:val="0"/>
              <w:jc w:val="center"/>
              <w:rPr>
                <w:b/>
              </w:rPr>
            </w:pPr>
            <w:r w:rsidRPr="008B44F1">
              <w:t>Муниципальное бюджетное учреждение культуры «Межпоселенческий культурно-</w:t>
            </w:r>
            <w:r w:rsidR="002A7A0D" w:rsidRPr="008B44F1">
              <w:t>досуговый центр»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23F0E" w:rsidRPr="008B44F1" w:rsidRDefault="00123F0E" w:rsidP="002606BF">
            <w:pPr>
              <w:snapToGrid w:val="0"/>
              <w:jc w:val="center"/>
            </w:pPr>
            <w:r w:rsidRPr="008B44F1">
              <w:t>2020-2024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03CE3" w:rsidRPr="008B44F1" w:rsidRDefault="00E03CE3" w:rsidP="00E03CE3">
            <w:pPr>
              <w:snapToGrid w:val="0"/>
              <w:jc w:val="center"/>
            </w:pPr>
            <w:r w:rsidRPr="008B44F1">
              <w:t>2.1.</w:t>
            </w:r>
          </w:p>
          <w:p w:rsidR="00E03CE3" w:rsidRPr="008B44F1" w:rsidRDefault="00E03CE3" w:rsidP="00E03CE3">
            <w:pPr>
              <w:snapToGrid w:val="0"/>
              <w:jc w:val="center"/>
            </w:pPr>
            <w:r w:rsidRPr="008B44F1">
              <w:t>2.2.</w:t>
            </w:r>
          </w:p>
          <w:p w:rsidR="00E03CE3" w:rsidRPr="008B44F1" w:rsidRDefault="00E03CE3" w:rsidP="00E03CE3">
            <w:pPr>
              <w:snapToGrid w:val="0"/>
              <w:jc w:val="center"/>
            </w:pPr>
            <w:r w:rsidRPr="008B44F1">
              <w:t>2.3.</w:t>
            </w:r>
          </w:p>
          <w:p w:rsidR="00123F0E" w:rsidRPr="008B44F1" w:rsidRDefault="00E03CE3" w:rsidP="00E03CE3">
            <w:pPr>
              <w:snapToGrid w:val="0"/>
              <w:jc w:val="center"/>
            </w:pPr>
            <w:r w:rsidRPr="008B44F1">
              <w:t>2.4.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0E" w:rsidRPr="008B44F1" w:rsidRDefault="00123F0E" w:rsidP="002606BF">
            <w:pPr>
              <w:snapToGrid w:val="0"/>
              <w:jc w:val="center"/>
            </w:pPr>
            <w:r w:rsidRPr="008B44F1">
              <w:t>бюджет</w:t>
            </w:r>
          </w:p>
          <w:p w:rsidR="00123F0E" w:rsidRPr="008B44F1" w:rsidRDefault="00123F0E" w:rsidP="00123F0E">
            <w:pPr>
              <w:snapToGrid w:val="0"/>
              <w:jc w:val="center"/>
            </w:pPr>
            <w:r w:rsidRPr="008B44F1">
              <w:t>муниципального района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23F0E" w:rsidRPr="008B44F1" w:rsidRDefault="00123F0E" w:rsidP="009E082F">
            <w:pPr>
              <w:snapToGrid w:val="0"/>
              <w:jc w:val="center"/>
            </w:pPr>
            <w:r w:rsidRPr="008B44F1">
              <w:t>18,0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23F0E" w:rsidRPr="008B44F1" w:rsidRDefault="00123F0E" w:rsidP="002606BF">
            <w:pPr>
              <w:snapToGrid w:val="0"/>
              <w:jc w:val="center"/>
            </w:pPr>
            <w:r w:rsidRPr="008B44F1">
              <w:t>18,0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23F0E" w:rsidRPr="008B44F1" w:rsidRDefault="00974754" w:rsidP="00974754">
            <w:pPr>
              <w:jc w:val="center"/>
            </w:pPr>
            <w:r w:rsidRPr="008B44F1">
              <w:t>18,0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23F0E" w:rsidRPr="008B44F1" w:rsidRDefault="00974754" w:rsidP="002606BF">
            <w:pPr>
              <w:snapToGrid w:val="0"/>
              <w:jc w:val="center"/>
            </w:pPr>
            <w:r w:rsidRPr="008B44F1">
              <w:t>18,0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23F0E" w:rsidRPr="008B44F1" w:rsidRDefault="00974754" w:rsidP="002606BF">
            <w:pPr>
              <w:snapToGrid w:val="0"/>
              <w:jc w:val="center"/>
            </w:pPr>
            <w:r w:rsidRPr="008B44F1">
              <w:t>18,0</w:t>
            </w:r>
          </w:p>
        </w:tc>
        <w:tc>
          <w:tcPr>
            <w:tcW w:w="234" w:type="dxa"/>
            <w:gridSpan w:val="3"/>
            <w:tcBorders>
              <w:left w:val="single" w:sz="4" w:space="0" w:color="auto"/>
            </w:tcBorders>
          </w:tcPr>
          <w:p w:rsidR="00123F0E" w:rsidRPr="008B44F1" w:rsidRDefault="00123F0E" w:rsidP="002606BF">
            <w:pPr>
              <w:snapToGrid w:val="0"/>
            </w:pPr>
          </w:p>
        </w:tc>
      </w:tr>
      <w:tr w:rsidR="00123F0E" w:rsidRPr="008B44F1" w:rsidTr="00123F0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0E" w:rsidRPr="008B44F1" w:rsidRDefault="00123F0E" w:rsidP="002606BF">
            <w:pPr>
              <w:snapToGrid w:val="0"/>
              <w:jc w:val="right"/>
              <w:rPr>
                <w:b/>
                <w:bCs/>
                <w:i/>
                <w:iCs/>
              </w:rPr>
            </w:pPr>
            <w:r w:rsidRPr="008B44F1">
              <w:rPr>
                <w:b/>
                <w:bCs/>
                <w:i/>
                <w:iCs/>
              </w:rPr>
              <w:t>Итого по разделу: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0E" w:rsidRPr="008B44F1" w:rsidRDefault="0053172B" w:rsidP="0053172B">
            <w:pPr>
              <w:snapToGrid w:val="0"/>
              <w:jc w:val="center"/>
              <w:rPr>
                <w:b/>
                <w:bCs/>
                <w:iCs/>
              </w:rPr>
            </w:pPr>
            <w:r w:rsidRPr="008B44F1">
              <w:rPr>
                <w:b/>
                <w:bCs/>
                <w:iCs/>
              </w:rPr>
              <w:t>65,0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23F0E" w:rsidRPr="008B44F1" w:rsidRDefault="0053172B" w:rsidP="002606BF">
            <w:pPr>
              <w:snapToGrid w:val="0"/>
              <w:jc w:val="center"/>
              <w:rPr>
                <w:b/>
              </w:rPr>
            </w:pPr>
            <w:r w:rsidRPr="008B44F1">
              <w:rPr>
                <w:b/>
              </w:rPr>
              <w:t>65,0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23F0E" w:rsidRPr="008B44F1" w:rsidRDefault="0053172B" w:rsidP="002606BF">
            <w:pPr>
              <w:snapToGrid w:val="0"/>
              <w:jc w:val="center"/>
              <w:rPr>
                <w:b/>
              </w:rPr>
            </w:pPr>
            <w:r w:rsidRPr="008B44F1">
              <w:rPr>
                <w:b/>
              </w:rPr>
              <w:t>65,0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23F0E" w:rsidRPr="008B44F1" w:rsidRDefault="0053172B" w:rsidP="002606BF">
            <w:pPr>
              <w:snapToGrid w:val="0"/>
              <w:jc w:val="center"/>
              <w:rPr>
                <w:b/>
              </w:rPr>
            </w:pPr>
            <w:r w:rsidRPr="008B44F1">
              <w:rPr>
                <w:b/>
              </w:rPr>
              <w:t>65,0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23F0E" w:rsidRPr="008B44F1" w:rsidRDefault="0053172B" w:rsidP="002606BF">
            <w:pPr>
              <w:snapToGrid w:val="0"/>
              <w:jc w:val="center"/>
              <w:rPr>
                <w:b/>
              </w:rPr>
            </w:pPr>
            <w:r w:rsidRPr="008B44F1">
              <w:rPr>
                <w:b/>
              </w:rPr>
              <w:t>65,0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23F0E" w:rsidRPr="008B44F1" w:rsidRDefault="0053172B" w:rsidP="0053172B">
            <w:pPr>
              <w:snapToGrid w:val="0"/>
              <w:jc w:val="center"/>
              <w:rPr>
                <w:b/>
              </w:rPr>
            </w:pPr>
            <w:r w:rsidRPr="008B44F1">
              <w:rPr>
                <w:b/>
              </w:rPr>
              <w:t>65,0</w:t>
            </w:r>
          </w:p>
        </w:tc>
        <w:tc>
          <w:tcPr>
            <w:tcW w:w="234" w:type="dxa"/>
            <w:gridSpan w:val="3"/>
            <w:tcBorders>
              <w:left w:val="single" w:sz="2" w:space="0" w:color="000000"/>
            </w:tcBorders>
          </w:tcPr>
          <w:p w:rsidR="00123F0E" w:rsidRPr="008B44F1" w:rsidRDefault="00123F0E" w:rsidP="002606BF">
            <w:pPr>
              <w:snapToGrid w:val="0"/>
            </w:pPr>
          </w:p>
        </w:tc>
      </w:tr>
      <w:tr w:rsidR="00123F0E" w:rsidRPr="008B44F1" w:rsidTr="00123F0E">
        <w:trPr>
          <w:gridAfter w:val="1"/>
          <w:wAfter w:w="85" w:type="dxa"/>
        </w:trPr>
        <w:tc>
          <w:tcPr>
            <w:tcW w:w="56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23F0E" w:rsidRPr="008B44F1" w:rsidRDefault="00123F0E" w:rsidP="002606BF">
            <w:pPr>
              <w:pStyle w:val="ac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763" w:type="dxa"/>
            <w:gridSpan w:val="17"/>
            <w:tcBorders>
              <w:left w:val="single" w:sz="2" w:space="0" w:color="000000"/>
              <w:bottom w:val="single" w:sz="2" w:space="0" w:color="000000"/>
            </w:tcBorders>
          </w:tcPr>
          <w:p w:rsidR="00123F0E" w:rsidRPr="008B44F1" w:rsidRDefault="00123F0E" w:rsidP="002606BF">
            <w:pPr>
              <w:pStyle w:val="ac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23F0E" w:rsidRPr="008B44F1" w:rsidRDefault="00CD2C44" w:rsidP="002606BF">
            <w:pPr>
              <w:pStyle w:val="ac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B44F1">
              <w:rPr>
                <w:b/>
                <w:bCs/>
                <w:iCs/>
                <w:sz w:val="20"/>
                <w:szCs w:val="20"/>
              </w:rPr>
              <w:t>Задача «</w:t>
            </w:r>
            <w:r w:rsidR="00123F0E" w:rsidRPr="008B44F1">
              <w:rPr>
                <w:b/>
                <w:bCs/>
                <w:iCs/>
                <w:sz w:val="20"/>
                <w:szCs w:val="20"/>
              </w:rPr>
              <w:t xml:space="preserve"> Подготовка высококвалифицированных кадров для туристической индустрии</w:t>
            </w:r>
            <w:r w:rsidRPr="008B44F1">
              <w:rPr>
                <w:b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49" w:type="dxa"/>
            <w:gridSpan w:val="2"/>
            <w:tcBorders>
              <w:left w:val="single" w:sz="4" w:space="0" w:color="auto"/>
            </w:tcBorders>
          </w:tcPr>
          <w:p w:rsidR="00123F0E" w:rsidRPr="008B44F1" w:rsidRDefault="00123F0E" w:rsidP="00D16357">
            <w:pPr>
              <w:pStyle w:val="ac"/>
              <w:rPr>
                <w:sz w:val="20"/>
                <w:szCs w:val="20"/>
              </w:rPr>
            </w:pPr>
          </w:p>
        </w:tc>
      </w:tr>
      <w:tr w:rsidR="00123F0E" w:rsidRPr="008B44F1" w:rsidTr="00123F0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123F0E" w:rsidRPr="008B44F1" w:rsidRDefault="00123F0E" w:rsidP="002606BF">
            <w:pPr>
              <w:pStyle w:val="ac"/>
              <w:snapToGrid w:val="0"/>
              <w:rPr>
                <w:sz w:val="20"/>
                <w:szCs w:val="20"/>
              </w:rPr>
            </w:pPr>
            <w:r w:rsidRPr="008B44F1">
              <w:rPr>
                <w:sz w:val="20"/>
                <w:szCs w:val="20"/>
              </w:rPr>
              <w:t>3.1</w:t>
            </w:r>
          </w:p>
        </w:tc>
        <w:tc>
          <w:tcPr>
            <w:tcW w:w="3882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123F0E" w:rsidRPr="008B44F1" w:rsidRDefault="00123F0E" w:rsidP="002606BF">
            <w:pPr>
              <w:shd w:val="clear" w:color="auto" w:fill="FFFFFF"/>
              <w:snapToGrid w:val="0"/>
            </w:pPr>
            <w:r w:rsidRPr="008B44F1">
              <w:t>Организация профориентации выпускников школ на обучение в сфере туризма</w:t>
            </w:r>
          </w:p>
        </w:tc>
        <w:tc>
          <w:tcPr>
            <w:tcW w:w="2413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123F0E" w:rsidRPr="008B44F1" w:rsidRDefault="00123F0E" w:rsidP="002606BF">
            <w:pPr>
              <w:snapToGrid w:val="0"/>
              <w:jc w:val="center"/>
            </w:pPr>
            <w:r w:rsidRPr="008B44F1">
              <w:t>Муниципальное бюджетное учреждение культуры «Межпоселенческий культурно-краеведческий Центр Окуловского муниципального района»</w:t>
            </w:r>
          </w:p>
          <w:p w:rsidR="00123F0E" w:rsidRPr="008B44F1" w:rsidRDefault="00123F0E" w:rsidP="002606BF">
            <w:pPr>
              <w:snapToGrid w:val="0"/>
              <w:jc w:val="center"/>
            </w:pPr>
          </w:p>
        </w:tc>
        <w:tc>
          <w:tcPr>
            <w:tcW w:w="997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123F0E" w:rsidRPr="008B44F1" w:rsidRDefault="00123F0E" w:rsidP="002606BF">
            <w:pPr>
              <w:snapToGrid w:val="0"/>
              <w:jc w:val="center"/>
            </w:pPr>
            <w:r w:rsidRPr="008B44F1">
              <w:t>2020-2024</w:t>
            </w:r>
          </w:p>
          <w:p w:rsidR="00123F0E" w:rsidRPr="008B44F1" w:rsidRDefault="00123F0E" w:rsidP="002606BF">
            <w:pPr>
              <w:snapToGrid w:val="0"/>
              <w:jc w:val="center"/>
            </w:pPr>
          </w:p>
        </w:tc>
        <w:tc>
          <w:tcPr>
            <w:tcW w:w="1360" w:type="dxa"/>
            <w:tcBorders>
              <w:left w:val="single" w:sz="2" w:space="0" w:color="000000"/>
              <w:bottom w:val="single" w:sz="4" w:space="0" w:color="auto"/>
            </w:tcBorders>
          </w:tcPr>
          <w:p w:rsidR="00123F0E" w:rsidRPr="008B44F1" w:rsidRDefault="00F10222" w:rsidP="00F10222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8B44F1">
              <w:rPr>
                <w:sz w:val="20"/>
                <w:szCs w:val="20"/>
              </w:rPr>
              <w:t>3.</w:t>
            </w:r>
            <w:r w:rsidR="00123F0E" w:rsidRPr="008B44F1">
              <w:rPr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123F0E" w:rsidRPr="008B44F1" w:rsidRDefault="00123F0E" w:rsidP="002606BF">
            <w:pPr>
              <w:snapToGrid w:val="0"/>
              <w:jc w:val="center"/>
            </w:pPr>
            <w:r w:rsidRPr="008B44F1">
              <w:t>бюджет</w:t>
            </w:r>
          </w:p>
          <w:p w:rsidR="00123F0E" w:rsidRPr="008B44F1" w:rsidRDefault="00123F0E" w:rsidP="002606BF">
            <w:pPr>
              <w:snapToGrid w:val="0"/>
              <w:jc w:val="center"/>
            </w:pPr>
            <w:r w:rsidRPr="008B44F1">
              <w:t>муниципального района</w:t>
            </w:r>
          </w:p>
          <w:p w:rsidR="00123F0E" w:rsidRPr="008B44F1" w:rsidRDefault="00123F0E" w:rsidP="002606BF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123F0E" w:rsidRPr="008B44F1" w:rsidRDefault="00123F0E" w:rsidP="002606BF">
            <w:pPr>
              <w:snapToGrid w:val="0"/>
              <w:jc w:val="center"/>
            </w:pPr>
            <w:r w:rsidRPr="008B44F1">
              <w:t>-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</w:tcPr>
          <w:p w:rsidR="00123F0E" w:rsidRPr="008B44F1" w:rsidRDefault="00123F0E" w:rsidP="002606BF">
            <w:pPr>
              <w:snapToGrid w:val="0"/>
              <w:jc w:val="center"/>
            </w:pPr>
            <w:r w:rsidRPr="008B44F1">
              <w:t>-</w:t>
            </w:r>
          </w:p>
        </w:tc>
        <w:tc>
          <w:tcPr>
            <w:tcW w:w="880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123F0E" w:rsidRPr="008B44F1" w:rsidRDefault="00974754" w:rsidP="002606BF">
            <w:pPr>
              <w:snapToGrid w:val="0"/>
              <w:jc w:val="center"/>
            </w:pPr>
            <w:r w:rsidRPr="008B44F1">
              <w:t>-</w:t>
            </w:r>
          </w:p>
        </w:tc>
        <w:tc>
          <w:tcPr>
            <w:tcW w:w="1164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123F0E" w:rsidRPr="008B44F1" w:rsidRDefault="00974754" w:rsidP="00974754">
            <w:pPr>
              <w:jc w:val="center"/>
            </w:pPr>
            <w:r w:rsidRPr="008B44F1">
              <w:t>-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4" w:space="0" w:color="auto"/>
            </w:tcBorders>
          </w:tcPr>
          <w:p w:rsidR="00123F0E" w:rsidRPr="008B44F1" w:rsidRDefault="00974754" w:rsidP="00974754">
            <w:pPr>
              <w:jc w:val="center"/>
            </w:pPr>
            <w:r w:rsidRPr="008B44F1">
              <w:t>-</w:t>
            </w:r>
          </w:p>
        </w:tc>
        <w:tc>
          <w:tcPr>
            <w:tcW w:w="234" w:type="dxa"/>
            <w:gridSpan w:val="3"/>
            <w:tcBorders>
              <w:left w:val="single" w:sz="4" w:space="0" w:color="auto"/>
            </w:tcBorders>
          </w:tcPr>
          <w:p w:rsidR="00123F0E" w:rsidRPr="008B44F1" w:rsidRDefault="00123F0E" w:rsidP="002606BF">
            <w:pPr>
              <w:snapToGrid w:val="0"/>
            </w:pPr>
          </w:p>
        </w:tc>
      </w:tr>
      <w:tr w:rsidR="00123F0E" w:rsidRPr="008B44F1" w:rsidTr="00123F0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0E" w:rsidRPr="008B44F1" w:rsidRDefault="00123F0E" w:rsidP="002606BF">
            <w:pPr>
              <w:pStyle w:val="ac"/>
              <w:snapToGrid w:val="0"/>
              <w:rPr>
                <w:sz w:val="20"/>
                <w:szCs w:val="20"/>
              </w:rPr>
            </w:pPr>
            <w:r w:rsidRPr="008B44F1">
              <w:rPr>
                <w:sz w:val="20"/>
                <w:szCs w:val="20"/>
              </w:rPr>
              <w:t>3.2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23F0E" w:rsidRPr="008B44F1" w:rsidRDefault="00123F0E" w:rsidP="002606BF">
            <w:pPr>
              <w:shd w:val="clear" w:color="auto" w:fill="FFFFFF"/>
              <w:snapToGrid w:val="0"/>
            </w:pPr>
            <w:r w:rsidRPr="008B44F1">
              <w:t>Консультирование владельцев личных подсобных хозяйств, фермерских хозяйств,  индивидуальных предпринимателей, представителей малого и среднего бизнеса по вопросам подготовки кадров  в сфере туризма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23F0E" w:rsidRPr="008B44F1" w:rsidRDefault="00123F0E" w:rsidP="002606BF">
            <w:pPr>
              <w:snapToGrid w:val="0"/>
              <w:jc w:val="center"/>
            </w:pPr>
            <w:r w:rsidRPr="008B44F1">
              <w:t>комитет культуры и</w:t>
            </w:r>
          </w:p>
          <w:p w:rsidR="00123F0E" w:rsidRPr="008B44F1" w:rsidRDefault="00123F0E" w:rsidP="002606BF">
            <w:pPr>
              <w:snapToGrid w:val="0"/>
              <w:jc w:val="center"/>
            </w:pPr>
            <w:r w:rsidRPr="008B44F1">
              <w:t xml:space="preserve"> туризма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23F0E" w:rsidRPr="008B44F1" w:rsidRDefault="00123F0E" w:rsidP="002606BF">
            <w:pPr>
              <w:snapToGrid w:val="0"/>
              <w:jc w:val="center"/>
            </w:pPr>
            <w:r w:rsidRPr="008B44F1">
              <w:t>2020-2024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23F0E" w:rsidRPr="008B44F1" w:rsidRDefault="00F10222" w:rsidP="002606BF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8B44F1">
              <w:rPr>
                <w:sz w:val="20"/>
                <w:szCs w:val="20"/>
              </w:rPr>
              <w:t>3</w:t>
            </w:r>
            <w:r w:rsidR="00123F0E" w:rsidRPr="008B44F1">
              <w:rPr>
                <w:sz w:val="20"/>
                <w:szCs w:val="20"/>
              </w:rPr>
              <w:t>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23F0E" w:rsidRPr="008B44F1" w:rsidRDefault="00123F0E" w:rsidP="002606BF">
            <w:pPr>
              <w:snapToGrid w:val="0"/>
              <w:jc w:val="center"/>
            </w:pPr>
            <w:r w:rsidRPr="008B44F1">
              <w:t>бюджет</w:t>
            </w:r>
          </w:p>
          <w:p w:rsidR="00123F0E" w:rsidRPr="008B44F1" w:rsidRDefault="00123F0E" w:rsidP="002606BF">
            <w:pPr>
              <w:snapToGrid w:val="0"/>
              <w:jc w:val="center"/>
            </w:pPr>
            <w:r w:rsidRPr="008B44F1">
              <w:t>муниципального района</w:t>
            </w:r>
          </w:p>
          <w:p w:rsidR="00123F0E" w:rsidRPr="008B44F1" w:rsidRDefault="00123F0E" w:rsidP="002606BF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23F0E" w:rsidRPr="008B44F1" w:rsidRDefault="00123F0E" w:rsidP="002606BF">
            <w:pPr>
              <w:snapToGrid w:val="0"/>
              <w:jc w:val="center"/>
            </w:pPr>
            <w:r w:rsidRPr="008B44F1"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23F0E" w:rsidRPr="008B44F1" w:rsidRDefault="00123F0E" w:rsidP="002606BF">
            <w:pPr>
              <w:snapToGrid w:val="0"/>
              <w:jc w:val="center"/>
            </w:pPr>
            <w:r w:rsidRPr="008B44F1">
              <w:t>-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23F0E" w:rsidRPr="008B44F1" w:rsidRDefault="00974754" w:rsidP="002606BF">
            <w:pPr>
              <w:snapToGrid w:val="0"/>
              <w:jc w:val="center"/>
            </w:pPr>
            <w:r w:rsidRPr="008B44F1">
              <w:t>-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23F0E" w:rsidRPr="008B44F1" w:rsidRDefault="00974754" w:rsidP="002606BF">
            <w:pPr>
              <w:snapToGrid w:val="0"/>
              <w:jc w:val="center"/>
            </w:pPr>
            <w:r w:rsidRPr="008B44F1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23F0E" w:rsidRPr="008B44F1" w:rsidRDefault="00974754" w:rsidP="002606BF">
            <w:pPr>
              <w:snapToGrid w:val="0"/>
              <w:jc w:val="center"/>
            </w:pPr>
            <w:r w:rsidRPr="008B44F1">
              <w:t>-</w:t>
            </w:r>
          </w:p>
        </w:tc>
        <w:tc>
          <w:tcPr>
            <w:tcW w:w="234" w:type="dxa"/>
            <w:gridSpan w:val="3"/>
            <w:tcBorders>
              <w:left w:val="single" w:sz="4" w:space="0" w:color="auto"/>
            </w:tcBorders>
          </w:tcPr>
          <w:p w:rsidR="00123F0E" w:rsidRPr="008B44F1" w:rsidRDefault="00123F0E" w:rsidP="002606BF">
            <w:pPr>
              <w:snapToGrid w:val="0"/>
            </w:pPr>
          </w:p>
        </w:tc>
      </w:tr>
      <w:tr w:rsidR="00123F0E" w:rsidRPr="008B44F1" w:rsidTr="00123F0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23F0E" w:rsidRPr="008B44F1" w:rsidRDefault="00123F0E" w:rsidP="002606BF">
            <w:pPr>
              <w:pStyle w:val="ac"/>
              <w:snapToGrid w:val="0"/>
              <w:rPr>
                <w:sz w:val="20"/>
                <w:szCs w:val="20"/>
              </w:rPr>
            </w:pPr>
            <w:r w:rsidRPr="008B44F1">
              <w:rPr>
                <w:sz w:val="20"/>
                <w:szCs w:val="20"/>
              </w:rPr>
              <w:t>3.3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23F0E" w:rsidRPr="008B44F1" w:rsidRDefault="00123F0E" w:rsidP="002606BF">
            <w:pPr>
              <w:shd w:val="clear" w:color="auto" w:fill="FFFFFF"/>
              <w:snapToGrid w:val="0"/>
            </w:pPr>
            <w:r w:rsidRPr="008B44F1">
              <w:t>Участие в семинарах, форумах по развитию интерактивных туристских маршрутов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23F0E" w:rsidRPr="008B44F1" w:rsidRDefault="00123F0E" w:rsidP="002606BF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8B44F1">
              <w:rPr>
                <w:sz w:val="20"/>
                <w:szCs w:val="20"/>
              </w:rPr>
              <w:t>Муниципальное бюджетное учреждение культуры «Межпоселенческий культурно-краеведческий Центр Окуловского муниципального района»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23F0E" w:rsidRPr="008B44F1" w:rsidRDefault="00974754" w:rsidP="002606BF">
            <w:pPr>
              <w:snapToGrid w:val="0"/>
              <w:jc w:val="center"/>
            </w:pPr>
            <w:r w:rsidRPr="008B44F1">
              <w:t>2020-2024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23F0E" w:rsidRPr="008B44F1" w:rsidRDefault="00F10222" w:rsidP="00F10222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8B44F1">
              <w:rPr>
                <w:sz w:val="20"/>
                <w:szCs w:val="20"/>
              </w:rPr>
              <w:t>3.</w:t>
            </w:r>
            <w:r w:rsidR="00E03CE3" w:rsidRPr="008B44F1">
              <w:rPr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23F0E" w:rsidRPr="008B44F1" w:rsidRDefault="00123F0E" w:rsidP="002606BF">
            <w:pPr>
              <w:snapToGrid w:val="0"/>
              <w:jc w:val="center"/>
            </w:pPr>
            <w:r w:rsidRPr="008B44F1">
              <w:t>бюджет</w:t>
            </w:r>
          </w:p>
          <w:p w:rsidR="00123F0E" w:rsidRPr="008B44F1" w:rsidRDefault="00123F0E" w:rsidP="002606BF">
            <w:pPr>
              <w:snapToGrid w:val="0"/>
              <w:jc w:val="center"/>
            </w:pPr>
            <w:r w:rsidRPr="008B44F1">
              <w:t>муниципального района</w:t>
            </w:r>
          </w:p>
          <w:p w:rsidR="00123F0E" w:rsidRPr="008B44F1" w:rsidRDefault="00123F0E" w:rsidP="002606BF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23F0E" w:rsidRPr="008B44F1" w:rsidRDefault="00123F0E" w:rsidP="002606BF">
            <w:pPr>
              <w:snapToGrid w:val="0"/>
              <w:jc w:val="center"/>
            </w:pPr>
            <w:r w:rsidRPr="008B44F1">
              <w:t>10,0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23F0E" w:rsidRPr="008B44F1" w:rsidRDefault="00123F0E" w:rsidP="002606BF">
            <w:pPr>
              <w:snapToGrid w:val="0"/>
              <w:jc w:val="center"/>
            </w:pPr>
            <w:r w:rsidRPr="008B44F1">
              <w:t>10,0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23F0E" w:rsidRPr="008B44F1" w:rsidRDefault="00974754" w:rsidP="00974754">
            <w:r w:rsidRPr="008B44F1">
              <w:t xml:space="preserve"> 10,0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23F0E" w:rsidRPr="008B44F1" w:rsidRDefault="00974754" w:rsidP="002606BF">
            <w:pPr>
              <w:snapToGrid w:val="0"/>
              <w:jc w:val="center"/>
            </w:pPr>
            <w:r w:rsidRPr="008B44F1"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23F0E" w:rsidRPr="008B44F1" w:rsidRDefault="00974754" w:rsidP="002606BF">
            <w:pPr>
              <w:snapToGrid w:val="0"/>
              <w:jc w:val="center"/>
            </w:pPr>
            <w:r w:rsidRPr="008B44F1">
              <w:t>10,0</w:t>
            </w:r>
          </w:p>
        </w:tc>
        <w:tc>
          <w:tcPr>
            <w:tcW w:w="234" w:type="dxa"/>
            <w:gridSpan w:val="3"/>
            <w:tcBorders>
              <w:left w:val="single" w:sz="2" w:space="0" w:color="000000"/>
            </w:tcBorders>
          </w:tcPr>
          <w:p w:rsidR="00123F0E" w:rsidRPr="008B44F1" w:rsidRDefault="00123F0E" w:rsidP="002606BF">
            <w:pPr>
              <w:snapToGrid w:val="0"/>
            </w:pPr>
          </w:p>
        </w:tc>
      </w:tr>
      <w:tr w:rsidR="00123F0E" w:rsidRPr="008B44F1" w:rsidTr="00123F0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349" w:type="dxa"/>
            <w:gridSpan w:val="11"/>
            <w:tcBorders>
              <w:left w:val="single" w:sz="2" w:space="0" w:color="000000"/>
              <w:bottom w:val="single" w:sz="2" w:space="0" w:color="000000"/>
            </w:tcBorders>
          </w:tcPr>
          <w:p w:rsidR="00123F0E" w:rsidRPr="008B44F1" w:rsidRDefault="00123F0E" w:rsidP="002606BF">
            <w:pPr>
              <w:pStyle w:val="ac"/>
              <w:snapToGrid w:val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B44F1">
              <w:rPr>
                <w:b/>
                <w:bCs/>
                <w:i/>
                <w:iCs/>
                <w:sz w:val="20"/>
                <w:szCs w:val="20"/>
              </w:rPr>
              <w:t>Итого по разделу:</w:t>
            </w:r>
          </w:p>
        </w:tc>
        <w:tc>
          <w:tcPr>
            <w:tcW w:w="105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23F0E" w:rsidRPr="008B44F1" w:rsidRDefault="00A91AA0" w:rsidP="002606BF">
            <w:pPr>
              <w:snapToGrid w:val="0"/>
              <w:jc w:val="center"/>
              <w:rPr>
                <w:b/>
              </w:rPr>
            </w:pPr>
            <w:r w:rsidRPr="008B44F1">
              <w:rPr>
                <w:b/>
              </w:rPr>
              <w:t>10,0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 w:rsidR="00123F0E" w:rsidRPr="008B44F1" w:rsidRDefault="00A91AA0" w:rsidP="002606BF">
            <w:pPr>
              <w:snapToGrid w:val="0"/>
              <w:jc w:val="center"/>
              <w:rPr>
                <w:b/>
              </w:rPr>
            </w:pPr>
            <w:r w:rsidRPr="008B44F1">
              <w:rPr>
                <w:b/>
              </w:rPr>
              <w:t>10,0</w:t>
            </w:r>
          </w:p>
        </w:tc>
        <w:tc>
          <w:tcPr>
            <w:tcW w:w="8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23F0E" w:rsidRPr="008B44F1" w:rsidRDefault="00A91AA0" w:rsidP="002606BF">
            <w:pPr>
              <w:snapToGrid w:val="0"/>
              <w:jc w:val="center"/>
              <w:rPr>
                <w:b/>
              </w:rPr>
            </w:pPr>
            <w:r w:rsidRPr="008B44F1">
              <w:rPr>
                <w:b/>
              </w:rPr>
              <w:t>10,0</w:t>
            </w:r>
          </w:p>
        </w:tc>
        <w:tc>
          <w:tcPr>
            <w:tcW w:w="116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23F0E" w:rsidRPr="008B44F1" w:rsidRDefault="00A91AA0" w:rsidP="002606BF">
            <w:pPr>
              <w:snapToGrid w:val="0"/>
              <w:jc w:val="center"/>
              <w:rPr>
                <w:b/>
              </w:rPr>
            </w:pPr>
            <w:r w:rsidRPr="008B44F1">
              <w:rPr>
                <w:b/>
              </w:rPr>
              <w:t>10,0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</w:tcPr>
          <w:p w:rsidR="00123F0E" w:rsidRPr="008B44F1" w:rsidRDefault="00A91AA0" w:rsidP="002606BF">
            <w:pPr>
              <w:snapToGrid w:val="0"/>
              <w:jc w:val="center"/>
              <w:rPr>
                <w:b/>
              </w:rPr>
            </w:pPr>
            <w:r w:rsidRPr="008B44F1">
              <w:rPr>
                <w:b/>
              </w:rPr>
              <w:t>10,0</w:t>
            </w:r>
          </w:p>
        </w:tc>
        <w:tc>
          <w:tcPr>
            <w:tcW w:w="234" w:type="dxa"/>
            <w:gridSpan w:val="3"/>
            <w:tcBorders>
              <w:left w:val="single" w:sz="4" w:space="0" w:color="auto"/>
            </w:tcBorders>
          </w:tcPr>
          <w:p w:rsidR="00123F0E" w:rsidRPr="008B44F1" w:rsidRDefault="00123F0E" w:rsidP="002606BF">
            <w:pPr>
              <w:snapToGrid w:val="0"/>
            </w:pPr>
          </w:p>
        </w:tc>
      </w:tr>
      <w:tr w:rsidR="00123F0E" w:rsidRPr="008B44F1" w:rsidTr="00123F0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349" w:type="dxa"/>
            <w:gridSpan w:val="11"/>
            <w:tcBorders>
              <w:left w:val="single" w:sz="2" w:space="0" w:color="000000"/>
              <w:bottom w:val="single" w:sz="2" w:space="0" w:color="000000"/>
            </w:tcBorders>
          </w:tcPr>
          <w:p w:rsidR="00123F0E" w:rsidRPr="008B44F1" w:rsidRDefault="00123F0E" w:rsidP="002606BF">
            <w:pPr>
              <w:pStyle w:val="ac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8B44F1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23F0E" w:rsidRPr="008B44F1" w:rsidRDefault="00A91AA0" w:rsidP="00A91AA0">
            <w:pPr>
              <w:snapToGrid w:val="0"/>
              <w:jc w:val="center"/>
              <w:rPr>
                <w:b/>
              </w:rPr>
            </w:pPr>
            <w:r w:rsidRPr="008B44F1">
              <w:rPr>
                <w:b/>
              </w:rPr>
              <w:t>85,0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 w:rsidR="00123F0E" w:rsidRPr="008B44F1" w:rsidRDefault="00A91AA0" w:rsidP="00A91AA0">
            <w:pPr>
              <w:snapToGrid w:val="0"/>
              <w:jc w:val="center"/>
              <w:rPr>
                <w:b/>
              </w:rPr>
            </w:pPr>
            <w:r w:rsidRPr="008B44F1">
              <w:rPr>
                <w:b/>
              </w:rPr>
              <w:t>85,0</w:t>
            </w:r>
          </w:p>
        </w:tc>
        <w:tc>
          <w:tcPr>
            <w:tcW w:w="8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23F0E" w:rsidRPr="008B44F1" w:rsidRDefault="00A91AA0" w:rsidP="00A91AA0">
            <w:pPr>
              <w:snapToGrid w:val="0"/>
              <w:jc w:val="center"/>
              <w:rPr>
                <w:b/>
              </w:rPr>
            </w:pPr>
            <w:r w:rsidRPr="008B44F1">
              <w:rPr>
                <w:b/>
              </w:rPr>
              <w:t>85,0</w:t>
            </w:r>
          </w:p>
        </w:tc>
        <w:tc>
          <w:tcPr>
            <w:tcW w:w="116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23F0E" w:rsidRPr="008B44F1" w:rsidRDefault="00A91AA0" w:rsidP="00A91AA0">
            <w:pPr>
              <w:snapToGrid w:val="0"/>
              <w:jc w:val="center"/>
              <w:rPr>
                <w:b/>
              </w:rPr>
            </w:pPr>
            <w:r w:rsidRPr="008B44F1">
              <w:rPr>
                <w:b/>
              </w:rPr>
              <w:t>85,0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</w:tcPr>
          <w:p w:rsidR="00123F0E" w:rsidRPr="008B44F1" w:rsidRDefault="00A91AA0" w:rsidP="00A91AA0">
            <w:pPr>
              <w:snapToGrid w:val="0"/>
              <w:jc w:val="center"/>
              <w:rPr>
                <w:b/>
              </w:rPr>
            </w:pPr>
            <w:r w:rsidRPr="008B44F1">
              <w:rPr>
                <w:b/>
              </w:rPr>
              <w:t>85,0</w:t>
            </w:r>
          </w:p>
        </w:tc>
        <w:tc>
          <w:tcPr>
            <w:tcW w:w="234" w:type="dxa"/>
            <w:gridSpan w:val="3"/>
            <w:tcBorders>
              <w:left w:val="single" w:sz="4" w:space="0" w:color="auto"/>
            </w:tcBorders>
          </w:tcPr>
          <w:p w:rsidR="00123F0E" w:rsidRPr="008B44F1" w:rsidRDefault="00123F0E" w:rsidP="002606BF">
            <w:pPr>
              <w:snapToGrid w:val="0"/>
            </w:pPr>
          </w:p>
        </w:tc>
      </w:tr>
    </w:tbl>
    <w:p w:rsidR="004A3059" w:rsidRPr="008B44F1" w:rsidRDefault="004A3059" w:rsidP="004A3059"/>
    <w:p w:rsidR="004A3059" w:rsidRDefault="004A3059" w:rsidP="00A950A6">
      <w:pPr>
        <w:shd w:val="clear" w:color="auto" w:fill="FFFFFF"/>
        <w:rPr>
          <w:sz w:val="24"/>
          <w:szCs w:val="24"/>
        </w:rPr>
        <w:sectPr w:rsidR="004A3059" w:rsidSect="00FA359B">
          <w:pgSz w:w="16837" w:h="11905" w:orient="landscape"/>
          <w:pgMar w:top="1134" w:right="567" w:bottom="1134" w:left="1985" w:header="720" w:footer="720" w:gutter="0"/>
          <w:cols w:space="720"/>
          <w:docGrid w:linePitch="360"/>
        </w:sectPr>
      </w:pPr>
    </w:p>
    <w:p w:rsidR="008D5D80" w:rsidRDefault="008D5D80" w:rsidP="00B053CD">
      <w:pPr>
        <w:jc w:val="center"/>
        <w:rPr>
          <w:b/>
          <w:bCs/>
        </w:rPr>
      </w:pPr>
    </w:p>
    <w:p w:rsidR="00B053CD" w:rsidRDefault="00B053CD" w:rsidP="00B053CD">
      <w:pPr>
        <w:jc w:val="center"/>
        <w:rPr>
          <w:b/>
          <w:bCs/>
          <w:sz w:val="24"/>
          <w:szCs w:val="24"/>
        </w:rPr>
      </w:pPr>
      <w:r w:rsidRPr="008D5D80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962BDC">
        <w:rPr>
          <w:b/>
          <w:bCs/>
          <w:sz w:val="24"/>
          <w:szCs w:val="24"/>
        </w:rPr>
        <w:t xml:space="preserve">Подпрограмма </w:t>
      </w:r>
      <w:r w:rsidRPr="008D5D80">
        <w:rPr>
          <w:b/>
          <w:bCs/>
          <w:sz w:val="24"/>
          <w:szCs w:val="24"/>
        </w:rPr>
        <w:t xml:space="preserve"> «Обеспечение реализации муниципальной программы </w:t>
      </w:r>
      <w:r w:rsidRPr="008D5D80">
        <w:rPr>
          <w:b/>
          <w:bCs/>
          <w:color w:val="000000"/>
          <w:spacing w:val="-2"/>
          <w:sz w:val="24"/>
          <w:szCs w:val="24"/>
        </w:rPr>
        <w:t>«Р</w:t>
      </w:r>
      <w:r w:rsidRPr="008D5D80">
        <w:rPr>
          <w:b/>
          <w:bCs/>
          <w:color w:val="000000"/>
          <w:spacing w:val="-1"/>
          <w:sz w:val="24"/>
          <w:szCs w:val="24"/>
        </w:rPr>
        <w:t>азвитие культуры и туризма  в Окуловс</w:t>
      </w:r>
      <w:r w:rsidR="004D328F">
        <w:rPr>
          <w:b/>
          <w:bCs/>
          <w:color w:val="000000"/>
          <w:spacing w:val="-1"/>
          <w:sz w:val="24"/>
          <w:szCs w:val="24"/>
        </w:rPr>
        <w:t>ком муниципальном районе на 2020 - 2024</w:t>
      </w:r>
      <w:r w:rsidRPr="008D5D80">
        <w:rPr>
          <w:b/>
          <w:bCs/>
          <w:color w:val="000000"/>
          <w:spacing w:val="-1"/>
          <w:sz w:val="24"/>
          <w:szCs w:val="24"/>
        </w:rPr>
        <w:t xml:space="preserve"> годы»</w:t>
      </w:r>
      <w:r w:rsidRPr="008D5D80">
        <w:rPr>
          <w:b/>
          <w:bCs/>
          <w:sz w:val="24"/>
          <w:szCs w:val="24"/>
        </w:rPr>
        <w:t xml:space="preserve"> </w:t>
      </w:r>
    </w:p>
    <w:p w:rsidR="00962BDC" w:rsidRPr="008D5D80" w:rsidRDefault="00962BDC" w:rsidP="00B053C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Паспорт </w:t>
      </w:r>
      <w:r w:rsidR="00A63113">
        <w:rPr>
          <w:b/>
          <w:bCs/>
          <w:sz w:val="24"/>
          <w:szCs w:val="24"/>
        </w:rPr>
        <w:t>под</w:t>
      </w:r>
      <w:r>
        <w:rPr>
          <w:b/>
          <w:bCs/>
          <w:sz w:val="24"/>
          <w:szCs w:val="24"/>
        </w:rPr>
        <w:t>программы</w:t>
      </w:r>
    </w:p>
    <w:p w:rsidR="00B053CD" w:rsidRDefault="00B053CD" w:rsidP="00B053CD"/>
    <w:p w:rsidR="00B053CD" w:rsidRDefault="00B053CD" w:rsidP="00962BDC">
      <w:pPr>
        <w:rPr>
          <w:color w:val="000000"/>
          <w:spacing w:val="-1"/>
          <w:sz w:val="24"/>
          <w:szCs w:val="24"/>
        </w:rPr>
      </w:pPr>
      <w:r>
        <w:rPr>
          <w:b/>
          <w:bCs/>
        </w:rPr>
        <w:t>1</w:t>
      </w:r>
      <w:r w:rsidR="00962BDC">
        <w:rPr>
          <w:b/>
          <w:bCs/>
          <w:sz w:val="24"/>
          <w:szCs w:val="24"/>
        </w:rPr>
        <w:t>. И</w:t>
      </w:r>
      <w:r w:rsidRPr="004D328F">
        <w:rPr>
          <w:b/>
          <w:bCs/>
          <w:sz w:val="24"/>
          <w:szCs w:val="24"/>
        </w:rPr>
        <w:t>сполнитель подпрограммы «Обеспечение реализации муниципальной программы</w:t>
      </w:r>
      <w:r>
        <w:rPr>
          <w:b/>
          <w:bCs/>
        </w:rP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>«Р</w:t>
      </w:r>
      <w:r>
        <w:rPr>
          <w:b/>
          <w:bCs/>
          <w:color w:val="000000"/>
          <w:spacing w:val="-1"/>
          <w:sz w:val="24"/>
          <w:szCs w:val="24"/>
        </w:rPr>
        <w:t>азвитие культуры и туризма  в Окуловс</w:t>
      </w:r>
      <w:r w:rsidR="004D328F">
        <w:rPr>
          <w:b/>
          <w:bCs/>
          <w:color w:val="000000"/>
          <w:spacing w:val="-1"/>
          <w:sz w:val="24"/>
          <w:szCs w:val="24"/>
        </w:rPr>
        <w:t>ком муниципальном районе на 2020 - 2024</w:t>
      </w:r>
      <w:r>
        <w:rPr>
          <w:b/>
          <w:bCs/>
          <w:color w:val="000000"/>
          <w:spacing w:val="-1"/>
          <w:sz w:val="24"/>
          <w:szCs w:val="24"/>
        </w:rPr>
        <w:t xml:space="preserve"> годы»</w:t>
      </w:r>
      <w:r>
        <w:rPr>
          <w:b/>
          <w:bCs/>
        </w:rPr>
        <w:t xml:space="preserve">  </w:t>
      </w:r>
      <w:r w:rsidRPr="004D328F">
        <w:rPr>
          <w:b/>
          <w:bCs/>
          <w:sz w:val="24"/>
          <w:szCs w:val="24"/>
        </w:rPr>
        <w:t>(далее Подпрограммы):</w:t>
      </w:r>
      <w:r w:rsidRPr="004D328F">
        <w:rPr>
          <w:b/>
          <w:bCs/>
          <w:color w:val="000000"/>
          <w:spacing w:val="4"/>
          <w:sz w:val="24"/>
          <w:szCs w:val="24"/>
        </w:rPr>
        <w:t xml:space="preserve"> </w:t>
      </w:r>
      <w:r w:rsidRPr="004D328F">
        <w:rPr>
          <w:color w:val="000000"/>
          <w:spacing w:val="-1"/>
          <w:sz w:val="24"/>
          <w:szCs w:val="24"/>
        </w:rPr>
        <w:t xml:space="preserve">                                                                              </w:t>
      </w:r>
    </w:p>
    <w:p w:rsidR="00B053CD" w:rsidRPr="004D328F" w:rsidRDefault="00723FFC" w:rsidP="00B053C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053CD" w:rsidRPr="004D328F">
        <w:rPr>
          <w:sz w:val="24"/>
          <w:szCs w:val="24"/>
        </w:rPr>
        <w:t>Комитет культуры и туризма Администрации Окуловского муниципального района</w:t>
      </w:r>
    </w:p>
    <w:p w:rsidR="00B053CD" w:rsidRPr="004D328F" w:rsidRDefault="00AB5AC1" w:rsidP="00B053CD">
      <w:pPr>
        <w:rPr>
          <w:color w:val="000000"/>
          <w:spacing w:val="-4"/>
          <w:sz w:val="24"/>
          <w:szCs w:val="24"/>
        </w:rPr>
      </w:pPr>
      <w:r>
        <w:rPr>
          <w:sz w:val="24"/>
          <w:szCs w:val="24"/>
        </w:rPr>
        <w:t xml:space="preserve"> </w:t>
      </w:r>
      <w:r w:rsidR="00B053CD" w:rsidRPr="004D328F">
        <w:rPr>
          <w:sz w:val="24"/>
          <w:szCs w:val="24"/>
        </w:rPr>
        <w:t>Муниципальное казенное учреждение "Центр обеспечения муниципальных учреждений культуры"</w:t>
      </w:r>
      <w:r w:rsidR="00B053CD" w:rsidRPr="004D328F">
        <w:rPr>
          <w:color w:val="000000"/>
          <w:spacing w:val="-4"/>
          <w:sz w:val="24"/>
          <w:szCs w:val="24"/>
        </w:rPr>
        <w:t>.</w:t>
      </w:r>
    </w:p>
    <w:p w:rsidR="00B053CD" w:rsidRPr="004D328F" w:rsidRDefault="00723FFC" w:rsidP="00B053CD">
      <w:pPr>
        <w:shd w:val="clear" w:color="auto" w:fill="FFFFFF"/>
        <w:tabs>
          <w:tab w:val="left" w:pos="1632"/>
        </w:tabs>
        <w:spacing w:before="5" w:line="341" w:lineRule="exact"/>
        <w:jc w:val="both"/>
        <w:rPr>
          <w:b/>
          <w:bCs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2</w:t>
      </w:r>
      <w:r w:rsidR="001F2818" w:rsidRPr="001F2818">
        <w:rPr>
          <w:b/>
          <w:color w:val="000000"/>
          <w:spacing w:val="2"/>
          <w:sz w:val="24"/>
          <w:szCs w:val="24"/>
        </w:rPr>
        <w:t>.</w:t>
      </w:r>
      <w:r w:rsidR="001F2818">
        <w:rPr>
          <w:b/>
          <w:color w:val="000000"/>
          <w:spacing w:val="2"/>
          <w:sz w:val="24"/>
          <w:szCs w:val="24"/>
        </w:rPr>
        <w:t xml:space="preserve"> </w:t>
      </w:r>
      <w:r w:rsidR="001F2818">
        <w:rPr>
          <w:b/>
          <w:bCs/>
          <w:color w:val="000000"/>
          <w:spacing w:val="2"/>
          <w:sz w:val="24"/>
          <w:szCs w:val="24"/>
        </w:rPr>
        <w:t>З</w:t>
      </w:r>
      <w:r w:rsidR="00B053CD" w:rsidRPr="004D328F">
        <w:rPr>
          <w:b/>
          <w:bCs/>
          <w:color w:val="000000"/>
          <w:spacing w:val="2"/>
          <w:sz w:val="24"/>
          <w:szCs w:val="24"/>
        </w:rPr>
        <w:t>адачи и целевые показатели  Подпрограммы:</w:t>
      </w:r>
    </w:p>
    <w:p w:rsidR="00B053CD" w:rsidRDefault="00B053CD" w:rsidP="00B053CD">
      <w:pPr>
        <w:shd w:val="clear" w:color="auto" w:fill="FFFFFF"/>
        <w:tabs>
          <w:tab w:val="left" w:pos="2314"/>
        </w:tabs>
        <w:spacing w:before="5" w:line="341" w:lineRule="exact"/>
        <w:ind w:left="682"/>
        <w:jc w:val="both"/>
        <w:rPr>
          <w:color w:val="000000"/>
          <w:spacing w:val="2"/>
          <w:sz w:val="24"/>
          <w:szCs w:val="24"/>
        </w:rPr>
      </w:pP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8"/>
        <w:gridCol w:w="4112"/>
        <w:gridCol w:w="1134"/>
        <w:gridCol w:w="992"/>
        <w:gridCol w:w="992"/>
        <w:gridCol w:w="993"/>
        <w:gridCol w:w="850"/>
      </w:tblGrid>
      <w:tr w:rsidR="00DA3C05" w:rsidTr="001F2818">
        <w:tc>
          <w:tcPr>
            <w:tcW w:w="708" w:type="dxa"/>
            <w:vMerge w:val="restart"/>
          </w:tcPr>
          <w:p w:rsidR="008C1632" w:rsidRDefault="008C1632" w:rsidP="00BC05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8C1632" w:rsidRDefault="008C1632" w:rsidP="00BC0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112" w:type="dxa"/>
            <w:vMerge w:val="restart"/>
          </w:tcPr>
          <w:p w:rsidR="008C1632" w:rsidRDefault="008C1632" w:rsidP="00BC05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Цели, задачи Подпрограммы, наименование и единица измерения целевого показателя</w:t>
            </w:r>
          </w:p>
        </w:tc>
        <w:tc>
          <w:tcPr>
            <w:tcW w:w="4961" w:type="dxa"/>
            <w:gridSpan w:val="5"/>
          </w:tcPr>
          <w:p w:rsidR="008C1632" w:rsidRDefault="008C1632" w:rsidP="00BC05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DA3C05" w:rsidTr="001F2818">
        <w:tc>
          <w:tcPr>
            <w:tcW w:w="708" w:type="dxa"/>
            <w:vMerge/>
          </w:tcPr>
          <w:p w:rsidR="008C1632" w:rsidRDefault="008C1632" w:rsidP="00BC0531">
            <w:pPr>
              <w:snapToGrid w:val="0"/>
            </w:pPr>
          </w:p>
        </w:tc>
        <w:tc>
          <w:tcPr>
            <w:tcW w:w="4112" w:type="dxa"/>
            <w:vMerge/>
          </w:tcPr>
          <w:p w:rsidR="008C1632" w:rsidRDefault="008C1632" w:rsidP="00BC0531">
            <w:pPr>
              <w:snapToGrid w:val="0"/>
            </w:pPr>
          </w:p>
        </w:tc>
        <w:tc>
          <w:tcPr>
            <w:tcW w:w="1134" w:type="dxa"/>
            <w:vAlign w:val="center"/>
          </w:tcPr>
          <w:p w:rsidR="008C1632" w:rsidRDefault="008C1632" w:rsidP="00362E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:rsidR="008C1632" w:rsidRDefault="008C1632" w:rsidP="00362E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8C1632" w:rsidRDefault="008C1632" w:rsidP="00362E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vAlign w:val="center"/>
          </w:tcPr>
          <w:p w:rsidR="008C1632" w:rsidRDefault="008C1632" w:rsidP="00362E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  <w:vAlign w:val="center"/>
          </w:tcPr>
          <w:p w:rsidR="008C1632" w:rsidRDefault="008C1632" w:rsidP="00362E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DA3C05" w:rsidTr="001F2818">
        <w:tc>
          <w:tcPr>
            <w:tcW w:w="708" w:type="dxa"/>
          </w:tcPr>
          <w:p w:rsidR="0084471F" w:rsidRDefault="0084471F" w:rsidP="008C163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73" w:type="dxa"/>
            <w:gridSpan w:val="6"/>
          </w:tcPr>
          <w:p w:rsidR="0084471F" w:rsidRDefault="001F2818" w:rsidP="0084471F">
            <w:pPr>
              <w:snapToGrid w:val="0"/>
              <w:rPr>
                <w:b/>
                <w:bCs/>
                <w:sz w:val="24"/>
                <w:szCs w:val="24"/>
              </w:rPr>
            </w:pPr>
            <w:r w:rsidRPr="00807683">
              <w:rPr>
                <w:i/>
                <w:sz w:val="24"/>
                <w:szCs w:val="24"/>
              </w:rPr>
              <w:t xml:space="preserve">Задача 1: Обеспечение реализации муниципальной программы </w:t>
            </w:r>
            <w:r>
              <w:rPr>
                <w:i/>
                <w:color w:val="000000"/>
                <w:sz w:val="24"/>
                <w:szCs w:val="24"/>
              </w:rPr>
              <w:t xml:space="preserve">«Развитие культуры </w:t>
            </w:r>
            <w:r w:rsidRPr="00807683">
              <w:rPr>
                <w:i/>
                <w:color w:val="000000"/>
                <w:sz w:val="24"/>
                <w:szCs w:val="24"/>
              </w:rPr>
              <w:t>и туризма  в Окуловс</w:t>
            </w:r>
            <w:r>
              <w:rPr>
                <w:i/>
                <w:color w:val="000000"/>
                <w:sz w:val="24"/>
                <w:szCs w:val="24"/>
              </w:rPr>
              <w:t>ком муниципальном районе на 2020 – 2024</w:t>
            </w:r>
            <w:r w:rsidRPr="00807683">
              <w:rPr>
                <w:i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2766B9" w:rsidTr="001F2818">
        <w:tc>
          <w:tcPr>
            <w:tcW w:w="708" w:type="dxa"/>
          </w:tcPr>
          <w:p w:rsidR="002766B9" w:rsidRDefault="002766B9" w:rsidP="00413B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112" w:type="dxa"/>
          </w:tcPr>
          <w:p w:rsidR="002766B9" w:rsidRPr="00807683" w:rsidRDefault="002766B9" w:rsidP="00971733">
            <w:pPr>
              <w:ind w:right="5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 xml:space="preserve">Повышение уровня </w:t>
            </w:r>
            <w:r>
              <w:rPr>
                <w:sz w:val="24"/>
                <w:szCs w:val="24"/>
              </w:rPr>
              <w:t>обеспечения муниципальных учреждений культуры качеством предоставляемых услуг:</w:t>
            </w:r>
            <w:r w:rsidRPr="00807683">
              <w:rPr>
                <w:sz w:val="24"/>
                <w:szCs w:val="24"/>
              </w:rPr>
              <w:t xml:space="preserve"> (процентов)</w:t>
            </w:r>
          </w:p>
        </w:tc>
        <w:tc>
          <w:tcPr>
            <w:tcW w:w="1134" w:type="dxa"/>
            <w:vAlign w:val="center"/>
          </w:tcPr>
          <w:p w:rsidR="002766B9" w:rsidRPr="00807683" w:rsidRDefault="002766B9" w:rsidP="00971733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2766B9" w:rsidRPr="00807683" w:rsidRDefault="002766B9" w:rsidP="00971733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  <w:vAlign w:val="center"/>
          </w:tcPr>
          <w:p w:rsidR="002766B9" w:rsidRPr="00807683" w:rsidRDefault="002766B9" w:rsidP="00971733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93" w:type="dxa"/>
            <w:vAlign w:val="center"/>
          </w:tcPr>
          <w:p w:rsidR="002766B9" w:rsidRPr="00807683" w:rsidRDefault="002766B9" w:rsidP="00971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50" w:type="dxa"/>
            <w:vAlign w:val="center"/>
          </w:tcPr>
          <w:p w:rsidR="002766B9" w:rsidRPr="0018064C" w:rsidRDefault="002766B9" w:rsidP="00971733">
            <w:pPr>
              <w:tabs>
                <w:tab w:val="left" w:pos="1632"/>
              </w:tabs>
              <w:spacing w:before="5" w:line="341" w:lineRule="auto"/>
              <w:jc w:val="center"/>
              <w:rPr>
                <w:color w:val="000000"/>
                <w:sz w:val="24"/>
                <w:szCs w:val="24"/>
              </w:rPr>
            </w:pPr>
            <w:r w:rsidRPr="0018064C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B053CD" w:rsidRDefault="00723FFC" w:rsidP="001F2818">
      <w:pPr>
        <w:shd w:val="clear" w:color="auto" w:fill="FFFFFF"/>
        <w:tabs>
          <w:tab w:val="left" w:pos="1767"/>
          <w:tab w:val="left" w:pos="2370"/>
          <w:tab w:val="center" w:pos="4677"/>
        </w:tabs>
        <w:spacing w:before="101" w:line="336" w:lineRule="exact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3.</w:t>
      </w:r>
      <w:r w:rsidR="00B053CD">
        <w:rPr>
          <w:b/>
          <w:bCs/>
          <w:color w:val="000000"/>
          <w:spacing w:val="3"/>
          <w:sz w:val="24"/>
          <w:szCs w:val="24"/>
        </w:rPr>
        <w:t xml:space="preserve"> Сроки реализации Подпрограммы:</w:t>
      </w:r>
    </w:p>
    <w:p w:rsidR="00B053CD" w:rsidRDefault="006F2380" w:rsidP="001F2818">
      <w:pPr>
        <w:shd w:val="clear" w:color="auto" w:fill="FFFFFF"/>
        <w:tabs>
          <w:tab w:val="left" w:pos="2521"/>
        </w:tabs>
        <w:spacing w:before="101" w:line="336" w:lineRule="exact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2020 - 2024</w:t>
      </w:r>
      <w:r w:rsidR="00B053CD">
        <w:rPr>
          <w:color w:val="000000"/>
          <w:spacing w:val="3"/>
          <w:sz w:val="24"/>
          <w:szCs w:val="24"/>
        </w:rPr>
        <w:t xml:space="preserve"> годы</w:t>
      </w:r>
    </w:p>
    <w:p w:rsidR="00B053CD" w:rsidRDefault="00723FFC" w:rsidP="001F2818">
      <w:pPr>
        <w:shd w:val="clear" w:color="auto" w:fill="FFFFFF"/>
        <w:tabs>
          <w:tab w:val="left" w:pos="1080"/>
        </w:tabs>
        <w:spacing w:before="5" w:line="336" w:lineRule="exact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6"/>
          <w:sz w:val="24"/>
          <w:szCs w:val="24"/>
        </w:rPr>
        <w:t>4.</w:t>
      </w:r>
      <w:r w:rsidR="00B053CD">
        <w:rPr>
          <w:b/>
          <w:bCs/>
          <w:color w:val="000000"/>
          <w:spacing w:val="6"/>
          <w:sz w:val="24"/>
          <w:szCs w:val="24"/>
        </w:rPr>
        <w:t xml:space="preserve"> Объемы и источники финансирования Подпрограммы</w:t>
      </w:r>
      <w:r w:rsidR="00B053CD">
        <w:rPr>
          <w:b/>
          <w:bCs/>
          <w:color w:val="000000"/>
          <w:spacing w:val="6"/>
          <w:sz w:val="24"/>
          <w:szCs w:val="24"/>
        </w:rPr>
        <w:br/>
      </w:r>
      <w:r w:rsidR="00B053CD">
        <w:rPr>
          <w:b/>
          <w:bCs/>
          <w:color w:val="000000"/>
          <w:spacing w:val="3"/>
          <w:sz w:val="24"/>
          <w:szCs w:val="24"/>
        </w:rPr>
        <w:t>в целом и по годам р</w:t>
      </w:r>
      <w:r w:rsidR="00852CF9">
        <w:rPr>
          <w:b/>
          <w:bCs/>
          <w:color w:val="000000"/>
          <w:spacing w:val="3"/>
          <w:sz w:val="24"/>
          <w:szCs w:val="24"/>
        </w:rPr>
        <w:t xml:space="preserve">еализации (тыс. руб.):  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1843"/>
        <w:gridCol w:w="1843"/>
        <w:gridCol w:w="1842"/>
        <w:gridCol w:w="1701"/>
        <w:gridCol w:w="1843"/>
      </w:tblGrid>
      <w:tr w:rsidR="00DA3C05" w:rsidTr="001F2818">
        <w:trPr>
          <w:trHeight w:val="606"/>
        </w:trPr>
        <w:tc>
          <w:tcPr>
            <w:tcW w:w="709" w:type="dxa"/>
            <w:vMerge w:val="restart"/>
          </w:tcPr>
          <w:p w:rsidR="00852CF9" w:rsidRDefault="00852CF9" w:rsidP="00BC0531">
            <w:pPr>
              <w:pStyle w:val="ac"/>
              <w:snapToGrid w:val="0"/>
            </w:pPr>
            <w:r>
              <w:t>Год</w:t>
            </w:r>
          </w:p>
        </w:tc>
        <w:tc>
          <w:tcPr>
            <w:tcW w:w="5528" w:type="dxa"/>
            <w:gridSpan w:val="3"/>
          </w:tcPr>
          <w:p w:rsidR="00852CF9" w:rsidRDefault="00852CF9" w:rsidP="00BC0531">
            <w:pPr>
              <w:pStyle w:val="ac"/>
              <w:snapToGrid w:val="0"/>
              <w:jc w:val="center"/>
            </w:pPr>
            <w:r>
              <w:t>Источник финансирования</w:t>
            </w:r>
          </w:p>
        </w:tc>
        <w:tc>
          <w:tcPr>
            <w:tcW w:w="1701" w:type="dxa"/>
          </w:tcPr>
          <w:p w:rsidR="00852CF9" w:rsidRDefault="00852CF9" w:rsidP="00BC0531">
            <w:pPr>
              <w:pStyle w:val="ac"/>
              <w:snapToGrid w:val="0"/>
              <w:jc w:val="center"/>
            </w:pPr>
          </w:p>
        </w:tc>
        <w:tc>
          <w:tcPr>
            <w:tcW w:w="1843" w:type="dxa"/>
          </w:tcPr>
          <w:p w:rsidR="00852CF9" w:rsidRDefault="00852CF9" w:rsidP="00BC0531">
            <w:pPr>
              <w:pStyle w:val="ac"/>
              <w:snapToGrid w:val="0"/>
              <w:jc w:val="center"/>
            </w:pPr>
          </w:p>
        </w:tc>
      </w:tr>
      <w:tr w:rsidR="00DA3C05" w:rsidTr="001F2818">
        <w:tc>
          <w:tcPr>
            <w:tcW w:w="709" w:type="dxa"/>
            <w:vMerge/>
          </w:tcPr>
          <w:p w:rsidR="00852CF9" w:rsidRDefault="00852CF9" w:rsidP="00BC0531">
            <w:pPr>
              <w:snapToGrid w:val="0"/>
            </w:pPr>
          </w:p>
        </w:tc>
        <w:tc>
          <w:tcPr>
            <w:tcW w:w="1843" w:type="dxa"/>
          </w:tcPr>
          <w:p w:rsidR="00852CF9" w:rsidRDefault="00852CF9" w:rsidP="00BC0531">
            <w:pPr>
              <w:pStyle w:val="ac"/>
              <w:snapToGrid w:val="0"/>
            </w:pPr>
            <w:r>
              <w:t>федеральный бюджет</w:t>
            </w:r>
          </w:p>
        </w:tc>
        <w:tc>
          <w:tcPr>
            <w:tcW w:w="1843" w:type="dxa"/>
          </w:tcPr>
          <w:p w:rsidR="00852CF9" w:rsidRDefault="00852CF9" w:rsidP="00BC0531">
            <w:pPr>
              <w:pStyle w:val="ac"/>
              <w:snapToGrid w:val="0"/>
            </w:pPr>
            <w:r>
              <w:t>Областной бюджет</w:t>
            </w:r>
          </w:p>
        </w:tc>
        <w:tc>
          <w:tcPr>
            <w:tcW w:w="1842" w:type="dxa"/>
          </w:tcPr>
          <w:p w:rsidR="00852CF9" w:rsidRDefault="00852CF9" w:rsidP="00BC0531">
            <w:pPr>
              <w:pStyle w:val="ac"/>
              <w:snapToGrid w:val="0"/>
            </w:pPr>
            <w:r>
              <w:t>Бюджет района</w:t>
            </w:r>
          </w:p>
        </w:tc>
        <w:tc>
          <w:tcPr>
            <w:tcW w:w="1701" w:type="dxa"/>
          </w:tcPr>
          <w:p w:rsidR="00852CF9" w:rsidRDefault="00852CF9" w:rsidP="00BC0531">
            <w:pPr>
              <w:pStyle w:val="ac"/>
              <w:snapToGrid w:val="0"/>
            </w:pPr>
            <w:r>
              <w:t>внебюджетные средства</w:t>
            </w:r>
          </w:p>
        </w:tc>
        <w:tc>
          <w:tcPr>
            <w:tcW w:w="1843" w:type="dxa"/>
          </w:tcPr>
          <w:p w:rsidR="00852CF9" w:rsidRDefault="00852CF9" w:rsidP="00BC0531">
            <w:pPr>
              <w:pStyle w:val="ac"/>
              <w:snapToGrid w:val="0"/>
            </w:pPr>
            <w:r>
              <w:t>всего</w:t>
            </w:r>
          </w:p>
        </w:tc>
      </w:tr>
      <w:tr w:rsidR="00DA3C05" w:rsidTr="001F2818">
        <w:tc>
          <w:tcPr>
            <w:tcW w:w="709" w:type="dxa"/>
          </w:tcPr>
          <w:p w:rsidR="00852CF9" w:rsidRDefault="00852CF9" w:rsidP="00BC0531">
            <w:pPr>
              <w:pStyle w:val="ac"/>
              <w:snapToGrid w:val="0"/>
            </w:pPr>
            <w:r>
              <w:t>2020</w:t>
            </w:r>
          </w:p>
        </w:tc>
        <w:tc>
          <w:tcPr>
            <w:tcW w:w="1843" w:type="dxa"/>
          </w:tcPr>
          <w:p w:rsidR="00852CF9" w:rsidRDefault="00852CF9" w:rsidP="00BC0531">
            <w:pPr>
              <w:pStyle w:val="ac"/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52CF9" w:rsidRDefault="00852CF9" w:rsidP="00BE5B59">
            <w:pPr>
              <w:pStyle w:val="ac"/>
              <w:snapToGrid w:val="0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852CF9" w:rsidRDefault="00852CF9" w:rsidP="00BC05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11443,5</w:t>
            </w:r>
          </w:p>
        </w:tc>
        <w:tc>
          <w:tcPr>
            <w:tcW w:w="1701" w:type="dxa"/>
          </w:tcPr>
          <w:p w:rsidR="00852CF9" w:rsidRDefault="00852CF9" w:rsidP="00BE5B59">
            <w:pPr>
              <w:pStyle w:val="ac"/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52CF9" w:rsidRDefault="00852CF9" w:rsidP="00BE5B5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11443,5</w:t>
            </w:r>
          </w:p>
        </w:tc>
      </w:tr>
      <w:tr w:rsidR="00DA3C05" w:rsidTr="001F2818">
        <w:tc>
          <w:tcPr>
            <w:tcW w:w="709" w:type="dxa"/>
          </w:tcPr>
          <w:p w:rsidR="00852CF9" w:rsidRDefault="00852CF9" w:rsidP="00BC0531">
            <w:pPr>
              <w:pStyle w:val="ac"/>
              <w:snapToGrid w:val="0"/>
            </w:pPr>
            <w:r>
              <w:t>2021</w:t>
            </w:r>
          </w:p>
        </w:tc>
        <w:tc>
          <w:tcPr>
            <w:tcW w:w="1843" w:type="dxa"/>
          </w:tcPr>
          <w:p w:rsidR="00852CF9" w:rsidRDefault="00852CF9" w:rsidP="00BC0531">
            <w:pPr>
              <w:pStyle w:val="ac"/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52CF9" w:rsidRDefault="00852CF9" w:rsidP="00BE5B59">
            <w:pPr>
              <w:pStyle w:val="ac"/>
              <w:snapToGrid w:val="0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852CF9" w:rsidRDefault="00852CF9" w:rsidP="00BC0531">
            <w:pPr>
              <w:pStyle w:val="ac"/>
              <w:snapToGrid w:val="0"/>
              <w:jc w:val="center"/>
            </w:pPr>
            <w:r>
              <w:t>11754,98</w:t>
            </w:r>
          </w:p>
        </w:tc>
        <w:tc>
          <w:tcPr>
            <w:tcW w:w="1701" w:type="dxa"/>
          </w:tcPr>
          <w:p w:rsidR="00852CF9" w:rsidRDefault="00852CF9" w:rsidP="00BE5B59">
            <w:pPr>
              <w:pStyle w:val="ac"/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52CF9" w:rsidRDefault="00852CF9" w:rsidP="00BE5B59">
            <w:pPr>
              <w:pStyle w:val="ac"/>
              <w:snapToGrid w:val="0"/>
              <w:jc w:val="center"/>
            </w:pPr>
            <w:r>
              <w:t>11754,98</w:t>
            </w:r>
          </w:p>
        </w:tc>
      </w:tr>
      <w:tr w:rsidR="00DA3C05" w:rsidTr="001F2818">
        <w:tc>
          <w:tcPr>
            <w:tcW w:w="709" w:type="dxa"/>
          </w:tcPr>
          <w:p w:rsidR="00852CF9" w:rsidRDefault="00852CF9" w:rsidP="00BC0531">
            <w:pPr>
              <w:pStyle w:val="ac"/>
              <w:snapToGrid w:val="0"/>
            </w:pPr>
            <w:r>
              <w:t>2022</w:t>
            </w:r>
          </w:p>
        </w:tc>
        <w:tc>
          <w:tcPr>
            <w:tcW w:w="1843" w:type="dxa"/>
          </w:tcPr>
          <w:p w:rsidR="00852CF9" w:rsidRDefault="00852CF9" w:rsidP="00BC0531">
            <w:pPr>
              <w:pStyle w:val="ac"/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52CF9" w:rsidRDefault="00852CF9" w:rsidP="00BE5B59">
            <w:pPr>
              <w:pStyle w:val="ac"/>
              <w:snapToGrid w:val="0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852CF9" w:rsidRPr="00852CF9" w:rsidRDefault="00852CF9" w:rsidP="00852CF9">
            <w:pPr>
              <w:jc w:val="center"/>
              <w:rPr>
                <w:sz w:val="24"/>
                <w:szCs w:val="24"/>
              </w:rPr>
            </w:pPr>
            <w:r w:rsidRPr="00852CF9">
              <w:rPr>
                <w:sz w:val="24"/>
                <w:szCs w:val="24"/>
              </w:rPr>
              <w:t>11754,98</w:t>
            </w:r>
          </w:p>
        </w:tc>
        <w:tc>
          <w:tcPr>
            <w:tcW w:w="1701" w:type="dxa"/>
          </w:tcPr>
          <w:p w:rsidR="00852CF9" w:rsidRDefault="00852CF9" w:rsidP="00BE5B59">
            <w:pPr>
              <w:pStyle w:val="ac"/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52CF9" w:rsidRPr="00852CF9" w:rsidRDefault="00852CF9" w:rsidP="00BE5B59">
            <w:pPr>
              <w:jc w:val="center"/>
              <w:rPr>
                <w:sz w:val="24"/>
                <w:szCs w:val="24"/>
              </w:rPr>
            </w:pPr>
            <w:r w:rsidRPr="00852CF9">
              <w:rPr>
                <w:sz w:val="24"/>
                <w:szCs w:val="24"/>
              </w:rPr>
              <w:t>11754,98</w:t>
            </w:r>
          </w:p>
        </w:tc>
      </w:tr>
      <w:tr w:rsidR="00DA3C05" w:rsidTr="001F2818">
        <w:tc>
          <w:tcPr>
            <w:tcW w:w="709" w:type="dxa"/>
          </w:tcPr>
          <w:p w:rsidR="00852CF9" w:rsidRDefault="00852CF9" w:rsidP="00BC0531">
            <w:pPr>
              <w:pStyle w:val="ac"/>
              <w:snapToGrid w:val="0"/>
            </w:pPr>
            <w:r>
              <w:t>2023</w:t>
            </w:r>
          </w:p>
        </w:tc>
        <w:tc>
          <w:tcPr>
            <w:tcW w:w="1843" w:type="dxa"/>
          </w:tcPr>
          <w:p w:rsidR="00852CF9" w:rsidRDefault="00852CF9" w:rsidP="00BC0531">
            <w:pPr>
              <w:pStyle w:val="ac"/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52CF9" w:rsidRDefault="00852CF9" w:rsidP="00BE5B59">
            <w:pPr>
              <w:pStyle w:val="ac"/>
              <w:snapToGrid w:val="0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852CF9" w:rsidRPr="00852CF9" w:rsidRDefault="00852CF9" w:rsidP="00852CF9">
            <w:pPr>
              <w:jc w:val="center"/>
              <w:rPr>
                <w:sz w:val="24"/>
                <w:szCs w:val="24"/>
              </w:rPr>
            </w:pPr>
            <w:r w:rsidRPr="00852CF9">
              <w:rPr>
                <w:sz w:val="24"/>
                <w:szCs w:val="24"/>
              </w:rPr>
              <w:t>11754,98</w:t>
            </w:r>
          </w:p>
        </w:tc>
        <w:tc>
          <w:tcPr>
            <w:tcW w:w="1701" w:type="dxa"/>
          </w:tcPr>
          <w:p w:rsidR="00852CF9" w:rsidRDefault="00852CF9" w:rsidP="00BE5B59">
            <w:pPr>
              <w:pStyle w:val="ac"/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52CF9" w:rsidRPr="00852CF9" w:rsidRDefault="00852CF9" w:rsidP="00BE5B59">
            <w:pPr>
              <w:jc w:val="center"/>
              <w:rPr>
                <w:sz w:val="24"/>
                <w:szCs w:val="24"/>
              </w:rPr>
            </w:pPr>
            <w:r w:rsidRPr="00852CF9">
              <w:rPr>
                <w:sz w:val="24"/>
                <w:szCs w:val="24"/>
              </w:rPr>
              <w:t>11754,98</w:t>
            </w:r>
          </w:p>
        </w:tc>
      </w:tr>
      <w:tr w:rsidR="00DA3C05" w:rsidTr="001F2818">
        <w:tc>
          <w:tcPr>
            <w:tcW w:w="709" w:type="dxa"/>
          </w:tcPr>
          <w:p w:rsidR="00852CF9" w:rsidRDefault="00852CF9" w:rsidP="00BC0531">
            <w:pPr>
              <w:pStyle w:val="ac"/>
              <w:snapToGrid w:val="0"/>
            </w:pPr>
            <w:r>
              <w:t>2024</w:t>
            </w:r>
          </w:p>
        </w:tc>
        <w:tc>
          <w:tcPr>
            <w:tcW w:w="1843" w:type="dxa"/>
          </w:tcPr>
          <w:p w:rsidR="00852CF9" w:rsidRDefault="00852CF9" w:rsidP="00BC0531">
            <w:pPr>
              <w:pStyle w:val="ac"/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52CF9" w:rsidRDefault="00852CF9" w:rsidP="00BE5B59">
            <w:pPr>
              <w:pStyle w:val="ac"/>
              <w:snapToGrid w:val="0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852CF9" w:rsidRPr="00852CF9" w:rsidRDefault="00852CF9" w:rsidP="00852CF9">
            <w:pPr>
              <w:jc w:val="center"/>
              <w:rPr>
                <w:sz w:val="24"/>
                <w:szCs w:val="24"/>
              </w:rPr>
            </w:pPr>
            <w:r w:rsidRPr="00852CF9">
              <w:rPr>
                <w:sz w:val="24"/>
                <w:szCs w:val="24"/>
              </w:rPr>
              <w:t>11754,98</w:t>
            </w:r>
          </w:p>
        </w:tc>
        <w:tc>
          <w:tcPr>
            <w:tcW w:w="1701" w:type="dxa"/>
          </w:tcPr>
          <w:p w:rsidR="00852CF9" w:rsidRDefault="00852CF9" w:rsidP="00BE5B59">
            <w:pPr>
              <w:pStyle w:val="ac"/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52CF9" w:rsidRPr="00852CF9" w:rsidRDefault="00852CF9" w:rsidP="00BE5B59">
            <w:pPr>
              <w:jc w:val="center"/>
              <w:rPr>
                <w:sz w:val="24"/>
                <w:szCs w:val="24"/>
              </w:rPr>
            </w:pPr>
            <w:r w:rsidRPr="00852CF9">
              <w:rPr>
                <w:sz w:val="24"/>
                <w:szCs w:val="24"/>
              </w:rPr>
              <w:t>11754,98</w:t>
            </w:r>
          </w:p>
        </w:tc>
      </w:tr>
      <w:tr w:rsidR="00DA3C05" w:rsidTr="001F2818">
        <w:tc>
          <w:tcPr>
            <w:tcW w:w="709" w:type="dxa"/>
          </w:tcPr>
          <w:p w:rsidR="00852CF9" w:rsidRDefault="00852CF9" w:rsidP="00BC0531">
            <w:pPr>
              <w:pStyle w:val="ac"/>
              <w:snapToGrid w:val="0"/>
            </w:pPr>
            <w:r>
              <w:t>Всего</w:t>
            </w:r>
          </w:p>
        </w:tc>
        <w:tc>
          <w:tcPr>
            <w:tcW w:w="1843" w:type="dxa"/>
          </w:tcPr>
          <w:p w:rsidR="00852CF9" w:rsidRDefault="00852CF9" w:rsidP="00BC0531">
            <w:pPr>
              <w:pStyle w:val="ac"/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52CF9" w:rsidRDefault="00852CF9" w:rsidP="00BE5B59">
            <w:pPr>
              <w:pStyle w:val="ac"/>
              <w:snapToGrid w:val="0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852CF9" w:rsidRDefault="00852CF9" w:rsidP="00BC0531">
            <w:pPr>
              <w:pStyle w:val="ac"/>
              <w:snapToGrid w:val="0"/>
              <w:jc w:val="center"/>
            </w:pPr>
            <w:r>
              <w:t>58463,42</w:t>
            </w:r>
          </w:p>
        </w:tc>
        <w:tc>
          <w:tcPr>
            <w:tcW w:w="1701" w:type="dxa"/>
          </w:tcPr>
          <w:p w:rsidR="00852CF9" w:rsidRDefault="00852CF9" w:rsidP="00BE5B59">
            <w:pPr>
              <w:pStyle w:val="ac"/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52CF9" w:rsidRDefault="00852CF9" w:rsidP="00BE5B59">
            <w:pPr>
              <w:pStyle w:val="ac"/>
              <w:snapToGrid w:val="0"/>
              <w:jc w:val="center"/>
            </w:pPr>
            <w:r>
              <w:t>58463,42</w:t>
            </w:r>
          </w:p>
        </w:tc>
      </w:tr>
    </w:tbl>
    <w:p w:rsidR="00B053CD" w:rsidRDefault="00723FFC" w:rsidP="001F2818">
      <w:pPr>
        <w:shd w:val="clear" w:color="auto" w:fill="FFFFFF"/>
        <w:tabs>
          <w:tab w:val="left" w:pos="2377"/>
        </w:tabs>
        <w:spacing w:before="106" w:line="341" w:lineRule="exact"/>
        <w:rPr>
          <w:b/>
          <w:bCs/>
          <w:color w:val="000000"/>
          <w:spacing w:val="-9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5.</w:t>
      </w:r>
      <w:r w:rsidR="00B053CD">
        <w:rPr>
          <w:b/>
          <w:bCs/>
          <w:color w:val="000000"/>
          <w:spacing w:val="-1"/>
          <w:sz w:val="24"/>
          <w:szCs w:val="24"/>
        </w:rPr>
        <w:t xml:space="preserve"> Ожидаемые конечные результаты  реализации Подп</w:t>
      </w:r>
      <w:r w:rsidR="00B053CD">
        <w:rPr>
          <w:b/>
          <w:bCs/>
          <w:color w:val="000000"/>
          <w:spacing w:val="-9"/>
          <w:sz w:val="24"/>
          <w:szCs w:val="24"/>
        </w:rPr>
        <w:t>рограммы:</w:t>
      </w:r>
    </w:p>
    <w:p w:rsidR="00B053CD" w:rsidRDefault="00B053CD" w:rsidP="00B053CD">
      <w:pPr>
        <w:spacing w:line="100" w:lineRule="atLeast"/>
        <w:jc w:val="both"/>
        <w:rPr>
          <w:rFonts w:ascii="Times New Roman CYR" w:eastAsia="Times New Roman CYR" w:hAnsi="Times New Roman CYR" w:cs="Times New Roman CYR"/>
          <w:color w:val="000000"/>
          <w:spacing w:val="-9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pacing w:val="-9"/>
          <w:sz w:val="24"/>
          <w:szCs w:val="24"/>
        </w:rPr>
        <w:tab/>
        <w:t xml:space="preserve">- уровень ежегодного достижения целевых показателей </w:t>
      </w:r>
      <w:r w:rsidR="001F2818">
        <w:rPr>
          <w:rFonts w:ascii="Times New Roman CYR" w:eastAsia="Times New Roman CYR" w:hAnsi="Times New Roman CYR" w:cs="Times New Roman CYR"/>
          <w:color w:val="000000"/>
          <w:spacing w:val="-9"/>
          <w:sz w:val="24"/>
          <w:szCs w:val="24"/>
        </w:rPr>
        <w:t xml:space="preserve">муниципальной </w:t>
      </w:r>
      <w:r>
        <w:rPr>
          <w:rFonts w:ascii="Times New Roman CYR" w:eastAsia="Times New Roman CYR" w:hAnsi="Times New Roman CYR" w:cs="Times New Roman CYR"/>
          <w:color w:val="000000"/>
          <w:spacing w:val="-9"/>
          <w:sz w:val="24"/>
          <w:szCs w:val="24"/>
        </w:rPr>
        <w:t>Программы и входящих в нее Подпрограмм – 100%;</w:t>
      </w:r>
    </w:p>
    <w:p w:rsidR="00B053CD" w:rsidRDefault="00B053CD" w:rsidP="00B053CD">
      <w:pPr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- финансово-бухгалтерское и методическое обеспечение муниципальных учреждений культуры; </w:t>
      </w:r>
    </w:p>
    <w:p w:rsidR="002766B9" w:rsidRDefault="00B053CD" w:rsidP="002766B9">
      <w:pPr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- доля освоения средств, выделенных на реализацию мероприятий в сфере культуры и туризма – 100%;</w:t>
      </w:r>
    </w:p>
    <w:p w:rsidR="002766B9" w:rsidRDefault="002766B9" w:rsidP="002766B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повышение уровня обеспечения муниципальных учреждений культуры  качеством предоставляемых услуг до 64%.</w:t>
      </w:r>
    </w:p>
    <w:p w:rsidR="00B053CD" w:rsidRDefault="00B053CD" w:rsidP="00B053CD">
      <w:pPr>
        <w:ind w:firstLine="709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B053CD" w:rsidRDefault="00B053CD" w:rsidP="00B053CD">
      <w:pP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ab/>
      </w:r>
    </w:p>
    <w:p w:rsidR="00B053CD" w:rsidRDefault="00B053CD" w:rsidP="00A950A6">
      <w:pPr>
        <w:shd w:val="clear" w:color="auto" w:fill="FFFFFF"/>
        <w:rPr>
          <w:sz w:val="24"/>
          <w:szCs w:val="24"/>
        </w:rPr>
        <w:sectPr w:rsidR="00B053CD" w:rsidSect="0084471F">
          <w:pgSz w:w="11905" w:h="16837"/>
          <w:pgMar w:top="1134" w:right="850" w:bottom="993" w:left="1701" w:header="720" w:footer="720" w:gutter="0"/>
          <w:cols w:space="720"/>
          <w:docGrid w:linePitch="360"/>
        </w:sectPr>
      </w:pPr>
    </w:p>
    <w:p w:rsidR="00B053CD" w:rsidRPr="00572283" w:rsidRDefault="00B053CD" w:rsidP="00B053CD">
      <w:pPr>
        <w:jc w:val="center"/>
        <w:rPr>
          <w:b/>
          <w:bCs/>
          <w:sz w:val="28"/>
          <w:szCs w:val="28"/>
        </w:rPr>
      </w:pPr>
      <w:r w:rsidRPr="00572283">
        <w:rPr>
          <w:b/>
          <w:bCs/>
          <w:sz w:val="28"/>
          <w:szCs w:val="28"/>
        </w:rPr>
        <w:lastRenderedPageBreak/>
        <w:t>Мероприятия</w:t>
      </w:r>
    </w:p>
    <w:p w:rsidR="00B053CD" w:rsidRPr="00572283" w:rsidRDefault="00B053CD" w:rsidP="00B053CD">
      <w:pPr>
        <w:jc w:val="center"/>
        <w:rPr>
          <w:b/>
          <w:bCs/>
          <w:sz w:val="28"/>
          <w:szCs w:val="28"/>
        </w:rPr>
      </w:pPr>
      <w:r w:rsidRPr="00572283">
        <w:rPr>
          <w:b/>
          <w:bCs/>
          <w:sz w:val="28"/>
          <w:szCs w:val="28"/>
        </w:rPr>
        <w:t xml:space="preserve"> подпрограммы  "Обеспечение реализации муниципальной программы </w:t>
      </w:r>
      <w:r w:rsidRPr="00572283">
        <w:rPr>
          <w:b/>
          <w:bCs/>
          <w:color w:val="000000"/>
          <w:spacing w:val="-2"/>
          <w:sz w:val="28"/>
          <w:szCs w:val="28"/>
        </w:rPr>
        <w:t>«Р</w:t>
      </w:r>
      <w:r w:rsidRPr="00572283">
        <w:rPr>
          <w:b/>
          <w:bCs/>
          <w:color w:val="000000"/>
          <w:spacing w:val="-1"/>
          <w:sz w:val="28"/>
          <w:szCs w:val="28"/>
        </w:rPr>
        <w:t>азвитие культуры и туризма  в Окуловс</w:t>
      </w:r>
      <w:r w:rsidR="00A90F44" w:rsidRPr="00572283">
        <w:rPr>
          <w:b/>
          <w:bCs/>
          <w:color w:val="000000"/>
          <w:spacing w:val="-1"/>
          <w:sz w:val="28"/>
          <w:szCs w:val="28"/>
        </w:rPr>
        <w:t>ком муниципальном районе на 2020-2024</w:t>
      </w:r>
      <w:r w:rsidRPr="00572283">
        <w:rPr>
          <w:b/>
          <w:bCs/>
          <w:color w:val="000000"/>
          <w:spacing w:val="-1"/>
          <w:sz w:val="28"/>
          <w:szCs w:val="28"/>
        </w:rPr>
        <w:t xml:space="preserve"> годы"</w:t>
      </w:r>
      <w:r w:rsidRPr="00572283">
        <w:rPr>
          <w:b/>
          <w:bCs/>
          <w:sz w:val="28"/>
          <w:szCs w:val="28"/>
        </w:rPr>
        <w:t xml:space="preserve"> </w:t>
      </w:r>
    </w:p>
    <w:p w:rsidR="00B053CD" w:rsidRDefault="00B053CD" w:rsidP="00B053CD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4890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4"/>
        <w:gridCol w:w="18"/>
        <w:gridCol w:w="1815"/>
        <w:gridCol w:w="31"/>
        <w:gridCol w:w="3239"/>
        <w:gridCol w:w="17"/>
        <w:gridCol w:w="983"/>
        <w:gridCol w:w="9"/>
        <w:gridCol w:w="1125"/>
        <w:gridCol w:w="1134"/>
        <w:gridCol w:w="6"/>
        <w:gridCol w:w="1270"/>
        <w:gridCol w:w="13"/>
        <w:gridCol w:w="1126"/>
        <w:gridCol w:w="8"/>
        <w:gridCol w:w="1126"/>
        <w:gridCol w:w="8"/>
        <w:gridCol w:w="1130"/>
        <w:gridCol w:w="1138"/>
      </w:tblGrid>
      <w:tr w:rsidR="00DA3C05" w:rsidTr="001F2818">
        <w:tc>
          <w:tcPr>
            <w:tcW w:w="694" w:type="dxa"/>
            <w:vMerge w:val="restart"/>
          </w:tcPr>
          <w:p w:rsidR="008C1632" w:rsidRPr="007D63DC" w:rsidRDefault="008C1632" w:rsidP="00B811A9">
            <w:pPr>
              <w:pStyle w:val="ac"/>
              <w:snapToGrid w:val="0"/>
              <w:rPr>
                <w:sz w:val="20"/>
                <w:szCs w:val="20"/>
              </w:rPr>
            </w:pPr>
            <w:r w:rsidRPr="007D63DC">
              <w:rPr>
                <w:sz w:val="20"/>
                <w:szCs w:val="20"/>
              </w:rPr>
              <w:t>№</w:t>
            </w:r>
          </w:p>
          <w:p w:rsidR="008C1632" w:rsidRPr="007D63DC" w:rsidRDefault="008C1632" w:rsidP="00B811A9">
            <w:pPr>
              <w:pStyle w:val="ac"/>
              <w:rPr>
                <w:sz w:val="20"/>
                <w:szCs w:val="20"/>
              </w:rPr>
            </w:pPr>
            <w:r w:rsidRPr="007D63DC">
              <w:rPr>
                <w:sz w:val="20"/>
                <w:szCs w:val="20"/>
              </w:rPr>
              <w:t>п/п</w:t>
            </w:r>
          </w:p>
        </w:tc>
        <w:tc>
          <w:tcPr>
            <w:tcW w:w="1833" w:type="dxa"/>
            <w:gridSpan w:val="2"/>
            <w:vMerge w:val="restart"/>
          </w:tcPr>
          <w:p w:rsidR="008C1632" w:rsidRPr="007D63DC" w:rsidRDefault="008C1632" w:rsidP="00B811A9">
            <w:pPr>
              <w:pStyle w:val="ac"/>
              <w:snapToGrid w:val="0"/>
              <w:rPr>
                <w:sz w:val="20"/>
                <w:szCs w:val="20"/>
              </w:rPr>
            </w:pPr>
            <w:r w:rsidRPr="007D63D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70" w:type="dxa"/>
            <w:gridSpan w:val="2"/>
            <w:vMerge w:val="restart"/>
          </w:tcPr>
          <w:p w:rsidR="008C1632" w:rsidRPr="007D63DC" w:rsidRDefault="008C1632" w:rsidP="00B811A9">
            <w:pPr>
              <w:pStyle w:val="ac"/>
              <w:snapToGrid w:val="0"/>
              <w:rPr>
                <w:sz w:val="20"/>
                <w:szCs w:val="20"/>
              </w:rPr>
            </w:pPr>
            <w:r w:rsidRPr="007D63DC">
              <w:rPr>
                <w:sz w:val="20"/>
                <w:szCs w:val="20"/>
              </w:rPr>
              <w:t>Исполнитель</w:t>
            </w:r>
          </w:p>
        </w:tc>
        <w:tc>
          <w:tcPr>
            <w:tcW w:w="1000" w:type="dxa"/>
            <w:gridSpan w:val="2"/>
            <w:vMerge w:val="restart"/>
          </w:tcPr>
          <w:p w:rsidR="008C1632" w:rsidRPr="007D63DC" w:rsidRDefault="008C1632" w:rsidP="00B811A9">
            <w:pPr>
              <w:pStyle w:val="ac"/>
              <w:snapToGrid w:val="0"/>
              <w:rPr>
                <w:sz w:val="20"/>
                <w:szCs w:val="20"/>
              </w:rPr>
            </w:pPr>
            <w:r w:rsidRPr="007D63DC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134" w:type="dxa"/>
            <w:gridSpan w:val="2"/>
            <w:vMerge w:val="restart"/>
          </w:tcPr>
          <w:p w:rsidR="008C1632" w:rsidRPr="007D63DC" w:rsidRDefault="008C1632" w:rsidP="00E03CE3">
            <w:pPr>
              <w:pStyle w:val="ac"/>
              <w:snapToGrid w:val="0"/>
              <w:rPr>
                <w:sz w:val="20"/>
                <w:szCs w:val="20"/>
              </w:rPr>
            </w:pPr>
            <w:r w:rsidRPr="007D63DC">
              <w:rPr>
                <w:sz w:val="20"/>
                <w:szCs w:val="20"/>
              </w:rPr>
              <w:t xml:space="preserve">Целевой показатель (номер целевого показателя из паспорта </w:t>
            </w:r>
            <w:r w:rsidR="00E03CE3">
              <w:rPr>
                <w:sz w:val="20"/>
                <w:szCs w:val="20"/>
              </w:rPr>
              <w:t>подпрограммы</w:t>
            </w:r>
            <w:r w:rsidRPr="007D63D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8C1632" w:rsidRPr="007D63DC" w:rsidRDefault="008C1632" w:rsidP="00B811A9">
            <w:pPr>
              <w:pStyle w:val="ac"/>
              <w:snapToGrid w:val="0"/>
              <w:rPr>
                <w:sz w:val="20"/>
                <w:szCs w:val="20"/>
              </w:rPr>
            </w:pPr>
            <w:r w:rsidRPr="007D63DC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825" w:type="dxa"/>
            <w:gridSpan w:val="9"/>
          </w:tcPr>
          <w:p w:rsidR="008C1632" w:rsidRPr="007D63DC" w:rsidRDefault="008C1632" w:rsidP="00B811A9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7D63DC">
              <w:rPr>
                <w:sz w:val="20"/>
                <w:szCs w:val="20"/>
              </w:rPr>
              <w:t>Объемы финансирования по годам</w:t>
            </w:r>
          </w:p>
        </w:tc>
      </w:tr>
      <w:tr w:rsidR="00DA3C05" w:rsidTr="001F2818">
        <w:tc>
          <w:tcPr>
            <w:tcW w:w="694" w:type="dxa"/>
            <w:vMerge/>
          </w:tcPr>
          <w:p w:rsidR="008C1632" w:rsidRPr="007D63DC" w:rsidRDefault="008C1632" w:rsidP="00B811A9">
            <w:pPr>
              <w:snapToGrid w:val="0"/>
            </w:pPr>
          </w:p>
        </w:tc>
        <w:tc>
          <w:tcPr>
            <w:tcW w:w="1833" w:type="dxa"/>
            <w:gridSpan w:val="2"/>
            <w:vMerge/>
          </w:tcPr>
          <w:p w:rsidR="008C1632" w:rsidRPr="007D63DC" w:rsidRDefault="008C1632" w:rsidP="00B811A9">
            <w:pPr>
              <w:snapToGrid w:val="0"/>
            </w:pPr>
          </w:p>
        </w:tc>
        <w:tc>
          <w:tcPr>
            <w:tcW w:w="3270" w:type="dxa"/>
            <w:gridSpan w:val="2"/>
            <w:vMerge/>
          </w:tcPr>
          <w:p w:rsidR="008C1632" w:rsidRPr="007D63DC" w:rsidRDefault="008C1632" w:rsidP="00B811A9">
            <w:pPr>
              <w:snapToGrid w:val="0"/>
            </w:pPr>
          </w:p>
        </w:tc>
        <w:tc>
          <w:tcPr>
            <w:tcW w:w="1000" w:type="dxa"/>
            <w:gridSpan w:val="2"/>
            <w:vMerge/>
          </w:tcPr>
          <w:p w:rsidR="008C1632" w:rsidRPr="007D63DC" w:rsidRDefault="008C1632" w:rsidP="00B811A9">
            <w:pPr>
              <w:snapToGrid w:val="0"/>
            </w:pPr>
          </w:p>
        </w:tc>
        <w:tc>
          <w:tcPr>
            <w:tcW w:w="1134" w:type="dxa"/>
            <w:gridSpan w:val="2"/>
            <w:vMerge/>
          </w:tcPr>
          <w:p w:rsidR="008C1632" w:rsidRPr="007D63DC" w:rsidRDefault="008C1632" w:rsidP="00B811A9">
            <w:pPr>
              <w:snapToGrid w:val="0"/>
            </w:pPr>
          </w:p>
        </w:tc>
        <w:tc>
          <w:tcPr>
            <w:tcW w:w="1134" w:type="dxa"/>
            <w:vMerge/>
          </w:tcPr>
          <w:p w:rsidR="008C1632" w:rsidRPr="007D63DC" w:rsidRDefault="008C1632" w:rsidP="00B811A9">
            <w:pPr>
              <w:snapToGrid w:val="0"/>
            </w:pPr>
          </w:p>
        </w:tc>
        <w:tc>
          <w:tcPr>
            <w:tcW w:w="1276" w:type="dxa"/>
            <w:gridSpan w:val="2"/>
          </w:tcPr>
          <w:p w:rsidR="008C1632" w:rsidRPr="007D63DC" w:rsidRDefault="008C1632" w:rsidP="00B811A9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7D63DC">
              <w:rPr>
                <w:sz w:val="20"/>
                <w:szCs w:val="20"/>
              </w:rPr>
              <w:t>2020</w:t>
            </w:r>
          </w:p>
        </w:tc>
        <w:tc>
          <w:tcPr>
            <w:tcW w:w="1139" w:type="dxa"/>
            <w:gridSpan w:val="2"/>
          </w:tcPr>
          <w:p w:rsidR="008C1632" w:rsidRPr="007D63DC" w:rsidRDefault="008C1632" w:rsidP="00B811A9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7D63DC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gridSpan w:val="2"/>
          </w:tcPr>
          <w:p w:rsidR="008C1632" w:rsidRPr="007D63DC" w:rsidRDefault="008C1632" w:rsidP="00B811A9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7D63DC">
              <w:rPr>
                <w:sz w:val="20"/>
                <w:szCs w:val="20"/>
              </w:rPr>
              <w:t>2022</w:t>
            </w:r>
          </w:p>
        </w:tc>
        <w:tc>
          <w:tcPr>
            <w:tcW w:w="1138" w:type="dxa"/>
            <w:gridSpan w:val="2"/>
          </w:tcPr>
          <w:p w:rsidR="008C1632" w:rsidRPr="007D63DC" w:rsidRDefault="008C1632" w:rsidP="00B811A9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7D63DC">
              <w:rPr>
                <w:sz w:val="20"/>
                <w:szCs w:val="20"/>
              </w:rPr>
              <w:t>2023</w:t>
            </w:r>
          </w:p>
        </w:tc>
        <w:tc>
          <w:tcPr>
            <w:tcW w:w="1138" w:type="dxa"/>
          </w:tcPr>
          <w:p w:rsidR="008C1632" w:rsidRPr="007D63DC" w:rsidRDefault="008C1632" w:rsidP="00B811A9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7D63DC">
              <w:rPr>
                <w:sz w:val="20"/>
                <w:szCs w:val="20"/>
              </w:rPr>
              <w:t>2024</w:t>
            </w:r>
          </w:p>
        </w:tc>
      </w:tr>
      <w:tr w:rsidR="00DA3C05" w:rsidTr="001F2818">
        <w:tc>
          <w:tcPr>
            <w:tcW w:w="12614" w:type="dxa"/>
            <w:gridSpan w:val="16"/>
          </w:tcPr>
          <w:p w:rsidR="008C1632" w:rsidRPr="007D63DC" w:rsidRDefault="008C1632" w:rsidP="00B811A9">
            <w:pPr>
              <w:snapToGrid w:val="0"/>
              <w:jc w:val="center"/>
              <w:rPr>
                <w:i/>
                <w:iCs/>
              </w:rPr>
            </w:pPr>
            <w:r w:rsidRPr="007D63DC">
              <w:rPr>
                <w:i/>
                <w:iCs/>
              </w:rPr>
              <w:t xml:space="preserve">1. Обеспечение реализации муниципальной программы </w:t>
            </w:r>
            <w:r w:rsidRPr="007D63DC">
              <w:rPr>
                <w:i/>
                <w:iCs/>
                <w:color w:val="000000"/>
                <w:spacing w:val="-2"/>
              </w:rPr>
              <w:t>«Р</w:t>
            </w:r>
            <w:r w:rsidRPr="007D63DC">
              <w:rPr>
                <w:i/>
                <w:iCs/>
                <w:color w:val="000000"/>
                <w:spacing w:val="-1"/>
              </w:rPr>
              <w:t>азвитие культуры и туризма  в Окуловском муниципальном районе на 2020 - 2024 годы»</w:t>
            </w:r>
            <w:r w:rsidRPr="007D63DC">
              <w:rPr>
                <w:i/>
                <w:iCs/>
              </w:rPr>
              <w:t xml:space="preserve"> </w:t>
            </w:r>
          </w:p>
        </w:tc>
        <w:tc>
          <w:tcPr>
            <w:tcW w:w="1138" w:type="dxa"/>
            <w:gridSpan w:val="2"/>
          </w:tcPr>
          <w:p w:rsidR="008C1632" w:rsidRPr="007D63DC" w:rsidRDefault="008C1632" w:rsidP="00B811A9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138" w:type="dxa"/>
          </w:tcPr>
          <w:p w:rsidR="008C1632" w:rsidRPr="007D63DC" w:rsidRDefault="008C1632" w:rsidP="00B811A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DA3C05" w:rsidTr="001F2818">
        <w:tc>
          <w:tcPr>
            <w:tcW w:w="694" w:type="dxa"/>
          </w:tcPr>
          <w:p w:rsidR="008C1632" w:rsidRPr="007D63DC" w:rsidRDefault="008C1632" w:rsidP="00B811A9">
            <w:pPr>
              <w:pStyle w:val="ac"/>
              <w:snapToGrid w:val="0"/>
              <w:rPr>
                <w:sz w:val="20"/>
                <w:szCs w:val="20"/>
              </w:rPr>
            </w:pPr>
            <w:r w:rsidRPr="007D63DC">
              <w:rPr>
                <w:sz w:val="20"/>
                <w:szCs w:val="20"/>
              </w:rPr>
              <w:t>1.1.</w:t>
            </w:r>
          </w:p>
        </w:tc>
        <w:tc>
          <w:tcPr>
            <w:tcW w:w="1833" w:type="dxa"/>
            <w:gridSpan w:val="2"/>
          </w:tcPr>
          <w:p w:rsidR="008C1632" w:rsidRPr="007D63DC" w:rsidRDefault="008C1632" w:rsidP="00B811A9">
            <w:pPr>
              <w:snapToGrid w:val="0"/>
            </w:pPr>
            <w:r w:rsidRPr="007D63DC">
              <w:t>Обеспечение деятельности муниципального казенного учреждения «Центр обеспечения муниципальных учреждений культуры»</w:t>
            </w:r>
          </w:p>
        </w:tc>
        <w:tc>
          <w:tcPr>
            <w:tcW w:w="3287" w:type="dxa"/>
            <w:gridSpan w:val="3"/>
          </w:tcPr>
          <w:p w:rsidR="008C1632" w:rsidRPr="007D63DC" w:rsidRDefault="008C1632" w:rsidP="00B811A9">
            <w:pPr>
              <w:snapToGrid w:val="0"/>
              <w:jc w:val="center"/>
            </w:pPr>
            <w:r w:rsidRPr="007D63DC">
              <w:t>комитет культуры и туризма Администрации Окуловского муниципального района</w:t>
            </w:r>
          </w:p>
          <w:p w:rsidR="008C1632" w:rsidRPr="007D63DC" w:rsidRDefault="008C1632" w:rsidP="00B811A9">
            <w:pPr>
              <w:snapToGrid w:val="0"/>
              <w:jc w:val="center"/>
            </w:pPr>
          </w:p>
          <w:p w:rsidR="008C1632" w:rsidRPr="007D63DC" w:rsidRDefault="008C1632" w:rsidP="00B811A9">
            <w:pPr>
              <w:snapToGrid w:val="0"/>
              <w:jc w:val="center"/>
            </w:pPr>
            <w:r w:rsidRPr="007D63DC">
              <w:t>МКУ</w:t>
            </w:r>
          </w:p>
          <w:p w:rsidR="008C1632" w:rsidRPr="007D63DC" w:rsidRDefault="008C1632" w:rsidP="00B811A9">
            <w:pPr>
              <w:snapToGrid w:val="0"/>
              <w:jc w:val="center"/>
            </w:pPr>
            <w:r w:rsidRPr="007D63DC">
              <w:t>«Центр обеспечения муниципальных учреждений культуры»</w:t>
            </w:r>
          </w:p>
        </w:tc>
        <w:tc>
          <w:tcPr>
            <w:tcW w:w="983" w:type="dxa"/>
          </w:tcPr>
          <w:p w:rsidR="008C1632" w:rsidRPr="007D63DC" w:rsidRDefault="008C1632" w:rsidP="00B811A9">
            <w:pPr>
              <w:snapToGrid w:val="0"/>
              <w:jc w:val="center"/>
            </w:pPr>
            <w:r w:rsidRPr="007D63DC">
              <w:t>2020 - 2024</w:t>
            </w:r>
          </w:p>
        </w:tc>
        <w:tc>
          <w:tcPr>
            <w:tcW w:w="1134" w:type="dxa"/>
            <w:gridSpan w:val="2"/>
          </w:tcPr>
          <w:p w:rsidR="008C1632" w:rsidRPr="007D63DC" w:rsidRDefault="00256782" w:rsidP="00B811A9">
            <w:pPr>
              <w:snapToGrid w:val="0"/>
              <w:jc w:val="center"/>
            </w:pPr>
            <w:r>
              <w:t>1</w:t>
            </w:r>
            <w:r w:rsidR="00B811A9" w:rsidRPr="007D63DC">
              <w:t>.1.</w:t>
            </w:r>
          </w:p>
        </w:tc>
        <w:tc>
          <w:tcPr>
            <w:tcW w:w="1134" w:type="dxa"/>
          </w:tcPr>
          <w:p w:rsidR="008C1632" w:rsidRPr="007D63DC" w:rsidRDefault="004C0EF4" w:rsidP="00B811A9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 w:rsidRPr="007D63DC">
              <w:rPr>
                <w:b/>
                <w:sz w:val="20"/>
                <w:szCs w:val="20"/>
              </w:rPr>
              <w:t>Всего</w:t>
            </w:r>
          </w:p>
          <w:p w:rsidR="004C0EF4" w:rsidRPr="007D63DC" w:rsidRDefault="004C0EF4" w:rsidP="00B811A9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C0EF4" w:rsidRPr="007D63DC" w:rsidRDefault="004C0EF4" w:rsidP="00B811A9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7D63DC">
              <w:rPr>
                <w:sz w:val="20"/>
                <w:szCs w:val="20"/>
              </w:rPr>
              <w:t>Бюджет муниципального района</w:t>
            </w:r>
          </w:p>
          <w:p w:rsidR="004C0EF4" w:rsidRPr="007D63DC" w:rsidRDefault="004C0EF4" w:rsidP="00B811A9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4C0EF4" w:rsidRPr="007D63DC" w:rsidRDefault="004C0EF4" w:rsidP="00B811A9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 w:rsidRPr="007D63D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gridSpan w:val="2"/>
          </w:tcPr>
          <w:p w:rsidR="008C1632" w:rsidRPr="007D63DC" w:rsidRDefault="004C0EF4" w:rsidP="00B811A9">
            <w:pPr>
              <w:snapToGrid w:val="0"/>
              <w:jc w:val="center"/>
            </w:pPr>
            <w:r w:rsidRPr="007D63DC">
              <w:t>11443,5</w:t>
            </w:r>
          </w:p>
          <w:p w:rsidR="004C0EF4" w:rsidRPr="007D63DC" w:rsidRDefault="004C0EF4" w:rsidP="00B811A9">
            <w:pPr>
              <w:snapToGrid w:val="0"/>
              <w:jc w:val="center"/>
            </w:pPr>
          </w:p>
          <w:p w:rsidR="004C0EF4" w:rsidRPr="007D63DC" w:rsidRDefault="004C0EF4" w:rsidP="00B811A9">
            <w:pPr>
              <w:snapToGrid w:val="0"/>
              <w:jc w:val="center"/>
            </w:pPr>
          </w:p>
          <w:p w:rsidR="004C0EF4" w:rsidRPr="007D63DC" w:rsidRDefault="004C0EF4" w:rsidP="00B811A9">
            <w:pPr>
              <w:snapToGrid w:val="0"/>
              <w:jc w:val="center"/>
            </w:pPr>
            <w:r w:rsidRPr="007D63DC">
              <w:t>11443,5</w:t>
            </w:r>
          </w:p>
          <w:p w:rsidR="004C0EF4" w:rsidRPr="007D63DC" w:rsidRDefault="004C0EF4" w:rsidP="00B811A9">
            <w:pPr>
              <w:snapToGrid w:val="0"/>
              <w:jc w:val="center"/>
            </w:pPr>
          </w:p>
          <w:p w:rsidR="004C0EF4" w:rsidRPr="007D63DC" w:rsidRDefault="004C0EF4" w:rsidP="00B811A9">
            <w:pPr>
              <w:snapToGrid w:val="0"/>
              <w:jc w:val="center"/>
            </w:pPr>
          </w:p>
          <w:p w:rsidR="004C0EF4" w:rsidRPr="007D63DC" w:rsidRDefault="004C0EF4" w:rsidP="00B811A9">
            <w:pPr>
              <w:snapToGrid w:val="0"/>
              <w:jc w:val="center"/>
            </w:pPr>
          </w:p>
          <w:p w:rsidR="004C0EF4" w:rsidRPr="007D63DC" w:rsidRDefault="004C0EF4" w:rsidP="00B811A9">
            <w:pPr>
              <w:snapToGrid w:val="0"/>
              <w:jc w:val="center"/>
            </w:pPr>
          </w:p>
          <w:p w:rsidR="004C0EF4" w:rsidRPr="007D63DC" w:rsidRDefault="004C0EF4" w:rsidP="00B811A9">
            <w:pPr>
              <w:snapToGrid w:val="0"/>
              <w:jc w:val="center"/>
            </w:pPr>
            <w:r w:rsidRPr="007D63DC">
              <w:t>-</w:t>
            </w:r>
          </w:p>
        </w:tc>
        <w:tc>
          <w:tcPr>
            <w:tcW w:w="1139" w:type="dxa"/>
            <w:gridSpan w:val="2"/>
          </w:tcPr>
          <w:p w:rsidR="008C1632" w:rsidRPr="007D63DC" w:rsidRDefault="004C0EF4" w:rsidP="00B811A9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7D63DC">
              <w:rPr>
                <w:sz w:val="20"/>
                <w:szCs w:val="20"/>
              </w:rPr>
              <w:t>11754,98</w:t>
            </w:r>
          </w:p>
          <w:p w:rsidR="004C0EF4" w:rsidRPr="007D63DC" w:rsidRDefault="004C0EF4" w:rsidP="00B811A9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4C0EF4" w:rsidRPr="007D63DC" w:rsidRDefault="004C0EF4" w:rsidP="00B811A9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4C0EF4" w:rsidRPr="007D63DC" w:rsidRDefault="004C0EF4" w:rsidP="00B811A9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7D63DC">
              <w:rPr>
                <w:sz w:val="20"/>
                <w:szCs w:val="20"/>
              </w:rPr>
              <w:t>11754,98</w:t>
            </w:r>
          </w:p>
          <w:p w:rsidR="004C0EF4" w:rsidRPr="007D63DC" w:rsidRDefault="004C0EF4" w:rsidP="00B811A9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4C0EF4" w:rsidRPr="007D63DC" w:rsidRDefault="004C0EF4" w:rsidP="00B811A9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4C0EF4" w:rsidRPr="007D63DC" w:rsidRDefault="004C0EF4" w:rsidP="00B811A9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4C0EF4" w:rsidRPr="007D63DC" w:rsidRDefault="004C0EF4" w:rsidP="00B811A9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4C0EF4" w:rsidRPr="007D63DC" w:rsidRDefault="004C0EF4" w:rsidP="00B811A9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7D63D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7D63DC" w:rsidRPr="007D63DC" w:rsidRDefault="007D63DC" w:rsidP="007D63DC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7D63DC">
              <w:rPr>
                <w:sz w:val="20"/>
                <w:szCs w:val="20"/>
              </w:rPr>
              <w:t>11754,98</w:t>
            </w:r>
          </w:p>
          <w:p w:rsidR="007D63DC" w:rsidRPr="007D63DC" w:rsidRDefault="007D63DC" w:rsidP="007D63DC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7D63DC" w:rsidRPr="007D63DC" w:rsidRDefault="007D63DC" w:rsidP="007D63DC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7D63DC" w:rsidRPr="007D63DC" w:rsidRDefault="007D63DC" w:rsidP="007D63DC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7D63DC">
              <w:rPr>
                <w:sz w:val="20"/>
                <w:szCs w:val="20"/>
              </w:rPr>
              <w:t>11754,98</w:t>
            </w:r>
          </w:p>
          <w:p w:rsidR="007D63DC" w:rsidRPr="007D63DC" w:rsidRDefault="007D63DC" w:rsidP="007D63DC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7D63DC" w:rsidRPr="007D63DC" w:rsidRDefault="007D63DC" w:rsidP="007D63DC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7D63DC" w:rsidRPr="007D63DC" w:rsidRDefault="007D63DC" w:rsidP="007D63DC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7D63DC" w:rsidRPr="007D63DC" w:rsidRDefault="007D63DC" w:rsidP="007D63DC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632" w:rsidRPr="007D63DC" w:rsidRDefault="007D63DC" w:rsidP="007D63DC">
            <w:pPr>
              <w:pStyle w:val="ac"/>
              <w:snapToGrid w:val="0"/>
              <w:jc w:val="center"/>
              <w:rPr>
                <w:i/>
                <w:sz w:val="20"/>
                <w:szCs w:val="20"/>
              </w:rPr>
            </w:pPr>
            <w:r w:rsidRPr="007D63DC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</w:tcPr>
          <w:p w:rsidR="007D63DC" w:rsidRPr="007D63DC" w:rsidRDefault="007D63DC" w:rsidP="007D63DC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7D63DC">
              <w:rPr>
                <w:sz w:val="20"/>
                <w:szCs w:val="20"/>
              </w:rPr>
              <w:t>11754,98</w:t>
            </w:r>
          </w:p>
          <w:p w:rsidR="007D63DC" w:rsidRPr="007D63DC" w:rsidRDefault="007D63DC" w:rsidP="007D63DC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7D63DC" w:rsidRPr="007D63DC" w:rsidRDefault="007D63DC" w:rsidP="007D63DC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7D63DC" w:rsidRPr="007D63DC" w:rsidRDefault="007D63DC" w:rsidP="007D63DC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7D63DC">
              <w:rPr>
                <w:sz w:val="20"/>
                <w:szCs w:val="20"/>
              </w:rPr>
              <w:t>11754,98</w:t>
            </w:r>
          </w:p>
          <w:p w:rsidR="007D63DC" w:rsidRPr="007D63DC" w:rsidRDefault="007D63DC" w:rsidP="007D63DC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7D63DC" w:rsidRPr="007D63DC" w:rsidRDefault="007D63DC" w:rsidP="007D63DC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7D63DC" w:rsidRPr="007D63DC" w:rsidRDefault="007D63DC" w:rsidP="007D63DC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7D63DC" w:rsidRPr="007D63DC" w:rsidRDefault="007D63DC" w:rsidP="007D63DC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632" w:rsidRPr="007D63DC" w:rsidRDefault="007D63DC" w:rsidP="007D63DC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7D63DC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D63DC" w:rsidRPr="007D63DC" w:rsidRDefault="007D63DC" w:rsidP="007D63DC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7D63DC">
              <w:rPr>
                <w:sz w:val="20"/>
                <w:szCs w:val="20"/>
              </w:rPr>
              <w:t>11754,98</w:t>
            </w:r>
          </w:p>
          <w:p w:rsidR="007D63DC" w:rsidRPr="007D63DC" w:rsidRDefault="007D63DC" w:rsidP="007D63DC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7D63DC" w:rsidRPr="007D63DC" w:rsidRDefault="007D63DC" w:rsidP="007D63DC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7D63DC" w:rsidRPr="007D63DC" w:rsidRDefault="007D63DC" w:rsidP="007D63DC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7D63DC">
              <w:rPr>
                <w:sz w:val="20"/>
                <w:szCs w:val="20"/>
              </w:rPr>
              <w:t>11754,98</w:t>
            </w:r>
          </w:p>
          <w:p w:rsidR="007D63DC" w:rsidRPr="007D63DC" w:rsidRDefault="007D63DC" w:rsidP="007D63DC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7D63DC" w:rsidRPr="007D63DC" w:rsidRDefault="007D63DC" w:rsidP="007D63DC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7D63DC" w:rsidRPr="007D63DC" w:rsidRDefault="007D63DC" w:rsidP="007D63DC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7D63DC" w:rsidRPr="007D63DC" w:rsidRDefault="007D63DC" w:rsidP="007D63DC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632" w:rsidRPr="007D63DC" w:rsidRDefault="007D63DC" w:rsidP="007D63DC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7D63DC">
              <w:rPr>
                <w:sz w:val="20"/>
                <w:szCs w:val="20"/>
              </w:rPr>
              <w:t>-</w:t>
            </w:r>
          </w:p>
        </w:tc>
      </w:tr>
      <w:tr w:rsidR="00126A30" w:rsidRPr="007D63DC" w:rsidTr="00126A3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/>
        </w:trPr>
        <w:tc>
          <w:tcPr>
            <w:tcW w:w="712" w:type="dxa"/>
            <w:gridSpan w:val="2"/>
          </w:tcPr>
          <w:p w:rsidR="00126A30" w:rsidRPr="007D63DC" w:rsidRDefault="00572283" w:rsidP="00FC36CB">
            <w:pPr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1.2.</w:t>
            </w:r>
          </w:p>
        </w:tc>
        <w:tc>
          <w:tcPr>
            <w:tcW w:w="1846" w:type="dxa"/>
            <w:gridSpan w:val="2"/>
          </w:tcPr>
          <w:p w:rsidR="00126A30" w:rsidRPr="007D63DC" w:rsidRDefault="00126A30" w:rsidP="00FC36CB">
            <w:pPr>
              <w:jc w:val="center"/>
              <w:rPr>
                <w:rFonts w:eastAsia="Andale Sans UI"/>
                <w:kern w:val="2"/>
              </w:rPr>
            </w:pPr>
            <w:r w:rsidRPr="007D63DC">
              <w:t>В том числе софинансирование на обеспечение учреждений культуры автоклубами</w:t>
            </w:r>
          </w:p>
        </w:tc>
        <w:tc>
          <w:tcPr>
            <w:tcW w:w="3256" w:type="dxa"/>
            <w:gridSpan w:val="2"/>
          </w:tcPr>
          <w:p w:rsidR="00126A30" w:rsidRPr="007D63DC" w:rsidRDefault="00572283" w:rsidP="00FC36CB">
            <w:pPr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МКУ «Центр обеспечения муниципальных учреждений культуры</w:t>
            </w:r>
            <w:r w:rsidR="00126A30" w:rsidRPr="007D63DC">
              <w:rPr>
                <w:rFonts w:eastAsia="Andale Sans UI"/>
                <w:kern w:val="2"/>
              </w:rPr>
              <w:t>»</w:t>
            </w:r>
          </w:p>
        </w:tc>
        <w:tc>
          <w:tcPr>
            <w:tcW w:w="992" w:type="dxa"/>
            <w:gridSpan w:val="2"/>
          </w:tcPr>
          <w:p w:rsidR="00126A30" w:rsidRPr="007D63DC" w:rsidRDefault="00126A30" w:rsidP="00FC36CB">
            <w:pPr>
              <w:jc w:val="center"/>
              <w:rPr>
                <w:rFonts w:eastAsia="Andale Sans UI"/>
                <w:kern w:val="2"/>
              </w:rPr>
            </w:pPr>
            <w:r w:rsidRPr="007D63DC">
              <w:rPr>
                <w:rFonts w:eastAsia="Andale Sans UI"/>
                <w:kern w:val="2"/>
              </w:rPr>
              <w:t>2020-2024</w:t>
            </w:r>
          </w:p>
          <w:p w:rsidR="00126A30" w:rsidRPr="007D63DC" w:rsidRDefault="00126A30" w:rsidP="00FC36CB">
            <w:pPr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1125" w:type="dxa"/>
          </w:tcPr>
          <w:p w:rsidR="00126A30" w:rsidRPr="007D63DC" w:rsidRDefault="00DE5196" w:rsidP="00FC36CB">
            <w:pPr>
              <w:snapToGrid w:val="0"/>
              <w:jc w:val="center"/>
            </w:pPr>
            <w:r>
              <w:t>1.1.</w:t>
            </w:r>
          </w:p>
          <w:p w:rsidR="00126A30" w:rsidRPr="007D63DC" w:rsidRDefault="00126A30" w:rsidP="00FC36CB">
            <w:pPr>
              <w:jc w:val="center"/>
            </w:pPr>
          </w:p>
          <w:p w:rsidR="00126A30" w:rsidRPr="007D63DC" w:rsidRDefault="00126A30" w:rsidP="00FC36CB">
            <w:pPr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1140" w:type="dxa"/>
            <w:gridSpan w:val="2"/>
          </w:tcPr>
          <w:p w:rsidR="00126A30" w:rsidRPr="007D63DC" w:rsidRDefault="00126A30" w:rsidP="00126A30">
            <w:pPr>
              <w:snapToGrid w:val="0"/>
              <w:jc w:val="center"/>
            </w:pPr>
            <w:r w:rsidRPr="007D63DC">
              <w:t>бюджет</w:t>
            </w:r>
          </w:p>
          <w:p w:rsidR="00126A30" w:rsidRPr="007D63DC" w:rsidRDefault="00126A30" w:rsidP="00126A30">
            <w:pPr>
              <w:snapToGrid w:val="0"/>
              <w:jc w:val="center"/>
            </w:pPr>
            <w:r w:rsidRPr="007D63DC">
              <w:t>муниципального района</w:t>
            </w:r>
          </w:p>
          <w:p w:rsidR="00126A30" w:rsidRPr="007D63DC" w:rsidRDefault="00126A30" w:rsidP="00126A30">
            <w:pPr>
              <w:jc w:val="center"/>
            </w:pPr>
          </w:p>
          <w:p w:rsidR="00126A30" w:rsidRPr="007D63DC" w:rsidRDefault="00126A30" w:rsidP="00FC36CB">
            <w:pPr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1283" w:type="dxa"/>
            <w:gridSpan w:val="2"/>
          </w:tcPr>
          <w:p w:rsidR="00126A30" w:rsidRPr="007D63DC" w:rsidRDefault="007D63DC" w:rsidP="00FC36CB">
            <w:pPr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-</w:t>
            </w:r>
          </w:p>
        </w:tc>
        <w:tc>
          <w:tcPr>
            <w:tcW w:w="1134" w:type="dxa"/>
            <w:gridSpan w:val="2"/>
          </w:tcPr>
          <w:p w:rsidR="00126A30" w:rsidRPr="007D63DC" w:rsidRDefault="007D63DC" w:rsidP="00FC36CB">
            <w:pPr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-</w:t>
            </w:r>
          </w:p>
        </w:tc>
        <w:tc>
          <w:tcPr>
            <w:tcW w:w="1134" w:type="dxa"/>
            <w:gridSpan w:val="2"/>
          </w:tcPr>
          <w:p w:rsidR="00126A30" w:rsidRPr="007D63DC" w:rsidRDefault="007D63DC" w:rsidP="00FC36CB">
            <w:pPr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-</w:t>
            </w:r>
          </w:p>
        </w:tc>
        <w:tc>
          <w:tcPr>
            <w:tcW w:w="1130" w:type="dxa"/>
          </w:tcPr>
          <w:p w:rsidR="00126A30" w:rsidRPr="007D63DC" w:rsidRDefault="007D63DC" w:rsidP="00FC36CB">
            <w:pPr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-</w:t>
            </w:r>
          </w:p>
        </w:tc>
        <w:tc>
          <w:tcPr>
            <w:tcW w:w="1138" w:type="dxa"/>
          </w:tcPr>
          <w:p w:rsidR="00126A30" w:rsidRPr="007D63DC" w:rsidRDefault="007D63DC" w:rsidP="00FC36CB">
            <w:pPr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-</w:t>
            </w:r>
          </w:p>
        </w:tc>
      </w:tr>
    </w:tbl>
    <w:p w:rsidR="004A3059" w:rsidRPr="00126A30" w:rsidRDefault="004A3059" w:rsidP="00A950A6">
      <w:pPr>
        <w:shd w:val="clear" w:color="auto" w:fill="FFFFFF"/>
        <w:rPr>
          <w:sz w:val="22"/>
          <w:szCs w:val="22"/>
        </w:rPr>
      </w:pPr>
    </w:p>
    <w:sectPr w:rsidR="004A3059" w:rsidRPr="00126A30" w:rsidSect="00FA359B">
      <w:pgSz w:w="16837" w:h="11905" w:orient="landscape"/>
      <w:pgMar w:top="1134" w:right="567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DE5" w:rsidRDefault="009E5DE5">
      <w:r>
        <w:separator/>
      </w:r>
    </w:p>
  </w:endnote>
  <w:endnote w:type="continuationSeparator" w:id="1">
    <w:p w:rsidR="009E5DE5" w:rsidRDefault="009E5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DE5" w:rsidRDefault="009E5DE5">
      <w:r>
        <w:separator/>
      </w:r>
    </w:p>
  </w:footnote>
  <w:footnote w:type="continuationSeparator" w:id="1">
    <w:p w:rsidR="009E5DE5" w:rsidRDefault="009E5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D5B" w:rsidRDefault="00BD7AAE">
    <w:pPr>
      <w:pStyle w:val="a7"/>
      <w:jc w:val="center"/>
    </w:pPr>
    <w:fldSimple w:instr=" PAGE   \* MERGEFORMAT ">
      <w:r w:rsidR="002766B9">
        <w:rPr>
          <w:noProof/>
        </w:rPr>
        <w:t>39</w:t>
      </w:r>
    </w:fldSimple>
  </w:p>
  <w:p w:rsidR="009B0D5B" w:rsidRDefault="009B0D5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D5B" w:rsidRDefault="00BD7AAE">
    <w:pPr>
      <w:pStyle w:val="a7"/>
      <w:jc w:val="center"/>
    </w:pPr>
    <w:fldSimple w:instr=" PAGE   \* MERGEFORMAT ">
      <w:r w:rsidR="002766B9">
        <w:rPr>
          <w:noProof/>
        </w:rPr>
        <w:t>15</w:t>
      </w:r>
    </w:fldSimple>
  </w:p>
  <w:p w:rsidR="009B0D5B" w:rsidRDefault="009B0D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487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EAA2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870C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CAF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9E1D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D820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2015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243E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B87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E48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2076CA8"/>
    <w:multiLevelType w:val="hybridMultilevel"/>
    <w:tmpl w:val="F3F824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68076F"/>
    <w:multiLevelType w:val="hybridMultilevel"/>
    <w:tmpl w:val="1F86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D8B4788"/>
    <w:multiLevelType w:val="multilevel"/>
    <w:tmpl w:val="97BECF6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>
    <w:nsid w:val="16987DA7"/>
    <w:multiLevelType w:val="hybridMultilevel"/>
    <w:tmpl w:val="5ABC6D62"/>
    <w:lvl w:ilvl="0" w:tplc="A6CA1F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5">
    <w:nsid w:val="23CE5527"/>
    <w:multiLevelType w:val="hybridMultilevel"/>
    <w:tmpl w:val="14461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E71C0B"/>
    <w:multiLevelType w:val="hybridMultilevel"/>
    <w:tmpl w:val="E39EB0D0"/>
    <w:lvl w:ilvl="0" w:tplc="4C360436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17">
    <w:nsid w:val="25816EAE"/>
    <w:multiLevelType w:val="hybridMultilevel"/>
    <w:tmpl w:val="AD2AD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8">
    <w:nsid w:val="34E0321C"/>
    <w:multiLevelType w:val="multilevel"/>
    <w:tmpl w:val="14BA6C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445232C1"/>
    <w:multiLevelType w:val="hybridMultilevel"/>
    <w:tmpl w:val="8C1CA79E"/>
    <w:lvl w:ilvl="0" w:tplc="EF7C1AFC">
      <w:start w:val="1"/>
      <w:numFmt w:val="bullet"/>
      <w:lvlText w:val="-"/>
      <w:lvlJc w:val="left"/>
      <w:pPr>
        <w:ind w:left="1068" w:hanging="360"/>
      </w:pPr>
      <w:rPr>
        <w:rFonts w:ascii="Times New Roman CYR" w:hAnsi="Times New Roman CY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9353D6F"/>
    <w:multiLevelType w:val="multilevel"/>
    <w:tmpl w:val="37342DC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1">
    <w:nsid w:val="4A1C5CBD"/>
    <w:multiLevelType w:val="multilevel"/>
    <w:tmpl w:val="1D26A55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2">
    <w:nsid w:val="4CAE6E43"/>
    <w:multiLevelType w:val="hybridMultilevel"/>
    <w:tmpl w:val="4CE07EC6"/>
    <w:lvl w:ilvl="0" w:tplc="300EEAF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23">
    <w:nsid w:val="4D2842D7"/>
    <w:multiLevelType w:val="hybridMultilevel"/>
    <w:tmpl w:val="007628D0"/>
    <w:lvl w:ilvl="0" w:tplc="F6640C2A">
      <w:start w:val="3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7E24F78"/>
    <w:multiLevelType w:val="hybridMultilevel"/>
    <w:tmpl w:val="0B88A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DF1A68"/>
    <w:multiLevelType w:val="multilevel"/>
    <w:tmpl w:val="97146B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6E82F0F"/>
    <w:multiLevelType w:val="hybridMultilevel"/>
    <w:tmpl w:val="47C83AF4"/>
    <w:lvl w:ilvl="0" w:tplc="C278F9C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27">
    <w:nsid w:val="6973290B"/>
    <w:multiLevelType w:val="hybridMultilevel"/>
    <w:tmpl w:val="E6141E00"/>
    <w:lvl w:ilvl="0" w:tplc="DBA28B92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28">
    <w:nsid w:val="6D8A11AD"/>
    <w:multiLevelType w:val="hybridMultilevel"/>
    <w:tmpl w:val="B3DE0352"/>
    <w:lvl w:ilvl="0" w:tplc="5770C6B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9">
    <w:nsid w:val="71D41C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74A93B41"/>
    <w:multiLevelType w:val="multilevel"/>
    <w:tmpl w:val="1B1C6BD2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31">
    <w:nsid w:val="7720511B"/>
    <w:multiLevelType w:val="hybridMultilevel"/>
    <w:tmpl w:val="F8C07FC6"/>
    <w:lvl w:ilvl="0" w:tplc="9CDAC02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17"/>
  </w:num>
  <w:num w:numId="4">
    <w:abstractNumId w:val="26"/>
  </w:num>
  <w:num w:numId="5">
    <w:abstractNumId w:val="28"/>
  </w:num>
  <w:num w:numId="6">
    <w:abstractNumId w:val="14"/>
  </w:num>
  <w:num w:numId="7">
    <w:abstractNumId w:val="16"/>
  </w:num>
  <w:num w:numId="8">
    <w:abstractNumId w:val="31"/>
  </w:num>
  <w:num w:numId="9">
    <w:abstractNumId w:val="29"/>
  </w:num>
  <w:num w:numId="10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0"/>
  </w:num>
  <w:num w:numId="27">
    <w:abstractNumId w:val="13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4"/>
  </w:num>
  <w:num w:numId="31">
    <w:abstractNumId w:val="18"/>
  </w:num>
  <w:num w:numId="32">
    <w:abstractNumId w:val="25"/>
  </w:num>
  <w:num w:numId="33">
    <w:abstractNumId w:val="21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844C0C"/>
    <w:rsid w:val="00013B04"/>
    <w:rsid w:val="00016C62"/>
    <w:rsid w:val="000211DC"/>
    <w:rsid w:val="00024226"/>
    <w:rsid w:val="0002663A"/>
    <w:rsid w:val="00032243"/>
    <w:rsid w:val="000407D8"/>
    <w:rsid w:val="0005382E"/>
    <w:rsid w:val="0006792C"/>
    <w:rsid w:val="0007727D"/>
    <w:rsid w:val="0008057F"/>
    <w:rsid w:val="00082C26"/>
    <w:rsid w:val="00083459"/>
    <w:rsid w:val="00094CCC"/>
    <w:rsid w:val="000962A2"/>
    <w:rsid w:val="000962B3"/>
    <w:rsid w:val="000B2D04"/>
    <w:rsid w:val="000B6804"/>
    <w:rsid w:val="000C62AF"/>
    <w:rsid w:val="000D35A3"/>
    <w:rsid w:val="000E16BD"/>
    <w:rsid w:val="000F1B5E"/>
    <w:rsid w:val="000F567A"/>
    <w:rsid w:val="000F79FC"/>
    <w:rsid w:val="001054EB"/>
    <w:rsid w:val="001062F5"/>
    <w:rsid w:val="001071F4"/>
    <w:rsid w:val="00111BE4"/>
    <w:rsid w:val="0011529C"/>
    <w:rsid w:val="00123F0E"/>
    <w:rsid w:val="001265D9"/>
    <w:rsid w:val="00126A30"/>
    <w:rsid w:val="00127833"/>
    <w:rsid w:val="001376A0"/>
    <w:rsid w:val="00142443"/>
    <w:rsid w:val="001472D8"/>
    <w:rsid w:val="0015368A"/>
    <w:rsid w:val="00154FB0"/>
    <w:rsid w:val="0015694B"/>
    <w:rsid w:val="00166535"/>
    <w:rsid w:val="001721AD"/>
    <w:rsid w:val="00172BB5"/>
    <w:rsid w:val="00174370"/>
    <w:rsid w:val="00174D0D"/>
    <w:rsid w:val="0018064C"/>
    <w:rsid w:val="001900D8"/>
    <w:rsid w:val="00191F3D"/>
    <w:rsid w:val="00193043"/>
    <w:rsid w:val="001A5BFC"/>
    <w:rsid w:val="001A6C7D"/>
    <w:rsid w:val="001B1734"/>
    <w:rsid w:val="001B43E3"/>
    <w:rsid w:val="001C0454"/>
    <w:rsid w:val="001C55CB"/>
    <w:rsid w:val="001F2818"/>
    <w:rsid w:val="001F28EB"/>
    <w:rsid w:val="001F77F4"/>
    <w:rsid w:val="00202D19"/>
    <w:rsid w:val="002051E5"/>
    <w:rsid w:val="0021043C"/>
    <w:rsid w:val="002136C1"/>
    <w:rsid w:val="002150C0"/>
    <w:rsid w:val="00217121"/>
    <w:rsid w:val="002179AB"/>
    <w:rsid w:val="00232CD3"/>
    <w:rsid w:val="002438FB"/>
    <w:rsid w:val="00243FA2"/>
    <w:rsid w:val="0024579C"/>
    <w:rsid w:val="00256782"/>
    <w:rsid w:val="002606BF"/>
    <w:rsid w:val="00263769"/>
    <w:rsid w:val="00273CF4"/>
    <w:rsid w:val="002766B9"/>
    <w:rsid w:val="00281D6D"/>
    <w:rsid w:val="0028479E"/>
    <w:rsid w:val="0029363B"/>
    <w:rsid w:val="00293655"/>
    <w:rsid w:val="002A1906"/>
    <w:rsid w:val="002A7A0D"/>
    <w:rsid w:val="002B31B3"/>
    <w:rsid w:val="002B4BBC"/>
    <w:rsid w:val="002C3551"/>
    <w:rsid w:val="002C7F74"/>
    <w:rsid w:val="002D71BA"/>
    <w:rsid w:val="002E4F0E"/>
    <w:rsid w:val="002E66F7"/>
    <w:rsid w:val="002F14D3"/>
    <w:rsid w:val="002F4446"/>
    <w:rsid w:val="00300E05"/>
    <w:rsid w:val="003258CA"/>
    <w:rsid w:val="00334E59"/>
    <w:rsid w:val="00342150"/>
    <w:rsid w:val="003469A8"/>
    <w:rsid w:val="003527DF"/>
    <w:rsid w:val="00352D47"/>
    <w:rsid w:val="003543FA"/>
    <w:rsid w:val="00362EEB"/>
    <w:rsid w:val="00374014"/>
    <w:rsid w:val="003802AD"/>
    <w:rsid w:val="00384CFC"/>
    <w:rsid w:val="003A2D12"/>
    <w:rsid w:val="003B0216"/>
    <w:rsid w:val="003B1708"/>
    <w:rsid w:val="003B2900"/>
    <w:rsid w:val="003B5E05"/>
    <w:rsid w:val="003C4668"/>
    <w:rsid w:val="003C5DB5"/>
    <w:rsid w:val="003D2D76"/>
    <w:rsid w:val="003E307C"/>
    <w:rsid w:val="003E6EF2"/>
    <w:rsid w:val="003F3069"/>
    <w:rsid w:val="003F3AB4"/>
    <w:rsid w:val="0040412E"/>
    <w:rsid w:val="004134C3"/>
    <w:rsid w:val="00413B7E"/>
    <w:rsid w:val="004168C9"/>
    <w:rsid w:val="0042296A"/>
    <w:rsid w:val="00424BD3"/>
    <w:rsid w:val="00425ECB"/>
    <w:rsid w:val="00432C67"/>
    <w:rsid w:val="0043620C"/>
    <w:rsid w:val="004519CD"/>
    <w:rsid w:val="00464002"/>
    <w:rsid w:val="00465C58"/>
    <w:rsid w:val="00490E9A"/>
    <w:rsid w:val="00491524"/>
    <w:rsid w:val="00492F99"/>
    <w:rsid w:val="00493DAB"/>
    <w:rsid w:val="004949BD"/>
    <w:rsid w:val="004A3059"/>
    <w:rsid w:val="004B2A92"/>
    <w:rsid w:val="004C0EF4"/>
    <w:rsid w:val="004C1961"/>
    <w:rsid w:val="004C5144"/>
    <w:rsid w:val="004D10B5"/>
    <w:rsid w:val="004D328F"/>
    <w:rsid w:val="004D59A9"/>
    <w:rsid w:val="004E3B53"/>
    <w:rsid w:val="004E4DFB"/>
    <w:rsid w:val="004E5BFA"/>
    <w:rsid w:val="005132F8"/>
    <w:rsid w:val="00517E5D"/>
    <w:rsid w:val="00522A27"/>
    <w:rsid w:val="0053172B"/>
    <w:rsid w:val="00540F9D"/>
    <w:rsid w:val="00543504"/>
    <w:rsid w:val="00562E2E"/>
    <w:rsid w:val="00570EDD"/>
    <w:rsid w:val="00572283"/>
    <w:rsid w:val="0057767C"/>
    <w:rsid w:val="0057790B"/>
    <w:rsid w:val="005A066B"/>
    <w:rsid w:val="005A15D3"/>
    <w:rsid w:val="005A3EDD"/>
    <w:rsid w:val="005A7BF7"/>
    <w:rsid w:val="005B19B6"/>
    <w:rsid w:val="005C5DB9"/>
    <w:rsid w:val="005D11BB"/>
    <w:rsid w:val="005F0565"/>
    <w:rsid w:val="00605B6B"/>
    <w:rsid w:val="006152AB"/>
    <w:rsid w:val="0063615B"/>
    <w:rsid w:val="00651EA3"/>
    <w:rsid w:val="00652462"/>
    <w:rsid w:val="006750EB"/>
    <w:rsid w:val="00676EF8"/>
    <w:rsid w:val="0068059A"/>
    <w:rsid w:val="00690CAA"/>
    <w:rsid w:val="0069149E"/>
    <w:rsid w:val="006932C5"/>
    <w:rsid w:val="0069343D"/>
    <w:rsid w:val="00697F88"/>
    <w:rsid w:val="006A13D3"/>
    <w:rsid w:val="006A2875"/>
    <w:rsid w:val="006A579B"/>
    <w:rsid w:val="006A6023"/>
    <w:rsid w:val="006B58B4"/>
    <w:rsid w:val="006C0B13"/>
    <w:rsid w:val="006C2EEA"/>
    <w:rsid w:val="006C708F"/>
    <w:rsid w:val="006D19B7"/>
    <w:rsid w:val="006D5EB1"/>
    <w:rsid w:val="006E03D7"/>
    <w:rsid w:val="006E3C16"/>
    <w:rsid w:val="006E4DAE"/>
    <w:rsid w:val="006E5C94"/>
    <w:rsid w:val="006F2380"/>
    <w:rsid w:val="006F2664"/>
    <w:rsid w:val="00723823"/>
    <w:rsid w:val="00723FC3"/>
    <w:rsid w:val="00723FFC"/>
    <w:rsid w:val="00730F3F"/>
    <w:rsid w:val="00735E00"/>
    <w:rsid w:val="00735FCD"/>
    <w:rsid w:val="00737280"/>
    <w:rsid w:val="00743BFA"/>
    <w:rsid w:val="0075061C"/>
    <w:rsid w:val="00762074"/>
    <w:rsid w:val="00764C3F"/>
    <w:rsid w:val="007738CF"/>
    <w:rsid w:val="0078147B"/>
    <w:rsid w:val="00782AD4"/>
    <w:rsid w:val="00784FDC"/>
    <w:rsid w:val="00790F02"/>
    <w:rsid w:val="00792E6F"/>
    <w:rsid w:val="0079585D"/>
    <w:rsid w:val="007A0171"/>
    <w:rsid w:val="007A5C70"/>
    <w:rsid w:val="007A72FB"/>
    <w:rsid w:val="007C1E4F"/>
    <w:rsid w:val="007C32E4"/>
    <w:rsid w:val="007D0496"/>
    <w:rsid w:val="007D15BF"/>
    <w:rsid w:val="007D63DC"/>
    <w:rsid w:val="007D6431"/>
    <w:rsid w:val="007F1656"/>
    <w:rsid w:val="007F74BB"/>
    <w:rsid w:val="00800A9B"/>
    <w:rsid w:val="0080324D"/>
    <w:rsid w:val="00806951"/>
    <w:rsid w:val="00807683"/>
    <w:rsid w:val="0081492C"/>
    <w:rsid w:val="00821A0F"/>
    <w:rsid w:val="00822144"/>
    <w:rsid w:val="00826558"/>
    <w:rsid w:val="00831B65"/>
    <w:rsid w:val="00832349"/>
    <w:rsid w:val="00842226"/>
    <w:rsid w:val="0084471F"/>
    <w:rsid w:val="00844C0C"/>
    <w:rsid w:val="00845342"/>
    <w:rsid w:val="008513DB"/>
    <w:rsid w:val="00852484"/>
    <w:rsid w:val="00852CF9"/>
    <w:rsid w:val="008704CD"/>
    <w:rsid w:val="008778CE"/>
    <w:rsid w:val="00880F05"/>
    <w:rsid w:val="00881DD4"/>
    <w:rsid w:val="00890EF7"/>
    <w:rsid w:val="00893334"/>
    <w:rsid w:val="008A54BF"/>
    <w:rsid w:val="008B1B27"/>
    <w:rsid w:val="008B44F1"/>
    <w:rsid w:val="008B7DC3"/>
    <w:rsid w:val="008C0DCA"/>
    <w:rsid w:val="008C1632"/>
    <w:rsid w:val="008C43C3"/>
    <w:rsid w:val="008D5B2C"/>
    <w:rsid w:val="008D5D80"/>
    <w:rsid w:val="008D7A79"/>
    <w:rsid w:val="008E0006"/>
    <w:rsid w:val="008F0F70"/>
    <w:rsid w:val="008F3BFA"/>
    <w:rsid w:val="009170E1"/>
    <w:rsid w:val="009174EC"/>
    <w:rsid w:val="00917858"/>
    <w:rsid w:val="00920B8C"/>
    <w:rsid w:val="009324CB"/>
    <w:rsid w:val="0093278D"/>
    <w:rsid w:val="00936F91"/>
    <w:rsid w:val="00940D98"/>
    <w:rsid w:val="0094367B"/>
    <w:rsid w:val="0094508F"/>
    <w:rsid w:val="009472F6"/>
    <w:rsid w:val="00953DDD"/>
    <w:rsid w:val="0096151B"/>
    <w:rsid w:val="00962BDC"/>
    <w:rsid w:val="0097122D"/>
    <w:rsid w:val="00971ED2"/>
    <w:rsid w:val="00974754"/>
    <w:rsid w:val="00976648"/>
    <w:rsid w:val="0098348B"/>
    <w:rsid w:val="00984D59"/>
    <w:rsid w:val="0099200C"/>
    <w:rsid w:val="00992615"/>
    <w:rsid w:val="009A7C39"/>
    <w:rsid w:val="009B0D5B"/>
    <w:rsid w:val="009B3269"/>
    <w:rsid w:val="009B3A42"/>
    <w:rsid w:val="009B5ED9"/>
    <w:rsid w:val="009C1A3A"/>
    <w:rsid w:val="009C70B6"/>
    <w:rsid w:val="009D6DDD"/>
    <w:rsid w:val="009E082F"/>
    <w:rsid w:val="009E5DE5"/>
    <w:rsid w:val="009F0421"/>
    <w:rsid w:val="009F3315"/>
    <w:rsid w:val="00A07A46"/>
    <w:rsid w:val="00A07D80"/>
    <w:rsid w:val="00A1715F"/>
    <w:rsid w:val="00A1773B"/>
    <w:rsid w:val="00A2115E"/>
    <w:rsid w:val="00A219CC"/>
    <w:rsid w:val="00A3043A"/>
    <w:rsid w:val="00A30F16"/>
    <w:rsid w:val="00A31484"/>
    <w:rsid w:val="00A3397A"/>
    <w:rsid w:val="00A40196"/>
    <w:rsid w:val="00A44433"/>
    <w:rsid w:val="00A5174B"/>
    <w:rsid w:val="00A51F7B"/>
    <w:rsid w:val="00A63113"/>
    <w:rsid w:val="00A654CA"/>
    <w:rsid w:val="00A67692"/>
    <w:rsid w:val="00A67715"/>
    <w:rsid w:val="00A71A1B"/>
    <w:rsid w:val="00A7499F"/>
    <w:rsid w:val="00A771B3"/>
    <w:rsid w:val="00A8589D"/>
    <w:rsid w:val="00A90F44"/>
    <w:rsid w:val="00A91AA0"/>
    <w:rsid w:val="00A950A6"/>
    <w:rsid w:val="00AA1FF4"/>
    <w:rsid w:val="00AB5AC1"/>
    <w:rsid w:val="00AB6310"/>
    <w:rsid w:val="00AB6B5A"/>
    <w:rsid w:val="00AB723E"/>
    <w:rsid w:val="00AC1AE0"/>
    <w:rsid w:val="00AC3194"/>
    <w:rsid w:val="00AC7499"/>
    <w:rsid w:val="00AE085F"/>
    <w:rsid w:val="00AE1474"/>
    <w:rsid w:val="00AE2326"/>
    <w:rsid w:val="00B053CD"/>
    <w:rsid w:val="00B15341"/>
    <w:rsid w:val="00B15C83"/>
    <w:rsid w:val="00B16E18"/>
    <w:rsid w:val="00B2005D"/>
    <w:rsid w:val="00B21721"/>
    <w:rsid w:val="00B32F5B"/>
    <w:rsid w:val="00B33B72"/>
    <w:rsid w:val="00B37E41"/>
    <w:rsid w:val="00B40D34"/>
    <w:rsid w:val="00B41BDA"/>
    <w:rsid w:val="00B54A38"/>
    <w:rsid w:val="00B56604"/>
    <w:rsid w:val="00B62B21"/>
    <w:rsid w:val="00B6560E"/>
    <w:rsid w:val="00B71B82"/>
    <w:rsid w:val="00B73344"/>
    <w:rsid w:val="00B73627"/>
    <w:rsid w:val="00B7517C"/>
    <w:rsid w:val="00B811A9"/>
    <w:rsid w:val="00B84CA5"/>
    <w:rsid w:val="00B86AEB"/>
    <w:rsid w:val="00B906BB"/>
    <w:rsid w:val="00B969AF"/>
    <w:rsid w:val="00BA0784"/>
    <w:rsid w:val="00BA67C2"/>
    <w:rsid w:val="00BB184D"/>
    <w:rsid w:val="00BB28E8"/>
    <w:rsid w:val="00BB63CC"/>
    <w:rsid w:val="00BB66F7"/>
    <w:rsid w:val="00BB79C6"/>
    <w:rsid w:val="00BC0531"/>
    <w:rsid w:val="00BC5DD8"/>
    <w:rsid w:val="00BC6A3C"/>
    <w:rsid w:val="00BD3C1E"/>
    <w:rsid w:val="00BD7AAE"/>
    <w:rsid w:val="00BE173D"/>
    <w:rsid w:val="00BE4513"/>
    <w:rsid w:val="00BE5B59"/>
    <w:rsid w:val="00BF72C6"/>
    <w:rsid w:val="00C00BC8"/>
    <w:rsid w:val="00C053AA"/>
    <w:rsid w:val="00C10F77"/>
    <w:rsid w:val="00C137E0"/>
    <w:rsid w:val="00C143BC"/>
    <w:rsid w:val="00C164DD"/>
    <w:rsid w:val="00C23D6D"/>
    <w:rsid w:val="00C61D90"/>
    <w:rsid w:val="00C670D3"/>
    <w:rsid w:val="00C67E9C"/>
    <w:rsid w:val="00C86549"/>
    <w:rsid w:val="00CB008E"/>
    <w:rsid w:val="00CB029D"/>
    <w:rsid w:val="00CB07D1"/>
    <w:rsid w:val="00CB1998"/>
    <w:rsid w:val="00CC44E6"/>
    <w:rsid w:val="00CD0AE8"/>
    <w:rsid w:val="00CD2C44"/>
    <w:rsid w:val="00CE0058"/>
    <w:rsid w:val="00CE21A6"/>
    <w:rsid w:val="00CE49C7"/>
    <w:rsid w:val="00CE5192"/>
    <w:rsid w:val="00CE5BC3"/>
    <w:rsid w:val="00CF0661"/>
    <w:rsid w:val="00D10BDC"/>
    <w:rsid w:val="00D13523"/>
    <w:rsid w:val="00D13B2E"/>
    <w:rsid w:val="00D14501"/>
    <w:rsid w:val="00D16357"/>
    <w:rsid w:val="00D26896"/>
    <w:rsid w:val="00D37BDC"/>
    <w:rsid w:val="00D42F77"/>
    <w:rsid w:val="00D56320"/>
    <w:rsid w:val="00D62309"/>
    <w:rsid w:val="00D72149"/>
    <w:rsid w:val="00D771A6"/>
    <w:rsid w:val="00D807FF"/>
    <w:rsid w:val="00D80CF8"/>
    <w:rsid w:val="00D81EF2"/>
    <w:rsid w:val="00DA2B32"/>
    <w:rsid w:val="00DA3C05"/>
    <w:rsid w:val="00DA7DA8"/>
    <w:rsid w:val="00DC2532"/>
    <w:rsid w:val="00DD0C80"/>
    <w:rsid w:val="00DD5E1D"/>
    <w:rsid w:val="00DE3C10"/>
    <w:rsid w:val="00DE5196"/>
    <w:rsid w:val="00DF3B4E"/>
    <w:rsid w:val="00E02015"/>
    <w:rsid w:val="00E03CE3"/>
    <w:rsid w:val="00E07628"/>
    <w:rsid w:val="00E078E5"/>
    <w:rsid w:val="00E17B2C"/>
    <w:rsid w:val="00E305FF"/>
    <w:rsid w:val="00E33435"/>
    <w:rsid w:val="00E46D60"/>
    <w:rsid w:val="00E53985"/>
    <w:rsid w:val="00E630D0"/>
    <w:rsid w:val="00E65052"/>
    <w:rsid w:val="00E6699F"/>
    <w:rsid w:val="00E72119"/>
    <w:rsid w:val="00E73D39"/>
    <w:rsid w:val="00E74C2C"/>
    <w:rsid w:val="00E766D9"/>
    <w:rsid w:val="00E83477"/>
    <w:rsid w:val="00E9164D"/>
    <w:rsid w:val="00E9284F"/>
    <w:rsid w:val="00EA43CA"/>
    <w:rsid w:val="00EB3110"/>
    <w:rsid w:val="00EC1198"/>
    <w:rsid w:val="00EC6BAA"/>
    <w:rsid w:val="00ED2BDA"/>
    <w:rsid w:val="00ED3609"/>
    <w:rsid w:val="00EE554E"/>
    <w:rsid w:val="00EF42D2"/>
    <w:rsid w:val="00F10222"/>
    <w:rsid w:val="00F26C86"/>
    <w:rsid w:val="00F30E35"/>
    <w:rsid w:val="00F403FC"/>
    <w:rsid w:val="00F50CDB"/>
    <w:rsid w:val="00F658BC"/>
    <w:rsid w:val="00F66620"/>
    <w:rsid w:val="00F7239A"/>
    <w:rsid w:val="00F7316A"/>
    <w:rsid w:val="00F75730"/>
    <w:rsid w:val="00F83B3F"/>
    <w:rsid w:val="00F84745"/>
    <w:rsid w:val="00F860FA"/>
    <w:rsid w:val="00F90BA9"/>
    <w:rsid w:val="00FA0EC2"/>
    <w:rsid w:val="00FA359B"/>
    <w:rsid w:val="00FA4328"/>
    <w:rsid w:val="00FA595D"/>
    <w:rsid w:val="00FA736E"/>
    <w:rsid w:val="00FB67C2"/>
    <w:rsid w:val="00FC15FC"/>
    <w:rsid w:val="00FC2C9A"/>
    <w:rsid w:val="00FC36CB"/>
    <w:rsid w:val="00FD0BB8"/>
    <w:rsid w:val="00FD393B"/>
    <w:rsid w:val="00FF0DF1"/>
    <w:rsid w:val="00FF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DA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DA7DA8"/>
    <w:pPr>
      <w:keepNext/>
      <w:widowControl w:val="0"/>
      <w:jc w:val="both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DA7DA8"/>
    <w:pPr>
      <w:keepNext/>
      <w:autoSpaceDE/>
      <w:autoSpaceDN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A7DA8"/>
    <w:pPr>
      <w:keepNext/>
      <w:autoSpaceDE/>
      <w:autoSpaceDN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DA7DA8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DA7DA8"/>
    <w:pPr>
      <w:keepNext/>
      <w:spacing w:line="240" w:lineRule="exact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0BDC"/>
    <w:rPr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locked/>
    <w:rsid w:val="00D10BDC"/>
    <w:rPr>
      <w:b/>
      <w:bCs/>
    </w:rPr>
  </w:style>
  <w:style w:type="character" w:customStyle="1" w:styleId="30">
    <w:name w:val="Заголовок 3 Знак"/>
    <w:basedOn w:val="a0"/>
    <w:link w:val="3"/>
    <w:locked/>
    <w:rsid w:val="00D10BDC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locked/>
    <w:rsid w:val="00D10BDC"/>
    <w:rPr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D10BDC"/>
    <w:rPr>
      <w:sz w:val="28"/>
      <w:szCs w:val="28"/>
    </w:rPr>
  </w:style>
  <w:style w:type="paragraph" w:customStyle="1" w:styleId="11">
    <w:name w:val="заголовок 1"/>
    <w:basedOn w:val="a"/>
    <w:next w:val="a"/>
    <w:rsid w:val="00DA7DA8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  <w:rsid w:val="00DA7DA8"/>
  </w:style>
  <w:style w:type="paragraph" w:styleId="a4">
    <w:name w:val="Body Text"/>
    <w:basedOn w:val="a"/>
    <w:link w:val="a5"/>
    <w:rsid w:val="00DA7DA8"/>
    <w:pPr>
      <w:widowControl w:val="0"/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locked/>
    <w:rsid w:val="00D10BDC"/>
    <w:rPr>
      <w:sz w:val="28"/>
      <w:szCs w:val="28"/>
    </w:rPr>
  </w:style>
  <w:style w:type="paragraph" w:styleId="21">
    <w:name w:val="Body Text 2"/>
    <w:basedOn w:val="a"/>
    <w:link w:val="22"/>
    <w:rsid w:val="00DA7DA8"/>
    <w:pPr>
      <w:widowControl w:val="0"/>
      <w:spacing w:line="360" w:lineRule="auto"/>
      <w:jc w:val="both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locked/>
    <w:rsid w:val="00D10BDC"/>
    <w:rPr>
      <w:b/>
      <w:bCs/>
      <w:sz w:val="32"/>
      <w:szCs w:val="32"/>
    </w:rPr>
  </w:style>
  <w:style w:type="paragraph" w:customStyle="1" w:styleId="a6">
    <w:name w:val="подпись к объекту"/>
    <w:basedOn w:val="a"/>
    <w:next w:val="a"/>
    <w:rsid w:val="00DA7DA8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rsid w:val="00DA7D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DA7DA8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locked/>
    <w:rsid w:val="00D10BDC"/>
    <w:rPr>
      <w:sz w:val="28"/>
      <w:szCs w:val="28"/>
    </w:rPr>
  </w:style>
  <w:style w:type="paragraph" w:styleId="a7">
    <w:name w:val="header"/>
    <w:basedOn w:val="a"/>
    <w:link w:val="a8"/>
    <w:rsid w:val="00DA7D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A359B"/>
  </w:style>
  <w:style w:type="character" w:styleId="a9">
    <w:name w:val="page number"/>
    <w:rsid w:val="00DA7DA8"/>
    <w:rPr>
      <w:rFonts w:cs="Times New Roman"/>
    </w:rPr>
  </w:style>
  <w:style w:type="paragraph" w:styleId="aa">
    <w:name w:val="Balloon Text"/>
    <w:basedOn w:val="a"/>
    <w:link w:val="ab"/>
    <w:semiHidden/>
    <w:rsid w:val="001278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D10BDC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A950A6"/>
    <w:pPr>
      <w:widowControl w:val="0"/>
      <w:suppressLineNumbers/>
      <w:suppressAutoHyphens/>
      <w:autoSpaceDE/>
      <w:autoSpaceDN/>
    </w:pPr>
    <w:rPr>
      <w:kern w:val="2"/>
      <w:sz w:val="24"/>
      <w:szCs w:val="24"/>
    </w:rPr>
  </w:style>
  <w:style w:type="paragraph" w:customStyle="1" w:styleId="ConsPlusNormal">
    <w:name w:val="ConsPlusNormal"/>
    <w:link w:val="ConsPlusNormal0"/>
    <w:rsid w:val="00ED2BDA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D10BDC"/>
    <w:rPr>
      <w:rFonts w:ascii="Arial" w:eastAsia="Arial" w:hAnsi="Arial"/>
      <w:kern w:val="1"/>
      <w:lang w:eastAsia="ar-SA" w:bidi="ar-SA"/>
    </w:rPr>
  </w:style>
  <w:style w:type="paragraph" w:customStyle="1" w:styleId="12">
    <w:name w:val="Маркированный список1"/>
    <w:basedOn w:val="a"/>
    <w:rsid w:val="00ED2BDA"/>
    <w:pPr>
      <w:widowControl w:val="0"/>
      <w:suppressAutoHyphens/>
      <w:autoSpaceDE/>
      <w:autoSpaceDN/>
    </w:pPr>
    <w:rPr>
      <w:rFonts w:eastAsia="Andale Sans UI"/>
      <w:kern w:val="1"/>
      <w:sz w:val="24"/>
      <w:szCs w:val="24"/>
    </w:rPr>
  </w:style>
  <w:style w:type="paragraph" w:styleId="ad">
    <w:name w:val="footer"/>
    <w:basedOn w:val="a"/>
    <w:link w:val="ae"/>
    <w:rsid w:val="008221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22144"/>
  </w:style>
  <w:style w:type="character" w:styleId="af">
    <w:name w:val="Hyperlink"/>
    <w:basedOn w:val="a0"/>
    <w:rsid w:val="00D10BDC"/>
    <w:rPr>
      <w:rFonts w:cs="Times New Roman"/>
      <w:color w:val="0000FF"/>
      <w:u w:val="single"/>
    </w:rPr>
  </w:style>
  <w:style w:type="paragraph" w:customStyle="1" w:styleId="13">
    <w:name w:val="Без интервала1"/>
    <w:link w:val="NoSpacingChar"/>
    <w:rsid w:val="00D10BDC"/>
    <w:rPr>
      <w:rFonts w:ascii="Calibri" w:hAnsi="Calibri"/>
      <w:sz w:val="22"/>
    </w:rPr>
  </w:style>
  <w:style w:type="character" w:customStyle="1" w:styleId="NoSpacingChar">
    <w:name w:val="No Spacing Char"/>
    <w:link w:val="13"/>
    <w:locked/>
    <w:rsid w:val="00D10BDC"/>
    <w:rPr>
      <w:rFonts w:ascii="Calibri" w:hAnsi="Calibri"/>
      <w:sz w:val="22"/>
      <w:lang w:bidi="ar-SA"/>
    </w:rPr>
  </w:style>
  <w:style w:type="paragraph" w:styleId="31">
    <w:name w:val="Body Text 3"/>
    <w:basedOn w:val="a"/>
    <w:link w:val="32"/>
    <w:rsid w:val="00D10BDC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rsid w:val="00D10BDC"/>
    <w:rPr>
      <w:sz w:val="16"/>
    </w:rPr>
  </w:style>
  <w:style w:type="paragraph" w:customStyle="1" w:styleId="14">
    <w:name w:val="Абзац списка1"/>
    <w:basedOn w:val="a"/>
    <w:rsid w:val="00D10BD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Plain Text"/>
    <w:basedOn w:val="a"/>
    <w:link w:val="af1"/>
    <w:rsid w:val="00D10BDC"/>
    <w:pPr>
      <w:autoSpaceDE/>
      <w:autoSpaceDN/>
    </w:pPr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D10BDC"/>
    <w:rPr>
      <w:rFonts w:ascii="Courier New" w:hAnsi="Courier New" w:cs="Courier New"/>
    </w:rPr>
  </w:style>
  <w:style w:type="character" w:styleId="af2">
    <w:name w:val="Strong"/>
    <w:basedOn w:val="a0"/>
    <w:qFormat/>
    <w:rsid w:val="00D10BDC"/>
    <w:rPr>
      <w:rFonts w:cs="Times New Roman"/>
      <w:b/>
      <w:bCs/>
    </w:rPr>
  </w:style>
  <w:style w:type="paragraph" w:customStyle="1" w:styleId="15">
    <w:name w:val="Без интервала1"/>
    <w:rsid w:val="00D10BDC"/>
    <w:rPr>
      <w:rFonts w:ascii="Calibri" w:hAnsi="Calibri"/>
      <w:sz w:val="22"/>
      <w:szCs w:val="22"/>
    </w:rPr>
  </w:style>
  <w:style w:type="paragraph" w:customStyle="1" w:styleId="25">
    <w:name w:val="Без интервала2"/>
    <w:rsid w:val="00D10BDC"/>
    <w:rPr>
      <w:rFonts w:ascii="Calibri" w:hAnsi="Calibri"/>
      <w:sz w:val="22"/>
      <w:szCs w:val="22"/>
    </w:rPr>
  </w:style>
  <w:style w:type="paragraph" w:customStyle="1" w:styleId="formattexttopleveltext">
    <w:name w:val="formattext topleveltext"/>
    <w:basedOn w:val="a"/>
    <w:rsid w:val="00D10BD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qFormat/>
    <w:rsid w:val="00D10BDC"/>
    <w:rPr>
      <w:rFonts w:ascii="Calibri" w:hAnsi="Calibri"/>
      <w:sz w:val="22"/>
      <w:szCs w:val="22"/>
      <w:lang w:eastAsia="en-US"/>
    </w:rPr>
  </w:style>
  <w:style w:type="character" w:customStyle="1" w:styleId="110">
    <w:name w:val="Знак Знак11"/>
    <w:locked/>
    <w:rsid w:val="00D10BDC"/>
    <w:rPr>
      <w:rFonts w:ascii="Cambria" w:eastAsia="Times New Roman" w:hAnsi="Cambria"/>
      <w:b/>
      <w:kern w:val="32"/>
      <w:sz w:val="32"/>
    </w:rPr>
  </w:style>
  <w:style w:type="character" w:customStyle="1" w:styleId="100">
    <w:name w:val="Знак Знак10"/>
    <w:semiHidden/>
    <w:locked/>
    <w:rsid w:val="00D10BDC"/>
    <w:rPr>
      <w:rFonts w:ascii="Cambria" w:eastAsia="Times New Roman" w:hAnsi="Cambria"/>
      <w:b/>
      <w:i/>
      <w:sz w:val="28"/>
    </w:rPr>
  </w:style>
  <w:style w:type="character" w:customStyle="1" w:styleId="9">
    <w:name w:val="Знак Знак9"/>
    <w:semiHidden/>
    <w:locked/>
    <w:rsid w:val="00D10BDC"/>
    <w:rPr>
      <w:rFonts w:ascii="Cambria" w:eastAsia="Times New Roman" w:hAnsi="Cambria"/>
      <w:b/>
      <w:sz w:val="26"/>
    </w:rPr>
  </w:style>
  <w:style w:type="character" w:customStyle="1" w:styleId="8">
    <w:name w:val="Знак Знак8"/>
    <w:semiHidden/>
    <w:locked/>
    <w:rsid w:val="00D10BDC"/>
    <w:rPr>
      <w:rFonts w:ascii="Calibri" w:eastAsia="Times New Roman" w:hAnsi="Calibri"/>
      <w:b/>
      <w:sz w:val="28"/>
    </w:rPr>
  </w:style>
  <w:style w:type="character" w:customStyle="1" w:styleId="7">
    <w:name w:val="Знак Знак7"/>
    <w:semiHidden/>
    <w:locked/>
    <w:rsid w:val="00D10BDC"/>
    <w:rPr>
      <w:rFonts w:ascii="Calibri" w:eastAsia="Times New Roman" w:hAnsi="Calibri"/>
      <w:b/>
      <w:i/>
      <w:sz w:val="26"/>
    </w:rPr>
  </w:style>
  <w:style w:type="character" w:customStyle="1" w:styleId="6">
    <w:name w:val="Знак Знак6"/>
    <w:semiHidden/>
    <w:locked/>
    <w:rsid w:val="00D10BDC"/>
    <w:rPr>
      <w:sz w:val="20"/>
    </w:rPr>
  </w:style>
  <w:style w:type="character" w:customStyle="1" w:styleId="51">
    <w:name w:val="Знак Знак5"/>
    <w:semiHidden/>
    <w:locked/>
    <w:rsid w:val="00D10BDC"/>
    <w:rPr>
      <w:sz w:val="20"/>
    </w:rPr>
  </w:style>
  <w:style w:type="character" w:customStyle="1" w:styleId="41">
    <w:name w:val="Знак Знак4"/>
    <w:semiHidden/>
    <w:locked/>
    <w:rsid w:val="00D10BDC"/>
    <w:rPr>
      <w:sz w:val="20"/>
    </w:rPr>
  </w:style>
  <w:style w:type="character" w:customStyle="1" w:styleId="33">
    <w:name w:val="Знак Знак3"/>
    <w:semiHidden/>
    <w:locked/>
    <w:rsid w:val="00D10BDC"/>
    <w:rPr>
      <w:sz w:val="20"/>
    </w:rPr>
  </w:style>
  <w:style w:type="character" w:customStyle="1" w:styleId="26">
    <w:name w:val="Знак Знак2"/>
    <w:semiHidden/>
    <w:locked/>
    <w:rsid w:val="00D10BDC"/>
    <w:rPr>
      <w:rFonts w:ascii="Tahoma" w:hAnsi="Tahoma"/>
      <w:sz w:val="16"/>
    </w:rPr>
  </w:style>
  <w:style w:type="character" w:customStyle="1" w:styleId="af4">
    <w:name w:val="Знак Знак"/>
    <w:semiHidden/>
    <w:locked/>
    <w:rsid w:val="00D10BDC"/>
    <w:rPr>
      <w:rFonts w:ascii="Courier New" w:hAnsi="Courier New"/>
      <w:lang w:val="ru-RU" w:eastAsia="ru-RU"/>
    </w:rPr>
  </w:style>
  <w:style w:type="character" w:customStyle="1" w:styleId="Absatz-Standardschriftart">
    <w:name w:val="Absatz-Standardschriftart"/>
    <w:rsid w:val="00D10BDC"/>
  </w:style>
  <w:style w:type="character" w:customStyle="1" w:styleId="WW-Absatz-Standardschriftart">
    <w:name w:val="WW-Absatz-Standardschriftart"/>
    <w:rsid w:val="00D10BDC"/>
  </w:style>
  <w:style w:type="character" w:customStyle="1" w:styleId="WW-Absatz-Standardschriftart1">
    <w:name w:val="WW-Absatz-Standardschriftart1"/>
    <w:rsid w:val="00D10BDC"/>
  </w:style>
  <w:style w:type="character" w:customStyle="1" w:styleId="WW-Absatz-Standardschriftart11">
    <w:name w:val="WW-Absatz-Standardschriftart11"/>
    <w:rsid w:val="00D10BDC"/>
  </w:style>
  <w:style w:type="character" w:customStyle="1" w:styleId="WW-Absatz-Standardschriftart111">
    <w:name w:val="WW-Absatz-Standardschriftart111"/>
    <w:rsid w:val="00D10BDC"/>
  </w:style>
  <w:style w:type="character" w:customStyle="1" w:styleId="WW-Absatz-Standardschriftart1111">
    <w:name w:val="WW-Absatz-Standardschriftart1111"/>
    <w:rsid w:val="00D10BDC"/>
  </w:style>
  <w:style w:type="character" w:customStyle="1" w:styleId="WW8Num5z0">
    <w:name w:val="WW8Num5z0"/>
    <w:rsid w:val="00D10BDC"/>
    <w:rPr>
      <w:rFonts w:ascii="Symbol" w:hAnsi="Symbol"/>
    </w:rPr>
  </w:style>
  <w:style w:type="character" w:customStyle="1" w:styleId="WW8Num6z0">
    <w:name w:val="WW8Num6z0"/>
    <w:rsid w:val="00D10BDC"/>
    <w:rPr>
      <w:rFonts w:ascii="Symbol" w:hAnsi="Symbol"/>
    </w:rPr>
  </w:style>
  <w:style w:type="character" w:customStyle="1" w:styleId="WW8Num7z0">
    <w:name w:val="WW8Num7z0"/>
    <w:rsid w:val="00D10BDC"/>
    <w:rPr>
      <w:rFonts w:ascii="Symbol" w:hAnsi="Symbol"/>
    </w:rPr>
  </w:style>
  <w:style w:type="character" w:customStyle="1" w:styleId="WW8Num8z0">
    <w:name w:val="WW8Num8z0"/>
    <w:rsid w:val="00D10BDC"/>
    <w:rPr>
      <w:rFonts w:ascii="Symbol" w:hAnsi="Symbol"/>
    </w:rPr>
  </w:style>
  <w:style w:type="character" w:customStyle="1" w:styleId="WW8Num10z0">
    <w:name w:val="WW8Num10z0"/>
    <w:rsid w:val="00D10BDC"/>
    <w:rPr>
      <w:rFonts w:ascii="Symbol" w:hAnsi="Symbol"/>
    </w:rPr>
  </w:style>
  <w:style w:type="character" w:customStyle="1" w:styleId="16">
    <w:name w:val="Основной шрифт абзаца1"/>
    <w:rsid w:val="00D10BDC"/>
  </w:style>
  <w:style w:type="character" w:customStyle="1" w:styleId="af5">
    <w:name w:val="Символ нумерации"/>
    <w:rsid w:val="00D10BDC"/>
  </w:style>
  <w:style w:type="paragraph" w:customStyle="1" w:styleId="af6">
    <w:name w:val="Заголовок"/>
    <w:basedOn w:val="a"/>
    <w:next w:val="a4"/>
    <w:rsid w:val="00D10BDC"/>
    <w:pPr>
      <w:keepNext/>
      <w:suppressAutoHyphens/>
      <w:autoSpaceDE/>
      <w:autoSpaceDN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styleId="af7">
    <w:name w:val="List"/>
    <w:basedOn w:val="a4"/>
    <w:rsid w:val="00D10BDC"/>
    <w:pPr>
      <w:widowControl/>
      <w:suppressAutoHyphens/>
      <w:autoSpaceDE/>
      <w:autoSpaceDN/>
      <w:spacing w:after="120" w:line="240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17">
    <w:name w:val="Название1"/>
    <w:basedOn w:val="a"/>
    <w:rsid w:val="00D10BDC"/>
    <w:pPr>
      <w:suppressLineNumbers/>
      <w:suppressAutoHyphens/>
      <w:autoSpaceDE/>
      <w:autoSpaceDN/>
      <w:spacing w:before="120" w:after="120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D10BDC"/>
    <w:pPr>
      <w:suppressLineNumbers/>
      <w:suppressAutoHyphens/>
      <w:autoSpaceDE/>
      <w:autoSpaceDN/>
    </w:pPr>
    <w:rPr>
      <w:rFonts w:ascii="Calibri" w:hAnsi="Calibri" w:cs="Mangal"/>
      <w:sz w:val="22"/>
      <w:szCs w:val="22"/>
      <w:lang w:eastAsia="ar-SA"/>
    </w:rPr>
  </w:style>
  <w:style w:type="paragraph" w:customStyle="1" w:styleId="WW-TableContents123">
    <w:name w:val="WW-Table Contents123"/>
    <w:basedOn w:val="a"/>
    <w:rsid w:val="00D10BDC"/>
    <w:pPr>
      <w:suppressAutoHyphens/>
      <w:autoSpaceDN/>
    </w:pPr>
    <w:rPr>
      <w:rFonts w:cs="Calibri"/>
      <w:lang w:eastAsia="ar-SA"/>
    </w:rPr>
  </w:style>
  <w:style w:type="paragraph" w:customStyle="1" w:styleId="af8">
    <w:name w:val="Заголовок таблицы"/>
    <w:basedOn w:val="ac"/>
    <w:rsid w:val="00D10BDC"/>
    <w:pPr>
      <w:widowControl/>
      <w:jc w:val="center"/>
    </w:pPr>
    <w:rPr>
      <w:rFonts w:ascii="Calibri" w:hAnsi="Calibri" w:cs="Calibri"/>
      <w:b/>
      <w:bCs/>
      <w:kern w:val="0"/>
      <w:sz w:val="22"/>
      <w:szCs w:val="22"/>
      <w:lang w:eastAsia="ar-SA"/>
    </w:rPr>
  </w:style>
  <w:style w:type="paragraph" w:customStyle="1" w:styleId="af9">
    <w:name w:val="Содержимое врезки"/>
    <w:basedOn w:val="a4"/>
    <w:rsid w:val="00D10BDC"/>
    <w:pPr>
      <w:widowControl/>
      <w:suppressAutoHyphens/>
      <w:autoSpaceDE/>
      <w:autoSpaceDN/>
      <w:spacing w:after="120" w:line="240" w:lineRule="auto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D10BDC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character" w:styleId="afa">
    <w:name w:val="line number"/>
    <w:basedOn w:val="a0"/>
    <w:rsid w:val="00D10BDC"/>
  </w:style>
  <w:style w:type="character" w:customStyle="1" w:styleId="210">
    <w:name w:val="Знак Знак21"/>
    <w:rsid w:val="00D10BDC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72560-396E-4B49-8540-944EE64B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9305</Words>
  <Characters>53043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Володько</dc:creator>
  <cp:lastModifiedBy>Пользователь</cp:lastModifiedBy>
  <cp:revision>20</cp:revision>
  <cp:lastPrinted>2019-10-30T10:51:00Z</cp:lastPrinted>
  <dcterms:created xsi:type="dcterms:W3CDTF">2019-09-20T12:58:00Z</dcterms:created>
  <dcterms:modified xsi:type="dcterms:W3CDTF">2019-10-30T10:52:00Z</dcterms:modified>
</cp:coreProperties>
</file>