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61" w:rsidRDefault="00525961" w:rsidP="003B3663">
      <w:pPr>
        <w:widowControl w:val="0"/>
        <w:autoSpaceDE w:val="0"/>
        <w:autoSpaceDN w:val="0"/>
        <w:adjustRightInd w:val="0"/>
        <w:rPr>
          <w:sz w:val="20"/>
          <w:szCs w:val="20"/>
        </w:rPr>
      </w:pPr>
    </w:p>
    <w:p w:rsidR="003B3663" w:rsidRPr="00D93ED4" w:rsidRDefault="00F94A53" w:rsidP="003B3663">
      <w:pPr>
        <w:widowControl w:val="0"/>
        <w:autoSpaceDE w:val="0"/>
        <w:autoSpaceDN w:val="0"/>
        <w:adjustRightInd w:val="0"/>
        <w:rPr>
          <w:sz w:val="20"/>
          <w:szCs w:val="20"/>
          <w:highlight w:val="cyan"/>
        </w:rPr>
      </w:pPr>
      <w:r>
        <w:rPr>
          <w:noProof/>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186690</wp:posOffset>
            </wp:positionV>
            <wp:extent cx="685800" cy="80264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5800" cy="802640"/>
                    </a:xfrm>
                    <a:prstGeom prst="rect">
                      <a:avLst/>
                    </a:prstGeom>
                    <a:noFill/>
                  </pic:spPr>
                </pic:pic>
              </a:graphicData>
            </a:graphic>
          </wp:anchor>
        </w:drawing>
      </w:r>
    </w:p>
    <w:p w:rsidR="003B3663" w:rsidRPr="007B56EA" w:rsidRDefault="003B3663" w:rsidP="003B3663">
      <w:pPr>
        <w:pStyle w:val="a3"/>
      </w:pPr>
      <w:r w:rsidRPr="007B56EA">
        <w:t>КОМИТЕТ ФИНАНСОВ АДМИНИСТРАЦИИ ОКУЛОВСКОГО МУНИЦИПАЛЬНОГО РАЙОНА</w:t>
      </w:r>
    </w:p>
    <w:p w:rsidR="003B3663" w:rsidRPr="007B56EA" w:rsidRDefault="003B3663" w:rsidP="003B3663">
      <w:pPr>
        <w:pStyle w:val="a3"/>
      </w:pPr>
    </w:p>
    <w:p w:rsidR="003B3663" w:rsidRPr="007B56EA" w:rsidRDefault="003B3663" w:rsidP="003B3663">
      <w:pPr>
        <w:pStyle w:val="1"/>
        <w:rPr>
          <w:sz w:val="36"/>
          <w:szCs w:val="36"/>
        </w:rPr>
      </w:pPr>
      <w:r w:rsidRPr="007B56EA">
        <w:rPr>
          <w:sz w:val="36"/>
          <w:szCs w:val="36"/>
        </w:rPr>
        <w:t>ПРИКАЗ</w:t>
      </w:r>
    </w:p>
    <w:p w:rsidR="003B3663" w:rsidRPr="007B56EA" w:rsidRDefault="003B3663" w:rsidP="003B3663"/>
    <w:p w:rsidR="003B3663" w:rsidRPr="007B56EA" w:rsidRDefault="003B3663" w:rsidP="003B3663"/>
    <w:p w:rsidR="003B3663" w:rsidRPr="007B56EA" w:rsidRDefault="00B84E2C" w:rsidP="00DC63FE">
      <w:pPr>
        <w:jc w:val="center"/>
        <w:rPr>
          <w:sz w:val="28"/>
          <w:szCs w:val="28"/>
        </w:rPr>
      </w:pPr>
      <w:r>
        <w:rPr>
          <w:sz w:val="28"/>
          <w:szCs w:val="28"/>
        </w:rPr>
        <w:t>05</w:t>
      </w:r>
      <w:r w:rsidR="004A700C">
        <w:rPr>
          <w:sz w:val="28"/>
          <w:szCs w:val="28"/>
        </w:rPr>
        <w:t>.</w:t>
      </w:r>
      <w:r>
        <w:rPr>
          <w:sz w:val="28"/>
          <w:szCs w:val="28"/>
        </w:rPr>
        <w:t>11</w:t>
      </w:r>
      <w:r w:rsidR="004723C3">
        <w:rPr>
          <w:sz w:val="28"/>
          <w:szCs w:val="28"/>
        </w:rPr>
        <w:t>.</w:t>
      </w:r>
      <w:r w:rsidR="00925D86" w:rsidRPr="007B56EA">
        <w:rPr>
          <w:sz w:val="28"/>
          <w:szCs w:val="28"/>
        </w:rPr>
        <w:t>201</w:t>
      </w:r>
      <w:r w:rsidR="009335AB">
        <w:rPr>
          <w:sz w:val="28"/>
          <w:szCs w:val="28"/>
        </w:rPr>
        <w:t>9</w:t>
      </w:r>
      <w:r w:rsidR="003B3663" w:rsidRPr="007B56EA">
        <w:rPr>
          <w:sz w:val="28"/>
          <w:szCs w:val="28"/>
        </w:rPr>
        <w:t xml:space="preserve">  №</w:t>
      </w:r>
      <w:r>
        <w:rPr>
          <w:sz w:val="28"/>
          <w:szCs w:val="28"/>
        </w:rPr>
        <w:t>42</w:t>
      </w:r>
    </w:p>
    <w:p w:rsidR="003B3663" w:rsidRPr="00633381" w:rsidRDefault="003B3663" w:rsidP="00DC63FE">
      <w:pPr>
        <w:pStyle w:val="ConsTitle"/>
        <w:widowControl/>
        <w:ind w:right="0"/>
        <w:jc w:val="center"/>
        <w:rPr>
          <w:rFonts w:ascii="Times New Roman" w:hAnsi="Times New Roman" w:cs="Times New Roman"/>
          <w:sz w:val="28"/>
          <w:szCs w:val="28"/>
        </w:rPr>
      </w:pPr>
      <w:r w:rsidRPr="00633381">
        <w:rPr>
          <w:rFonts w:ascii="Times New Roman" w:hAnsi="Times New Roman" w:cs="Times New Roman"/>
          <w:b w:val="0"/>
          <w:bCs w:val="0"/>
          <w:sz w:val="28"/>
          <w:szCs w:val="28"/>
        </w:rPr>
        <w:t>Окуловка</w:t>
      </w:r>
    </w:p>
    <w:p w:rsidR="003B3663" w:rsidRPr="00633381" w:rsidRDefault="003B3663" w:rsidP="003B3663">
      <w:pPr>
        <w:pStyle w:val="ConsNonformat"/>
        <w:widowControl/>
        <w:ind w:right="0"/>
        <w:jc w:val="both"/>
        <w:rPr>
          <w:rFonts w:ascii="Times New Roman" w:hAnsi="Times New Roman" w:cs="Times New Roman"/>
          <w:sz w:val="28"/>
          <w:szCs w:val="28"/>
        </w:rPr>
      </w:pPr>
    </w:p>
    <w:p w:rsidR="00D313F4" w:rsidRPr="00633381" w:rsidRDefault="009A289D" w:rsidP="009A289D">
      <w:pPr>
        <w:spacing w:line="240" w:lineRule="exact"/>
        <w:jc w:val="center"/>
        <w:rPr>
          <w:b/>
          <w:bCs/>
          <w:sz w:val="28"/>
          <w:szCs w:val="28"/>
        </w:rPr>
      </w:pPr>
      <w:r w:rsidRPr="00633381">
        <w:rPr>
          <w:b/>
          <w:sz w:val="28"/>
          <w:szCs w:val="28"/>
        </w:rPr>
        <w:t xml:space="preserve">О порядке и методике планирования бюджетных ассигнований бюджета </w:t>
      </w:r>
      <w:proofErr w:type="spellStart"/>
      <w:r w:rsidRPr="00633381">
        <w:rPr>
          <w:b/>
          <w:sz w:val="28"/>
          <w:szCs w:val="28"/>
        </w:rPr>
        <w:t>Окуловского</w:t>
      </w:r>
      <w:proofErr w:type="spellEnd"/>
      <w:r w:rsidRPr="00633381">
        <w:rPr>
          <w:b/>
          <w:sz w:val="28"/>
          <w:szCs w:val="28"/>
        </w:rPr>
        <w:t xml:space="preserve"> муниципального района на 20</w:t>
      </w:r>
      <w:r w:rsidR="009335AB">
        <w:rPr>
          <w:b/>
          <w:sz w:val="28"/>
          <w:szCs w:val="28"/>
        </w:rPr>
        <w:t>20</w:t>
      </w:r>
      <w:r w:rsidR="00B84E2C">
        <w:rPr>
          <w:b/>
          <w:sz w:val="28"/>
          <w:szCs w:val="28"/>
        </w:rPr>
        <w:t xml:space="preserve"> </w:t>
      </w:r>
      <w:r w:rsidRPr="00633381">
        <w:rPr>
          <w:b/>
          <w:sz w:val="28"/>
          <w:szCs w:val="28"/>
        </w:rPr>
        <w:t>год</w:t>
      </w:r>
      <w:r w:rsidR="001700B0" w:rsidRPr="00633381">
        <w:rPr>
          <w:b/>
          <w:sz w:val="28"/>
          <w:szCs w:val="28"/>
        </w:rPr>
        <w:t xml:space="preserve"> и на плановый период 20</w:t>
      </w:r>
      <w:r w:rsidR="006B7C1D">
        <w:rPr>
          <w:b/>
          <w:sz w:val="28"/>
          <w:szCs w:val="28"/>
        </w:rPr>
        <w:t>2</w:t>
      </w:r>
      <w:r w:rsidR="009335AB">
        <w:rPr>
          <w:b/>
          <w:sz w:val="28"/>
          <w:szCs w:val="28"/>
        </w:rPr>
        <w:t>1</w:t>
      </w:r>
      <w:r w:rsidR="001700B0" w:rsidRPr="00633381">
        <w:rPr>
          <w:b/>
          <w:sz w:val="28"/>
          <w:szCs w:val="28"/>
        </w:rPr>
        <w:t xml:space="preserve"> и 20</w:t>
      </w:r>
      <w:r w:rsidR="002745EF" w:rsidRPr="00633381">
        <w:rPr>
          <w:b/>
          <w:sz w:val="28"/>
          <w:szCs w:val="28"/>
        </w:rPr>
        <w:t>2</w:t>
      </w:r>
      <w:r w:rsidR="009335AB">
        <w:rPr>
          <w:b/>
          <w:sz w:val="28"/>
          <w:szCs w:val="28"/>
        </w:rPr>
        <w:t>2</w:t>
      </w:r>
      <w:r w:rsidR="001700B0" w:rsidRPr="00633381">
        <w:rPr>
          <w:b/>
          <w:sz w:val="28"/>
          <w:szCs w:val="28"/>
        </w:rPr>
        <w:t xml:space="preserve"> годов</w:t>
      </w:r>
    </w:p>
    <w:p w:rsidR="009A289D" w:rsidRPr="00633381" w:rsidRDefault="009A289D" w:rsidP="009A289D">
      <w:pPr>
        <w:ind w:firstLine="709"/>
        <w:jc w:val="both"/>
        <w:rPr>
          <w:sz w:val="28"/>
          <w:szCs w:val="28"/>
        </w:rPr>
      </w:pPr>
    </w:p>
    <w:p w:rsidR="009A289D" w:rsidRPr="00633381" w:rsidRDefault="009A289D" w:rsidP="00734F25">
      <w:pPr>
        <w:pStyle w:val="a3"/>
        <w:ind w:firstLine="567"/>
        <w:jc w:val="both"/>
        <w:rPr>
          <w:b w:val="0"/>
        </w:rPr>
      </w:pPr>
      <w:r w:rsidRPr="00633381">
        <w:rPr>
          <w:b w:val="0"/>
        </w:rPr>
        <w:t xml:space="preserve">В соответствии со статьей 174.2 Бюджетного кодекса Российской Федерации </w:t>
      </w:r>
    </w:p>
    <w:p w:rsidR="009A289D" w:rsidRPr="00633381" w:rsidRDefault="009A289D" w:rsidP="009A289D">
      <w:pPr>
        <w:pStyle w:val="a3"/>
        <w:jc w:val="left"/>
      </w:pPr>
      <w:r w:rsidRPr="00633381">
        <w:t>ПРИКАЗЫВАЮ:</w:t>
      </w:r>
    </w:p>
    <w:p w:rsidR="009A289D" w:rsidRPr="00633381" w:rsidRDefault="009A289D" w:rsidP="009A289D">
      <w:pPr>
        <w:pStyle w:val="ConsPlusNormal"/>
        <w:widowControl/>
        <w:jc w:val="both"/>
        <w:rPr>
          <w:rFonts w:ascii="Times New Roman" w:hAnsi="Times New Roman" w:cs="Times New Roman"/>
          <w:sz w:val="28"/>
          <w:szCs w:val="28"/>
        </w:rPr>
      </w:pPr>
      <w:r w:rsidRPr="00633381">
        <w:rPr>
          <w:rFonts w:ascii="Times New Roman" w:hAnsi="Times New Roman" w:cs="Times New Roman"/>
          <w:sz w:val="28"/>
          <w:szCs w:val="28"/>
        </w:rPr>
        <w:t xml:space="preserve">1.Утвердить прилагаемый Порядок планирования бюджетных ассигнований бюджета </w:t>
      </w:r>
      <w:proofErr w:type="spellStart"/>
      <w:r w:rsidRPr="00633381">
        <w:rPr>
          <w:rFonts w:ascii="Times New Roman" w:hAnsi="Times New Roman" w:cs="Times New Roman"/>
          <w:sz w:val="28"/>
          <w:szCs w:val="28"/>
        </w:rPr>
        <w:t>Окуловского</w:t>
      </w:r>
      <w:proofErr w:type="spellEnd"/>
      <w:r w:rsidRPr="00633381">
        <w:rPr>
          <w:rFonts w:ascii="Times New Roman" w:hAnsi="Times New Roman" w:cs="Times New Roman"/>
          <w:sz w:val="28"/>
          <w:szCs w:val="28"/>
        </w:rPr>
        <w:t xml:space="preserve"> муниципального района </w:t>
      </w:r>
      <w:r w:rsidR="001700B0" w:rsidRPr="00633381">
        <w:rPr>
          <w:rFonts w:ascii="Times New Roman" w:hAnsi="Times New Roman" w:cs="Times New Roman"/>
          <w:sz w:val="28"/>
          <w:szCs w:val="28"/>
        </w:rPr>
        <w:t>на 20</w:t>
      </w:r>
      <w:r w:rsidR="009335AB">
        <w:rPr>
          <w:rFonts w:ascii="Times New Roman" w:hAnsi="Times New Roman" w:cs="Times New Roman"/>
          <w:sz w:val="28"/>
          <w:szCs w:val="28"/>
        </w:rPr>
        <w:t>20</w:t>
      </w:r>
      <w:r w:rsidR="001700B0" w:rsidRPr="00633381">
        <w:rPr>
          <w:rFonts w:ascii="Times New Roman" w:hAnsi="Times New Roman" w:cs="Times New Roman"/>
          <w:sz w:val="28"/>
          <w:szCs w:val="28"/>
        </w:rPr>
        <w:t xml:space="preserve"> год и на плановый период 20</w:t>
      </w:r>
      <w:r w:rsidR="004A700C">
        <w:rPr>
          <w:rFonts w:ascii="Times New Roman" w:hAnsi="Times New Roman" w:cs="Times New Roman"/>
          <w:sz w:val="28"/>
          <w:szCs w:val="28"/>
        </w:rPr>
        <w:t>2</w:t>
      </w:r>
      <w:r w:rsidR="009335AB">
        <w:rPr>
          <w:rFonts w:ascii="Times New Roman" w:hAnsi="Times New Roman" w:cs="Times New Roman"/>
          <w:sz w:val="28"/>
          <w:szCs w:val="28"/>
        </w:rPr>
        <w:t>1</w:t>
      </w:r>
      <w:r w:rsidR="001700B0" w:rsidRPr="00633381">
        <w:rPr>
          <w:rFonts w:ascii="Times New Roman" w:hAnsi="Times New Roman" w:cs="Times New Roman"/>
          <w:sz w:val="28"/>
          <w:szCs w:val="28"/>
        </w:rPr>
        <w:t xml:space="preserve"> и 20</w:t>
      </w:r>
      <w:r w:rsidR="002745EF" w:rsidRPr="00633381">
        <w:rPr>
          <w:rFonts w:ascii="Times New Roman" w:hAnsi="Times New Roman" w:cs="Times New Roman"/>
          <w:sz w:val="28"/>
          <w:szCs w:val="28"/>
        </w:rPr>
        <w:t>2</w:t>
      </w:r>
      <w:r w:rsidR="009335AB">
        <w:rPr>
          <w:rFonts w:ascii="Times New Roman" w:hAnsi="Times New Roman" w:cs="Times New Roman"/>
          <w:sz w:val="28"/>
          <w:szCs w:val="28"/>
        </w:rPr>
        <w:t>2</w:t>
      </w:r>
      <w:r w:rsidR="001700B0" w:rsidRPr="00633381">
        <w:rPr>
          <w:rFonts w:ascii="Times New Roman" w:hAnsi="Times New Roman" w:cs="Times New Roman"/>
          <w:sz w:val="28"/>
          <w:szCs w:val="28"/>
        </w:rPr>
        <w:t xml:space="preserve"> годов.</w:t>
      </w:r>
    </w:p>
    <w:p w:rsidR="004A700C" w:rsidRPr="00633381" w:rsidRDefault="009A289D" w:rsidP="004A700C">
      <w:pPr>
        <w:pStyle w:val="ConsPlusNormal"/>
        <w:widowControl/>
        <w:jc w:val="both"/>
        <w:rPr>
          <w:rFonts w:ascii="Times New Roman" w:hAnsi="Times New Roman" w:cs="Times New Roman"/>
          <w:sz w:val="28"/>
          <w:szCs w:val="28"/>
        </w:rPr>
      </w:pPr>
      <w:r w:rsidRPr="00633381">
        <w:rPr>
          <w:rFonts w:ascii="Times New Roman" w:hAnsi="Times New Roman" w:cs="Times New Roman"/>
          <w:sz w:val="28"/>
          <w:szCs w:val="28"/>
        </w:rPr>
        <w:t xml:space="preserve">2.Утвердить прилагаемую Методику планирования бюджетных ассигнований бюджета </w:t>
      </w:r>
      <w:proofErr w:type="spellStart"/>
      <w:r w:rsidRPr="00633381">
        <w:rPr>
          <w:rFonts w:ascii="Times New Roman" w:hAnsi="Times New Roman" w:cs="Times New Roman"/>
          <w:sz w:val="28"/>
          <w:szCs w:val="28"/>
        </w:rPr>
        <w:t>Окуловского</w:t>
      </w:r>
      <w:proofErr w:type="spellEnd"/>
      <w:r w:rsidRPr="00633381">
        <w:rPr>
          <w:rFonts w:ascii="Times New Roman" w:hAnsi="Times New Roman" w:cs="Times New Roman"/>
          <w:sz w:val="28"/>
          <w:szCs w:val="28"/>
        </w:rPr>
        <w:t xml:space="preserve"> муниципального района</w:t>
      </w:r>
      <w:r w:rsidR="00E273CD">
        <w:rPr>
          <w:rFonts w:ascii="Times New Roman" w:hAnsi="Times New Roman" w:cs="Times New Roman"/>
          <w:sz w:val="28"/>
          <w:szCs w:val="28"/>
        </w:rPr>
        <w:t xml:space="preserve"> </w:t>
      </w:r>
      <w:r w:rsidR="004A700C" w:rsidRPr="00633381">
        <w:rPr>
          <w:rFonts w:ascii="Times New Roman" w:hAnsi="Times New Roman" w:cs="Times New Roman"/>
          <w:sz w:val="28"/>
          <w:szCs w:val="28"/>
        </w:rPr>
        <w:t>на 20</w:t>
      </w:r>
      <w:r w:rsidR="009335AB">
        <w:rPr>
          <w:rFonts w:ascii="Times New Roman" w:hAnsi="Times New Roman" w:cs="Times New Roman"/>
          <w:sz w:val="28"/>
          <w:szCs w:val="28"/>
        </w:rPr>
        <w:t>20</w:t>
      </w:r>
      <w:r w:rsidR="004A700C" w:rsidRPr="00633381">
        <w:rPr>
          <w:rFonts w:ascii="Times New Roman" w:hAnsi="Times New Roman" w:cs="Times New Roman"/>
          <w:sz w:val="28"/>
          <w:szCs w:val="28"/>
        </w:rPr>
        <w:t xml:space="preserve"> год и на плановый период 20</w:t>
      </w:r>
      <w:r w:rsidR="004A700C">
        <w:rPr>
          <w:rFonts w:ascii="Times New Roman" w:hAnsi="Times New Roman" w:cs="Times New Roman"/>
          <w:sz w:val="28"/>
          <w:szCs w:val="28"/>
        </w:rPr>
        <w:t>2</w:t>
      </w:r>
      <w:r w:rsidR="009335AB">
        <w:rPr>
          <w:rFonts w:ascii="Times New Roman" w:hAnsi="Times New Roman" w:cs="Times New Roman"/>
          <w:sz w:val="28"/>
          <w:szCs w:val="28"/>
        </w:rPr>
        <w:t>1</w:t>
      </w:r>
      <w:r w:rsidR="004A700C" w:rsidRPr="00633381">
        <w:rPr>
          <w:rFonts w:ascii="Times New Roman" w:hAnsi="Times New Roman" w:cs="Times New Roman"/>
          <w:sz w:val="28"/>
          <w:szCs w:val="28"/>
        </w:rPr>
        <w:t xml:space="preserve"> и 202</w:t>
      </w:r>
      <w:r w:rsidR="009335AB">
        <w:rPr>
          <w:rFonts w:ascii="Times New Roman" w:hAnsi="Times New Roman" w:cs="Times New Roman"/>
          <w:sz w:val="28"/>
          <w:szCs w:val="28"/>
        </w:rPr>
        <w:t>2</w:t>
      </w:r>
      <w:r w:rsidR="004A700C" w:rsidRPr="00633381">
        <w:rPr>
          <w:rFonts w:ascii="Times New Roman" w:hAnsi="Times New Roman" w:cs="Times New Roman"/>
          <w:sz w:val="28"/>
          <w:szCs w:val="28"/>
        </w:rPr>
        <w:t xml:space="preserve"> годов.</w:t>
      </w:r>
    </w:p>
    <w:p w:rsidR="009A289D" w:rsidRPr="00633381" w:rsidRDefault="009A289D" w:rsidP="00D20EA2">
      <w:pPr>
        <w:pStyle w:val="ConsPlusNormal"/>
        <w:widowControl/>
        <w:jc w:val="both"/>
        <w:rPr>
          <w:rFonts w:ascii="Times New Roman" w:hAnsi="Times New Roman" w:cs="Times New Roman"/>
          <w:sz w:val="28"/>
          <w:szCs w:val="28"/>
        </w:rPr>
      </w:pPr>
      <w:r w:rsidRPr="00633381">
        <w:rPr>
          <w:rFonts w:ascii="Times New Roman" w:hAnsi="Times New Roman" w:cs="Times New Roman"/>
          <w:sz w:val="28"/>
          <w:szCs w:val="28"/>
        </w:rPr>
        <w:t>3.Контроль за исполнением настоящего приказа оставляю за собой.</w:t>
      </w:r>
    </w:p>
    <w:p w:rsidR="009A289D" w:rsidRPr="00633381" w:rsidRDefault="009A289D" w:rsidP="009A289D">
      <w:pPr>
        <w:pStyle w:val="1"/>
      </w:pPr>
      <w:r w:rsidRPr="00633381">
        <w:tab/>
      </w:r>
    </w:p>
    <w:p w:rsidR="00E273CD" w:rsidRDefault="009A289D" w:rsidP="009A289D">
      <w:pPr>
        <w:pStyle w:val="1"/>
        <w:jc w:val="left"/>
        <w:rPr>
          <w:sz w:val="28"/>
          <w:szCs w:val="28"/>
        </w:rPr>
      </w:pPr>
      <w:r w:rsidRPr="00633381">
        <w:rPr>
          <w:sz w:val="28"/>
          <w:szCs w:val="28"/>
        </w:rPr>
        <w:t xml:space="preserve"> </w:t>
      </w:r>
      <w:r w:rsidR="00E273CD">
        <w:rPr>
          <w:sz w:val="28"/>
          <w:szCs w:val="28"/>
        </w:rPr>
        <w:t>Первый заместитель</w:t>
      </w:r>
      <w:r w:rsidRPr="00633381">
        <w:rPr>
          <w:sz w:val="28"/>
          <w:szCs w:val="28"/>
        </w:rPr>
        <w:t xml:space="preserve"> </w:t>
      </w:r>
    </w:p>
    <w:p w:rsidR="009A289D" w:rsidRPr="00633381" w:rsidRDefault="00E273CD" w:rsidP="009A289D">
      <w:pPr>
        <w:pStyle w:val="1"/>
        <w:jc w:val="left"/>
        <w:rPr>
          <w:sz w:val="28"/>
          <w:szCs w:val="28"/>
        </w:rPr>
      </w:pPr>
      <w:r>
        <w:rPr>
          <w:sz w:val="28"/>
          <w:szCs w:val="28"/>
        </w:rPr>
        <w:t xml:space="preserve"> </w:t>
      </w:r>
      <w:r w:rsidR="009A289D" w:rsidRPr="00633381">
        <w:rPr>
          <w:sz w:val="28"/>
          <w:szCs w:val="28"/>
        </w:rPr>
        <w:t>Главы администрации</w:t>
      </w:r>
      <w:r>
        <w:rPr>
          <w:sz w:val="28"/>
          <w:szCs w:val="28"/>
        </w:rPr>
        <w:t xml:space="preserve"> района</w:t>
      </w:r>
      <w:r w:rsidR="009A289D" w:rsidRPr="00633381">
        <w:rPr>
          <w:sz w:val="28"/>
          <w:szCs w:val="28"/>
        </w:rPr>
        <w:t>,</w:t>
      </w:r>
    </w:p>
    <w:p w:rsidR="009A289D" w:rsidRPr="00633381" w:rsidRDefault="009A289D" w:rsidP="009A289D">
      <w:pPr>
        <w:pStyle w:val="1"/>
        <w:jc w:val="left"/>
        <w:rPr>
          <w:sz w:val="28"/>
          <w:szCs w:val="28"/>
        </w:rPr>
      </w:pPr>
      <w:r w:rsidRPr="00633381">
        <w:rPr>
          <w:sz w:val="28"/>
          <w:szCs w:val="28"/>
        </w:rPr>
        <w:t xml:space="preserve"> председатель комитета </w:t>
      </w:r>
      <w:r w:rsidR="00A23095" w:rsidRPr="00633381">
        <w:rPr>
          <w:sz w:val="28"/>
          <w:szCs w:val="28"/>
        </w:rPr>
        <w:t>финансов</w:t>
      </w:r>
      <w:r w:rsidR="00734F25">
        <w:rPr>
          <w:sz w:val="28"/>
          <w:szCs w:val="28"/>
        </w:rPr>
        <w:tab/>
      </w:r>
      <w:r w:rsidR="00734F25">
        <w:rPr>
          <w:sz w:val="28"/>
          <w:szCs w:val="28"/>
        </w:rPr>
        <w:tab/>
      </w:r>
      <w:r w:rsidR="00734F25">
        <w:rPr>
          <w:sz w:val="28"/>
          <w:szCs w:val="28"/>
        </w:rPr>
        <w:tab/>
      </w:r>
      <w:r w:rsidR="00734F25">
        <w:rPr>
          <w:sz w:val="28"/>
          <w:szCs w:val="28"/>
        </w:rPr>
        <w:tab/>
      </w:r>
      <w:r w:rsidR="00734F25">
        <w:rPr>
          <w:sz w:val="28"/>
          <w:szCs w:val="28"/>
        </w:rPr>
        <w:tab/>
      </w:r>
      <w:r w:rsidRPr="00633381">
        <w:rPr>
          <w:sz w:val="28"/>
          <w:szCs w:val="28"/>
        </w:rPr>
        <w:t>Т.В.Васильева</w:t>
      </w:r>
    </w:p>
    <w:p w:rsidR="009A289D" w:rsidRPr="00633381" w:rsidRDefault="009A289D" w:rsidP="009A289D">
      <w:pPr>
        <w:rPr>
          <w:b/>
        </w:rPr>
      </w:pPr>
    </w:p>
    <w:p w:rsidR="009A289D" w:rsidRPr="00633381" w:rsidRDefault="009A289D" w:rsidP="009A289D">
      <w:pPr>
        <w:pStyle w:val="1"/>
      </w:pPr>
    </w:p>
    <w:p w:rsidR="009A289D" w:rsidRPr="00633381" w:rsidRDefault="009A289D" w:rsidP="009A289D">
      <w:pPr>
        <w:pStyle w:val="1"/>
      </w:pPr>
    </w:p>
    <w:p w:rsidR="009A289D" w:rsidRPr="00633381" w:rsidRDefault="009A289D" w:rsidP="009A289D">
      <w:pPr>
        <w:pStyle w:val="1"/>
        <w:jc w:val="right"/>
      </w:pPr>
    </w:p>
    <w:p w:rsidR="009A289D" w:rsidRPr="00633381" w:rsidRDefault="009A289D" w:rsidP="009A289D">
      <w:pPr>
        <w:pStyle w:val="1"/>
        <w:jc w:val="right"/>
      </w:pPr>
    </w:p>
    <w:p w:rsidR="009A289D" w:rsidRPr="00633381" w:rsidRDefault="009A289D" w:rsidP="009A289D">
      <w:pPr>
        <w:jc w:val="center"/>
        <w:rPr>
          <w:b/>
          <w:sz w:val="28"/>
          <w:szCs w:val="28"/>
        </w:rPr>
      </w:pPr>
    </w:p>
    <w:p w:rsidR="009A289D" w:rsidRPr="00633381" w:rsidRDefault="009A289D" w:rsidP="009A289D">
      <w:pPr>
        <w:jc w:val="center"/>
        <w:rPr>
          <w:b/>
          <w:sz w:val="28"/>
          <w:szCs w:val="28"/>
        </w:rPr>
      </w:pPr>
    </w:p>
    <w:p w:rsidR="009A289D" w:rsidRPr="00633381" w:rsidRDefault="009A289D" w:rsidP="009A289D">
      <w:pPr>
        <w:jc w:val="center"/>
        <w:rPr>
          <w:b/>
          <w:sz w:val="28"/>
          <w:szCs w:val="28"/>
        </w:rPr>
      </w:pPr>
    </w:p>
    <w:p w:rsidR="009A289D" w:rsidRPr="00633381" w:rsidRDefault="009A289D" w:rsidP="009A289D">
      <w:pPr>
        <w:jc w:val="center"/>
        <w:rPr>
          <w:b/>
          <w:sz w:val="28"/>
          <w:szCs w:val="28"/>
        </w:rPr>
      </w:pPr>
    </w:p>
    <w:p w:rsidR="009A289D" w:rsidRPr="00633381" w:rsidRDefault="009A289D" w:rsidP="009A289D">
      <w:pPr>
        <w:pStyle w:val="1"/>
        <w:jc w:val="right"/>
      </w:pPr>
    </w:p>
    <w:p w:rsidR="009A289D" w:rsidRPr="00633381" w:rsidRDefault="009A289D" w:rsidP="009A289D"/>
    <w:p w:rsidR="009A289D" w:rsidRPr="00633381" w:rsidRDefault="009A289D" w:rsidP="009A289D"/>
    <w:p w:rsidR="00704418" w:rsidRPr="00633381" w:rsidRDefault="009A289D" w:rsidP="00704418">
      <w:pPr>
        <w:pStyle w:val="1"/>
        <w:jc w:val="right"/>
        <w:rPr>
          <w:b w:val="0"/>
          <w:sz w:val="28"/>
          <w:szCs w:val="28"/>
        </w:rPr>
      </w:pPr>
      <w:r w:rsidRPr="00633381">
        <w:rPr>
          <w:b w:val="0"/>
          <w:sz w:val="28"/>
          <w:szCs w:val="28"/>
        </w:rPr>
        <w:lastRenderedPageBreak/>
        <w:t>Утвержден</w:t>
      </w:r>
    </w:p>
    <w:p w:rsidR="00704418" w:rsidRPr="00633381" w:rsidRDefault="00704418" w:rsidP="00704418">
      <w:pPr>
        <w:pStyle w:val="1"/>
        <w:jc w:val="right"/>
        <w:rPr>
          <w:b w:val="0"/>
          <w:sz w:val="28"/>
          <w:szCs w:val="28"/>
        </w:rPr>
      </w:pPr>
      <w:r w:rsidRPr="00633381">
        <w:rPr>
          <w:b w:val="0"/>
          <w:sz w:val="28"/>
          <w:szCs w:val="28"/>
        </w:rPr>
        <w:t>п</w:t>
      </w:r>
      <w:r w:rsidR="009A289D" w:rsidRPr="00633381">
        <w:rPr>
          <w:b w:val="0"/>
          <w:sz w:val="28"/>
          <w:szCs w:val="28"/>
        </w:rPr>
        <w:t>риказом</w:t>
      </w:r>
      <w:r w:rsidR="00E273CD">
        <w:rPr>
          <w:b w:val="0"/>
          <w:sz w:val="28"/>
          <w:szCs w:val="28"/>
        </w:rPr>
        <w:t xml:space="preserve"> </w:t>
      </w:r>
      <w:r w:rsidR="009A289D" w:rsidRPr="00633381">
        <w:rPr>
          <w:b w:val="0"/>
          <w:sz w:val="28"/>
          <w:szCs w:val="28"/>
        </w:rPr>
        <w:t>комитета финансов</w:t>
      </w:r>
    </w:p>
    <w:p w:rsidR="00704418" w:rsidRPr="00633381" w:rsidRDefault="009A289D" w:rsidP="00704418">
      <w:pPr>
        <w:pStyle w:val="1"/>
        <w:jc w:val="right"/>
        <w:rPr>
          <w:b w:val="0"/>
          <w:sz w:val="28"/>
          <w:szCs w:val="28"/>
        </w:rPr>
      </w:pPr>
      <w:proofErr w:type="spellStart"/>
      <w:r w:rsidRPr="00633381">
        <w:rPr>
          <w:b w:val="0"/>
          <w:sz w:val="28"/>
          <w:szCs w:val="28"/>
        </w:rPr>
        <w:t>АдминистрацииОкуловского</w:t>
      </w:r>
      <w:proofErr w:type="spellEnd"/>
    </w:p>
    <w:p w:rsidR="009A289D" w:rsidRPr="00633381" w:rsidRDefault="009A289D" w:rsidP="00704418">
      <w:pPr>
        <w:pStyle w:val="1"/>
        <w:jc w:val="right"/>
        <w:rPr>
          <w:b w:val="0"/>
          <w:sz w:val="28"/>
          <w:szCs w:val="28"/>
        </w:rPr>
      </w:pPr>
      <w:r w:rsidRPr="00633381">
        <w:rPr>
          <w:b w:val="0"/>
          <w:sz w:val="28"/>
          <w:szCs w:val="28"/>
        </w:rPr>
        <w:t>муниципального района</w:t>
      </w:r>
    </w:p>
    <w:p w:rsidR="009A289D" w:rsidRPr="00633381" w:rsidRDefault="009A289D" w:rsidP="00704418">
      <w:pPr>
        <w:pStyle w:val="1"/>
        <w:jc w:val="right"/>
        <w:rPr>
          <w:b w:val="0"/>
        </w:rPr>
      </w:pPr>
      <w:r w:rsidRPr="00633381">
        <w:rPr>
          <w:b w:val="0"/>
          <w:sz w:val="28"/>
          <w:szCs w:val="28"/>
        </w:rPr>
        <w:t xml:space="preserve">от </w:t>
      </w:r>
      <w:r w:rsidR="00E273CD">
        <w:rPr>
          <w:b w:val="0"/>
          <w:sz w:val="28"/>
          <w:szCs w:val="28"/>
        </w:rPr>
        <w:t xml:space="preserve"> 05</w:t>
      </w:r>
      <w:r w:rsidR="004A700C">
        <w:rPr>
          <w:b w:val="0"/>
          <w:sz w:val="28"/>
          <w:szCs w:val="28"/>
        </w:rPr>
        <w:t>.</w:t>
      </w:r>
      <w:r w:rsidR="00E273CD">
        <w:rPr>
          <w:b w:val="0"/>
          <w:sz w:val="28"/>
          <w:szCs w:val="28"/>
        </w:rPr>
        <w:t>11</w:t>
      </w:r>
      <w:r w:rsidR="004A700C">
        <w:rPr>
          <w:b w:val="0"/>
          <w:sz w:val="28"/>
          <w:szCs w:val="28"/>
        </w:rPr>
        <w:t>.201</w:t>
      </w:r>
      <w:r w:rsidR="009335AB">
        <w:rPr>
          <w:b w:val="0"/>
          <w:sz w:val="28"/>
          <w:szCs w:val="28"/>
        </w:rPr>
        <w:t>9</w:t>
      </w:r>
      <w:r w:rsidR="004A700C">
        <w:rPr>
          <w:b w:val="0"/>
          <w:sz w:val="28"/>
          <w:szCs w:val="28"/>
        </w:rPr>
        <w:t xml:space="preserve"> №</w:t>
      </w:r>
      <w:r w:rsidR="00E273CD">
        <w:rPr>
          <w:b w:val="0"/>
          <w:sz w:val="28"/>
          <w:szCs w:val="28"/>
        </w:rPr>
        <w:t>42</w:t>
      </w:r>
    </w:p>
    <w:p w:rsidR="009A289D" w:rsidRPr="00633381" w:rsidRDefault="009A289D" w:rsidP="009A289D"/>
    <w:p w:rsidR="009A289D" w:rsidRPr="00633381" w:rsidRDefault="009A289D" w:rsidP="009A289D">
      <w:pPr>
        <w:pStyle w:val="1"/>
        <w:rPr>
          <w:b w:val="0"/>
        </w:rPr>
      </w:pPr>
    </w:p>
    <w:p w:rsidR="009A289D" w:rsidRPr="00247C89" w:rsidRDefault="009A289D" w:rsidP="009A289D">
      <w:pPr>
        <w:jc w:val="center"/>
        <w:rPr>
          <w:b/>
          <w:sz w:val="28"/>
          <w:szCs w:val="28"/>
        </w:rPr>
      </w:pPr>
      <w:r w:rsidRPr="00247C89">
        <w:rPr>
          <w:b/>
          <w:sz w:val="28"/>
          <w:szCs w:val="28"/>
        </w:rPr>
        <w:t>ПОРЯДОК</w:t>
      </w:r>
    </w:p>
    <w:p w:rsidR="009A289D" w:rsidRPr="00247C89" w:rsidRDefault="009A289D" w:rsidP="009A289D">
      <w:pPr>
        <w:jc w:val="center"/>
        <w:rPr>
          <w:b/>
          <w:sz w:val="28"/>
          <w:szCs w:val="28"/>
        </w:rPr>
      </w:pPr>
      <w:r w:rsidRPr="00247C89">
        <w:rPr>
          <w:b/>
          <w:sz w:val="28"/>
          <w:szCs w:val="28"/>
        </w:rPr>
        <w:t>планирования бюджетных ассигнований</w:t>
      </w:r>
    </w:p>
    <w:p w:rsidR="00801E77" w:rsidRPr="00247C89" w:rsidRDefault="009A289D" w:rsidP="009A289D">
      <w:pPr>
        <w:jc w:val="center"/>
        <w:rPr>
          <w:b/>
          <w:sz w:val="28"/>
          <w:szCs w:val="28"/>
        </w:rPr>
      </w:pPr>
      <w:r w:rsidRPr="00247C89">
        <w:rPr>
          <w:b/>
          <w:sz w:val="28"/>
          <w:szCs w:val="28"/>
        </w:rPr>
        <w:t xml:space="preserve">бюджета </w:t>
      </w:r>
      <w:proofErr w:type="spellStart"/>
      <w:r w:rsidRPr="00247C89">
        <w:rPr>
          <w:b/>
          <w:sz w:val="28"/>
          <w:szCs w:val="28"/>
        </w:rPr>
        <w:t>Окуловского</w:t>
      </w:r>
      <w:proofErr w:type="spellEnd"/>
      <w:r w:rsidRPr="00247C89">
        <w:rPr>
          <w:b/>
          <w:sz w:val="28"/>
          <w:szCs w:val="28"/>
        </w:rPr>
        <w:t xml:space="preserve"> муниципального района </w:t>
      </w:r>
      <w:r w:rsidR="0095112F" w:rsidRPr="00247C89">
        <w:rPr>
          <w:b/>
          <w:sz w:val="28"/>
          <w:szCs w:val="28"/>
        </w:rPr>
        <w:t>на 20</w:t>
      </w:r>
      <w:r w:rsidR="009335AB">
        <w:rPr>
          <w:b/>
          <w:sz w:val="28"/>
          <w:szCs w:val="28"/>
        </w:rPr>
        <w:t>20</w:t>
      </w:r>
      <w:r w:rsidR="0095112F" w:rsidRPr="00247C89">
        <w:rPr>
          <w:b/>
          <w:sz w:val="28"/>
          <w:szCs w:val="28"/>
        </w:rPr>
        <w:t xml:space="preserve"> год </w:t>
      </w:r>
    </w:p>
    <w:p w:rsidR="00C94379" w:rsidRPr="00247C89" w:rsidRDefault="0095112F" w:rsidP="009A289D">
      <w:pPr>
        <w:jc w:val="center"/>
        <w:rPr>
          <w:b/>
          <w:sz w:val="28"/>
          <w:szCs w:val="28"/>
        </w:rPr>
      </w:pPr>
      <w:r w:rsidRPr="00247C89">
        <w:rPr>
          <w:b/>
          <w:sz w:val="28"/>
          <w:szCs w:val="28"/>
        </w:rPr>
        <w:t>и на плановый период 20</w:t>
      </w:r>
      <w:r w:rsidR="004A700C" w:rsidRPr="00247C89">
        <w:rPr>
          <w:b/>
          <w:sz w:val="28"/>
          <w:szCs w:val="28"/>
        </w:rPr>
        <w:t>2</w:t>
      </w:r>
      <w:r w:rsidR="009335AB">
        <w:rPr>
          <w:b/>
          <w:sz w:val="28"/>
          <w:szCs w:val="28"/>
        </w:rPr>
        <w:t>1</w:t>
      </w:r>
      <w:r w:rsidRPr="00247C89">
        <w:rPr>
          <w:b/>
          <w:sz w:val="28"/>
          <w:szCs w:val="28"/>
        </w:rPr>
        <w:t xml:space="preserve"> и 20</w:t>
      </w:r>
      <w:r w:rsidR="002745EF" w:rsidRPr="00247C89">
        <w:rPr>
          <w:b/>
          <w:sz w:val="28"/>
          <w:szCs w:val="28"/>
        </w:rPr>
        <w:t>2</w:t>
      </w:r>
      <w:r w:rsidR="009335AB">
        <w:rPr>
          <w:b/>
          <w:sz w:val="28"/>
          <w:szCs w:val="28"/>
        </w:rPr>
        <w:t>2</w:t>
      </w:r>
      <w:r w:rsidRPr="00247C89">
        <w:rPr>
          <w:b/>
          <w:sz w:val="28"/>
          <w:szCs w:val="28"/>
        </w:rPr>
        <w:t xml:space="preserve"> годов </w:t>
      </w:r>
    </w:p>
    <w:p w:rsidR="009A289D" w:rsidRPr="00247C89" w:rsidRDefault="009A289D" w:rsidP="009A289D">
      <w:pPr>
        <w:autoSpaceDE w:val="0"/>
        <w:autoSpaceDN w:val="0"/>
        <w:adjustRightInd w:val="0"/>
        <w:spacing w:line="360" w:lineRule="auto"/>
        <w:ind w:firstLine="540"/>
        <w:jc w:val="both"/>
        <w:rPr>
          <w:sz w:val="28"/>
          <w:szCs w:val="28"/>
        </w:rPr>
      </w:pPr>
    </w:p>
    <w:p w:rsidR="004A700C" w:rsidRPr="00583DCC" w:rsidRDefault="004A700C" w:rsidP="004A700C">
      <w:pPr>
        <w:pStyle w:val="ConsPlusTitle"/>
        <w:widowControl/>
        <w:ind w:firstLine="709"/>
        <w:jc w:val="both"/>
        <w:rPr>
          <w:rFonts w:ascii="Times New Roman" w:hAnsi="Times New Roman" w:cs="Times New Roman"/>
          <w:b w:val="0"/>
          <w:sz w:val="28"/>
          <w:szCs w:val="28"/>
        </w:rPr>
      </w:pPr>
      <w:r w:rsidRPr="00583DCC">
        <w:rPr>
          <w:rFonts w:ascii="Times New Roman" w:hAnsi="Times New Roman" w:cs="Times New Roman"/>
          <w:b w:val="0"/>
          <w:sz w:val="28"/>
          <w:szCs w:val="28"/>
        </w:rPr>
        <w:t>1. Настоящий порядок планирования бюджетных ассигнований областного бюджета на 20</w:t>
      </w:r>
      <w:r w:rsidR="009335AB" w:rsidRPr="00583DCC">
        <w:rPr>
          <w:rFonts w:ascii="Times New Roman" w:hAnsi="Times New Roman" w:cs="Times New Roman"/>
          <w:b w:val="0"/>
          <w:sz w:val="28"/>
          <w:szCs w:val="28"/>
        </w:rPr>
        <w:t>20</w:t>
      </w:r>
      <w:r w:rsidRPr="00583DCC">
        <w:rPr>
          <w:rFonts w:ascii="Times New Roman" w:hAnsi="Times New Roman" w:cs="Times New Roman"/>
          <w:b w:val="0"/>
          <w:sz w:val="28"/>
          <w:szCs w:val="28"/>
        </w:rPr>
        <w:t xml:space="preserve"> год и на плановый период 202</w:t>
      </w:r>
      <w:r w:rsidR="009335AB" w:rsidRPr="00583DCC">
        <w:rPr>
          <w:rFonts w:ascii="Times New Roman" w:hAnsi="Times New Roman" w:cs="Times New Roman"/>
          <w:b w:val="0"/>
          <w:sz w:val="28"/>
          <w:szCs w:val="28"/>
        </w:rPr>
        <w:t>1</w:t>
      </w:r>
      <w:r w:rsidRPr="00583DCC">
        <w:rPr>
          <w:rFonts w:ascii="Times New Roman" w:hAnsi="Times New Roman" w:cs="Times New Roman"/>
          <w:b w:val="0"/>
          <w:sz w:val="28"/>
          <w:szCs w:val="28"/>
        </w:rPr>
        <w:t xml:space="preserve"> и 202</w:t>
      </w:r>
      <w:r w:rsidR="009335AB" w:rsidRPr="00583DCC">
        <w:rPr>
          <w:rFonts w:ascii="Times New Roman" w:hAnsi="Times New Roman" w:cs="Times New Roman"/>
          <w:b w:val="0"/>
          <w:sz w:val="28"/>
          <w:szCs w:val="28"/>
        </w:rPr>
        <w:t>2</w:t>
      </w:r>
      <w:r w:rsidRPr="00583DCC">
        <w:rPr>
          <w:rFonts w:ascii="Times New Roman" w:hAnsi="Times New Roman" w:cs="Times New Roman"/>
          <w:b w:val="0"/>
          <w:sz w:val="28"/>
          <w:szCs w:val="28"/>
        </w:rPr>
        <w:t xml:space="preserve"> годов (далее - Порядок) разработан в соответствии со статьей 174.2 Бюджетного кодекса Российской Федерации и определяет механизм формирования объемов бюджетных ассигнований </w:t>
      </w:r>
      <w:r w:rsidR="009335AB" w:rsidRPr="00583DCC">
        <w:rPr>
          <w:rFonts w:ascii="Times New Roman" w:hAnsi="Times New Roman" w:cs="Times New Roman"/>
          <w:b w:val="0"/>
          <w:sz w:val="28"/>
          <w:szCs w:val="28"/>
        </w:rPr>
        <w:t>на 2020 год и на плановый период 2021 и 2022 годов</w:t>
      </w:r>
      <w:r w:rsidRPr="00583DCC">
        <w:rPr>
          <w:rFonts w:ascii="Times New Roman" w:hAnsi="Times New Roman" w:cs="Times New Roman"/>
          <w:b w:val="0"/>
          <w:sz w:val="28"/>
          <w:szCs w:val="28"/>
        </w:rPr>
        <w:t>.</w:t>
      </w:r>
    </w:p>
    <w:p w:rsidR="004A700C" w:rsidRPr="00583DCC" w:rsidRDefault="004A700C" w:rsidP="004A700C">
      <w:pPr>
        <w:autoSpaceDE w:val="0"/>
        <w:autoSpaceDN w:val="0"/>
        <w:adjustRightInd w:val="0"/>
        <w:ind w:firstLine="709"/>
        <w:jc w:val="both"/>
        <w:rPr>
          <w:sz w:val="28"/>
          <w:szCs w:val="28"/>
        </w:rPr>
      </w:pPr>
      <w:r w:rsidRPr="00583DCC">
        <w:rPr>
          <w:sz w:val="28"/>
          <w:szCs w:val="28"/>
        </w:rPr>
        <w:t>2. Планирование бюджетных ассигнований областного бюджета на 20</w:t>
      </w:r>
      <w:r w:rsidR="009335AB" w:rsidRPr="00583DCC">
        <w:rPr>
          <w:sz w:val="28"/>
          <w:szCs w:val="28"/>
        </w:rPr>
        <w:t>20</w:t>
      </w:r>
      <w:r w:rsidRPr="00583DCC">
        <w:rPr>
          <w:sz w:val="28"/>
          <w:szCs w:val="28"/>
        </w:rPr>
        <w:t xml:space="preserve"> год и на плановый период 202</w:t>
      </w:r>
      <w:r w:rsidR="009335AB" w:rsidRPr="00583DCC">
        <w:rPr>
          <w:sz w:val="28"/>
          <w:szCs w:val="28"/>
        </w:rPr>
        <w:t>1</w:t>
      </w:r>
      <w:r w:rsidRPr="00583DCC">
        <w:rPr>
          <w:sz w:val="28"/>
          <w:szCs w:val="28"/>
        </w:rPr>
        <w:t xml:space="preserve"> и 202</w:t>
      </w:r>
      <w:r w:rsidR="009335AB" w:rsidRPr="00583DCC">
        <w:rPr>
          <w:sz w:val="28"/>
          <w:szCs w:val="28"/>
        </w:rPr>
        <w:t>2</w:t>
      </w:r>
      <w:r w:rsidRPr="00583DCC">
        <w:rPr>
          <w:sz w:val="28"/>
          <w:szCs w:val="28"/>
        </w:rPr>
        <w:t xml:space="preserve"> годов осуществляется в соответствии с:</w:t>
      </w:r>
    </w:p>
    <w:p w:rsidR="009A289D" w:rsidRPr="00583DCC" w:rsidRDefault="009A289D" w:rsidP="009A289D">
      <w:pPr>
        <w:autoSpaceDE w:val="0"/>
        <w:autoSpaceDN w:val="0"/>
        <w:adjustRightInd w:val="0"/>
        <w:ind w:firstLine="540"/>
        <w:jc w:val="both"/>
        <w:rPr>
          <w:sz w:val="28"/>
          <w:szCs w:val="28"/>
        </w:rPr>
      </w:pPr>
      <w:r w:rsidRPr="00583DCC">
        <w:rPr>
          <w:sz w:val="28"/>
          <w:szCs w:val="28"/>
        </w:rPr>
        <w:t>- Бюджетным кодексом Российской Федерации;</w:t>
      </w:r>
    </w:p>
    <w:p w:rsidR="009A289D" w:rsidRPr="00583DCC" w:rsidRDefault="009A289D" w:rsidP="009A289D">
      <w:pPr>
        <w:autoSpaceDE w:val="0"/>
        <w:autoSpaceDN w:val="0"/>
        <w:adjustRightInd w:val="0"/>
        <w:ind w:firstLine="540"/>
        <w:jc w:val="both"/>
        <w:rPr>
          <w:sz w:val="28"/>
          <w:szCs w:val="28"/>
        </w:rPr>
      </w:pPr>
      <w:r w:rsidRPr="00583DCC">
        <w:rPr>
          <w:sz w:val="28"/>
          <w:szCs w:val="28"/>
        </w:rPr>
        <w:t>- областным законом от 06.03.2009 N482-ОЗ «О межбюджетных отношениях в Новгородской области»;</w:t>
      </w:r>
    </w:p>
    <w:p w:rsidR="009A289D" w:rsidRPr="00583DCC" w:rsidRDefault="009A289D" w:rsidP="009A289D">
      <w:pPr>
        <w:tabs>
          <w:tab w:val="left" w:pos="540"/>
        </w:tabs>
        <w:autoSpaceDE w:val="0"/>
        <w:autoSpaceDN w:val="0"/>
        <w:adjustRightInd w:val="0"/>
        <w:jc w:val="both"/>
        <w:rPr>
          <w:sz w:val="28"/>
          <w:szCs w:val="28"/>
        </w:rPr>
      </w:pPr>
      <w:r w:rsidRPr="00583DCC">
        <w:rPr>
          <w:sz w:val="28"/>
          <w:szCs w:val="28"/>
        </w:rPr>
        <w:tab/>
        <w:t xml:space="preserve">- решением Думы </w:t>
      </w:r>
      <w:proofErr w:type="spellStart"/>
      <w:r w:rsidRPr="00583DCC">
        <w:rPr>
          <w:sz w:val="28"/>
          <w:szCs w:val="28"/>
        </w:rPr>
        <w:t>Окуловского</w:t>
      </w:r>
      <w:proofErr w:type="spellEnd"/>
      <w:r w:rsidRPr="00583DCC">
        <w:rPr>
          <w:sz w:val="28"/>
          <w:szCs w:val="28"/>
        </w:rPr>
        <w:t xml:space="preserve"> муниципального района от </w:t>
      </w:r>
      <w:r w:rsidR="00C94379" w:rsidRPr="00583DCC">
        <w:rPr>
          <w:sz w:val="28"/>
          <w:szCs w:val="28"/>
        </w:rPr>
        <w:t>24.02.2014</w:t>
      </w:r>
      <w:r w:rsidRPr="00583DCC">
        <w:rPr>
          <w:sz w:val="28"/>
          <w:szCs w:val="28"/>
        </w:rPr>
        <w:t xml:space="preserve"> №</w:t>
      </w:r>
      <w:r w:rsidR="00C94379" w:rsidRPr="00583DCC">
        <w:rPr>
          <w:sz w:val="28"/>
          <w:szCs w:val="28"/>
        </w:rPr>
        <w:t>291</w:t>
      </w:r>
      <w:r w:rsidRPr="00583DCC">
        <w:rPr>
          <w:sz w:val="28"/>
          <w:szCs w:val="28"/>
        </w:rPr>
        <w:t xml:space="preserve"> «Об утверждении Положения о бюджетном процессе в </w:t>
      </w:r>
      <w:proofErr w:type="spellStart"/>
      <w:r w:rsidRPr="00583DCC">
        <w:rPr>
          <w:sz w:val="28"/>
          <w:szCs w:val="28"/>
        </w:rPr>
        <w:t>Окуловском</w:t>
      </w:r>
      <w:proofErr w:type="spellEnd"/>
      <w:r w:rsidRPr="00583DCC">
        <w:rPr>
          <w:sz w:val="28"/>
          <w:szCs w:val="28"/>
        </w:rPr>
        <w:t xml:space="preserve"> муниципальном районе»</w:t>
      </w:r>
      <w:r w:rsidR="00F5793D" w:rsidRPr="00583DCC">
        <w:rPr>
          <w:sz w:val="28"/>
          <w:szCs w:val="28"/>
        </w:rPr>
        <w:t xml:space="preserve"> (в редакции решения Думы </w:t>
      </w:r>
      <w:proofErr w:type="spellStart"/>
      <w:r w:rsidR="00F5793D" w:rsidRPr="00583DCC">
        <w:rPr>
          <w:sz w:val="28"/>
          <w:szCs w:val="28"/>
        </w:rPr>
        <w:t>Окуловского</w:t>
      </w:r>
      <w:proofErr w:type="spellEnd"/>
      <w:r w:rsidR="00F5793D" w:rsidRPr="00583DCC">
        <w:rPr>
          <w:sz w:val="28"/>
          <w:szCs w:val="28"/>
        </w:rPr>
        <w:t xml:space="preserve"> муниципального района от 27.03.2015 №299)</w:t>
      </w:r>
      <w:r w:rsidRPr="00583DCC">
        <w:rPr>
          <w:sz w:val="28"/>
          <w:szCs w:val="28"/>
        </w:rPr>
        <w:t>;</w:t>
      </w:r>
    </w:p>
    <w:p w:rsidR="009A289D" w:rsidRPr="00583DCC" w:rsidRDefault="009A289D" w:rsidP="009A289D">
      <w:pPr>
        <w:autoSpaceDE w:val="0"/>
        <w:autoSpaceDN w:val="0"/>
        <w:adjustRightInd w:val="0"/>
        <w:ind w:firstLine="540"/>
        <w:jc w:val="both"/>
        <w:rPr>
          <w:sz w:val="28"/>
          <w:szCs w:val="28"/>
        </w:rPr>
      </w:pPr>
      <w:r w:rsidRPr="00583DCC">
        <w:rPr>
          <w:sz w:val="28"/>
          <w:szCs w:val="28"/>
        </w:rPr>
        <w:t xml:space="preserve">- постановлением Администрации </w:t>
      </w:r>
      <w:proofErr w:type="spellStart"/>
      <w:r w:rsidRPr="00583DCC">
        <w:rPr>
          <w:sz w:val="28"/>
          <w:szCs w:val="28"/>
        </w:rPr>
        <w:t>Окуловского</w:t>
      </w:r>
      <w:proofErr w:type="spellEnd"/>
      <w:r w:rsidRPr="00583DCC">
        <w:rPr>
          <w:sz w:val="28"/>
          <w:szCs w:val="28"/>
        </w:rPr>
        <w:t xml:space="preserve"> муниципального района от </w:t>
      </w:r>
      <w:r w:rsidR="002745EF" w:rsidRPr="00583DCC">
        <w:rPr>
          <w:sz w:val="28"/>
          <w:szCs w:val="28"/>
        </w:rPr>
        <w:t xml:space="preserve">21.03.2017 </w:t>
      </w:r>
      <w:r w:rsidRPr="00583DCC">
        <w:rPr>
          <w:sz w:val="28"/>
          <w:szCs w:val="28"/>
        </w:rPr>
        <w:t>№</w:t>
      </w:r>
      <w:r w:rsidR="002745EF" w:rsidRPr="00583DCC">
        <w:rPr>
          <w:sz w:val="28"/>
          <w:szCs w:val="28"/>
        </w:rPr>
        <w:t>349</w:t>
      </w:r>
      <w:r w:rsidRPr="00583DCC">
        <w:rPr>
          <w:sz w:val="28"/>
          <w:szCs w:val="28"/>
        </w:rPr>
        <w:t xml:space="preserve"> «Об утверждении </w:t>
      </w:r>
      <w:r w:rsidR="00560760" w:rsidRPr="00583DCC">
        <w:rPr>
          <w:sz w:val="28"/>
          <w:szCs w:val="28"/>
        </w:rPr>
        <w:t>Порядка при</w:t>
      </w:r>
      <w:r w:rsidRPr="00583DCC">
        <w:rPr>
          <w:sz w:val="28"/>
          <w:szCs w:val="28"/>
        </w:rPr>
        <w:t xml:space="preserve">нятия решений о разработке </w:t>
      </w:r>
      <w:r w:rsidR="00F5793D" w:rsidRPr="00583DCC">
        <w:rPr>
          <w:sz w:val="28"/>
          <w:szCs w:val="28"/>
        </w:rPr>
        <w:t>муниципальных</w:t>
      </w:r>
      <w:r w:rsidRPr="00583DCC">
        <w:rPr>
          <w:sz w:val="28"/>
          <w:szCs w:val="28"/>
        </w:rPr>
        <w:t xml:space="preserve"> </w:t>
      </w:r>
      <w:proofErr w:type="spellStart"/>
      <w:r w:rsidRPr="00583DCC">
        <w:rPr>
          <w:sz w:val="28"/>
          <w:szCs w:val="28"/>
        </w:rPr>
        <w:t>программ</w:t>
      </w:r>
      <w:r w:rsidR="00560760" w:rsidRPr="00583DCC">
        <w:rPr>
          <w:sz w:val="28"/>
          <w:szCs w:val="28"/>
        </w:rPr>
        <w:t>Окуловско</w:t>
      </w:r>
      <w:r w:rsidR="00F5793D" w:rsidRPr="00583DCC">
        <w:rPr>
          <w:sz w:val="28"/>
          <w:szCs w:val="28"/>
        </w:rPr>
        <w:t>го</w:t>
      </w:r>
      <w:proofErr w:type="spellEnd"/>
      <w:r w:rsidR="00560760" w:rsidRPr="00583DCC">
        <w:rPr>
          <w:sz w:val="28"/>
          <w:szCs w:val="28"/>
        </w:rPr>
        <w:t xml:space="preserve"> муниципально</w:t>
      </w:r>
      <w:r w:rsidR="00F5793D" w:rsidRPr="00583DCC">
        <w:rPr>
          <w:sz w:val="28"/>
          <w:szCs w:val="28"/>
        </w:rPr>
        <w:t>го</w:t>
      </w:r>
      <w:r w:rsidR="00560760" w:rsidRPr="00583DCC">
        <w:rPr>
          <w:sz w:val="28"/>
          <w:szCs w:val="28"/>
        </w:rPr>
        <w:t xml:space="preserve"> район</w:t>
      </w:r>
      <w:r w:rsidR="00F5793D" w:rsidRPr="00583DCC">
        <w:rPr>
          <w:sz w:val="28"/>
          <w:szCs w:val="28"/>
        </w:rPr>
        <w:t>а</w:t>
      </w:r>
      <w:r w:rsidR="002745EF" w:rsidRPr="00583DCC">
        <w:rPr>
          <w:sz w:val="28"/>
          <w:szCs w:val="28"/>
        </w:rPr>
        <w:t xml:space="preserve"> и </w:t>
      </w:r>
      <w:proofErr w:type="spellStart"/>
      <w:r w:rsidR="002745EF" w:rsidRPr="00583DCC">
        <w:rPr>
          <w:sz w:val="28"/>
          <w:szCs w:val="28"/>
        </w:rPr>
        <w:t>Окуловского</w:t>
      </w:r>
      <w:proofErr w:type="spellEnd"/>
      <w:r w:rsidR="002745EF" w:rsidRPr="00583DCC">
        <w:rPr>
          <w:sz w:val="28"/>
          <w:szCs w:val="28"/>
        </w:rPr>
        <w:t xml:space="preserve"> городского поселения</w:t>
      </w:r>
      <w:r w:rsidR="00BB7522" w:rsidRPr="00583DCC">
        <w:rPr>
          <w:sz w:val="28"/>
          <w:szCs w:val="28"/>
        </w:rPr>
        <w:t>, их формирования</w:t>
      </w:r>
      <w:r w:rsidR="002745EF" w:rsidRPr="00583DCC">
        <w:rPr>
          <w:sz w:val="28"/>
          <w:szCs w:val="28"/>
        </w:rPr>
        <w:t>,</w:t>
      </w:r>
      <w:r w:rsidR="00BB7522" w:rsidRPr="00583DCC">
        <w:rPr>
          <w:sz w:val="28"/>
          <w:szCs w:val="28"/>
        </w:rPr>
        <w:t xml:space="preserve"> реализации</w:t>
      </w:r>
      <w:r w:rsidR="002745EF" w:rsidRPr="00583DCC">
        <w:rPr>
          <w:sz w:val="28"/>
          <w:szCs w:val="28"/>
        </w:rPr>
        <w:t xml:space="preserve"> и оценки эффективности</w:t>
      </w:r>
      <w:r w:rsidR="00BB7522" w:rsidRPr="00583DCC">
        <w:rPr>
          <w:sz w:val="28"/>
          <w:szCs w:val="28"/>
        </w:rPr>
        <w:t>»</w:t>
      </w:r>
      <w:r w:rsidRPr="00583DCC">
        <w:rPr>
          <w:sz w:val="28"/>
          <w:szCs w:val="28"/>
        </w:rPr>
        <w:t>;</w:t>
      </w:r>
    </w:p>
    <w:p w:rsidR="009A289D" w:rsidRPr="00583DCC" w:rsidRDefault="009A289D" w:rsidP="009A289D">
      <w:pPr>
        <w:autoSpaceDE w:val="0"/>
        <w:autoSpaceDN w:val="0"/>
        <w:adjustRightInd w:val="0"/>
        <w:ind w:firstLine="540"/>
        <w:jc w:val="both"/>
        <w:rPr>
          <w:sz w:val="28"/>
          <w:szCs w:val="28"/>
        </w:rPr>
      </w:pPr>
      <w:r w:rsidRPr="00583DCC">
        <w:rPr>
          <w:sz w:val="28"/>
          <w:szCs w:val="28"/>
        </w:rPr>
        <w:t xml:space="preserve">- иными правовыми актами, регулирующими бюджетные правоотношения и устанавливающими расходные обязательства </w:t>
      </w:r>
      <w:proofErr w:type="spellStart"/>
      <w:r w:rsidRPr="00583DCC">
        <w:rPr>
          <w:sz w:val="28"/>
          <w:szCs w:val="28"/>
        </w:rPr>
        <w:t>Окуловского</w:t>
      </w:r>
      <w:proofErr w:type="spellEnd"/>
      <w:r w:rsidRPr="00583DCC">
        <w:rPr>
          <w:sz w:val="28"/>
          <w:szCs w:val="28"/>
        </w:rPr>
        <w:t xml:space="preserve"> муниципального района.</w:t>
      </w:r>
    </w:p>
    <w:p w:rsidR="0023056A" w:rsidRPr="00583DCC" w:rsidRDefault="0023056A" w:rsidP="0023056A">
      <w:pPr>
        <w:autoSpaceDE w:val="0"/>
        <w:autoSpaceDN w:val="0"/>
        <w:adjustRightInd w:val="0"/>
        <w:spacing w:line="360" w:lineRule="exact"/>
        <w:ind w:firstLine="709"/>
        <w:jc w:val="both"/>
        <w:rPr>
          <w:sz w:val="28"/>
          <w:szCs w:val="28"/>
        </w:rPr>
      </w:pPr>
      <w:r w:rsidRPr="00583DCC">
        <w:rPr>
          <w:sz w:val="28"/>
          <w:szCs w:val="28"/>
        </w:rPr>
        <w:t xml:space="preserve">3. Основные понятия и термины, применяемые в настоящем Порядке, применяются в значениях, установленных Бюджетным </w:t>
      </w:r>
      <w:hyperlink r:id="rId7" w:history="1">
        <w:r w:rsidRPr="00583DCC">
          <w:rPr>
            <w:sz w:val="28"/>
            <w:szCs w:val="28"/>
          </w:rPr>
          <w:t>кодексом</w:t>
        </w:r>
      </w:hyperlink>
      <w:r w:rsidRPr="00583DCC">
        <w:rPr>
          <w:sz w:val="28"/>
          <w:szCs w:val="28"/>
        </w:rPr>
        <w:t xml:space="preserve"> Российской Федерации и нормативными правовыми актами Новгородской области и Администрацией </w:t>
      </w:r>
      <w:proofErr w:type="spellStart"/>
      <w:r w:rsidRPr="00583DCC">
        <w:rPr>
          <w:sz w:val="28"/>
          <w:szCs w:val="28"/>
        </w:rPr>
        <w:t>Окуловского</w:t>
      </w:r>
      <w:proofErr w:type="spellEnd"/>
      <w:r w:rsidRPr="00583DCC">
        <w:rPr>
          <w:sz w:val="28"/>
          <w:szCs w:val="28"/>
        </w:rPr>
        <w:t xml:space="preserve"> муниципального района.</w:t>
      </w:r>
    </w:p>
    <w:p w:rsidR="0023056A" w:rsidRPr="00583DCC" w:rsidRDefault="0023056A" w:rsidP="00734F25">
      <w:pPr>
        <w:spacing w:line="240" w:lineRule="atLeast"/>
        <w:ind w:firstLine="709"/>
        <w:jc w:val="both"/>
        <w:rPr>
          <w:sz w:val="28"/>
          <w:szCs w:val="28"/>
        </w:rPr>
      </w:pPr>
      <w:r w:rsidRPr="00583DCC">
        <w:rPr>
          <w:sz w:val="28"/>
          <w:szCs w:val="28"/>
        </w:rPr>
        <w:t xml:space="preserve">4. Планирование бюджетных ассигнований бюджета муниципального района </w:t>
      </w:r>
      <w:r w:rsidR="004A700C" w:rsidRPr="00583DCC">
        <w:rPr>
          <w:sz w:val="28"/>
          <w:szCs w:val="28"/>
        </w:rPr>
        <w:t xml:space="preserve"> (далее - бюджет района) </w:t>
      </w:r>
      <w:r w:rsidRPr="00583DCC">
        <w:rPr>
          <w:sz w:val="28"/>
          <w:szCs w:val="28"/>
        </w:rPr>
        <w:t xml:space="preserve">осуществляется в сроки составления проекта бюджета муниципального района </w:t>
      </w:r>
      <w:r w:rsidR="009335AB" w:rsidRPr="00583DCC">
        <w:rPr>
          <w:sz w:val="28"/>
          <w:szCs w:val="28"/>
        </w:rPr>
        <w:t>на 2020 год и на плановый период 2021 и 2022 годов</w:t>
      </w:r>
      <w:r w:rsidRPr="00583DCC">
        <w:rPr>
          <w:sz w:val="28"/>
          <w:szCs w:val="28"/>
        </w:rPr>
        <w:t xml:space="preserve">, </w:t>
      </w:r>
      <w:r w:rsidR="00A23095" w:rsidRPr="00583DCC">
        <w:rPr>
          <w:sz w:val="28"/>
          <w:szCs w:val="28"/>
        </w:rPr>
        <w:t>у</w:t>
      </w:r>
      <w:r w:rsidRPr="00583DCC">
        <w:rPr>
          <w:sz w:val="28"/>
          <w:szCs w:val="28"/>
        </w:rPr>
        <w:t xml:space="preserve">становленные </w:t>
      </w:r>
      <w:r w:rsidR="00A23095" w:rsidRPr="00583DCC">
        <w:rPr>
          <w:sz w:val="28"/>
          <w:szCs w:val="28"/>
        </w:rPr>
        <w:t xml:space="preserve">постановлением Администрации </w:t>
      </w:r>
      <w:proofErr w:type="spellStart"/>
      <w:r w:rsidR="00A23095" w:rsidRPr="00583DCC">
        <w:rPr>
          <w:sz w:val="28"/>
          <w:szCs w:val="28"/>
        </w:rPr>
        <w:t>Окуловского</w:t>
      </w:r>
      <w:proofErr w:type="spellEnd"/>
      <w:r w:rsidR="00A23095" w:rsidRPr="00583DCC">
        <w:rPr>
          <w:sz w:val="28"/>
          <w:szCs w:val="28"/>
        </w:rPr>
        <w:t xml:space="preserve"> муниципального района от </w:t>
      </w:r>
      <w:r w:rsidR="002745EF" w:rsidRPr="00583DCC">
        <w:rPr>
          <w:sz w:val="28"/>
          <w:szCs w:val="28"/>
        </w:rPr>
        <w:t>21.08.201</w:t>
      </w:r>
      <w:r w:rsidR="009335AB" w:rsidRPr="00583DCC">
        <w:rPr>
          <w:sz w:val="28"/>
          <w:szCs w:val="28"/>
        </w:rPr>
        <w:t>9</w:t>
      </w:r>
      <w:r w:rsidR="00A23095" w:rsidRPr="00583DCC">
        <w:rPr>
          <w:sz w:val="28"/>
          <w:szCs w:val="28"/>
        </w:rPr>
        <w:t xml:space="preserve"> №</w:t>
      </w:r>
      <w:r w:rsidR="00CA739D" w:rsidRPr="00583DCC">
        <w:rPr>
          <w:sz w:val="28"/>
          <w:szCs w:val="28"/>
        </w:rPr>
        <w:t>1</w:t>
      </w:r>
      <w:r w:rsidR="004A700C" w:rsidRPr="00583DCC">
        <w:rPr>
          <w:sz w:val="28"/>
          <w:szCs w:val="28"/>
        </w:rPr>
        <w:t>0</w:t>
      </w:r>
      <w:r w:rsidR="009335AB" w:rsidRPr="00583DCC">
        <w:rPr>
          <w:sz w:val="28"/>
          <w:szCs w:val="28"/>
        </w:rPr>
        <w:t>84</w:t>
      </w:r>
      <w:r w:rsidR="00A23095" w:rsidRPr="00583DCC">
        <w:rPr>
          <w:sz w:val="28"/>
          <w:szCs w:val="28"/>
        </w:rPr>
        <w:t xml:space="preserve"> «О порядке и сроках составления проекта бюджета </w:t>
      </w:r>
      <w:proofErr w:type="spellStart"/>
      <w:r w:rsidR="00A23095" w:rsidRPr="00583DCC">
        <w:rPr>
          <w:sz w:val="28"/>
          <w:szCs w:val="28"/>
        </w:rPr>
        <w:t>Окуловского</w:t>
      </w:r>
      <w:proofErr w:type="spellEnd"/>
      <w:r w:rsidR="00A23095" w:rsidRPr="00583DCC">
        <w:rPr>
          <w:sz w:val="28"/>
          <w:szCs w:val="28"/>
        </w:rPr>
        <w:t xml:space="preserve"> муниципального района </w:t>
      </w:r>
      <w:r w:rsidR="004A700C" w:rsidRPr="00583DCC">
        <w:rPr>
          <w:sz w:val="28"/>
          <w:szCs w:val="28"/>
        </w:rPr>
        <w:t>на 20</w:t>
      </w:r>
      <w:r w:rsidR="009335AB" w:rsidRPr="00583DCC">
        <w:rPr>
          <w:sz w:val="28"/>
          <w:szCs w:val="28"/>
        </w:rPr>
        <w:t>20</w:t>
      </w:r>
      <w:r w:rsidR="004A700C" w:rsidRPr="00583DCC">
        <w:rPr>
          <w:sz w:val="28"/>
          <w:szCs w:val="28"/>
        </w:rPr>
        <w:t xml:space="preserve"> год и на плановый период 202</w:t>
      </w:r>
      <w:r w:rsidR="009335AB" w:rsidRPr="00583DCC">
        <w:rPr>
          <w:sz w:val="28"/>
          <w:szCs w:val="28"/>
        </w:rPr>
        <w:t>1</w:t>
      </w:r>
      <w:r w:rsidR="004A700C" w:rsidRPr="00583DCC">
        <w:rPr>
          <w:sz w:val="28"/>
          <w:szCs w:val="28"/>
        </w:rPr>
        <w:t xml:space="preserve"> и 202</w:t>
      </w:r>
      <w:r w:rsidR="009335AB" w:rsidRPr="00583DCC">
        <w:rPr>
          <w:sz w:val="28"/>
          <w:szCs w:val="28"/>
        </w:rPr>
        <w:t>2</w:t>
      </w:r>
      <w:r w:rsidR="004A700C" w:rsidRPr="00583DCC">
        <w:rPr>
          <w:sz w:val="28"/>
          <w:szCs w:val="28"/>
        </w:rPr>
        <w:t xml:space="preserve"> годов</w:t>
      </w:r>
      <w:r w:rsidR="00A23095" w:rsidRPr="00583DCC">
        <w:rPr>
          <w:sz w:val="28"/>
          <w:szCs w:val="28"/>
        </w:rPr>
        <w:t>» (далее – Постановление)</w:t>
      </w:r>
      <w:r w:rsidRPr="00583DCC">
        <w:rPr>
          <w:sz w:val="28"/>
          <w:szCs w:val="28"/>
        </w:rPr>
        <w:t>.</w:t>
      </w:r>
      <w:r w:rsidRPr="00583DCC">
        <w:rPr>
          <w:sz w:val="28"/>
          <w:szCs w:val="28"/>
        </w:rPr>
        <w:tab/>
      </w:r>
    </w:p>
    <w:p w:rsidR="00A23095" w:rsidRPr="00583DCC" w:rsidRDefault="0023056A" w:rsidP="0023056A">
      <w:pPr>
        <w:autoSpaceDE w:val="0"/>
        <w:autoSpaceDN w:val="0"/>
        <w:adjustRightInd w:val="0"/>
        <w:spacing w:line="360" w:lineRule="exact"/>
        <w:ind w:firstLine="709"/>
        <w:jc w:val="both"/>
        <w:rPr>
          <w:sz w:val="28"/>
          <w:szCs w:val="28"/>
        </w:rPr>
      </w:pPr>
      <w:r w:rsidRPr="00583DCC">
        <w:rPr>
          <w:sz w:val="28"/>
          <w:szCs w:val="28"/>
        </w:rPr>
        <w:t>5.</w:t>
      </w:r>
      <w:r w:rsidR="00A23095" w:rsidRPr="00583DCC">
        <w:rPr>
          <w:sz w:val="28"/>
          <w:szCs w:val="28"/>
        </w:rPr>
        <w:t xml:space="preserve">Планирование бюджетных ассигнований осуществляется по разделам, подразделам, целевым статьям, элементам видов расходов, кодам целей, присваиваемым органами Федерального казначейства субсидиям, субвенциям и </w:t>
      </w:r>
      <w:r w:rsidR="00A23095" w:rsidRPr="00583DCC">
        <w:rPr>
          <w:sz w:val="28"/>
          <w:szCs w:val="28"/>
        </w:rPr>
        <w:lastRenderedPageBreak/>
        <w:t>иным межбюджетным трансфертам, имеющим целевое назначение, предоставляемым из федерального бюджета бюджетам субъектов Российской Федерации и муниципальных образований, в том числе их остаткам, не использованным по состоянию на 1 января текущего года (дополнительной классификации), а также кодам региональной классификации согласно приложению</w:t>
      </w:r>
      <w:r w:rsidR="00C72D3F" w:rsidRPr="00583DCC">
        <w:rPr>
          <w:sz w:val="28"/>
          <w:szCs w:val="28"/>
        </w:rPr>
        <w:t xml:space="preserve"> 1</w:t>
      </w:r>
      <w:r w:rsidR="00A23095" w:rsidRPr="00583DCC">
        <w:rPr>
          <w:sz w:val="28"/>
          <w:szCs w:val="28"/>
        </w:rPr>
        <w:t xml:space="preserve"> к настоящему Порядку.</w:t>
      </w:r>
    </w:p>
    <w:p w:rsidR="007407ED" w:rsidRPr="00583DCC" w:rsidRDefault="007407ED" w:rsidP="007407ED">
      <w:pPr>
        <w:autoSpaceDE w:val="0"/>
        <w:autoSpaceDN w:val="0"/>
        <w:adjustRightInd w:val="0"/>
        <w:ind w:firstLine="709"/>
        <w:jc w:val="both"/>
        <w:rPr>
          <w:sz w:val="28"/>
          <w:szCs w:val="28"/>
        </w:rPr>
      </w:pPr>
      <w:r w:rsidRPr="00583DCC">
        <w:rPr>
          <w:sz w:val="28"/>
          <w:szCs w:val="28"/>
        </w:rPr>
        <w:t>6. Планирование бюджетных ассигнований производится методом индексации, плановым, нормативным или иным методом:</w:t>
      </w:r>
    </w:p>
    <w:p w:rsidR="007407ED" w:rsidRPr="00583DCC" w:rsidRDefault="007407ED" w:rsidP="007407ED">
      <w:pPr>
        <w:autoSpaceDE w:val="0"/>
        <w:autoSpaceDN w:val="0"/>
        <w:adjustRightInd w:val="0"/>
        <w:ind w:firstLine="709"/>
        <w:jc w:val="both"/>
        <w:rPr>
          <w:sz w:val="28"/>
          <w:szCs w:val="28"/>
        </w:rPr>
      </w:pPr>
      <w:r w:rsidRPr="00583DCC">
        <w:rPr>
          <w:sz w:val="28"/>
          <w:szCs w:val="28"/>
        </w:rPr>
        <w:t>а) под методом индексации расчета бюджетного ассигнования понимается расчет объема бюджетного ассигнования путем индексации на уровень инфляции (иной коэффициент) объема бюджетного ассигнования текущего (предыдущего) финансового года;</w:t>
      </w:r>
    </w:p>
    <w:p w:rsidR="007407ED" w:rsidRPr="00583DCC" w:rsidRDefault="007407ED" w:rsidP="007407ED">
      <w:pPr>
        <w:autoSpaceDE w:val="0"/>
        <w:autoSpaceDN w:val="0"/>
        <w:adjustRightInd w:val="0"/>
        <w:ind w:firstLine="709"/>
        <w:jc w:val="both"/>
        <w:rPr>
          <w:sz w:val="28"/>
          <w:szCs w:val="28"/>
        </w:rPr>
      </w:pPr>
      <w:r w:rsidRPr="00583DCC">
        <w:rPr>
          <w:sz w:val="28"/>
          <w:szCs w:val="28"/>
        </w:rPr>
        <w:t>б) под нормативным методом расчета бюджетного ассигнования понимается расчет объема бюджетного ассигнования на основе нормативов, утвержденных в соответствующих нормативных правовых актах;</w:t>
      </w:r>
    </w:p>
    <w:p w:rsidR="007407ED" w:rsidRPr="00583DCC" w:rsidRDefault="007407ED" w:rsidP="007407ED">
      <w:pPr>
        <w:autoSpaceDE w:val="0"/>
        <w:autoSpaceDN w:val="0"/>
        <w:adjustRightInd w:val="0"/>
        <w:ind w:firstLine="709"/>
        <w:jc w:val="both"/>
        <w:rPr>
          <w:sz w:val="28"/>
          <w:szCs w:val="28"/>
        </w:rPr>
      </w:pPr>
      <w:r w:rsidRPr="00583DCC">
        <w:rPr>
          <w:sz w:val="28"/>
          <w:szCs w:val="28"/>
        </w:rPr>
        <w:t>в) под плановым методом расчета бюджетного ассигнования понимается установление объема бюджетного ассигнования в соответствии с показателями, указанными в нормативном правовом акте (муниципальной целевой программе, договоре), актах Администрации муниципального района или главного распорядителя средств бюджета района, предусматривающих осуществление бюджетных инвестиций в объекты капитального строительства муниципальной собственности, не включенные в муниципальные целевые программы, принятые в установленном порядке;</w:t>
      </w:r>
    </w:p>
    <w:p w:rsidR="007407ED" w:rsidRPr="00583DCC" w:rsidRDefault="007407ED" w:rsidP="007407ED">
      <w:pPr>
        <w:autoSpaceDE w:val="0"/>
        <w:autoSpaceDN w:val="0"/>
        <w:adjustRightInd w:val="0"/>
        <w:ind w:firstLine="709"/>
        <w:jc w:val="both"/>
        <w:rPr>
          <w:sz w:val="28"/>
          <w:szCs w:val="28"/>
        </w:rPr>
      </w:pPr>
      <w:r w:rsidRPr="00583DCC">
        <w:rPr>
          <w:sz w:val="28"/>
          <w:szCs w:val="28"/>
        </w:rPr>
        <w:t>ж) под иным методом расчета бюджетного ассигнования понимается расчет объема бюджетного ассигнования методом, отличным от нормативного метода, метода индексации и планового метода.</w:t>
      </w:r>
    </w:p>
    <w:p w:rsidR="007407ED" w:rsidRPr="00583DCC" w:rsidRDefault="007407ED" w:rsidP="007407ED">
      <w:pPr>
        <w:autoSpaceDE w:val="0"/>
        <w:autoSpaceDN w:val="0"/>
        <w:adjustRightInd w:val="0"/>
        <w:ind w:firstLine="709"/>
        <w:jc w:val="both"/>
        <w:rPr>
          <w:sz w:val="28"/>
          <w:szCs w:val="28"/>
        </w:rPr>
      </w:pPr>
      <w:r w:rsidRPr="00583DCC">
        <w:rPr>
          <w:sz w:val="28"/>
          <w:szCs w:val="28"/>
        </w:rPr>
        <w:t>Метод планирования бюджетных ассигнований определяется Методикой планирования бюджетных ассигнований бюджета района.</w:t>
      </w:r>
    </w:p>
    <w:p w:rsidR="007407ED" w:rsidRPr="00583DCC" w:rsidRDefault="007407ED" w:rsidP="007407ED">
      <w:pPr>
        <w:autoSpaceDE w:val="0"/>
        <w:autoSpaceDN w:val="0"/>
        <w:adjustRightInd w:val="0"/>
        <w:ind w:firstLine="709"/>
        <w:jc w:val="both"/>
        <w:rPr>
          <w:sz w:val="28"/>
          <w:szCs w:val="28"/>
        </w:rPr>
      </w:pPr>
      <w:r w:rsidRPr="00583DCC">
        <w:rPr>
          <w:sz w:val="28"/>
          <w:szCs w:val="28"/>
        </w:rPr>
        <w:t>7. Планирование бюджетных ассигнований бюджета</w:t>
      </w:r>
      <w:r w:rsidR="00C72D3F" w:rsidRPr="00583DCC">
        <w:rPr>
          <w:sz w:val="28"/>
          <w:szCs w:val="28"/>
        </w:rPr>
        <w:t xml:space="preserve"> района</w:t>
      </w:r>
      <w:r w:rsidRPr="00583DCC">
        <w:rPr>
          <w:sz w:val="28"/>
          <w:szCs w:val="28"/>
        </w:rPr>
        <w:t xml:space="preserve"> осуществляется раздельно на исполнение действующих и принимаемых обязательств на очередной финансовый год.</w:t>
      </w:r>
    </w:p>
    <w:p w:rsidR="007407ED" w:rsidRPr="00583DCC" w:rsidRDefault="007407ED" w:rsidP="007407ED">
      <w:pPr>
        <w:autoSpaceDE w:val="0"/>
        <w:autoSpaceDN w:val="0"/>
        <w:adjustRightInd w:val="0"/>
        <w:ind w:firstLine="709"/>
        <w:jc w:val="both"/>
        <w:rPr>
          <w:sz w:val="28"/>
          <w:szCs w:val="28"/>
        </w:rPr>
      </w:pPr>
      <w:r w:rsidRPr="00583DCC">
        <w:rPr>
          <w:sz w:val="28"/>
          <w:szCs w:val="28"/>
        </w:rPr>
        <w:t>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w:t>
      </w:r>
      <w:r w:rsidR="00C72D3F" w:rsidRPr="00583DCC">
        <w:rPr>
          <w:sz w:val="28"/>
          <w:szCs w:val="28"/>
        </w:rPr>
        <w:t xml:space="preserve">. </w:t>
      </w:r>
      <w:r w:rsidRPr="00583DCC">
        <w:rPr>
          <w:sz w:val="28"/>
          <w:szCs w:val="28"/>
        </w:rPr>
        <w:t xml:space="preserve">Планирование объемов бюджетных ассигнований на исполнение действующих обязательств на очередной финансовый год осуществляется на основе действующих расходных обязательств </w:t>
      </w:r>
      <w:proofErr w:type="spellStart"/>
      <w:r w:rsidR="004E4DDC" w:rsidRPr="00583DCC">
        <w:rPr>
          <w:sz w:val="28"/>
          <w:szCs w:val="28"/>
        </w:rPr>
        <w:t>Окуловского</w:t>
      </w:r>
      <w:proofErr w:type="spellEnd"/>
      <w:r w:rsidR="004E4DDC" w:rsidRPr="00583DCC">
        <w:rPr>
          <w:sz w:val="28"/>
          <w:szCs w:val="28"/>
        </w:rPr>
        <w:t xml:space="preserve"> муниципального района </w:t>
      </w:r>
      <w:r w:rsidRPr="00583DCC">
        <w:rPr>
          <w:sz w:val="28"/>
          <w:szCs w:val="28"/>
        </w:rPr>
        <w:t>текущего финансового года.</w:t>
      </w:r>
    </w:p>
    <w:p w:rsidR="007407ED" w:rsidRPr="00583DCC" w:rsidRDefault="007407ED" w:rsidP="007407ED">
      <w:pPr>
        <w:autoSpaceDE w:val="0"/>
        <w:autoSpaceDN w:val="0"/>
        <w:adjustRightInd w:val="0"/>
        <w:ind w:firstLine="709"/>
        <w:jc w:val="both"/>
        <w:rPr>
          <w:sz w:val="28"/>
          <w:szCs w:val="28"/>
        </w:rPr>
      </w:pPr>
      <w:r w:rsidRPr="00583DCC">
        <w:rPr>
          <w:sz w:val="28"/>
          <w:szCs w:val="28"/>
        </w:rPr>
        <w:t>Планирование бюджетных ассигнований на исполнение принимаемых обязательств осуществляется при условии, что бюджетные ассигнования на исполнение действующих обязательств полностью обеспечены доходами бюджета</w:t>
      </w:r>
      <w:r w:rsidR="00FD0B66" w:rsidRPr="00583DCC">
        <w:rPr>
          <w:sz w:val="28"/>
          <w:szCs w:val="28"/>
        </w:rPr>
        <w:t xml:space="preserve"> муниципального района</w:t>
      </w:r>
      <w:r w:rsidRPr="00583DCC">
        <w:rPr>
          <w:sz w:val="28"/>
          <w:szCs w:val="28"/>
        </w:rPr>
        <w:t xml:space="preserve"> на очередной финансовый год.</w:t>
      </w:r>
    </w:p>
    <w:p w:rsidR="008A635C" w:rsidRPr="00583DCC" w:rsidRDefault="0023056A" w:rsidP="0023056A">
      <w:pPr>
        <w:pStyle w:val="ConsPlusNormal"/>
        <w:widowControl/>
        <w:spacing w:line="360" w:lineRule="exact"/>
        <w:ind w:firstLine="709"/>
        <w:jc w:val="both"/>
        <w:rPr>
          <w:rFonts w:ascii="Times New Roman" w:hAnsi="Times New Roman" w:cs="Times New Roman"/>
          <w:sz w:val="28"/>
          <w:szCs w:val="28"/>
        </w:rPr>
      </w:pPr>
      <w:r w:rsidRPr="00583DCC">
        <w:rPr>
          <w:rFonts w:ascii="Times New Roman" w:hAnsi="Times New Roman" w:cs="Times New Roman"/>
          <w:sz w:val="28"/>
          <w:szCs w:val="28"/>
        </w:rPr>
        <w:t>8. Главные распорядители представляют в комитет финансов</w:t>
      </w:r>
      <w:r w:rsidR="003441EE" w:rsidRPr="00583DCC">
        <w:rPr>
          <w:rFonts w:ascii="Times New Roman" w:hAnsi="Times New Roman" w:cs="Times New Roman"/>
          <w:sz w:val="28"/>
          <w:szCs w:val="28"/>
        </w:rPr>
        <w:t xml:space="preserve"> Администрации </w:t>
      </w:r>
      <w:proofErr w:type="spellStart"/>
      <w:r w:rsidR="003441EE" w:rsidRPr="00583DCC">
        <w:rPr>
          <w:rFonts w:ascii="Times New Roman" w:hAnsi="Times New Roman" w:cs="Times New Roman"/>
          <w:sz w:val="28"/>
          <w:szCs w:val="28"/>
        </w:rPr>
        <w:t>Окуловского</w:t>
      </w:r>
      <w:proofErr w:type="spellEnd"/>
      <w:r w:rsidR="003441EE" w:rsidRPr="00583DCC">
        <w:rPr>
          <w:rFonts w:ascii="Times New Roman" w:hAnsi="Times New Roman" w:cs="Times New Roman"/>
          <w:sz w:val="28"/>
          <w:szCs w:val="28"/>
        </w:rPr>
        <w:t xml:space="preserve"> муниципального района (далее</w:t>
      </w:r>
      <w:r w:rsidR="00B84E2C" w:rsidRPr="00583DCC">
        <w:rPr>
          <w:rFonts w:ascii="Times New Roman" w:hAnsi="Times New Roman" w:cs="Times New Roman"/>
          <w:sz w:val="28"/>
          <w:szCs w:val="28"/>
        </w:rPr>
        <w:t xml:space="preserve"> </w:t>
      </w:r>
      <w:r w:rsidR="003441EE" w:rsidRPr="00583DCC">
        <w:rPr>
          <w:rFonts w:ascii="Times New Roman" w:hAnsi="Times New Roman" w:cs="Times New Roman"/>
          <w:sz w:val="28"/>
          <w:szCs w:val="28"/>
        </w:rPr>
        <w:t>- комитет финансов</w:t>
      </w:r>
      <w:r w:rsidR="00D8316A" w:rsidRPr="00583DCC">
        <w:rPr>
          <w:rFonts w:ascii="Times New Roman" w:hAnsi="Times New Roman" w:cs="Times New Roman"/>
          <w:sz w:val="28"/>
          <w:szCs w:val="28"/>
        </w:rPr>
        <w:t>)</w:t>
      </w:r>
      <w:r w:rsidR="00E273CD">
        <w:rPr>
          <w:rFonts w:ascii="Times New Roman" w:hAnsi="Times New Roman" w:cs="Times New Roman"/>
          <w:sz w:val="28"/>
          <w:szCs w:val="28"/>
        </w:rPr>
        <w:t xml:space="preserve"> </w:t>
      </w:r>
      <w:r w:rsidRPr="00583DCC">
        <w:rPr>
          <w:rFonts w:ascii="Times New Roman" w:hAnsi="Times New Roman" w:cs="Times New Roman"/>
          <w:sz w:val="28"/>
          <w:szCs w:val="28"/>
        </w:rPr>
        <w:t xml:space="preserve">расчеты потребности бюджетных ассигнований по форме бюджетной заявки согласно приложению 2 к настоящему порядку, а также другие сведения, необходимые для составления проекта бюджета </w:t>
      </w:r>
      <w:r w:rsidR="009E74F0" w:rsidRPr="00583DCC">
        <w:rPr>
          <w:rFonts w:ascii="Times New Roman" w:hAnsi="Times New Roman" w:cs="Times New Roman"/>
          <w:sz w:val="28"/>
          <w:szCs w:val="28"/>
        </w:rPr>
        <w:t xml:space="preserve">муниципального района </w:t>
      </w:r>
      <w:r w:rsidRPr="00583DCC">
        <w:rPr>
          <w:rFonts w:ascii="Times New Roman" w:hAnsi="Times New Roman" w:cs="Times New Roman"/>
          <w:sz w:val="28"/>
          <w:szCs w:val="28"/>
        </w:rPr>
        <w:t>на 20</w:t>
      </w:r>
      <w:r w:rsidR="00B84E2C" w:rsidRPr="00583DCC">
        <w:rPr>
          <w:rFonts w:ascii="Times New Roman" w:hAnsi="Times New Roman" w:cs="Times New Roman"/>
          <w:sz w:val="28"/>
          <w:szCs w:val="28"/>
        </w:rPr>
        <w:t>20</w:t>
      </w:r>
      <w:r w:rsidRPr="00583DCC">
        <w:rPr>
          <w:rFonts w:ascii="Times New Roman" w:hAnsi="Times New Roman" w:cs="Times New Roman"/>
          <w:sz w:val="28"/>
          <w:szCs w:val="28"/>
        </w:rPr>
        <w:t xml:space="preserve"> год</w:t>
      </w:r>
      <w:r w:rsidR="00172F0E" w:rsidRPr="00583DCC">
        <w:rPr>
          <w:rFonts w:ascii="Times New Roman" w:hAnsi="Times New Roman" w:cs="Times New Roman"/>
          <w:sz w:val="28"/>
          <w:szCs w:val="28"/>
        </w:rPr>
        <w:t xml:space="preserve"> и на плановый период 20</w:t>
      </w:r>
      <w:r w:rsidR="00CE7CF0" w:rsidRPr="00583DCC">
        <w:rPr>
          <w:rFonts w:ascii="Times New Roman" w:hAnsi="Times New Roman" w:cs="Times New Roman"/>
          <w:sz w:val="28"/>
          <w:szCs w:val="28"/>
        </w:rPr>
        <w:t>2</w:t>
      </w:r>
      <w:r w:rsidR="00B84E2C" w:rsidRPr="00583DCC">
        <w:rPr>
          <w:rFonts w:ascii="Times New Roman" w:hAnsi="Times New Roman" w:cs="Times New Roman"/>
          <w:sz w:val="28"/>
          <w:szCs w:val="28"/>
        </w:rPr>
        <w:t>1</w:t>
      </w:r>
      <w:r w:rsidR="00172F0E" w:rsidRPr="00583DCC">
        <w:rPr>
          <w:rFonts w:ascii="Times New Roman" w:hAnsi="Times New Roman" w:cs="Times New Roman"/>
          <w:sz w:val="28"/>
          <w:szCs w:val="28"/>
        </w:rPr>
        <w:t xml:space="preserve"> и 20</w:t>
      </w:r>
      <w:r w:rsidR="00156CA5" w:rsidRPr="00583DCC">
        <w:rPr>
          <w:rFonts w:ascii="Times New Roman" w:hAnsi="Times New Roman" w:cs="Times New Roman"/>
          <w:sz w:val="28"/>
          <w:szCs w:val="28"/>
        </w:rPr>
        <w:t>2</w:t>
      </w:r>
      <w:r w:rsidR="00B84E2C" w:rsidRPr="00583DCC">
        <w:rPr>
          <w:rFonts w:ascii="Times New Roman" w:hAnsi="Times New Roman" w:cs="Times New Roman"/>
          <w:sz w:val="28"/>
          <w:szCs w:val="28"/>
        </w:rPr>
        <w:t>2</w:t>
      </w:r>
      <w:r w:rsidR="00172F0E" w:rsidRPr="00583DCC">
        <w:rPr>
          <w:rFonts w:ascii="Times New Roman" w:hAnsi="Times New Roman" w:cs="Times New Roman"/>
          <w:sz w:val="28"/>
          <w:szCs w:val="28"/>
        </w:rPr>
        <w:t xml:space="preserve"> годов</w:t>
      </w:r>
      <w:r w:rsidRPr="00583DCC">
        <w:rPr>
          <w:rFonts w:ascii="Times New Roman" w:hAnsi="Times New Roman" w:cs="Times New Roman"/>
          <w:sz w:val="28"/>
          <w:szCs w:val="28"/>
        </w:rPr>
        <w:t xml:space="preserve"> в соответствии с </w:t>
      </w:r>
      <w:r w:rsidR="0067606F" w:rsidRPr="00583DCC">
        <w:rPr>
          <w:rFonts w:ascii="Times New Roman" w:hAnsi="Times New Roman" w:cs="Times New Roman"/>
          <w:spacing w:val="-4"/>
          <w:sz w:val="28"/>
          <w:szCs w:val="28"/>
        </w:rPr>
        <w:t xml:space="preserve"> Графиком </w:t>
      </w:r>
      <w:r w:rsidR="0067606F" w:rsidRPr="00583DCC">
        <w:rPr>
          <w:rFonts w:ascii="Times New Roman" w:hAnsi="Times New Roman" w:cs="Times New Roman"/>
          <w:spacing w:val="-4"/>
          <w:sz w:val="28"/>
          <w:szCs w:val="28"/>
        </w:rPr>
        <w:lastRenderedPageBreak/>
        <w:t xml:space="preserve">подготовки и представления документов и материалов, разрабатываемых при составлении проекта бюджета района на </w:t>
      </w:r>
      <w:r w:rsidR="00156CA5" w:rsidRPr="00583DCC">
        <w:rPr>
          <w:rFonts w:ascii="Times New Roman" w:hAnsi="Times New Roman" w:cs="Times New Roman"/>
          <w:spacing w:val="-4"/>
          <w:sz w:val="28"/>
          <w:szCs w:val="28"/>
        </w:rPr>
        <w:t>20</w:t>
      </w:r>
      <w:r w:rsidR="00B84E2C" w:rsidRPr="00583DCC">
        <w:rPr>
          <w:rFonts w:ascii="Times New Roman" w:hAnsi="Times New Roman" w:cs="Times New Roman"/>
          <w:spacing w:val="-4"/>
          <w:sz w:val="28"/>
          <w:szCs w:val="28"/>
        </w:rPr>
        <w:t>20</w:t>
      </w:r>
      <w:r w:rsidR="00156CA5" w:rsidRPr="00583DCC">
        <w:rPr>
          <w:rFonts w:ascii="Times New Roman" w:hAnsi="Times New Roman" w:cs="Times New Roman"/>
          <w:spacing w:val="-4"/>
          <w:sz w:val="28"/>
          <w:szCs w:val="28"/>
        </w:rPr>
        <w:t>-202</w:t>
      </w:r>
      <w:r w:rsidR="00B84E2C" w:rsidRPr="00583DCC">
        <w:rPr>
          <w:rFonts w:ascii="Times New Roman" w:hAnsi="Times New Roman" w:cs="Times New Roman"/>
          <w:spacing w:val="-4"/>
          <w:sz w:val="28"/>
          <w:szCs w:val="28"/>
        </w:rPr>
        <w:t xml:space="preserve">2 </w:t>
      </w:r>
      <w:r w:rsidR="0067606F" w:rsidRPr="00583DCC">
        <w:rPr>
          <w:rFonts w:ascii="Times New Roman" w:hAnsi="Times New Roman" w:cs="Times New Roman"/>
          <w:spacing w:val="-4"/>
          <w:sz w:val="28"/>
          <w:szCs w:val="28"/>
        </w:rPr>
        <w:t>год</w:t>
      </w:r>
      <w:r w:rsidR="00172F0E" w:rsidRPr="00583DCC">
        <w:rPr>
          <w:rFonts w:ascii="Times New Roman" w:hAnsi="Times New Roman" w:cs="Times New Roman"/>
          <w:spacing w:val="-4"/>
          <w:sz w:val="28"/>
          <w:szCs w:val="28"/>
        </w:rPr>
        <w:t>ы</w:t>
      </w:r>
      <w:r w:rsidR="004E4DDC" w:rsidRPr="00583DCC">
        <w:rPr>
          <w:rFonts w:ascii="Times New Roman" w:hAnsi="Times New Roman" w:cs="Times New Roman"/>
          <w:spacing w:val="-4"/>
          <w:sz w:val="28"/>
          <w:szCs w:val="28"/>
        </w:rPr>
        <w:t xml:space="preserve"> (далее – График)</w:t>
      </w:r>
      <w:r w:rsidR="0067606F" w:rsidRPr="00583DCC">
        <w:rPr>
          <w:rFonts w:ascii="Times New Roman" w:hAnsi="Times New Roman" w:cs="Times New Roman"/>
          <w:spacing w:val="-4"/>
          <w:sz w:val="28"/>
          <w:szCs w:val="28"/>
        </w:rPr>
        <w:t xml:space="preserve">, утвержденным </w:t>
      </w:r>
      <w:r w:rsidR="00E273CD">
        <w:rPr>
          <w:rFonts w:ascii="Times New Roman" w:hAnsi="Times New Roman" w:cs="Times New Roman"/>
          <w:spacing w:val="-4"/>
          <w:sz w:val="28"/>
          <w:szCs w:val="28"/>
        </w:rPr>
        <w:t>п</w:t>
      </w:r>
      <w:r w:rsidR="009E74F0" w:rsidRPr="00583DCC">
        <w:rPr>
          <w:rFonts w:ascii="Times New Roman" w:hAnsi="Times New Roman" w:cs="Times New Roman"/>
          <w:sz w:val="28"/>
          <w:szCs w:val="28"/>
        </w:rPr>
        <w:t>остановлением</w:t>
      </w:r>
      <w:r w:rsidR="008A635C" w:rsidRPr="00583DCC">
        <w:rPr>
          <w:rFonts w:ascii="Times New Roman" w:hAnsi="Times New Roman" w:cs="Times New Roman"/>
          <w:sz w:val="28"/>
          <w:szCs w:val="28"/>
        </w:rPr>
        <w:t xml:space="preserve"> Администрации </w:t>
      </w:r>
      <w:proofErr w:type="spellStart"/>
      <w:r w:rsidR="008A635C" w:rsidRPr="00583DCC">
        <w:rPr>
          <w:rFonts w:ascii="Times New Roman" w:hAnsi="Times New Roman" w:cs="Times New Roman"/>
          <w:sz w:val="28"/>
          <w:szCs w:val="28"/>
        </w:rPr>
        <w:t>Окуловского</w:t>
      </w:r>
      <w:proofErr w:type="spellEnd"/>
      <w:r w:rsidR="008A635C" w:rsidRPr="00583DCC">
        <w:rPr>
          <w:rFonts w:ascii="Times New Roman" w:hAnsi="Times New Roman" w:cs="Times New Roman"/>
          <w:sz w:val="28"/>
          <w:szCs w:val="28"/>
        </w:rPr>
        <w:t xml:space="preserve"> муниципального района от </w:t>
      </w:r>
      <w:r w:rsidR="00156CA5" w:rsidRPr="00583DCC">
        <w:rPr>
          <w:rFonts w:ascii="Times New Roman" w:hAnsi="Times New Roman" w:cs="Times New Roman"/>
          <w:sz w:val="28"/>
          <w:szCs w:val="28"/>
        </w:rPr>
        <w:t>21</w:t>
      </w:r>
      <w:r w:rsidR="008A635C" w:rsidRPr="00583DCC">
        <w:rPr>
          <w:rFonts w:ascii="Times New Roman" w:hAnsi="Times New Roman" w:cs="Times New Roman"/>
          <w:sz w:val="28"/>
          <w:szCs w:val="28"/>
        </w:rPr>
        <w:t>.08.201</w:t>
      </w:r>
      <w:r w:rsidR="00B84E2C" w:rsidRPr="00583DCC">
        <w:rPr>
          <w:rFonts w:ascii="Times New Roman" w:hAnsi="Times New Roman" w:cs="Times New Roman"/>
          <w:sz w:val="28"/>
          <w:szCs w:val="28"/>
        </w:rPr>
        <w:t>9</w:t>
      </w:r>
      <w:r w:rsidR="008A635C" w:rsidRPr="00583DCC">
        <w:rPr>
          <w:rFonts w:ascii="Times New Roman" w:hAnsi="Times New Roman" w:cs="Times New Roman"/>
          <w:sz w:val="28"/>
          <w:szCs w:val="28"/>
        </w:rPr>
        <w:t xml:space="preserve"> №</w:t>
      </w:r>
      <w:r w:rsidR="00156CA5" w:rsidRPr="00583DCC">
        <w:rPr>
          <w:rFonts w:ascii="Times New Roman" w:hAnsi="Times New Roman" w:cs="Times New Roman"/>
          <w:sz w:val="28"/>
          <w:szCs w:val="28"/>
        </w:rPr>
        <w:t>1</w:t>
      </w:r>
      <w:r w:rsidR="00CE7CF0" w:rsidRPr="00583DCC">
        <w:rPr>
          <w:rFonts w:ascii="Times New Roman" w:hAnsi="Times New Roman" w:cs="Times New Roman"/>
          <w:sz w:val="28"/>
          <w:szCs w:val="28"/>
        </w:rPr>
        <w:t>0</w:t>
      </w:r>
      <w:r w:rsidR="00B84E2C" w:rsidRPr="00583DCC">
        <w:rPr>
          <w:rFonts w:ascii="Times New Roman" w:hAnsi="Times New Roman" w:cs="Times New Roman"/>
          <w:sz w:val="28"/>
          <w:szCs w:val="28"/>
        </w:rPr>
        <w:t>84</w:t>
      </w:r>
      <w:r w:rsidR="008A635C" w:rsidRPr="00583DCC">
        <w:rPr>
          <w:rFonts w:ascii="Times New Roman" w:hAnsi="Times New Roman" w:cs="Times New Roman"/>
          <w:sz w:val="28"/>
          <w:szCs w:val="28"/>
        </w:rPr>
        <w:t>».</w:t>
      </w:r>
    </w:p>
    <w:p w:rsidR="0023056A" w:rsidRPr="00583DCC" w:rsidRDefault="0023056A" w:rsidP="0023056A">
      <w:pPr>
        <w:pStyle w:val="ConsPlusNormal"/>
        <w:widowControl/>
        <w:spacing w:line="360" w:lineRule="exact"/>
        <w:ind w:firstLine="709"/>
        <w:jc w:val="both"/>
        <w:rPr>
          <w:rFonts w:ascii="Times New Roman" w:hAnsi="Times New Roman" w:cs="Times New Roman"/>
          <w:sz w:val="28"/>
          <w:szCs w:val="28"/>
        </w:rPr>
      </w:pPr>
      <w:r w:rsidRPr="00583DCC">
        <w:rPr>
          <w:rFonts w:ascii="Times New Roman" w:hAnsi="Times New Roman" w:cs="Times New Roman"/>
          <w:sz w:val="28"/>
          <w:szCs w:val="28"/>
        </w:rPr>
        <w:t>Бюджетная заявка представляется в комитет финансов</w:t>
      </w:r>
      <w:r w:rsidR="00B84E2C" w:rsidRPr="00583DCC">
        <w:rPr>
          <w:rFonts w:ascii="Times New Roman" w:hAnsi="Times New Roman" w:cs="Times New Roman"/>
          <w:sz w:val="28"/>
          <w:szCs w:val="28"/>
        </w:rPr>
        <w:t xml:space="preserve"> </w:t>
      </w:r>
      <w:r w:rsidRPr="00583DCC">
        <w:rPr>
          <w:rFonts w:ascii="Times New Roman" w:hAnsi="Times New Roman" w:cs="Times New Roman"/>
          <w:sz w:val="28"/>
          <w:szCs w:val="28"/>
        </w:rPr>
        <w:t>в электронной форме</w:t>
      </w:r>
      <w:r w:rsidR="009E74F0" w:rsidRPr="00583DCC">
        <w:rPr>
          <w:rFonts w:ascii="Times New Roman" w:hAnsi="Times New Roman" w:cs="Times New Roman"/>
          <w:sz w:val="28"/>
          <w:szCs w:val="28"/>
        </w:rPr>
        <w:t xml:space="preserve"> и на бумажном носителе</w:t>
      </w:r>
      <w:r w:rsidRPr="00583DCC">
        <w:rPr>
          <w:rFonts w:ascii="Times New Roman" w:hAnsi="Times New Roman" w:cs="Times New Roman"/>
          <w:sz w:val="28"/>
          <w:szCs w:val="28"/>
        </w:rPr>
        <w:t>.</w:t>
      </w:r>
    </w:p>
    <w:p w:rsidR="0023056A" w:rsidRPr="00583DCC" w:rsidRDefault="0023056A" w:rsidP="0023056A">
      <w:pPr>
        <w:pStyle w:val="ConsPlusNormal"/>
        <w:widowControl/>
        <w:tabs>
          <w:tab w:val="left" w:pos="-180"/>
        </w:tabs>
        <w:spacing w:line="360" w:lineRule="exact"/>
        <w:ind w:firstLine="709"/>
        <w:jc w:val="both"/>
        <w:rPr>
          <w:rFonts w:ascii="Times New Roman" w:hAnsi="Times New Roman" w:cs="Times New Roman"/>
          <w:sz w:val="28"/>
          <w:szCs w:val="28"/>
        </w:rPr>
      </w:pPr>
      <w:r w:rsidRPr="00583DCC">
        <w:rPr>
          <w:rFonts w:ascii="Times New Roman" w:hAnsi="Times New Roman" w:cs="Times New Roman"/>
          <w:sz w:val="28"/>
          <w:szCs w:val="28"/>
        </w:rPr>
        <w:t>9. Отдел</w:t>
      </w:r>
      <w:r w:rsidR="009E74F0" w:rsidRPr="00583DCC">
        <w:rPr>
          <w:rFonts w:ascii="Times New Roman" w:hAnsi="Times New Roman" w:cs="Times New Roman"/>
          <w:sz w:val="28"/>
          <w:szCs w:val="28"/>
        </w:rPr>
        <w:t xml:space="preserve"> по бюджету</w:t>
      </w:r>
      <w:r w:rsidRPr="00583DCC">
        <w:rPr>
          <w:rFonts w:ascii="Times New Roman" w:hAnsi="Times New Roman" w:cs="Times New Roman"/>
          <w:sz w:val="28"/>
          <w:szCs w:val="28"/>
        </w:rPr>
        <w:t xml:space="preserve"> комитета финансов</w:t>
      </w:r>
      <w:r w:rsidR="009E74F0" w:rsidRPr="00583DCC">
        <w:rPr>
          <w:rFonts w:ascii="Times New Roman" w:hAnsi="Times New Roman" w:cs="Times New Roman"/>
          <w:sz w:val="28"/>
          <w:szCs w:val="28"/>
        </w:rPr>
        <w:t xml:space="preserve"> (далее - отдел по бюджету)</w:t>
      </w:r>
      <w:r w:rsidRPr="00583DCC">
        <w:rPr>
          <w:rFonts w:ascii="Times New Roman" w:hAnsi="Times New Roman" w:cs="Times New Roman"/>
          <w:sz w:val="28"/>
          <w:szCs w:val="28"/>
        </w:rPr>
        <w:t>осуществляют проверку и анализ представленных главными распорядителями расчетов на предмет:</w:t>
      </w:r>
    </w:p>
    <w:p w:rsidR="0023056A" w:rsidRPr="00583DCC" w:rsidRDefault="0023056A" w:rsidP="0023056A">
      <w:pPr>
        <w:autoSpaceDE w:val="0"/>
        <w:autoSpaceDN w:val="0"/>
        <w:adjustRightInd w:val="0"/>
        <w:spacing w:line="360" w:lineRule="exact"/>
        <w:ind w:firstLine="709"/>
        <w:jc w:val="both"/>
        <w:rPr>
          <w:sz w:val="28"/>
          <w:szCs w:val="28"/>
        </w:rPr>
      </w:pPr>
      <w:r w:rsidRPr="00583DCC">
        <w:rPr>
          <w:sz w:val="28"/>
          <w:szCs w:val="28"/>
        </w:rPr>
        <w:t>- правильности применения методов расчета бюджетных ассигнований областного бюджета;</w:t>
      </w:r>
    </w:p>
    <w:p w:rsidR="0023056A" w:rsidRPr="00583DCC" w:rsidRDefault="0023056A" w:rsidP="0023056A">
      <w:pPr>
        <w:autoSpaceDE w:val="0"/>
        <w:autoSpaceDN w:val="0"/>
        <w:adjustRightInd w:val="0"/>
        <w:spacing w:line="360" w:lineRule="exact"/>
        <w:ind w:firstLine="709"/>
        <w:jc w:val="both"/>
        <w:rPr>
          <w:sz w:val="28"/>
          <w:szCs w:val="28"/>
        </w:rPr>
      </w:pPr>
      <w:r w:rsidRPr="00583DCC">
        <w:rPr>
          <w:sz w:val="28"/>
          <w:szCs w:val="28"/>
        </w:rPr>
        <w:t>- правильности применения кодов бюджетной классификации;</w:t>
      </w:r>
    </w:p>
    <w:p w:rsidR="0023056A" w:rsidRPr="00583DCC" w:rsidRDefault="00D8316A" w:rsidP="0023056A">
      <w:pPr>
        <w:autoSpaceDE w:val="0"/>
        <w:autoSpaceDN w:val="0"/>
        <w:adjustRightInd w:val="0"/>
        <w:spacing w:line="360" w:lineRule="exact"/>
        <w:ind w:firstLine="709"/>
        <w:jc w:val="both"/>
        <w:rPr>
          <w:sz w:val="28"/>
          <w:szCs w:val="28"/>
        </w:rPr>
      </w:pPr>
      <w:r w:rsidRPr="00583DCC">
        <w:rPr>
          <w:sz w:val="28"/>
          <w:szCs w:val="28"/>
        </w:rPr>
        <w:t>-распределяет</w:t>
      </w:r>
      <w:r w:rsidR="0023056A" w:rsidRPr="00583DCC">
        <w:rPr>
          <w:sz w:val="28"/>
          <w:szCs w:val="28"/>
        </w:rPr>
        <w:t xml:space="preserve"> межбюджетны</w:t>
      </w:r>
      <w:r w:rsidRPr="00583DCC">
        <w:rPr>
          <w:sz w:val="28"/>
          <w:szCs w:val="28"/>
        </w:rPr>
        <w:t>е</w:t>
      </w:r>
      <w:r w:rsidR="0023056A" w:rsidRPr="00583DCC">
        <w:rPr>
          <w:sz w:val="28"/>
          <w:szCs w:val="28"/>
        </w:rPr>
        <w:t xml:space="preserve"> трансферт</w:t>
      </w:r>
      <w:r w:rsidRPr="00583DCC">
        <w:rPr>
          <w:sz w:val="28"/>
          <w:szCs w:val="28"/>
        </w:rPr>
        <w:t>ы</w:t>
      </w:r>
      <w:r w:rsidR="0023056A" w:rsidRPr="00583DCC">
        <w:rPr>
          <w:sz w:val="28"/>
          <w:szCs w:val="28"/>
        </w:rPr>
        <w:t xml:space="preserve"> по </w:t>
      </w:r>
      <w:r w:rsidR="00BF0780" w:rsidRPr="00583DCC">
        <w:rPr>
          <w:sz w:val="28"/>
          <w:szCs w:val="28"/>
        </w:rPr>
        <w:t>городским и сельским поселениям муниципального района</w:t>
      </w:r>
      <w:r w:rsidR="00B84E2C" w:rsidRPr="00583DCC">
        <w:rPr>
          <w:sz w:val="28"/>
          <w:szCs w:val="28"/>
        </w:rPr>
        <w:t xml:space="preserve"> </w:t>
      </w:r>
      <w:r w:rsidRPr="00583DCC">
        <w:rPr>
          <w:sz w:val="28"/>
          <w:szCs w:val="28"/>
        </w:rPr>
        <w:t>согласно</w:t>
      </w:r>
      <w:r w:rsidR="00B84E2C" w:rsidRPr="00583DCC">
        <w:rPr>
          <w:sz w:val="28"/>
          <w:szCs w:val="28"/>
        </w:rPr>
        <w:t xml:space="preserve"> </w:t>
      </w:r>
      <w:r w:rsidR="00BF0780" w:rsidRPr="00583DCC">
        <w:rPr>
          <w:sz w:val="28"/>
          <w:szCs w:val="28"/>
        </w:rPr>
        <w:t xml:space="preserve">прилагаемой </w:t>
      </w:r>
      <w:r w:rsidR="0023056A" w:rsidRPr="00583DCC">
        <w:rPr>
          <w:sz w:val="28"/>
          <w:szCs w:val="28"/>
        </w:rPr>
        <w:t>методике</w:t>
      </w:r>
      <w:r w:rsidR="00320E86" w:rsidRPr="00583DCC">
        <w:rPr>
          <w:sz w:val="28"/>
          <w:szCs w:val="28"/>
        </w:rPr>
        <w:t xml:space="preserve"> (приложение 3)</w:t>
      </w:r>
      <w:r w:rsidR="0023056A" w:rsidRPr="00583DCC">
        <w:rPr>
          <w:sz w:val="28"/>
          <w:szCs w:val="28"/>
        </w:rPr>
        <w:t>.</w:t>
      </w:r>
    </w:p>
    <w:p w:rsidR="0023056A" w:rsidRPr="00583DCC" w:rsidRDefault="0023056A" w:rsidP="0023056A">
      <w:pPr>
        <w:pStyle w:val="ConsPlusNormal"/>
        <w:widowControl/>
        <w:tabs>
          <w:tab w:val="left" w:pos="-180"/>
        </w:tabs>
        <w:spacing w:line="360" w:lineRule="exact"/>
        <w:ind w:firstLine="709"/>
        <w:jc w:val="both"/>
        <w:rPr>
          <w:rFonts w:ascii="Times New Roman" w:hAnsi="Times New Roman" w:cs="Times New Roman"/>
          <w:sz w:val="28"/>
          <w:szCs w:val="28"/>
        </w:rPr>
      </w:pPr>
      <w:r w:rsidRPr="00583DCC">
        <w:rPr>
          <w:rFonts w:ascii="Times New Roman" w:hAnsi="Times New Roman" w:cs="Times New Roman"/>
          <w:sz w:val="28"/>
          <w:szCs w:val="28"/>
        </w:rPr>
        <w:t xml:space="preserve">По итогам анализа </w:t>
      </w:r>
      <w:r w:rsidR="00905127" w:rsidRPr="00583DCC">
        <w:rPr>
          <w:rFonts w:ascii="Times New Roman" w:hAnsi="Times New Roman" w:cs="Times New Roman"/>
          <w:sz w:val="28"/>
          <w:szCs w:val="28"/>
        </w:rPr>
        <w:t xml:space="preserve">специалисты </w:t>
      </w:r>
      <w:r w:rsidRPr="00583DCC">
        <w:rPr>
          <w:rFonts w:ascii="Times New Roman" w:hAnsi="Times New Roman" w:cs="Times New Roman"/>
          <w:sz w:val="28"/>
          <w:szCs w:val="28"/>
        </w:rPr>
        <w:t>отдел</w:t>
      </w:r>
      <w:r w:rsidR="00905127" w:rsidRPr="00583DCC">
        <w:rPr>
          <w:rFonts w:ascii="Times New Roman" w:hAnsi="Times New Roman" w:cs="Times New Roman"/>
          <w:sz w:val="28"/>
          <w:szCs w:val="28"/>
        </w:rPr>
        <w:t>а по бюджету</w:t>
      </w:r>
      <w:r w:rsidRPr="00583DCC">
        <w:rPr>
          <w:rFonts w:ascii="Times New Roman" w:hAnsi="Times New Roman" w:cs="Times New Roman"/>
          <w:sz w:val="28"/>
          <w:szCs w:val="28"/>
        </w:rPr>
        <w:t xml:space="preserve"> направляют замечания соответствующим главным распорядителям. Согласованные расчеты по главным распорядителям средств бюджета</w:t>
      </w:r>
      <w:r w:rsidR="009E74F0" w:rsidRPr="00583DCC">
        <w:rPr>
          <w:rFonts w:ascii="Times New Roman" w:hAnsi="Times New Roman" w:cs="Times New Roman"/>
          <w:sz w:val="28"/>
          <w:szCs w:val="28"/>
        </w:rPr>
        <w:t xml:space="preserve"> </w:t>
      </w:r>
      <w:proofErr w:type="spellStart"/>
      <w:r w:rsidR="009E74F0" w:rsidRPr="00583DCC">
        <w:rPr>
          <w:rFonts w:ascii="Times New Roman" w:hAnsi="Times New Roman" w:cs="Times New Roman"/>
          <w:sz w:val="28"/>
          <w:szCs w:val="28"/>
        </w:rPr>
        <w:t>районапредставляются</w:t>
      </w:r>
      <w:proofErr w:type="spellEnd"/>
      <w:r w:rsidR="009E74F0" w:rsidRPr="00583DCC">
        <w:rPr>
          <w:rFonts w:ascii="Times New Roman" w:hAnsi="Times New Roman" w:cs="Times New Roman"/>
          <w:sz w:val="28"/>
          <w:szCs w:val="28"/>
        </w:rPr>
        <w:t xml:space="preserve"> в отдел по бюджету. </w:t>
      </w:r>
    </w:p>
    <w:p w:rsidR="00D8316A" w:rsidRPr="00583DCC" w:rsidRDefault="00D8316A" w:rsidP="00D8316A">
      <w:pPr>
        <w:autoSpaceDE w:val="0"/>
        <w:autoSpaceDN w:val="0"/>
        <w:adjustRightInd w:val="0"/>
        <w:ind w:firstLine="540"/>
        <w:jc w:val="both"/>
      </w:pPr>
      <w:r w:rsidRPr="00583DCC">
        <w:rPr>
          <w:sz w:val="28"/>
          <w:szCs w:val="28"/>
        </w:rPr>
        <w:t xml:space="preserve">Главные распорядители вправе одновременно представить заместителям Главы администрации муниципального района и в комитет финансов перечень несогласованных вопросов, предусматривающих увеличение общего объема бюджетных ассигнований для их рассмотрения на согласительных совещаниях. </w:t>
      </w:r>
    </w:p>
    <w:p w:rsidR="0023056A" w:rsidRPr="00583DCC" w:rsidRDefault="0023056A" w:rsidP="0023056A">
      <w:pPr>
        <w:autoSpaceDE w:val="0"/>
        <w:autoSpaceDN w:val="0"/>
        <w:adjustRightInd w:val="0"/>
        <w:spacing w:line="360" w:lineRule="exact"/>
        <w:ind w:firstLine="709"/>
        <w:jc w:val="both"/>
        <w:rPr>
          <w:sz w:val="28"/>
          <w:szCs w:val="28"/>
        </w:rPr>
      </w:pPr>
      <w:r w:rsidRPr="00583DCC">
        <w:rPr>
          <w:sz w:val="28"/>
          <w:szCs w:val="28"/>
        </w:rPr>
        <w:t xml:space="preserve">10. </w:t>
      </w:r>
      <w:r w:rsidR="00905127" w:rsidRPr="00583DCC">
        <w:rPr>
          <w:sz w:val="28"/>
          <w:szCs w:val="28"/>
        </w:rPr>
        <w:t>Отдел по бюджету</w:t>
      </w:r>
      <w:r w:rsidRPr="00583DCC">
        <w:rPr>
          <w:sz w:val="28"/>
          <w:szCs w:val="28"/>
        </w:rPr>
        <w:t>:</w:t>
      </w:r>
    </w:p>
    <w:p w:rsidR="0023056A" w:rsidRPr="00583DCC" w:rsidRDefault="0023056A" w:rsidP="0023056A">
      <w:pPr>
        <w:autoSpaceDE w:val="0"/>
        <w:autoSpaceDN w:val="0"/>
        <w:adjustRightInd w:val="0"/>
        <w:spacing w:line="360" w:lineRule="exact"/>
        <w:ind w:firstLine="709"/>
        <w:jc w:val="both"/>
        <w:rPr>
          <w:sz w:val="28"/>
          <w:szCs w:val="28"/>
        </w:rPr>
      </w:pPr>
      <w:r w:rsidRPr="00583DCC">
        <w:rPr>
          <w:sz w:val="28"/>
          <w:szCs w:val="28"/>
        </w:rPr>
        <w:t>- формирует ведомственную структуру и функциональную структуру расходов бюджет</w:t>
      </w:r>
      <w:r w:rsidR="00320E86" w:rsidRPr="00583DCC">
        <w:rPr>
          <w:sz w:val="28"/>
          <w:szCs w:val="28"/>
        </w:rPr>
        <w:t>а района</w:t>
      </w:r>
      <w:r w:rsidRPr="00583DCC">
        <w:rPr>
          <w:sz w:val="28"/>
          <w:szCs w:val="28"/>
        </w:rPr>
        <w:t>;</w:t>
      </w:r>
    </w:p>
    <w:p w:rsidR="0023056A" w:rsidRPr="00583DCC" w:rsidRDefault="0023056A" w:rsidP="0023056A">
      <w:pPr>
        <w:autoSpaceDE w:val="0"/>
        <w:autoSpaceDN w:val="0"/>
        <w:adjustRightInd w:val="0"/>
        <w:spacing w:line="360" w:lineRule="exact"/>
        <w:ind w:firstLine="709"/>
        <w:jc w:val="both"/>
        <w:rPr>
          <w:sz w:val="28"/>
          <w:szCs w:val="28"/>
        </w:rPr>
      </w:pPr>
      <w:r w:rsidRPr="00583DCC">
        <w:rPr>
          <w:sz w:val="28"/>
          <w:szCs w:val="28"/>
        </w:rPr>
        <w:t>- формирует приложени</w:t>
      </w:r>
      <w:r w:rsidR="00D8316A" w:rsidRPr="00583DCC">
        <w:rPr>
          <w:sz w:val="28"/>
          <w:szCs w:val="28"/>
        </w:rPr>
        <w:t>я</w:t>
      </w:r>
      <w:r w:rsidRPr="00583DCC">
        <w:rPr>
          <w:sz w:val="28"/>
          <w:szCs w:val="28"/>
        </w:rPr>
        <w:t xml:space="preserve"> по видам и объемам межбюджетных трансфертов, передаваемых бюджетам</w:t>
      </w:r>
      <w:r w:rsidR="00905127" w:rsidRPr="00583DCC">
        <w:rPr>
          <w:sz w:val="28"/>
          <w:szCs w:val="28"/>
        </w:rPr>
        <w:t xml:space="preserve"> поселений</w:t>
      </w:r>
      <w:r w:rsidRPr="00583DCC">
        <w:rPr>
          <w:sz w:val="28"/>
          <w:szCs w:val="28"/>
        </w:rPr>
        <w:t>;</w:t>
      </w:r>
    </w:p>
    <w:p w:rsidR="0023056A" w:rsidRPr="00583DCC" w:rsidRDefault="0023056A" w:rsidP="0023056A">
      <w:pPr>
        <w:autoSpaceDE w:val="0"/>
        <w:autoSpaceDN w:val="0"/>
        <w:adjustRightInd w:val="0"/>
        <w:spacing w:line="360" w:lineRule="exact"/>
        <w:ind w:firstLine="709"/>
        <w:jc w:val="both"/>
        <w:rPr>
          <w:sz w:val="28"/>
          <w:szCs w:val="28"/>
        </w:rPr>
      </w:pPr>
      <w:r w:rsidRPr="00583DCC">
        <w:rPr>
          <w:sz w:val="28"/>
          <w:szCs w:val="28"/>
        </w:rPr>
        <w:t>- осуществляет балансировку общих объемов бюджетных ассигнований бюджета</w:t>
      </w:r>
      <w:r w:rsidR="00905127" w:rsidRPr="00583DCC">
        <w:rPr>
          <w:sz w:val="28"/>
          <w:szCs w:val="28"/>
        </w:rPr>
        <w:t xml:space="preserve"> района</w:t>
      </w:r>
      <w:r w:rsidR="008A635C" w:rsidRPr="00583DCC">
        <w:rPr>
          <w:sz w:val="28"/>
          <w:szCs w:val="28"/>
        </w:rPr>
        <w:t>,</w:t>
      </w:r>
      <w:r w:rsidRPr="00583DCC">
        <w:rPr>
          <w:sz w:val="28"/>
          <w:szCs w:val="28"/>
        </w:rPr>
        <w:t xml:space="preserve"> исходя из прогноза налоговых и неналоговых доходов бюджета</w:t>
      </w:r>
      <w:r w:rsidR="00905127" w:rsidRPr="00583DCC">
        <w:rPr>
          <w:sz w:val="28"/>
          <w:szCs w:val="28"/>
        </w:rPr>
        <w:t xml:space="preserve"> района</w:t>
      </w:r>
      <w:r w:rsidRPr="00583DCC">
        <w:rPr>
          <w:sz w:val="28"/>
          <w:szCs w:val="28"/>
        </w:rPr>
        <w:t>, источников финансирования дефицита бюджета</w:t>
      </w:r>
      <w:r w:rsidR="00905127" w:rsidRPr="00583DCC">
        <w:rPr>
          <w:sz w:val="28"/>
          <w:szCs w:val="28"/>
        </w:rPr>
        <w:t xml:space="preserve"> района</w:t>
      </w:r>
      <w:r w:rsidRPr="00583DCC">
        <w:rPr>
          <w:sz w:val="28"/>
          <w:szCs w:val="28"/>
        </w:rPr>
        <w:t>;</w:t>
      </w:r>
    </w:p>
    <w:p w:rsidR="00734F25" w:rsidRPr="00583DCC" w:rsidRDefault="00905127" w:rsidP="00734F25">
      <w:pPr>
        <w:ind w:firstLine="709"/>
        <w:jc w:val="both"/>
        <w:rPr>
          <w:sz w:val="28"/>
          <w:szCs w:val="28"/>
        </w:rPr>
      </w:pPr>
      <w:r w:rsidRPr="00583DCC">
        <w:rPr>
          <w:sz w:val="28"/>
          <w:szCs w:val="28"/>
        </w:rPr>
        <w:t>- готовит пояснительную записку и иные аналитические материалы</w:t>
      </w:r>
      <w:r w:rsidR="001A6269" w:rsidRPr="00583DCC">
        <w:rPr>
          <w:sz w:val="28"/>
          <w:szCs w:val="28"/>
        </w:rPr>
        <w:t xml:space="preserve"> к</w:t>
      </w:r>
      <w:r w:rsidRPr="00583DCC">
        <w:rPr>
          <w:sz w:val="28"/>
          <w:szCs w:val="28"/>
        </w:rPr>
        <w:t xml:space="preserve"> проекту решения</w:t>
      </w:r>
      <w:r w:rsidR="000D2472" w:rsidRPr="00583DCC">
        <w:rPr>
          <w:sz w:val="28"/>
          <w:szCs w:val="28"/>
        </w:rPr>
        <w:t xml:space="preserve"> «</w:t>
      </w:r>
      <w:r w:rsidR="000D2472" w:rsidRPr="00583DCC">
        <w:rPr>
          <w:bCs/>
          <w:sz w:val="28"/>
          <w:szCs w:val="28"/>
        </w:rPr>
        <w:t xml:space="preserve">О  бюджете  </w:t>
      </w:r>
      <w:proofErr w:type="spellStart"/>
      <w:r w:rsidR="000D2472" w:rsidRPr="00583DCC">
        <w:rPr>
          <w:bCs/>
          <w:sz w:val="28"/>
          <w:szCs w:val="28"/>
        </w:rPr>
        <w:t>Окуловского</w:t>
      </w:r>
      <w:proofErr w:type="spellEnd"/>
      <w:r w:rsidR="000D2472" w:rsidRPr="00583DCC">
        <w:rPr>
          <w:bCs/>
          <w:sz w:val="28"/>
          <w:szCs w:val="28"/>
        </w:rPr>
        <w:t xml:space="preserve"> муниципального района </w:t>
      </w:r>
      <w:r w:rsidR="00CE7CF0" w:rsidRPr="00583DCC">
        <w:rPr>
          <w:sz w:val="28"/>
          <w:szCs w:val="28"/>
        </w:rPr>
        <w:t>на 20</w:t>
      </w:r>
      <w:r w:rsidR="00B64710" w:rsidRPr="00583DCC">
        <w:rPr>
          <w:sz w:val="28"/>
          <w:szCs w:val="28"/>
        </w:rPr>
        <w:t>20</w:t>
      </w:r>
      <w:r w:rsidR="00CE7CF0" w:rsidRPr="00583DCC">
        <w:rPr>
          <w:sz w:val="28"/>
          <w:szCs w:val="28"/>
        </w:rPr>
        <w:t xml:space="preserve"> год и на плановый период 202</w:t>
      </w:r>
      <w:r w:rsidR="00B64710" w:rsidRPr="00583DCC">
        <w:rPr>
          <w:sz w:val="28"/>
          <w:szCs w:val="28"/>
        </w:rPr>
        <w:t>1</w:t>
      </w:r>
      <w:r w:rsidR="00CE7CF0" w:rsidRPr="00583DCC">
        <w:rPr>
          <w:sz w:val="28"/>
          <w:szCs w:val="28"/>
        </w:rPr>
        <w:t xml:space="preserve"> и 202</w:t>
      </w:r>
      <w:r w:rsidR="00B64710" w:rsidRPr="00583DCC">
        <w:rPr>
          <w:sz w:val="28"/>
          <w:szCs w:val="28"/>
        </w:rPr>
        <w:t>2</w:t>
      </w:r>
      <w:r w:rsidR="00CE7CF0" w:rsidRPr="00583DCC">
        <w:rPr>
          <w:sz w:val="28"/>
          <w:szCs w:val="28"/>
        </w:rPr>
        <w:t xml:space="preserve"> годов</w:t>
      </w:r>
      <w:r w:rsidR="00F81A0B" w:rsidRPr="00583DCC">
        <w:rPr>
          <w:sz w:val="28"/>
          <w:szCs w:val="28"/>
        </w:rPr>
        <w:t>.</w:t>
      </w:r>
    </w:p>
    <w:p w:rsidR="00901D60" w:rsidRPr="00583DCC" w:rsidRDefault="000D2472" w:rsidP="00734F25">
      <w:pPr>
        <w:ind w:firstLine="709"/>
        <w:jc w:val="both"/>
        <w:rPr>
          <w:sz w:val="28"/>
          <w:szCs w:val="28"/>
        </w:rPr>
      </w:pPr>
      <w:r w:rsidRPr="00583DCC">
        <w:rPr>
          <w:sz w:val="28"/>
          <w:szCs w:val="28"/>
        </w:rPr>
        <w:t>Руководитель комитета финансов совместно с отделом по бюджету гот</w:t>
      </w:r>
      <w:r w:rsidR="0023056A" w:rsidRPr="00583DCC">
        <w:rPr>
          <w:sz w:val="28"/>
          <w:szCs w:val="28"/>
        </w:rPr>
        <w:t xml:space="preserve">овит проект </w:t>
      </w:r>
      <w:r w:rsidR="00905127" w:rsidRPr="00583DCC">
        <w:rPr>
          <w:sz w:val="28"/>
          <w:szCs w:val="28"/>
        </w:rPr>
        <w:t>решения</w:t>
      </w:r>
      <w:r w:rsidR="0023056A" w:rsidRPr="00583DCC">
        <w:rPr>
          <w:sz w:val="28"/>
          <w:szCs w:val="28"/>
        </w:rPr>
        <w:t xml:space="preserve"> «</w:t>
      </w:r>
      <w:r w:rsidR="00905127" w:rsidRPr="00583DCC">
        <w:rPr>
          <w:sz w:val="28"/>
          <w:szCs w:val="28"/>
        </w:rPr>
        <w:t xml:space="preserve">О бюджете </w:t>
      </w:r>
      <w:proofErr w:type="spellStart"/>
      <w:r w:rsidR="00905127" w:rsidRPr="00583DCC">
        <w:rPr>
          <w:sz w:val="28"/>
          <w:szCs w:val="28"/>
        </w:rPr>
        <w:t>Окуловского</w:t>
      </w:r>
      <w:proofErr w:type="spellEnd"/>
      <w:r w:rsidR="00905127" w:rsidRPr="00583DCC">
        <w:rPr>
          <w:sz w:val="28"/>
          <w:szCs w:val="28"/>
        </w:rPr>
        <w:t xml:space="preserve"> </w:t>
      </w:r>
      <w:proofErr w:type="spellStart"/>
      <w:r w:rsidR="00905127" w:rsidRPr="00583DCC">
        <w:rPr>
          <w:sz w:val="28"/>
          <w:szCs w:val="28"/>
        </w:rPr>
        <w:t>муниципальногорайона</w:t>
      </w:r>
      <w:proofErr w:type="spellEnd"/>
      <w:r w:rsidR="00905127" w:rsidRPr="00583DCC">
        <w:rPr>
          <w:sz w:val="28"/>
          <w:szCs w:val="28"/>
        </w:rPr>
        <w:t xml:space="preserve"> </w:t>
      </w:r>
      <w:r w:rsidR="00CE7CF0" w:rsidRPr="00583DCC">
        <w:rPr>
          <w:sz w:val="28"/>
          <w:szCs w:val="28"/>
        </w:rPr>
        <w:t>на 20</w:t>
      </w:r>
      <w:r w:rsidR="00B64710" w:rsidRPr="00583DCC">
        <w:rPr>
          <w:sz w:val="28"/>
          <w:szCs w:val="28"/>
        </w:rPr>
        <w:t>20</w:t>
      </w:r>
      <w:r w:rsidR="00CE7CF0" w:rsidRPr="00583DCC">
        <w:rPr>
          <w:sz w:val="28"/>
          <w:szCs w:val="28"/>
        </w:rPr>
        <w:t xml:space="preserve"> год и на плановый период 202</w:t>
      </w:r>
      <w:r w:rsidR="00B64710" w:rsidRPr="00583DCC">
        <w:rPr>
          <w:sz w:val="28"/>
          <w:szCs w:val="28"/>
        </w:rPr>
        <w:t>1</w:t>
      </w:r>
      <w:r w:rsidR="00CE7CF0" w:rsidRPr="00583DCC">
        <w:rPr>
          <w:sz w:val="28"/>
          <w:szCs w:val="28"/>
        </w:rPr>
        <w:t xml:space="preserve"> и 202</w:t>
      </w:r>
      <w:r w:rsidR="00B64710" w:rsidRPr="00583DCC">
        <w:rPr>
          <w:sz w:val="28"/>
          <w:szCs w:val="28"/>
        </w:rPr>
        <w:t>2</w:t>
      </w:r>
      <w:r w:rsidR="00CE7CF0" w:rsidRPr="00583DCC">
        <w:rPr>
          <w:sz w:val="28"/>
          <w:szCs w:val="28"/>
        </w:rPr>
        <w:t xml:space="preserve"> годов</w:t>
      </w:r>
      <w:r w:rsidR="00F81A0B" w:rsidRPr="00583DCC">
        <w:rPr>
          <w:sz w:val="28"/>
          <w:szCs w:val="28"/>
        </w:rPr>
        <w:t>.</w:t>
      </w:r>
    </w:p>
    <w:p w:rsidR="002550DC" w:rsidRPr="00583DCC" w:rsidRDefault="002550DC" w:rsidP="00901D60">
      <w:pPr>
        <w:jc w:val="both"/>
        <w:rPr>
          <w:b/>
          <w:bCs/>
          <w:sz w:val="28"/>
          <w:szCs w:val="28"/>
        </w:rPr>
      </w:pPr>
    </w:p>
    <w:p w:rsidR="002550DC" w:rsidRPr="00583DCC" w:rsidRDefault="002550DC" w:rsidP="00901D60">
      <w:pPr>
        <w:jc w:val="both"/>
        <w:rPr>
          <w:b/>
          <w:bCs/>
          <w:sz w:val="28"/>
          <w:szCs w:val="28"/>
        </w:rPr>
      </w:pPr>
    </w:p>
    <w:p w:rsidR="002550DC" w:rsidRPr="00583DCC" w:rsidRDefault="002550DC" w:rsidP="00901D60">
      <w:pPr>
        <w:jc w:val="both"/>
        <w:rPr>
          <w:b/>
          <w:bCs/>
          <w:sz w:val="28"/>
          <w:szCs w:val="28"/>
        </w:rPr>
      </w:pPr>
    </w:p>
    <w:p w:rsidR="002550DC" w:rsidRPr="00583DCC" w:rsidRDefault="002550DC" w:rsidP="00901D60">
      <w:pPr>
        <w:jc w:val="both"/>
        <w:rPr>
          <w:b/>
          <w:bCs/>
          <w:sz w:val="28"/>
          <w:szCs w:val="28"/>
        </w:rPr>
      </w:pPr>
    </w:p>
    <w:p w:rsidR="002550DC" w:rsidRPr="00583DCC" w:rsidRDefault="002550DC" w:rsidP="00901D60">
      <w:pPr>
        <w:jc w:val="both"/>
        <w:rPr>
          <w:b/>
          <w:bCs/>
          <w:sz w:val="28"/>
          <w:szCs w:val="28"/>
        </w:rPr>
      </w:pPr>
    </w:p>
    <w:p w:rsidR="002550DC" w:rsidRPr="00583DCC" w:rsidRDefault="002550DC" w:rsidP="00901D60">
      <w:pPr>
        <w:jc w:val="both"/>
        <w:rPr>
          <w:b/>
          <w:bCs/>
          <w:sz w:val="28"/>
          <w:szCs w:val="28"/>
        </w:rPr>
      </w:pPr>
    </w:p>
    <w:p w:rsidR="002550DC" w:rsidRPr="00583DCC" w:rsidRDefault="002550DC" w:rsidP="00901D60">
      <w:pPr>
        <w:jc w:val="both"/>
        <w:rPr>
          <w:b/>
          <w:bCs/>
          <w:sz w:val="28"/>
          <w:szCs w:val="28"/>
        </w:rPr>
      </w:pPr>
    </w:p>
    <w:p w:rsidR="004C6C6A" w:rsidRPr="00583DCC" w:rsidRDefault="004C6C6A" w:rsidP="00901D60">
      <w:pPr>
        <w:jc w:val="both"/>
        <w:rPr>
          <w:b/>
          <w:bCs/>
          <w:sz w:val="28"/>
          <w:szCs w:val="28"/>
        </w:rPr>
      </w:pPr>
    </w:p>
    <w:p w:rsidR="004C6C6A" w:rsidRPr="00583DCC" w:rsidRDefault="004C6C6A" w:rsidP="00901D60">
      <w:pPr>
        <w:jc w:val="both"/>
        <w:rPr>
          <w:b/>
          <w:bCs/>
          <w:sz w:val="28"/>
          <w:szCs w:val="28"/>
        </w:rPr>
      </w:pPr>
    </w:p>
    <w:p w:rsidR="00704418" w:rsidRPr="00583DCC" w:rsidRDefault="00704418" w:rsidP="00704418">
      <w:pPr>
        <w:autoSpaceDE w:val="0"/>
        <w:autoSpaceDN w:val="0"/>
        <w:adjustRightInd w:val="0"/>
        <w:ind w:left="4860" w:firstLine="540"/>
        <w:jc w:val="right"/>
        <w:rPr>
          <w:b/>
          <w:sz w:val="28"/>
          <w:szCs w:val="28"/>
        </w:rPr>
      </w:pPr>
      <w:r w:rsidRPr="00583DCC">
        <w:rPr>
          <w:b/>
          <w:sz w:val="28"/>
          <w:szCs w:val="28"/>
        </w:rPr>
        <w:lastRenderedPageBreak/>
        <w:t>Приложение</w:t>
      </w:r>
      <w:r w:rsidR="00E273CD">
        <w:rPr>
          <w:b/>
          <w:sz w:val="28"/>
          <w:szCs w:val="28"/>
        </w:rPr>
        <w:t xml:space="preserve"> 1</w:t>
      </w:r>
    </w:p>
    <w:p w:rsidR="00704418" w:rsidRPr="00583DCC" w:rsidRDefault="00704418" w:rsidP="00704418">
      <w:pPr>
        <w:spacing w:line="240" w:lineRule="exact"/>
        <w:jc w:val="right"/>
        <w:rPr>
          <w:sz w:val="28"/>
          <w:szCs w:val="28"/>
        </w:rPr>
      </w:pPr>
      <w:r w:rsidRPr="00583DCC">
        <w:rPr>
          <w:sz w:val="28"/>
          <w:szCs w:val="28"/>
        </w:rPr>
        <w:t xml:space="preserve">к Порядку планирования бюджетных ассигнований </w:t>
      </w:r>
    </w:p>
    <w:p w:rsidR="00F81A0B" w:rsidRPr="00583DCC" w:rsidRDefault="00704418" w:rsidP="00F81A0B">
      <w:pPr>
        <w:spacing w:line="240" w:lineRule="exact"/>
        <w:jc w:val="right"/>
        <w:rPr>
          <w:sz w:val="28"/>
          <w:szCs w:val="28"/>
        </w:rPr>
      </w:pPr>
      <w:r w:rsidRPr="00583DCC">
        <w:rPr>
          <w:sz w:val="28"/>
          <w:szCs w:val="28"/>
        </w:rPr>
        <w:t xml:space="preserve">бюджета муниципального района </w:t>
      </w:r>
      <w:r w:rsidR="00F81A0B" w:rsidRPr="00583DCC">
        <w:rPr>
          <w:sz w:val="28"/>
          <w:szCs w:val="28"/>
        </w:rPr>
        <w:t>на 20</w:t>
      </w:r>
      <w:r w:rsidR="00B64710" w:rsidRPr="00583DCC">
        <w:rPr>
          <w:sz w:val="28"/>
          <w:szCs w:val="28"/>
        </w:rPr>
        <w:t>20</w:t>
      </w:r>
      <w:r w:rsidR="00F81A0B" w:rsidRPr="00583DCC">
        <w:rPr>
          <w:sz w:val="28"/>
          <w:szCs w:val="28"/>
        </w:rPr>
        <w:t xml:space="preserve"> год </w:t>
      </w:r>
    </w:p>
    <w:p w:rsidR="00704418" w:rsidRPr="00583DCC" w:rsidRDefault="00F81A0B" w:rsidP="00F81A0B">
      <w:pPr>
        <w:spacing w:line="240" w:lineRule="exact"/>
        <w:jc w:val="right"/>
        <w:rPr>
          <w:bCs/>
          <w:sz w:val="28"/>
          <w:szCs w:val="28"/>
        </w:rPr>
      </w:pPr>
      <w:r w:rsidRPr="00583DCC">
        <w:rPr>
          <w:sz w:val="28"/>
          <w:szCs w:val="28"/>
        </w:rPr>
        <w:t>и на плановый период 202</w:t>
      </w:r>
      <w:r w:rsidR="00B64710" w:rsidRPr="00583DCC">
        <w:rPr>
          <w:sz w:val="28"/>
          <w:szCs w:val="28"/>
        </w:rPr>
        <w:t>1</w:t>
      </w:r>
      <w:r w:rsidRPr="00583DCC">
        <w:rPr>
          <w:sz w:val="28"/>
          <w:szCs w:val="28"/>
        </w:rPr>
        <w:t xml:space="preserve"> и 202</w:t>
      </w:r>
      <w:r w:rsidR="00B64710" w:rsidRPr="00583DCC">
        <w:rPr>
          <w:sz w:val="28"/>
          <w:szCs w:val="28"/>
        </w:rPr>
        <w:t>2</w:t>
      </w:r>
      <w:r w:rsidRPr="00583DCC">
        <w:rPr>
          <w:sz w:val="28"/>
          <w:szCs w:val="28"/>
        </w:rPr>
        <w:t xml:space="preserve"> годов</w:t>
      </w:r>
    </w:p>
    <w:p w:rsidR="00704418" w:rsidRPr="00583DCC" w:rsidRDefault="00704418" w:rsidP="004E4DDC">
      <w:pPr>
        <w:spacing w:line="240" w:lineRule="exact"/>
        <w:jc w:val="center"/>
        <w:rPr>
          <w:b/>
          <w:bCs/>
          <w:sz w:val="28"/>
          <w:szCs w:val="28"/>
        </w:rPr>
      </w:pPr>
    </w:p>
    <w:p w:rsidR="00704418" w:rsidRPr="00583DCC" w:rsidRDefault="00704418" w:rsidP="004E4DDC">
      <w:pPr>
        <w:spacing w:line="240" w:lineRule="exact"/>
        <w:jc w:val="center"/>
        <w:rPr>
          <w:b/>
          <w:bCs/>
          <w:sz w:val="28"/>
          <w:szCs w:val="28"/>
        </w:rPr>
      </w:pPr>
    </w:p>
    <w:p w:rsidR="004E4DDC" w:rsidRPr="00583DCC" w:rsidRDefault="004E4DDC" w:rsidP="004E4DDC">
      <w:pPr>
        <w:spacing w:line="240" w:lineRule="exact"/>
        <w:jc w:val="center"/>
        <w:rPr>
          <w:b/>
          <w:bCs/>
          <w:sz w:val="28"/>
          <w:szCs w:val="28"/>
        </w:rPr>
      </w:pPr>
      <w:r w:rsidRPr="00583DCC">
        <w:rPr>
          <w:b/>
          <w:bCs/>
          <w:sz w:val="28"/>
          <w:szCs w:val="28"/>
        </w:rPr>
        <w:t>Коды региональной классификации, применяемые при</w:t>
      </w:r>
    </w:p>
    <w:p w:rsidR="004E4DDC" w:rsidRPr="00583DCC" w:rsidRDefault="004E4DDC" w:rsidP="004E4DDC">
      <w:pPr>
        <w:spacing w:line="240" w:lineRule="exact"/>
        <w:jc w:val="center"/>
        <w:rPr>
          <w:b/>
          <w:bCs/>
          <w:sz w:val="28"/>
          <w:szCs w:val="28"/>
        </w:rPr>
      </w:pPr>
      <w:r w:rsidRPr="00583DCC">
        <w:rPr>
          <w:b/>
          <w:bCs/>
          <w:sz w:val="28"/>
          <w:szCs w:val="28"/>
        </w:rPr>
        <w:t>планировании бюджетных ассигнований на 20</w:t>
      </w:r>
      <w:r w:rsidR="00B64710" w:rsidRPr="00583DCC">
        <w:rPr>
          <w:b/>
          <w:bCs/>
          <w:sz w:val="28"/>
          <w:szCs w:val="28"/>
        </w:rPr>
        <w:t>20</w:t>
      </w:r>
      <w:r w:rsidRPr="00583DCC">
        <w:rPr>
          <w:b/>
          <w:bCs/>
          <w:sz w:val="28"/>
          <w:szCs w:val="28"/>
        </w:rPr>
        <w:t xml:space="preserve"> год и </w:t>
      </w:r>
    </w:p>
    <w:p w:rsidR="004E4DDC" w:rsidRPr="00583DCC" w:rsidRDefault="004E4DDC" w:rsidP="004E4DDC">
      <w:pPr>
        <w:spacing w:line="240" w:lineRule="exact"/>
        <w:jc w:val="center"/>
        <w:rPr>
          <w:b/>
          <w:bCs/>
          <w:sz w:val="28"/>
          <w:szCs w:val="28"/>
        </w:rPr>
      </w:pPr>
      <w:r w:rsidRPr="00583DCC">
        <w:rPr>
          <w:b/>
          <w:bCs/>
          <w:sz w:val="28"/>
          <w:szCs w:val="28"/>
        </w:rPr>
        <w:t>на плановый период 20</w:t>
      </w:r>
      <w:r w:rsidR="00631116" w:rsidRPr="00583DCC">
        <w:rPr>
          <w:b/>
          <w:bCs/>
          <w:sz w:val="28"/>
          <w:szCs w:val="28"/>
        </w:rPr>
        <w:t>2</w:t>
      </w:r>
      <w:r w:rsidR="00B64710" w:rsidRPr="00583DCC">
        <w:rPr>
          <w:b/>
          <w:bCs/>
          <w:sz w:val="28"/>
          <w:szCs w:val="28"/>
        </w:rPr>
        <w:t>1</w:t>
      </w:r>
      <w:r w:rsidRPr="00583DCC">
        <w:rPr>
          <w:b/>
          <w:bCs/>
          <w:sz w:val="28"/>
          <w:szCs w:val="28"/>
        </w:rPr>
        <w:t xml:space="preserve"> и 20</w:t>
      </w:r>
      <w:r w:rsidR="00A311ED" w:rsidRPr="00583DCC">
        <w:rPr>
          <w:b/>
          <w:bCs/>
          <w:sz w:val="28"/>
          <w:szCs w:val="28"/>
        </w:rPr>
        <w:t>2</w:t>
      </w:r>
      <w:r w:rsidR="00B64710" w:rsidRPr="00583DCC">
        <w:rPr>
          <w:b/>
          <w:bCs/>
          <w:sz w:val="28"/>
          <w:szCs w:val="28"/>
        </w:rPr>
        <w:t>2</w:t>
      </w:r>
      <w:r w:rsidRPr="00583DCC">
        <w:rPr>
          <w:b/>
          <w:bCs/>
          <w:sz w:val="28"/>
          <w:szCs w:val="28"/>
        </w:rPr>
        <w:t xml:space="preserve"> годов</w:t>
      </w:r>
    </w:p>
    <w:p w:rsidR="00F81A0B" w:rsidRPr="00583DCC" w:rsidRDefault="00F81A0B" w:rsidP="004E4DDC">
      <w:pPr>
        <w:spacing w:line="240" w:lineRule="exact"/>
        <w:jc w:val="center"/>
        <w:rPr>
          <w:b/>
          <w:bCs/>
          <w:sz w:val="28"/>
          <w:szCs w:val="28"/>
        </w:rPr>
      </w:pPr>
    </w:p>
    <w:p w:rsidR="00F81A0B" w:rsidRPr="00583DCC" w:rsidRDefault="00F81A0B" w:rsidP="004E4DDC">
      <w:pPr>
        <w:spacing w:line="240" w:lineRule="exact"/>
        <w:jc w:val="center"/>
        <w:rPr>
          <w:b/>
          <w:bCs/>
          <w:sz w:val="28"/>
          <w:szCs w:val="28"/>
        </w:rPr>
      </w:pPr>
    </w:p>
    <w:tbl>
      <w:tblPr>
        <w:tblW w:w="9312" w:type="dxa"/>
        <w:tblInd w:w="88" w:type="dxa"/>
        <w:tblLook w:val="04A0"/>
      </w:tblPr>
      <w:tblGrid>
        <w:gridCol w:w="617"/>
        <w:gridCol w:w="1056"/>
        <w:gridCol w:w="7639"/>
      </w:tblGrid>
      <w:tr w:rsidR="00F81A0B" w:rsidRPr="00583DCC" w:rsidTr="00F81A0B">
        <w:trPr>
          <w:trHeight w:val="285"/>
        </w:trPr>
        <w:tc>
          <w:tcPr>
            <w:tcW w:w="617" w:type="dxa"/>
            <w:tcBorders>
              <w:top w:val="single" w:sz="4" w:space="0" w:color="auto"/>
              <w:left w:val="single" w:sz="4" w:space="0" w:color="auto"/>
              <w:bottom w:val="single" w:sz="4" w:space="0" w:color="auto"/>
              <w:right w:val="single" w:sz="4" w:space="0" w:color="auto"/>
            </w:tcBorders>
            <w:shd w:val="clear" w:color="000000" w:fill="auto"/>
            <w:vAlign w:val="bottom"/>
          </w:tcPr>
          <w:p w:rsidR="00F81A0B" w:rsidRPr="00583DCC" w:rsidRDefault="00F81A0B" w:rsidP="00F81A0B">
            <w:pPr>
              <w:jc w:val="center"/>
              <w:rPr>
                <w:b/>
                <w:sz w:val="26"/>
                <w:szCs w:val="26"/>
              </w:rPr>
            </w:pPr>
            <w:r w:rsidRPr="00583DCC">
              <w:rPr>
                <w:b/>
                <w:sz w:val="26"/>
                <w:szCs w:val="26"/>
              </w:rPr>
              <w:t xml:space="preserve">№ </w:t>
            </w:r>
            <w:proofErr w:type="spellStart"/>
            <w:r w:rsidRPr="00583DCC">
              <w:rPr>
                <w:b/>
                <w:sz w:val="26"/>
                <w:szCs w:val="26"/>
              </w:rPr>
              <w:t>п</w:t>
            </w:r>
            <w:proofErr w:type="spellEnd"/>
            <w:r w:rsidRPr="00583DCC">
              <w:rPr>
                <w:b/>
                <w:sz w:val="26"/>
                <w:szCs w:val="26"/>
              </w:rPr>
              <w:t>/</w:t>
            </w:r>
            <w:proofErr w:type="spellStart"/>
            <w:r w:rsidRPr="00583DCC">
              <w:rPr>
                <w:b/>
                <w:sz w:val="26"/>
                <w:szCs w:val="26"/>
              </w:rPr>
              <w:t>п</w:t>
            </w:r>
            <w:proofErr w:type="spellEnd"/>
          </w:p>
        </w:tc>
        <w:tc>
          <w:tcPr>
            <w:tcW w:w="1056" w:type="dxa"/>
            <w:tcBorders>
              <w:top w:val="single" w:sz="4" w:space="0" w:color="auto"/>
              <w:left w:val="nil"/>
              <w:bottom w:val="single" w:sz="4" w:space="0" w:color="auto"/>
              <w:right w:val="single" w:sz="4" w:space="0" w:color="auto"/>
            </w:tcBorders>
            <w:shd w:val="clear" w:color="000000" w:fill="auto"/>
            <w:vAlign w:val="bottom"/>
          </w:tcPr>
          <w:p w:rsidR="00F81A0B" w:rsidRPr="00583DCC" w:rsidRDefault="00F81A0B" w:rsidP="00F81A0B">
            <w:pPr>
              <w:jc w:val="center"/>
              <w:rPr>
                <w:b/>
                <w:sz w:val="26"/>
                <w:szCs w:val="26"/>
              </w:rPr>
            </w:pPr>
            <w:r w:rsidRPr="00583DCC">
              <w:rPr>
                <w:b/>
                <w:sz w:val="26"/>
                <w:szCs w:val="26"/>
              </w:rPr>
              <w:t>Код</w:t>
            </w:r>
          </w:p>
        </w:tc>
        <w:tc>
          <w:tcPr>
            <w:tcW w:w="7639" w:type="dxa"/>
            <w:tcBorders>
              <w:top w:val="single" w:sz="4" w:space="0" w:color="auto"/>
              <w:left w:val="nil"/>
              <w:bottom w:val="single" w:sz="4" w:space="0" w:color="auto"/>
              <w:right w:val="single" w:sz="4" w:space="0" w:color="auto"/>
            </w:tcBorders>
            <w:shd w:val="clear" w:color="000000" w:fill="auto"/>
            <w:vAlign w:val="bottom"/>
          </w:tcPr>
          <w:p w:rsidR="00F81A0B" w:rsidRPr="00583DCC" w:rsidRDefault="00F81A0B" w:rsidP="00F81A0B">
            <w:pPr>
              <w:jc w:val="center"/>
              <w:rPr>
                <w:b/>
                <w:sz w:val="26"/>
                <w:szCs w:val="26"/>
              </w:rPr>
            </w:pPr>
            <w:r w:rsidRPr="00583DCC">
              <w:rPr>
                <w:b/>
                <w:sz w:val="26"/>
                <w:szCs w:val="26"/>
              </w:rPr>
              <w:t>Наименование</w:t>
            </w:r>
          </w:p>
        </w:tc>
      </w:tr>
      <w:tr w:rsidR="00F81A0B" w:rsidRPr="00583DCC" w:rsidTr="00F81A0B">
        <w:trPr>
          <w:trHeight w:val="285"/>
        </w:trPr>
        <w:tc>
          <w:tcPr>
            <w:tcW w:w="6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1</w:t>
            </w:r>
          </w:p>
        </w:tc>
        <w:tc>
          <w:tcPr>
            <w:tcW w:w="1056" w:type="dxa"/>
            <w:tcBorders>
              <w:top w:val="single" w:sz="4" w:space="0" w:color="auto"/>
              <w:left w:val="nil"/>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611000</w:t>
            </w:r>
          </w:p>
        </w:tc>
        <w:tc>
          <w:tcPr>
            <w:tcW w:w="7639" w:type="dxa"/>
            <w:tcBorders>
              <w:top w:val="single" w:sz="4" w:space="0" w:color="auto"/>
              <w:left w:val="nil"/>
              <w:bottom w:val="single" w:sz="4" w:space="0" w:color="auto"/>
              <w:right w:val="single" w:sz="4" w:space="0" w:color="auto"/>
            </w:tcBorders>
            <w:shd w:val="clear" w:color="000000" w:fill="auto"/>
            <w:vAlign w:val="bottom"/>
            <w:hideMark/>
          </w:tcPr>
          <w:p w:rsidR="00F81A0B" w:rsidRPr="00583DCC" w:rsidRDefault="00F81A0B" w:rsidP="00F81A0B">
            <w:pPr>
              <w:rPr>
                <w:sz w:val="26"/>
                <w:szCs w:val="26"/>
              </w:rPr>
            </w:pPr>
            <w:r w:rsidRPr="00583DCC">
              <w:rPr>
                <w:sz w:val="26"/>
                <w:szCs w:val="26"/>
              </w:rPr>
              <w:t>Заработная плата</w:t>
            </w:r>
          </w:p>
        </w:tc>
      </w:tr>
      <w:tr w:rsidR="00F81A0B" w:rsidRPr="00583DCC"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2</w:t>
            </w:r>
          </w:p>
        </w:tc>
        <w:tc>
          <w:tcPr>
            <w:tcW w:w="1056"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612000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F81A0B">
            <w:pPr>
              <w:rPr>
                <w:sz w:val="26"/>
                <w:szCs w:val="26"/>
              </w:rPr>
            </w:pPr>
            <w:r w:rsidRPr="00583DCC">
              <w:rPr>
                <w:sz w:val="26"/>
                <w:szCs w:val="26"/>
              </w:rPr>
              <w:t>Санаторно-курортное лечение</w:t>
            </w:r>
          </w:p>
        </w:tc>
      </w:tr>
      <w:tr w:rsidR="00F81A0B" w:rsidRPr="00583DCC"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3</w:t>
            </w:r>
          </w:p>
        </w:tc>
        <w:tc>
          <w:tcPr>
            <w:tcW w:w="1056"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613000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F81A0B">
            <w:pPr>
              <w:rPr>
                <w:sz w:val="26"/>
                <w:szCs w:val="26"/>
              </w:rPr>
            </w:pPr>
            <w:r w:rsidRPr="00583DCC">
              <w:rPr>
                <w:sz w:val="26"/>
                <w:szCs w:val="26"/>
              </w:rPr>
              <w:t>Начисления на оплату труда</w:t>
            </w:r>
          </w:p>
        </w:tc>
      </w:tr>
      <w:tr w:rsidR="00F81A0B" w:rsidRPr="00583DCC"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4</w:t>
            </w:r>
          </w:p>
        </w:tc>
        <w:tc>
          <w:tcPr>
            <w:tcW w:w="1056"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614000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F81A0B">
            <w:pPr>
              <w:rPr>
                <w:sz w:val="26"/>
                <w:szCs w:val="26"/>
              </w:rPr>
            </w:pPr>
            <w:r w:rsidRPr="00583DCC">
              <w:rPr>
                <w:sz w:val="26"/>
                <w:szCs w:val="26"/>
              </w:rPr>
              <w:t>Командировочные расходы</w:t>
            </w:r>
          </w:p>
        </w:tc>
      </w:tr>
      <w:tr w:rsidR="00F81A0B" w:rsidRPr="00583DCC" w:rsidTr="00F81A0B">
        <w:trPr>
          <w:trHeight w:val="43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5</w:t>
            </w:r>
          </w:p>
        </w:tc>
        <w:tc>
          <w:tcPr>
            <w:tcW w:w="1056"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615000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F81A0B">
            <w:pPr>
              <w:rPr>
                <w:sz w:val="26"/>
                <w:szCs w:val="26"/>
              </w:rPr>
            </w:pPr>
            <w:r w:rsidRPr="00583DCC">
              <w:rPr>
                <w:sz w:val="26"/>
                <w:szCs w:val="26"/>
              </w:rPr>
              <w:t>Медикаменты, перевязочные средства и прочие лечебные расходы</w:t>
            </w:r>
          </w:p>
        </w:tc>
      </w:tr>
      <w:tr w:rsidR="00F81A0B" w:rsidRPr="00583DCC"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6</w:t>
            </w:r>
          </w:p>
        </w:tc>
        <w:tc>
          <w:tcPr>
            <w:tcW w:w="1056"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616000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F81A0B">
            <w:pPr>
              <w:rPr>
                <w:sz w:val="26"/>
                <w:szCs w:val="26"/>
              </w:rPr>
            </w:pPr>
            <w:r w:rsidRPr="00583DCC">
              <w:rPr>
                <w:sz w:val="26"/>
                <w:szCs w:val="26"/>
              </w:rPr>
              <w:t>Продукты питания</w:t>
            </w:r>
          </w:p>
        </w:tc>
      </w:tr>
      <w:tr w:rsidR="00F81A0B" w:rsidRPr="00583DCC" w:rsidTr="00F81A0B">
        <w:trPr>
          <w:trHeight w:val="25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7</w:t>
            </w:r>
          </w:p>
        </w:tc>
        <w:tc>
          <w:tcPr>
            <w:tcW w:w="1056"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617000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F81A0B">
            <w:pPr>
              <w:rPr>
                <w:sz w:val="26"/>
                <w:szCs w:val="26"/>
              </w:rPr>
            </w:pPr>
            <w:r w:rsidRPr="00583DCC">
              <w:rPr>
                <w:sz w:val="26"/>
                <w:szCs w:val="26"/>
              </w:rPr>
              <w:t>Летний отдых</w:t>
            </w:r>
          </w:p>
        </w:tc>
      </w:tr>
      <w:tr w:rsidR="00F81A0B" w:rsidRPr="00583DCC"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8</w:t>
            </w:r>
          </w:p>
        </w:tc>
        <w:tc>
          <w:tcPr>
            <w:tcW w:w="1056" w:type="dxa"/>
            <w:tcBorders>
              <w:top w:val="nil"/>
              <w:left w:val="nil"/>
              <w:bottom w:val="single" w:sz="4" w:space="0" w:color="auto"/>
              <w:right w:val="single" w:sz="4" w:space="0" w:color="auto"/>
            </w:tcBorders>
            <w:shd w:val="clear" w:color="auto" w:fill="auto"/>
            <w:vAlign w:val="bottom"/>
            <w:hideMark/>
          </w:tcPr>
          <w:p w:rsidR="00F81A0B" w:rsidRPr="00583DCC" w:rsidRDefault="00F81A0B" w:rsidP="00F81A0B">
            <w:pPr>
              <w:jc w:val="center"/>
              <w:rPr>
                <w:sz w:val="26"/>
                <w:szCs w:val="26"/>
              </w:rPr>
            </w:pPr>
            <w:r w:rsidRPr="00583DCC">
              <w:rPr>
                <w:sz w:val="26"/>
                <w:szCs w:val="26"/>
              </w:rPr>
              <w:t>618000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583DCC" w:rsidRDefault="00F81A0B" w:rsidP="00F81A0B">
            <w:pPr>
              <w:rPr>
                <w:sz w:val="26"/>
                <w:szCs w:val="26"/>
              </w:rPr>
            </w:pPr>
            <w:r w:rsidRPr="00583DCC">
              <w:rPr>
                <w:sz w:val="26"/>
                <w:szCs w:val="26"/>
              </w:rPr>
              <w:t>Выпуск сирот из образовательных организаций</w:t>
            </w:r>
          </w:p>
        </w:tc>
      </w:tr>
      <w:tr w:rsidR="00F81A0B" w:rsidRPr="00583DCC"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9</w:t>
            </w:r>
          </w:p>
        </w:tc>
        <w:tc>
          <w:tcPr>
            <w:tcW w:w="1056" w:type="dxa"/>
            <w:tcBorders>
              <w:top w:val="nil"/>
              <w:left w:val="nil"/>
              <w:bottom w:val="single" w:sz="4" w:space="0" w:color="auto"/>
              <w:right w:val="single" w:sz="4" w:space="0" w:color="auto"/>
            </w:tcBorders>
            <w:shd w:val="clear" w:color="auto" w:fill="auto"/>
            <w:vAlign w:val="bottom"/>
            <w:hideMark/>
          </w:tcPr>
          <w:p w:rsidR="00F81A0B" w:rsidRPr="00583DCC" w:rsidRDefault="00F81A0B" w:rsidP="00F81A0B">
            <w:pPr>
              <w:jc w:val="center"/>
              <w:rPr>
                <w:sz w:val="26"/>
                <w:szCs w:val="26"/>
              </w:rPr>
            </w:pPr>
            <w:r w:rsidRPr="00583DCC">
              <w:rPr>
                <w:sz w:val="26"/>
                <w:szCs w:val="26"/>
              </w:rPr>
              <w:t>619000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583DCC" w:rsidRDefault="00F81A0B" w:rsidP="00F81A0B">
            <w:pPr>
              <w:rPr>
                <w:sz w:val="26"/>
                <w:szCs w:val="26"/>
              </w:rPr>
            </w:pPr>
            <w:r w:rsidRPr="00583DCC">
              <w:rPr>
                <w:sz w:val="26"/>
                <w:szCs w:val="26"/>
              </w:rPr>
              <w:t>Обеспечение одеждой, обувью, мягким и жестким инвентарем</w:t>
            </w:r>
          </w:p>
        </w:tc>
      </w:tr>
      <w:tr w:rsidR="00F81A0B" w:rsidRPr="00583DCC"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10</w:t>
            </w:r>
          </w:p>
        </w:tc>
        <w:tc>
          <w:tcPr>
            <w:tcW w:w="1056" w:type="dxa"/>
            <w:tcBorders>
              <w:top w:val="nil"/>
              <w:left w:val="nil"/>
              <w:bottom w:val="single" w:sz="4" w:space="0" w:color="auto"/>
              <w:right w:val="single" w:sz="4" w:space="0" w:color="auto"/>
            </w:tcBorders>
            <w:shd w:val="clear" w:color="auto" w:fill="auto"/>
            <w:vAlign w:val="bottom"/>
            <w:hideMark/>
          </w:tcPr>
          <w:p w:rsidR="00F81A0B" w:rsidRPr="00583DCC" w:rsidRDefault="00F81A0B" w:rsidP="00F81A0B">
            <w:pPr>
              <w:jc w:val="center"/>
              <w:rPr>
                <w:sz w:val="26"/>
                <w:szCs w:val="26"/>
              </w:rPr>
            </w:pPr>
            <w:r w:rsidRPr="00583DCC">
              <w:rPr>
                <w:sz w:val="26"/>
                <w:szCs w:val="26"/>
              </w:rPr>
              <w:t>620000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583DCC" w:rsidRDefault="00F81A0B" w:rsidP="00F81A0B">
            <w:pPr>
              <w:rPr>
                <w:sz w:val="26"/>
                <w:szCs w:val="26"/>
              </w:rPr>
            </w:pPr>
            <w:r w:rsidRPr="00583DCC">
              <w:rPr>
                <w:sz w:val="26"/>
                <w:szCs w:val="26"/>
              </w:rPr>
              <w:t>Личные расходы детей-сирот</w:t>
            </w:r>
          </w:p>
        </w:tc>
      </w:tr>
      <w:tr w:rsidR="00F81A0B" w:rsidRPr="00583DCC" w:rsidTr="00F81A0B">
        <w:trPr>
          <w:trHeight w:val="60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11</w:t>
            </w:r>
          </w:p>
        </w:tc>
        <w:tc>
          <w:tcPr>
            <w:tcW w:w="1056" w:type="dxa"/>
            <w:tcBorders>
              <w:top w:val="nil"/>
              <w:left w:val="nil"/>
              <w:bottom w:val="single" w:sz="4" w:space="0" w:color="auto"/>
              <w:right w:val="single" w:sz="4" w:space="0" w:color="auto"/>
            </w:tcBorders>
            <w:shd w:val="clear" w:color="auto" w:fill="auto"/>
            <w:vAlign w:val="bottom"/>
            <w:hideMark/>
          </w:tcPr>
          <w:p w:rsidR="00F81A0B" w:rsidRPr="00583DCC" w:rsidRDefault="00F81A0B" w:rsidP="00F81A0B">
            <w:pPr>
              <w:jc w:val="center"/>
              <w:rPr>
                <w:sz w:val="26"/>
                <w:szCs w:val="26"/>
              </w:rPr>
            </w:pPr>
            <w:r w:rsidRPr="00583DCC">
              <w:rPr>
                <w:sz w:val="26"/>
                <w:szCs w:val="26"/>
              </w:rPr>
              <w:t>621000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583DCC" w:rsidRDefault="00F81A0B" w:rsidP="00F81A0B">
            <w:pPr>
              <w:rPr>
                <w:sz w:val="26"/>
                <w:szCs w:val="26"/>
              </w:rPr>
            </w:pPr>
            <w:r w:rsidRPr="00583DCC">
              <w:rPr>
                <w:sz w:val="26"/>
                <w:szCs w:val="26"/>
              </w:rPr>
              <w:t>Обеспечение проездом обучающихся образовательных организаций</w:t>
            </w:r>
          </w:p>
        </w:tc>
      </w:tr>
      <w:tr w:rsidR="00F81A0B" w:rsidRPr="00583DCC" w:rsidTr="00F81A0B">
        <w:trPr>
          <w:trHeight w:val="57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12</w:t>
            </w:r>
          </w:p>
        </w:tc>
        <w:tc>
          <w:tcPr>
            <w:tcW w:w="1056" w:type="dxa"/>
            <w:tcBorders>
              <w:top w:val="nil"/>
              <w:left w:val="nil"/>
              <w:bottom w:val="single" w:sz="4" w:space="0" w:color="auto"/>
              <w:right w:val="single" w:sz="4" w:space="0" w:color="auto"/>
            </w:tcBorders>
            <w:shd w:val="clear" w:color="auto" w:fill="auto"/>
            <w:vAlign w:val="bottom"/>
            <w:hideMark/>
          </w:tcPr>
          <w:p w:rsidR="00F81A0B" w:rsidRPr="00583DCC" w:rsidRDefault="00F81A0B" w:rsidP="00F81A0B">
            <w:pPr>
              <w:jc w:val="center"/>
              <w:rPr>
                <w:sz w:val="26"/>
                <w:szCs w:val="26"/>
              </w:rPr>
            </w:pPr>
            <w:r w:rsidRPr="00583DCC">
              <w:rPr>
                <w:sz w:val="26"/>
                <w:szCs w:val="26"/>
              </w:rPr>
              <w:t>622000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583DCC" w:rsidRDefault="00F81A0B" w:rsidP="00F81A0B">
            <w:pPr>
              <w:rPr>
                <w:sz w:val="26"/>
                <w:szCs w:val="26"/>
              </w:rPr>
            </w:pPr>
            <w:r w:rsidRPr="00583DCC">
              <w:rPr>
                <w:sz w:val="26"/>
                <w:szCs w:val="26"/>
              </w:rPr>
              <w:t>Расходы в целях капитального ремонта муниципального имущества</w:t>
            </w:r>
          </w:p>
        </w:tc>
      </w:tr>
      <w:tr w:rsidR="00C652AE" w:rsidRPr="00583DCC" w:rsidTr="00C652AE">
        <w:trPr>
          <w:trHeight w:val="291"/>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F81A0B">
            <w:pPr>
              <w:jc w:val="center"/>
              <w:rPr>
                <w:sz w:val="26"/>
                <w:szCs w:val="26"/>
              </w:rPr>
            </w:pPr>
            <w:r w:rsidRPr="00583DCC">
              <w:rPr>
                <w:sz w:val="26"/>
                <w:szCs w:val="26"/>
              </w:rPr>
              <w:t>13</w:t>
            </w:r>
          </w:p>
        </w:tc>
        <w:tc>
          <w:tcPr>
            <w:tcW w:w="1056"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jc w:val="center"/>
              <w:rPr>
                <w:sz w:val="26"/>
                <w:szCs w:val="26"/>
              </w:rPr>
            </w:pPr>
            <w:r w:rsidRPr="00583DCC">
              <w:rPr>
                <w:sz w:val="26"/>
                <w:szCs w:val="26"/>
              </w:rPr>
              <w:t>622001</w:t>
            </w:r>
          </w:p>
        </w:tc>
        <w:tc>
          <w:tcPr>
            <w:tcW w:w="7639"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C652AE">
            <w:pPr>
              <w:rPr>
                <w:sz w:val="26"/>
                <w:szCs w:val="26"/>
              </w:rPr>
            </w:pPr>
            <w:r w:rsidRPr="00583DCC">
              <w:rPr>
                <w:sz w:val="26"/>
                <w:szCs w:val="26"/>
              </w:rPr>
              <w:t>Расходы в целях текущего ремонта муниципального имущества</w:t>
            </w:r>
          </w:p>
        </w:tc>
      </w:tr>
      <w:tr w:rsidR="00C652AE" w:rsidRPr="00583DCC"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14</w:t>
            </w:r>
          </w:p>
        </w:tc>
        <w:tc>
          <w:tcPr>
            <w:tcW w:w="1056"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jc w:val="center"/>
              <w:rPr>
                <w:sz w:val="26"/>
                <w:szCs w:val="26"/>
              </w:rPr>
            </w:pPr>
            <w:r w:rsidRPr="00583DCC">
              <w:rPr>
                <w:sz w:val="26"/>
                <w:szCs w:val="26"/>
              </w:rPr>
              <w:t>623001</w:t>
            </w:r>
          </w:p>
        </w:tc>
        <w:tc>
          <w:tcPr>
            <w:tcW w:w="7639"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rPr>
                <w:sz w:val="26"/>
                <w:szCs w:val="26"/>
              </w:rPr>
            </w:pPr>
            <w:r w:rsidRPr="00583DCC">
              <w:rPr>
                <w:sz w:val="26"/>
                <w:szCs w:val="26"/>
              </w:rPr>
              <w:t>Коммунальные услуги (Отопление, горячее водоснабжение)</w:t>
            </w:r>
          </w:p>
        </w:tc>
      </w:tr>
      <w:tr w:rsidR="00C652AE" w:rsidRPr="00583DCC"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15</w:t>
            </w:r>
          </w:p>
        </w:tc>
        <w:tc>
          <w:tcPr>
            <w:tcW w:w="1056"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jc w:val="center"/>
              <w:rPr>
                <w:sz w:val="26"/>
                <w:szCs w:val="26"/>
              </w:rPr>
            </w:pPr>
            <w:r w:rsidRPr="00583DCC">
              <w:rPr>
                <w:sz w:val="26"/>
                <w:szCs w:val="26"/>
              </w:rPr>
              <w:t>623002</w:t>
            </w:r>
          </w:p>
        </w:tc>
        <w:tc>
          <w:tcPr>
            <w:tcW w:w="7639"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rPr>
                <w:sz w:val="26"/>
                <w:szCs w:val="26"/>
              </w:rPr>
            </w:pPr>
            <w:r w:rsidRPr="00583DCC">
              <w:rPr>
                <w:sz w:val="26"/>
                <w:szCs w:val="26"/>
              </w:rPr>
              <w:t>Коммунальные услуги (Газ)</w:t>
            </w:r>
          </w:p>
        </w:tc>
      </w:tr>
      <w:tr w:rsidR="00C652AE" w:rsidRPr="00583DCC" w:rsidTr="00F81A0B">
        <w:trPr>
          <w:trHeight w:val="359"/>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16</w:t>
            </w:r>
          </w:p>
        </w:tc>
        <w:tc>
          <w:tcPr>
            <w:tcW w:w="1056"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jc w:val="center"/>
              <w:rPr>
                <w:sz w:val="26"/>
                <w:szCs w:val="26"/>
              </w:rPr>
            </w:pPr>
            <w:r w:rsidRPr="00583DCC">
              <w:rPr>
                <w:sz w:val="26"/>
                <w:szCs w:val="26"/>
              </w:rPr>
              <w:t>623003</w:t>
            </w:r>
          </w:p>
        </w:tc>
        <w:tc>
          <w:tcPr>
            <w:tcW w:w="7639"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rPr>
                <w:sz w:val="26"/>
                <w:szCs w:val="26"/>
              </w:rPr>
            </w:pPr>
            <w:r w:rsidRPr="00583DCC">
              <w:rPr>
                <w:sz w:val="26"/>
                <w:szCs w:val="26"/>
              </w:rPr>
              <w:t>Коммунальные услуги (Электроэнергия)</w:t>
            </w:r>
          </w:p>
        </w:tc>
      </w:tr>
      <w:tr w:rsidR="00C652AE" w:rsidRPr="00583DCC" w:rsidTr="00F81A0B">
        <w:trPr>
          <w:trHeight w:val="37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17</w:t>
            </w:r>
          </w:p>
        </w:tc>
        <w:tc>
          <w:tcPr>
            <w:tcW w:w="1056"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jc w:val="center"/>
              <w:rPr>
                <w:sz w:val="26"/>
                <w:szCs w:val="26"/>
              </w:rPr>
            </w:pPr>
            <w:r w:rsidRPr="00583DCC">
              <w:rPr>
                <w:sz w:val="26"/>
                <w:szCs w:val="26"/>
              </w:rPr>
              <w:t>623004</w:t>
            </w:r>
          </w:p>
        </w:tc>
        <w:tc>
          <w:tcPr>
            <w:tcW w:w="7639"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rPr>
                <w:sz w:val="26"/>
                <w:szCs w:val="26"/>
              </w:rPr>
            </w:pPr>
            <w:r w:rsidRPr="00583DCC">
              <w:rPr>
                <w:sz w:val="26"/>
                <w:szCs w:val="26"/>
              </w:rPr>
              <w:t>Коммунальные услуги (Вода)</w:t>
            </w:r>
          </w:p>
        </w:tc>
      </w:tr>
      <w:tr w:rsidR="00C652AE" w:rsidRPr="00583DCC" w:rsidTr="00F81A0B">
        <w:trPr>
          <w:trHeight w:val="34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18</w:t>
            </w:r>
          </w:p>
        </w:tc>
        <w:tc>
          <w:tcPr>
            <w:tcW w:w="1056"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jc w:val="center"/>
              <w:rPr>
                <w:sz w:val="26"/>
                <w:szCs w:val="26"/>
              </w:rPr>
            </w:pPr>
            <w:r w:rsidRPr="00583DCC">
              <w:rPr>
                <w:sz w:val="26"/>
                <w:szCs w:val="26"/>
              </w:rPr>
              <w:t>623005</w:t>
            </w:r>
          </w:p>
        </w:tc>
        <w:tc>
          <w:tcPr>
            <w:tcW w:w="7639"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rPr>
                <w:sz w:val="26"/>
                <w:szCs w:val="26"/>
              </w:rPr>
            </w:pPr>
            <w:r w:rsidRPr="00583DCC">
              <w:rPr>
                <w:sz w:val="26"/>
                <w:szCs w:val="26"/>
              </w:rPr>
              <w:t>Коммунальные услуги (Котельно-печное отопление)</w:t>
            </w:r>
          </w:p>
        </w:tc>
      </w:tr>
      <w:tr w:rsidR="00C652AE" w:rsidRPr="00583DCC" w:rsidTr="00F81A0B">
        <w:trPr>
          <w:trHeight w:val="33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19</w:t>
            </w:r>
          </w:p>
        </w:tc>
        <w:tc>
          <w:tcPr>
            <w:tcW w:w="1056"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jc w:val="center"/>
              <w:rPr>
                <w:sz w:val="26"/>
                <w:szCs w:val="26"/>
              </w:rPr>
            </w:pPr>
            <w:r w:rsidRPr="00583DCC">
              <w:rPr>
                <w:sz w:val="26"/>
                <w:szCs w:val="26"/>
              </w:rPr>
              <w:t>623006</w:t>
            </w:r>
          </w:p>
        </w:tc>
        <w:tc>
          <w:tcPr>
            <w:tcW w:w="7639"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rPr>
                <w:sz w:val="26"/>
                <w:szCs w:val="26"/>
              </w:rPr>
            </w:pPr>
            <w:r w:rsidRPr="00583DCC">
              <w:rPr>
                <w:sz w:val="26"/>
                <w:szCs w:val="26"/>
              </w:rPr>
              <w:t>Коммунальные услуги (передача электрической энергии)</w:t>
            </w:r>
          </w:p>
        </w:tc>
      </w:tr>
      <w:tr w:rsidR="00C652AE" w:rsidRPr="00583DCC" w:rsidTr="00F81A0B">
        <w:trPr>
          <w:trHeight w:val="51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20</w:t>
            </w:r>
          </w:p>
        </w:tc>
        <w:tc>
          <w:tcPr>
            <w:tcW w:w="1056"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jc w:val="center"/>
              <w:rPr>
                <w:sz w:val="26"/>
                <w:szCs w:val="26"/>
              </w:rPr>
            </w:pPr>
            <w:r w:rsidRPr="00583DCC">
              <w:rPr>
                <w:sz w:val="26"/>
                <w:szCs w:val="26"/>
              </w:rPr>
              <w:t>630000</w:t>
            </w:r>
          </w:p>
        </w:tc>
        <w:tc>
          <w:tcPr>
            <w:tcW w:w="7639"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rPr>
                <w:sz w:val="26"/>
                <w:szCs w:val="26"/>
              </w:rPr>
            </w:pPr>
            <w:r w:rsidRPr="00583DCC">
              <w:rPr>
                <w:sz w:val="26"/>
                <w:szCs w:val="26"/>
              </w:rPr>
              <w:t xml:space="preserve">Увеличение стоимости основных средств (капвложения, предоставление субсидий на капвложения и др.) </w:t>
            </w:r>
          </w:p>
        </w:tc>
      </w:tr>
      <w:tr w:rsidR="00C652AE" w:rsidRPr="00583DCC"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21</w:t>
            </w:r>
          </w:p>
        </w:tc>
        <w:tc>
          <w:tcPr>
            <w:tcW w:w="1056"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jc w:val="center"/>
              <w:rPr>
                <w:sz w:val="26"/>
                <w:szCs w:val="26"/>
              </w:rPr>
            </w:pPr>
            <w:r w:rsidRPr="00583DCC">
              <w:rPr>
                <w:sz w:val="26"/>
                <w:szCs w:val="26"/>
              </w:rPr>
              <w:t>631000</w:t>
            </w:r>
          </w:p>
        </w:tc>
        <w:tc>
          <w:tcPr>
            <w:tcW w:w="7639"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rPr>
                <w:sz w:val="26"/>
                <w:szCs w:val="26"/>
              </w:rPr>
            </w:pPr>
            <w:r w:rsidRPr="00583DCC">
              <w:rPr>
                <w:sz w:val="26"/>
                <w:szCs w:val="26"/>
              </w:rPr>
              <w:t>Обслуживание внутреннего долга</w:t>
            </w:r>
          </w:p>
        </w:tc>
      </w:tr>
      <w:tr w:rsidR="00C652AE" w:rsidRPr="00583DCC" w:rsidTr="00F81A0B">
        <w:trPr>
          <w:trHeight w:val="57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22</w:t>
            </w:r>
          </w:p>
        </w:tc>
        <w:tc>
          <w:tcPr>
            <w:tcW w:w="1056"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jc w:val="center"/>
              <w:rPr>
                <w:sz w:val="26"/>
                <w:szCs w:val="26"/>
              </w:rPr>
            </w:pPr>
            <w:r w:rsidRPr="00583DCC">
              <w:rPr>
                <w:sz w:val="26"/>
                <w:szCs w:val="26"/>
              </w:rPr>
              <w:t>641000</w:t>
            </w:r>
          </w:p>
        </w:tc>
        <w:tc>
          <w:tcPr>
            <w:tcW w:w="7639"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rPr>
                <w:sz w:val="26"/>
                <w:szCs w:val="26"/>
              </w:rPr>
            </w:pPr>
            <w:r w:rsidRPr="00583DCC">
              <w:rPr>
                <w:sz w:val="26"/>
                <w:szCs w:val="26"/>
              </w:rPr>
              <w:t>Возмещение разницы в тарифах государственными (муниципальными) унитарными предприятиями</w:t>
            </w:r>
          </w:p>
        </w:tc>
      </w:tr>
      <w:tr w:rsidR="00C652AE" w:rsidRPr="00583DCC" w:rsidTr="00F81A0B">
        <w:trPr>
          <w:trHeight w:val="37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23</w:t>
            </w:r>
          </w:p>
        </w:tc>
        <w:tc>
          <w:tcPr>
            <w:tcW w:w="1056"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jc w:val="center"/>
              <w:rPr>
                <w:sz w:val="26"/>
                <w:szCs w:val="26"/>
              </w:rPr>
            </w:pPr>
            <w:r w:rsidRPr="00583DCC">
              <w:rPr>
                <w:sz w:val="26"/>
                <w:szCs w:val="26"/>
              </w:rPr>
              <w:t>642000</w:t>
            </w:r>
          </w:p>
        </w:tc>
        <w:tc>
          <w:tcPr>
            <w:tcW w:w="7639"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rPr>
                <w:sz w:val="26"/>
                <w:szCs w:val="26"/>
              </w:rPr>
            </w:pPr>
            <w:r w:rsidRPr="00583DCC">
              <w:rPr>
                <w:sz w:val="26"/>
                <w:szCs w:val="26"/>
              </w:rPr>
              <w:t>Субсидии юридическим лицам</w:t>
            </w:r>
          </w:p>
        </w:tc>
      </w:tr>
      <w:tr w:rsidR="00C652AE" w:rsidRPr="00583DCC" w:rsidTr="00F81A0B">
        <w:trPr>
          <w:trHeight w:val="356"/>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24</w:t>
            </w:r>
          </w:p>
        </w:tc>
        <w:tc>
          <w:tcPr>
            <w:tcW w:w="1056"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jc w:val="center"/>
              <w:rPr>
                <w:sz w:val="26"/>
                <w:szCs w:val="26"/>
              </w:rPr>
            </w:pPr>
            <w:r w:rsidRPr="00583DCC">
              <w:rPr>
                <w:sz w:val="26"/>
                <w:szCs w:val="26"/>
              </w:rPr>
              <w:t>651000</w:t>
            </w:r>
          </w:p>
        </w:tc>
        <w:tc>
          <w:tcPr>
            <w:tcW w:w="7639" w:type="dxa"/>
            <w:tcBorders>
              <w:top w:val="nil"/>
              <w:left w:val="nil"/>
              <w:bottom w:val="single" w:sz="4" w:space="0" w:color="auto"/>
              <w:right w:val="single" w:sz="4" w:space="0" w:color="auto"/>
            </w:tcBorders>
            <w:shd w:val="clear" w:color="auto" w:fill="auto"/>
            <w:vAlign w:val="bottom"/>
            <w:hideMark/>
          </w:tcPr>
          <w:p w:rsidR="00C652AE" w:rsidRPr="00583DCC" w:rsidRDefault="00C652AE" w:rsidP="00F81A0B">
            <w:pPr>
              <w:rPr>
                <w:sz w:val="26"/>
                <w:szCs w:val="26"/>
              </w:rPr>
            </w:pPr>
            <w:r w:rsidRPr="00583DCC">
              <w:rPr>
                <w:sz w:val="26"/>
                <w:szCs w:val="26"/>
              </w:rPr>
              <w:t>Перечисления другим бюджетам бюджетной системы Российской Федерации</w:t>
            </w:r>
          </w:p>
        </w:tc>
      </w:tr>
      <w:tr w:rsidR="00C652AE" w:rsidRPr="00583DCC"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26</w:t>
            </w:r>
          </w:p>
        </w:tc>
        <w:tc>
          <w:tcPr>
            <w:tcW w:w="1056" w:type="dxa"/>
            <w:tcBorders>
              <w:top w:val="nil"/>
              <w:left w:val="nil"/>
              <w:bottom w:val="single" w:sz="4" w:space="0" w:color="auto"/>
              <w:right w:val="single" w:sz="4" w:space="0" w:color="auto"/>
            </w:tcBorders>
            <w:shd w:val="clear" w:color="000000" w:fill="auto"/>
            <w:vAlign w:val="bottom"/>
            <w:hideMark/>
          </w:tcPr>
          <w:p w:rsidR="00C652AE" w:rsidRPr="00583DCC" w:rsidRDefault="00C652AE" w:rsidP="00F81A0B">
            <w:pPr>
              <w:jc w:val="center"/>
              <w:rPr>
                <w:sz w:val="26"/>
                <w:szCs w:val="26"/>
              </w:rPr>
            </w:pPr>
            <w:r w:rsidRPr="00583DCC">
              <w:rPr>
                <w:sz w:val="26"/>
                <w:szCs w:val="26"/>
              </w:rPr>
              <w:t>662000</w:t>
            </w:r>
          </w:p>
        </w:tc>
        <w:tc>
          <w:tcPr>
            <w:tcW w:w="7639" w:type="dxa"/>
            <w:tcBorders>
              <w:top w:val="nil"/>
              <w:left w:val="nil"/>
              <w:bottom w:val="single" w:sz="4" w:space="0" w:color="auto"/>
              <w:right w:val="single" w:sz="4" w:space="0" w:color="auto"/>
            </w:tcBorders>
            <w:shd w:val="clear" w:color="000000" w:fill="auto"/>
            <w:vAlign w:val="bottom"/>
            <w:hideMark/>
          </w:tcPr>
          <w:p w:rsidR="00C652AE" w:rsidRPr="00583DCC" w:rsidRDefault="00C652AE" w:rsidP="00F81A0B">
            <w:pPr>
              <w:rPr>
                <w:sz w:val="26"/>
                <w:szCs w:val="26"/>
              </w:rPr>
            </w:pPr>
            <w:r w:rsidRPr="00583DCC">
              <w:rPr>
                <w:sz w:val="26"/>
                <w:szCs w:val="26"/>
              </w:rPr>
              <w:t xml:space="preserve">Жилье </w:t>
            </w:r>
          </w:p>
        </w:tc>
      </w:tr>
      <w:tr w:rsidR="00C652AE" w:rsidRPr="00583DCC" w:rsidTr="00F81A0B">
        <w:trPr>
          <w:trHeight w:val="34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27</w:t>
            </w:r>
          </w:p>
        </w:tc>
        <w:tc>
          <w:tcPr>
            <w:tcW w:w="1056" w:type="dxa"/>
            <w:tcBorders>
              <w:top w:val="nil"/>
              <w:left w:val="nil"/>
              <w:bottom w:val="single" w:sz="4" w:space="0" w:color="auto"/>
              <w:right w:val="single" w:sz="4" w:space="0" w:color="auto"/>
            </w:tcBorders>
            <w:shd w:val="clear" w:color="000000" w:fill="auto"/>
            <w:vAlign w:val="bottom"/>
            <w:hideMark/>
          </w:tcPr>
          <w:p w:rsidR="00C652AE" w:rsidRPr="00583DCC" w:rsidRDefault="00C652AE" w:rsidP="00F81A0B">
            <w:pPr>
              <w:jc w:val="center"/>
              <w:rPr>
                <w:sz w:val="26"/>
                <w:szCs w:val="26"/>
              </w:rPr>
            </w:pPr>
            <w:r w:rsidRPr="00583DCC">
              <w:rPr>
                <w:sz w:val="26"/>
                <w:szCs w:val="26"/>
              </w:rPr>
              <w:t>663000</w:t>
            </w:r>
          </w:p>
        </w:tc>
        <w:tc>
          <w:tcPr>
            <w:tcW w:w="7639" w:type="dxa"/>
            <w:tcBorders>
              <w:top w:val="nil"/>
              <w:left w:val="nil"/>
              <w:bottom w:val="single" w:sz="4" w:space="0" w:color="auto"/>
              <w:right w:val="single" w:sz="4" w:space="0" w:color="auto"/>
            </w:tcBorders>
            <w:shd w:val="clear" w:color="000000" w:fill="auto"/>
            <w:vAlign w:val="bottom"/>
            <w:hideMark/>
          </w:tcPr>
          <w:p w:rsidR="00C652AE" w:rsidRPr="00583DCC" w:rsidRDefault="00C652AE" w:rsidP="00F81A0B">
            <w:pPr>
              <w:rPr>
                <w:sz w:val="26"/>
                <w:szCs w:val="26"/>
              </w:rPr>
            </w:pPr>
            <w:r w:rsidRPr="00583DCC">
              <w:rPr>
                <w:sz w:val="26"/>
                <w:szCs w:val="26"/>
              </w:rPr>
              <w:t>Льготы и пособия (прочие)</w:t>
            </w:r>
          </w:p>
        </w:tc>
      </w:tr>
      <w:tr w:rsidR="00C652AE" w:rsidRPr="00583DCC" w:rsidTr="00F81A0B">
        <w:trPr>
          <w:trHeight w:val="30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C652AE" w:rsidRPr="00583DCC" w:rsidRDefault="00C652AE" w:rsidP="001B0612">
            <w:pPr>
              <w:jc w:val="center"/>
              <w:rPr>
                <w:sz w:val="26"/>
                <w:szCs w:val="26"/>
              </w:rPr>
            </w:pPr>
            <w:r w:rsidRPr="00583DCC">
              <w:rPr>
                <w:sz w:val="26"/>
                <w:szCs w:val="26"/>
              </w:rPr>
              <w:t>28</w:t>
            </w:r>
          </w:p>
        </w:tc>
        <w:tc>
          <w:tcPr>
            <w:tcW w:w="1056" w:type="dxa"/>
            <w:tcBorders>
              <w:top w:val="nil"/>
              <w:left w:val="nil"/>
              <w:bottom w:val="single" w:sz="4" w:space="0" w:color="auto"/>
              <w:right w:val="single" w:sz="4" w:space="0" w:color="auto"/>
            </w:tcBorders>
            <w:shd w:val="clear" w:color="000000" w:fill="auto"/>
            <w:vAlign w:val="bottom"/>
            <w:hideMark/>
          </w:tcPr>
          <w:p w:rsidR="00C652AE" w:rsidRPr="00583DCC" w:rsidRDefault="00C652AE" w:rsidP="00F81A0B">
            <w:pPr>
              <w:jc w:val="center"/>
              <w:rPr>
                <w:sz w:val="26"/>
                <w:szCs w:val="26"/>
              </w:rPr>
            </w:pPr>
            <w:r w:rsidRPr="00583DCC">
              <w:rPr>
                <w:sz w:val="26"/>
                <w:szCs w:val="26"/>
              </w:rPr>
              <w:t>680000</w:t>
            </w:r>
          </w:p>
        </w:tc>
        <w:tc>
          <w:tcPr>
            <w:tcW w:w="7639" w:type="dxa"/>
            <w:tcBorders>
              <w:top w:val="nil"/>
              <w:left w:val="nil"/>
              <w:bottom w:val="single" w:sz="4" w:space="0" w:color="auto"/>
              <w:right w:val="single" w:sz="4" w:space="0" w:color="auto"/>
            </w:tcBorders>
            <w:shd w:val="clear" w:color="000000" w:fill="auto"/>
            <w:vAlign w:val="bottom"/>
            <w:hideMark/>
          </w:tcPr>
          <w:p w:rsidR="00C652AE" w:rsidRPr="00583DCC" w:rsidRDefault="00C652AE" w:rsidP="00F81A0B">
            <w:pPr>
              <w:rPr>
                <w:sz w:val="26"/>
                <w:szCs w:val="26"/>
              </w:rPr>
            </w:pPr>
            <w:r w:rsidRPr="00583DCC">
              <w:rPr>
                <w:sz w:val="26"/>
                <w:szCs w:val="26"/>
              </w:rPr>
              <w:t>Уплата налогов, сборов и иных платежей</w:t>
            </w:r>
          </w:p>
        </w:tc>
      </w:tr>
      <w:tr w:rsidR="00F81A0B" w:rsidRPr="00583DCC" w:rsidTr="00F81A0B">
        <w:trPr>
          <w:trHeight w:val="39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583DCC" w:rsidRDefault="00F81A0B" w:rsidP="00C652AE">
            <w:pPr>
              <w:jc w:val="center"/>
              <w:rPr>
                <w:sz w:val="26"/>
                <w:szCs w:val="26"/>
              </w:rPr>
            </w:pPr>
            <w:r w:rsidRPr="00583DCC">
              <w:rPr>
                <w:sz w:val="26"/>
                <w:szCs w:val="26"/>
              </w:rPr>
              <w:t>2</w:t>
            </w:r>
            <w:r w:rsidR="00C652AE" w:rsidRPr="00583DCC">
              <w:rPr>
                <w:sz w:val="26"/>
                <w:szCs w:val="26"/>
              </w:rPr>
              <w:t>9</w:t>
            </w:r>
          </w:p>
        </w:tc>
        <w:tc>
          <w:tcPr>
            <w:tcW w:w="1056"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F81A0B">
            <w:pPr>
              <w:jc w:val="center"/>
              <w:rPr>
                <w:sz w:val="26"/>
                <w:szCs w:val="26"/>
              </w:rPr>
            </w:pPr>
            <w:r w:rsidRPr="00583DCC">
              <w:rPr>
                <w:sz w:val="26"/>
                <w:szCs w:val="26"/>
              </w:rPr>
              <w:t>690000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583DCC" w:rsidRDefault="00F81A0B" w:rsidP="00EC277F">
            <w:pPr>
              <w:rPr>
                <w:sz w:val="26"/>
                <w:szCs w:val="26"/>
              </w:rPr>
            </w:pPr>
            <w:r w:rsidRPr="00583DCC">
              <w:rPr>
                <w:sz w:val="26"/>
                <w:szCs w:val="26"/>
              </w:rPr>
              <w:t>Прочие расходы (не отнесенные на другие коды рег</w:t>
            </w:r>
            <w:r w:rsidR="00EC277F" w:rsidRPr="00583DCC">
              <w:rPr>
                <w:sz w:val="26"/>
                <w:szCs w:val="26"/>
              </w:rPr>
              <w:t xml:space="preserve">иональной </w:t>
            </w:r>
            <w:r w:rsidRPr="00583DCC">
              <w:rPr>
                <w:sz w:val="26"/>
                <w:szCs w:val="26"/>
              </w:rPr>
              <w:t>классификации)</w:t>
            </w:r>
          </w:p>
        </w:tc>
      </w:tr>
    </w:tbl>
    <w:p w:rsidR="00F81A0B" w:rsidRPr="00583DCC" w:rsidRDefault="00F81A0B" w:rsidP="00F81A0B">
      <w:pPr>
        <w:spacing w:line="240" w:lineRule="exact"/>
        <w:rPr>
          <w:b/>
          <w:bCs/>
          <w:sz w:val="28"/>
          <w:szCs w:val="28"/>
        </w:rPr>
      </w:pPr>
    </w:p>
    <w:p w:rsidR="00F81A0B" w:rsidRPr="00583DCC" w:rsidRDefault="00F81A0B" w:rsidP="004E4DDC">
      <w:pPr>
        <w:spacing w:line="240" w:lineRule="exact"/>
        <w:jc w:val="center"/>
        <w:rPr>
          <w:b/>
          <w:bCs/>
          <w:sz w:val="28"/>
          <w:szCs w:val="28"/>
        </w:rPr>
      </w:pPr>
    </w:p>
    <w:p w:rsidR="00F81A0B" w:rsidRPr="00583DCC" w:rsidRDefault="00F81A0B" w:rsidP="004E4DDC">
      <w:pPr>
        <w:spacing w:line="240" w:lineRule="exact"/>
        <w:jc w:val="center"/>
        <w:rPr>
          <w:b/>
          <w:bCs/>
          <w:sz w:val="28"/>
          <w:szCs w:val="28"/>
        </w:rPr>
      </w:pPr>
    </w:p>
    <w:p w:rsidR="00F81A0B" w:rsidRPr="00583DCC" w:rsidRDefault="00F81A0B" w:rsidP="004E4DDC">
      <w:pPr>
        <w:spacing w:line="240" w:lineRule="exact"/>
        <w:jc w:val="center"/>
        <w:rPr>
          <w:b/>
          <w:bCs/>
          <w:sz w:val="28"/>
          <w:szCs w:val="28"/>
        </w:rPr>
      </w:pPr>
    </w:p>
    <w:p w:rsidR="00F81A0B" w:rsidRPr="00583DCC" w:rsidRDefault="00F81A0B" w:rsidP="004E4DDC">
      <w:pPr>
        <w:spacing w:line="240" w:lineRule="exact"/>
        <w:jc w:val="center"/>
        <w:rPr>
          <w:b/>
          <w:bCs/>
          <w:sz w:val="28"/>
          <w:szCs w:val="28"/>
        </w:rPr>
      </w:pPr>
    </w:p>
    <w:p w:rsidR="00F81A0B" w:rsidRPr="00583DCC" w:rsidRDefault="00F81A0B" w:rsidP="004E4DDC">
      <w:pPr>
        <w:spacing w:line="240" w:lineRule="exact"/>
        <w:jc w:val="center"/>
        <w:rPr>
          <w:b/>
          <w:bCs/>
          <w:sz w:val="28"/>
          <w:szCs w:val="28"/>
        </w:rPr>
      </w:pPr>
    </w:p>
    <w:p w:rsidR="00F81A0B" w:rsidRPr="00583DCC" w:rsidRDefault="00F81A0B" w:rsidP="004E4DDC">
      <w:pPr>
        <w:spacing w:line="240" w:lineRule="exact"/>
        <w:jc w:val="center"/>
        <w:rPr>
          <w:b/>
          <w:bCs/>
          <w:sz w:val="28"/>
          <w:szCs w:val="28"/>
        </w:rPr>
      </w:pPr>
    </w:p>
    <w:p w:rsidR="008B74AB" w:rsidRPr="00583DCC" w:rsidRDefault="00631116" w:rsidP="00704418">
      <w:pPr>
        <w:pStyle w:val="ConsPlusNormal"/>
        <w:widowControl/>
        <w:ind w:left="5220" w:firstLine="0"/>
        <w:jc w:val="right"/>
        <w:rPr>
          <w:rFonts w:ascii="Times New Roman" w:hAnsi="Times New Roman" w:cs="Times New Roman"/>
          <w:sz w:val="28"/>
          <w:szCs w:val="28"/>
        </w:rPr>
      </w:pPr>
      <w:r w:rsidRPr="00583DCC">
        <w:rPr>
          <w:rFonts w:ascii="Times New Roman" w:hAnsi="Times New Roman" w:cs="Times New Roman"/>
          <w:sz w:val="28"/>
          <w:szCs w:val="28"/>
        </w:rPr>
        <w:t>У</w:t>
      </w:r>
      <w:r w:rsidR="008B74AB" w:rsidRPr="00583DCC">
        <w:rPr>
          <w:rFonts w:ascii="Times New Roman" w:hAnsi="Times New Roman" w:cs="Times New Roman"/>
          <w:sz w:val="28"/>
          <w:szCs w:val="28"/>
        </w:rPr>
        <w:t>тверждена</w:t>
      </w:r>
    </w:p>
    <w:p w:rsidR="008B74AB" w:rsidRPr="00583DCC" w:rsidRDefault="008B74AB" w:rsidP="00704418">
      <w:pPr>
        <w:pStyle w:val="ConsPlusNormal"/>
        <w:widowControl/>
        <w:ind w:left="5220" w:firstLine="0"/>
        <w:jc w:val="right"/>
        <w:rPr>
          <w:rFonts w:ascii="Times New Roman" w:hAnsi="Times New Roman" w:cs="Times New Roman"/>
          <w:sz w:val="28"/>
          <w:szCs w:val="28"/>
        </w:rPr>
      </w:pPr>
      <w:r w:rsidRPr="00583DCC">
        <w:rPr>
          <w:rFonts w:ascii="Times New Roman" w:hAnsi="Times New Roman" w:cs="Times New Roman"/>
          <w:sz w:val="28"/>
          <w:szCs w:val="28"/>
        </w:rPr>
        <w:t>приказом комитета</w:t>
      </w:r>
      <w:r w:rsidR="00C652AE" w:rsidRPr="00583DCC">
        <w:rPr>
          <w:rFonts w:ascii="Times New Roman" w:hAnsi="Times New Roman" w:cs="Times New Roman"/>
          <w:sz w:val="28"/>
          <w:szCs w:val="28"/>
        </w:rPr>
        <w:t xml:space="preserve"> </w:t>
      </w:r>
      <w:r w:rsidRPr="00583DCC">
        <w:rPr>
          <w:rFonts w:ascii="Times New Roman" w:hAnsi="Times New Roman" w:cs="Times New Roman"/>
          <w:sz w:val="28"/>
          <w:szCs w:val="28"/>
        </w:rPr>
        <w:t>финансов</w:t>
      </w:r>
    </w:p>
    <w:p w:rsidR="00704418" w:rsidRPr="00583DCC" w:rsidRDefault="00704418" w:rsidP="00704418">
      <w:pPr>
        <w:pStyle w:val="ConsPlusNormal"/>
        <w:widowControl/>
        <w:ind w:left="5220" w:firstLine="0"/>
        <w:jc w:val="right"/>
        <w:rPr>
          <w:rFonts w:ascii="Times New Roman" w:hAnsi="Times New Roman" w:cs="Times New Roman"/>
          <w:sz w:val="28"/>
          <w:szCs w:val="28"/>
        </w:rPr>
      </w:pPr>
      <w:r w:rsidRPr="00583DCC">
        <w:rPr>
          <w:rFonts w:ascii="Times New Roman" w:hAnsi="Times New Roman" w:cs="Times New Roman"/>
          <w:sz w:val="28"/>
          <w:szCs w:val="28"/>
        </w:rPr>
        <w:t xml:space="preserve">Администрации </w:t>
      </w:r>
      <w:proofErr w:type="spellStart"/>
      <w:r w:rsidRPr="00583DCC">
        <w:rPr>
          <w:rFonts w:ascii="Times New Roman" w:hAnsi="Times New Roman" w:cs="Times New Roman"/>
          <w:sz w:val="28"/>
          <w:szCs w:val="28"/>
        </w:rPr>
        <w:t>Окуловского</w:t>
      </w:r>
      <w:proofErr w:type="spellEnd"/>
      <w:r w:rsidRPr="00583DCC">
        <w:rPr>
          <w:rFonts w:ascii="Times New Roman" w:hAnsi="Times New Roman" w:cs="Times New Roman"/>
          <w:sz w:val="28"/>
          <w:szCs w:val="28"/>
        </w:rPr>
        <w:t xml:space="preserve"> муниципального района</w:t>
      </w:r>
    </w:p>
    <w:p w:rsidR="008B74AB" w:rsidRPr="00583DCC" w:rsidRDefault="00156CA5" w:rsidP="00704418">
      <w:pPr>
        <w:pStyle w:val="ConsPlusNormal"/>
        <w:widowControl/>
        <w:ind w:left="5220" w:firstLine="0"/>
        <w:jc w:val="right"/>
        <w:rPr>
          <w:rFonts w:ascii="Times New Roman" w:hAnsi="Times New Roman" w:cs="Times New Roman"/>
          <w:sz w:val="28"/>
          <w:szCs w:val="28"/>
        </w:rPr>
      </w:pPr>
      <w:r w:rsidRPr="00583DCC">
        <w:rPr>
          <w:rFonts w:ascii="Times New Roman" w:hAnsi="Times New Roman" w:cs="Times New Roman"/>
          <w:sz w:val="28"/>
          <w:szCs w:val="28"/>
        </w:rPr>
        <w:t>о</w:t>
      </w:r>
      <w:r w:rsidR="00417E43" w:rsidRPr="00583DCC">
        <w:rPr>
          <w:rFonts w:ascii="Times New Roman" w:hAnsi="Times New Roman" w:cs="Times New Roman"/>
          <w:sz w:val="28"/>
          <w:szCs w:val="28"/>
        </w:rPr>
        <w:t>т</w:t>
      </w:r>
      <w:r w:rsidR="00C652AE" w:rsidRPr="00583DCC">
        <w:rPr>
          <w:rFonts w:ascii="Times New Roman" w:hAnsi="Times New Roman" w:cs="Times New Roman"/>
          <w:sz w:val="28"/>
          <w:szCs w:val="28"/>
        </w:rPr>
        <w:t xml:space="preserve"> </w:t>
      </w:r>
      <w:r w:rsidR="00631116" w:rsidRPr="00583DCC">
        <w:rPr>
          <w:rFonts w:ascii="Times New Roman" w:hAnsi="Times New Roman" w:cs="Times New Roman"/>
          <w:sz w:val="28"/>
          <w:szCs w:val="28"/>
        </w:rPr>
        <w:t>0</w:t>
      </w:r>
      <w:r w:rsidR="00C652AE" w:rsidRPr="00583DCC">
        <w:rPr>
          <w:rFonts w:ascii="Times New Roman" w:hAnsi="Times New Roman" w:cs="Times New Roman"/>
          <w:sz w:val="28"/>
          <w:szCs w:val="28"/>
        </w:rPr>
        <w:t>5</w:t>
      </w:r>
      <w:r w:rsidR="00631116" w:rsidRPr="00583DCC">
        <w:rPr>
          <w:rFonts w:ascii="Times New Roman" w:hAnsi="Times New Roman" w:cs="Times New Roman"/>
          <w:sz w:val="28"/>
          <w:szCs w:val="28"/>
        </w:rPr>
        <w:t>.11.201</w:t>
      </w:r>
      <w:r w:rsidR="005C727F" w:rsidRPr="00583DCC">
        <w:rPr>
          <w:rFonts w:ascii="Times New Roman" w:hAnsi="Times New Roman" w:cs="Times New Roman"/>
          <w:sz w:val="28"/>
          <w:szCs w:val="28"/>
        </w:rPr>
        <w:t>9</w:t>
      </w:r>
      <w:r w:rsidR="001D0BCF" w:rsidRPr="00583DCC">
        <w:rPr>
          <w:rFonts w:ascii="Times New Roman" w:hAnsi="Times New Roman" w:cs="Times New Roman"/>
          <w:sz w:val="28"/>
          <w:szCs w:val="28"/>
        </w:rPr>
        <w:t xml:space="preserve"> №</w:t>
      </w:r>
      <w:r w:rsidR="00C652AE" w:rsidRPr="00583DCC">
        <w:rPr>
          <w:rFonts w:ascii="Times New Roman" w:hAnsi="Times New Roman" w:cs="Times New Roman"/>
          <w:sz w:val="28"/>
          <w:szCs w:val="28"/>
        </w:rPr>
        <w:t>42</w:t>
      </w:r>
    </w:p>
    <w:p w:rsidR="008B74AB" w:rsidRPr="00583DCC" w:rsidRDefault="008B74AB" w:rsidP="00704418">
      <w:pPr>
        <w:autoSpaceDE w:val="0"/>
        <w:autoSpaceDN w:val="0"/>
        <w:adjustRightInd w:val="0"/>
        <w:ind w:firstLine="540"/>
        <w:jc w:val="right"/>
        <w:rPr>
          <w:sz w:val="28"/>
          <w:szCs w:val="28"/>
        </w:rPr>
      </w:pPr>
    </w:p>
    <w:p w:rsidR="00156CA5" w:rsidRPr="00583DCC" w:rsidRDefault="00156CA5" w:rsidP="00704418">
      <w:pPr>
        <w:autoSpaceDE w:val="0"/>
        <w:autoSpaceDN w:val="0"/>
        <w:adjustRightInd w:val="0"/>
        <w:ind w:firstLine="540"/>
        <w:jc w:val="right"/>
        <w:rPr>
          <w:sz w:val="28"/>
          <w:szCs w:val="28"/>
        </w:rPr>
      </w:pPr>
    </w:p>
    <w:p w:rsidR="00156CA5" w:rsidRPr="00583DCC" w:rsidRDefault="00156CA5" w:rsidP="00704418">
      <w:pPr>
        <w:autoSpaceDE w:val="0"/>
        <w:autoSpaceDN w:val="0"/>
        <w:adjustRightInd w:val="0"/>
        <w:ind w:firstLine="540"/>
        <w:jc w:val="right"/>
        <w:rPr>
          <w:sz w:val="28"/>
          <w:szCs w:val="28"/>
        </w:rPr>
      </w:pPr>
    </w:p>
    <w:p w:rsidR="00156CA5" w:rsidRPr="00583DCC" w:rsidRDefault="00156CA5" w:rsidP="008B74AB">
      <w:pPr>
        <w:pStyle w:val="ConsPlusTitle"/>
        <w:widowControl/>
        <w:jc w:val="center"/>
        <w:rPr>
          <w:sz w:val="28"/>
          <w:szCs w:val="28"/>
        </w:rPr>
      </w:pPr>
    </w:p>
    <w:p w:rsidR="008B74AB" w:rsidRPr="00583DCC" w:rsidRDefault="008B74AB" w:rsidP="008B74AB">
      <w:pPr>
        <w:pStyle w:val="ConsPlusTitle"/>
        <w:widowControl/>
        <w:jc w:val="center"/>
        <w:rPr>
          <w:rFonts w:ascii="Times New Roman" w:hAnsi="Times New Roman" w:cs="Times New Roman"/>
          <w:sz w:val="28"/>
          <w:szCs w:val="28"/>
        </w:rPr>
      </w:pPr>
      <w:r w:rsidRPr="00583DCC">
        <w:rPr>
          <w:rFonts w:ascii="Times New Roman" w:hAnsi="Times New Roman" w:cs="Times New Roman"/>
          <w:sz w:val="28"/>
          <w:szCs w:val="28"/>
        </w:rPr>
        <w:t>МЕТОДИКА</w:t>
      </w:r>
    </w:p>
    <w:p w:rsidR="00801E77" w:rsidRPr="00583DCC" w:rsidRDefault="00801E77" w:rsidP="00801E77">
      <w:pPr>
        <w:jc w:val="center"/>
        <w:rPr>
          <w:b/>
          <w:sz w:val="28"/>
          <w:szCs w:val="28"/>
        </w:rPr>
      </w:pPr>
      <w:r w:rsidRPr="00583DCC">
        <w:rPr>
          <w:b/>
          <w:sz w:val="28"/>
          <w:szCs w:val="28"/>
        </w:rPr>
        <w:t xml:space="preserve">планирования бюджетных </w:t>
      </w:r>
      <w:proofErr w:type="spellStart"/>
      <w:r w:rsidRPr="00583DCC">
        <w:rPr>
          <w:b/>
          <w:sz w:val="28"/>
          <w:szCs w:val="28"/>
        </w:rPr>
        <w:t>ассигнованийбюджета</w:t>
      </w:r>
      <w:proofErr w:type="spellEnd"/>
      <w:r w:rsidRPr="00583DCC">
        <w:rPr>
          <w:b/>
          <w:sz w:val="28"/>
          <w:szCs w:val="28"/>
        </w:rPr>
        <w:t xml:space="preserve"> </w:t>
      </w:r>
      <w:proofErr w:type="spellStart"/>
      <w:r w:rsidRPr="00583DCC">
        <w:rPr>
          <w:b/>
          <w:sz w:val="28"/>
          <w:szCs w:val="28"/>
        </w:rPr>
        <w:t>Окуловского</w:t>
      </w:r>
      <w:proofErr w:type="spellEnd"/>
      <w:r w:rsidRPr="00583DCC">
        <w:rPr>
          <w:b/>
          <w:sz w:val="28"/>
          <w:szCs w:val="28"/>
        </w:rPr>
        <w:t xml:space="preserve"> муниципального района на 201</w:t>
      </w:r>
      <w:r w:rsidR="00631116" w:rsidRPr="00583DCC">
        <w:rPr>
          <w:b/>
          <w:sz w:val="28"/>
          <w:szCs w:val="28"/>
        </w:rPr>
        <w:t>9</w:t>
      </w:r>
      <w:r w:rsidRPr="00583DCC">
        <w:rPr>
          <w:b/>
          <w:sz w:val="28"/>
          <w:szCs w:val="28"/>
        </w:rPr>
        <w:t xml:space="preserve"> год и на плановый период 20</w:t>
      </w:r>
      <w:r w:rsidR="00631116" w:rsidRPr="00583DCC">
        <w:rPr>
          <w:b/>
          <w:sz w:val="28"/>
          <w:szCs w:val="28"/>
        </w:rPr>
        <w:t>20</w:t>
      </w:r>
      <w:r w:rsidRPr="00583DCC">
        <w:rPr>
          <w:b/>
          <w:sz w:val="28"/>
          <w:szCs w:val="28"/>
        </w:rPr>
        <w:t xml:space="preserve"> и 20</w:t>
      </w:r>
      <w:r w:rsidR="00156CA5" w:rsidRPr="00583DCC">
        <w:rPr>
          <w:b/>
          <w:sz w:val="28"/>
          <w:szCs w:val="28"/>
        </w:rPr>
        <w:t>2</w:t>
      </w:r>
      <w:r w:rsidR="00631116" w:rsidRPr="00583DCC">
        <w:rPr>
          <w:b/>
          <w:sz w:val="28"/>
          <w:szCs w:val="28"/>
        </w:rPr>
        <w:t>1</w:t>
      </w:r>
      <w:r w:rsidRPr="00583DCC">
        <w:rPr>
          <w:b/>
          <w:sz w:val="28"/>
          <w:szCs w:val="28"/>
        </w:rPr>
        <w:t xml:space="preserve"> годов </w:t>
      </w:r>
    </w:p>
    <w:p w:rsidR="008B74AB" w:rsidRPr="00583DCC" w:rsidRDefault="008B74AB" w:rsidP="00801E77">
      <w:pPr>
        <w:jc w:val="center"/>
      </w:pPr>
    </w:p>
    <w:p w:rsidR="008B74AB" w:rsidRPr="00583DCC" w:rsidRDefault="008B74AB" w:rsidP="005E5D76">
      <w:pPr>
        <w:autoSpaceDE w:val="0"/>
        <w:autoSpaceDN w:val="0"/>
        <w:adjustRightInd w:val="0"/>
        <w:ind w:firstLine="709"/>
        <w:jc w:val="both"/>
        <w:rPr>
          <w:sz w:val="28"/>
          <w:szCs w:val="28"/>
        </w:rPr>
      </w:pPr>
      <w:r w:rsidRPr="00583DCC">
        <w:rPr>
          <w:sz w:val="28"/>
          <w:szCs w:val="28"/>
        </w:rPr>
        <w:t xml:space="preserve">1. Настоящая методика планирования бюджетных ассигнований бюджета муниципального района </w:t>
      </w:r>
      <w:r w:rsidR="00801E77" w:rsidRPr="00583DCC">
        <w:rPr>
          <w:sz w:val="28"/>
          <w:szCs w:val="28"/>
        </w:rPr>
        <w:t>на 20</w:t>
      </w:r>
      <w:r w:rsidR="005C727F" w:rsidRPr="00583DCC">
        <w:rPr>
          <w:sz w:val="28"/>
          <w:szCs w:val="28"/>
        </w:rPr>
        <w:t>20</w:t>
      </w:r>
      <w:r w:rsidR="00801E77" w:rsidRPr="00583DCC">
        <w:rPr>
          <w:sz w:val="28"/>
          <w:szCs w:val="28"/>
        </w:rPr>
        <w:t xml:space="preserve"> год и на плановый период 20</w:t>
      </w:r>
      <w:r w:rsidR="00631116" w:rsidRPr="00583DCC">
        <w:rPr>
          <w:sz w:val="28"/>
          <w:szCs w:val="28"/>
        </w:rPr>
        <w:t>2</w:t>
      </w:r>
      <w:r w:rsidR="005C727F" w:rsidRPr="00583DCC">
        <w:rPr>
          <w:sz w:val="28"/>
          <w:szCs w:val="28"/>
        </w:rPr>
        <w:t>1</w:t>
      </w:r>
      <w:r w:rsidR="00801E77" w:rsidRPr="00583DCC">
        <w:rPr>
          <w:sz w:val="28"/>
          <w:szCs w:val="28"/>
        </w:rPr>
        <w:t xml:space="preserve"> и 20</w:t>
      </w:r>
      <w:r w:rsidR="00156CA5" w:rsidRPr="00583DCC">
        <w:rPr>
          <w:sz w:val="28"/>
          <w:szCs w:val="28"/>
        </w:rPr>
        <w:t>2</w:t>
      </w:r>
      <w:r w:rsidR="005C727F" w:rsidRPr="00583DCC">
        <w:rPr>
          <w:sz w:val="28"/>
          <w:szCs w:val="28"/>
        </w:rPr>
        <w:t>2</w:t>
      </w:r>
      <w:r w:rsidR="00801E77" w:rsidRPr="00583DCC">
        <w:rPr>
          <w:sz w:val="28"/>
          <w:szCs w:val="28"/>
        </w:rPr>
        <w:t xml:space="preserve"> годов</w:t>
      </w:r>
      <w:r w:rsidRPr="00583DCC">
        <w:rPr>
          <w:sz w:val="28"/>
          <w:szCs w:val="28"/>
        </w:rPr>
        <w:t xml:space="preserve">(далее - Методика) разработана в соответствии со статьей 174.2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w:t>
      </w:r>
      <w:proofErr w:type="spellStart"/>
      <w:r w:rsidRPr="00583DCC">
        <w:rPr>
          <w:sz w:val="28"/>
          <w:szCs w:val="28"/>
        </w:rPr>
        <w:t>Окуловского</w:t>
      </w:r>
      <w:proofErr w:type="spellEnd"/>
      <w:r w:rsidRPr="00583DCC">
        <w:rPr>
          <w:sz w:val="28"/>
          <w:szCs w:val="28"/>
        </w:rPr>
        <w:t xml:space="preserve"> района на стадии формирования проекта бюджета муниципального </w:t>
      </w:r>
      <w:proofErr w:type="spellStart"/>
      <w:r w:rsidRPr="00583DCC">
        <w:rPr>
          <w:sz w:val="28"/>
          <w:szCs w:val="28"/>
        </w:rPr>
        <w:t>района</w:t>
      </w:r>
      <w:r w:rsidR="00631116" w:rsidRPr="00583DCC">
        <w:rPr>
          <w:sz w:val="28"/>
          <w:szCs w:val="28"/>
        </w:rPr>
        <w:t>на</w:t>
      </w:r>
      <w:proofErr w:type="spellEnd"/>
      <w:r w:rsidR="00631116" w:rsidRPr="00583DCC">
        <w:rPr>
          <w:sz w:val="28"/>
          <w:szCs w:val="28"/>
        </w:rPr>
        <w:t xml:space="preserve"> 20</w:t>
      </w:r>
      <w:r w:rsidR="005C727F" w:rsidRPr="00583DCC">
        <w:rPr>
          <w:sz w:val="28"/>
          <w:szCs w:val="28"/>
        </w:rPr>
        <w:t>20</w:t>
      </w:r>
      <w:r w:rsidR="00631116" w:rsidRPr="00583DCC">
        <w:rPr>
          <w:sz w:val="28"/>
          <w:szCs w:val="28"/>
        </w:rPr>
        <w:t xml:space="preserve"> год и на плановый период 202</w:t>
      </w:r>
      <w:r w:rsidR="005C727F" w:rsidRPr="00583DCC">
        <w:rPr>
          <w:sz w:val="28"/>
          <w:szCs w:val="28"/>
        </w:rPr>
        <w:t>1</w:t>
      </w:r>
      <w:r w:rsidR="00631116" w:rsidRPr="00583DCC">
        <w:rPr>
          <w:sz w:val="28"/>
          <w:szCs w:val="28"/>
        </w:rPr>
        <w:t xml:space="preserve"> и 202</w:t>
      </w:r>
      <w:r w:rsidR="005C727F" w:rsidRPr="00583DCC">
        <w:rPr>
          <w:sz w:val="28"/>
          <w:szCs w:val="28"/>
        </w:rPr>
        <w:t>2</w:t>
      </w:r>
      <w:r w:rsidR="00631116" w:rsidRPr="00583DCC">
        <w:rPr>
          <w:sz w:val="28"/>
          <w:szCs w:val="28"/>
        </w:rPr>
        <w:t xml:space="preserve"> годов</w:t>
      </w:r>
      <w:r w:rsidR="0054407E" w:rsidRPr="00583DCC">
        <w:rPr>
          <w:sz w:val="28"/>
          <w:szCs w:val="28"/>
        </w:rPr>
        <w:t>.</w:t>
      </w:r>
    </w:p>
    <w:p w:rsidR="005E5D76" w:rsidRPr="00583DCC" w:rsidRDefault="005E5D76" w:rsidP="005E5D76">
      <w:pPr>
        <w:autoSpaceDE w:val="0"/>
        <w:autoSpaceDN w:val="0"/>
        <w:adjustRightInd w:val="0"/>
        <w:ind w:firstLine="709"/>
        <w:jc w:val="both"/>
        <w:rPr>
          <w:sz w:val="28"/>
          <w:szCs w:val="28"/>
        </w:rPr>
      </w:pPr>
    </w:p>
    <w:p w:rsidR="00801E77" w:rsidRPr="00583DCC" w:rsidRDefault="008B74AB" w:rsidP="005E5D76">
      <w:pPr>
        <w:autoSpaceDE w:val="0"/>
        <w:autoSpaceDN w:val="0"/>
        <w:adjustRightInd w:val="0"/>
        <w:ind w:firstLine="709"/>
        <w:jc w:val="both"/>
        <w:rPr>
          <w:sz w:val="28"/>
          <w:szCs w:val="28"/>
        </w:rPr>
      </w:pPr>
      <w:r w:rsidRPr="00583DCC">
        <w:rPr>
          <w:sz w:val="28"/>
          <w:szCs w:val="28"/>
        </w:rPr>
        <w:t>2. Расходы главных распорядителей средств бюджета муниципального района</w:t>
      </w:r>
      <w:r w:rsidR="00900DE6" w:rsidRPr="00583DCC">
        <w:rPr>
          <w:sz w:val="28"/>
          <w:szCs w:val="28"/>
        </w:rPr>
        <w:t xml:space="preserve"> (далее - бюджета района)</w:t>
      </w:r>
      <w:r w:rsidRPr="00583DCC">
        <w:rPr>
          <w:sz w:val="28"/>
          <w:szCs w:val="28"/>
        </w:rPr>
        <w:t xml:space="preserve">, связанные </w:t>
      </w:r>
      <w:bookmarkStart w:id="0" w:name="_GoBack"/>
      <w:bookmarkEnd w:id="0"/>
      <w:r w:rsidRPr="00583DCC">
        <w:rPr>
          <w:sz w:val="28"/>
          <w:szCs w:val="28"/>
        </w:rPr>
        <w:t>с исполнением действующих обязательств, прогнозируются исходя из плановых назначений по бюджету района на 201</w:t>
      </w:r>
      <w:r w:rsidR="005C727F" w:rsidRPr="00583DCC">
        <w:rPr>
          <w:sz w:val="28"/>
          <w:szCs w:val="28"/>
        </w:rPr>
        <w:t>9</w:t>
      </w:r>
      <w:r w:rsidRPr="00583DCC">
        <w:rPr>
          <w:sz w:val="28"/>
          <w:szCs w:val="28"/>
        </w:rPr>
        <w:t xml:space="preserve"> год</w:t>
      </w:r>
      <w:r w:rsidR="00631116" w:rsidRPr="00583DCC">
        <w:rPr>
          <w:sz w:val="28"/>
          <w:szCs w:val="28"/>
        </w:rPr>
        <w:t xml:space="preserve">, установленных решением Думы </w:t>
      </w:r>
      <w:proofErr w:type="spellStart"/>
      <w:r w:rsidR="00631116" w:rsidRPr="00583DCC">
        <w:rPr>
          <w:sz w:val="28"/>
          <w:szCs w:val="28"/>
        </w:rPr>
        <w:t>Окуловского</w:t>
      </w:r>
      <w:proofErr w:type="spellEnd"/>
      <w:r w:rsidR="00631116" w:rsidRPr="00583DCC">
        <w:rPr>
          <w:sz w:val="28"/>
          <w:szCs w:val="28"/>
        </w:rPr>
        <w:t xml:space="preserve"> муниципального района от </w:t>
      </w:r>
      <w:r w:rsidR="005C727F" w:rsidRPr="00583DCC">
        <w:rPr>
          <w:sz w:val="28"/>
          <w:szCs w:val="28"/>
        </w:rPr>
        <w:t xml:space="preserve"> 27</w:t>
      </w:r>
      <w:r w:rsidR="00631116" w:rsidRPr="00583DCC">
        <w:rPr>
          <w:sz w:val="28"/>
          <w:szCs w:val="28"/>
        </w:rPr>
        <w:t>.12.201</w:t>
      </w:r>
      <w:r w:rsidR="005C727F" w:rsidRPr="00583DCC">
        <w:rPr>
          <w:sz w:val="28"/>
          <w:szCs w:val="28"/>
        </w:rPr>
        <w:t>8</w:t>
      </w:r>
      <w:r w:rsidR="00631116" w:rsidRPr="00583DCC">
        <w:rPr>
          <w:sz w:val="28"/>
          <w:szCs w:val="28"/>
        </w:rPr>
        <w:t xml:space="preserve"> №</w:t>
      </w:r>
      <w:r w:rsidR="005C727F" w:rsidRPr="00583DCC">
        <w:rPr>
          <w:sz w:val="28"/>
          <w:szCs w:val="28"/>
        </w:rPr>
        <w:t>208</w:t>
      </w:r>
      <w:r w:rsidR="00631116" w:rsidRPr="00583DCC">
        <w:rPr>
          <w:sz w:val="28"/>
          <w:szCs w:val="28"/>
        </w:rPr>
        <w:t xml:space="preserve"> «О бюджете муниципального района на 201</w:t>
      </w:r>
      <w:r w:rsidR="005C727F" w:rsidRPr="00583DCC">
        <w:rPr>
          <w:sz w:val="28"/>
          <w:szCs w:val="28"/>
        </w:rPr>
        <w:t>9</w:t>
      </w:r>
      <w:r w:rsidR="00631116" w:rsidRPr="00583DCC">
        <w:rPr>
          <w:sz w:val="28"/>
          <w:szCs w:val="28"/>
        </w:rPr>
        <w:t xml:space="preserve"> год и на плановый период 20</w:t>
      </w:r>
      <w:r w:rsidR="005C727F" w:rsidRPr="00583DCC">
        <w:rPr>
          <w:sz w:val="28"/>
          <w:szCs w:val="28"/>
        </w:rPr>
        <w:t>20</w:t>
      </w:r>
      <w:r w:rsidR="00631116" w:rsidRPr="00583DCC">
        <w:rPr>
          <w:sz w:val="28"/>
          <w:szCs w:val="28"/>
        </w:rPr>
        <w:t xml:space="preserve"> и 20</w:t>
      </w:r>
      <w:r w:rsidR="005C727F" w:rsidRPr="00583DCC">
        <w:rPr>
          <w:sz w:val="28"/>
          <w:szCs w:val="28"/>
        </w:rPr>
        <w:t>21</w:t>
      </w:r>
      <w:r w:rsidR="00631116" w:rsidRPr="00583DCC">
        <w:rPr>
          <w:sz w:val="28"/>
          <w:szCs w:val="28"/>
        </w:rPr>
        <w:t xml:space="preserve"> годов»</w:t>
      </w:r>
      <w:r w:rsidR="00AB3541" w:rsidRPr="00583DCC">
        <w:rPr>
          <w:sz w:val="28"/>
          <w:szCs w:val="28"/>
        </w:rPr>
        <w:t xml:space="preserve"> с</w:t>
      </w:r>
      <w:r w:rsidR="00801E77" w:rsidRPr="00583DCC">
        <w:rPr>
          <w:sz w:val="28"/>
          <w:szCs w:val="28"/>
        </w:rPr>
        <w:t xml:space="preserve"> </w:t>
      </w:r>
      <w:proofErr w:type="spellStart"/>
      <w:r w:rsidR="00801E77" w:rsidRPr="00583DCC">
        <w:rPr>
          <w:sz w:val="28"/>
          <w:szCs w:val="28"/>
        </w:rPr>
        <w:t>учетом</w:t>
      </w:r>
      <w:r w:rsidR="00AB3541" w:rsidRPr="00583DCC">
        <w:rPr>
          <w:bCs/>
          <w:sz w:val="28"/>
          <w:szCs w:val="28"/>
        </w:rPr>
        <w:t>отдельных</w:t>
      </w:r>
      <w:proofErr w:type="spellEnd"/>
      <w:r w:rsidR="00AB3541" w:rsidRPr="00583DCC">
        <w:rPr>
          <w:bCs/>
          <w:sz w:val="28"/>
          <w:szCs w:val="28"/>
        </w:rPr>
        <w:t xml:space="preserve"> позиций решений Думы от </w:t>
      </w:r>
      <w:r w:rsidR="005C727F" w:rsidRPr="00583DCC">
        <w:rPr>
          <w:bCs/>
          <w:sz w:val="28"/>
          <w:szCs w:val="28"/>
        </w:rPr>
        <w:t>26</w:t>
      </w:r>
      <w:r w:rsidR="00AB3541" w:rsidRPr="00583DCC">
        <w:rPr>
          <w:bCs/>
          <w:sz w:val="28"/>
          <w:szCs w:val="28"/>
        </w:rPr>
        <w:t>.0</w:t>
      </w:r>
      <w:r w:rsidR="005C727F" w:rsidRPr="00583DCC">
        <w:rPr>
          <w:bCs/>
          <w:sz w:val="28"/>
          <w:szCs w:val="28"/>
        </w:rPr>
        <w:t>9</w:t>
      </w:r>
      <w:r w:rsidR="00AB3541" w:rsidRPr="00583DCC">
        <w:rPr>
          <w:bCs/>
          <w:sz w:val="28"/>
          <w:szCs w:val="28"/>
        </w:rPr>
        <w:t>.201</w:t>
      </w:r>
      <w:r w:rsidR="005C727F" w:rsidRPr="00583DCC">
        <w:rPr>
          <w:bCs/>
          <w:sz w:val="28"/>
          <w:szCs w:val="28"/>
        </w:rPr>
        <w:t>9</w:t>
      </w:r>
      <w:r w:rsidR="00AB3541" w:rsidRPr="00583DCC">
        <w:rPr>
          <w:bCs/>
          <w:sz w:val="28"/>
          <w:szCs w:val="28"/>
        </w:rPr>
        <w:t xml:space="preserve"> №</w:t>
      </w:r>
      <w:r w:rsidR="005C727F" w:rsidRPr="00583DCC">
        <w:rPr>
          <w:bCs/>
          <w:sz w:val="28"/>
          <w:szCs w:val="28"/>
        </w:rPr>
        <w:t>256</w:t>
      </w:r>
      <w:r w:rsidR="00AB3541" w:rsidRPr="00583DCC">
        <w:rPr>
          <w:bCs/>
          <w:sz w:val="28"/>
          <w:szCs w:val="28"/>
        </w:rPr>
        <w:t>, от 2</w:t>
      </w:r>
      <w:r w:rsidR="005C727F" w:rsidRPr="00583DCC">
        <w:rPr>
          <w:bCs/>
          <w:sz w:val="28"/>
          <w:szCs w:val="28"/>
        </w:rPr>
        <w:t>4</w:t>
      </w:r>
      <w:r w:rsidR="00AB3541" w:rsidRPr="00583DCC">
        <w:rPr>
          <w:bCs/>
          <w:sz w:val="28"/>
          <w:szCs w:val="28"/>
        </w:rPr>
        <w:t>.</w:t>
      </w:r>
      <w:r w:rsidR="005C727F" w:rsidRPr="00583DCC">
        <w:rPr>
          <w:bCs/>
          <w:sz w:val="28"/>
          <w:szCs w:val="28"/>
        </w:rPr>
        <w:t>10</w:t>
      </w:r>
      <w:r w:rsidR="00AB3541" w:rsidRPr="00583DCC">
        <w:rPr>
          <w:bCs/>
          <w:sz w:val="28"/>
          <w:szCs w:val="28"/>
        </w:rPr>
        <w:t>.201</w:t>
      </w:r>
      <w:r w:rsidR="005C727F" w:rsidRPr="00583DCC">
        <w:rPr>
          <w:bCs/>
          <w:sz w:val="28"/>
          <w:szCs w:val="28"/>
        </w:rPr>
        <w:t>9</w:t>
      </w:r>
      <w:r w:rsidR="00AB3541" w:rsidRPr="00583DCC">
        <w:rPr>
          <w:bCs/>
          <w:sz w:val="28"/>
          <w:szCs w:val="28"/>
        </w:rPr>
        <w:t xml:space="preserve"> №</w:t>
      </w:r>
      <w:r w:rsidR="005C727F" w:rsidRPr="00583DCC">
        <w:rPr>
          <w:bCs/>
          <w:sz w:val="28"/>
          <w:szCs w:val="28"/>
        </w:rPr>
        <w:t>258</w:t>
      </w:r>
      <w:r w:rsidR="00AB3541" w:rsidRPr="00583DCC">
        <w:rPr>
          <w:bCs/>
          <w:sz w:val="28"/>
          <w:szCs w:val="28"/>
        </w:rPr>
        <w:t xml:space="preserve"> и</w:t>
      </w:r>
      <w:r w:rsidR="00E273CD">
        <w:rPr>
          <w:bCs/>
          <w:sz w:val="28"/>
          <w:szCs w:val="28"/>
        </w:rPr>
        <w:t xml:space="preserve"> </w:t>
      </w:r>
      <w:r w:rsidR="00801E77" w:rsidRPr="00583DCC">
        <w:rPr>
          <w:sz w:val="28"/>
          <w:szCs w:val="28"/>
        </w:rPr>
        <w:t xml:space="preserve">анализа изменений структуры расходов и отраслевых особенностей, в том числе установленных настоящей Методикой, а также перераспределения расходов в рамках муниципальных программ </w:t>
      </w:r>
      <w:proofErr w:type="spellStart"/>
      <w:r w:rsidR="00801E77" w:rsidRPr="00583DCC">
        <w:rPr>
          <w:sz w:val="28"/>
          <w:szCs w:val="28"/>
        </w:rPr>
        <w:t>Окуловского</w:t>
      </w:r>
      <w:proofErr w:type="spellEnd"/>
      <w:r w:rsidR="00801E77" w:rsidRPr="00583DCC">
        <w:rPr>
          <w:sz w:val="28"/>
          <w:szCs w:val="28"/>
        </w:rPr>
        <w:t xml:space="preserve"> муниципального района, в том числе уточнения расходов в связи с внесением в них изменений, перераспределения расходов по элементам видов расходов и применяемым дополнительным кодам классификации. </w:t>
      </w:r>
    </w:p>
    <w:p w:rsidR="008B74AB" w:rsidRPr="00583DCC" w:rsidRDefault="008B74AB" w:rsidP="005E5D76">
      <w:pPr>
        <w:pStyle w:val="ConsNormal"/>
        <w:widowControl/>
        <w:ind w:firstLine="709"/>
        <w:jc w:val="both"/>
        <w:rPr>
          <w:rFonts w:ascii="Times New Roman" w:hAnsi="Times New Roman"/>
          <w:sz w:val="28"/>
          <w:szCs w:val="28"/>
        </w:rPr>
      </w:pPr>
      <w:r w:rsidRPr="00583DCC">
        <w:rPr>
          <w:rFonts w:ascii="Times New Roman" w:hAnsi="Times New Roman"/>
          <w:sz w:val="28"/>
          <w:szCs w:val="28"/>
        </w:rPr>
        <w:t>При этом расходы уменьшаются:</w:t>
      </w:r>
    </w:p>
    <w:p w:rsidR="008B74AB" w:rsidRPr="00583DCC" w:rsidRDefault="008B74AB" w:rsidP="005E5D76">
      <w:pPr>
        <w:autoSpaceDE w:val="0"/>
        <w:autoSpaceDN w:val="0"/>
        <w:adjustRightInd w:val="0"/>
        <w:ind w:firstLine="709"/>
        <w:jc w:val="both"/>
        <w:rPr>
          <w:sz w:val="28"/>
          <w:szCs w:val="28"/>
        </w:rPr>
      </w:pPr>
      <w:r w:rsidRPr="00583DCC">
        <w:rPr>
          <w:sz w:val="28"/>
          <w:szCs w:val="28"/>
        </w:rPr>
        <w:t>- на сумму расходов, производимых в соответствии с разовыми решениями о выделении средств из бюджета района, или расходов по реализации нормативных правовых актов, срок действия которых ограничен 201</w:t>
      </w:r>
      <w:r w:rsidR="005C727F" w:rsidRPr="00583DCC">
        <w:rPr>
          <w:sz w:val="28"/>
          <w:szCs w:val="28"/>
        </w:rPr>
        <w:t>9</w:t>
      </w:r>
      <w:r w:rsidRPr="00583DCC">
        <w:rPr>
          <w:sz w:val="28"/>
          <w:szCs w:val="28"/>
        </w:rPr>
        <w:t xml:space="preserve"> годом;</w:t>
      </w:r>
    </w:p>
    <w:p w:rsidR="008B74AB" w:rsidRPr="00583DCC" w:rsidRDefault="008B74AB" w:rsidP="005E5D76">
      <w:pPr>
        <w:autoSpaceDE w:val="0"/>
        <w:autoSpaceDN w:val="0"/>
        <w:adjustRightInd w:val="0"/>
        <w:ind w:firstLine="709"/>
        <w:jc w:val="both"/>
        <w:rPr>
          <w:sz w:val="28"/>
          <w:szCs w:val="28"/>
        </w:rPr>
      </w:pPr>
      <w:r w:rsidRPr="00583DCC">
        <w:rPr>
          <w:sz w:val="28"/>
          <w:szCs w:val="28"/>
        </w:rPr>
        <w:t xml:space="preserve">- по итогам инвентаризации расходных обязательств </w:t>
      </w:r>
      <w:r w:rsidR="007B56EA" w:rsidRPr="00583DCC">
        <w:rPr>
          <w:sz w:val="28"/>
          <w:szCs w:val="28"/>
        </w:rPr>
        <w:t>района</w:t>
      </w:r>
      <w:r w:rsidRPr="00583DCC">
        <w:rPr>
          <w:sz w:val="28"/>
          <w:szCs w:val="28"/>
        </w:rPr>
        <w:t xml:space="preserve"> и с учетом планируемых мероприятий по сокращению бюджетных ассигнований бюджета</w:t>
      </w:r>
      <w:r w:rsidR="007B56EA" w:rsidRPr="00583DCC">
        <w:rPr>
          <w:sz w:val="28"/>
          <w:szCs w:val="28"/>
        </w:rPr>
        <w:t xml:space="preserve"> района</w:t>
      </w:r>
      <w:r w:rsidRPr="00583DCC">
        <w:rPr>
          <w:sz w:val="28"/>
          <w:szCs w:val="28"/>
        </w:rPr>
        <w:t>.</w:t>
      </w:r>
    </w:p>
    <w:p w:rsidR="008B74AB" w:rsidRPr="00583DCC" w:rsidRDefault="008B74AB" w:rsidP="005E5D76">
      <w:pPr>
        <w:autoSpaceDE w:val="0"/>
        <w:autoSpaceDN w:val="0"/>
        <w:adjustRightInd w:val="0"/>
        <w:ind w:firstLine="709"/>
        <w:jc w:val="both"/>
        <w:rPr>
          <w:sz w:val="28"/>
          <w:szCs w:val="28"/>
        </w:rPr>
      </w:pPr>
      <w:r w:rsidRPr="00583DCC">
        <w:rPr>
          <w:sz w:val="28"/>
          <w:szCs w:val="28"/>
        </w:rPr>
        <w:t>Если расходы произведены не с начала 201</w:t>
      </w:r>
      <w:r w:rsidR="005C727F" w:rsidRPr="00583DCC">
        <w:rPr>
          <w:sz w:val="28"/>
          <w:szCs w:val="28"/>
        </w:rPr>
        <w:t>9</w:t>
      </w:r>
      <w:r w:rsidRPr="00583DCC">
        <w:rPr>
          <w:sz w:val="28"/>
          <w:szCs w:val="28"/>
        </w:rPr>
        <w:t xml:space="preserve">года, планирование бюджетных ассигнований на исполнение действующих расходных обязательств </w:t>
      </w:r>
      <w:r w:rsidR="007B56EA" w:rsidRPr="00583DCC">
        <w:rPr>
          <w:sz w:val="28"/>
          <w:szCs w:val="28"/>
        </w:rPr>
        <w:t xml:space="preserve">района </w:t>
      </w:r>
      <w:r w:rsidRPr="00583DCC">
        <w:rPr>
          <w:sz w:val="28"/>
          <w:szCs w:val="28"/>
        </w:rPr>
        <w:t xml:space="preserve">на </w:t>
      </w:r>
      <w:r w:rsidR="00680A10" w:rsidRPr="00583DCC">
        <w:rPr>
          <w:sz w:val="28"/>
          <w:szCs w:val="28"/>
        </w:rPr>
        <w:t>20</w:t>
      </w:r>
      <w:r w:rsidR="005C727F" w:rsidRPr="00583DCC">
        <w:rPr>
          <w:sz w:val="28"/>
          <w:szCs w:val="28"/>
        </w:rPr>
        <w:t>20</w:t>
      </w:r>
      <w:r w:rsidRPr="00583DCC">
        <w:rPr>
          <w:sz w:val="28"/>
          <w:szCs w:val="28"/>
        </w:rPr>
        <w:t>год осуществляется с учетом годовой потребности на указанный период.</w:t>
      </w:r>
    </w:p>
    <w:p w:rsidR="00E45627" w:rsidRPr="00583DCC" w:rsidRDefault="00E45627" w:rsidP="005E5D76">
      <w:pPr>
        <w:autoSpaceDE w:val="0"/>
        <w:autoSpaceDN w:val="0"/>
        <w:adjustRightInd w:val="0"/>
        <w:ind w:firstLine="709"/>
        <w:jc w:val="both"/>
        <w:rPr>
          <w:sz w:val="28"/>
          <w:szCs w:val="28"/>
        </w:rPr>
      </w:pPr>
      <w:r w:rsidRPr="00583DCC">
        <w:rPr>
          <w:sz w:val="28"/>
          <w:szCs w:val="28"/>
        </w:rPr>
        <w:t>Расходы на исполнение действующих обязательств корректируются (перераспределяются) между главными распорядителями, получателями средств бюджета</w:t>
      </w:r>
      <w:r w:rsidR="00900DE6" w:rsidRPr="00583DCC">
        <w:rPr>
          <w:sz w:val="28"/>
          <w:szCs w:val="28"/>
        </w:rPr>
        <w:t xml:space="preserve"> района</w:t>
      </w:r>
      <w:r w:rsidRPr="00583DCC">
        <w:rPr>
          <w:sz w:val="28"/>
          <w:szCs w:val="28"/>
        </w:rPr>
        <w:t xml:space="preserve"> в случае изменения их состава и (или) полномочий (функций).</w:t>
      </w:r>
    </w:p>
    <w:p w:rsidR="0013606A" w:rsidRPr="00583DCC" w:rsidRDefault="0013606A" w:rsidP="005E5D76">
      <w:pPr>
        <w:ind w:firstLine="709"/>
        <w:jc w:val="both"/>
        <w:rPr>
          <w:sz w:val="28"/>
          <w:szCs w:val="28"/>
        </w:rPr>
      </w:pPr>
      <w:r w:rsidRPr="00583DCC">
        <w:rPr>
          <w:sz w:val="28"/>
          <w:szCs w:val="28"/>
        </w:rPr>
        <w:lastRenderedPageBreak/>
        <w:t>Расходы бюджета района на плановый период 202</w:t>
      </w:r>
      <w:r w:rsidR="005C727F" w:rsidRPr="00583DCC">
        <w:rPr>
          <w:sz w:val="28"/>
          <w:szCs w:val="28"/>
        </w:rPr>
        <w:t>1</w:t>
      </w:r>
      <w:r w:rsidRPr="00583DCC">
        <w:rPr>
          <w:sz w:val="28"/>
          <w:szCs w:val="28"/>
        </w:rPr>
        <w:t>-202</w:t>
      </w:r>
      <w:r w:rsidR="005C727F" w:rsidRPr="00583DCC">
        <w:rPr>
          <w:sz w:val="28"/>
          <w:szCs w:val="28"/>
        </w:rPr>
        <w:t>2</w:t>
      </w:r>
      <w:r w:rsidRPr="00583DCC">
        <w:rPr>
          <w:sz w:val="28"/>
          <w:szCs w:val="28"/>
        </w:rPr>
        <w:t xml:space="preserve"> годов планируются на уровне рассчитанных ассигнований на 20</w:t>
      </w:r>
      <w:r w:rsidR="005C727F" w:rsidRPr="00583DCC">
        <w:rPr>
          <w:sz w:val="28"/>
          <w:szCs w:val="28"/>
        </w:rPr>
        <w:t>20</w:t>
      </w:r>
      <w:r w:rsidRPr="00583DCC">
        <w:rPr>
          <w:sz w:val="28"/>
          <w:szCs w:val="28"/>
        </w:rPr>
        <w:t xml:space="preserve"> год </w:t>
      </w:r>
      <w:r w:rsidRPr="00583DCC">
        <w:rPr>
          <w:sz w:val="28"/>
          <w:szCs w:val="28"/>
          <w:lang w:val="en-US"/>
        </w:rPr>
        <w:t>c</w:t>
      </w:r>
      <w:r w:rsidRPr="00583DCC">
        <w:rPr>
          <w:sz w:val="28"/>
          <w:szCs w:val="28"/>
        </w:rPr>
        <w:t xml:space="preserve"> учетом </w:t>
      </w:r>
      <w:r w:rsidRPr="00583DCC">
        <w:rPr>
          <w:bCs/>
          <w:sz w:val="28"/>
          <w:szCs w:val="28"/>
        </w:rPr>
        <w:t xml:space="preserve">резервирования отдельных расходов в составе условно утвержденных расходов, изменения ассигнований на осуществление бюджетных инвестиций в объекты областной и муниципальной собственности, исходя из стадии строительства, </w:t>
      </w:r>
      <w:r w:rsidRPr="00583DCC">
        <w:rPr>
          <w:sz w:val="28"/>
          <w:szCs w:val="28"/>
        </w:rPr>
        <w:t>сокращения затрат на мероприятия, выполнение которых ограничивается 20</w:t>
      </w:r>
      <w:r w:rsidR="005C727F" w:rsidRPr="00583DCC">
        <w:rPr>
          <w:sz w:val="28"/>
          <w:szCs w:val="28"/>
        </w:rPr>
        <w:t>20</w:t>
      </w:r>
      <w:r w:rsidRPr="00583DCC">
        <w:rPr>
          <w:sz w:val="28"/>
          <w:szCs w:val="28"/>
        </w:rPr>
        <w:t xml:space="preserve"> годом, </w:t>
      </w:r>
      <w:r w:rsidRPr="00583DCC">
        <w:rPr>
          <w:bCs/>
          <w:sz w:val="28"/>
          <w:szCs w:val="28"/>
        </w:rPr>
        <w:t xml:space="preserve">а также </w:t>
      </w:r>
      <w:r w:rsidRPr="00583DCC">
        <w:rPr>
          <w:sz w:val="28"/>
          <w:szCs w:val="28"/>
        </w:rPr>
        <w:t>с учетом особенностей, установленных настоящей Методикой.</w:t>
      </w:r>
    </w:p>
    <w:p w:rsidR="005E5D76" w:rsidRPr="00583DCC" w:rsidRDefault="005E5D76" w:rsidP="005E5D76">
      <w:pPr>
        <w:ind w:firstLine="709"/>
        <w:jc w:val="both"/>
        <w:rPr>
          <w:sz w:val="28"/>
          <w:szCs w:val="28"/>
        </w:rPr>
      </w:pPr>
    </w:p>
    <w:p w:rsidR="008B74AB" w:rsidRPr="00583DCC" w:rsidRDefault="008B74AB" w:rsidP="005E5D76">
      <w:pPr>
        <w:pStyle w:val="ConsNormal"/>
        <w:widowControl/>
        <w:ind w:firstLine="709"/>
        <w:jc w:val="both"/>
        <w:rPr>
          <w:rFonts w:ascii="Times New Roman" w:hAnsi="Times New Roman"/>
          <w:sz w:val="28"/>
          <w:szCs w:val="28"/>
        </w:rPr>
      </w:pPr>
      <w:r w:rsidRPr="00583DCC">
        <w:rPr>
          <w:rFonts w:ascii="Times New Roman" w:hAnsi="Times New Roman"/>
          <w:sz w:val="28"/>
          <w:szCs w:val="28"/>
        </w:rPr>
        <w:t>3. Расходы главных распорядителей средств бюджета</w:t>
      </w:r>
      <w:r w:rsidR="00801369" w:rsidRPr="00583DCC">
        <w:rPr>
          <w:rFonts w:ascii="Times New Roman" w:hAnsi="Times New Roman"/>
          <w:sz w:val="28"/>
          <w:szCs w:val="28"/>
        </w:rPr>
        <w:t xml:space="preserve"> района</w:t>
      </w:r>
      <w:r w:rsidRPr="00583DCC">
        <w:rPr>
          <w:rFonts w:ascii="Times New Roman" w:hAnsi="Times New Roman"/>
          <w:sz w:val="28"/>
          <w:szCs w:val="28"/>
        </w:rPr>
        <w:t xml:space="preserve">, связанные с исполнением принимаемых обязательств, формируются на основании </w:t>
      </w:r>
      <w:r w:rsidR="0054407E" w:rsidRPr="00583DCC">
        <w:rPr>
          <w:rFonts w:ascii="Times New Roman" w:hAnsi="Times New Roman"/>
          <w:sz w:val="28"/>
          <w:szCs w:val="28"/>
        </w:rPr>
        <w:t>решений</w:t>
      </w:r>
      <w:r w:rsidRPr="00583DCC">
        <w:rPr>
          <w:rFonts w:ascii="Times New Roman" w:hAnsi="Times New Roman"/>
          <w:sz w:val="28"/>
          <w:szCs w:val="28"/>
        </w:rPr>
        <w:t xml:space="preserve"> и нормативных правовых актов </w:t>
      </w:r>
      <w:r w:rsidR="00801369" w:rsidRPr="00583DCC">
        <w:rPr>
          <w:rFonts w:ascii="Times New Roman" w:hAnsi="Times New Roman"/>
          <w:sz w:val="28"/>
          <w:szCs w:val="28"/>
        </w:rPr>
        <w:t>органов местного самоуправления района</w:t>
      </w:r>
      <w:r w:rsidRPr="00583DCC">
        <w:rPr>
          <w:rFonts w:ascii="Times New Roman" w:hAnsi="Times New Roman"/>
          <w:sz w:val="28"/>
          <w:szCs w:val="28"/>
        </w:rPr>
        <w:t>, вступающих в силу после 31 декабря 201</w:t>
      </w:r>
      <w:r w:rsidR="005C727F" w:rsidRPr="00583DCC">
        <w:rPr>
          <w:rFonts w:ascii="Times New Roman" w:hAnsi="Times New Roman"/>
          <w:sz w:val="28"/>
          <w:szCs w:val="28"/>
        </w:rPr>
        <w:t>9</w:t>
      </w:r>
      <w:r w:rsidRPr="00583DCC">
        <w:rPr>
          <w:rFonts w:ascii="Times New Roman" w:hAnsi="Times New Roman"/>
          <w:sz w:val="28"/>
          <w:szCs w:val="28"/>
        </w:rPr>
        <w:t xml:space="preserve"> года.</w:t>
      </w:r>
    </w:p>
    <w:p w:rsidR="005E5D76" w:rsidRPr="00583DCC" w:rsidRDefault="005E5D76" w:rsidP="005E5D76">
      <w:pPr>
        <w:pStyle w:val="ConsNormal"/>
        <w:widowControl/>
        <w:ind w:firstLine="709"/>
        <w:jc w:val="both"/>
        <w:rPr>
          <w:rFonts w:ascii="Times New Roman" w:hAnsi="Times New Roman"/>
          <w:sz w:val="28"/>
          <w:szCs w:val="28"/>
        </w:rPr>
      </w:pPr>
    </w:p>
    <w:p w:rsidR="008B74AB" w:rsidRPr="00583DCC" w:rsidRDefault="008B74AB" w:rsidP="005E5D76">
      <w:pPr>
        <w:autoSpaceDE w:val="0"/>
        <w:autoSpaceDN w:val="0"/>
        <w:adjustRightInd w:val="0"/>
        <w:ind w:firstLine="709"/>
        <w:jc w:val="both"/>
        <w:rPr>
          <w:sz w:val="28"/>
          <w:szCs w:val="28"/>
        </w:rPr>
      </w:pPr>
      <w:r w:rsidRPr="00583DCC">
        <w:rPr>
          <w:sz w:val="28"/>
          <w:szCs w:val="28"/>
        </w:rPr>
        <w:t xml:space="preserve">4. Объем бюджетных ассигнований на исполнение действующих и принимаемых расходных обязательств </w:t>
      </w:r>
      <w:r w:rsidR="00801369" w:rsidRPr="00583DCC">
        <w:rPr>
          <w:sz w:val="28"/>
          <w:szCs w:val="28"/>
        </w:rPr>
        <w:t xml:space="preserve">района </w:t>
      </w:r>
      <w:r w:rsidRPr="00583DCC">
        <w:rPr>
          <w:sz w:val="28"/>
          <w:szCs w:val="28"/>
        </w:rPr>
        <w:t>не может превышать прогнозируемого объема доходов бюджета</w:t>
      </w:r>
      <w:r w:rsidR="00801369" w:rsidRPr="00583DCC">
        <w:rPr>
          <w:sz w:val="28"/>
          <w:szCs w:val="28"/>
        </w:rPr>
        <w:t xml:space="preserve"> района</w:t>
      </w:r>
      <w:r w:rsidRPr="00583DCC">
        <w:rPr>
          <w:sz w:val="28"/>
          <w:szCs w:val="28"/>
        </w:rPr>
        <w:t>, поступлений источников финансирования его дефицита, уменьшенных на суммы выплат из бюджета, связанных с источниками финансирования дефицита бюджета</w:t>
      </w:r>
      <w:r w:rsidR="00801369" w:rsidRPr="00583DCC">
        <w:rPr>
          <w:sz w:val="28"/>
          <w:szCs w:val="28"/>
        </w:rPr>
        <w:t xml:space="preserve"> района</w:t>
      </w:r>
      <w:r w:rsidRPr="00583DCC">
        <w:rPr>
          <w:sz w:val="28"/>
          <w:szCs w:val="28"/>
        </w:rPr>
        <w:t>, изменения остатков на счете по учету средств бюджета</w:t>
      </w:r>
      <w:r w:rsidR="00801369" w:rsidRPr="00583DCC">
        <w:rPr>
          <w:sz w:val="28"/>
          <w:szCs w:val="28"/>
        </w:rPr>
        <w:t xml:space="preserve"> района</w:t>
      </w:r>
      <w:r w:rsidRPr="00583DCC">
        <w:rPr>
          <w:sz w:val="28"/>
          <w:szCs w:val="28"/>
        </w:rPr>
        <w:t>.</w:t>
      </w:r>
    </w:p>
    <w:p w:rsidR="008B74AB" w:rsidRPr="00583DCC" w:rsidRDefault="008B74AB" w:rsidP="005E5D76">
      <w:pPr>
        <w:autoSpaceDE w:val="0"/>
        <w:autoSpaceDN w:val="0"/>
        <w:adjustRightInd w:val="0"/>
        <w:ind w:firstLine="709"/>
        <w:jc w:val="both"/>
        <w:rPr>
          <w:sz w:val="28"/>
          <w:szCs w:val="28"/>
        </w:rPr>
      </w:pPr>
      <w:r w:rsidRPr="00583DCC">
        <w:rPr>
          <w:sz w:val="28"/>
          <w:szCs w:val="28"/>
        </w:rPr>
        <w:t xml:space="preserve">В случае невыполнения указанного условия бюджетные ассигнования на исполнение действующих и принимаемых обязательств </w:t>
      </w:r>
      <w:proofErr w:type="spellStart"/>
      <w:r w:rsidR="00801369" w:rsidRPr="00583DCC">
        <w:rPr>
          <w:sz w:val="28"/>
          <w:szCs w:val="28"/>
        </w:rPr>
        <w:t>Окуловского</w:t>
      </w:r>
      <w:proofErr w:type="spellEnd"/>
      <w:r w:rsidR="00801369" w:rsidRPr="00583DCC">
        <w:rPr>
          <w:sz w:val="28"/>
          <w:szCs w:val="28"/>
        </w:rPr>
        <w:t xml:space="preserve"> района </w:t>
      </w:r>
      <w:r w:rsidRPr="00583DCC">
        <w:rPr>
          <w:sz w:val="28"/>
          <w:szCs w:val="28"/>
        </w:rPr>
        <w:t>подлежат сокращению и (или) принимается решение о привлечении источников финансирования дефицита бюджета</w:t>
      </w:r>
      <w:r w:rsidR="00801369" w:rsidRPr="00583DCC">
        <w:rPr>
          <w:sz w:val="28"/>
          <w:szCs w:val="28"/>
        </w:rPr>
        <w:t xml:space="preserve"> района</w:t>
      </w:r>
      <w:r w:rsidRPr="00583DCC">
        <w:rPr>
          <w:sz w:val="28"/>
          <w:szCs w:val="28"/>
        </w:rPr>
        <w:t xml:space="preserve"> в пределах, установленных Бюджетным </w:t>
      </w:r>
      <w:hyperlink r:id="rId8" w:history="1">
        <w:r w:rsidRPr="00583DCC">
          <w:rPr>
            <w:sz w:val="28"/>
            <w:szCs w:val="28"/>
          </w:rPr>
          <w:t>кодексом</w:t>
        </w:r>
      </w:hyperlink>
      <w:r w:rsidRPr="00583DCC">
        <w:rPr>
          <w:sz w:val="28"/>
          <w:szCs w:val="28"/>
        </w:rPr>
        <w:t xml:space="preserve"> Российской Федерации.</w:t>
      </w:r>
    </w:p>
    <w:p w:rsidR="005E5D76" w:rsidRPr="00583DCC" w:rsidRDefault="005E5D76" w:rsidP="005E5D76">
      <w:pPr>
        <w:autoSpaceDE w:val="0"/>
        <w:autoSpaceDN w:val="0"/>
        <w:adjustRightInd w:val="0"/>
        <w:ind w:firstLine="709"/>
        <w:jc w:val="both"/>
        <w:rPr>
          <w:sz w:val="28"/>
          <w:szCs w:val="28"/>
        </w:rPr>
      </w:pPr>
    </w:p>
    <w:p w:rsidR="00321ECC" w:rsidRPr="00583DCC" w:rsidRDefault="005D10D8" w:rsidP="005E5D76">
      <w:pPr>
        <w:ind w:firstLine="709"/>
        <w:jc w:val="both"/>
        <w:rPr>
          <w:bCs/>
          <w:sz w:val="28"/>
          <w:szCs w:val="28"/>
        </w:rPr>
      </w:pPr>
      <w:r w:rsidRPr="00583DCC">
        <w:rPr>
          <w:sz w:val="28"/>
          <w:szCs w:val="28"/>
        </w:rPr>
        <w:t>5.</w:t>
      </w:r>
      <w:r w:rsidRPr="00583DCC">
        <w:rPr>
          <w:bCs/>
          <w:sz w:val="28"/>
          <w:szCs w:val="28"/>
        </w:rPr>
        <w:t>Расходы на оплату труда отдельных категорий работников</w:t>
      </w:r>
      <w:r w:rsidR="004B1335" w:rsidRPr="00583DCC">
        <w:rPr>
          <w:bCs/>
          <w:sz w:val="28"/>
          <w:szCs w:val="28"/>
        </w:rPr>
        <w:t xml:space="preserve"> районных</w:t>
      </w:r>
      <w:r w:rsidRPr="00583DCC">
        <w:rPr>
          <w:bCs/>
          <w:sz w:val="28"/>
          <w:szCs w:val="28"/>
        </w:rPr>
        <w:t xml:space="preserve"> муниципальных учреждений, подпадающих под действие</w:t>
      </w:r>
      <w:r w:rsidRPr="00583DCC">
        <w:rPr>
          <w:sz w:val="28"/>
          <w:szCs w:val="28"/>
        </w:rPr>
        <w:t xml:space="preserve"> указов Президента Российской Федерации </w:t>
      </w:r>
      <w:r w:rsidR="00321ECC" w:rsidRPr="00583DCC">
        <w:rPr>
          <w:sz w:val="28"/>
          <w:szCs w:val="28"/>
        </w:rPr>
        <w:t xml:space="preserve">от 07.05.2012 </w:t>
      </w:r>
      <w:hyperlink r:id="rId9" w:history="1">
        <w:r w:rsidR="00321ECC" w:rsidRPr="00583DCC">
          <w:rPr>
            <w:sz w:val="28"/>
            <w:szCs w:val="28"/>
          </w:rPr>
          <w:t>N 597</w:t>
        </w:r>
      </w:hyperlink>
      <w:r w:rsidR="00321ECC" w:rsidRPr="00583DCC">
        <w:rPr>
          <w:sz w:val="28"/>
          <w:szCs w:val="28"/>
        </w:rPr>
        <w:t xml:space="preserve"> "О мероприятиях по реализации государственной социальной политики", </w:t>
      </w:r>
      <w:r w:rsidR="00321ECC" w:rsidRPr="00583DCC">
        <w:rPr>
          <w:bCs/>
          <w:sz w:val="28"/>
          <w:szCs w:val="28"/>
        </w:rPr>
        <w:t xml:space="preserve">от 1 июня 2012 года </w:t>
      </w:r>
      <w:hyperlink r:id="rId10" w:history="1">
        <w:r w:rsidR="00321ECC" w:rsidRPr="00583DCC">
          <w:rPr>
            <w:bCs/>
            <w:sz w:val="28"/>
            <w:szCs w:val="28"/>
          </w:rPr>
          <w:t>N 761</w:t>
        </w:r>
      </w:hyperlink>
      <w:r w:rsidR="00321ECC" w:rsidRPr="00583DCC">
        <w:rPr>
          <w:bCs/>
          <w:sz w:val="28"/>
          <w:szCs w:val="28"/>
        </w:rPr>
        <w:t xml:space="preserve"> "О Национальной стратегии действий в интересах детей на 2012 - 2017 годы" и </w:t>
      </w:r>
      <w:r w:rsidR="00321ECC" w:rsidRPr="00583DCC">
        <w:rPr>
          <w:sz w:val="28"/>
          <w:szCs w:val="28"/>
        </w:rPr>
        <w:t xml:space="preserve">от </w:t>
      </w:r>
      <w:r w:rsidR="00321ECC" w:rsidRPr="00583DCC">
        <w:rPr>
          <w:bCs/>
          <w:sz w:val="28"/>
          <w:szCs w:val="28"/>
        </w:rPr>
        <w:t xml:space="preserve"> 28 декабря 2012 года </w:t>
      </w:r>
      <w:hyperlink r:id="rId11" w:history="1">
        <w:r w:rsidR="00321ECC" w:rsidRPr="00583DCC">
          <w:rPr>
            <w:bCs/>
            <w:sz w:val="28"/>
            <w:szCs w:val="28"/>
          </w:rPr>
          <w:t>N 1688</w:t>
        </w:r>
      </w:hyperlink>
      <w:r w:rsidR="00321ECC" w:rsidRPr="00583DCC">
        <w:rPr>
          <w:bCs/>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(далее Указы Президента РФ №597, №761, №1688) увеличены в целях сохранения установленных указами Президента Российской Федерации показателей соотношения заработной платы отдельных категорий работников бюджетной сферы к среднемесячному доходу от трудовой деятельности.</w:t>
      </w:r>
    </w:p>
    <w:p w:rsidR="0065659C" w:rsidRPr="00583DCC" w:rsidRDefault="00321ECC" w:rsidP="005E5D76">
      <w:pPr>
        <w:shd w:val="clear" w:color="auto" w:fill="FFFFFF"/>
        <w:ind w:firstLine="709"/>
        <w:jc w:val="both"/>
        <w:rPr>
          <w:color w:val="000000"/>
          <w:sz w:val="28"/>
          <w:szCs w:val="28"/>
        </w:rPr>
      </w:pPr>
      <w:r w:rsidRPr="00583DCC">
        <w:rPr>
          <w:bCs/>
          <w:sz w:val="28"/>
          <w:szCs w:val="28"/>
        </w:rPr>
        <w:t xml:space="preserve">Объемы бюджетных ассигнований на оплату труда районных муниципальных учреждений, не попадающих под действие Указов Президента РФ №597, №761, №1688 (за исключением образовательных организаций, финансируемых по нормативам, и отдельных организаций), определены </w:t>
      </w:r>
      <w:r w:rsidR="0065659C" w:rsidRPr="00583DCC">
        <w:rPr>
          <w:color w:val="000000"/>
          <w:spacing w:val="6"/>
          <w:sz w:val="28"/>
          <w:szCs w:val="28"/>
        </w:rPr>
        <w:t xml:space="preserve">с учетом средств, необходимых для доведения заработной платы </w:t>
      </w:r>
      <w:r w:rsidR="0065659C" w:rsidRPr="00583DCC">
        <w:rPr>
          <w:color w:val="000000"/>
          <w:spacing w:val="5"/>
          <w:sz w:val="28"/>
          <w:szCs w:val="28"/>
        </w:rPr>
        <w:t xml:space="preserve">низкооплачиваемых категорий работников до установленного с 1 января </w:t>
      </w:r>
      <w:r w:rsidR="0065659C" w:rsidRPr="00583DCC">
        <w:rPr>
          <w:color w:val="000000"/>
          <w:spacing w:val="3"/>
          <w:sz w:val="28"/>
          <w:szCs w:val="28"/>
        </w:rPr>
        <w:t xml:space="preserve">2020 года МРОТ в сумме 12 130 рублей в месяц, и увеличены с </w:t>
      </w:r>
      <w:proofErr w:type="spellStart"/>
      <w:r w:rsidR="0065659C" w:rsidRPr="00583DCC">
        <w:rPr>
          <w:color w:val="000000"/>
          <w:spacing w:val="3"/>
          <w:sz w:val="28"/>
          <w:szCs w:val="28"/>
        </w:rPr>
        <w:t>учетом</w:t>
      </w:r>
      <w:r w:rsidR="0065659C" w:rsidRPr="00583DCC">
        <w:rPr>
          <w:color w:val="000000"/>
          <w:spacing w:val="1"/>
          <w:sz w:val="28"/>
          <w:szCs w:val="28"/>
        </w:rPr>
        <w:t>повышения</w:t>
      </w:r>
      <w:proofErr w:type="spellEnd"/>
      <w:r w:rsidR="0065659C" w:rsidRPr="00583DCC">
        <w:rPr>
          <w:color w:val="000000"/>
          <w:spacing w:val="1"/>
          <w:sz w:val="28"/>
          <w:szCs w:val="28"/>
        </w:rPr>
        <w:t xml:space="preserve"> оплаты труда, принятого в 2019 году, а также с учетом расходов </w:t>
      </w:r>
      <w:r w:rsidR="0065659C" w:rsidRPr="00583DCC">
        <w:rPr>
          <w:color w:val="000000"/>
          <w:sz w:val="28"/>
          <w:szCs w:val="28"/>
        </w:rPr>
        <w:t xml:space="preserve">на повышение оплаты труда категорий работников бюджетной сферы, не </w:t>
      </w:r>
      <w:r w:rsidR="0065659C" w:rsidRPr="00583DCC">
        <w:rPr>
          <w:color w:val="000000"/>
          <w:spacing w:val="1"/>
          <w:sz w:val="28"/>
          <w:szCs w:val="28"/>
        </w:rPr>
        <w:t xml:space="preserve">попадающих под действие Указов Президента РФ №597, №761, №1688 с 1 </w:t>
      </w:r>
      <w:r w:rsidR="0065659C" w:rsidRPr="00583DCC">
        <w:rPr>
          <w:color w:val="000000"/>
          <w:sz w:val="28"/>
          <w:szCs w:val="28"/>
        </w:rPr>
        <w:t>октября 2020 года на 3 % (за исключением отдельных организаций).</w:t>
      </w:r>
    </w:p>
    <w:p w:rsidR="0065659C" w:rsidRPr="00583DCC" w:rsidRDefault="0065659C" w:rsidP="005E5D76">
      <w:pPr>
        <w:shd w:val="clear" w:color="auto" w:fill="FFFFFF"/>
        <w:ind w:firstLine="709"/>
        <w:jc w:val="both"/>
      </w:pPr>
      <w:r w:rsidRPr="00583DCC">
        <w:rPr>
          <w:color w:val="000000"/>
          <w:spacing w:val="8"/>
          <w:sz w:val="28"/>
          <w:szCs w:val="28"/>
        </w:rPr>
        <w:lastRenderedPageBreak/>
        <w:t xml:space="preserve">Объемы бюджетных ассигнований на оплату труда </w:t>
      </w:r>
      <w:r w:rsidRPr="00583DCC">
        <w:rPr>
          <w:bCs/>
          <w:sz w:val="28"/>
          <w:szCs w:val="28"/>
        </w:rPr>
        <w:t>работников районных муниципальных</w:t>
      </w:r>
      <w:r w:rsidRPr="00583DCC">
        <w:rPr>
          <w:color w:val="000000"/>
          <w:spacing w:val="1"/>
          <w:sz w:val="28"/>
          <w:szCs w:val="28"/>
        </w:rPr>
        <w:t xml:space="preserve"> образовательных организаций, финансируемых по нормативам определены исходя из нормативов, увеличенных с учетом повышения оплаты труда, принятого в 2019 году, а также с учетом расходов на повышение оплаты труда категорий работников бюджетной сферы, не попадающих под действие Указов Президента РФ №597, №761, №1688 с 1 </w:t>
      </w:r>
      <w:r w:rsidRPr="00583DCC">
        <w:rPr>
          <w:color w:val="000000"/>
          <w:sz w:val="28"/>
          <w:szCs w:val="28"/>
        </w:rPr>
        <w:t xml:space="preserve">октября 2020 года на 3 %, с учетом средств, необходимых для доведения </w:t>
      </w:r>
      <w:r w:rsidRPr="00583DCC">
        <w:rPr>
          <w:color w:val="000000"/>
          <w:spacing w:val="12"/>
          <w:sz w:val="28"/>
          <w:szCs w:val="28"/>
        </w:rPr>
        <w:t xml:space="preserve">заработной платы низкооплачиваемых категорий работников до </w:t>
      </w:r>
      <w:r w:rsidRPr="00583DCC">
        <w:rPr>
          <w:color w:val="000000"/>
          <w:sz w:val="28"/>
          <w:szCs w:val="28"/>
        </w:rPr>
        <w:t>установленного с 1 января 2020 года МРОТ в сумме 12 130 рублей в месяц.</w:t>
      </w:r>
    </w:p>
    <w:p w:rsidR="0065659C" w:rsidRPr="00583DCC" w:rsidRDefault="0065659C" w:rsidP="005E5D76">
      <w:pPr>
        <w:shd w:val="clear" w:color="auto" w:fill="FFFFFF"/>
        <w:ind w:firstLine="709"/>
        <w:jc w:val="both"/>
        <w:rPr>
          <w:color w:val="000000"/>
          <w:spacing w:val="-1"/>
          <w:sz w:val="28"/>
          <w:szCs w:val="28"/>
        </w:rPr>
      </w:pPr>
      <w:r w:rsidRPr="00583DCC">
        <w:rPr>
          <w:color w:val="000000"/>
          <w:spacing w:val="3"/>
          <w:sz w:val="28"/>
          <w:szCs w:val="28"/>
        </w:rPr>
        <w:t xml:space="preserve">Начисления на оплату труда рассчитаны в размере 30,2% от фонда </w:t>
      </w:r>
      <w:r w:rsidRPr="00583DCC">
        <w:rPr>
          <w:color w:val="000000"/>
          <w:spacing w:val="-1"/>
          <w:sz w:val="28"/>
          <w:szCs w:val="28"/>
        </w:rPr>
        <w:t>оплаты труда.</w:t>
      </w:r>
    </w:p>
    <w:p w:rsidR="005E5D76" w:rsidRPr="00583DCC" w:rsidRDefault="005E5D76" w:rsidP="005E5D76">
      <w:pPr>
        <w:shd w:val="clear" w:color="auto" w:fill="FFFFFF"/>
        <w:ind w:firstLine="709"/>
        <w:jc w:val="both"/>
      </w:pPr>
    </w:p>
    <w:p w:rsidR="00734F25" w:rsidRPr="00583DCC" w:rsidRDefault="0025123E" w:rsidP="005E5D76">
      <w:pPr>
        <w:shd w:val="clear" w:color="auto" w:fill="FFFFFF"/>
        <w:tabs>
          <w:tab w:val="left" w:pos="9356"/>
        </w:tabs>
        <w:ind w:firstLine="709"/>
        <w:jc w:val="both"/>
        <w:rPr>
          <w:color w:val="000000"/>
          <w:sz w:val="28"/>
          <w:szCs w:val="28"/>
        </w:rPr>
      </w:pPr>
      <w:r w:rsidRPr="00583DCC">
        <w:rPr>
          <w:sz w:val="28"/>
          <w:szCs w:val="28"/>
        </w:rPr>
        <w:t xml:space="preserve">6. </w:t>
      </w:r>
      <w:r w:rsidR="00B133CE" w:rsidRPr="00583DCC">
        <w:rPr>
          <w:color w:val="000000"/>
          <w:sz w:val="28"/>
          <w:szCs w:val="28"/>
        </w:rPr>
        <w:t xml:space="preserve">Объемы бюджетных ассигнований на оплату поставок товаров, </w:t>
      </w:r>
      <w:r w:rsidR="00B133CE" w:rsidRPr="00583DCC">
        <w:rPr>
          <w:color w:val="000000"/>
          <w:spacing w:val="17"/>
          <w:sz w:val="28"/>
          <w:szCs w:val="28"/>
        </w:rPr>
        <w:t xml:space="preserve">выполнения работ, оказания услуг для муниципальных нужд </w:t>
      </w:r>
      <w:r w:rsidR="00B133CE" w:rsidRPr="00583DCC">
        <w:rPr>
          <w:color w:val="000000"/>
          <w:sz w:val="28"/>
          <w:szCs w:val="28"/>
        </w:rPr>
        <w:t>рассчитываются следующим образом:</w:t>
      </w:r>
    </w:p>
    <w:p w:rsidR="004D64E6" w:rsidRPr="00583DCC" w:rsidRDefault="00734F25" w:rsidP="005E5D76">
      <w:pPr>
        <w:shd w:val="clear" w:color="auto" w:fill="FFFFFF"/>
        <w:tabs>
          <w:tab w:val="left" w:pos="9356"/>
        </w:tabs>
        <w:ind w:firstLine="709"/>
        <w:jc w:val="both"/>
        <w:rPr>
          <w:color w:val="000000"/>
          <w:spacing w:val="4"/>
          <w:sz w:val="28"/>
          <w:szCs w:val="28"/>
        </w:rPr>
      </w:pPr>
      <w:r w:rsidRPr="00583DCC">
        <w:rPr>
          <w:color w:val="000000"/>
          <w:spacing w:val="2"/>
          <w:sz w:val="28"/>
          <w:szCs w:val="28"/>
        </w:rPr>
        <w:t>ра</w:t>
      </w:r>
      <w:r w:rsidR="00B133CE" w:rsidRPr="00583DCC">
        <w:rPr>
          <w:color w:val="000000"/>
          <w:spacing w:val="2"/>
          <w:sz w:val="28"/>
          <w:szCs w:val="28"/>
        </w:rPr>
        <w:t xml:space="preserve">сходы по оплате коммунальных услуг (теплоснабжение, горячее </w:t>
      </w:r>
      <w:proofErr w:type="spellStart"/>
      <w:r w:rsidR="00B133CE" w:rsidRPr="00583DCC">
        <w:rPr>
          <w:color w:val="000000"/>
          <w:spacing w:val="2"/>
          <w:sz w:val="28"/>
          <w:szCs w:val="28"/>
        </w:rPr>
        <w:t>и</w:t>
      </w:r>
      <w:r w:rsidR="00B133CE" w:rsidRPr="00583DCC">
        <w:rPr>
          <w:color w:val="000000"/>
          <w:sz w:val="28"/>
          <w:szCs w:val="28"/>
        </w:rPr>
        <w:t>холодное</w:t>
      </w:r>
      <w:proofErr w:type="spellEnd"/>
      <w:r w:rsidR="00B133CE" w:rsidRPr="00583DCC">
        <w:rPr>
          <w:color w:val="000000"/>
          <w:sz w:val="28"/>
          <w:szCs w:val="28"/>
        </w:rPr>
        <w:t xml:space="preserve"> водоснабжение, водоотведение, газоснабжение, </w:t>
      </w:r>
      <w:proofErr w:type="spellStart"/>
      <w:r w:rsidR="00B133CE" w:rsidRPr="00583DCC">
        <w:rPr>
          <w:color w:val="000000"/>
          <w:sz w:val="28"/>
          <w:szCs w:val="28"/>
        </w:rPr>
        <w:t>электроснабжение,</w:t>
      </w:r>
      <w:r w:rsidR="00B133CE" w:rsidRPr="00583DCC">
        <w:rPr>
          <w:color w:val="000000"/>
          <w:spacing w:val="2"/>
          <w:sz w:val="28"/>
          <w:szCs w:val="28"/>
        </w:rPr>
        <w:t>твердое</w:t>
      </w:r>
      <w:proofErr w:type="spellEnd"/>
      <w:r w:rsidR="00B133CE" w:rsidRPr="00583DCC">
        <w:rPr>
          <w:color w:val="000000"/>
          <w:spacing w:val="2"/>
          <w:sz w:val="28"/>
          <w:szCs w:val="28"/>
        </w:rPr>
        <w:t xml:space="preserve"> топливо) районными муниципальными учреждениями в 2020 </w:t>
      </w:r>
      <w:proofErr w:type="spellStart"/>
      <w:r w:rsidR="00B133CE" w:rsidRPr="00583DCC">
        <w:rPr>
          <w:color w:val="000000"/>
          <w:spacing w:val="2"/>
          <w:sz w:val="28"/>
          <w:szCs w:val="28"/>
        </w:rPr>
        <w:t>годурассчитываются</w:t>
      </w:r>
      <w:proofErr w:type="spellEnd"/>
      <w:r w:rsidR="00B133CE" w:rsidRPr="00583DCC">
        <w:rPr>
          <w:color w:val="000000"/>
          <w:spacing w:val="2"/>
          <w:sz w:val="28"/>
          <w:szCs w:val="28"/>
        </w:rPr>
        <w:t xml:space="preserve"> исходя из средств, предусмотренных первоначально в 2019</w:t>
      </w:r>
      <w:r w:rsidR="004D64E6" w:rsidRPr="00583DCC">
        <w:rPr>
          <w:color w:val="000000"/>
          <w:spacing w:val="2"/>
          <w:sz w:val="28"/>
          <w:szCs w:val="28"/>
        </w:rPr>
        <w:t xml:space="preserve"> </w:t>
      </w:r>
      <w:r w:rsidR="00B133CE" w:rsidRPr="00583DCC">
        <w:rPr>
          <w:color w:val="000000"/>
          <w:spacing w:val="3"/>
          <w:sz w:val="28"/>
          <w:szCs w:val="28"/>
        </w:rPr>
        <w:t>году на эти цели, откорректированных на фактический рост тарифов в 2019</w:t>
      </w:r>
      <w:r w:rsidR="004D64E6" w:rsidRPr="00583DCC">
        <w:rPr>
          <w:color w:val="000000"/>
          <w:spacing w:val="3"/>
          <w:sz w:val="28"/>
          <w:szCs w:val="28"/>
        </w:rPr>
        <w:t xml:space="preserve"> </w:t>
      </w:r>
      <w:r w:rsidR="00B133CE" w:rsidRPr="00583DCC">
        <w:rPr>
          <w:color w:val="000000"/>
          <w:sz w:val="28"/>
          <w:szCs w:val="28"/>
        </w:rPr>
        <w:t>году и прогнозируемого среднегодового роста тарифов</w:t>
      </w:r>
      <w:r w:rsidR="004D64E6" w:rsidRPr="00583DCC">
        <w:rPr>
          <w:color w:val="000000"/>
          <w:sz w:val="28"/>
          <w:szCs w:val="28"/>
        </w:rPr>
        <w:t xml:space="preserve"> </w:t>
      </w:r>
      <w:r w:rsidR="00B133CE" w:rsidRPr="00583DCC">
        <w:rPr>
          <w:color w:val="000000"/>
          <w:sz w:val="28"/>
          <w:szCs w:val="28"/>
        </w:rPr>
        <w:t>в 2020 году,</w:t>
      </w:r>
      <w:r w:rsidR="004D64E6" w:rsidRPr="00583DCC">
        <w:rPr>
          <w:color w:val="000000"/>
          <w:sz w:val="28"/>
          <w:szCs w:val="28"/>
        </w:rPr>
        <w:t xml:space="preserve"> </w:t>
      </w:r>
      <w:r w:rsidR="00B133CE" w:rsidRPr="00583DCC">
        <w:rPr>
          <w:color w:val="000000"/>
          <w:spacing w:val="1"/>
          <w:sz w:val="28"/>
          <w:szCs w:val="28"/>
        </w:rPr>
        <w:t>проведения оптимизационных мероприятий. При необходимости</w:t>
      </w:r>
      <w:r w:rsidR="004D64E6" w:rsidRPr="00583DCC">
        <w:rPr>
          <w:color w:val="000000"/>
          <w:spacing w:val="1"/>
          <w:sz w:val="28"/>
          <w:szCs w:val="28"/>
        </w:rPr>
        <w:t xml:space="preserve"> </w:t>
      </w:r>
      <w:r w:rsidR="00B133CE" w:rsidRPr="00583DCC">
        <w:rPr>
          <w:color w:val="000000"/>
          <w:spacing w:val="-1"/>
          <w:sz w:val="28"/>
          <w:szCs w:val="28"/>
        </w:rPr>
        <w:t>учитывается изменение</w:t>
      </w:r>
      <w:r w:rsidR="004D64E6" w:rsidRPr="00583DCC">
        <w:rPr>
          <w:color w:val="000000"/>
          <w:spacing w:val="-1"/>
          <w:sz w:val="28"/>
          <w:szCs w:val="28"/>
        </w:rPr>
        <w:t xml:space="preserve"> </w:t>
      </w:r>
      <w:r w:rsidR="00B133CE" w:rsidRPr="00583DCC">
        <w:rPr>
          <w:color w:val="000000"/>
          <w:spacing w:val="-1"/>
          <w:sz w:val="28"/>
          <w:szCs w:val="28"/>
        </w:rPr>
        <w:t>сети учреждений и занимаемой ими площади,</w:t>
      </w:r>
      <w:r w:rsidR="004D64E6" w:rsidRPr="00583DCC">
        <w:rPr>
          <w:color w:val="000000"/>
          <w:spacing w:val="-1"/>
          <w:sz w:val="28"/>
          <w:szCs w:val="28"/>
        </w:rPr>
        <w:t xml:space="preserve"> </w:t>
      </w:r>
      <w:r w:rsidR="00B133CE" w:rsidRPr="00583DCC">
        <w:rPr>
          <w:color w:val="000000"/>
          <w:spacing w:val="3"/>
          <w:sz w:val="28"/>
          <w:szCs w:val="28"/>
        </w:rPr>
        <w:t xml:space="preserve">передача полномочий, а также расходы на оплату </w:t>
      </w:r>
      <w:proofErr w:type="spellStart"/>
      <w:r w:rsidR="00B133CE" w:rsidRPr="00583DCC">
        <w:rPr>
          <w:color w:val="000000"/>
          <w:spacing w:val="3"/>
          <w:sz w:val="28"/>
          <w:szCs w:val="28"/>
        </w:rPr>
        <w:t>энергосервисных</w:t>
      </w:r>
      <w:proofErr w:type="spellEnd"/>
      <w:r w:rsidR="004D64E6" w:rsidRPr="00583DCC">
        <w:rPr>
          <w:color w:val="000000"/>
          <w:spacing w:val="3"/>
          <w:sz w:val="28"/>
          <w:szCs w:val="28"/>
        </w:rPr>
        <w:t xml:space="preserve"> </w:t>
      </w:r>
      <w:r w:rsidR="00B133CE" w:rsidRPr="00583DCC">
        <w:rPr>
          <w:color w:val="000000"/>
          <w:spacing w:val="5"/>
          <w:sz w:val="28"/>
          <w:szCs w:val="28"/>
        </w:rPr>
        <w:t>договоров (контрактов), прогнозируемых расходов на обслуживание узлов</w:t>
      </w:r>
      <w:r w:rsidR="004D64E6" w:rsidRPr="00583DCC">
        <w:rPr>
          <w:color w:val="000000"/>
          <w:spacing w:val="5"/>
          <w:sz w:val="28"/>
          <w:szCs w:val="28"/>
        </w:rPr>
        <w:t xml:space="preserve"> </w:t>
      </w:r>
      <w:r w:rsidR="00B133CE" w:rsidRPr="00583DCC">
        <w:rPr>
          <w:color w:val="000000"/>
          <w:sz w:val="28"/>
          <w:szCs w:val="28"/>
        </w:rPr>
        <w:t xml:space="preserve">учета тепловой энергии и горячего водоснабжения (включая </w:t>
      </w:r>
      <w:proofErr w:type="spellStart"/>
      <w:r w:rsidR="00B133CE" w:rsidRPr="00583DCC">
        <w:rPr>
          <w:color w:val="000000"/>
          <w:sz w:val="28"/>
          <w:szCs w:val="28"/>
        </w:rPr>
        <w:t>покупку,</w:t>
      </w:r>
      <w:r w:rsidR="00B133CE" w:rsidRPr="00583DCC">
        <w:rPr>
          <w:color w:val="000000"/>
          <w:spacing w:val="4"/>
          <w:sz w:val="28"/>
          <w:szCs w:val="28"/>
        </w:rPr>
        <w:t>установку</w:t>
      </w:r>
      <w:proofErr w:type="spellEnd"/>
      <w:r w:rsidR="00B133CE" w:rsidRPr="00583DCC">
        <w:rPr>
          <w:color w:val="000000"/>
          <w:spacing w:val="4"/>
          <w:sz w:val="28"/>
          <w:szCs w:val="28"/>
        </w:rPr>
        <w:t xml:space="preserve"> и обслуживание передающего устройства (модема))</w:t>
      </w:r>
      <w:r w:rsidR="004D64E6" w:rsidRPr="00583DCC">
        <w:rPr>
          <w:color w:val="000000"/>
          <w:spacing w:val="4"/>
          <w:sz w:val="28"/>
          <w:szCs w:val="28"/>
        </w:rPr>
        <w:t>;</w:t>
      </w:r>
      <w:r w:rsidR="00B133CE" w:rsidRPr="00583DCC">
        <w:rPr>
          <w:color w:val="000000"/>
          <w:spacing w:val="4"/>
          <w:sz w:val="28"/>
          <w:szCs w:val="28"/>
        </w:rPr>
        <w:t xml:space="preserve"> </w:t>
      </w:r>
    </w:p>
    <w:p w:rsidR="00B133CE" w:rsidRPr="00583DCC" w:rsidRDefault="00B133CE" w:rsidP="005E5D76">
      <w:pPr>
        <w:shd w:val="clear" w:color="auto" w:fill="FFFFFF"/>
        <w:tabs>
          <w:tab w:val="left" w:pos="9356"/>
        </w:tabs>
        <w:ind w:firstLine="709"/>
        <w:jc w:val="both"/>
        <w:rPr>
          <w:color w:val="000000"/>
          <w:spacing w:val="1"/>
          <w:sz w:val="28"/>
          <w:szCs w:val="28"/>
        </w:rPr>
      </w:pPr>
      <w:r w:rsidRPr="00583DCC">
        <w:rPr>
          <w:color w:val="000000"/>
          <w:spacing w:val="1"/>
          <w:sz w:val="28"/>
          <w:szCs w:val="28"/>
        </w:rPr>
        <w:t>расхо</w:t>
      </w:r>
      <w:r w:rsidR="00DB5463" w:rsidRPr="00583DCC">
        <w:rPr>
          <w:color w:val="000000"/>
          <w:spacing w:val="1"/>
          <w:sz w:val="28"/>
          <w:szCs w:val="28"/>
        </w:rPr>
        <w:t>ды</w:t>
      </w:r>
      <w:r w:rsidRPr="00583DCC">
        <w:rPr>
          <w:color w:val="000000"/>
          <w:spacing w:val="1"/>
          <w:sz w:val="28"/>
          <w:szCs w:val="28"/>
        </w:rPr>
        <w:t xml:space="preserve"> на питание на 2020-2022 годы (за исключением</w:t>
      </w:r>
      <w:r w:rsidR="00C5302A" w:rsidRPr="00583DCC">
        <w:rPr>
          <w:color w:val="000000"/>
          <w:spacing w:val="1"/>
          <w:sz w:val="28"/>
          <w:szCs w:val="28"/>
        </w:rPr>
        <w:t xml:space="preserve"> </w:t>
      </w:r>
      <w:r w:rsidRPr="00583DCC">
        <w:rPr>
          <w:color w:val="000000"/>
          <w:spacing w:val="7"/>
          <w:sz w:val="28"/>
          <w:szCs w:val="28"/>
        </w:rPr>
        <w:t>образовательных организаций, финансируемых по нормативам), а также</w:t>
      </w:r>
      <w:r w:rsidR="000A0B73" w:rsidRPr="00583DCC">
        <w:rPr>
          <w:color w:val="000000"/>
          <w:spacing w:val="7"/>
          <w:sz w:val="28"/>
          <w:szCs w:val="28"/>
        </w:rPr>
        <w:t xml:space="preserve"> </w:t>
      </w:r>
      <w:r w:rsidRPr="00583DCC">
        <w:rPr>
          <w:color w:val="000000"/>
          <w:spacing w:val="-1"/>
          <w:sz w:val="28"/>
          <w:szCs w:val="28"/>
        </w:rPr>
        <w:t xml:space="preserve">нормативы расходов на питание обучающихся образовательных </w:t>
      </w:r>
      <w:proofErr w:type="spellStart"/>
      <w:r w:rsidRPr="00583DCC">
        <w:rPr>
          <w:color w:val="000000"/>
          <w:spacing w:val="-1"/>
          <w:sz w:val="28"/>
          <w:szCs w:val="28"/>
        </w:rPr>
        <w:t>организаций,</w:t>
      </w:r>
      <w:r w:rsidRPr="00583DCC">
        <w:rPr>
          <w:color w:val="000000"/>
          <w:sz w:val="28"/>
          <w:szCs w:val="28"/>
        </w:rPr>
        <w:t>финансируемых</w:t>
      </w:r>
      <w:proofErr w:type="spellEnd"/>
      <w:r w:rsidRPr="00583DCC">
        <w:rPr>
          <w:color w:val="000000"/>
          <w:sz w:val="28"/>
          <w:szCs w:val="28"/>
        </w:rPr>
        <w:t xml:space="preserve"> по нормативам (за исключением обучающихся </w:t>
      </w:r>
      <w:proofErr w:type="spellStart"/>
      <w:r w:rsidRPr="00583DCC">
        <w:rPr>
          <w:color w:val="000000"/>
          <w:sz w:val="28"/>
          <w:szCs w:val="28"/>
        </w:rPr>
        <w:t>попрограммам</w:t>
      </w:r>
      <w:proofErr w:type="spellEnd"/>
      <w:r w:rsidRPr="00583DCC">
        <w:rPr>
          <w:color w:val="000000"/>
          <w:sz w:val="28"/>
          <w:szCs w:val="28"/>
        </w:rPr>
        <w:t xml:space="preserve"> подготовки квалифицированных рабочих, </w:t>
      </w:r>
      <w:proofErr w:type="spellStart"/>
      <w:r w:rsidRPr="00583DCC">
        <w:rPr>
          <w:color w:val="000000"/>
          <w:sz w:val="28"/>
          <w:szCs w:val="28"/>
        </w:rPr>
        <w:t>служащих</w:t>
      </w:r>
      <w:r w:rsidRPr="00583DCC">
        <w:rPr>
          <w:color w:val="000000"/>
          <w:spacing w:val="2"/>
          <w:sz w:val="28"/>
          <w:szCs w:val="28"/>
        </w:rPr>
        <w:t>профессиональных</w:t>
      </w:r>
      <w:proofErr w:type="spellEnd"/>
      <w:r w:rsidRPr="00583DCC">
        <w:rPr>
          <w:color w:val="000000"/>
          <w:spacing w:val="2"/>
          <w:sz w:val="28"/>
          <w:szCs w:val="28"/>
        </w:rPr>
        <w:t xml:space="preserve"> образовательных организаций), определяются на уровне</w:t>
      </w:r>
      <w:r w:rsidR="000C0F90" w:rsidRPr="00583DCC">
        <w:rPr>
          <w:color w:val="000000"/>
          <w:spacing w:val="2"/>
          <w:sz w:val="28"/>
          <w:szCs w:val="28"/>
        </w:rPr>
        <w:t xml:space="preserve"> </w:t>
      </w:r>
      <w:r w:rsidRPr="00583DCC">
        <w:rPr>
          <w:color w:val="000000"/>
          <w:spacing w:val="9"/>
          <w:sz w:val="28"/>
          <w:szCs w:val="28"/>
        </w:rPr>
        <w:t>первоначального бюджета 2019 года с учетом изменения контингента и</w:t>
      </w:r>
      <w:r w:rsidR="000A0B73" w:rsidRPr="00583DCC">
        <w:rPr>
          <w:color w:val="000000"/>
          <w:spacing w:val="9"/>
          <w:sz w:val="28"/>
          <w:szCs w:val="28"/>
        </w:rPr>
        <w:t xml:space="preserve"> </w:t>
      </w:r>
      <w:r w:rsidRPr="00583DCC">
        <w:rPr>
          <w:color w:val="000000"/>
          <w:sz w:val="28"/>
          <w:szCs w:val="28"/>
        </w:rPr>
        <w:t>проводимых мероприятий по оптимизации;</w:t>
      </w:r>
    </w:p>
    <w:p w:rsidR="00B133CE" w:rsidRPr="00583DCC" w:rsidRDefault="00B133CE" w:rsidP="005E5D76">
      <w:pPr>
        <w:shd w:val="clear" w:color="auto" w:fill="FFFFFF"/>
        <w:tabs>
          <w:tab w:val="left" w:pos="989"/>
          <w:tab w:val="left" w:pos="9356"/>
        </w:tabs>
        <w:ind w:firstLine="709"/>
        <w:jc w:val="both"/>
      </w:pPr>
      <w:r w:rsidRPr="00583DCC">
        <w:rPr>
          <w:color w:val="000000"/>
          <w:spacing w:val="8"/>
          <w:sz w:val="28"/>
          <w:szCs w:val="28"/>
        </w:rPr>
        <w:t xml:space="preserve">расходы на уплату налогов, установленных законодательством </w:t>
      </w:r>
      <w:proofErr w:type="spellStart"/>
      <w:r w:rsidRPr="00583DCC">
        <w:rPr>
          <w:color w:val="000000"/>
          <w:spacing w:val="8"/>
          <w:sz w:val="28"/>
          <w:szCs w:val="28"/>
        </w:rPr>
        <w:t>о</w:t>
      </w:r>
      <w:r w:rsidRPr="00583DCC">
        <w:rPr>
          <w:color w:val="000000"/>
          <w:spacing w:val="10"/>
          <w:sz w:val="28"/>
          <w:szCs w:val="28"/>
        </w:rPr>
        <w:t>налогах</w:t>
      </w:r>
      <w:proofErr w:type="spellEnd"/>
      <w:r w:rsidRPr="00583DCC">
        <w:rPr>
          <w:color w:val="000000"/>
          <w:spacing w:val="10"/>
          <w:sz w:val="28"/>
          <w:szCs w:val="28"/>
        </w:rPr>
        <w:t xml:space="preserve"> и сборах, на 2020-2022 годы определяются исходя из расходов,</w:t>
      </w:r>
      <w:r w:rsidR="000C0F90" w:rsidRPr="00583DCC">
        <w:rPr>
          <w:color w:val="000000"/>
          <w:spacing w:val="10"/>
          <w:sz w:val="28"/>
          <w:szCs w:val="28"/>
        </w:rPr>
        <w:t xml:space="preserve"> </w:t>
      </w:r>
      <w:r w:rsidRPr="00583DCC">
        <w:rPr>
          <w:color w:val="000000"/>
          <w:spacing w:val="2"/>
          <w:sz w:val="28"/>
          <w:szCs w:val="28"/>
        </w:rPr>
        <w:t>предусмотренных на эти цели в 2019 году, с учетом изменения</w:t>
      </w:r>
      <w:r w:rsidR="000C0F90" w:rsidRPr="00583DCC">
        <w:rPr>
          <w:color w:val="000000"/>
          <w:spacing w:val="2"/>
          <w:sz w:val="28"/>
          <w:szCs w:val="28"/>
        </w:rPr>
        <w:t xml:space="preserve"> </w:t>
      </w:r>
      <w:r w:rsidRPr="00583DCC">
        <w:rPr>
          <w:color w:val="000000"/>
          <w:sz w:val="28"/>
          <w:szCs w:val="28"/>
        </w:rPr>
        <w:t>налогооблагаемой базы (в т.ч. ввода в эксплуатацию новых объектов);</w:t>
      </w:r>
    </w:p>
    <w:p w:rsidR="00B133CE" w:rsidRPr="00583DCC" w:rsidRDefault="00B133CE" w:rsidP="005E5D76">
      <w:pPr>
        <w:shd w:val="clear" w:color="auto" w:fill="FFFFFF"/>
        <w:tabs>
          <w:tab w:val="left" w:pos="898"/>
          <w:tab w:val="left" w:pos="3749"/>
          <w:tab w:val="left" w:pos="9356"/>
        </w:tabs>
        <w:ind w:firstLine="709"/>
        <w:jc w:val="both"/>
      </w:pPr>
      <w:r w:rsidRPr="00583DCC">
        <w:rPr>
          <w:color w:val="000000"/>
          <w:spacing w:val="-1"/>
          <w:sz w:val="28"/>
          <w:szCs w:val="28"/>
        </w:rPr>
        <w:t xml:space="preserve">материальные затраты, мероприятия на 2020-2022 годы </w:t>
      </w:r>
      <w:proofErr w:type="spellStart"/>
      <w:r w:rsidRPr="00583DCC">
        <w:rPr>
          <w:color w:val="000000"/>
          <w:spacing w:val="-1"/>
          <w:sz w:val="28"/>
          <w:szCs w:val="28"/>
        </w:rPr>
        <w:t>определяются</w:t>
      </w:r>
      <w:r w:rsidRPr="00583DCC">
        <w:rPr>
          <w:color w:val="000000"/>
          <w:spacing w:val="11"/>
          <w:sz w:val="28"/>
          <w:szCs w:val="28"/>
        </w:rPr>
        <w:t>на</w:t>
      </w:r>
      <w:proofErr w:type="spellEnd"/>
      <w:r w:rsidRPr="00583DCC">
        <w:rPr>
          <w:color w:val="000000"/>
          <w:spacing w:val="11"/>
          <w:sz w:val="28"/>
          <w:szCs w:val="28"/>
        </w:rPr>
        <w:t xml:space="preserve"> уровне предусмотренных расходов на эти цели в 2019 году с учетом</w:t>
      </w:r>
      <w:r w:rsidR="00C5302A" w:rsidRPr="00583DCC">
        <w:rPr>
          <w:color w:val="000000"/>
          <w:spacing w:val="11"/>
          <w:sz w:val="28"/>
          <w:szCs w:val="28"/>
        </w:rPr>
        <w:t xml:space="preserve"> средств на </w:t>
      </w:r>
      <w:r w:rsidRPr="00583DCC">
        <w:rPr>
          <w:color w:val="000000"/>
          <w:spacing w:val="-2"/>
          <w:sz w:val="28"/>
          <w:szCs w:val="28"/>
        </w:rPr>
        <w:t>передач</w:t>
      </w:r>
      <w:r w:rsidR="00C5302A" w:rsidRPr="00583DCC">
        <w:rPr>
          <w:color w:val="000000"/>
          <w:spacing w:val="-2"/>
          <w:sz w:val="28"/>
          <w:szCs w:val="28"/>
        </w:rPr>
        <w:t>у</w:t>
      </w:r>
      <w:r w:rsidRPr="00583DCC">
        <w:rPr>
          <w:color w:val="000000"/>
          <w:spacing w:val="-2"/>
          <w:sz w:val="28"/>
          <w:szCs w:val="28"/>
        </w:rPr>
        <w:t xml:space="preserve"> полномочий</w:t>
      </w:r>
      <w:r w:rsidRPr="00583DCC">
        <w:rPr>
          <w:color w:val="000000"/>
          <w:spacing w:val="-1"/>
          <w:sz w:val="28"/>
          <w:szCs w:val="28"/>
        </w:rPr>
        <w:t xml:space="preserve">, необходимых для оплаты </w:t>
      </w:r>
      <w:r w:rsidRPr="00583DCC">
        <w:rPr>
          <w:color w:val="000000"/>
          <w:spacing w:val="1"/>
          <w:sz w:val="28"/>
          <w:szCs w:val="28"/>
        </w:rPr>
        <w:t>исполнительным листам. При этом сохранены ассигнования, сокращенные в</w:t>
      </w:r>
      <w:r w:rsidR="00C5302A" w:rsidRPr="00583DCC">
        <w:rPr>
          <w:color w:val="000000"/>
          <w:spacing w:val="1"/>
          <w:sz w:val="28"/>
          <w:szCs w:val="28"/>
        </w:rPr>
        <w:t xml:space="preserve"> </w:t>
      </w:r>
      <w:r w:rsidRPr="00583DCC">
        <w:rPr>
          <w:color w:val="000000"/>
          <w:spacing w:val="3"/>
          <w:sz w:val="28"/>
          <w:szCs w:val="28"/>
        </w:rPr>
        <w:t>2019 году в связи с экономией, полученной за счет конкурентных способов</w:t>
      </w:r>
      <w:r w:rsidR="00C5302A" w:rsidRPr="00583DCC">
        <w:rPr>
          <w:color w:val="000000"/>
          <w:spacing w:val="3"/>
          <w:sz w:val="28"/>
          <w:szCs w:val="28"/>
        </w:rPr>
        <w:t xml:space="preserve"> </w:t>
      </w:r>
      <w:r w:rsidRPr="00583DCC">
        <w:rPr>
          <w:color w:val="000000"/>
          <w:spacing w:val="2"/>
          <w:sz w:val="28"/>
          <w:szCs w:val="28"/>
        </w:rPr>
        <w:t xml:space="preserve">определения поставщиков (подрядчиков, исполнителей) при </w:t>
      </w:r>
      <w:proofErr w:type="spellStart"/>
      <w:r w:rsidRPr="00583DCC">
        <w:rPr>
          <w:color w:val="000000"/>
          <w:spacing w:val="2"/>
          <w:sz w:val="28"/>
          <w:szCs w:val="28"/>
        </w:rPr>
        <w:t>осуществлении</w:t>
      </w:r>
      <w:r w:rsidRPr="00583DCC">
        <w:rPr>
          <w:color w:val="000000"/>
          <w:sz w:val="28"/>
          <w:szCs w:val="28"/>
        </w:rPr>
        <w:t>закупок</w:t>
      </w:r>
      <w:proofErr w:type="spellEnd"/>
      <w:r w:rsidRPr="00583DCC">
        <w:rPr>
          <w:color w:val="000000"/>
          <w:sz w:val="28"/>
          <w:szCs w:val="28"/>
        </w:rPr>
        <w:t xml:space="preserve"> товаров, работ, услуг;</w:t>
      </w:r>
    </w:p>
    <w:p w:rsidR="00B133CE" w:rsidRPr="00583DCC" w:rsidRDefault="00B133CE" w:rsidP="005E5D76">
      <w:pPr>
        <w:shd w:val="clear" w:color="auto" w:fill="FFFFFF"/>
        <w:tabs>
          <w:tab w:val="left" w:pos="1018"/>
          <w:tab w:val="left" w:pos="2789"/>
          <w:tab w:val="left" w:pos="5237"/>
          <w:tab w:val="left" w:pos="7325"/>
          <w:tab w:val="left" w:pos="9356"/>
        </w:tabs>
        <w:ind w:firstLine="709"/>
        <w:jc w:val="both"/>
        <w:rPr>
          <w:sz w:val="28"/>
          <w:szCs w:val="28"/>
        </w:rPr>
      </w:pPr>
      <w:r w:rsidRPr="00583DCC">
        <w:rPr>
          <w:color w:val="000000"/>
          <w:spacing w:val="2"/>
          <w:sz w:val="28"/>
          <w:szCs w:val="28"/>
        </w:rPr>
        <w:t>объем расходов, связанных с  лицензированием образовательной</w:t>
      </w:r>
      <w:r w:rsidR="003F2AA5" w:rsidRPr="00583DCC">
        <w:rPr>
          <w:color w:val="000000"/>
          <w:spacing w:val="2"/>
          <w:sz w:val="28"/>
          <w:szCs w:val="28"/>
        </w:rPr>
        <w:t xml:space="preserve"> </w:t>
      </w:r>
      <w:r w:rsidRPr="00583DCC">
        <w:rPr>
          <w:color w:val="000000"/>
          <w:sz w:val="28"/>
          <w:szCs w:val="28"/>
        </w:rPr>
        <w:t xml:space="preserve">деятельности и </w:t>
      </w:r>
      <w:r w:rsidR="00DB5463" w:rsidRPr="00583DCC">
        <w:rPr>
          <w:color w:val="000000"/>
          <w:sz w:val="28"/>
          <w:szCs w:val="28"/>
        </w:rPr>
        <w:t>г</w:t>
      </w:r>
      <w:r w:rsidRPr="00583DCC">
        <w:rPr>
          <w:color w:val="000000"/>
          <w:sz w:val="28"/>
          <w:szCs w:val="28"/>
        </w:rPr>
        <w:t>осударственной аккредитацией образовательных</w:t>
      </w:r>
      <w:r w:rsidR="003F2AA5" w:rsidRPr="00583DCC">
        <w:rPr>
          <w:color w:val="000000"/>
          <w:sz w:val="28"/>
          <w:szCs w:val="28"/>
        </w:rPr>
        <w:t xml:space="preserve"> </w:t>
      </w:r>
      <w:r w:rsidRPr="00583DCC">
        <w:rPr>
          <w:color w:val="000000"/>
          <w:sz w:val="28"/>
          <w:szCs w:val="28"/>
        </w:rPr>
        <w:t xml:space="preserve">организаций определяется исходя из количества </w:t>
      </w:r>
      <w:r w:rsidR="00891378" w:rsidRPr="00583DCC">
        <w:rPr>
          <w:color w:val="000000"/>
          <w:sz w:val="28"/>
          <w:szCs w:val="28"/>
        </w:rPr>
        <w:t>муниципальных</w:t>
      </w:r>
      <w:r w:rsidR="003F2AA5" w:rsidRPr="00583DCC">
        <w:rPr>
          <w:color w:val="000000"/>
          <w:sz w:val="28"/>
          <w:szCs w:val="28"/>
        </w:rPr>
        <w:t xml:space="preserve"> </w:t>
      </w:r>
      <w:r w:rsidRPr="00583DCC">
        <w:rPr>
          <w:color w:val="000000"/>
          <w:spacing w:val="1"/>
          <w:sz w:val="28"/>
          <w:szCs w:val="28"/>
        </w:rPr>
        <w:t xml:space="preserve">образовательных </w:t>
      </w:r>
      <w:r w:rsidRPr="00583DCC">
        <w:rPr>
          <w:color w:val="000000"/>
          <w:spacing w:val="1"/>
          <w:sz w:val="28"/>
          <w:szCs w:val="28"/>
        </w:rPr>
        <w:lastRenderedPageBreak/>
        <w:t xml:space="preserve">организаций, заявленных </w:t>
      </w:r>
      <w:r w:rsidR="00DB5463" w:rsidRPr="00583DCC">
        <w:rPr>
          <w:color w:val="000000"/>
          <w:spacing w:val="1"/>
          <w:sz w:val="28"/>
          <w:szCs w:val="28"/>
        </w:rPr>
        <w:t>н</w:t>
      </w:r>
      <w:r w:rsidRPr="00583DCC">
        <w:rPr>
          <w:color w:val="000000"/>
          <w:spacing w:val="1"/>
          <w:sz w:val="28"/>
          <w:szCs w:val="28"/>
        </w:rPr>
        <w:t>а лицензирование</w:t>
      </w:r>
      <w:r w:rsidR="00AE5C58" w:rsidRPr="00583DCC">
        <w:rPr>
          <w:color w:val="000000"/>
          <w:spacing w:val="1"/>
          <w:sz w:val="28"/>
          <w:szCs w:val="28"/>
        </w:rPr>
        <w:t xml:space="preserve"> </w:t>
      </w:r>
      <w:r w:rsidRPr="00583DCC">
        <w:rPr>
          <w:color w:val="000000"/>
          <w:spacing w:val="-2"/>
          <w:sz w:val="28"/>
          <w:szCs w:val="28"/>
        </w:rPr>
        <w:t>образовательной</w:t>
      </w:r>
      <w:r w:rsidR="00AE5C58" w:rsidRPr="00583DCC">
        <w:rPr>
          <w:color w:val="000000"/>
          <w:spacing w:val="-2"/>
          <w:sz w:val="28"/>
          <w:szCs w:val="28"/>
        </w:rPr>
        <w:t xml:space="preserve"> </w:t>
      </w:r>
      <w:r w:rsidRPr="00583DCC">
        <w:rPr>
          <w:color w:val="000000"/>
          <w:spacing w:val="-2"/>
          <w:sz w:val="28"/>
          <w:szCs w:val="28"/>
        </w:rPr>
        <w:t>деятельности,</w:t>
      </w:r>
      <w:r w:rsidR="00AE5C58" w:rsidRPr="00583DCC">
        <w:rPr>
          <w:color w:val="000000"/>
          <w:spacing w:val="-2"/>
          <w:sz w:val="28"/>
          <w:szCs w:val="28"/>
        </w:rPr>
        <w:t xml:space="preserve"> </w:t>
      </w:r>
      <w:r w:rsidRPr="00583DCC">
        <w:rPr>
          <w:color w:val="000000"/>
          <w:spacing w:val="-3"/>
          <w:sz w:val="28"/>
          <w:szCs w:val="28"/>
        </w:rPr>
        <w:t>количества</w:t>
      </w:r>
      <w:r w:rsidR="00AE5C58" w:rsidRPr="00583DCC">
        <w:rPr>
          <w:color w:val="000000"/>
          <w:spacing w:val="-3"/>
          <w:sz w:val="28"/>
          <w:szCs w:val="28"/>
        </w:rPr>
        <w:t xml:space="preserve"> </w:t>
      </w:r>
      <w:r w:rsidRPr="00583DCC">
        <w:rPr>
          <w:color w:val="000000"/>
          <w:spacing w:val="-2"/>
          <w:sz w:val="28"/>
          <w:szCs w:val="28"/>
        </w:rPr>
        <w:t xml:space="preserve">муниципальных </w:t>
      </w:r>
      <w:r w:rsidRPr="00583DCC">
        <w:rPr>
          <w:color w:val="000000"/>
          <w:sz w:val="28"/>
          <w:szCs w:val="28"/>
        </w:rPr>
        <w:t xml:space="preserve">образовательных организаций, подлежащих государственной аккредитации </w:t>
      </w:r>
      <w:proofErr w:type="spellStart"/>
      <w:r w:rsidRPr="00583DCC">
        <w:rPr>
          <w:color w:val="000000"/>
          <w:sz w:val="28"/>
          <w:szCs w:val="28"/>
        </w:rPr>
        <w:t>иразмера</w:t>
      </w:r>
      <w:proofErr w:type="spellEnd"/>
      <w:r w:rsidRPr="00583DCC">
        <w:rPr>
          <w:color w:val="000000"/>
          <w:sz w:val="28"/>
          <w:szCs w:val="28"/>
        </w:rPr>
        <w:t xml:space="preserve"> государственной пошлины за действия, связанные с</w:t>
      </w:r>
      <w:r w:rsidR="00D41BA9" w:rsidRPr="00583DCC">
        <w:rPr>
          <w:color w:val="000000"/>
          <w:sz w:val="28"/>
          <w:szCs w:val="28"/>
        </w:rPr>
        <w:t xml:space="preserve"> </w:t>
      </w:r>
      <w:r w:rsidRPr="00583DCC">
        <w:rPr>
          <w:color w:val="000000"/>
          <w:sz w:val="28"/>
          <w:szCs w:val="28"/>
        </w:rPr>
        <w:t>лицензированием образовательной</w:t>
      </w:r>
      <w:r w:rsidR="00D41BA9" w:rsidRPr="00583DCC">
        <w:rPr>
          <w:color w:val="000000"/>
          <w:sz w:val="28"/>
          <w:szCs w:val="28"/>
        </w:rPr>
        <w:t xml:space="preserve"> </w:t>
      </w:r>
      <w:r w:rsidRPr="00583DCC">
        <w:rPr>
          <w:color w:val="000000"/>
          <w:sz w:val="28"/>
          <w:szCs w:val="28"/>
        </w:rPr>
        <w:t>деятельности, государственной</w:t>
      </w:r>
      <w:r w:rsidR="00D41BA9" w:rsidRPr="00583DCC">
        <w:rPr>
          <w:color w:val="000000"/>
          <w:sz w:val="28"/>
          <w:szCs w:val="28"/>
        </w:rPr>
        <w:t xml:space="preserve"> </w:t>
      </w:r>
      <w:r w:rsidRPr="00583DCC">
        <w:rPr>
          <w:color w:val="000000"/>
          <w:sz w:val="28"/>
          <w:szCs w:val="28"/>
        </w:rPr>
        <w:t>аккредитацией образовательных учреждений</w:t>
      </w:r>
      <w:r w:rsidR="00DB5463" w:rsidRPr="00583DCC">
        <w:rPr>
          <w:color w:val="000000"/>
          <w:sz w:val="28"/>
          <w:szCs w:val="28"/>
        </w:rPr>
        <w:t>;</w:t>
      </w:r>
    </w:p>
    <w:p w:rsidR="005E5D76" w:rsidRPr="00583DCC" w:rsidRDefault="005E5D76" w:rsidP="005E5D76">
      <w:pPr>
        <w:ind w:firstLine="709"/>
        <w:jc w:val="both"/>
        <w:rPr>
          <w:sz w:val="28"/>
          <w:szCs w:val="28"/>
        </w:rPr>
      </w:pPr>
    </w:p>
    <w:p w:rsidR="009D77D0" w:rsidRPr="00583DCC" w:rsidRDefault="00B313A9" w:rsidP="005E5D76">
      <w:pPr>
        <w:ind w:firstLine="709"/>
        <w:jc w:val="both"/>
        <w:rPr>
          <w:sz w:val="28"/>
          <w:szCs w:val="28"/>
        </w:rPr>
      </w:pPr>
      <w:r w:rsidRPr="00583DCC">
        <w:rPr>
          <w:sz w:val="28"/>
          <w:szCs w:val="28"/>
        </w:rPr>
        <w:t>7</w:t>
      </w:r>
      <w:r w:rsidR="002570D5" w:rsidRPr="00583DCC">
        <w:rPr>
          <w:sz w:val="28"/>
          <w:szCs w:val="28"/>
        </w:rPr>
        <w:t xml:space="preserve">. </w:t>
      </w:r>
      <w:r w:rsidR="000A0B73" w:rsidRPr="00583DCC">
        <w:rPr>
          <w:sz w:val="28"/>
          <w:szCs w:val="28"/>
        </w:rPr>
        <w:t xml:space="preserve">Объем расходов на </w:t>
      </w:r>
      <w:r w:rsidR="009B648B" w:rsidRPr="00583DCC">
        <w:rPr>
          <w:sz w:val="28"/>
          <w:szCs w:val="28"/>
        </w:rPr>
        <w:t>проведение</w:t>
      </w:r>
      <w:r w:rsidR="000A0B73" w:rsidRPr="00583DCC">
        <w:rPr>
          <w:sz w:val="28"/>
          <w:szCs w:val="28"/>
        </w:rPr>
        <w:t xml:space="preserve"> ремонт</w:t>
      </w:r>
      <w:r w:rsidR="009B648B" w:rsidRPr="00583DCC">
        <w:rPr>
          <w:sz w:val="28"/>
          <w:szCs w:val="28"/>
        </w:rPr>
        <w:t>ов</w:t>
      </w:r>
      <w:r w:rsidR="000A0B73" w:rsidRPr="00583DCC">
        <w:rPr>
          <w:sz w:val="28"/>
          <w:szCs w:val="28"/>
        </w:rPr>
        <w:t xml:space="preserve"> районных муниципальных учреждений </w:t>
      </w:r>
      <w:r w:rsidR="009B648B" w:rsidRPr="00583DCC">
        <w:rPr>
          <w:sz w:val="28"/>
          <w:szCs w:val="28"/>
        </w:rPr>
        <w:t xml:space="preserve">образования, культуры, физической культуры и спорта муниципального района </w:t>
      </w:r>
      <w:r w:rsidR="000A0B73" w:rsidRPr="00583DCC">
        <w:rPr>
          <w:sz w:val="28"/>
          <w:szCs w:val="28"/>
        </w:rPr>
        <w:t xml:space="preserve">определен </w:t>
      </w:r>
      <w:r w:rsidR="0006666B" w:rsidRPr="00583DCC">
        <w:rPr>
          <w:sz w:val="28"/>
          <w:szCs w:val="28"/>
        </w:rPr>
        <w:t>за счет разницы суммы налога</w:t>
      </w:r>
      <w:r w:rsidR="000A0B73" w:rsidRPr="00583DCC">
        <w:rPr>
          <w:sz w:val="28"/>
          <w:szCs w:val="28"/>
        </w:rPr>
        <w:t>, взимаемого в связи с применением упрощенной системы налогообложения</w:t>
      </w:r>
      <w:r w:rsidR="0006666B" w:rsidRPr="00583DCC">
        <w:rPr>
          <w:sz w:val="28"/>
          <w:szCs w:val="28"/>
        </w:rPr>
        <w:t xml:space="preserve"> (2020 год -20%, 2021 год -30%</w:t>
      </w:r>
      <w:r w:rsidR="009B648B" w:rsidRPr="00583DCC">
        <w:rPr>
          <w:sz w:val="28"/>
          <w:szCs w:val="28"/>
        </w:rPr>
        <w:t>,</w:t>
      </w:r>
      <w:r w:rsidR="0006666B" w:rsidRPr="00583DCC">
        <w:rPr>
          <w:sz w:val="28"/>
          <w:szCs w:val="28"/>
        </w:rPr>
        <w:t xml:space="preserve"> 2022 год  - 40%)</w:t>
      </w:r>
      <w:r w:rsidR="009B648B" w:rsidRPr="00583DCC">
        <w:rPr>
          <w:sz w:val="28"/>
          <w:szCs w:val="28"/>
        </w:rPr>
        <w:t xml:space="preserve"> </w:t>
      </w:r>
      <w:r w:rsidR="0006666B" w:rsidRPr="00583DCC">
        <w:rPr>
          <w:sz w:val="28"/>
          <w:szCs w:val="28"/>
        </w:rPr>
        <w:t>остающейся в распоряжении муниципального района и не учитываемой при формировании показателей межбюджетных отношений  в расчетах дотации на выравнивание бюджетной обеспеченности району, а также с учетом</w:t>
      </w:r>
      <w:r w:rsidR="000A0B73" w:rsidRPr="00583DCC">
        <w:rPr>
          <w:sz w:val="28"/>
          <w:szCs w:val="28"/>
        </w:rPr>
        <w:t xml:space="preserve"> возможностей бюджета района</w:t>
      </w:r>
      <w:r w:rsidR="0006666B" w:rsidRPr="00583DCC">
        <w:rPr>
          <w:sz w:val="28"/>
          <w:szCs w:val="28"/>
        </w:rPr>
        <w:t xml:space="preserve"> и источников финансирования дефицита бюджета.</w:t>
      </w:r>
    </w:p>
    <w:p w:rsidR="005E5D76" w:rsidRPr="00583DCC" w:rsidRDefault="005E5D76" w:rsidP="005E5D76">
      <w:pPr>
        <w:ind w:firstLine="709"/>
        <w:jc w:val="both"/>
        <w:rPr>
          <w:sz w:val="28"/>
          <w:szCs w:val="28"/>
        </w:rPr>
      </w:pPr>
    </w:p>
    <w:p w:rsidR="00FB0372" w:rsidRPr="00583DCC" w:rsidRDefault="00B313A9" w:rsidP="005E5D76">
      <w:pPr>
        <w:pStyle w:val="ab"/>
        <w:spacing w:after="0"/>
        <w:ind w:left="0" w:firstLine="709"/>
        <w:jc w:val="both"/>
        <w:rPr>
          <w:sz w:val="28"/>
          <w:szCs w:val="28"/>
        </w:rPr>
      </w:pPr>
      <w:r w:rsidRPr="00583DCC">
        <w:rPr>
          <w:sz w:val="28"/>
          <w:szCs w:val="28"/>
        </w:rPr>
        <w:t>8</w:t>
      </w:r>
      <w:r w:rsidR="002570D5" w:rsidRPr="00583DCC">
        <w:rPr>
          <w:sz w:val="28"/>
          <w:szCs w:val="28"/>
        </w:rPr>
        <w:t>. Б</w:t>
      </w:r>
      <w:r w:rsidR="002570D5" w:rsidRPr="00583DCC">
        <w:rPr>
          <w:bCs/>
          <w:sz w:val="28"/>
          <w:szCs w:val="28"/>
        </w:rPr>
        <w:t>юджетные ассигнования на предоставление мер социальной поддержки.</w:t>
      </w:r>
    </w:p>
    <w:p w:rsidR="000A0F54" w:rsidRPr="00583DCC" w:rsidRDefault="000A0F54" w:rsidP="005E5D76">
      <w:pPr>
        <w:pStyle w:val="ConsPlusNonformat"/>
        <w:ind w:firstLine="709"/>
        <w:jc w:val="both"/>
        <w:rPr>
          <w:rFonts w:ascii="Times New Roman" w:hAnsi="Times New Roman"/>
          <w:sz w:val="28"/>
          <w:szCs w:val="28"/>
        </w:rPr>
      </w:pPr>
      <w:r w:rsidRPr="00583DCC">
        <w:rPr>
          <w:rFonts w:ascii="Times New Roman" w:hAnsi="Times New Roman"/>
          <w:sz w:val="28"/>
          <w:szCs w:val="28"/>
        </w:rPr>
        <w:t>Расходы на предоставление мер социальной поддержки обучающимся, а также обеспечение детей-сирот и детей, оставшихся без попечения родителей, (включая  на публичные обязательства), определяются на основе нормативов, предусмотренных в проекте областного закона об областном бюджете на 20</w:t>
      </w:r>
      <w:r w:rsidR="00FD7AA1" w:rsidRPr="00583DCC">
        <w:rPr>
          <w:rFonts w:ascii="Times New Roman" w:hAnsi="Times New Roman"/>
          <w:sz w:val="28"/>
          <w:szCs w:val="28"/>
        </w:rPr>
        <w:t>20</w:t>
      </w:r>
      <w:r w:rsidRPr="00583DCC">
        <w:rPr>
          <w:rFonts w:ascii="Times New Roman" w:hAnsi="Times New Roman"/>
          <w:sz w:val="28"/>
          <w:szCs w:val="28"/>
        </w:rPr>
        <w:t xml:space="preserve"> год и плановый период 202</w:t>
      </w:r>
      <w:r w:rsidR="00FD7AA1" w:rsidRPr="00583DCC">
        <w:rPr>
          <w:rFonts w:ascii="Times New Roman" w:hAnsi="Times New Roman"/>
          <w:sz w:val="28"/>
          <w:szCs w:val="28"/>
        </w:rPr>
        <w:t>1</w:t>
      </w:r>
      <w:r w:rsidRPr="00583DCC">
        <w:rPr>
          <w:rFonts w:ascii="Times New Roman" w:hAnsi="Times New Roman"/>
          <w:sz w:val="28"/>
          <w:szCs w:val="28"/>
        </w:rPr>
        <w:t xml:space="preserve"> и 202</w:t>
      </w:r>
      <w:r w:rsidR="00FD7AA1" w:rsidRPr="00583DCC">
        <w:rPr>
          <w:rFonts w:ascii="Times New Roman" w:hAnsi="Times New Roman"/>
          <w:sz w:val="28"/>
          <w:szCs w:val="28"/>
        </w:rPr>
        <w:t>2</w:t>
      </w:r>
      <w:r w:rsidRPr="00583DCC">
        <w:rPr>
          <w:rFonts w:ascii="Times New Roman" w:hAnsi="Times New Roman"/>
          <w:sz w:val="28"/>
          <w:szCs w:val="28"/>
        </w:rPr>
        <w:t xml:space="preserve"> годов, и планируемого контингента обучающихся, детей-сирот и детей, оставшихся без попечения родителей. При этом нормативы финансирования питания, компенсации питания, расходов на одежду, обувь, мягкий инвентарь, медикаменты, личные расходы, расходов при выпуске из образовательных организаций, пособий на детей малоимущим студенческим семьям утверждены на уровне 201</w:t>
      </w:r>
      <w:r w:rsidR="0082272E" w:rsidRPr="00583DCC">
        <w:rPr>
          <w:rFonts w:ascii="Times New Roman" w:hAnsi="Times New Roman"/>
          <w:sz w:val="28"/>
          <w:szCs w:val="28"/>
        </w:rPr>
        <w:t>9</w:t>
      </w:r>
      <w:r w:rsidRPr="00583DCC">
        <w:rPr>
          <w:rFonts w:ascii="Times New Roman" w:hAnsi="Times New Roman"/>
          <w:sz w:val="28"/>
          <w:szCs w:val="28"/>
        </w:rPr>
        <w:t xml:space="preserve"> года.</w:t>
      </w:r>
    </w:p>
    <w:p w:rsidR="00FD7AA1" w:rsidRPr="00583DCC" w:rsidRDefault="00FD7AA1" w:rsidP="005E5D76">
      <w:pPr>
        <w:shd w:val="clear" w:color="auto" w:fill="FFFFFF"/>
        <w:ind w:firstLine="709"/>
        <w:jc w:val="both"/>
      </w:pPr>
      <w:r w:rsidRPr="00583DCC">
        <w:rPr>
          <w:color w:val="000000"/>
          <w:sz w:val="28"/>
          <w:szCs w:val="28"/>
        </w:rPr>
        <w:t xml:space="preserve">Средства на компенсационные выплаты малоимущим семьям с детьми </w:t>
      </w:r>
      <w:r w:rsidRPr="00583DCC">
        <w:rPr>
          <w:color w:val="000000"/>
          <w:spacing w:val="1"/>
          <w:sz w:val="28"/>
          <w:szCs w:val="28"/>
        </w:rPr>
        <w:t xml:space="preserve">за питание учащихся, обучающихся в общеобразовательных организациях, рассчитаны исходя из планируемого числа лиц, имеющих право на данную </w:t>
      </w:r>
      <w:r w:rsidRPr="00583DCC">
        <w:rPr>
          <w:color w:val="000000"/>
          <w:spacing w:val="2"/>
          <w:sz w:val="28"/>
          <w:szCs w:val="28"/>
        </w:rPr>
        <w:t xml:space="preserve">меру социальной поддержки, размера компенсации из расчета 45 рублей в </w:t>
      </w:r>
      <w:r w:rsidRPr="00583DCC">
        <w:rPr>
          <w:color w:val="000000"/>
          <w:sz w:val="28"/>
          <w:szCs w:val="28"/>
        </w:rPr>
        <w:t>день на одного учащегося с учетом количества учебных дней в году (154).</w:t>
      </w:r>
    </w:p>
    <w:p w:rsidR="00FD7AA1" w:rsidRPr="00583DCC" w:rsidRDefault="00FD7AA1" w:rsidP="005E5D76">
      <w:pPr>
        <w:shd w:val="clear" w:color="auto" w:fill="FFFFFF"/>
        <w:ind w:firstLine="709"/>
        <w:jc w:val="both"/>
      </w:pPr>
      <w:r w:rsidRPr="00583DCC">
        <w:rPr>
          <w:color w:val="000000"/>
          <w:sz w:val="28"/>
          <w:szCs w:val="28"/>
        </w:rPr>
        <w:t xml:space="preserve">Средства на компенсационные выплаты малоимущим семьям с детьми на подготовку к школе учащихся, обучающихся в общеобразовательных </w:t>
      </w:r>
      <w:r w:rsidRPr="00583DCC">
        <w:rPr>
          <w:color w:val="000000"/>
          <w:spacing w:val="5"/>
          <w:sz w:val="28"/>
          <w:szCs w:val="28"/>
        </w:rPr>
        <w:t xml:space="preserve">организациях, рассчитаны исходя из планируемого числа лиц, имеющих </w:t>
      </w:r>
      <w:r w:rsidRPr="00583DCC">
        <w:rPr>
          <w:color w:val="000000"/>
          <w:sz w:val="28"/>
          <w:szCs w:val="28"/>
        </w:rPr>
        <w:t>право на данную меру социальной поддержки, и единовременного размера компенсации в сумме 5000 рублей на одного учащегося.</w:t>
      </w:r>
    </w:p>
    <w:p w:rsidR="00D970C8" w:rsidRPr="00583DCC" w:rsidRDefault="00D970C8" w:rsidP="005E5D76">
      <w:pPr>
        <w:pStyle w:val="ConsPlusNormal"/>
        <w:ind w:firstLine="709"/>
        <w:jc w:val="both"/>
        <w:rPr>
          <w:rFonts w:ascii="Times New Roman" w:hAnsi="Times New Roman" w:cs="Times New Roman"/>
          <w:sz w:val="28"/>
          <w:szCs w:val="28"/>
        </w:rPr>
      </w:pPr>
      <w:r w:rsidRPr="00583DCC">
        <w:rPr>
          <w:rFonts w:ascii="Times New Roman" w:hAnsi="Times New Roman" w:cs="Times New Roman"/>
          <w:sz w:val="28"/>
          <w:szCs w:val="28"/>
        </w:rPr>
        <w:t>Расходы на обеспечение обучающихся бесплатным проездом к месту учебы и обратно определяются, исходя из ожидаемых объема потребления горюче-смазочных материалов, средней по области стоимости горюче-смазочных материалов, расходов на содержание, приобретение, установку и техническое обслуживание дополнительного оборудования (</w:t>
      </w:r>
      <w:proofErr w:type="spellStart"/>
      <w:r w:rsidRPr="00583DCC">
        <w:rPr>
          <w:rFonts w:ascii="Times New Roman" w:hAnsi="Times New Roman" w:cs="Times New Roman"/>
          <w:sz w:val="28"/>
          <w:szCs w:val="28"/>
        </w:rPr>
        <w:t>тахографа</w:t>
      </w:r>
      <w:proofErr w:type="spellEnd"/>
      <w:r w:rsidRPr="00583DCC">
        <w:rPr>
          <w:rFonts w:ascii="Times New Roman" w:hAnsi="Times New Roman" w:cs="Times New Roman"/>
          <w:sz w:val="28"/>
          <w:szCs w:val="28"/>
        </w:rPr>
        <w:t xml:space="preserve"> и аппарата спутниковой навигации ГЛОНАСС или ГЛОНАСС/GPS), техническое обслуживание автобусов, средств на проведение </w:t>
      </w:r>
      <w:proofErr w:type="spellStart"/>
      <w:r w:rsidRPr="00583DCC">
        <w:rPr>
          <w:rFonts w:ascii="Times New Roman" w:hAnsi="Times New Roman" w:cs="Times New Roman"/>
          <w:sz w:val="28"/>
          <w:szCs w:val="28"/>
        </w:rPr>
        <w:t>предрейсовых</w:t>
      </w:r>
      <w:proofErr w:type="spellEnd"/>
      <w:r w:rsidRPr="00583DCC">
        <w:rPr>
          <w:rFonts w:ascii="Times New Roman" w:hAnsi="Times New Roman" w:cs="Times New Roman"/>
          <w:sz w:val="28"/>
          <w:szCs w:val="28"/>
        </w:rPr>
        <w:t xml:space="preserve"> и </w:t>
      </w:r>
      <w:proofErr w:type="spellStart"/>
      <w:r w:rsidRPr="00583DCC">
        <w:rPr>
          <w:rFonts w:ascii="Times New Roman" w:hAnsi="Times New Roman" w:cs="Times New Roman"/>
          <w:sz w:val="28"/>
          <w:szCs w:val="28"/>
        </w:rPr>
        <w:t>послерейсовых</w:t>
      </w:r>
      <w:proofErr w:type="spellEnd"/>
      <w:r w:rsidRPr="00583DCC">
        <w:rPr>
          <w:rFonts w:ascii="Times New Roman" w:hAnsi="Times New Roman" w:cs="Times New Roman"/>
          <w:sz w:val="28"/>
          <w:szCs w:val="28"/>
        </w:rPr>
        <w:t xml:space="preserve"> медицинских осмотров водителей автобусов, стоимости проезда для обучающихся, проезд которых осуществляется автомобильным и железнодорожным транспортом общего пользования, объема средств на оплату договоров пользования транспортом иных организаций. Фонд оплаты труда водителей на организацию </w:t>
      </w:r>
      <w:r w:rsidRPr="00583DCC">
        <w:rPr>
          <w:rFonts w:ascii="Times New Roman" w:hAnsi="Times New Roman" w:cs="Times New Roman"/>
          <w:sz w:val="28"/>
          <w:szCs w:val="28"/>
        </w:rPr>
        <w:lastRenderedPageBreak/>
        <w:t xml:space="preserve">подвоза обучающихся определяется на основе нормативов, предусмотренных </w:t>
      </w:r>
      <w:r w:rsidRPr="00583DCC">
        <w:rPr>
          <w:rFonts w:ascii="Times New Roman" w:hAnsi="Times New Roman"/>
          <w:sz w:val="28"/>
          <w:szCs w:val="28"/>
        </w:rPr>
        <w:t>в проекте областного закона об областном бюджете на 20</w:t>
      </w:r>
      <w:r w:rsidR="00FD7AA1" w:rsidRPr="00583DCC">
        <w:rPr>
          <w:rFonts w:ascii="Times New Roman" w:hAnsi="Times New Roman"/>
          <w:sz w:val="28"/>
          <w:szCs w:val="28"/>
        </w:rPr>
        <w:t>20</w:t>
      </w:r>
      <w:r w:rsidRPr="00583DCC">
        <w:rPr>
          <w:rFonts w:ascii="Times New Roman" w:hAnsi="Times New Roman"/>
          <w:sz w:val="28"/>
          <w:szCs w:val="28"/>
        </w:rPr>
        <w:t xml:space="preserve"> год и плановый период 20</w:t>
      </w:r>
      <w:r w:rsidR="000A0F54" w:rsidRPr="00583DCC">
        <w:rPr>
          <w:rFonts w:ascii="Times New Roman" w:hAnsi="Times New Roman"/>
          <w:sz w:val="28"/>
          <w:szCs w:val="28"/>
        </w:rPr>
        <w:t>2</w:t>
      </w:r>
      <w:r w:rsidR="00FD7AA1" w:rsidRPr="00583DCC">
        <w:rPr>
          <w:rFonts w:ascii="Times New Roman" w:hAnsi="Times New Roman"/>
          <w:sz w:val="28"/>
          <w:szCs w:val="28"/>
        </w:rPr>
        <w:t>1</w:t>
      </w:r>
      <w:r w:rsidRPr="00583DCC">
        <w:rPr>
          <w:rFonts w:ascii="Times New Roman" w:hAnsi="Times New Roman"/>
          <w:sz w:val="28"/>
          <w:szCs w:val="28"/>
        </w:rPr>
        <w:t xml:space="preserve"> и 20</w:t>
      </w:r>
      <w:r w:rsidR="00907EEC" w:rsidRPr="00583DCC">
        <w:rPr>
          <w:rFonts w:ascii="Times New Roman" w:hAnsi="Times New Roman"/>
          <w:sz w:val="28"/>
          <w:szCs w:val="28"/>
        </w:rPr>
        <w:t>2</w:t>
      </w:r>
      <w:r w:rsidR="00FD7AA1" w:rsidRPr="00583DCC">
        <w:rPr>
          <w:rFonts w:ascii="Times New Roman" w:hAnsi="Times New Roman"/>
          <w:sz w:val="28"/>
          <w:szCs w:val="28"/>
        </w:rPr>
        <w:t>2</w:t>
      </w:r>
      <w:r w:rsidRPr="00583DCC">
        <w:rPr>
          <w:rFonts w:ascii="Times New Roman" w:hAnsi="Times New Roman"/>
          <w:sz w:val="28"/>
          <w:szCs w:val="28"/>
        </w:rPr>
        <w:t xml:space="preserve"> годов</w:t>
      </w:r>
      <w:r w:rsidRPr="00583DCC">
        <w:rPr>
          <w:rFonts w:ascii="Times New Roman" w:hAnsi="Times New Roman" w:cs="Times New Roman"/>
          <w:sz w:val="28"/>
          <w:szCs w:val="28"/>
        </w:rPr>
        <w:t>, и  количества автотранспортных единиц.</w:t>
      </w:r>
    </w:p>
    <w:p w:rsidR="00D970C8" w:rsidRPr="00583DCC" w:rsidRDefault="00D970C8" w:rsidP="005E5D76">
      <w:pPr>
        <w:autoSpaceDE w:val="0"/>
        <w:autoSpaceDN w:val="0"/>
        <w:adjustRightInd w:val="0"/>
        <w:ind w:firstLine="709"/>
        <w:jc w:val="both"/>
        <w:rPr>
          <w:sz w:val="28"/>
          <w:szCs w:val="28"/>
        </w:rPr>
      </w:pPr>
      <w:r w:rsidRPr="00583DCC">
        <w:rPr>
          <w:sz w:val="28"/>
          <w:szCs w:val="28"/>
        </w:rPr>
        <w:t>Расходы на содержание ребенка в семье опекуна и приемной семье, на вознаграждение приемному родителю предусмотрены с учетом областных нормативов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приемным родителям, предусмотренных в проекте областного закона об областном бюджете на 20</w:t>
      </w:r>
      <w:r w:rsidR="00204542" w:rsidRPr="00583DCC">
        <w:rPr>
          <w:sz w:val="28"/>
          <w:szCs w:val="28"/>
        </w:rPr>
        <w:t>20</w:t>
      </w:r>
      <w:r w:rsidRPr="00583DCC">
        <w:rPr>
          <w:sz w:val="28"/>
          <w:szCs w:val="28"/>
        </w:rPr>
        <w:t xml:space="preserve"> год и плановый период 20</w:t>
      </w:r>
      <w:r w:rsidR="000A0F54" w:rsidRPr="00583DCC">
        <w:rPr>
          <w:sz w:val="28"/>
          <w:szCs w:val="28"/>
        </w:rPr>
        <w:t>2</w:t>
      </w:r>
      <w:r w:rsidR="00204542" w:rsidRPr="00583DCC">
        <w:rPr>
          <w:sz w:val="28"/>
          <w:szCs w:val="28"/>
        </w:rPr>
        <w:t>1</w:t>
      </w:r>
      <w:r w:rsidRPr="00583DCC">
        <w:rPr>
          <w:sz w:val="28"/>
          <w:szCs w:val="28"/>
        </w:rPr>
        <w:t xml:space="preserve"> и 20</w:t>
      </w:r>
      <w:r w:rsidR="00907EEC" w:rsidRPr="00583DCC">
        <w:rPr>
          <w:sz w:val="28"/>
          <w:szCs w:val="28"/>
        </w:rPr>
        <w:t>2</w:t>
      </w:r>
      <w:r w:rsidR="00204542" w:rsidRPr="00583DCC">
        <w:rPr>
          <w:sz w:val="28"/>
          <w:szCs w:val="28"/>
        </w:rPr>
        <w:t>2</w:t>
      </w:r>
      <w:r w:rsidRPr="00583DCC">
        <w:rPr>
          <w:sz w:val="28"/>
          <w:szCs w:val="28"/>
        </w:rPr>
        <w:t xml:space="preserve"> годов. При этом нормативы финансирования расходов по выплате денежных средств на содержание ребенка в семье опекуна (попечителя) и приемной семье, а также по выплате</w:t>
      </w:r>
      <w:r w:rsidR="00E273CD">
        <w:rPr>
          <w:sz w:val="28"/>
          <w:szCs w:val="28"/>
        </w:rPr>
        <w:t xml:space="preserve"> </w:t>
      </w:r>
      <w:r w:rsidRPr="00583DCC">
        <w:rPr>
          <w:spacing w:val="-2"/>
          <w:sz w:val="28"/>
          <w:szCs w:val="28"/>
        </w:rPr>
        <w:t>вознаграждения, причитающегося приемному родителю увеличены</w:t>
      </w:r>
      <w:r w:rsidR="0082272E" w:rsidRPr="00583DCC">
        <w:rPr>
          <w:spacing w:val="-2"/>
          <w:sz w:val="28"/>
          <w:szCs w:val="28"/>
        </w:rPr>
        <w:t xml:space="preserve"> </w:t>
      </w:r>
      <w:r w:rsidRPr="00583DCC">
        <w:rPr>
          <w:sz w:val="28"/>
          <w:szCs w:val="28"/>
        </w:rPr>
        <w:t xml:space="preserve">на </w:t>
      </w:r>
      <w:r w:rsidR="00204542" w:rsidRPr="00583DCC">
        <w:rPr>
          <w:sz w:val="28"/>
          <w:szCs w:val="28"/>
        </w:rPr>
        <w:t>3</w:t>
      </w:r>
      <w:r w:rsidRPr="00583DCC">
        <w:rPr>
          <w:sz w:val="28"/>
          <w:szCs w:val="28"/>
        </w:rPr>
        <w:t>% к уровню 201</w:t>
      </w:r>
      <w:r w:rsidR="00204542" w:rsidRPr="00583DCC">
        <w:rPr>
          <w:sz w:val="28"/>
          <w:szCs w:val="28"/>
        </w:rPr>
        <w:t>9</w:t>
      </w:r>
      <w:r w:rsidRPr="00583DCC">
        <w:rPr>
          <w:sz w:val="28"/>
          <w:szCs w:val="28"/>
        </w:rPr>
        <w:t xml:space="preserve"> года.</w:t>
      </w:r>
    </w:p>
    <w:p w:rsidR="007D672F" w:rsidRPr="00583DCC" w:rsidRDefault="007D672F" w:rsidP="005E5D76">
      <w:pPr>
        <w:autoSpaceDE w:val="0"/>
        <w:autoSpaceDN w:val="0"/>
        <w:adjustRightInd w:val="0"/>
        <w:ind w:firstLine="709"/>
        <w:jc w:val="both"/>
        <w:rPr>
          <w:sz w:val="28"/>
          <w:szCs w:val="28"/>
        </w:rPr>
      </w:pPr>
      <w:r w:rsidRPr="00583DCC">
        <w:rPr>
          <w:sz w:val="28"/>
          <w:szCs w:val="28"/>
        </w:rPr>
        <w:t xml:space="preserve">Расходы на компенсацию родительской платы родителям (законным представителям) детей, посещающих муниципальные образовательные организации, реализующие образовательную программу дошкольного образования предусмотрены исходя из </w:t>
      </w:r>
      <w:r w:rsidRPr="00583DCC">
        <w:rPr>
          <w:spacing w:val="-6"/>
          <w:sz w:val="28"/>
          <w:szCs w:val="28"/>
        </w:rPr>
        <w:t>среднего размера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определенного в</w:t>
      </w:r>
      <w:r w:rsidR="00E273CD">
        <w:rPr>
          <w:spacing w:val="-6"/>
          <w:sz w:val="28"/>
          <w:szCs w:val="28"/>
        </w:rPr>
        <w:t xml:space="preserve"> </w:t>
      </w:r>
      <w:r w:rsidRPr="00583DCC">
        <w:rPr>
          <w:spacing w:val="-6"/>
          <w:sz w:val="28"/>
          <w:szCs w:val="28"/>
        </w:rPr>
        <w:t>проекте</w:t>
      </w:r>
      <w:r w:rsidRPr="00583DCC">
        <w:rPr>
          <w:sz w:val="28"/>
          <w:szCs w:val="28"/>
        </w:rPr>
        <w:t xml:space="preserve"> областного закона об областном бюджете на 20</w:t>
      </w:r>
      <w:r w:rsidR="00204542" w:rsidRPr="00583DCC">
        <w:rPr>
          <w:sz w:val="28"/>
          <w:szCs w:val="28"/>
        </w:rPr>
        <w:t>20</w:t>
      </w:r>
      <w:r w:rsidRPr="00583DCC">
        <w:rPr>
          <w:sz w:val="28"/>
          <w:szCs w:val="28"/>
        </w:rPr>
        <w:t xml:space="preserve"> год и плановый период 202</w:t>
      </w:r>
      <w:r w:rsidR="00204542" w:rsidRPr="00583DCC">
        <w:rPr>
          <w:sz w:val="28"/>
          <w:szCs w:val="28"/>
        </w:rPr>
        <w:t>1</w:t>
      </w:r>
      <w:r w:rsidRPr="00583DCC">
        <w:rPr>
          <w:sz w:val="28"/>
          <w:szCs w:val="28"/>
        </w:rPr>
        <w:t xml:space="preserve"> и 202</w:t>
      </w:r>
      <w:r w:rsidR="00204542" w:rsidRPr="00583DCC">
        <w:rPr>
          <w:sz w:val="28"/>
          <w:szCs w:val="28"/>
        </w:rPr>
        <w:t>2</w:t>
      </w:r>
      <w:r w:rsidRPr="00583DCC">
        <w:rPr>
          <w:sz w:val="28"/>
          <w:szCs w:val="28"/>
        </w:rPr>
        <w:t xml:space="preserve"> годов.</w:t>
      </w:r>
    </w:p>
    <w:p w:rsidR="007D672F" w:rsidRPr="00583DCC" w:rsidRDefault="007D672F" w:rsidP="005E5D76">
      <w:pPr>
        <w:autoSpaceDE w:val="0"/>
        <w:autoSpaceDN w:val="0"/>
        <w:adjustRightInd w:val="0"/>
        <w:ind w:firstLine="709"/>
        <w:jc w:val="both"/>
        <w:rPr>
          <w:sz w:val="28"/>
          <w:szCs w:val="28"/>
        </w:rPr>
      </w:pPr>
    </w:p>
    <w:p w:rsidR="008734DF" w:rsidRPr="00583DCC" w:rsidRDefault="00B313A9" w:rsidP="005E5D76">
      <w:pPr>
        <w:ind w:firstLine="709"/>
        <w:jc w:val="both"/>
        <w:rPr>
          <w:sz w:val="28"/>
          <w:szCs w:val="28"/>
        </w:rPr>
      </w:pPr>
      <w:r w:rsidRPr="00583DCC">
        <w:rPr>
          <w:sz w:val="28"/>
          <w:szCs w:val="28"/>
        </w:rPr>
        <w:t>9</w:t>
      </w:r>
      <w:r w:rsidR="008734DF" w:rsidRPr="00583DCC">
        <w:rPr>
          <w:sz w:val="28"/>
          <w:szCs w:val="28"/>
        </w:rPr>
        <w:t>. При планировании бюджетных ассигнований могут быть учтены средства, дополнительно выделенные (сокращенные) по результатам согласований показателей проекта бюджета муниципального района.</w:t>
      </w:r>
    </w:p>
    <w:p w:rsidR="00856527" w:rsidRPr="00583DCC" w:rsidRDefault="00856527" w:rsidP="005E5D76">
      <w:pPr>
        <w:autoSpaceDE w:val="0"/>
        <w:autoSpaceDN w:val="0"/>
        <w:adjustRightInd w:val="0"/>
        <w:ind w:firstLine="709"/>
        <w:jc w:val="both"/>
        <w:rPr>
          <w:sz w:val="28"/>
          <w:szCs w:val="28"/>
        </w:rPr>
      </w:pPr>
      <w:r w:rsidRPr="00583DCC">
        <w:rPr>
          <w:sz w:val="28"/>
          <w:szCs w:val="28"/>
        </w:rPr>
        <w:t>Объемы бюджетных ассигнований на реализацию мероприятий, входящих в 20</w:t>
      </w:r>
      <w:r w:rsidR="003237FD" w:rsidRPr="00583DCC">
        <w:rPr>
          <w:sz w:val="28"/>
          <w:szCs w:val="28"/>
        </w:rPr>
        <w:t>20</w:t>
      </w:r>
      <w:r w:rsidR="009C117B" w:rsidRPr="00583DCC">
        <w:rPr>
          <w:sz w:val="28"/>
          <w:szCs w:val="28"/>
        </w:rPr>
        <w:t xml:space="preserve"> -202</w:t>
      </w:r>
      <w:r w:rsidR="003237FD" w:rsidRPr="00583DCC">
        <w:rPr>
          <w:sz w:val="28"/>
          <w:szCs w:val="28"/>
        </w:rPr>
        <w:t>2</w:t>
      </w:r>
      <w:r w:rsidRPr="00583DCC">
        <w:rPr>
          <w:sz w:val="28"/>
          <w:szCs w:val="28"/>
        </w:rPr>
        <w:t xml:space="preserve"> год</w:t>
      </w:r>
      <w:r w:rsidR="009C117B" w:rsidRPr="00583DCC">
        <w:rPr>
          <w:sz w:val="28"/>
          <w:szCs w:val="28"/>
        </w:rPr>
        <w:t>ах</w:t>
      </w:r>
      <w:r w:rsidRPr="00583DCC">
        <w:rPr>
          <w:sz w:val="28"/>
          <w:szCs w:val="28"/>
        </w:rPr>
        <w:t xml:space="preserve"> в муниципальные программы рассчитываются в зависимости от социально-экономической значимости мероприятий программ на основании утвержденных соответствующими муниципальными нормативными правовыми актами (проектами нормативных правовых актов) объемов финансирования</w:t>
      </w:r>
      <w:r w:rsidR="008734DF" w:rsidRPr="00583DCC">
        <w:rPr>
          <w:sz w:val="28"/>
          <w:szCs w:val="28"/>
        </w:rPr>
        <w:t xml:space="preserve"> с учетом возможностей бюджета района</w:t>
      </w:r>
      <w:r w:rsidRPr="00583DCC">
        <w:rPr>
          <w:sz w:val="28"/>
          <w:szCs w:val="28"/>
        </w:rPr>
        <w:t>.</w:t>
      </w:r>
    </w:p>
    <w:p w:rsidR="00F72D99" w:rsidRPr="00583DCC" w:rsidRDefault="00F72D99" w:rsidP="005E5D76">
      <w:pPr>
        <w:autoSpaceDE w:val="0"/>
        <w:autoSpaceDN w:val="0"/>
        <w:adjustRightInd w:val="0"/>
        <w:ind w:firstLine="709"/>
        <w:jc w:val="both"/>
        <w:rPr>
          <w:sz w:val="28"/>
          <w:szCs w:val="28"/>
        </w:rPr>
      </w:pPr>
    </w:p>
    <w:p w:rsidR="00856527" w:rsidRPr="00583DCC" w:rsidRDefault="00856527" w:rsidP="005E5D76">
      <w:pPr>
        <w:ind w:firstLine="709"/>
        <w:jc w:val="both"/>
        <w:rPr>
          <w:sz w:val="28"/>
          <w:szCs w:val="28"/>
        </w:rPr>
      </w:pPr>
      <w:r w:rsidRPr="00583DCC">
        <w:rPr>
          <w:sz w:val="28"/>
          <w:szCs w:val="28"/>
        </w:rPr>
        <w:t>1</w:t>
      </w:r>
      <w:r w:rsidR="00B313A9" w:rsidRPr="00583DCC">
        <w:rPr>
          <w:sz w:val="28"/>
          <w:szCs w:val="28"/>
        </w:rPr>
        <w:t>0</w:t>
      </w:r>
      <w:r w:rsidRPr="00583DCC">
        <w:rPr>
          <w:sz w:val="28"/>
          <w:szCs w:val="28"/>
        </w:rPr>
        <w:t>. Отраслевые особенности планирования бюджетных ассигнований.</w:t>
      </w:r>
    </w:p>
    <w:p w:rsidR="00856527" w:rsidRPr="00583DCC" w:rsidRDefault="00856527" w:rsidP="005E5D76">
      <w:pPr>
        <w:ind w:firstLine="709"/>
        <w:jc w:val="both"/>
        <w:rPr>
          <w:sz w:val="28"/>
          <w:szCs w:val="28"/>
        </w:rPr>
      </w:pPr>
      <w:r w:rsidRPr="00583DCC">
        <w:rPr>
          <w:sz w:val="28"/>
          <w:szCs w:val="28"/>
        </w:rPr>
        <w:t>1</w:t>
      </w:r>
      <w:r w:rsidR="00B313A9" w:rsidRPr="00583DCC">
        <w:rPr>
          <w:sz w:val="28"/>
          <w:szCs w:val="28"/>
        </w:rPr>
        <w:t>0</w:t>
      </w:r>
      <w:r w:rsidRPr="00583DCC">
        <w:rPr>
          <w:sz w:val="28"/>
          <w:szCs w:val="28"/>
        </w:rPr>
        <w:t>.1</w:t>
      </w:r>
      <w:r w:rsidR="004C1914" w:rsidRPr="00583DCC">
        <w:rPr>
          <w:sz w:val="28"/>
          <w:szCs w:val="28"/>
        </w:rPr>
        <w:t>.</w:t>
      </w:r>
      <w:r w:rsidRPr="00583DCC">
        <w:rPr>
          <w:sz w:val="28"/>
          <w:szCs w:val="28"/>
        </w:rPr>
        <w:t xml:space="preserve"> Муниципальное управление.</w:t>
      </w:r>
    </w:p>
    <w:p w:rsidR="00E00F85" w:rsidRPr="00583DCC" w:rsidRDefault="00756B78" w:rsidP="005E5D76">
      <w:pPr>
        <w:pStyle w:val="ConsPlusNormal"/>
        <w:ind w:firstLine="709"/>
        <w:jc w:val="both"/>
        <w:rPr>
          <w:sz w:val="28"/>
          <w:szCs w:val="28"/>
        </w:rPr>
      </w:pPr>
      <w:r w:rsidRPr="00583DCC">
        <w:rPr>
          <w:rFonts w:ascii="Times New Roman" w:hAnsi="Times New Roman" w:cs="Times New Roman"/>
          <w:sz w:val="28"/>
          <w:szCs w:val="28"/>
        </w:rPr>
        <w:t xml:space="preserve">Объемы бюджетных ассигнований на оплату труда работников органов местного самоуправления муниципального района (муниципальных служащих, служащих) </w:t>
      </w:r>
      <w:r w:rsidR="007A4AA1" w:rsidRPr="00583DCC">
        <w:rPr>
          <w:rFonts w:ascii="Times New Roman" w:hAnsi="Times New Roman" w:cs="Times New Roman"/>
          <w:sz w:val="28"/>
          <w:szCs w:val="28"/>
        </w:rPr>
        <w:t>на 20</w:t>
      </w:r>
      <w:r w:rsidR="00F12F5E" w:rsidRPr="00583DCC">
        <w:rPr>
          <w:rFonts w:ascii="Times New Roman" w:hAnsi="Times New Roman" w:cs="Times New Roman"/>
          <w:sz w:val="28"/>
          <w:szCs w:val="28"/>
        </w:rPr>
        <w:t>20</w:t>
      </w:r>
      <w:r w:rsidR="007A4AA1" w:rsidRPr="00583DCC">
        <w:rPr>
          <w:rFonts w:ascii="Times New Roman" w:hAnsi="Times New Roman" w:cs="Times New Roman"/>
          <w:sz w:val="28"/>
          <w:szCs w:val="28"/>
        </w:rPr>
        <w:t>-202</w:t>
      </w:r>
      <w:r w:rsidR="00F12F5E" w:rsidRPr="00583DCC">
        <w:rPr>
          <w:rFonts w:ascii="Times New Roman" w:hAnsi="Times New Roman" w:cs="Times New Roman"/>
          <w:sz w:val="28"/>
          <w:szCs w:val="28"/>
        </w:rPr>
        <w:t>2</w:t>
      </w:r>
      <w:r w:rsidR="007A4AA1" w:rsidRPr="00583DCC">
        <w:rPr>
          <w:rFonts w:ascii="Times New Roman" w:hAnsi="Times New Roman" w:cs="Times New Roman"/>
          <w:sz w:val="28"/>
          <w:szCs w:val="28"/>
        </w:rPr>
        <w:t xml:space="preserve"> годы </w:t>
      </w:r>
      <w:r w:rsidRPr="00583DCC">
        <w:rPr>
          <w:rFonts w:ascii="Times New Roman" w:hAnsi="Times New Roman" w:cs="Times New Roman"/>
          <w:sz w:val="28"/>
          <w:szCs w:val="28"/>
        </w:rPr>
        <w:t>рассчитаны исходя из фонда оплаты труда 201</w:t>
      </w:r>
      <w:r w:rsidR="00F12F5E" w:rsidRPr="00583DCC">
        <w:rPr>
          <w:rFonts w:ascii="Times New Roman" w:hAnsi="Times New Roman" w:cs="Times New Roman"/>
          <w:sz w:val="28"/>
          <w:szCs w:val="28"/>
        </w:rPr>
        <w:t>9</w:t>
      </w:r>
      <w:r w:rsidRPr="00583DCC">
        <w:rPr>
          <w:rFonts w:ascii="Times New Roman" w:hAnsi="Times New Roman" w:cs="Times New Roman"/>
          <w:sz w:val="28"/>
          <w:szCs w:val="28"/>
        </w:rPr>
        <w:t xml:space="preserve"> года с учетом изменений штатного расписания в текущем финансовом году в пределах нормативной штатной численности,</w:t>
      </w:r>
      <w:r w:rsidR="0082272E" w:rsidRPr="00583DCC">
        <w:rPr>
          <w:rFonts w:ascii="Times New Roman" w:hAnsi="Times New Roman" w:cs="Times New Roman"/>
          <w:sz w:val="28"/>
          <w:szCs w:val="28"/>
        </w:rPr>
        <w:t xml:space="preserve"> </w:t>
      </w:r>
      <w:r w:rsidR="00D15541" w:rsidRPr="00583DCC">
        <w:rPr>
          <w:rFonts w:ascii="Times New Roman" w:hAnsi="Times New Roman" w:cs="Times New Roman"/>
          <w:sz w:val="28"/>
          <w:szCs w:val="28"/>
        </w:rPr>
        <w:t>определяемой уполномоченным органом исполнительной власти области, реализующим полномочия по вопросам муниципальной службы области</w:t>
      </w:r>
      <w:r w:rsidR="00582205" w:rsidRPr="00583DCC">
        <w:rPr>
          <w:rFonts w:ascii="Times New Roman" w:hAnsi="Times New Roman" w:cs="Times New Roman"/>
          <w:sz w:val="28"/>
          <w:szCs w:val="28"/>
        </w:rPr>
        <w:t>, областного закона</w:t>
      </w:r>
      <w:r w:rsidR="0082272E" w:rsidRPr="00583DCC">
        <w:rPr>
          <w:rFonts w:ascii="Times New Roman" w:hAnsi="Times New Roman" w:cs="Times New Roman"/>
          <w:sz w:val="28"/>
          <w:szCs w:val="28"/>
        </w:rPr>
        <w:t xml:space="preserve"> </w:t>
      </w:r>
      <w:r w:rsidR="00582205" w:rsidRPr="00583DCC">
        <w:rPr>
          <w:rFonts w:ascii="Times New Roman" w:hAnsi="Times New Roman" w:cs="Times New Roman"/>
          <w:sz w:val="28"/>
          <w:szCs w:val="28"/>
        </w:rPr>
        <w:t xml:space="preserve"> от 27.10.2017 № 175-ОЗ «Об оплате труда в органах государственной власти, иных государственных органах Новгородской области</w:t>
      </w:r>
      <w:r w:rsidR="00BB5176" w:rsidRPr="00583DCC">
        <w:rPr>
          <w:rFonts w:ascii="Times New Roman" w:hAnsi="Times New Roman" w:cs="Times New Roman"/>
          <w:sz w:val="28"/>
          <w:szCs w:val="28"/>
        </w:rPr>
        <w:t>»</w:t>
      </w:r>
      <w:r w:rsidR="00F7251B" w:rsidRPr="00583DCC">
        <w:rPr>
          <w:rFonts w:ascii="Times New Roman" w:hAnsi="Times New Roman" w:cs="Times New Roman"/>
          <w:sz w:val="28"/>
          <w:szCs w:val="28"/>
        </w:rPr>
        <w:t xml:space="preserve"> и</w:t>
      </w:r>
      <w:r w:rsidR="00582205" w:rsidRPr="00583DCC">
        <w:rPr>
          <w:rFonts w:ascii="Times New Roman" w:hAnsi="Times New Roman" w:cs="Times New Roman"/>
          <w:sz w:val="28"/>
          <w:szCs w:val="28"/>
        </w:rPr>
        <w:t xml:space="preserve"> повышения с 1 октября 2019 года на 4,3%</w:t>
      </w:r>
      <w:r w:rsidR="00582205" w:rsidRPr="00583DCC">
        <w:rPr>
          <w:sz w:val="28"/>
          <w:szCs w:val="28"/>
        </w:rPr>
        <w:t>.</w:t>
      </w:r>
    </w:p>
    <w:p w:rsidR="00855E64" w:rsidRPr="00583DCC" w:rsidRDefault="00855E64" w:rsidP="005E5D76">
      <w:pPr>
        <w:ind w:firstLine="709"/>
        <w:jc w:val="both"/>
        <w:rPr>
          <w:sz w:val="28"/>
          <w:szCs w:val="28"/>
        </w:rPr>
      </w:pPr>
      <w:r w:rsidRPr="00583DCC">
        <w:rPr>
          <w:sz w:val="28"/>
          <w:szCs w:val="28"/>
        </w:rPr>
        <w:lastRenderedPageBreak/>
        <w:t xml:space="preserve">Расходы на закупку товаров (работ, услуг) органами местного самоуправления определены </w:t>
      </w:r>
      <w:r w:rsidR="00FB0372" w:rsidRPr="00583DCC">
        <w:rPr>
          <w:sz w:val="28"/>
          <w:szCs w:val="28"/>
        </w:rPr>
        <w:t>на</w:t>
      </w:r>
      <w:r w:rsidRPr="00583DCC">
        <w:rPr>
          <w:sz w:val="28"/>
          <w:szCs w:val="28"/>
        </w:rPr>
        <w:t xml:space="preserve"> уровн</w:t>
      </w:r>
      <w:r w:rsidR="00FB0372" w:rsidRPr="00583DCC">
        <w:rPr>
          <w:sz w:val="28"/>
          <w:szCs w:val="28"/>
        </w:rPr>
        <w:t>е</w:t>
      </w:r>
      <w:r w:rsidRPr="00583DCC">
        <w:rPr>
          <w:sz w:val="28"/>
          <w:szCs w:val="28"/>
        </w:rPr>
        <w:t xml:space="preserve"> 201</w:t>
      </w:r>
      <w:r w:rsidR="001A1E4E" w:rsidRPr="00583DCC">
        <w:rPr>
          <w:sz w:val="28"/>
          <w:szCs w:val="28"/>
        </w:rPr>
        <w:t>9</w:t>
      </w:r>
      <w:r w:rsidRPr="00583DCC">
        <w:rPr>
          <w:sz w:val="28"/>
          <w:szCs w:val="28"/>
        </w:rPr>
        <w:t xml:space="preserve"> года</w:t>
      </w:r>
      <w:r w:rsidR="00FB0372" w:rsidRPr="00583DCC">
        <w:rPr>
          <w:sz w:val="28"/>
          <w:szCs w:val="28"/>
        </w:rPr>
        <w:t xml:space="preserve"> с учетом возможностей бюджета</w:t>
      </w:r>
      <w:r w:rsidRPr="00583DCC">
        <w:rPr>
          <w:sz w:val="28"/>
          <w:szCs w:val="28"/>
        </w:rPr>
        <w:t xml:space="preserve">. </w:t>
      </w:r>
    </w:p>
    <w:p w:rsidR="00A75A40" w:rsidRPr="00583DCC" w:rsidRDefault="00AC06C6" w:rsidP="005E5D76">
      <w:pPr>
        <w:ind w:firstLine="709"/>
        <w:jc w:val="both"/>
        <w:rPr>
          <w:sz w:val="28"/>
          <w:szCs w:val="28"/>
        </w:rPr>
      </w:pPr>
      <w:r w:rsidRPr="00583DCC">
        <w:rPr>
          <w:sz w:val="28"/>
          <w:szCs w:val="28"/>
        </w:rPr>
        <w:t>В</w:t>
      </w:r>
      <w:r w:rsidR="00A75A40" w:rsidRPr="00583DCC">
        <w:rPr>
          <w:sz w:val="28"/>
          <w:szCs w:val="28"/>
        </w:rPr>
        <w:t xml:space="preserve"> проекте бюджета района</w:t>
      </w:r>
      <w:r w:rsidR="00235BF7" w:rsidRPr="00583DCC">
        <w:rPr>
          <w:sz w:val="28"/>
          <w:szCs w:val="28"/>
        </w:rPr>
        <w:t xml:space="preserve"> учтен</w:t>
      </w:r>
      <w:r w:rsidR="00C74F02" w:rsidRPr="00583DCC">
        <w:rPr>
          <w:sz w:val="28"/>
          <w:szCs w:val="28"/>
        </w:rPr>
        <w:t>ы расходы на исполнение</w:t>
      </w:r>
      <w:r w:rsidR="0082272E" w:rsidRPr="00583DCC">
        <w:rPr>
          <w:sz w:val="28"/>
          <w:szCs w:val="28"/>
        </w:rPr>
        <w:t xml:space="preserve"> </w:t>
      </w:r>
      <w:r w:rsidR="00467876" w:rsidRPr="00583DCC">
        <w:rPr>
          <w:sz w:val="28"/>
          <w:szCs w:val="28"/>
        </w:rPr>
        <w:t xml:space="preserve">государственных </w:t>
      </w:r>
      <w:r w:rsidR="00A75A40" w:rsidRPr="00583DCC">
        <w:rPr>
          <w:sz w:val="28"/>
          <w:szCs w:val="28"/>
        </w:rPr>
        <w:t xml:space="preserve">областных </w:t>
      </w:r>
      <w:r w:rsidR="00235BF7" w:rsidRPr="00583DCC">
        <w:rPr>
          <w:sz w:val="28"/>
          <w:szCs w:val="28"/>
        </w:rPr>
        <w:t>полномочий</w:t>
      </w:r>
      <w:r w:rsidRPr="00583DCC">
        <w:rPr>
          <w:sz w:val="28"/>
          <w:szCs w:val="28"/>
        </w:rPr>
        <w:t xml:space="preserve"> </w:t>
      </w:r>
      <w:r w:rsidR="00235BF7" w:rsidRPr="00583DCC">
        <w:rPr>
          <w:sz w:val="28"/>
          <w:szCs w:val="28"/>
        </w:rPr>
        <w:t>органам</w:t>
      </w:r>
      <w:r w:rsidR="00C74F02" w:rsidRPr="00583DCC">
        <w:rPr>
          <w:sz w:val="28"/>
          <w:szCs w:val="28"/>
        </w:rPr>
        <w:t>и</w:t>
      </w:r>
      <w:r w:rsidR="00235BF7" w:rsidRPr="00583DCC">
        <w:rPr>
          <w:sz w:val="28"/>
          <w:szCs w:val="28"/>
        </w:rPr>
        <w:t xml:space="preserve"> местного самоуправления</w:t>
      </w:r>
      <w:r w:rsidR="00A75A40" w:rsidRPr="00583DCC">
        <w:rPr>
          <w:sz w:val="28"/>
          <w:szCs w:val="28"/>
        </w:rPr>
        <w:t xml:space="preserve"> муниципальных образований района</w:t>
      </w:r>
      <w:r w:rsidR="00C74F02" w:rsidRPr="00583DCC">
        <w:rPr>
          <w:sz w:val="28"/>
          <w:szCs w:val="28"/>
        </w:rPr>
        <w:t xml:space="preserve">  по содержанию штатных единиц, осуществляющих</w:t>
      </w:r>
      <w:r w:rsidR="00235BF7" w:rsidRPr="00583DCC">
        <w:rPr>
          <w:sz w:val="28"/>
          <w:szCs w:val="28"/>
        </w:rPr>
        <w:t xml:space="preserve"> организаци</w:t>
      </w:r>
      <w:r w:rsidR="00C74F02" w:rsidRPr="00583DCC">
        <w:rPr>
          <w:sz w:val="28"/>
          <w:szCs w:val="28"/>
        </w:rPr>
        <w:t>ю</w:t>
      </w:r>
      <w:r w:rsidR="00235BF7" w:rsidRPr="00583DCC">
        <w:rPr>
          <w:sz w:val="28"/>
          <w:szCs w:val="28"/>
        </w:rPr>
        <w:t xml:space="preserve">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r w:rsidR="00C74F02" w:rsidRPr="00583DCC">
        <w:rPr>
          <w:sz w:val="28"/>
          <w:szCs w:val="28"/>
        </w:rPr>
        <w:t>, за счет субвенций из областного бюджета</w:t>
      </w:r>
      <w:r w:rsidR="00A75A40" w:rsidRPr="00583DCC">
        <w:rPr>
          <w:sz w:val="28"/>
          <w:szCs w:val="28"/>
        </w:rPr>
        <w:t xml:space="preserve">. </w:t>
      </w:r>
    </w:p>
    <w:p w:rsidR="003C2DBD" w:rsidRPr="00583DCC" w:rsidRDefault="00235BF7" w:rsidP="005E5D76">
      <w:pPr>
        <w:ind w:firstLine="709"/>
        <w:jc w:val="both"/>
        <w:rPr>
          <w:bCs/>
          <w:sz w:val="28"/>
          <w:szCs w:val="28"/>
        </w:rPr>
      </w:pPr>
      <w:r w:rsidRPr="00583DCC">
        <w:rPr>
          <w:sz w:val="28"/>
          <w:szCs w:val="28"/>
        </w:rPr>
        <w:t xml:space="preserve">Фонд оплаты труда </w:t>
      </w:r>
      <w:r w:rsidR="007A4AA1" w:rsidRPr="00583DCC">
        <w:rPr>
          <w:sz w:val="28"/>
          <w:szCs w:val="28"/>
        </w:rPr>
        <w:t xml:space="preserve">муниципального казенного учреждения «Единая система дежурно-диспетчерского и служебного обеспечения </w:t>
      </w:r>
      <w:proofErr w:type="spellStart"/>
      <w:r w:rsidR="007A4AA1" w:rsidRPr="00583DCC">
        <w:rPr>
          <w:sz w:val="28"/>
          <w:szCs w:val="28"/>
        </w:rPr>
        <w:t>Окуловского</w:t>
      </w:r>
      <w:proofErr w:type="spellEnd"/>
      <w:r w:rsidR="007A4AA1" w:rsidRPr="00583DCC">
        <w:rPr>
          <w:sz w:val="28"/>
          <w:szCs w:val="28"/>
        </w:rPr>
        <w:t xml:space="preserve"> муниципального района» </w:t>
      </w:r>
      <w:r w:rsidRPr="00583DCC">
        <w:rPr>
          <w:sz w:val="28"/>
          <w:szCs w:val="28"/>
        </w:rPr>
        <w:t>определ</w:t>
      </w:r>
      <w:r w:rsidR="002F39D4" w:rsidRPr="00583DCC">
        <w:rPr>
          <w:sz w:val="28"/>
          <w:szCs w:val="28"/>
        </w:rPr>
        <w:t>ен</w:t>
      </w:r>
      <w:r w:rsidR="00AC06C6" w:rsidRPr="00583DCC">
        <w:rPr>
          <w:sz w:val="28"/>
          <w:szCs w:val="28"/>
        </w:rPr>
        <w:t xml:space="preserve"> </w:t>
      </w:r>
      <w:r w:rsidR="002F39D4" w:rsidRPr="00583DCC">
        <w:rPr>
          <w:sz w:val="28"/>
          <w:szCs w:val="28"/>
        </w:rPr>
        <w:t>на уровне 201</w:t>
      </w:r>
      <w:r w:rsidR="00AC06C6" w:rsidRPr="00583DCC">
        <w:rPr>
          <w:sz w:val="28"/>
          <w:szCs w:val="28"/>
        </w:rPr>
        <w:t>9</w:t>
      </w:r>
      <w:r w:rsidR="002F39D4" w:rsidRPr="00583DCC">
        <w:rPr>
          <w:sz w:val="28"/>
          <w:szCs w:val="28"/>
        </w:rPr>
        <w:t xml:space="preserve"> года </w:t>
      </w:r>
      <w:r w:rsidR="007A4AA1" w:rsidRPr="00583DCC">
        <w:rPr>
          <w:sz w:val="28"/>
          <w:szCs w:val="28"/>
        </w:rPr>
        <w:t>с учетом</w:t>
      </w:r>
      <w:r w:rsidR="007A4AA1" w:rsidRPr="00583DCC">
        <w:rPr>
          <w:bCs/>
          <w:sz w:val="28"/>
          <w:szCs w:val="28"/>
        </w:rPr>
        <w:t xml:space="preserve"> дополнительных средств, необходимых для доведения заработной платы низкооплачиваемых категорий работников до установленного </w:t>
      </w:r>
      <w:r w:rsidR="00855E64" w:rsidRPr="00583DCC">
        <w:rPr>
          <w:bCs/>
          <w:sz w:val="28"/>
          <w:szCs w:val="28"/>
        </w:rPr>
        <w:t>с 01.01.20</w:t>
      </w:r>
      <w:r w:rsidR="00421C46" w:rsidRPr="00583DCC">
        <w:rPr>
          <w:bCs/>
          <w:sz w:val="28"/>
          <w:szCs w:val="28"/>
        </w:rPr>
        <w:t>20</w:t>
      </w:r>
      <w:r w:rsidR="00855E64" w:rsidRPr="00583DCC">
        <w:rPr>
          <w:bCs/>
          <w:sz w:val="28"/>
          <w:szCs w:val="28"/>
        </w:rPr>
        <w:t xml:space="preserve"> года</w:t>
      </w:r>
      <w:r w:rsidR="007A4AA1" w:rsidRPr="00583DCC">
        <w:rPr>
          <w:bCs/>
          <w:sz w:val="28"/>
          <w:szCs w:val="28"/>
        </w:rPr>
        <w:t xml:space="preserve"> минимального размера оплаты труда</w:t>
      </w:r>
      <w:r w:rsidR="00421C46" w:rsidRPr="00583DCC">
        <w:rPr>
          <w:bCs/>
          <w:sz w:val="28"/>
          <w:szCs w:val="28"/>
        </w:rPr>
        <w:t xml:space="preserve">– 12130 рублей и  </w:t>
      </w:r>
      <w:r w:rsidR="00F7251B" w:rsidRPr="00583DCC">
        <w:rPr>
          <w:bCs/>
          <w:sz w:val="28"/>
          <w:szCs w:val="28"/>
        </w:rPr>
        <w:t>повышения с 1 октября 2019 года на 4,3%.</w:t>
      </w:r>
      <w:r w:rsidR="00AC06C6" w:rsidRPr="00583DCC">
        <w:rPr>
          <w:bCs/>
          <w:sz w:val="28"/>
          <w:szCs w:val="28"/>
        </w:rPr>
        <w:t xml:space="preserve"> Фонд оплаты труда  диспетчеров</w:t>
      </w:r>
      <w:r w:rsidR="006B0C5D" w:rsidRPr="00583DCC">
        <w:rPr>
          <w:bCs/>
          <w:sz w:val="28"/>
          <w:szCs w:val="28"/>
        </w:rPr>
        <w:t xml:space="preserve">   отражен по подразделу 0309 «Защита населения и территории от  чрезвычайных ситуаций природного и техногенного характера, гражданская оборона».</w:t>
      </w:r>
    </w:p>
    <w:p w:rsidR="00A75A40" w:rsidRPr="00583DCC" w:rsidRDefault="00A75A40" w:rsidP="005E5D76">
      <w:pPr>
        <w:ind w:firstLine="709"/>
        <w:jc w:val="both"/>
        <w:rPr>
          <w:sz w:val="28"/>
          <w:szCs w:val="28"/>
        </w:rPr>
      </w:pPr>
      <w:r w:rsidRPr="00583DCC">
        <w:rPr>
          <w:sz w:val="28"/>
          <w:szCs w:val="28"/>
        </w:rPr>
        <w:t xml:space="preserve">Расходы </w:t>
      </w:r>
      <w:r w:rsidR="00467876" w:rsidRPr="00583DCC">
        <w:rPr>
          <w:sz w:val="28"/>
          <w:szCs w:val="28"/>
        </w:rPr>
        <w:t>на содержание</w:t>
      </w:r>
      <w:r w:rsidR="0082272E" w:rsidRPr="00583DCC">
        <w:rPr>
          <w:sz w:val="28"/>
          <w:szCs w:val="28"/>
        </w:rPr>
        <w:t xml:space="preserve"> </w:t>
      </w:r>
      <w:r w:rsidRPr="00583DCC">
        <w:rPr>
          <w:sz w:val="28"/>
          <w:szCs w:val="28"/>
        </w:rPr>
        <w:t xml:space="preserve">Контрольно –счетной комиссии </w:t>
      </w:r>
      <w:proofErr w:type="spellStart"/>
      <w:r w:rsidRPr="00583DCC">
        <w:rPr>
          <w:sz w:val="28"/>
          <w:szCs w:val="28"/>
        </w:rPr>
        <w:t>Окуловского</w:t>
      </w:r>
      <w:proofErr w:type="spellEnd"/>
      <w:r w:rsidRPr="00583DCC">
        <w:rPr>
          <w:sz w:val="28"/>
          <w:szCs w:val="28"/>
        </w:rPr>
        <w:t xml:space="preserve"> муниципального района предусмотрены на основании проекта бюджетной сметы</w:t>
      </w:r>
      <w:r w:rsidR="003C2DBD" w:rsidRPr="00583DCC">
        <w:rPr>
          <w:sz w:val="28"/>
          <w:szCs w:val="28"/>
        </w:rPr>
        <w:t>.</w:t>
      </w:r>
    </w:p>
    <w:p w:rsidR="00A75A40" w:rsidRPr="00583DCC" w:rsidRDefault="00A75A40" w:rsidP="005E5D76">
      <w:pPr>
        <w:ind w:firstLine="709"/>
        <w:jc w:val="both"/>
        <w:rPr>
          <w:sz w:val="28"/>
          <w:szCs w:val="28"/>
        </w:rPr>
      </w:pPr>
      <w:r w:rsidRPr="00583DCC">
        <w:rPr>
          <w:sz w:val="28"/>
          <w:szCs w:val="28"/>
        </w:rPr>
        <w:t>Средства на осуществление единовременной выплаты на лечение (оздоровление) в 20</w:t>
      </w:r>
      <w:r w:rsidR="006B0C5D" w:rsidRPr="00583DCC">
        <w:rPr>
          <w:sz w:val="28"/>
          <w:szCs w:val="28"/>
        </w:rPr>
        <w:t xml:space="preserve">20 -2022 </w:t>
      </w:r>
      <w:r w:rsidRPr="00583DCC">
        <w:rPr>
          <w:sz w:val="28"/>
          <w:szCs w:val="28"/>
        </w:rPr>
        <w:t>год</w:t>
      </w:r>
      <w:r w:rsidR="006B0C5D" w:rsidRPr="00583DCC">
        <w:rPr>
          <w:sz w:val="28"/>
          <w:szCs w:val="28"/>
        </w:rPr>
        <w:t>ах</w:t>
      </w:r>
      <w:r w:rsidRPr="00583DCC">
        <w:rPr>
          <w:sz w:val="28"/>
          <w:szCs w:val="28"/>
        </w:rPr>
        <w:t xml:space="preserve"> в проекте бюджета района предусмотрены исходя из размера выплаты </w:t>
      </w:r>
      <w:r w:rsidR="00F7251B" w:rsidRPr="00583DCC">
        <w:rPr>
          <w:sz w:val="28"/>
          <w:szCs w:val="28"/>
        </w:rPr>
        <w:t>40</w:t>
      </w:r>
      <w:r w:rsidRPr="00583DCC">
        <w:rPr>
          <w:sz w:val="28"/>
          <w:szCs w:val="28"/>
        </w:rPr>
        <w:t xml:space="preserve"> тыс. рублей</w:t>
      </w:r>
      <w:r w:rsidR="00DB5463" w:rsidRPr="00583DCC">
        <w:rPr>
          <w:sz w:val="28"/>
          <w:szCs w:val="28"/>
        </w:rPr>
        <w:t>.</w:t>
      </w:r>
    </w:p>
    <w:p w:rsidR="00E3362B" w:rsidRPr="00583DCC" w:rsidRDefault="00FE1EBB" w:rsidP="005E5D76">
      <w:pPr>
        <w:ind w:firstLine="709"/>
        <w:jc w:val="both"/>
        <w:rPr>
          <w:color w:val="000000"/>
          <w:sz w:val="28"/>
          <w:szCs w:val="28"/>
        </w:rPr>
      </w:pPr>
      <w:r w:rsidRPr="00583DCC">
        <w:rPr>
          <w:color w:val="000000"/>
          <w:sz w:val="28"/>
          <w:szCs w:val="28"/>
        </w:rPr>
        <w:t xml:space="preserve">Резервный фонд Администрации </w:t>
      </w:r>
      <w:proofErr w:type="spellStart"/>
      <w:r w:rsidRPr="00583DCC">
        <w:rPr>
          <w:color w:val="000000"/>
          <w:sz w:val="28"/>
          <w:szCs w:val="28"/>
        </w:rPr>
        <w:t>Окуловского</w:t>
      </w:r>
      <w:proofErr w:type="spellEnd"/>
      <w:r w:rsidRPr="00583DCC">
        <w:rPr>
          <w:color w:val="000000"/>
          <w:sz w:val="28"/>
          <w:szCs w:val="28"/>
        </w:rPr>
        <w:t xml:space="preserve"> муниципального района</w:t>
      </w:r>
      <w:r w:rsidR="00AC4E43" w:rsidRPr="00583DCC">
        <w:rPr>
          <w:color w:val="000000"/>
          <w:sz w:val="28"/>
          <w:szCs w:val="28"/>
        </w:rPr>
        <w:t xml:space="preserve"> на 20</w:t>
      </w:r>
      <w:r w:rsidR="00E52D43" w:rsidRPr="00583DCC">
        <w:rPr>
          <w:color w:val="000000"/>
          <w:sz w:val="28"/>
          <w:szCs w:val="28"/>
        </w:rPr>
        <w:t>20</w:t>
      </w:r>
      <w:r w:rsidR="00AC4E43" w:rsidRPr="00583DCC">
        <w:rPr>
          <w:color w:val="000000"/>
          <w:sz w:val="28"/>
          <w:szCs w:val="28"/>
        </w:rPr>
        <w:t xml:space="preserve"> год</w:t>
      </w:r>
      <w:r w:rsidRPr="00583DCC">
        <w:rPr>
          <w:color w:val="000000"/>
          <w:sz w:val="28"/>
          <w:szCs w:val="28"/>
        </w:rPr>
        <w:t xml:space="preserve"> сформирован</w:t>
      </w:r>
      <w:r w:rsidR="006B0C5D" w:rsidRPr="00583DCC">
        <w:rPr>
          <w:color w:val="000000"/>
          <w:sz w:val="28"/>
          <w:szCs w:val="28"/>
        </w:rPr>
        <w:t xml:space="preserve"> </w:t>
      </w:r>
      <w:r w:rsidR="000C3016" w:rsidRPr="00583DCC">
        <w:rPr>
          <w:color w:val="000000"/>
          <w:sz w:val="28"/>
          <w:szCs w:val="28"/>
        </w:rPr>
        <w:t xml:space="preserve">в </w:t>
      </w:r>
      <w:r w:rsidR="004C1914" w:rsidRPr="00583DCC">
        <w:rPr>
          <w:color w:val="000000"/>
          <w:sz w:val="28"/>
          <w:szCs w:val="28"/>
        </w:rPr>
        <w:t>сумме</w:t>
      </w:r>
      <w:r w:rsidR="00305681" w:rsidRPr="00583DCC">
        <w:rPr>
          <w:color w:val="000000"/>
          <w:sz w:val="28"/>
          <w:szCs w:val="28"/>
        </w:rPr>
        <w:t xml:space="preserve"> 6</w:t>
      </w:r>
      <w:r w:rsidR="00AC4E43" w:rsidRPr="00583DCC">
        <w:rPr>
          <w:color w:val="000000"/>
          <w:sz w:val="28"/>
          <w:szCs w:val="28"/>
        </w:rPr>
        <w:t>00 тыс.</w:t>
      </w:r>
      <w:r w:rsidR="000C3016" w:rsidRPr="00583DCC">
        <w:rPr>
          <w:color w:val="000000"/>
          <w:sz w:val="28"/>
          <w:szCs w:val="28"/>
        </w:rPr>
        <w:t xml:space="preserve"> рублей</w:t>
      </w:r>
      <w:r w:rsidR="004C1914" w:rsidRPr="00583DCC">
        <w:rPr>
          <w:color w:val="000000"/>
          <w:sz w:val="28"/>
          <w:szCs w:val="28"/>
        </w:rPr>
        <w:t xml:space="preserve"> (1, % от общего объема расходов), на плановый период -</w:t>
      </w:r>
      <w:r w:rsidR="00305681" w:rsidRPr="00583DCC">
        <w:rPr>
          <w:color w:val="000000"/>
          <w:sz w:val="28"/>
          <w:szCs w:val="28"/>
        </w:rPr>
        <w:t>700</w:t>
      </w:r>
      <w:r w:rsidR="004C1914" w:rsidRPr="00583DCC">
        <w:rPr>
          <w:color w:val="000000"/>
          <w:sz w:val="28"/>
          <w:szCs w:val="28"/>
        </w:rPr>
        <w:t xml:space="preserve"> тыс. рублей ежегодно.</w:t>
      </w:r>
    </w:p>
    <w:p w:rsidR="000736A8" w:rsidRPr="00583DCC" w:rsidRDefault="000C3016" w:rsidP="005E5D76">
      <w:pPr>
        <w:ind w:firstLine="709"/>
        <w:jc w:val="both"/>
        <w:rPr>
          <w:color w:val="000000"/>
          <w:sz w:val="28"/>
          <w:szCs w:val="28"/>
        </w:rPr>
      </w:pPr>
      <w:r w:rsidRPr="00583DCC">
        <w:rPr>
          <w:color w:val="000000"/>
          <w:sz w:val="28"/>
          <w:szCs w:val="28"/>
        </w:rPr>
        <w:t>Расходование средств резервного</w:t>
      </w:r>
      <w:r w:rsidR="00E3362B" w:rsidRPr="00583DCC">
        <w:rPr>
          <w:color w:val="000000"/>
          <w:sz w:val="28"/>
          <w:szCs w:val="28"/>
        </w:rPr>
        <w:t xml:space="preserve"> </w:t>
      </w:r>
      <w:proofErr w:type="spellStart"/>
      <w:r w:rsidR="00E3362B" w:rsidRPr="00583DCC">
        <w:rPr>
          <w:color w:val="000000"/>
          <w:sz w:val="28"/>
          <w:szCs w:val="28"/>
        </w:rPr>
        <w:t>фондаосуществляется</w:t>
      </w:r>
      <w:proofErr w:type="spellEnd"/>
      <w:r w:rsidRPr="00583DCC">
        <w:rPr>
          <w:color w:val="000000"/>
          <w:sz w:val="28"/>
          <w:szCs w:val="28"/>
        </w:rPr>
        <w:t xml:space="preserve"> в соответствии с Порядком расходования средств резервного фонда Администрации муниципального района на ликвидацию угрозы и последствий чрезвычайных ситуаций, утвержденным </w:t>
      </w:r>
      <w:r w:rsidR="00FE1EBB" w:rsidRPr="00583DCC">
        <w:rPr>
          <w:color w:val="000000"/>
          <w:sz w:val="28"/>
          <w:szCs w:val="28"/>
        </w:rPr>
        <w:t>постановление</w:t>
      </w:r>
      <w:r w:rsidR="00E3362B" w:rsidRPr="00583DCC">
        <w:rPr>
          <w:color w:val="000000"/>
          <w:sz w:val="28"/>
          <w:szCs w:val="28"/>
        </w:rPr>
        <w:t>м</w:t>
      </w:r>
      <w:r w:rsidR="00DD6EBE">
        <w:rPr>
          <w:color w:val="000000"/>
          <w:sz w:val="28"/>
          <w:szCs w:val="28"/>
        </w:rPr>
        <w:t xml:space="preserve"> </w:t>
      </w:r>
      <w:r w:rsidR="00E3362B" w:rsidRPr="00583DCC">
        <w:rPr>
          <w:color w:val="000000"/>
          <w:sz w:val="28"/>
          <w:szCs w:val="28"/>
        </w:rPr>
        <w:t>Адми</w:t>
      </w:r>
      <w:r w:rsidR="00FE1EBB" w:rsidRPr="00583DCC">
        <w:rPr>
          <w:color w:val="000000"/>
          <w:sz w:val="28"/>
          <w:szCs w:val="28"/>
        </w:rPr>
        <w:t>нистрации муниципального района</w:t>
      </w:r>
      <w:r w:rsidR="00E3362B" w:rsidRPr="00583DCC">
        <w:rPr>
          <w:color w:val="000000"/>
          <w:sz w:val="28"/>
          <w:szCs w:val="28"/>
        </w:rPr>
        <w:t xml:space="preserve"> от 30.03.2007 № 50.</w:t>
      </w:r>
    </w:p>
    <w:p w:rsidR="00856527" w:rsidRPr="00583DCC" w:rsidRDefault="009D77D0" w:rsidP="005E5D76">
      <w:pPr>
        <w:ind w:firstLine="709"/>
        <w:jc w:val="both"/>
        <w:rPr>
          <w:bCs/>
          <w:sz w:val="28"/>
          <w:szCs w:val="28"/>
        </w:rPr>
      </w:pPr>
      <w:r w:rsidRPr="00583DCC">
        <w:rPr>
          <w:bCs/>
          <w:sz w:val="28"/>
          <w:szCs w:val="28"/>
        </w:rPr>
        <w:t>1</w:t>
      </w:r>
      <w:r w:rsidR="00E3283C" w:rsidRPr="00583DCC">
        <w:rPr>
          <w:bCs/>
          <w:sz w:val="28"/>
          <w:szCs w:val="28"/>
        </w:rPr>
        <w:t>0</w:t>
      </w:r>
      <w:r w:rsidRPr="00583DCC">
        <w:rPr>
          <w:bCs/>
          <w:sz w:val="28"/>
          <w:szCs w:val="28"/>
        </w:rPr>
        <w:t xml:space="preserve">.2. </w:t>
      </w:r>
      <w:r w:rsidR="00296B71" w:rsidRPr="00583DCC">
        <w:rPr>
          <w:bCs/>
          <w:sz w:val="28"/>
          <w:szCs w:val="28"/>
        </w:rPr>
        <w:t>Жилищно-коммунальное хозяйство</w:t>
      </w:r>
    </w:p>
    <w:p w:rsidR="003C2DBD" w:rsidRPr="00583DCC" w:rsidRDefault="003C2DBD" w:rsidP="005E5D76">
      <w:pPr>
        <w:autoSpaceDE w:val="0"/>
        <w:autoSpaceDN w:val="0"/>
        <w:adjustRightInd w:val="0"/>
        <w:ind w:firstLine="709"/>
        <w:jc w:val="both"/>
        <w:rPr>
          <w:sz w:val="28"/>
          <w:szCs w:val="28"/>
        </w:rPr>
      </w:pPr>
      <w:r w:rsidRPr="00583DCC">
        <w:rPr>
          <w:sz w:val="28"/>
          <w:szCs w:val="28"/>
        </w:rPr>
        <w:t>Объем расходов в части взноса на капитальный ремонт общего имущества в многоквартирном доме определен исходя из установленных минимальных размеров взносов дифференцированно по муниципальным образованиям района в соответствии с постановлением Правительства Новгородской области от 27.10.2017 № 374 «Об установлении минимального размера взноса на капитальный ремонт общего имущества в многоквартирном доме на территории Новгородской области на 2018 год».</w:t>
      </w:r>
    </w:p>
    <w:p w:rsidR="00D739A2" w:rsidRPr="00583DCC" w:rsidRDefault="00F60EFE" w:rsidP="005E5D76">
      <w:pPr>
        <w:ind w:firstLine="709"/>
        <w:jc w:val="both"/>
        <w:rPr>
          <w:bCs/>
          <w:sz w:val="28"/>
          <w:szCs w:val="28"/>
        </w:rPr>
      </w:pPr>
      <w:r w:rsidRPr="00583DCC">
        <w:rPr>
          <w:sz w:val="28"/>
          <w:szCs w:val="28"/>
        </w:rPr>
        <w:t>Расчет бюджетных ассигнований на перечисление</w:t>
      </w:r>
      <w:r w:rsidR="001B0612" w:rsidRPr="00583DCC">
        <w:rPr>
          <w:sz w:val="28"/>
          <w:szCs w:val="28"/>
        </w:rPr>
        <w:t xml:space="preserve"> </w:t>
      </w:r>
      <w:r w:rsidRPr="00583DCC">
        <w:rPr>
          <w:sz w:val="28"/>
          <w:szCs w:val="28"/>
        </w:rPr>
        <w:t xml:space="preserve">взносов на капитальный ремонт муниципального жилищного фонда в многоквартирных домах на счет Регионального оператора произведен в соответствии с заключенными договорами со </w:t>
      </w:r>
      <w:r w:rsidRPr="00583DCC">
        <w:rPr>
          <w:bCs/>
          <w:sz w:val="28"/>
          <w:szCs w:val="28"/>
        </w:rPr>
        <w:t>специализированной некоммерческой организации«Региональный фонд капитального ремонта многоквартирных домов, расположенных на территории Новгородской области», исходя из площади муниципального жилого фонда</w:t>
      </w:r>
      <w:r w:rsidR="001D3740" w:rsidRPr="00583DCC">
        <w:rPr>
          <w:bCs/>
          <w:sz w:val="28"/>
          <w:szCs w:val="28"/>
        </w:rPr>
        <w:t xml:space="preserve"> </w:t>
      </w:r>
      <w:r w:rsidR="00467876" w:rsidRPr="00583DCC">
        <w:rPr>
          <w:bCs/>
          <w:sz w:val="28"/>
          <w:szCs w:val="28"/>
        </w:rPr>
        <w:t>района</w:t>
      </w:r>
      <w:r w:rsidRPr="00583DCC">
        <w:rPr>
          <w:bCs/>
          <w:sz w:val="28"/>
          <w:szCs w:val="28"/>
        </w:rPr>
        <w:t xml:space="preserve"> </w:t>
      </w:r>
      <w:r w:rsidR="004C1914" w:rsidRPr="00583DCC">
        <w:rPr>
          <w:bCs/>
          <w:sz w:val="28"/>
          <w:szCs w:val="28"/>
        </w:rPr>
        <w:t>по состоянию на 01.08. 201</w:t>
      </w:r>
      <w:r w:rsidR="001B0612" w:rsidRPr="00583DCC">
        <w:rPr>
          <w:bCs/>
          <w:sz w:val="28"/>
          <w:szCs w:val="28"/>
        </w:rPr>
        <w:t>9</w:t>
      </w:r>
      <w:r w:rsidR="004C1914" w:rsidRPr="00583DCC">
        <w:rPr>
          <w:bCs/>
          <w:sz w:val="28"/>
          <w:szCs w:val="28"/>
        </w:rPr>
        <w:t xml:space="preserve"> года.</w:t>
      </w:r>
    </w:p>
    <w:p w:rsidR="001A4035" w:rsidRPr="00583DCC" w:rsidRDefault="001D3740" w:rsidP="005E5D76">
      <w:pPr>
        <w:ind w:firstLine="709"/>
        <w:jc w:val="both"/>
        <w:rPr>
          <w:bCs/>
          <w:sz w:val="28"/>
          <w:szCs w:val="28"/>
        </w:rPr>
      </w:pPr>
      <w:r w:rsidRPr="00583DCC">
        <w:rPr>
          <w:sz w:val="28"/>
          <w:szCs w:val="28"/>
        </w:rPr>
        <w:t>В соответствии с прогнозными данными министерства строительства и жилищно-коммунального хозяйства Новгородской области</w:t>
      </w:r>
      <w:r w:rsidRPr="00583DCC">
        <w:rPr>
          <w:bCs/>
          <w:sz w:val="28"/>
          <w:szCs w:val="28"/>
        </w:rPr>
        <w:t xml:space="preserve"> </w:t>
      </w:r>
      <w:r w:rsidR="00D739A2" w:rsidRPr="00583DCC">
        <w:rPr>
          <w:bCs/>
          <w:sz w:val="28"/>
          <w:szCs w:val="28"/>
        </w:rPr>
        <w:t xml:space="preserve"> 1 января </w:t>
      </w:r>
      <w:r w:rsidR="001B0612" w:rsidRPr="00583DCC">
        <w:rPr>
          <w:bCs/>
          <w:sz w:val="28"/>
          <w:szCs w:val="28"/>
        </w:rPr>
        <w:t>2020</w:t>
      </w:r>
      <w:r w:rsidR="00D739A2" w:rsidRPr="00583DCC">
        <w:rPr>
          <w:bCs/>
          <w:sz w:val="28"/>
          <w:szCs w:val="28"/>
        </w:rPr>
        <w:t xml:space="preserve"> год</w:t>
      </w:r>
      <w:r w:rsidR="001B0612" w:rsidRPr="00583DCC">
        <w:rPr>
          <w:bCs/>
          <w:sz w:val="28"/>
          <w:szCs w:val="28"/>
        </w:rPr>
        <w:t xml:space="preserve">а </w:t>
      </w:r>
      <w:r w:rsidR="001B0612" w:rsidRPr="00583DCC">
        <w:rPr>
          <w:bCs/>
          <w:sz w:val="28"/>
          <w:szCs w:val="28"/>
        </w:rPr>
        <w:lastRenderedPageBreak/>
        <w:t>минимальны</w:t>
      </w:r>
      <w:r w:rsidRPr="00583DCC">
        <w:rPr>
          <w:bCs/>
          <w:sz w:val="28"/>
          <w:szCs w:val="28"/>
        </w:rPr>
        <w:t>й</w:t>
      </w:r>
      <w:r w:rsidR="001B0612" w:rsidRPr="00583DCC">
        <w:rPr>
          <w:bCs/>
          <w:sz w:val="28"/>
          <w:szCs w:val="28"/>
        </w:rPr>
        <w:t xml:space="preserve"> размер</w:t>
      </w:r>
      <w:r w:rsidR="00D739A2" w:rsidRPr="00583DCC">
        <w:rPr>
          <w:bCs/>
          <w:sz w:val="28"/>
          <w:szCs w:val="28"/>
        </w:rPr>
        <w:t xml:space="preserve"> взнос</w:t>
      </w:r>
      <w:r w:rsidR="001B0612" w:rsidRPr="00583DCC">
        <w:rPr>
          <w:bCs/>
          <w:sz w:val="28"/>
          <w:szCs w:val="28"/>
        </w:rPr>
        <w:t>а</w:t>
      </w:r>
      <w:r w:rsidR="00D739A2" w:rsidRPr="00583DCC">
        <w:rPr>
          <w:bCs/>
          <w:sz w:val="28"/>
          <w:szCs w:val="28"/>
        </w:rPr>
        <w:t xml:space="preserve"> на капитальный ремонт </w:t>
      </w:r>
      <w:r w:rsidRPr="00583DCC">
        <w:rPr>
          <w:bCs/>
          <w:sz w:val="28"/>
          <w:szCs w:val="28"/>
        </w:rPr>
        <w:t>общего имущества в многоквартирном доме</w:t>
      </w:r>
      <w:r w:rsidR="00D739A2" w:rsidRPr="00583DCC">
        <w:rPr>
          <w:bCs/>
          <w:sz w:val="28"/>
          <w:szCs w:val="28"/>
        </w:rPr>
        <w:t xml:space="preserve"> за 1 кв. метр жилья составит  </w:t>
      </w:r>
      <w:r w:rsidR="001B0612" w:rsidRPr="00583DCC">
        <w:rPr>
          <w:bCs/>
          <w:sz w:val="28"/>
          <w:szCs w:val="28"/>
        </w:rPr>
        <w:t xml:space="preserve">8 руб. 04коп. (в 2019 году - </w:t>
      </w:r>
      <w:r w:rsidR="00D739A2" w:rsidRPr="00583DCC">
        <w:rPr>
          <w:bCs/>
          <w:sz w:val="28"/>
          <w:szCs w:val="28"/>
        </w:rPr>
        <w:t xml:space="preserve">7руб. </w:t>
      </w:r>
      <w:r w:rsidR="00EE0371" w:rsidRPr="00583DCC">
        <w:rPr>
          <w:bCs/>
          <w:sz w:val="28"/>
          <w:szCs w:val="28"/>
        </w:rPr>
        <w:t>72</w:t>
      </w:r>
      <w:r w:rsidR="00D739A2" w:rsidRPr="00583DCC">
        <w:rPr>
          <w:bCs/>
          <w:sz w:val="28"/>
          <w:szCs w:val="28"/>
        </w:rPr>
        <w:t xml:space="preserve"> коп.</w:t>
      </w:r>
      <w:r w:rsidR="00EE0371" w:rsidRPr="00583DCC">
        <w:rPr>
          <w:bCs/>
          <w:sz w:val="28"/>
          <w:szCs w:val="28"/>
        </w:rPr>
        <w:t>, увеличение к 201</w:t>
      </w:r>
      <w:r w:rsidR="001B0612" w:rsidRPr="00583DCC">
        <w:rPr>
          <w:bCs/>
          <w:sz w:val="28"/>
          <w:szCs w:val="28"/>
        </w:rPr>
        <w:t>9</w:t>
      </w:r>
      <w:r w:rsidR="00EE0371" w:rsidRPr="00583DCC">
        <w:rPr>
          <w:bCs/>
          <w:sz w:val="28"/>
          <w:szCs w:val="28"/>
        </w:rPr>
        <w:t xml:space="preserve"> году </w:t>
      </w:r>
      <w:r w:rsidR="001B0612" w:rsidRPr="00583DCC">
        <w:rPr>
          <w:bCs/>
          <w:sz w:val="28"/>
          <w:szCs w:val="28"/>
        </w:rPr>
        <w:t>-</w:t>
      </w:r>
      <w:r w:rsidR="00EE0371" w:rsidRPr="00583DCC">
        <w:rPr>
          <w:bCs/>
          <w:sz w:val="28"/>
          <w:szCs w:val="28"/>
        </w:rPr>
        <w:t xml:space="preserve"> 4</w:t>
      </w:r>
      <w:r w:rsidRPr="00583DCC">
        <w:rPr>
          <w:bCs/>
          <w:sz w:val="28"/>
          <w:szCs w:val="28"/>
        </w:rPr>
        <w:t xml:space="preserve"> </w:t>
      </w:r>
      <w:r w:rsidR="00247C89" w:rsidRPr="00583DCC">
        <w:rPr>
          <w:bCs/>
          <w:sz w:val="28"/>
          <w:szCs w:val="28"/>
        </w:rPr>
        <w:t>процента</w:t>
      </w:r>
      <w:r w:rsidR="001B0612" w:rsidRPr="00583DCC">
        <w:rPr>
          <w:bCs/>
          <w:sz w:val="28"/>
          <w:szCs w:val="28"/>
        </w:rPr>
        <w:t>)</w:t>
      </w:r>
      <w:r w:rsidR="00EE0371" w:rsidRPr="00583DCC">
        <w:rPr>
          <w:bCs/>
          <w:sz w:val="28"/>
          <w:szCs w:val="28"/>
        </w:rPr>
        <w:t>.</w:t>
      </w:r>
    </w:p>
    <w:p w:rsidR="001B0612" w:rsidRPr="00583DCC" w:rsidRDefault="001B0612" w:rsidP="005E5D76">
      <w:pPr>
        <w:ind w:firstLine="709"/>
        <w:jc w:val="both"/>
        <w:rPr>
          <w:bCs/>
          <w:sz w:val="28"/>
          <w:szCs w:val="28"/>
        </w:rPr>
      </w:pPr>
    </w:p>
    <w:p w:rsidR="004374FE" w:rsidRPr="00583DCC" w:rsidRDefault="009C65AE" w:rsidP="005E5D76">
      <w:pPr>
        <w:ind w:firstLine="709"/>
        <w:jc w:val="both"/>
        <w:rPr>
          <w:sz w:val="28"/>
          <w:szCs w:val="28"/>
        </w:rPr>
      </w:pPr>
      <w:r w:rsidRPr="00583DCC">
        <w:rPr>
          <w:sz w:val="28"/>
          <w:szCs w:val="28"/>
        </w:rPr>
        <w:t>1</w:t>
      </w:r>
      <w:r w:rsidR="00E3283C" w:rsidRPr="00583DCC">
        <w:rPr>
          <w:sz w:val="28"/>
          <w:szCs w:val="28"/>
        </w:rPr>
        <w:t>0</w:t>
      </w:r>
      <w:r w:rsidRPr="00583DCC">
        <w:rPr>
          <w:sz w:val="28"/>
          <w:szCs w:val="28"/>
        </w:rPr>
        <w:t>.3.</w:t>
      </w:r>
      <w:r w:rsidR="004374FE" w:rsidRPr="00583DCC">
        <w:rPr>
          <w:sz w:val="28"/>
          <w:szCs w:val="28"/>
        </w:rPr>
        <w:t>Дорожное хозяйство (дорожные фонды).</w:t>
      </w:r>
    </w:p>
    <w:p w:rsidR="004374FE" w:rsidRPr="00583DCC" w:rsidRDefault="002F4316" w:rsidP="005E5D76">
      <w:pPr>
        <w:ind w:firstLine="709"/>
        <w:jc w:val="both"/>
        <w:rPr>
          <w:sz w:val="28"/>
          <w:szCs w:val="28"/>
        </w:rPr>
      </w:pPr>
      <w:r w:rsidRPr="00583DCC">
        <w:rPr>
          <w:sz w:val="28"/>
          <w:szCs w:val="28"/>
        </w:rPr>
        <w:t xml:space="preserve">Объем бюджетных ассигнований дорожного фонда </w:t>
      </w:r>
      <w:proofErr w:type="spellStart"/>
      <w:r w:rsidRPr="00583DCC">
        <w:rPr>
          <w:sz w:val="28"/>
          <w:szCs w:val="28"/>
        </w:rPr>
        <w:t>Окуловского</w:t>
      </w:r>
      <w:proofErr w:type="spellEnd"/>
      <w:r w:rsidRPr="00583DCC">
        <w:rPr>
          <w:sz w:val="28"/>
          <w:szCs w:val="28"/>
        </w:rPr>
        <w:t xml:space="preserve"> муниципального района определен в размере прогнозируемых поступлений, установленных </w:t>
      </w:r>
      <w:r w:rsidR="009A6873" w:rsidRPr="00583DCC">
        <w:rPr>
          <w:sz w:val="28"/>
          <w:szCs w:val="28"/>
        </w:rPr>
        <w:t xml:space="preserve">пунктом 2  Положения о муниципальном дорожном фонде </w:t>
      </w:r>
      <w:proofErr w:type="spellStart"/>
      <w:r w:rsidR="009A6873" w:rsidRPr="00583DCC">
        <w:rPr>
          <w:sz w:val="28"/>
          <w:szCs w:val="28"/>
        </w:rPr>
        <w:t>Окуловского</w:t>
      </w:r>
      <w:proofErr w:type="spellEnd"/>
      <w:r w:rsidR="009A6873" w:rsidRPr="00583DCC">
        <w:rPr>
          <w:sz w:val="28"/>
          <w:szCs w:val="28"/>
        </w:rPr>
        <w:t xml:space="preserve"> муниципального района, утвержденном </w:t>
      </w:r>
      <w:r w:rsidRPr="00583DCC">
        <w:rPr>
          <w:sz w:val="28"/>
          <w:szCs w:val="28"/>
        </w:rPr>
        <w:t>решени</w:t>
      </w:r>
      <w:r w:rsidR="009A6873" w:rsidRPr="00583DCC">
        <w:rPr>
          <w:sz w:val="28"/>
          <w:szCs w:val="28"/>
        </w:rPr>
        <w:t>ем</w:t>
      </w:r>
      <w:r w:rsidRPr="00583DCC">
        <w:rPr>
          <w:sz w:val="28"/>
          <w:szCs w:val="28"/>
        </w:rPr>
        <w:t xml:space="preserve"> Думы </w:t>
      </w:r>
      <w:proofErr w:type="spellStart"/>
      <w:r w:rsidRPr="00583DCC">
        <w:rPr>
          <w:sz w:val="28"/>
          <w:szCs w:val="28"/>
        </w:rPr>
        <w:t>Окуловского</w:t>
      </w:r>
      <w:proofErr w:type="spellEnd"/>
      <w:r w:rsidRPr="00583DCC">
        <w:rPr>
          <w:sz w:val="28"/>
          <w:szCs w:val="28"/>
        </w:rPr>
        <w:t xml:space="preserve"> муниципального </w:t>
      </w:r>
      <w:proofErr w:type="spellStart"/>
      <w:r w:rsidRPr="00583DCC">
        <w:rPr>
          <w:sz w:val="28"/>
          <w:szCs w:val="28"/>
        </w:rPr>
        <w:t>районаот</w:t>
      </w:r>
      <w:proofErr w:type="spellEnd"/>
      <w:r w:rsidRPr="00583DCC">
        <w:rPr>
          <w:sz w:val="28"/>
          <w:szCs w:val="28"/>
        </w:rPr>
        <w:t xml:space="preserve"> 27.11.2013 № 269 «О муниципальном дорожно</w:t>
      </w:r>
      <w:r w:rsidR="00384C23" w:rsidRPr="00583DCC">
        <w:rPr>
          <w:sz w:val="28"/>
          <w:szCs w:val="28"/>
        </w:rPr>
        <w:t>м</w:t>
      </w:r>
      <w:r w:rsidRPr="00583DCC">
        <w:rPr>
          <w:sz w:val="28"/>
          <w:szCs w:val="28"/>
        </w:rPr>
        <w:t xml:space="preserve"> фонде </w:t>
      </w:r>
      <w:proofErr w:type="spellStart"/>
      <w:r w:rsidRPr="00583DCC">
        <w:rPr>
          <w:sz w:val="28"/>
          <w:szCs w:val="28"/>
        </w:rPr>
        <w:t>Окуловского</w:t>
      </w:r>
      <w:proofErr w:type="spellEnd"/>
      <w:r w:rsidRPr="00583DCC">
        <w:rPr>
          <w:sz w:val="28"/>
          <w:szCs w:val="28"/>
        </w:rPr>
        <w:t xml:space="preserve"> муниципального района»</w:t>
      </w:r>
      <w:r w:rsidR="00966774" w:rsidRPr="00583DCC">
        <w:rPr>
          <w:sz w:val="28"/>
          <w:szCs w:val="28"/>
        </w:rPr>
        <w:t>.</w:t>
      </w:r>
    </w:p>
    <w:p w:rsidR="002F4316" w:rsidRPr="00583DCC" w:rsidRDefault="004374FE" w:rsidP="005E5D76">
      <w:pPr>
        <w:ind w:firstLine="709"/>
        <w:jc w:val="both"/>
        <w:rPr>
          <w:bCs/>
          <w:sz w:val="28"/>
          <w:szCs w:val="28"/>
        </w:rPr>
      </w:pPr>
      <w:r w:rsidRPr="00583DCC">
        <w:rPr>
          <w:sz w:val="28"/>
          <w:szCs w:val="28"/>
        </w:rPr>
        <w:t>Расходы на осуществление дорожной деятельности в отношении автомобильных дорог общего пользования местного значения района предусмотрены</w:t>
      </w:r>
      <w:r w:rsidR="00467876" w:rsidRPr="00583DCC">
        <w:rPr>
          <w:sz w:val="28"/>
          <w:szCs w:val="28"/>
        </w:rPr>
        <w:t xml:space="preserve"> в соответствии с мероприятиями</w:t>
      </w:r>
      <w:r w:rsidRPr="00583DCC">
        <w:rPr>
          <w:sz w:val="28"/>
          <w:szCs w:val="28"/>
        </w:rPr>
        <w:t xml:space="preserve">, </w:t>
      </w:r>
      <w:r w:rsidR="00467876" w:rsidRPr="00583DCC">
        <w:rPr>
          <w:sz w:val="28"/>
          <w:szCs w:val="28"/>
        </w:rPr>
        <w:t>определенными</w:t>
      </w:r>
      <w:r w:rsidR="002F4316" w:rsidRPr="00583DCC">
        <w:rPr>
          <w:color w:val="000000"/>
          <w:sz w:val="28"/>
          <w:szCs w:val="28"/>
        </w:rPr>
        <w:t xml:space="preserve"> муниципальной программ</w:t>
      </w:r>
      <w:r w:rsidR="00467876" w:rsidRPr="00583DCC">
        <w:rPr>
          <w:color w:val="000000"/>
          <w:sz w:val="28"/>
          <w:szCs w:val="28"/>
        </w:rPr>
        <w:t>ой</w:t>
      </w:r>
      <w:r w:rsidR="001D3740" w:rsidRPr="00583DCC">
        <w:rPr>
          <w:color w:val="000000"/>
          <w:sz w:val="28"/>
          <w:szCs w:val="28"/>
        </w:rPr>
        <w:t xml:space="preserve"> </w:t>
      </w:r>
      <w:r w:rsidR="00F72D99" w:rsidRPr="00583DCC">
        <w:rPr>
          <w:color w:val="000000"/>
          <w:sz w:val="28"/>
          <w:szCs w:val="28"/>
        </w:rPr>
        <w:t>«</w:t>
      </w:r>
      <w:r w:rsidR="002F4316" w:rsidRPr="00583DCC">
        <w:rPr>
          <w:color w:val="000000"/>
          <w:sz w:val="28"/>
          <w:szCs w:val="28"/>
        </w:rPr>
        <w:t xml:space="preserve">Развитие и содержание автомобильных дорог общего пользования местного значения вне границ населенных пунктов в границах </w:t>
      </w:r>
      <w:proofErr w:type="spellStart"/>
      <w:r w:rsidR="002F4316" w:rsidRPr="00583DCC">
        <w:rPr>
          <w:color w:val="000000"/>
          <w:sz w:val="28"/>
          <w:szCs w:val="28"/>
        </w:rPr>
        <w:t>Окуловского</w:t>
      </w:r>
      <w:proofErr w:type="spellEnd"/>
      <w:r w:rsidR="002F4316" w:rsidRPr="00583DCC">
        <w:rPr>
          <w:color w:val="000000"/>
          <w:sz w:val="28"/>
          <w:szCs w:val="28"/>
        </w:rPr>
        <w:t xml:space="preserve"> муниципального района на 201</w:t>
      </w:r>
      <w:r w:rsidR="001D3740" w:rsidRPr="00583DCC">
        <w:rPr>
          <w:color w:val="000000"/>
          <w:sz w:val="28"/>
          <w:szCs w:val="28"/>
        </w:rPr>
        <w:t>9</w:t>
      </w:r>
      <w:r w:rsidR="002F4316" w:rsidRPr="00583DCC">
        <w:rPr>
          <w:color w:val="000000"/>
          <w:sz w:val="28"/>
          <w:szCs w:val="28"/>
        </w:rPr>
        <w:t>-20</w:t>
      </w:r>
      <w:r w:rsidR="00DA4EA7" w:rsidRPr="00583DCC">
        <w:rPr>
          <w:color w:val="000000"/>
          <w:sz w:val="28"/>
          <w:szCs w:val="28"/>
        </w:rPr>
        <w:t>2</w:t>
      </w:r>
      <w:r w:rsidR="001D3740" w:rsidRPr="00583DCC">
        <w:rPr>
          <w:color w:val="000000"/>
          <w:sz w:val="28"/>
          <w:szCs w:val="28"/>
        </w:rPr>
        <w:t>2</w:t>
      </w:r>
      <w:r w:rsidR="002F4316" w:rsidRPr="00583DCC">
        <w:rPr>
          <w:color w:val="000000"/>
          <w:sz w:val="28"/>
          <w:szCs w:val="28"/>
        </w:rPr>
        <w:t xml:space="preserve"> годы</w:t>
      </w:r>
      <w:r w:rsidR="00DB5463" w:rsidRPr="00583DCC">
        <w:rPr>
          <w:color w:val="000000"/>
          <w:sz w:val="28"/>
          <w:szCs w:val="28"/>
        </w:rPr>
        <w:t>»</w:t>
      </w:r>
      <w:r w:rsidRPr="00583DCC">
        <w:rPr>
          <w:color w:val="000000"/>
          <w:sz w:val="28"/>
          <w:szCs w:val="28"/>
        </w:rPr>
        <w:t>.</w:t>
      </w:r>
    </w:p>
    <w:p w:rsidR="007F2CFA" w:rsidRPr="00583DCC" w:rsidRDefault="007F2CFA" w:rsidP="005E5D76">
      <w:pPr>
        <w:pStyle w:val="ConsNormal"/>
        <w:widowControl/>
        <w:ind w:firstLine="709"/>
        <w:jc w:val="both"/>
        <w:rPr>
          <w:rFonts w:ascii="Times New Roman" w:hAnsi="Times New Roman"/>
          <w:sz w:val="28"/>
          <w:szCs w:val="28"/>
        </w:rPr>
      </w:pPr>
    </w:p>
    <w:p w:rsidR="004374FE" w:rsidRPr="00583DCC" w:rsidRDefault="004374FE" w:rsidP="005E5D76">
      <w:pPr>
        <w:pStyle w:val="ConsNormal"/>
        <w:widowControl/>
        <w:ind w:firstLine="709"/>
        <w:jc w:val="both"/>
        <w:rPr>
          <w:rFonts w:ascii="Times New Roman" w:hAnsi="Times New Roman"/>
          <w:sz w:val="28"/>
          <w:szCs w:val="28"/>
        </w:rPr>
      </w:pPr>
      <w:r w:rsidRPr="00583DCC">
        <w:rPr>
          <w:rFonts w:ascii="Times New Roman" w:hAnsi="Times New Roman"/>
          <w:sz w:val="28"/>
          <w:szCs w:val="28"/>
        </w:rPr>
        <w:t>1</w:t>
      </w:r>
      <w:r w:rsidR="00E3283C" w:rsidRPr="00583DCC">
        <w:rPr>
          <w:rFonts w:ascii="Times New Roman" w:hAnsi="Times New Roman"/>
          <w:sz w:val="28"/>
          <w:szCs w:val="28"/>
        </w:rPr>
        <w:t>0</w:t>
      </w:r>
      <w:r w:rsidRPr="00583DCC">
        <w:rPr>
          <w:rFonts w:ascii="Times New Roman" w:hAnsi="Times New Roman"/>
          <w:sz w:val="28"/>
          <w:szCs w:val="28"/>
        </w:rPr>
        <w:t>.4. Сельское хозяйство.</w:t>
      </w:r>
    </w:p>
    <w:p w:rsidR="004374FE" w:rsidRPr="00583DCC" w:rsidRDefault="004374FE" w:rsidP="005E5D76">
      <w:pPr>
        <w:pStyle w:val="ConsNormal"/>
        <w:widowControl/>
        <w:ind w:firstLine="709"/>
        <w:jc w:val="both"/>
        <w:rPr>
          <w:rFonts w:ascii="Times New Roman" w:hAnsi="Times New Roman"/>
          <w:sz w:val="28"/>
          <w:szCs w:val="28"/>
        </w:rPr>
      </w:pPr>
      <w:r w:rsidRPr="00583DCC">
        <w:rPr>
          <w:rFonts w:ascii="Times New Roman" w:hAnsi="Times New Roman"/>
          <w:sz w:val="28"/>
          <w:szCs w:val="28"/>
        </w:rPr>
        <w:t>Объем бюджетных ассигнований на 20</w:t>
      </w:r>
      <w:r w:rsidR="001D3740" w:rsidRPr="00583DCC">
        <w:rPr>
          <w:rFonts w:ascii="Times New Roman" w:hAnsi="Times New Roman"/>
          <w:sz w:val="28"/>
          <w:szCs w:val="28"/>
        </w:rPr>
        <w:t>20</w:t>
      </w:r>
      <w:r w:rsidR="00DF7F26" w:rsidRPr="00583DCC">
        <w:rPr>
          <w:rFonts w:ascii="Times New Roman" w:hAnsi="Times New Roman"/>
          <w:sz w:val="28"/>
          <w:szCs w:val="28"/>
        </w:rPr>
        <w:t>-20</w:t>
      </w:r>
      <w:r w:rsidR="00DA4EA7" w:rsidRPr="00583DCC">
        <w:rPr>
          <w:rFonts w:ascii="Times New Roman" w:hAnsi="Times New Roman"/>
          <w:sz w:val="28"/>
          <w:szCs w:val="28"/>
        </w:rPr>
        <w:t>2</w:t>
      </w:r>
      <w:r w:rsidR="001D3740" w:rsidRPr="00583DCC">
        <w:rPr>
          <w:rFonts w:ascii="Times New Roman" w:hAnsi="Times New Roman"/>
          <w:sz w:val="28"/>
          <w:szCs w:val="28"/>
        </w:rPr>
        <w:t>4</w:t>
      </w:r>
      <w:r w:rsidRPr="00583DCC">
        <w:rPr>
          <w:rFonts w:ascii="Times New Roman" w:hAnsi="Times New Roman"/>
          <w:sz w:val="28"/>
          <w:szCs w:val="28"/>
        </w:rPr>
        <w:t>год</w:t>
      </w:r>
      <w:r w:rsidR="00DF7F26" w:rsidRPr="00583DCC">
        <w:rPr>
          <w:rFonts w:ascii="Times New Roman" w:hAnsi="Times New Roman"/>
          <w:sz w:val="28"/>
          <w:szCs w:val="28"/>
        </w:rPr>
        <w:t>ы</w:t>
      </w:r>
      <w:r w:rsidRPr="00583DCC">
        <w:rPr>
          <w:rFonts w:ascii="Times New Roman" w:hAnsi="Times New Roman"/>
          <w:sz w:val="28"/>
          <w:szCs w:val="28"/>
        </w:rPr>
        <w:t xml:space="preserve"> на проведение мероприятий по поддержке сельского хозяйства района определен в рамках м</w:t>
      </w:r>
      <w:r w:rsidRPr="00583DCC">
        <w:rPr>
          <w:rFonts w:ascii="Times New Roman" w:hAnsi="Times New Roman"/>
          <w:color w:val="000000"/>
          <w:sz w:val="28"/>
          <w:szCs w:val="28"/>
        </w:rPr>
        <w:t xml:space="preserve">униципальной программы </w:t>
      </w:r>
      <w:r w:rsidR="00F72D99" w:rsidRPr="00583DCC">
        <w:rPr>
          <w:rFonts w:ascii="Times New Roman" w:hAnsi="Times New Roman"/>
          <w:color w:val="000000"/>
          <w:sz w:val="28"/>
          <w:szCs w:val="28"/>
        </w:rPr>
        <w:t>«</w:t>
      </w:r>
      <w:r w:rsidRPr="00583DCC">
        <w:rPr>
          <w:rFonts w:ascii="Times New Roman" w:hAnsi="Times New Roman"/>
          <w:color w:val="000000"/>
          <w:sz w:val="28"/>
          <w:szCs w:val="28"/>
        </w:rPr>
        <w:t xml:space="preserve">Развитие сельского хозяйства в </w:t>
      </w:r>
      <w:proofErr w:type="spellStart"/>
      <w:r w:rsidRPr="00583DCC">
        <w:rPr>
          <w:rFonts w:ascii="Times New Roman" w:hAnsi="Times New Roman"/>
          <w:color w:val="000000"/>
          <w:sz w:val="28"/>
          <w:szCs w:val="28"/>
        </w:rPr>
        <w:t>Окуловском</w:t>
      </w:r>
      <w:proofErr w:type="spellEnd"/>
      <w:r w:rsidRPr="00583DCC">
        <w:rPr>
          <w:rFonts w:ascii="Times New Roman" w:hAnsi="Times New Roman"/>
          <w:color w:val="000000"/>
          <w:sz w:val="28"/>
          <w:szCs w:val="28"/>
        </w:rPr>
        <w:t xml:space="preserve"> муниципальном районе на </w:t>
      </w:r>
      <w:r w:rsidR="001D3740" w:rsidRPr="00583DCC">
        <w:rPr>
          <w:rFonts w:ascii="Times New Roman" w:hAnsi="Times New Roman"/>
          <w:color w:val="000000"/>
          <w:sz w:val="28"/>
          <w:szCs w:val="28"/>
        </w:rPr>
        <w:t>2020-2024</w:t>
      </w:r>
      <w:r w:rsidRPr="00583DCC">
        <w:rPr>
          <w:rFonts w:ascii="Times New Roman" w:hAnsi="Times New Roman"/>
          <w:color w:val="000000"/>
          <w:sz w:val="28"/>
          <w:szCs w:val="28"/>
        </w:rPr>
        <w:t xml:space="preserve"> годы</w:t>
      </w:r>
      <w:r w:rsidR="00F72D99" w:rsidRPr="00583DCC">
        <w:rPr>
          <w:rFonts w:ascii="Times New Roman" w:hAnsi="Times New Roman"/>
          <w:color w:val="000000"/>
          <w:sz w:val="28"/>
          <w:szCs w:val="28"/>
        </w:rPr>
        <w:t>»</w:t>
      </w:r>
      <w:r w:rsidRPr="00583DCC">
        <w:rPr>
          <w:rFonts w:ascii="Times New Roman" w:hAnsi="Times New Roman"/>
          <w:sz w:val="28"/>
          <w:szCs w:val="28"/>
        </w:rPr>
        <w:t xml:space="preserve"> на уровне 201</w:t>
      </w:r>
      <w:r w:rsidR="001D3740" w:rsidRPr="00583DCC">
        <w:rPr>
          <w:rFonts w:ascii="Times New Roman" w:hAnsi="Times New Roman"/>
          <w:sz w:val="28"/>
          <w:szCs w:val="28"/>
        </w:rPr>
        <w:t>9</w:t>
      </w:r>
      <w:r w:rsidRPr="00583DCC">
        <w:rPr>
          <w:rFonts w:ascii="Times New Roman" w:hAnsi="Times New Roman"/>
          <w:sz w:val="28"/>
          <w:szCs w:val="28"/>
        </w:rPr>
        <w:t xml:space="preserve"> года</w:t>
      </w:r>
      <w:r w:rsidR="00DF7F26" w:rsidRPr="00583DCC">
        <w:rPr>
          <w:rFonts w:ascii="Times New Roman" w:hAnsi="Times New Roman"/>
          <w:sz w:val="28"/>
          <w:szCs w:val="28"/>
        </w:rPr>
        <w:t>.</w:t>
      </w:r>
    </w:p>
    <w:p w:rsidR="00B72650" w:rsidRPr="00583DCC" w:rsidRDefault="00DF7F26" w:rsidP="005E5D76">
      <w:pPr>
        <w:pStyle w:val="ConsNormal"/>
        <w:widowControl/>
        <w:ind w:firstLine="709"/>
        <w:jc w:val="both"/>
        <w:rPr>
          <w:rFonts w:ascii="Times New Roman" w:hAnsi="Times New Roman"/>
          <w:sz w:val="28"/>
          <w:szCs w:val="28"/>
        </w:rPr>
      </w:pPr>
      <w:r w:rsidRPr="00583DCC">
        <w:rPr>
          <w:rFonts w:ascii="Times New Roman" w:hAnsi="Times New Roman"/>
          <w:sz w:val="28"/>
          <w:szCs w:val="28"/>
        </w:rPr>
        <w:t xml:space="preserve">По данному подразделу учтены расходы </w:t>
      </w:r>
      <w:r w:rsidR="00B72650" w:rsidRPr="00583DCC">
        <w:rPr>
          <w:rFonts w:ascii="Times New Roman" w:hAnsi="Times New Roman"/>
          <w:sz w:val="28"/>
          <w:szCs w:val="28"/>
        </w:rPr>
        <w:t>на осуществление переданных  району отдельных государственных полномочий по организации мероприятий при осуществлении деятельности по обращению с животными без владельцев.</w:t>
      </w:r>
    </w:p>
    <w:p w:rsidR="007F2CFA" w:rsidRPr="00583DCC" w:rsidRDefault="007F2CFA" w:rsidP="005E5D76">
      <w:pPr>
        <w:pStyle w:val="ConsNormal"/>
        <w:widowControl/>
        <w:ind w:firstLine="709"/>
        <w:jc w:val="both"/>
        <w:rPr>
          <w:rFonts w:ascii="Times New Roman" w:hAnsi="Times New Roman"/>
          <w:sz w:val="28"/>
          <w:szCs w:val="28"/>
        </w:rPr>
      </w:pPr>
    </w:p>
    <w:p w:rsidR="004D3A4F" w:rsidRPr="00583DCC" w:rsidRDefault="00B72650" w:rsidP="005E5D76">
      <w:pPr>
        <w:pStyle w:val="ConsNormal"/>
        <w:widowControl/>
        <w:ind w:firstLine="709"/>
        <w:jc w:val="both"/>
        <w:rPr>
          <w:rFonts w:ascii="Times New Roman" w:hAnsi="Times New Roman"/>
          <w:sz w:val="28"/>
          <w:szCs w:val="28"/>
        </w:rPr>
      </w:pPr>
      <w:r w:rsidRPr="00583DCC">
        <w:rPr>
          <w:rFonts w:ascii="Times New Roman" w:hAnsi="Times New Roman"/>
          <w:sz w:val="28"/>
          <w:szCs w:val="28"/>
        </w:rPr>
        <w:t xml:space="preserve">10.5.Транспорт.  </w:t>
      </w:r>
    </w:p>
    <w:p w:rsidR="004D3A4F" w:rsidRPr="00583DCC" w:rsidRDefault="004D3A4F" w:rsidP="005E5D76">
      <w:pPr>
        <w:pStyle w:val="ConsNormal"/>
        <w:widowControl/>
        <w:ind w:firstLine="709"/>
        <w:jc w:val="both"/>
        <w:rPr>
          <w:rFonts w:ascii="Times New Roman" w:hAnsi="Times New Roman"/>
          <w:sz w:val="28"/>
          <w:szCs w:val="28"/>
        </w:rPr>
      </w:pPr>
      <w:r w:rsidRPr="00583DCC">
        <w:rPr>
          <w:rFonts w:ascii="Times New Roman" w:hAnsi="Times New Roman"/>
          <w:sz w:val="28"/>
          <w:szCs w:val="28"/>
        </w:rPr>
        <w:t>С 1 января 2020 года полномочия по организации транспортного обслуживания населения между поселениями в границах муниципального района, в границах городских и сельских поселений</w:t>
      </w:r>
      <w:r w:rsidR="00B72650" w:rsidRPr="00583DCC">
        <w:rPr>
          <w:rFonts w:ascii="Times New Roman" w:hAnsi="Times New Roman"/>
          <w:sz w:val="28"/>
          <w:szCs w:val="28"/>
        </w:rPr>
        <w:t xml:space="preserve"> </w:t>
      </w:r>
      <w:r w:rsidRPr="00583DCC">
        <w:rPr>
          <w:rFonts w:ascii="Times New Roman" w:hAnsi="Times New Roman"/>
          <w:sz w:val="28"/>
          <w:szCs w:val="28"/>
        </w:rPr>
        <w:t>Новгородской области осуществляются органами местного самоуправления муниципальных районов в соответствии с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D3A4F" w:rsidRPr="00583DCC" w:rsidRDefault="004D3A4F" w:rsidP="004D3A4F">
      <w:pPr>
        <w:shd w:val="clear" w:color="auto" w:fill="FFFFFF"/>
        <w:spacing w:line="322" w:lineRule="exact"/>
        <w:ind w:left="5" w:firstLine="710"/>
        <w:jc w:val="both"/>
      </w:pPr>
      <w:r w:rsidRPr="00583DCC">
        <w:rPr>
          <w:color w:val="000000"/>
          <w:spacing w:val="4"/>
          <w:sz w:val="28"/>
          <w:szCs w:val="28"/>
        </w:rPr>
        <w:t xml:space="preserve">Расходы в 2020 -2022 годах на возмещение недополученных доходов от </w:t>
      </w:r>
      <w:r w:rsidRPr="00583DCC">
        <w:rPr>
          <w:color w:val="000000"/>
          <w:spacing w:val="5"/>
          <w:sz w:val="28"/>
          <w:szCs w:val="28"/>
        </w:rPr>
        <w:t xml:space="preserve">перевозки пассажиров и багажа организациям и индивидуальным </w:t>
      </w:r>
      <w:r w:rsidRPr="00583DCC">
        <w:rPr>
          <w:color w:val="000000"/>
          <w:spacing w:val="1"/>
          <w:sz w:val="28"/>
          <w:szCs w:val="28"/>
        </w:rPr>
        <w:t xml:space="preserve">предпринимателям, осуществляющим регулярные перевозки пассажиров и </w:t>
      </w:r>
      <w:r w:rsidRPr="00583DCC">
        <w:rPr>
          <w:color w:val="000000"/>
          <w:sz w:val="28"/>
          <w:szCs w:val="28"/>
        </w:rPr>
        <w:t xml:space="preserve">багажа автомобильным транспортом общего пользования в пригородном сообщении, определены в соответствии с действующими договорами на </w:t>
      </w:r>
      <w:r w:rsidRPr="00583DCC">
        <w:rPr>
          <w:color w:val="000000"/>
          <w:spacing w:val="1"/>
          <w:sz w:val="28"/>
          <w:szCs w:val="28"/>
        </w:rPr>
        <w:t xml:space="preserve">осуществление регулярных перевозок пассажиров и багажа автомобильным </w:t>
      </w:r>
      <w:r w:rsidRPr="00583DCC">
        <w:rPr>
          <w:color w:val="000000"/>
          <w:sz w:val="28"/>
          <w:szCs w:val="28"/>
        </w:rPr>
        <w:t>транспортом.</w:t>
      </w:r>
    </w:p>
    <w:p w:rsidR="00B72650" w:rsidRPr="00583DCC" w:rsidRDefault="00B72650" w:rsidP="005E5D76">
      <w:pPr>
        <w:pStyle w:val="ConsNormal"/>
        <w:widowControl/>
        <w:ind w:firstLine="709"/>
        <w:jc w:val="both"/>
        <w:rPr>
          <w:rFonts w:ascii="Times New Roman" w:hAnsi="Times New Roman"/>
          <w:sz w:val="28"/>
          <w:szCs w:val="28"/>
        </w:rPr>
      </w:pPr>
      <w:r w:rsidRPr="00583DCC">
        <w:rPr>
          <w:rFonts w:ascii="Times New Roman" w:hAnsi="Times New Roman"/>
          <w:sz w:val="28"/>
          <w:szCs w:val="28"/>
        </w:rPr>
        <w:t xml:space="preserve"> </w:t>
      </w:r>
    </w:p>
    <w:p w:rsidR="00BD339E" w:rsidRPr="00583DCC" w:rsidRDefault="00105DD2" w:rsidP="005E5D76">
      <w:pPr>
        <w:pStyle w:val="ConsNormal"/>
        <w:widowControl/>
        <w:ind w:firstLine="709"/>
        <w:jc w:val="both"/>
        <w:rPr>
          <w:rFonts w:ascii="Times New Roman" w:hAnsi="Times New Roman"/>
          <w:sz w:val="28"/>
          <w:szCs w:val="28"/>
        </w:rPr>
      </w:pPr>
      <w:r w:rsidRPr="00583DCC">
        <w:rPr>
          <w:rFonts w:ascii="Times New Roman" w:hAnsi="Times New Roman"/>
          <w:sz w:val="28"/>
          <w:szCs w:val="28"/>
        </w:rPr>
        <w:t>1</w:t>
      </w:r>
      <w:r w:rsidR="00E3283C" w:rsidRPr="00583DCC">
        <w:rPr>
          <w:rFonts w:ascii="Times New Roman" w:hAnsi="Times New Roman"/>
          <w:sz w:val="28"/>
          <w:szCs w:val="28"/>
        </w:rPr>
        <w:t>0</w:t>
      </w:r>
      <w:r w:rsidRPr="00583DCC">
        <w:rPr>
          <w:rFonts w:ascii="Times New Roman" w:hAnsi="Times New Roman"/>
          <w:sz w:val="28"/>
          <w:szCs w:val="28"/>
        </w:rPr>
        <w:t>.</w:t>
      </w:r>
      <w:r w:rsidR="004D3A4F" w:rsidRPr="00583DCC">
        <w:rPr>
          <w:rFonts w:ascii="Times New Roman" w:hAnsi="Times New Roman"/>
          <w:sz w:val="28"/>
          <w:szCs w:val="28"/>
        </w:rPr>
        <w:t>6</w:t>
      </w:r>
      <w:r w:rsidRPr="00583DCC">
        <w:rPr>
          <w:rFonts w:ascii="Times New Roman" w:hAnsi="Times New Roman"/>
          <w:sz w:val="28"/>
          <w:szCs w:val="28"/>
        </w:rPr>
        <w:t>. Образование</w:t>
      </w:r>
      <w:r w:rsidR="004D3A4F" w:rsidRPr="00583DCC">
        <w:rPr>
          <w:rFonts w:ascii="Times New Roman" w:hAnsi="Times New Roman"/>
          <w:sz w:val="28"/>
          <w:szCs w:val="28"/>
        </w:rPr>
        <w:t>.</w:t>
      </w:r>
    </w:p>
    <w:p w:rsidR="00BD339E" w:rsidRPr="00583DCC" w:rsidRDefault="00BD339E" w:rsidP="005E5D76">
      <w:pPr>
        <w:ind w:firstLine="709"/>
        <w:jc w:val="both"/>
        <w:rPr>
          <w:sz w:val="28"/>
          <w:szCs w:val="28"/>
        </w:rPr>
      </w:pPr>
      <w:r w:rsidRPr="00583DCC">
        <w:rPr>
          <w:sz w:val="28"/>
          <w:szCs w:val="28"/>
        </w:rPr>
        <w:t>Средства по отрасли перераспределены между направлениями расходов, а также по учреждениям и отраслям.</w:t>
      </w:r>
    </w:p>
    <w:p w:rsidR="00BD339E" w:rsidRPr="00583DCC" w:rsidRDefault="00BD339E" w:rsidP="005E5D76">
      <w:pPr>
        <w:ind w:firstLine="709"/>
        <w:jc w:val="both"/>
        <w:rPr>
          <w:bCs/>
          <w:sz w:val="28"/>
          <w:szCs w:val="28"/>
        </w:rPr>
      </w:pPr>
      <w:r w:rsidRPr="00583DCC">
        <w:rPr>
          <w:sz w:val="28"/>
          <w:szCs w:val="28"/>
        </w:rPr>
        <w:lastRenderedPageBreak/>
        <w:t xml:space="preserve">Предусмотрены средства </w:t>
      </w:r>
      <w:r w:rsidRPr="00583DCC">
        <w:rPr>
          <w:bCs/>
          <w:sz w:val="28"/>
          <w:szCs w:val="28"/>
        </w:rPr>
        <w:t>на мероприятия с учетом возможности привлечения средств федерального бюджета.</w:t>
      </w:r>
    </w:p>
    <w:p w:rsidR="00BD339E" w:rsidRPr="00583DCC" w:rsidRDefault="00BD339E" w:rsidP="005E5D76">
      <w:pPr>
        <w:autoSpaceDE w:val="0"/>
        <w:autoSpaceDN w:val="0"/>
        <w:adjustRightInd w:val="0"/>
        <w:ind w:firstLine="709"/>
        <w:jc w:val="both"/>
        <w:rPr>
          <w:sz w:val="28"/>
          <w:szCs w:val="28"/>
        </w:rPr>
      </w:pPr>
      <w:r w:rsidRPr="00583DCC">
        <w:rPr>
          <w:bCs/>
          <w:sz w:val="28"/>
          <w:szCs w:val="28"/>
        </w:rPr>
        <w:t xml:space="preserve">Объемы бюджетных ассигнований на материальные затраты </w:t>
      </w:r>
      <w:proofErr w:type="spellStart"/>
      <w:r w:rsidR="00F22F70" w:rsidRPr="00583DCC">
        <w:rPr>
          <w:bCs/>
          <w:sz w:val="28"/>
          <w:szCs w:val="28"/>
        </w:rPr>
        <w:t>районныхмуниципальных</w:t>
      </w:r>
      <w:proofErr w:type="spellEnd"/>
      <w:r w:rsidRPr="00583DCC">
        <w:rPr>
          <w:bCs/>
          <w:sz w:val="28"/>
          <w:szCs w:val="28"/>
        </w:rPr>
        <w:t xml:space="preserve"> образовательных организаций, финансируемых по нормативам, </w:t>
      </w:r>
      <w:r w:rsidRPr="00583DCC">
        <w:rPr>
          <w:sz w:val="28"/>
          <w:szCs w:val="28"/>
        </w:rPr>
        <w:t xml:space="preserve">рассчитаны по </w:t>
      </w:r>
      <w:r w:rsidRPr="00583DCC">
        <w:rPr>
          <w:bCs/>
          <w:sz w:val="28"/>
          <w:szCs w:val="28"/>
        </w:rPr>
        <w:t xml:space="preserve">нормативам, </w:t>
      </w:r>
      <w:r w:rsidRPr="00583DCC">
        <w:rPr>
          <w:sz w:val="28"/>
          <w:szCs w:val="28"/>
        </w:rPr>
        <w:t xml:space="preserve"> при этом нормативы сохранены на уровне 201</w:t>
      </w:r>
      <w:r w:rsidR="005D1141" w:rsidRPr="00583DCC">
        <w:rPr>
          <w:sz w:val="28"/>
          <w:szCs w:val="28"/>
        </w:rPr>
        <w:t>9</w:t>
      </w:r>
      <w:r w:rsidRPr="00583DCC">
        <w:rPr>
          <w:sz w:val="28"/>
          <w:szCs w:val="28"/>
        </w:rPr>
        <w:t xml:space="preserve"> года. </w:t>
      </w:r>
    </w:p>
    <w:p w:rsidR="00BD339E" w:rsidRPr="00583DCC" w:rsidRDefault="00BD339E" w:rsidP="005E5D76">
      <w:pPr>
        <w:ind w:firstLine="709"/>
        <w:jc w:val="both"/>
        <w:rPr>
          <w:bCs/>
          <w:sz w:val="28"/>
          <w:szCs w:val="28"/>
        </w:rPr>
      </w:pPr>
      <w:r w:rsidRPr="00583DCC">
        <w:rPr>
          <w:sz w:val="28"/>
          <w:szCs w:val="28"/>
        </w:rPr>
        <w:t xml:space="preserve">Средства на иные цели </w:t>
      </w:r>
      <w:r w:rsidR="00F22F70" w:rsidRPr="00583DCC">
        <w:rPr>
          <w:bCs/>
          <w:sz w:val="28"/>
          <w:szCs w:val="28"/>
        </w:rPr>
        <w:t xml:space="preserve">районных муниципальных </w:t>
      </w:r>
      <w:r w:rsidRPr="00583DCC">
        <w:rPr>
          <w:bCs/>
          <w:sz w:val="28"/>
          <w:szCs w:val="28"/>
        </w:rPr>
        <w:t>образовательных организаций перераспределены между образовательными организациями, в том числе с учетом возможности привлечения средств федерального</w:t>
      </w:r>
      <w:r w:rsidR="005D1141" w:rsidRPr="00583DCC">
        <w:rPr>
          <w:bCs/>
          <w:sz w:val="28"/>
          <w:szCs w:val="28"/>
        </w:rPr>
        <w:t xml:space="preserve"> и областного</w:t>
      </w:r>
      <w:r w:rsidRPr="00583DCC">
        <w:rPr>
          <w:bCs/>
          <w:sz w:val="28"/>
          <w:szCs w:val="28"/>
        </w:rPr>
        <w:t xml:space="preserve"> бюджет</w:t>
      </w:r>
      <w:r w:rsidR="005D1141" w:rsidRPr="00583DCC">
        <w:rPr>
          <w:bCs/>
          <w:sz w:val="28"/>
          <w:szCs w:val="28"/>
        </w:rPr>
        <w:t>ов</w:t>
      </w:r>
      <w:r w:rsidRPr="00583DCC">
        <w:rPr>
          <w:bCs/>
          <w:sz w:val="28"/>
          <w:szCs w:val="28"/>
        </w:rPr>
        <w:t>.</w:t>
      </w:r>
    </w:p>
    <w:p w:rsidR="0015507D" w:rsidRPr="00583DCC" w:rsidRDefault="0015507D" w:rsidP="005E5D76">
      <w:pPr>
        <w:ind w:firstLine="709"/>
        <w:jc w:val="both"/>
        <w:rPr>
          <w:sz w:val="28"/>
          <w:szCs w:val="28"/>
        </w:rPr>
      </w:pPr>
      <w:r w:rsidRPr="00583DCC">
        <w:rPr>
          <w:sz w:val="28"/>
          <w:szCs w:val="28"/>
        </w:rPr>
        <w:t>Расходы на проведение мероприятий по оздоровлению детей в целом предусмотрены с учетом количества детей, количества мест в указанных учреждениях</w:t>
      </w:r>
      <w:r w:rsidR="00CC7FD5" w:rsidRPr="00583DCC">
        <w:rPr>
          <w:sz w:val="28"/>
          <w:szCs w:val="28"/>
        </w:rPr>
        <w:t>.</w:t>
      </w:r>
    </w:p>
    <w:p w:rsidR="00EA4D30" w:rsidRPr="00583DCC" w:rsidRDefault="0015507D" w:rsidP="005E5D76">
      <w:pPr>
        <w:autoSpaceDE w:val="0"/>
        <w:autoSpaceDN w:val="0"/>
        <w:adjustRightInd w:val="0"/>
        <w:ind w:firstLine="709"/>
        <w:jc w:val="both"/>
        <w:rPr>
          <w:sz w:val="28"/>
          <w:szCs w:val="28"/>
        </w:rPr>
      </w:pPr>
      <w:r w:rsidRPr="00583DCC">
        <w:rPr>
          <w:sz w:val="28"/>
          <w:szCs w:val="28"/>
        </w:rPr>
        <w:t>О</w:t>
      </w:r>
      <w:r w:rsidR="00CC590E" w:rsidRPr="00583DCC">
        <w:rPr>
          <w:sz w:val="28"/>
          <w:szCs w:val="28"/>
        </w:rPr>
        <w:t>бъем расходов</w:t>
      </w:r>
      <w:r w:rsidR="005D1141" w:rsidRPr="00583DCC">
        <w:rPr>
          <w:sz w:val="28"/>
          <w:szCs w:val="28"/>
        </w:rPr>
        <w:t xml:space="preserve"> </w:t>
      </w:r>
      <w:r w:rsidR="00CC590E" w:rsidRPr="00583DCC">
        <w:rPr>
          <w:sz w:val="28"/>
          <w:szCs w:val="28"/>
        </w:rPr>
        <w:t>на финансовое обеспечение образовательной деятельности</w:t>
      </w:r>
      <w:r w:rsidR="005D1141" w:rsidRPr="00583DCC">
        <w:rPr>
          <w:sz w:val="28"/>
          <w:szCs w:val="28"/>
        </w:rPr>
        <w:t xml:space="preserve"> </w:t>
      </w:r>
      <w:r w:rsidR="00CC7FD5" w:rsidRPr="00583DCC">
        <w:rPr>
          <w:bCs/>
          <w:sz w:val="28"/>
          <w:szCs w:val="28"/>
        </w:rPr>
        <w:t xml:space="preserve">муниципальных </w:t>
      </w:r>
      <w:r w:rsidR="00CC590E" w:rsidRPr="00583DCC">
        <w:rPr>
          <w:sz w:val="28"/>
          <w:szCs w:val="28"/>
        </w:rPr>
        <w:t xml:space="preserve">организаций, подведомственных Комитету образования Администрации </w:t>
      </w:r>
      <w:proofErr w:type="spellStart"/>
      <w:r w:rsidR="00CC590E" w:rsidRPr="00583DCC">
        <w:rPr>
          <w:sz w:val="28"/>
          <w:szCs w:val="28"/>
        </w:rPr>
        <w:t>Окуловского</w:t>
      </w:r>
      <w:proofErr w:type="spellEnd"/>
      <w:r w:rsidR="00CC590E" w:rsidRPr="00583DCC">
        <w:rPr>
          <w:sz w:val="28"/>
          <w:szCs w:val="28"/>
        </w:rPr>
        <w:t xml:space="preserve"> муниципального района определен</w:t>
      </w:r>
      <w:r w:rsidR="00E3283C" w:rsidRPr="00583DCC">
        <w:rPr>
          <w:sz w:val="28"/>
          <w:szCs w:val="28"/>
        </w:rPr>
        <w:t>ы,</w:t>
      </w:r>
      <w:r w:rsidR="00CC590E" w:rsidRPr="00583DCC">
        <w:rPr>
          <w:sz w:val="28"/>
          <w:szCs w:val="28"/>
        </w:rPr>
        <w:t xml:space="preserve"> исходя из расчетного количества  обучающихся в муниципальных организациях, реализующих основную общеобразовательную программу дошкольного общего и дополнительного образования </w:t>
      </w:r>
      <w:r w:rsidR="00564F85" w:rsidRPr="00583DCC">
        <w:rPr>
          <w:sz w:val="28"/>
          <w:szCs w:val="28"/>
        </w:rPr>
        <w:t>в соответствии с</w:t>
      </w:r>
      <w:r w:rsidR="005D1141" w:rsidRPr="00583DCC">
        <w:rPr>
          <w:sz w:val="28"/>
          <w:szCs w:val="28"/>
        </w:rPr>
        <w:t xml:space="preserve"> </w:t>
      </w:r>
      <w:r w:rsidR="00CC590E" w:rsidRPr="00583DCC">
        <w:rPr>
          <w:sz w:val="28"/>
          <w:szCs w:val="28"/>
        </w:rPr>
        <w:t>норматив</w:t>
      </w:r>
      <w:r w:rsidR="00564F85" w:rsidRPr="00583DCC">
        <w:rPr>
          <w:sz w:val="28"/>
          <w:szCs w:val="28"/>
        </w:rPr>
        <w:t>ами согласно приложению к проекту бюджета муниципального района на 20</w:t>
      </w:r>
      <w:r w:rsidR="005D1141" w:rsidRPr="00583DCC">
        <w:rPr>
          <w:sz w:val="28"/>
          <w:szCs w:val="28"/>
        </w:rPr>
        <w:t xml:space="preserve">20 </w:t>
      </w:r>
      <w:r w:rsidR="00D63F24" w:rsidRPr="00583DCC">
        <w:rPr>
          <w:sz w:val="28"/>
          <w:szCs w:val="28"/>
        </w:rPr>
        <w:t>год и на плановый период 20</w:t>
      </w:r>
      <w:r w:rsidR="00F22F70" w:rsidRPr="00583DCC">
        <w:rPr>
          <w:sz w:val="28"/>
          <w:szCs w:val="28"/>
        </w:rPr>
        <w:t>2</w:t>
      </w:r>
      <w:r w:rsidR="005D1141" w:rsidRPr="00583DCC">
        <w:rPr>
          <w:sz w:val="28"/>
          <w:szCs w:val="28"/>
        </w:rPr>
        <w:t>1</w:t>
      </w:r>
      <w:r w:rsidR="00D63F24" w:rsidRPr="00583DCC">
        <w:rPr>
          <w:sz w:val="28"/>
          <w:szCs w:val="28"/>
        </w:rPr>
        <w:t xml:space="preserve"> и </w:t>
      </w:r>
      <w:r w:rsidR="00DF7F26" w:rsidRPr="00583DCC">
        <w:rPr>
          <w:sz w:val="28"/>
          <w:szCs w:val="28"/>
        </w:rPr>
        <w:t>20</w:t>
      </w:r>
      <w:r w:rsidR="00E16D1C" w:rsidRPr="00583DCC">
        <w:rPr>
          <w:sz w:val="28"/>
          <w:szCs w:val="28"/>
        </w:rPr>
        <w:t>2</w:t>
      </w:r>
      <w:r w:rsidR="005D1141" w:rsidRPr="00583DCC">
        <w:rPr>
          <w:sz w:val="28"/>
          <w:szCs w:val="28"/>
        </w:rPr>
        <w:t>2</w:t>
      </w:r>
      <w:r w:rsidR="00564F85" w:rsidRPr="00583DCC">
        <w:rPr>
          <w:sz w:val="28"/>
          <w:szCs w:val="28"/>
        </w:rPr>
        <w:t xml:space="preserve"> год</w:t>
      </w:r>
      <w:r w:rsidR="00D63F24" w:rsidRPr="00583DCC">
        <w:rPr>
          <w:sz w:val="28"/>
          <w:szCs w:val="28"/>
        </w:rPr>
        <w:t>ов</w:t>
      </w:r>
      <w:r w:rsidR="00564F85" w:rsidRPr="00583DCC">
        <w:rPr>
          <w:sz w:val="28"/>
          <w:szCs w:val="28"/>
        </w:rPr>
        <w:t>.</w:t>
      </w:r>
    </w:p>
    <w:p w:rsidR="00DB6010" w:rsidRPr="00583DCC" w:rsidRDefault="009534AC" w:rsidP="005E5D76">
      <w:pPr>
        <w:autoSpaceDE w:val="0"/>
        <w:autoSpaceDN w:val="0"/>
        <w:adjustRightInd w:val="0"/>
        <w:ind w:firstLine="709"/>
        <w:jc w:val="both"/>
        <w:rPr>
          <w:rStyle w:val="a4"/>
          <w:b w:val="0"/>
          <w:color w:val="000000"/>
        </w:rPr>
      </w:pPr>
      <w:r w:rsidRPr="00583DCC">
        <w:rPr>
          <w:sz w:val="28"/>
          <w:szCs w:val="28"/>
        </w:rPr>
        <w:t>В</w:t>
      </w:r>
      <w:r w:rsidRPr="00583DCC">
        <w:rPr>
          <w:rStyle w:val="a4"/>
          <w:b w:val="0"/>
          <w:color w:val="000000"/>
        </w:rPr>
        <w:t xml:space="preserve"> целях получения субсидий из областного бюджета</w:t>
      </w:r>
      <w:r w:rsidR="002F1B99" w:rsidRPr="00583DCC">
        <w:rPr>
          <w:rStyle w:val="a4"/>
          <w:b w:val="0"/>
          <w:color w:val="000000"/>
        </w:rPr>
        <w:t xml:space="preserve"> </w:t>
      </w:r>
      <w:r w:rsidRPr="00583DCC">
        <w:rPr>
          <w:sz w:val="28"/>
          <w:szCs w:val="28"/>
        </w:rPr>
        <w:t>п</w:t>
      </w:r>
      <w:r w:rsidR="00384C23" w:rsidRPr="00583DCC">
        <w:rPr>
          <w:sz w:val="28"/>
          <w:szCs w:val="28"/>
        </w:rPr>
        <w:t xml:space="preserve">ри формировании расходов </w:t>
      </w:r>
      <w:r w:rsidR="00087241" w:rsidRPr="00583DCC">
        <w:rPr>
          <w:sz w:val="28"/>
          <w:szCs w:val="28"/>
        </w:rPr>
        <w:t>на 20</w:t>
      </w:r>
      <w:r w:rsidR="001F7E9B" w:rsidRPr="00583DCC">
        <w:rPr>
          <w:sz w:val="28"/>
          <w:szCs w:val="28"/>
        </w:rPr>
        <w:t>20</w:t>
      </w:r>
      <w:r w:rsidR="00087241" w:rsidRPr="00583DCC">
        <w:rPr>
          <w:sz w:val="28"/>
          <w:szCs w:val="28"/>
        </w:rPr>
        <w:t xml:space="preserve"> год по отрасли «Образование» </w:t>
      </w:r>
      <w:r w:rsidR="00384C23" w:rsidRPr="00583DCC">
        <w:rPr>
          <w:sz w:val="28"/>
          <w:szCs w:val="28"/>
        </w:rPr>
        <w:t xml:space="preserve">учтены </w:t>
      </w:r>
      <w:r w:rsidR="00EA4D30" w:rsidRPr="00583DCC">
        <w:rPr>
          <w:sz w:val="28"/>
          <w:szCs w:val="28"/>
        </w:rPr>
        <w:t>расходы</w:t>
      </w:r>
      <w:r w:rsidR="00807A8C" w:rsidRPr="00583DCC">
        <w:rPr>
          <w:sz w:val="28"/>
          <w:szCs w:val="28"/>
        </w:rPr>
        <w:t xml:space="preserve"> за счет средств бюджета района  </w:t>
      </w:r>
      <w:r w:rsidR="00384C23" w:rsidRPr="00583DCC">
        <w:rPr>
          <w:sz w:val="28"/>
          <w:szCs w:val="28"/>
        </w:rPr>
        <w:t xml:space="preserve">на </w:t>
      </w:r>
      <w:proofErr w:type="spellStart"/>
      <w:r w:rsidR="00384C23" w:rsidRPr="00583DCC">
        <w:rPr>
          <w:sz w:val="28"/>
          <w:szCs w:val="28"/>
        </w:rPr>
        <w:t>софинансирование</w:t>
      </w:r>
      <w:proofErr w:type="spellEnd"/>
      <w:r w:rsidR="002F1B99" w:rsidRPr="00583DCC">
        <w:rPr>
          <w:sz w:val="28"/>
          <w:szCs w:val="28"/>
        </w:rPr>
        <w:t xml:space="preserve"> следующих </w:t>
      </w:r>
      <w:r w:rsidR="00087241" w:rsidRPr="00583DCC">
        <w:rPr>
          <w:sz w:val="28"/>
          <w:szCs w:val="28"/>
        </w:rPr>
        <w:t>расходных обязательств</w:t>
      </w:r>
      <w:r w:rsidR="002F1B99" w:rsidRPr="00583DCC">
        <w:rPr>
          <w:sz w:val="28"/>
          <w:szCs w:val="28"/>
        </w:rPr>
        <w:t>:</w:t>
      </w:r>
    </w:p>
    <w:p w:rsidR="00DB6010" w:rsidRPr="00583DCC" w:rsidRDefault="00DB6010" w:rsidP="005E5D76">
      <w:pPr>
        <w:pStyle w:val="a3"/>
        <w:ind w:firstLine="709"/>
        <w:jc w:val="both"/>
        <w:rPr>
          <w:b w:val="0"/>
          <w:color w:val="000000"/>
        </w:rPr>
      </w:pPr>
      <w:r w:rsidRPr="00583DCC">
        <w:rPr>
          <w:b w:val="0"/>
          <w:color w:val="000000"/>
        </w:rPr>
        <w:t xml:space="preserve">обеспечение пожарной безопасности, антитеррористической и </w:t>
      </w:r>
      <w:proofErr w:type="spellStart"/>
      <w:r w:rsidRPr="00583DCC">
        <w:rPr>
          <w:b w:val="0"/>
          <w:color w:val="000000"/>
        </w:rPr>
        <w:t>антикриминальной</w:t>
      </w:r>
      <w:proofErr w:type="spellEnd"/>
      <w:r w:rsidRPr="00583DCC">
        <w:rPr>
          <w:b w:val="0"/>
          <w:color w:val="000000"/>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r w:rsidR="00531CCD" w:rsidRPr="00583DCC">
        <w:rPr>
          <w:b w:val="0"/>
          <w:color w:val="000000"/>
        </w:rPr>
        <w:t>405,2</w:t>
      </w:r>
      <w:r w:rsidR="00A67D8D" w:rsidRPr="00583DCC">
        <w:rPr>
          <w:b w:val="0"/>
          <w:color w:val="000000"/>
        </w:rPr>
        <w:t xml:space="preserve"> тыс. рублей;</w:t>
      </w:r>
    </w:p>
    <w:p w:rsidR="00DB6010" w:rsidRPr="00583DCC" w:rsidRDefault="00A67D8D" w:rsidP="005E5D76">
      <w:pPr>
        <w:pStyle w:val="a3"/>
        <w:ind w:firstLine="709"/>
        <w:jc w:val="both"/>
        <w:rPr>
          <w:b w:val="0"/>
        </w:rPr>
      </w:pPr>
      <w:r w:rsidRPr="00583DCC">
        <w:rPr>
          <w:b w:val="0"/>
        </w:rPr>
        <w:t>п</w:t>
      </w:r>
      <w:r w:rsidR="00DB6010" w:rsidRPr="00583DCC">
        <w:rPr>
          <w:b w:val="0"/>
        </w:rPr>
        <w:t xml:space="preserve">риобретение или изготовление бланков документов об образовании и (или) о квалификации муниципальными образовательными организациями </w:t>
      </w:r>
      <w:r w:rsidRPr="00583DCC">
        <w:rPr>
          <w:b w:val="0"/>
          <w:color w:val="000000"/>
        </w:rPr>
        <w:t xml:space="preserve">– </w:t>
      </w:r>
      <w:r w:rsidR="00DB6010" w:rsidRPr="00583DCC">
        <w:rPr>
          <w:b w:val="0"/>
        </w:rPr>
        <w:t>0,4 тыс. рублей</w:t>
      </w:r>
      <w:r w:rsidRPr="00583DCC">
        <w:rPr>
          <w:b w:val="0"/>
        </w:rPr>
        <w:t>;</w:t>
      </w:r>
    </w:p>
    <w:p w:rsidR="002F1B99" w:rsidRPr="00583DCC" w:rsidRDefault="002F1B99" w:rsidP="005E5D76">
      <w:pPr>
        <w:pStyle w:val="a3"/>
        <w:ind w:firstLine="709"/>
        <w:jc w:val="both"/>
        <w:rPr>
          <w:b w:val="0"/>
        </w:rPr>
      </w:pPr>
      <w:r w:rsidRPr="00583DCC">
        <w:rPr>
          <w:b w:val="0"/>
        </w:rPr>
        <w:t xml:space="preserve">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583DCC">
        <w:rPr>
          <w:b w:val="0"/>
        </w:rPr>
        <w:t>безбарьерная</w:t>
      </w:r>
      <w:proofErr w:type="spellEnd"/>
      <w:r w:rsidRPr="00583DCC">
        <w:rPr>
          <w:b w:val="0"/>
        </w:rPr>
        <w:t xml:space="preserve"> среда для инклюзивного образования детей инвалидов, в рамках реализации государственной программы Российской Федерации "Доступная среда" - 164,5 тыс. рублей;</w:t>
      </w:r>
    </w:p>
    <w:p w:rsidR="002F1B99" w:rsidRPr="00583DCC" w:rsidRDefault="002F1B99" w:rsidP="005E5D76">
      <w:pPr>
        <w:pStyle w:val="a3"/>
        <w:ind w:firstLine="709"/>
        <w:jc w:val="both"/>
        <w:rPr>
          <w:b w:val="0"/>
        </w:rPr>
      </w:pPr>
      <w:r w:rsidRPr="00583DCC">
        <w:rPr>
          <w:b w:val="0"/>
        </w:rPr>
        <w:t>обновление материально-технической базы для формирования у обучающихся современных технологических и гуманитарных навыков в рамках федерального проекта "Современная школа" - 22,567 тыс. рублей;</w:t>
      </w:r>
    </w:p>
    <w:p w:rsidR="006D4BC2" w:rsidRPr="00583DCC" w:rsidRDefault="006D4BC2" w:rsidP="005E5D76">
      <w:pPr>
        <w:pStyle w:val="a3"/>
        <w:ind w:firstLine="709"/>
        <w:jc w:val="both"/>
        <w:rPr>
          <w:b w:val="0"/>
        </w:rPr>
      </w:pPr>
      <w:r w:rsidRPr="00583DCC">
        <w:rPr>
          <w:b w:val="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федерального проекта "Успех каждого ребенка" -129,65 тыс. рублей</w:t>
      </w:r>
    </w:p>
    <w:p w:rsidR="006D4BC2" w:rsidRPr="00583DCC" w:rsidRDefault="006D4BC2" w:rsidP="005E5D76">
      <w:pPr>
        <w:pStyle w:val="a3"/>
        <w:ind w:firstLine="709"/>
        <w:jc w:val="both"/>
        <w:rPr>
          <w:b w:val="0"/>
        </w:rPr>
      </w:pPr>
      <w:r w:rsidRPr="00583DCC">
        <w:rPr>
          <w:b w:val="0"/>
        </w:rPr>
        <w:t xml:space="preserve">внедрение целевой модели цифровой образовательной среды в общеобразовательных организациях </w:t>
      </w:r>
      <w:r w:rsidR="007F2CFA" w:rsidRPr="00583DCC">
        <w:rPr>
          <w:b w:val="0"/>
        </w:rPr>
        <w:t>района</w:t>
      </w:r>
      <w:r w:rsidR="004F45BD" w:rsidRPr="00583DCC">
        <w:rPr>
          <w:b w:val="0"/>
        </w:rPr>
        <w:t xml:space="preserve"> (</w:t>
      </w:r>
      <w:r w:rsidRPr="00583DCC">
        <w:rPr>
          <w:b w:val="0"/>
        </w:rPr>
        <w:t>в рамках федерального проекта «Цифровая образовательная среда» - 114,5 тыс. рублей.</w:t>
      </w:r>
    </w:p>
    <w:p w:rsidR="006D4BC2" w:rsidRPr="00583DCC" w:rsidRDefault="006D4BC2" w:rsidP="005E5D76">
      <w:pPr>
        <w:pStyle w:val="a3"/>
        <w:ind w:firstLine="709"/>
        <w:jc w:val="both"/>
        <w:rPr>
          <w:b w:val="0"/>
        </w:rPr>
      </w:pPr>
    </w:p>
    <w:p w:rsidR="007F2CFA" w:rsidRPr="00583DCC" w:rsidRDefault="00C1604A" w:rsidP="005E5D76">
      <w:pPr>
        <w:autoSpaceDE w:val="0"/>
        <w:autoSpaceDN w:val="0"/>
        <w:adjustRightInd w:val="0"/>
        <w:ind w:firstLine="709"/>
        <w:jc w:val="both"/>
        <w:rPr>
          <w:sz w:val="28"/>
          <w:szCs w:val="28"/>
        </w:rPr>
      </w:pPr>
      <w:r w:rsidRPr="00583DCC">
        <w:rPr>
          <w:sz w:val="28"/>
          <w:szCs w:val="28"/>
        </w:rPr>
        <w:lastRenderedPageBreak/>
        <w:t>Запланированы</w:t>
      </w:r>
      <w:r w:rsidR="00B2386C" w:rsidRPr="00583DCC">
        <w:rPr>
          <w:sz w:val="28"/>
          <w:szCs w:val="28"/>
        </w:rPr>
        <w:t xml:space="preserve"> бюджетные ассигнования на проведение ремонтов </w:t>
      </w:r>
      <w:r w:rsidR="009E7D3D" w:rsidRPr="00583DCC">
        <w:rPr>
          <w:sz w:val="28"/>
          <w:szCs w:val="28"/>
        </w:rPr>
        <w:t xml:space="preserve">зданий </w:t>
      </w:r>
      <w:r w:rsidR="00B2386C" w:rsidRPr="00583DCC">
        <w:rPr>
          <w:sz w:val="28"/>
          <w:szCs w:val="28"/>
        </w:rPr>
        <w:t xml:space="preserve">образовательных </w:t>
      </w:r>
      <w:r w:rsidR="009E7D3D" w:rsidRPr="00583DCC">
        <w:rPr>
          <w:sz w:val="28"/>
          <w:szCs w:val="28"/>
        </w:rPr>
        <w:t>организаций</w:t>
      </w:r>
      <w:r w:rsidR="00B2386C" w:rsidRPr="00583DCC">
        <w:rPr>
          <w:sz w:val="28"/>
          <w:szCs w:val="28"/>
        </w:rPr>
        <w:t xml:space="preserve"> в сумме </w:t>
      </w:r>
      <w:r w:rsidR="007F2CFA" w:rsidRPr="00583DCC">
        <w:rPr>
          <w:sz w:val="28"/>
          <w:szCs w:val="28"/>
        </w:rPr>
        <w:t>28561,7 тыс. рублей в том числе:</w:t>
      </w:r>
    </w:p>
    <w:p w:rsidR="007F2CFA" w:rsidRPr="00583DCC" w:rsidRDefault="007F2CFA" w:rsidP="005E5D76">
      <w:pPr>
        <w:autoSpaceDE w:val="0"/>
        <w:autoSpaceDN w:val="0"/>
        <w:adjustRightInd w:val="0"/>
        <w:ind w:firstLine="709"/>
        <w:jc w:val="both"/>
        <w:rPr>
          <w:sz w:val="28"/>
          <w:szCs w:val="28"/>
        </w:rPr>
      </w:pPr>
      <w:r w:rsidRPr="00583DCC">
        <w:rPr>
          <w:sz w:val="28"/>
          <w:szCs w:val="28"/>
        </w:rPr>
        <w:t xml:space="preserve"> на 2020 год - 5460 тыс. рублей,</w:t>
      </w:r>
    </w:p>
    <w:p w:rsidR="007F2CFA" w:rsidRPr="00583DCC" w:rsidRDefault="007F2CFA" w:rsidP="005E5D76">
      <w:pPr>
        <w:autoSpaceDE w:val="0"/>
        <w:autoSpaceDN w:val="0"/>
        <w:adjustRightInd w:val="0"/>
        <w:ind w:firstLine="709"/>
        <w:jc w:val="both"/>
        <w:rPr>
          <w:sz w:val="28"/>
          <w:szCs w:val="28"/>
        </w:rPr>
      </w:pPr>
      <w:r w:rsidRPr="00583DCC">
        <w:rPr>
          <w:sz w:val="28"/>
          <w:szCs w:val="28"/>
        </w:rPr>
        <w:t xml:space="preserve">на 2021 год - 8806,2 тыс. рублей, </w:t>
      </w:r>
    </w:p>
    <w:p w:rsidR="007F2CFA" w:rsidRPr="00583DCC" w:rsidRDefault="007F2CFA" w:rsidP="005E5D76">
      <w:pPr>
        <w:autoSpaceDE w:val="0"/>
        <w:autoSpaceDN w:val="0"/>
        <w:adjustRightInd w:val="0"/>
        <w:ind w:firstLine="709"/>
        <w:jc w:val="both"/>
        <w:rPr>
          <w:sz w:val="28"/>
          <w:szCs w:val="28"/>
        </w:rPr>
      </w:pPr>
      <w:r w:rsidRPr="00583DCC">
        <w:rPr>
          <w:sz w:val="28"/>
          <w:szCs w:val="28"/>
        </w:rPr>
        <w:t>на 2022 год -14295,5 тыс. рублей.</w:t>
      </w:r>
    </w:p>
    <w:p w:rsidR="007F2CFA" w:rsidRPr="00583DCC" w:rsidRDefault="007F2CFA" w:rsidP="005E5D76">
      <w:pPr>
        <w:autoSpaceDE w:val="0"/>
        <w:autoSpaceDN w:val="0"/>
        <w:adjustRightInd w:val="0"/>
        <w:ind w:firstLine="709"/>
        <w:jc w:val="both"/>
        <w:rPr>
          <w:sz w:val="28"/>
          <w:szCs w:val="28"/>
        </w:rPr>
      </w:pPr>
      <w:r w:rsidRPr="00583DCC">
        <w:rPr>
          <w:sz w:val="28"/>
          <w:szCs w:val="28"/>
        </w:rPr>
        <w:t>учреждений дополнительного образования (ДМШ) на 2022 год - в сумме</w:t>
      </w:r>
    </w:p>
    <w:p w:rsidR="00B2386C" w:rsidRPr="00583DCC" w:rsidRDefault="007F2CFA" w:rsidP="005E5D76">
      <w:pPr>
        <w:autoSpaceDE w:val="0"/>
        <w:autoSpaceDN w:val="0"/>
        <w:adjustRightInd w:val="0"/>
        <w:ind w:firstLine="709"/>
        <w:jc w:val="both"/>
        <w:rPr>
          <w:sz w:val="28"/>
          <w:szCs w:val="28"/>
        </w:rPr>
      </w:pPr>
      <w:r w:rsidRPr="00583DCC">
        <w:rPr>
          <w:sz w:val="28"/>
          <w:szCs w:val="28"/>
        </w:rPr>
        <w:t>1027,9 тыс</w:t>
      </w:r>
      <w:r w:rsidR="00B2386C" w:rsidRPr="00583DCC">
        <w:rPr>
          <w:sz w:val="28"/>
          <w:szCs w:val="28"/>
        </w:rPr>
        <w:t>. рублей.</w:t>
      </w:r>
    </w:p>
    <w:p w:rsidR="007F2CFA" w:rsidRPr="00583DCC" w:rsidRDefault="007F2CFA" w:rsidP="005E5D76">
      <w:pPr>
        <w:autoSpaceDE w:val="0"/>
        <w:autoSpaceDN w:val="0"/>
        <w:adjustRightInd w:val="0"/>
        <w:ind w:firstLine="709"/>
        <w:jc w:val="both"/>
        <w:rPr>
          <w:sz w:val="28"/>
          <w:szCs w:val="28"/>
        </w:rPr>
      </w:pPr>
    </w:p>
    <w:p w:rsidR="00860161" w:rsidRPr="00583DCC" w:rsidRDefault="00860161" w:rsidP="005E5D76">
      <w:pPr>
        <w:ind w:firstLine="709"/>
        <w:jc w:val="both"/>
        <w:rPr>
          <w:sz w:val="28"/>
          <w:szCs w:val="28"/>
        </w:rPr>
      </w:pPr>
      <w:r w:rsidRPr="00583DCC">
        <w:rPr>
          <w:sz w:val="28"/>
          <w:szCs w:val="28"/>
        </w:rPr>
        <w:t>1</w:t>
      </w:r>
      <w:r w:rsidR="00531CCD" w:rsidRPr="00583DCC">
        <w:rPr>
          <w:sz w:val="28"/>
          <w:szCs w:val="28"/>
        </w:rPr>
        <w:t>0</w:t>
      </w:r>
      <w:r w:rsidRPr="00583DCC">
        <w:rPr>
          <w:sz w:val="28"/>
          <w:szCs w:val="28"/>
        </w:rPr>
        <w:t>.</w:t>
      </w:r>
      <w:r w:rsidR="007F2CFA" w:rsidRPr="00583DCC">
        <w:rPr>
          <w:sz w:val="28"/>
          <w:szCs w:val="28"/>
        </w:rPr>
        <w:t>7</w:t>
      </w:r>
      <w:r w:rsidRPr="00583DCC">
        <w:rPr>
          <w:sz w:val="28"/>
          <w:szCs w:val="28"/>
        </w:rPr>
        <w:t>. Молодежная политика</w:t>
      </w:r>
    </w:p>
    <w:p w:rsidR="00112FA8" w:rsidRPr="00583DCC" w:rsidRDefault="00112FA8" w:rsidP="005E5D76">
      <w:pPr>
        <w:ind w:firstLine="709"/>
        <w:jc w:val="both"/>
        <w:rPr>
          <w:bCs/>
          <w:sz w:val="28"/>
          <w:szCs w:val="28"/>
        </w:rPr>
      </w:pPr>
      <w:r w:rsidRPr="00583DCC">
        <w:rPr>
          <w:bCs/>
          <w:sz w:val="28"/>
          <w:szCs w:val="28"/>
        </w:rPr>
        <w:t xml:space="preserve">Оценка расходных обязательств по содержанию </w:t>
      </w:r>
      <w:r w:rsidRPr="00583DCC">
        <w:rPr>
          <w:sz w:val="28"/>
          <w:szCs w:val="28"/>
        </w:rPr>
        <w:t xml:space="preserve">муниципального автономного учреждения «Дом молодежи» </w:t>
      </w:r>
      <w:proofErr w:type="spellStart"/>
      <w:r w:rsidRPr="00583DCC">
        <w:rPr>
          <w:sz w:val="28"/>
          <w:szCs w:val="28"/>
        </w:rPr>
        <w:t>Окуловского</w:t>
      </w:r>
      <w:proofErr w:type="spellEnd"/>
      <w:r w:rsidRPr="00583DCC">
        <w:rPr>
          <w:sz w:val="28"/>
          <w:szCs w:val="28"/>
        </w:rPr>
        <w:t xml:space="preserve"> муниципального района </w:t>
      </w:r>
      <w:proofErr w:type="spellStart"/>
      <w:r w:rsidRPr="00583DCC">
        <w:rPr>
          <w:bCs/>
          <w:sz w:val="28"/>
          <w:szCs w:val="28"/>
        </w:rPr>
        <w:t>произведенас</w:t>
      </w:r>
      <w:proofErr w:type="spellEnd"/>
      <w:r w:rsidRPr="00583DCC">
        <w:rPr>
          <w:bCs/>
          <w:sz w:val="28"/>
          <w:szCs w:val="28"/>
        </w:rPr>
        <w:t xml:space="preserve"> учетом средств, дополнительно выделенных в течение 201</w:t>
      </w:r>
      <w:r w:rsidR="007F2CFA" w:rsidRPr="00583DCC">
        <w:rPr>
          <w:bCs/>
          <w:sz w:val="28"/>
          <w:szCs w:val="28"/>
        </w:rPr>
        <w:t>9</w:t>
      </w:r>
      <w:r w:rsidRPr="00583DCC">
        <w:rPr>
          <w:bCs/>
          <w:sz w:val="28"/>
          <w:szCs w:val="28"/>
        </w:rPr>
        <w:t xml:space="preserve"> </w:t>
      </w:r>
      <w:proofErr w:type="spellStart"/>
      <w:r w:rsidRPr="00583DCC">
        <w:rPr>
          <w:bCs/>
          <w:sz w:val="28"/>
          <w:szCs w:val="28"/>
        </w:rPr>
        <w:t>года</w:t>
      </w:r>
      <w:r w:rsidR="00531CCD" w:rsidRPr="00583DCC">
        <w:rPr>
          <w:bCs/>
          <w:sz w:val="28"/>
          <w:szCs w:val="28"/>
        </w:rPr>
        <w:t>,</w:t>
      </w:r>
      <w:r w:rsidRPr="00583DCC">
        <w:rPr>
          <w:bCs/>
          <w:sz w:val="28"/>
          <w:szCs w:val="28"/>
        </w:rPr>
        <w:t>для</w:t>
      </w:r>
      <w:proofErr w:type="spellEnd"/>
      <w:r w:rsidRPr="00583DCC">
        <w:rPr>
          <w:bCs/>
          <w:sz w:val="28"/>
          <w:szCs w:val="28"/>
        </w:rPr>
        <w:t xml:space="preserve"> обеспечения выполнения целевых показателей</w:t>
      </w:r>
      <w:r w:rsidR="00580DED" w:rsidRPr="00583DCC">
        <w:rPr>
          <w:bCs/>
          <w:sz w:val="28"/>
          <w:szCs w:val="28"/>
        </w:rPr>
        <w:t>.</w:t>
      </w:r>
    </w:p>
    <w:p w:rsidR="00111DDD" w:rsidRPr="00583DCC" w:rsidRDefault="00111DDD" w:rsidP="005E5D76">
      <w:pPr>
        <w:autoSpaceDE w:val="0"/>
        <w:autoSpaceDN w:val="0"/>
        <w:adjustRightInd w:val="0"/>
        <w:ind w:firstLine="709"/>
        <w:jc w:val="both"/>
        <w:rPr>
          <w:sz w:val="28"/>
          <w:szCs w:val="28"/>
        </w:rPr>
      </w:pPr>
      <w:r w:rsidRPr="00583DCC">
        <w:rPr>
          <w:sz w:val="28"/>
          <w:szCs w:val="28"/>
        </w:rPr>
        <w:t xml:space="preserve">Расходы  на проведение мероприятий по оздоровлению детей определены в рамках подпрограмм </w:t>
      </w:r>
      <w:r w:rsidR="004F45BD" w:rsidRPr="00583DCC">
        <w:rPr>
          <w:sz w:val="28"/>
          <w:szCs w:val="28"/>
        </w:rPr>
        <w:t xml:space="preserve"> «Развитие дошкольного и общего образования в </w:t>
      </w:r>
      <w:proofErr w:type="spellStart"/>
      <w:r w:rsidR="004F45BD" w:rsidRPr="00583DCC">
        <w:rPr>
          <w:sz w:val="28"/>
          <w:szCs w:val="28"/>
        </w:rPr>
        <w:t>Окуловском</w:t>
      </w:r>
      <w:proofErr w:type="spellEnd"/>
      <w:r w:rsidR="004F45BD" w:rsidRPr="00583DCC">
        <w:rPr>
          <w:sz w:val="28"/>
          <w:szCs w:val="28"/>
        </w:rPr>
        <w:t xml:space="preserve"> муниципальном районе», «Вовлечение молодежи </w:t>
      </w:r>
      <w:proofErr w:type="spellStart"/>
      <w:r w:rsidR="004F45BD" w:rsidRPr="00583DCC">
        <w:rPr>
          <w:sz w:val="28"/>
          <w:szCs w:val="28"/>
        </w:rPr>
        <w:t>Окуловского</w:t>
      </w:r>
      <w:proofErr w:type="spellEnd"/>
      <w:r w:rsidR="004F45BD" w:rsidRPr="00583DCC">
        <w:rPr>
          <w:sz w:val="28"/>
          <w:szCs w:val="28"/>
        </w:rPr>
        <w:t xml:space="preserve"> муниципального района в социальную практику», «Обеспечение реализации муниципальной программы «Развитие образования в </w:t>
      </w:r>
      <w:proofErr w:type="spellStart"/>
      <w:r w:rsidR="004F45BD" w:rsidRPr="00583DCC">
        <w:rPr>
          <w:sz w:val="28"/>
          <w:szCs w:val="28"/>
        </w:rPr>
        <w:t>Окуловском</w:t>
      </w:r>
      <w:proofErr w:type="spellEnd"/>
      <w:r w:rsidR="004F45BD" w:rsidRPr="00583DCC">
        <w:rPr>
          <w:sz w:val="28"/>
          <w:szCs w:val="28"/>
        </w:rPr>
        <w:t xml:space="preserve"> муниципальном районе до 2026 года» </w:t>
      </w:r>
      <w:r w:rsidRPr="00583DCC">
        <w:rPr>
          <w:sz w:val="28"/>
          <w:szCs w:val="28"/>
        </w:rPr>
        <w:t xml:space="preserve">муниципальной программы </w:t>
      </w:r>
      <w:r w:rsidR="00F72D99" w:rsidRPr="00583DCC">
        <w:rPr>
          <w:sz w:val="28"/>
          <w:szCs w:val="28"/>
        </w:rPr>
        <w:t>«</w:t>
      </w:r>
      <w:r w:rsidRPr="00583DCC">
        <w:rPr>
          <w:sz w:val="28"/>
          <w:szCs w:val="28"/>
        </w:rPr>
        <w:t xml:space="preserve">Развитие образования </w:t>
      </w:r>
      <w:r w:rsidR="004F45BD" w:rsidRPr="00583DCC">
        <w:rPr>
          <w:sz w:val="28"/>
          <w:szCs w:val="28"/>
        </w:rPr>
        <w:t xml:space="preserve">в </w:t>
      </w:r>
      <w:proofErr w:type="spellStart"/>
      <w:r w:rsidR="004F45BD" w:rsidRPr="00583DCC">
        <w:rPr>
          <w:sz w:val="28"/>
          <w:szCs w:val="28"/>
        </w:rPr>
        <w:t>Окуловском</w:t>
      </w:r>
      <w:proofErr w:type="spellEnd"/>
      <w:r w:rsidR="004F45BD" w:rsidRPr="00583DCC">
        <w:rPr>
          <w:sz w:val="28"/>
          <w:szCs w:val="28"/>
        </w:rPr>
        <w:t xml:space="preserve"> муниципальном районе до 2026 года» </w:t>
      </w:r>
      <w:r w:rsidRPr="00583DCC">
        <w:rPr>
          <w:sz w:val="28"/>
          <w:szCs w:val="28"/>
        </w:rPr>
        <w:t xml:space="preserve">с учетом количества детей и составят в </w:t>
      </w:r>
      <w:r w:rsidR="004F45BD" w:rsidRPr="00583DCC">
        <w:rPr>
          <w:sz w:val="28"/>
          <w:szCs w:val="28"/>
        </w:rPr>
        <w:t>2020-2022</w:t>
      </w:r>
      <w:r w:rsidRPr="00583DCC">
        <w:rPr>
          <w:sz w:val="28"/>
          <w:szCs w:val="28"/>
        </w:rPr>
        <w:t xml:space="preserve"> год</w:t>
      </w:r>
      <w:r w:rsidR="00EF6BF2" w:rsidRPr="00583DCC">
        <w:rPr>
          <w:sz w:val="28"/>
          <w:szCs w:val="28"/>
        </w:rPr>
        <w:t>ах</w:t>
      </w:r>
      <w:r w:rsidR="004F45BD" w:rsidRPr="00583DCC">
        <w:rPr>
          <w:sz w:val="28"/>
          <w:szCs w:val="28"/>
        </w:rPr>
        <w:t xml:space="preserve"> </w:t>
      </w:r>
      <w:r w:rsidR="0082687B" w:rsidRPr="00583DCC">
        <w:rPr>
          <w:sz w:val="28"/>
          <w:szCs w:val="28"/>
        </w:rPr>
        <w:t xml:space="preserve"> </w:t>
      </w:r>
      <w:r w:rsidR="004F45BD" w:rsidRPr="00583DCC">
        <w:rPr>
          <w:sz w:val="28"/>
          <w:szCs w:val="28"/>
        </w:rPr>
        <w:t>2134 тыс.</w:t>
      </w:r>
      <w:r w:rsidRPr="00583DCC">
        <w:rPr>
          <w:sz w:val="28"/>
          <w:szCs w:val="28"/>
        </w:rPr>
        <w:t xml:space="preserve"> тыс. рублей</w:t>
      </w:r>
      <w:r w:rsidR="00EF6BF2" w:rsidRPr="00583DCC">
        <w:rPr>
          <w:sz w:val="28"/>
          <w:szCs w:val="28"/>
        </w:rPr>
        <w:t xml:space="preserve"> ежегодно</w:t>
      </w:r>
      <w:r w:rsidRPr="00583DCC">
        <w:rPr>
          <w:sz w:val="28"/>
          <w:szCs w:val="28"/>
        </w:rPr>
        <w:t>.</w:t>
      </w:r>
    </w:p>
    <w:p w:rsidR="0082687B" w:rsidRPr="00583DCC" w:rsidRDefault="0082687B" w:rsidP="005E5D76">
      <w:pPr>
        <w:autoSpaceDE w:val="0"/>
        <w:autoSpaceDN w:val="0"/>
        <w:adjustRightInd w:val="0"/>
        <w:ind w:firstLine="709"/>
        <w:jc w:val="both"/>
        <w:rPr>
          <w:sz w:val="28"/>
          <w:szCs w:val="28"/>
        </w:rPr>
      </w:pPr>
    </w:p>
    <w:p w:rsidR="00860161" w:rsidRPr="00583DCC" w:rsidRDefault="000A5B18" w:rsidP="005E5D76">
      <w:pPr>
        <w:autoSpaceDE w:val="0"/>
        <w:autoSpaceDN w:val="0"/>
        <w:adjustRightInd w:val="0"/>
        <w:ind w:firstLine="709"/>
        <w:jc w:val="both"/>
        <w:rPr>
          <w:sz w:val="28"/>
          <w:szCs w:val="28"/>
        </w:rPr>
      </w:pPr>
      <w:r w:rsidRPr="00583DCC">
        <w:rPr>
          <w:sz w:val="28"/>
          <w:szCs w:val="28"/>
        </w:rPr>
        <w:t>1</w:t>
      </w:r>
      <w:r w:rsidR="00531CCD" w:rsidRPr="00583DCC">
        <w:rPr>
          <w:sz w:val="28"/>
          <w:szCs w:val="28"/>
        </w:rPr>
        <w:t>0</w:t>
      </w:r>
      <w:r w:rsidRPr="00583DCC">
        <w:rPr>
          <w:sz w:val="28"/>
          <w:szCs w:val="28"/>
        </w:rPr>
        <w:t>.</w:t>
      </w:r>
      <w:r w:rsidR="0082687B" w:rsidRPr="00583DCC">
        <w:rPr>
          <w:sz w:val="28"/>
          <w:szCs w:val="28"/>
        </w:rPr>
        <w:t>8</w:t>
      </w:r>
      <w:r w:rsidRPr="00583DCC">
        <w:rPr>
          <w:sz w:val="28"/>
          <w:szCs w:val="28"/>
        </w:rPr>
        <w:t>.</w:t>
      </w:r>
      <w:r w:rsidR="00860161" w:rsidRPr="00583DCC">
        <w:rPr>
          <w:sz w:val="28"/>
          <w:szCs w:val="28"/>
        </w:rPr>
        <w:t xml:space="preserve"> Культура</w:t>
      </w:r>
    </w:p>
    <w:p w:rsidR="00384C23" w:rsidRPr="00583DCC" w:rsidRDefault="00860161" w:rsidP="005E5D76">
      <w:pPr>
        <w:autoSpaceDE w:val="0"/>
        <w:autoSpaceDN w:val="0"/>
        <w:adjustRightInd w:val="0"/>
        <w:ind w:firstLine="709"/>
        <w:jc w:val="both"/>
        <w:rPr>
          <w:sz w:val="28"/>
          <w:szCs w:val="28"/>
        </w:rPr>
      </w:pPr>
      <w:r w:rsidRPr="00583DCC">
        <w:rPr>
          <w:sz w:val="28"/>
          <w:szCs w:val="28"/>
        </w:rPr>
        <w:t>Объем расходов на оплату труда работников муниципальных учреждений культуры</w:t>
      </w:r>
      <w:r w:rsidR="0082687B" w:rsidRPr="00583DCC">
        <w:rPr>
          <w:sz w:val="28"/>
          <w:szCs w:val="28"/>
        </w:rPr>
        <w:t xml:space="preserve"> </w:t>
      </w:r>
      <w:r w:rsidR="00AD06CA" w:rsidRPr="00583DCC">
        <w:rPr>
          <w:sz w:val="28"/>
          <w:szCs w:val="28"/>
        </w:rPr>
        <w:t>на 20</w:t>
      </w:r>
      <w:r w:rsidR="0082687B" w:rsidRPr="00583DCC">
        <w:rPr>
          <w:sz w:val="28"/>
          <w:szCs w:val="28"/>
        </w:rPr>
        <w:t>20</w:t>
      </w:r>
      <w:r w:rsidR="00AD06CA" w:rsidRPr="00583DCC">
        <w:rPr>
          <w:sz w:val="28"/>
          <w:szCs w:val="28"/>
        </w:rPr>
        <w:t xml:space="preserve"> год и на плановый период </w:t>
      </w:r>
      <w:r w:rsidR="00BE53EA" w:rsidRPr="00583DCC">
        <w:rPr>
          <w:sz w:val="28"/>
          <w:szCs w:val="28"/>
        </w:rPr>
        <w:t xml:space="preserve">определен исходя из фонда оплаты труда </w:t>
      </w:r>
      <w:r w:rsidR="008E4C65" w:rsidRPr="00583DCC">
        <w:rPr>
          <w:sz w:val="28"/>
          <w:szCs w:val="28"/>
        </w:rPr>
        <w:t>201</w:t>
      </w:r>
      <w:r w:rsidR="0082687B" w:rsidRPr="00583DCC">
        <w:rPr>
          <w:sz w:val="28"/>
          <w:szCs w:val="28"/>
        </w:rPr>
        <w:t>9</w:t>
      </w:r>
      <w:r w:rsidR="008E4C65" w:rsidRPr="00583DCC">
        <w:rPr>
          <w:sz w:val="28"/>
          <w:szCs w:val="28"/>
        </w:rPr>
        <w:t xml:space="preserve"> года </w:t>
      </w:r>
      <w:r w:rsidR="008E4C65" w:rsidRPr="00583DCC">
        <w:rPr>
          <w:bCs/>
          <w:sz w:val="28"/>
          <w:szCs w:val="28"/>
        </w:rPr>
        <w:t>с учетом средств, дополнительно выделенных в течение 201</w:t>
      </w:r>
      <w:r w:rsidR="0082687B" w:rsidRPr="00583DCC">
        <w:rPr>
          <w:bCs/>
          <w:sz w:val="28"/>
          <w:szCs w:val="28"/>
        </w:rPr>
        <w:t>9</w:t>
      </w:r>
      <w:r w:rsidR="008E4C65" w:rsidRPr="00583DCC">
        <w:rPr>
          <w:bCs/>
          <w:sz w:val="28"/>
          <w:szCs w:val="28"/>
        </w:rPr>
        <w:t xml:space="preserve"> года для обеспечения выполнения целевых показателей</w:t>
      </w:r>
      <w:r w:rsidR="001D72A7" w:rsidRPr="00583DCC">
        <w:rPr>
          <w:bCs/>
          <w:sz w:val="28"/>
          <w:szCs w:val="28"/>
        </w:rPr>
        <w:t xml:space="preserve"> </w:t>
      </w:r>
      <w:r w:rsidR="0082687B" w:rsidRPr="00583DCC">
        <w:rPr>
          <w:bCs/>
          <w:sz w:val="28"/>
          <w:szCs w:val="28"/>
        </w:rPr>
        <w:t xml:space="preserve">по </w:t>
      </w:r>
      <w:r w:rsidR="001D72A7" w:rsidRPr="00583DCC">
        <w:rPr>
          <w:bCs/>
          <w:sz w:val="28"/>
          <w:szCs w:val="28"/>
        </w:rPr>
        <w:t>средней заработной плате</w:t>
      </w:r>
      <w:r w:rsidR="0082687B" w:rsidRPr="00583DCC">
        <w:rPr>
          <w:bCs/>
          <w:sz w:val="28"/>
          <w:szCs w:val="28"/>
        </w:rPr>
        <w:t xml:space="preserve">  «указных» категорий работников муниципальных учреждений культуры</w:t>
      </w:r>
      <w:r w:rsidR="008E4C65" w:rsidRPr="00583DCC">
        <w:rPr>
          <w:bCs/>
          <w:sz w:val="28"/>
          <w:szCs w:val="28"/>
        </w:rPr>
        <w:t>,</w:t>
      </w:r>
      <w:r w:rsidR="00BE53EA" w:rsidRPr="00583DCC">
        <w:rPr>
          <w:sz w:val="28"/>
          <w:szCs w:val="28"/>
        </w:rPr>
        <w:t xml:space="preserve"> включая внебюджетные источники</w:t>
      </w:r>
      <w:r w:rsidR="008E4C65" w:rsidRPr="00583DCC">
        <w:rPr>
          <w:sz w:val="28"/>
          <w:szCs w:val="28"/>
        </w:rPr>
        <w:t>.</w:t>
      </w:r>
    </w:p>
    <w:p w:rsidR="008E4C65" w:rsidRPr="00583DCC" w:rsidRDefault="008E4C65" w:rsidP="005E5D76">
      <w:pPr>
        <w:ind w:firstLine="709"/>
        <w:jc w:val="both"/>
        <w:rPr>
          <w:bCs/>
          <w:sz w:val="28"/>
          <w:szCs w:val="28"/>
        </w:rPr>
      </w:pPr>
      <w:r w:rsidRPr="00583DCC">
        <w:rPr>
          <w:bCs/>
          <w:sz w:val="28"/>
          <w:szCs w:val="28"/>
        </w:rPr>
        <w:t>В фонде оплаты труда муниципальных бюджетных учреждений культуры также дополнительно учтены средства, необходимые для доведения заработной платы низкооплачиваемых категорий работников до установленного с 01.0</w:t>
      </w:r>
      <w:r w:rsidR="001D72A7" w:rsidRPr="00583DCC">
        <w:rPr>
          <w:bCs/>
          <w:sz w:val="28"/>
          <w:szCs w:val="28"/>
        </w:rPr>
        <w:t>1</w:t>
      </w:r>
      <w:r w:rsidRPr="00583DCC">
        <w:rPr>
          <w:bCs/>
          <w:sz w:val="28"/>
          <w:szCs w:val="28"/>
        </w:rPr>
        <w:t>.20</w:t>
      </w:r>
      <w:r w:rsidR="0082687B" w:rsidRPr="00583DCC">
        <w:rPr>
          <w:bCs/>
          <w:sz w:val="28"/>
          <w:szCs w:val="28"/>
        </w:rPr>
        <w:t>20</w:t>
      </w:r>
      <w:r w:rsidRPr="00583DCC">
        <w:rPr>
          <w:bCs/>
          <w:sz w:val="28"/>
          <w:szCs w:val="28"/>
        </w:rPr>
        <w:t xml:space="preserve"> года минимального размера оплаты труда</w:t>
      </w:r>
      <w:r w:rsidR="00D362BF" w:rsidRPr="00583DCC">
        <w:rPr>
          <w:bCs/>
          <w:sz w:val="28"/>
          <w:szCs w:val="28"/>
        </w:rPr>
        <w:t xml:space="preserve"> в размере </w:t>
      </w:r>
      <w:r w:rsidR="0082687B" w:rsidRPr="00583DCC">
        <w:rPr>
          <w:bCs/>
          <w:sz w:val="28"/>
          <w:szCs w:val="28"/>
        </w:rPr>
        <w:t>12130</w:t>
      </w:r>
      <w:r w:rsidR="00D362BF" w:rsidRPr="00583DCC">
        <w:rPr>
          <w:bCs/>
          <w:sz w:val="28"/>
          <w:szCs w:val="28"/>
        </w:rPr>
        <w:t xml:space="preserve"> рублей</w:t>
      </w:r>
      <w:r w:rsidR="001D72A7" w:rsidRPr="00583DCC">
        <w:rPr>
          <w:bCs/>
          <w:sz w:val="28"/>
          <w:szCs w:val="28"/>
        </w:rPr>
        <w:t>.</w:t>
      </w:r>
    </w:p>
    <w:p w:rsidR="00173DF0" w:rsidRPr="00583DCC" w:rsidRDefault="00377637" w:rsidP="005E5D76">
      <w:pPr>
        <w:autoSpaceDE w:val="0"/>
        <w:autoSpaceDN w:val="0"/>
        <w:adjustRightInd w:val="0"/>
        <w:ind w:firstLine="709"/>
        <w:jc w:val="both"/>
        <w:rPr>
          <w:sz w:val="28"/>
          <w:szCs w:val="28"/>
        </w:rPr>
      </w:pPr>
      <w:r w:rsidRPr="00583DCC">
        <w:rPr>
          <w:sz w:val="28"/>
          <w:szCs w:val="28"/>
        </w:rPr>
        <w:t xml:space="preserve">В целях получения субсидий из областного бюджета на </w:t>
      </w:r>
      <w:r w:rsidR="0082687B" w:rsidRPr="00583DCC">
        <w:rPr>
          <w:sz w:val="28"/>
          <w:szCs w:val="28"/>
        </w:rPr>
        <w:t>2020-2022 годы</w:t>
      </w:r>
      <w:r w:rsidRPr="00583DCC">
        <w:rPr>
          <w:sz w:val="28"/>
          <w:szCs w:val="28"/>
        </w:rPr>
        <w:t xml:space="preserve"> запланированы</w:t>
      </w:r>
      <w:r w:rsidR="0082687B" w:rsidRPr="00583DCC">
        <w:rPr>
          <w:sz w:val="28"/>
          <w:szCs w:val="28"/>
        </w:rPr>
        <w:t xml:space="preserve"> </w:t>
      </w:r>
      <w:r w:rsidRPr="00583DCC">
        <w:rPr>
          <w:sz w:val="28"/>
          <w:szCs w:val="28"/>
        </w:rPr>
        <w:t>за счет средств бюджета района расходы</w:t>
      </w:r>
      <w:r w:rsidR="0082687B" w:rsidRPr="00583DCC">
        <w:rPr>
          <w:sz w:val="28"/>
          <w:szCs w:val="28"/>
        </w:rPr>
        <w:t xml:space="preserve"> </w:t>
      </w:r>
      <w:r w:rsidR="00BB151D" w:rsidRPr="00583DCC">
        <w:rPr>
          <w:sz w:val="28"/>
          <w:szCs w:val="28"/>
        </w:rPr>
        <w:t>муниципальным учреждениям, подведомственным Комитету культуры и туризма Администрации муниципального района, реализующим полномочия в сфере культуры,</w:t>
      </w:r>
      <w:r w:rsidR="008E4C65" w:rsidRPr="00583DCC">
        <w:rPr>
          <w:sz w:val="28"/>
          <w:szCs w:val="28"/>
        </w:rPr>
        <w:t xml:space="preserve"> на </w:t>
      </w:r>
      <w:proofErr w:type="spellStart"/>
      <w:r w:rsidR="008E4C65" w:rsidRPr="00583DCC">
        <w:rPr>
          <w:sz w:val="28"/>
          <w:szCs w:val="28"/>
        </w:rPr>
        <w:t>софинансирование</w:t>
      </w:r>
      <w:proofErr w:type="spellEnd"/>
      <w:r w:rsidR="0082687B" w:rsidRPr="00583DCC">
        <w:rPr>
          <w:sz w:val="28"/>
          <w:szCs w:val="28"/>
        </w:rPr>
        <w:t xml:space="preserve"> </w:t>
      </w:r>
      <w:r w:rsidR="00173DF0" w:rsidRPr="00583DCC">
        <w:rPr>
          <w:sz w:val="28"/>
          <w:szCs w:val="28"/>
        </w:rPr>
        <w:t xml:space="preserve">следующих </w:t>
      </w:r>
      <w:r w:rsidR="008E4C65" w:rsidRPr="00583DCC">
        <w:rPr>
          <w:sz w:val="28"/>
          <w:szCs w:val="28"/>
        </w:rPr>
        <w:t>расходных обязательств</w:t>
      </w:r>
      <w:r w:rsidR="00D362BF" w:rsidRPr="00583DCC">
        <w:rPr>
          <w:sz w:val="28"/>
          <w:szCs w:val="28"/>
        </w:rPr>
        <w:t xml:space="preserve"> в сумме </w:t>
      </w:r>
      <w:r w:rsidR="0082687B" w:rsidRPr="00583DCC">
        <w:rPr>
          <w:sz w:val="28"/>
          <w:szCs w:val="28"/>
        </w:rPr>
        <w:t>33</w:t>
      </w:r>
      <w:r w:rsidR="001D72A7" w:rsidRPr="00583DCC">
        <w:rPr>
          <w:sz w:val="28"/>
          <w:szCs w:val="28"/>
        </w:rPr>
        <w:t>,5</w:t>
      </w:r>
      <w:r w:rsidR="00D362BF" w:rsidRPr="00583DCC">
        <w:rPr>
          <w:sz w:val="28"/>
          <w:szCs w:val="28"/>
        </w:rPr>
        <w:t xml:space="preserve"> тыс. рублей, в том числе</w:t>
      </w:r>
      <w:r w:rsidR="00173DF0" w:rsidRPr="00583DCC">
        <w:rPr>
          <w:sz w:val="28"/>
          <w:szCs w:val="28"/>
        </w:rPr>
        <w:t>:</w:t>
      </w:r>
    </w:p>
    <w:p w:rsidR="001D72A7" w:rsidRPr="00583DCC" w:rsidRDefault="001D72A7" w:rsidP="005E5D76">
      <w:pPr>
        <w:autoSpaceDE w:val="0"/>
        <w:autoSpaceDN w:val="0"/>
        <w:adjustRightInd w:val="0"/>
        <w:ind w:firstLine="709"/>
        <w:jc w:val="both"/>
        <w:rPr>
          <w:sz w:val="28"/>
          <w:szCs w:val="28"/>
        </w:rPr>
      </w:pPr>
      <w:r w:rsidRPr="00583DCC">
        <w:rPr>
          <w:sz w:val="28"/>
          <w:szCs w:val="28"/>
        </w:rPr>
        <w:t xml:space="preserve">на обеспечение развития и укрепления материально-технической базы муниципальных домов культуры – в сумме </w:t>
      </w:r>
      <w:r w:rsidR="0082687B" w:rsidRPr="00583DCC">
        <w:rPr>
          <w:sz w:val="28"/>
          <w:szCs w:val="28"/>
        </w:rPr>
        <w:t>32,7</w:t>
      </w:r>
      <w:r w:rsidRPr="00583DCC">
        <w:rPr>
          <w:sz w:val="28"/>
          <w:szCs w:val="28"/>
        </w:rPr>
        <w:t xml:space="preserve"> тыс. рублей,</w:t>
      </w:r>
    </w:p>
    <w:p w:rsidR="001D72A7" w:rsidRPr="00583DCC" w:rsidRDefault="001D72A7" w:rsidP="005E5D76">
      <w:pPr>
        <w:autoSpaceDE w:val="0"/>
        <w:autoSpaceDN w:val="0"/>
        <w:adjustRightInd w:val="0"/>
        <w:ind w:firstLine="709"/>
        <w:jc w:val="both"/>
        <w:rPr>
          <w:sz w:val="28"/>
          <w:szCs w:val="28"/>
        </w:rPr>
      </w:pPr>
      <w:r w:rsidRPr="00583DCC">
        <w:rPr>
          <w:sz w:val="28"/>
          <w:szCs w:val="28"/>
        </w:rPr>
        <w:t>на комплектование книжных фондов муниципальных общедоступных библиотек муниципальных образований – в сумме 0,</w:t>
      </w:r>
      <w:r w:rsidR="0082687B" w:rsidRPr="00583DCC">
        <w:rPr>
          <w:sz w:val="28"/>
          <w:szCs w:val="28"/>
        </w:rPr>
        <w:t>8</w:t>
      </w:r>
      <w:r w:rsidRPr="00583DCC">
        <w:rPr>
          <w:sz w:val="28"/>
          <w:szCs w:val="28"/>
        </w:rPr>
        <w:t xml:space="preserve"> тыс. рублей.</w:t>
      </w:r>
    </w:p>
    <w:p w:rsidR="00025D26" w:rsidRPr="00583DCC" w:rsidRDefault="00377637" w:rsidP="005E5D76">
      <w:pPr>
        <w:autoSpaceDE w:val="0"/>
        <w:autoSpaceDN w:val="0"/>
        <w:adjustRightInd w:val="0"/>
        <w:ind w:firstLine="709"/>
        <w:jc w:val="both"/>
        <w:rPr>
          <w:bCs/>
          <w:sz w:val="28"/>
          <w:szCs w:val="28"/>
        </w:rPr>
      </w:pPr>
      <w:r w:rsidRPr="00583DCC">
        <w:rPr>
          <w:bCs/>
          <w:sz w:val="28"/>
          <w:szCs w:val="28"/>
        </w:rPr>
        <w:t xml:space="preserve">Расходы на материальные затраты </w:t>
      </w:r>
      <w:r w:rsidR="00025D26" w:rsidRPr="00583DCC">
        <w:rPr>
          <w:bCs/>
          <w:sz w:val="28"/>
          <w:szCs w:val="28"/>
        </w:rPr>
        <w:t>на 20</w:t>
      </w:r>
      <w:r w:rsidR="00345BF9" w:rsidRPr="00583DCC">
        <w:rPr>
          <w:bCs/>
          <w:sz w:val="28"/>
          <w:szCs w:val="28"/>
        </w:rPr>
        <w:t>20</w:t>
      </w:r>
      <w:r w:rsidR="00025D26" w:rsidRPr="00583DCC">
        <w:rPr>
          <w:bCs/>
          <w:sz w:val="28"/>
          <w:szCs w:val="28"/>
        </w:rPr>
        <w:t xml:space="preserve"> год определены </w:t>
      </w:r>
      <w:r w:rsidR="00967FD1" w:rsidRPr="00583DCC">
        <w:rPr>
          <w:bCs/>
          <w:sz w:val="28"/>
          <w:szCs w:val="28"/>
        </w:rPr>
        <w:t>с учетом привлечения внебюджетных источников, повышения эффективности расходования средств, полученных от оказания платных услуг.</w:t>
      </w:r>
    </w:p>
    <w:p w:rsidR="00345BF9" w:rsidRPr="00583DCC" w:rsidRDefault="00345BF9" w:rsidP="005E5D76">
      <w:pPr>
        <w:ind w:firstLine="709"/>
        <w:jc w:val="both"/>
        <w:rPr>
          <w:bCs/>
          <w:sz w:val="28"/>
          <w:szCs w:val="28"/>
        </w:rPr>
      </w:pPr>
    </w:p>
    <w:p w:rsidR="00860161" w:rsidRPr="00583DCC" w:rsidRDefault="00912494" w:rsidP="005E5D76">
      <w:pPr>
        <w:ind w:firstLine="709"/>
        <w:jc w:val="both"/>
        <w:rPr>
          <w:bCs/>
          <w:sz w:val="28"/>
          <w:szCs w:val="28"/>
        </w:rPr>
      </w:pPr>
      <w:r w:rsidRPr="00583DCC">
        <w:rPr>
          <w:bCs/>
          <w:sz w:val="28"/>
          <w:szCs w:val="28"/>
        </w:rPr>
        <w:t>1</w:t>
      </w:r>
      <w:r w:rsidR="0021361A" w:rsidRPr="00583DCC">
        <w:rPr>
          <w:bCs/>
          <w:sz w:val="28"/>
          <w:szCs w:val="28"/>
        </w:rPr>
        <w:t>0</w:t>
      </w:r>
      <w:r w:rsidRPr="00583DCC">
        <w:rPr>
          <w:bCs/>
          <w:sz w:val="28"/>
          <w:szCs w:val="28"/>
        </w:rPr>
        <w:t>.</w:t>
      </w:r>
      <w:r w:rsidR="00D54BBB">
        <w:rPr>
          <w:bCs/>
          <w:sz w:val="28"/>
          <w:szCs w:val="28"/>
        </w:rPr>
        <w:t>9</w:t>
      </w:r>
      <w:r w:rsidRPr="00583DCC">
        <w:rPr>
          <w:bCs/>
          <w:sz w:val="28"/>
          <w:szCs w:val="28"/>
        </w:rPr>
        <w:t>.</w:t>
      </w:r>
      <w:r w:rsidR="00860161" w:rsidRPr="00583DCC">
        <w:rPr>
          <w:bCs/>
          <w:sz w:val="28"/>
          <w:szCs w:val="28"/>
        </w:rPr>
        <w:t>Физическая культура и спорт</w:t>
      </w:r>
    </w:p>
    <w:p w:rsidR="0021361A" w:rsidRPr="00583DCC" w:rsidRDefault="0021361A" w:rsidP="005E5D76">
      <w:pPr>
        <w:ind w:firstLine="709"/>
        <w:jc w:val="both"/>
        <w:rPr>
          <w:bCs/>
          <w:sz w:val="28"/>
          <w:szCs w:val="28"/>
        </w:rPr>
      </w:pPr>
      <w:r w:rsidRPr="00583DCC">
        <w:rPr>
          <w:sz w:val="28"/>
          <w:szCs w:val="28"/>
        </w:rPr>
        <w:lastRenderedPageBreak/>
        <w:t xml:space="preserve">Средства на проведение мероприятий в области физической культуры и спорта </w:t>
      </w:r>
      <w:r w:rsidRPr="00583DCC">
        <w:rPr>
          <w:bCs/>
          <w:sz w:val="28"/>
          <w:szCs w:val="28"/>
        </w:rPr>
        <w:t>запланированы на уровне 201</w:t>
      </w:r>
      <w:r w:rsidR="00345BF9" w:rsidRPr="00583DCC">
        <w:rPr>
          <w:bCs/>
          <w:sz w:val="28"/>
          <w:szCs w:val="28"/>
        </w:rPr>
        <w:t>9</w:t>
      </w:r>
      <w:r w:rsidRPr="00583DCC">
        <w:rPr>
          <w:bCs/>
          <w:sz w:val="28"/>
          <w:szCs w:val="28"/>
        </w:rPr>
        <w:t xml:space="preserve"> года.</w:t>
      </w:r>
    </w:p>
    <w:p w:rsidR="0021361A" w:rsidRPr="00583DCC" w:rsidRDefault="0021361A" w:rsidP="005E5D76">
      <w:pPr>
        <w:autoSpaceDE w:val="0"/>
        <w:autoSpaceDN w:val="0"/>
        <w:adjustRightInd w:val="0"/>
        <w:ind w:firstLine="709"/>
        <w:jc w:val="both"/>
        <w:rPr>
          <w:bCs/>
          <w:sz w:val="28"/>
          <w:szCs w:val="28"/>
        </w:rPr>
      </w:pPr>
      <w:r w:rsidRPr="00583DCC">
        <w:rPr>
          <w:bCs/>
          <w:sz w:val="28"/>
          <w:szCs w:val="28"/>
        </w:rPr>
        <w:t>По данному разделу</w:t>
      </w:r>
      <w:r w:rsidR="00B377EA" w:rsidRPr="00583DCC">
        <w:rPr>
          <w:bCs/>
          <w:sz w:val="28"/>
          <w:szCs w:val="28"/>
        </w:rPr>
        <w:t xml:space="preserve"> на </w:t>
      </w:r>
      <w:r w:rsidR="00D54BBB">
        <w:rPr>
          <w:bCs/>
          <w:sz w:val="28"/>
          <w:szCs w:val="28"/>
        </w:rPr>
        <w:t>2020-2022</w:t>
      </w:r>
      <w:r w:rsidR="00B377EA" w:rsidRPr="00583DCC">
        <w:rPr>
          <w:bCs/>
          <w:sz w:val="28"/>
          <w:szCs w:val="28"/>
        </w:rPr>
        <w:t xml:space="preserve"> годы</w:t>
      </w:r>
      <w:r w:rsidRPr="00583DCC">
        <w:rPr>
          <w:bCs/>
          <w:sz w:val="28"/>
          <w:szCs w:val="28"/>
        </w:rPr>
        <w:t xml:space="preserve"> предусматриваются расходы</w:t>
      </w:r>
      <w:r w:rsidR="00A05190" w:rsidRPr="00583DCC">
        <w:rPr>
          <w:bCs/>
          <w:sz w:val="28"/>
          <w:szCs w:val="28"/>
        </w:rPr>
        <w:t xml:space="preserve"> на обеспечение м</w:t>
      </w:r>
      <w:r w:rsidR="00A05190" w:rsidRPr="00583DCC">
        <w:rPr>
          <w:sz w:val="28"/>
          <w:szCs w:val="28"/>
        </w:rPr>
        <w:t>униципальных автономных учреждений</w:t>
      </w:r>
      <w:r w:rsidRPr="00583DCC">
        <w:rPr>
          <w:bCs/>
          <w:sz w:val="28"/>
          <w:szCs w:val="28"/>
        </w:rPr>
        <w:t>:</w:t>
      </w:r>
    </w:p>
    <w:p w:rsidR="0021361A" w:rsidRPr="00583DCC" w:rsidRDefault="00A05190" w:rsidP="005E5D76">
      <w:pPr>
        <w:autoSpaceDE w:val="0"/>
        <w:autoSpaceDN w:val="0"/>
        <w:adjustRightInd w:val="0"/>
        <w:ind w:firstLine="709"/>
        <w:jc w:val="both"/>
        <w:rPr>
          <w:sz w:val="28"/>
          <w:szCs w:val="28"/>
        </w:rPr>
      </w:pPr>
      <w:r w:rsidRPr="00583DCC">
        <w:rPr>
          <w:sz w:val="28"/>
          <w:szCs w:val="28"/>
        </w:rPr>
        <w:t>«</w:t>
      </w:r>
      <w:r w:rsidR="0021361A" w:rsidRPr="00583DCC">
        <w:rPr>
          <w:sz w:val="28"/>
          <w:szCs w:val="28"/>
        </w:rPr>
        <w:t xml:space="preserve">Центр гребного слалома </w:t>
      </w:r>
      <w:proofErr w:type="spellStart"/>
      <w:r w:rsidR="0021361A" w:rsidRPr="00583DCC">
        <w:rPr>
          <w:sz w:val="28"/>
          <w:szCs w:val="28"/>
        </w:rPr>
        <w:t>Окуловского</w:t>
      </w:r>
      <w:proofErr w:type="spellEnd"/>
      <w:r w:rsidR="0021361A" w:rsidRPr="00583DCC">
        <w:rPr>
          <w:sz w:val="28"/>
          <w:szCs w:val="28"/>
        </w:rPr>
        <w:t xml:space="preserve"> муниципального района»;</w:t>
      </w:r>
    </w:p>
    <w:p w:rsidR="00836D2D" w:rsidRPr="00583DCC" w:rsidRDefault="00A05190" w:rsidP="005E5D76">
      <w:pPr>
        <w:autoSpaceDE w:val="0"/>
        <w:autoSpaceDN w:val="0"/>
        <w:adjustRightInd w:val="0"/>
        <w:ind w:firstLine="709"/>
        <w:jc w:val="both"/>
        <w:rPr>
          <w:bCs/>
          <w:sz w:val="28"/>
          <w:szCs w:val="28"/>
        </w:rPr>
      </w:pPr>
      <w:r w:rsidRPr="00583DCC">
        <w:rPr>
          <w:bCs/>
          <w:sz w:val="28"/>
          <w:szCs w:val="28"/>
        </w:rPr>
        <w:t xml:space="preserve"> «Спортивная школа  г.Окуловка»</w:t>
      </w:r>
      <w:r w:rsidR="00B377EA" w:rsidRPr="00583DCC">
        <w:rPr>
          <w:sz w:val="28"/>
          <w:szCs w:val="28"/>
        </w:rPr>
        <w:t xml:space="preserve"> </w:t>
      </w:r>
    </w:p>
    <w:p w:rsidR="001D6A09" w:rsidRPr="00583DCC" w:rsidRDefault="001D6A09" w:rsidP="001D6A09">
      <w:pPr>
        <w:autoSpaceDE w:val="0"/>
        <w:autoSpaceDN w:val="0"/>
        <w:adjustRightInd w:val="0"/>
        <w:ind w:firstLine="709"/>
        <w:jc w:val="both"/>
        <w:rPr>
          <w:sz w:val="28"/>
          <w:szCs w:val="28"/>
        </w:rPr>
      </w:pPr>
      <w:r w:rsidRPr="00583DCC">
        <w:rPr>
          <w:sz w:val="28"/>
          <w:szCs w:val="28"/>
        </w:rPr>
        <w:t xml:space="preserve">Объем расходов на финансовое обеспечение </w:t>
      </w:r>
      <w:r w:rsidR="00A05190" w:rsidRPr="00583DCC">
        <w:rPr>
          <w:sz w:val="28"/>
          <w:szCs w:val="28"/>
        </w:rPr>
        <w:t>спортивной организации</w:t>
      </w:r>
      <w:r w:rsidRPr="00583DCC">
        <w:rPr>
          <w:sz w:val="28"/>
          <w:szCs w:val="28"/>
        </w:rPr>
        <w:t xml:space="preserve"> </w:t>
      </w:r>
      <w:r w:rsidR="00A05190" w:rsidRPr="00583DCC">
        <w:rPr>
          <w:sz w:val="28"/>
          <w:szCs w:val="28"/>
        </w:rPr>
        <w:t xml:space="preserve"> -муниципального автономного учреждения </w:t>
      </w:r>
      <w:r w:rsidR="00A05190" w:rsidRPr="00583DCC">
        <w:rPr>
          <w:bCs/>
          <w:sz w:val="28"/>
          <w:szCs w:val="28"/>
        </w:rPr>
        <w:t>«Спортивная школа  г.Окуловка» (далее МАУ «СШ Окуловка»)</w:t>
      </w:r>
      <w:r w:rsidR="00A05190" w:rsidRPr="00583DCC">
        <w:rPr>
          <w:sz w:val="28"/>
          <w:szCs w:val="28"/>
        </w:rPr>
        <w:t xml:space="preserve"> </w:t>
      </w:r>
      <w:r w:rsidRPr="00583DCC">
        <w:rPr>
          <w:sz w:val="28"/>
          <w:szCs w:val="28"/>
        </w:rPr>
        <w:t>определен, исходя из среднегодового  количества обучающихся</w:t>
      </w:r>
      <w:r w:rsidR="00A05190" w:rsidRPr="00583DCC">
        <w:rPr>
          <w:sz w:val="28"/>
          <w:szCs w:val="28"/>
        </w:rPr>
        <w:t xml:space="preserve"> в данном учреждении </w:t>
      </w:r>
      <w:r w:rsidRPr="00583DCC">
        <w:rPr>
          <w:sz w:val="28"/>
          <w:szCs w:val="28"/>
        </w:rPr>
        <w:t>в соответствии с нормативами согласно приложению к проекту бюджета муниципального района на 20</w:t>
      </w:r>
      <w:r w:rsidR="00A05190" w:rsidRPr="00583DCC">
        <w:rPr>
          <w:sz w:val="28"/>
          <w:szCs w:val="28"/>
        </w:rPr>
        <w:t xml:space="preserve">20 </w:t>
      </w:r>
      <w:r w:rsidRPr="00583DCC">
        <w:rPr>
          <w:sz w:val="28"/>
          <w:szCs w:val="28"/>
        </w:rPr>
        <w:t>год и на плановый период 202</w:t>
      </w:r>
      <w:r w:rsidR="00A05190" w:rsidRPr="00583DCC">
        <w:rPr>
          <w:sz w:val="28"/>
          <w:szCs w:val="28"/>
        </w:rPr>
        <w:t>1</w:t>
      </w:r>
      <w:r w:rsidRPr="00583DCC">
        <w:rPr>
          <w:sz w:val="28"/>
          <w:szCs w:val="28"/>
        </w:rPr>
        <w:t xml:space="preserve"> и 202</w:t>
      </w:r>
      <w:r w:rsidR="00A05190" w:rsidRPr="00583DCC">
        <w:rPr>
          <w:sz w:val="28"/>
          <w:szCs w:val="28"/>
        </w:rPr>
        <w:t>2</w:t>
      </w:r>
      <w:r w:rsidRPr="00583DCC">
        <w:rPr>
          <w:sz w:val="28"/>
          <w:szCs w:val="28"/>
        </w:rPr>
        <w:t xml:space="preserve"> годов.</w:t>
      </w:r>
    </w:p>
    <w:p w:rsidR="001D6A09" w:rsidRPr="00583DCC" w:rsidRDefault="001D6A09" w:rsidP="005E5D76">
      <w:pPr>
        <w:autoSpaceDE w:val="0"/>
        <w:autoSpaceDN w:val="0"/>
        <w:adjustRightInd w:val="0"/>
        <w:ind w:firstLine="709"/>
        <w:jc w:val="both"/>
        <w:rPr>
          <w:bCs/>
          <w:sz w:val="28"/>
          <w:szCs w:val="28"/>
        </w:rPr>
      </w:pPr>
    </w:p>
    <w:p w:rsidR="00FB0372" w:rsidRPr="00583DCC" w:rsidRDefault="008A2A95" w:rsidP="005E5D76">
      <w:pPr>
        <w:ind w:firstLine="709"/>
        <w:jc w:val="both"/>
        <w:rPr>
          <w:sz w:val="28"/>
          <w:szCs w:val="28"/>
        </w:rPr>
      </w:pPr>
      <w:r w:rsidRPr="00583DCC">
        <w:rPr>
          <w:sz w:val="28"/>
          <w:szCs w:val="28"/>
        </w:rPr>
        <w:t>1</w:t>
      </w:r>
      <w:r w:rsidR="00B92434" w:rsidRPr="00583DCC">
        <w:rPr>
          <w:sz w:val="28"/>
          <w:szCs w:val="28"/>
        </w:rPr>
        <w:t>0</w:t>
      </w:r>
      <w:r w:rsidRPr="00583DCC">
        <w:rPr>
          <w:sz w:val="28"/>
          <w:szCs w:val="28"/>
        </w:rPr>
        <w:t>.</w:t>
      </w:r>
      <w:r w:rsidR="00D54BBB">
        <w:rPr>
          <w:sz w:val="28"/>
          <w:szCs w:val="28"/>
        </w:rPr>
        <w:t>10</w:t>
      </w:r>
      <w:r w:rsidR="008A691A" w:rsidRPr="00583DCC">
        <w:rPr>
          <w:sz w:val="28"/>
          <w:szCs w:val="28"/>
        </w:rPr>
        <w:t>.</w:t>
      </w:r>
      <w:r w:rsidRPr="00583DCC">
        <w:rPr>
          <w:sz w:val="28"/>
          <w:szCs w:val="28"/>
        </w:rPr>
        <w:t xml:space="preserve"> Социальная политика</w:t>
      </w:r>
    </w:p>
    <w:p w:rsidR="009A7C25" w:rsidRPr="00583DCC" w:rsidRDefault="008A2A95" w:rsidP="009A7C25">
      <w:pPr>
        <w:ind w:firstLine="709"/>
        <w:jc w:val="both"/>
        <w:rPr>
          <w:sz w:val="28"/>
          <w:szCs w:val="28"/>
        </w:rPr>
      </w:pPr>
      <w:r w:rsidRPr="00583DCC">
        <w:rPr>
          <w:sz w:val="28"/>
          <w:szCs w:val="28"/>
        </w:rPr>
        <w:t xml:space="preserve">Расходы на </w:t>
      </w:r>
      <w:r w:rsidR="008A691A" w:rsidRPr="00583DCC">
        <w:rPr>
          <w:sz w:val="28"/>
          <w:szCs w:val="28"/>
        </w:rPr>
        <w:t>доплаты к пенсиям</w:t>
      </w:r>
      <w:r w:rsidRPr="00583DCC">
        <w:rPr>
          <w:sz w:val="28"/>
          <w:szCs w:val="28"/>
        </w:rPr>
        <w:t xml:space="preserve"> за выслугу лет муниципальным гражданским служащим, а также лицам, замещавшим муниципальные должности, </w:t>
      </w:r>
      <w:r w:rsidR="009A7C25" w:rsidRPr="00583DCC">
        <w:rPr>
          <w:sz w:val="28"/>
          <w:szCs w:val="28"/>
        </w:rPr>
        <w:t>рассчитаны, исходя из анализа фактических расходов за 7 месяцев 2019 года, и</w:t>
      </w:r>
    </w:p>
    <w:p w:rsidR="00173DF0" w:rsidRPr="00583DCC" w:rsidRDefault="00CB1723" w:rsidP="009A7C25">
      <w:pPr>
        <w:pStyle w:val="ConsPlusNormal"/>
        <w:ind w:firstLine="0"/>
        <w:jc w:val="both"/>
        <w:rPr>
          <w:rFonts w:ascii="Times New Roman" w:hAnsi="Times New Roman" w:cs="Times New Roman"/>
          <w:sz w:val="28"/>
          <w:szCs w:val="28"/>
        </w:rPr>
      </w:pPr>
      <w:r w:rsidRPr="00583DCC">
        <w:rPr>
          <w:rFonts w:ascii="Times New Roman" w:hAnsi="Times New Roman" w:cs="Times New Roman"/>
          <w:sz w:val="28"/>
          <w:szCs w:val="28"/>
        </w:rPr>
        <w:t>определены</w:t>
      </w:r>
      <w:r w:rsidR="008A2A95" w:rsidRPr="00583DCC">
        <w:rPr>
          <w:rFonts w:ascii="Times New Roman" w:hAnsi="Times New Roman" w:cs="Times New Roman"/>
          <w:sz w:val="28"/>
          <w:szCs w:val="28"/>
        </w:rPr>
        <w:t xml:space="preserve"> в</w:t>
      </w:r>
      <w:r w:rsidR="008A691A" w:rsidRPr="00583DCC">
        <w:rPr>
          <w:rFonts w:ascii="Times New Roman" w:hAnsi="Times New Roman" w:cs="Times New Roman"/>
          <w:sz w:val="28"/>
          <w:szCs w:val="28"/>
        </w:rPr>
        <w:t xml:space="preserve"> соответствии</w:t>
      </w:r>
      <w:r w:rsidR="0090486B" w:rsidRPr="00583DCC">
        <w:rPr>
          <w:rFonts w:ascii="Times New Roman" w:hAnsi="Times New Roman" w:cs="Times New Roman"/>
          <w:sz w:val="28"/>
          <w:szCs w:val="28"/>
        </w:rPr>
        <w:t xml:space="preserve"> с </w:t>
      </w:r>
      <w:r w:rsidR="008A691A" w:rsidRPr="00583DCC">
        <w:rPr>
          <w:rFonts w:ascii="Times New Roman" w:hAnsi="Times New Roman" w:cs="Times New Roman"/>
          <w:sz w:val="28"/>
          <w:szCs w:val="28"/>
        </w:rPr>
        <w:t>р</w:t>
      </w:r>
      <w:r w:rsidRPr="00583DCC">
        <w:rPr>
          <w:rFonts w:ascii="Times New Roman" w:hAnsi="Times New Roman" w:cs="Times New Roman"/>
          <w:sz w:val="28"/>
          <w:szCs w:val="28"/>
        </w:rPr>
        <w:t>ешени</w:t>
      </w:r>
      <w:r w:rsidR="007A7E2B" w:rsidRPr="00583DCC">
        <w:rPr>
          <w:rFonts w:ascii="Times New Roman" w:hAnsi="Times New Roman" w:cs="Times New Roman"/>
          <w:sz w:val="28"/>
          <w:szCs w:val="28"/>
        </w:rPr>
        <w:t>ями</w:t>
      </w:r>
      <w:r w:rsidRPr="00583DCC">
        <w:rPr>
          <w:rFonts w:ascii="Times New Roman" w:hAnsi="Times New Roman" w:cs="Times New Roman"/>
          <w:sz w:val="28"/>
          <w:szCs w:val="28"/>
        </w:rPr>
        <w:t xml:space="preserve"> Думы </w:t>
      </w:r>
      <w:proofErr w:type="spellStart"/>
      <w:r w:rsidRPr="00583DCC">
        <w:rPr>
          <w:rFonts w:ascii="Times New Roman" w:hAnsi="Times New Roman" w:cs="Times New Roman"/>
          <w:sz w:val="28"/>
          <w:szCs w:val="28"/>
        </w:rPr>
        <w:t>Окуловского</w:t>
      </w:r>
      <w:proofErr w:type="spellEnd"/>
      <w:r w:rsidRPr="00583DCC">
        <w:rPr>
          <w:rFonts w:ascii="Times New Roman" w:hAnsi="Times New Roman" w:cs="Times New Roman"/>
          <w:sz w:val="28"/>
          <w:szCs w:val="28"/>
        </w:rPr>
        <w:t xml:space="preserve"> муниципального района</w:t>
      </w:r>
      <w:r w:rsidR="00173DF0" w:rsidRPr="00583DCC">
        <w:rPr>
          <w:rFonts w:ascii="Times New Roman" w:hAnsi="Times New Roman" w:cs="Times New Roman"/>
          <w:sz w:val="28"/>
          <w:szCs w:val="28"/>
        </w:rPr>
        <w:t>:</w:t>
      </w:r>
    </w:p>
    <w:p w:rsidR="00173DF0" w:rsidRPr="00583DCC" w:rsidRDefault="003B15E0" w:rsidP="005E5D76">
      <w:pPr>
        <w:widowControl w:val="0"/>
        <w:autoSpaceDE w:val="0"/>
        <w:autoSpaceDN w:val="0"/>
        <w:adjustRightInd w:val="0"/>
        <w:ind w:firstLine="709"/>
        <w:jc w:val="both"/>
        <w:rPr>
          <w:bCs/>
          <w:sz w:val="28"/>
          <w:szCs w:val="28"/>
        </w:rPr>
      </w:pPr>
      <w:r w:rsidRPr="00583DCC">
        <w:rPr>
          <w:bCs/>
          <w:sz w:val="28"/>
          <w:szCs w:val="28"/>
        </w:rPr>
        <w:t>от 29.12.2016 №103</w:t>
      </w:r>
      <w:r w:rsidR="00173DF0" w:rsidRPr="00583DCC">
        <w:rPr>
          <w:bCs/>
          <w:sz w:val="28"/>
          <w:szCs w:val="28"/>
        </w:rPr>
        <w:t xml:space="preserve">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00173DF0" w:rsidRPr="00583DCC">
        <w:rPr>
          <w:bCs/>
          <w:sz w:val="28"/>
          <w:szCs w:val="28"/>
        </w:rPr>
        <w:t>Окуловского</w:t>
      </w:r>
      <w:proofErr w:type="spellEnd"/>
      <w:r w:rsidR="00173DF0" w:rsidRPr="00583DCC">
        <w:rPr>
          <w:bCs/>
          <w:sz w:val="28"/>
          <w:szCs w:val="28"/>
        </w:rPr>
        <w:t xml:space="preserve"> муниципального района»</w:t>
      </w:r>
      <w:r w:rsidR="00F72D99" w:rsidRPr="00583DCC">
        <w:rPr>
          <w:bCs/>
          <w:sz w:val="28"/>
          <w:szCs w:val="28"/>
        </w:rPr>
        <w:t>;</w:t>
      </w:r>
    </w:p>
    <w:p w:rsidR="000F24E9" w:rsidRPr="00583DCC" w:rsidRDefault="007A7E2B" w:rsidP="005E5D76">
      <w:pPr>
        <w:widowControl w:val="0"/>
        <w:autoSpaceDE w:val="0"/>
        <w:autoSpaceDN w:val="0"/>
        <w:adjustRightInd w:val="0"/>
        <w:ind w:firstLine="709"/>
        <w:jc w:val="both"/>
        <w:rPr>
          <w:bCs/>
          <w:sz w:val="28"/>
          <w:szCs w:val="28"/>
        </w:rPr>
      </w:pPr>
      <w:r w:rsidRPr="00583DCC">
        <w:rPr>
          <w:bCs/>
          <w:sz w:val="28"/>
          <w:szCs w:val="28"/>
        </w:rPr>
        <w:t xml:space="preserve">от 29.12.2016 №104 (в редакции от 27.07.2017 №138) </w:t>
      </w:r>
      <w:r w:rsidR="000F24E9" w:rsidRPr="00583DCC">
        <w:rPr>
          <w:bCs/>
          <w:sz w:val="28"/>
          <w:szCs w:val="28"/>
        </w:rPr>
        <w:t xml:space="preserve">«О пенсии за выслугу лет лицам, замещавшим должности муниципальной службы в органах местного самоуправления </w:t>
      </w:r>
      <w:proofErr w:type="spellStart"/>
      <w:r w:rsidR="000F24E9" w:rsidRPr="00583DCC">
        <w:rPr>
          <w:bCs/>
          <w:sz w:val="28"/>
          <w:szCs w:val="28"/>
        </w:rPr>
        <w:t>Окуловского</w:t>
      </w:r>
      <w:proofErr w:type="spellEnd"/>
      <w:r w:rsidR="000F24E9" w:rsidRPr="00583DCC">
        <w:rPr>
          <w:bCs/>
          <w:sz w:val="28"/>
          <w:szCs w:val="28"/>
        </w:rPr>
        <w:t xml:space="preserve"> муниципального района (муниципальные должности муниципальной службы до 1 июня 2007 года)»</w:t>
      </w:r>
      <w:r w:rsidRPr="00583DCC">
        <w:rPr>
          <w:bCs/>
          <w:sz w:val="28"/>
          <w:szCs w:val="28"/>
        </w:rPr>
        <w:t>;</w:t>
      </w:r>
    </w:p>
    <w:p w:rsidR="000F24E9" w:rsidRPr="00583DCC" w:rsidRDefault="007A4AA1" w:rsidP="005E5D76">
      <w:pPr>
        <w:pStyle w:val="ConsPlusTitle"/>
        <w:ind w:firstLine="709"/>
        <w:jc w:val="both"/>
        <w:rPr>
          <w:rFonts w:ascii="Times New Roman" w:hAnsi="Times New Roman" w:cs="Times New Roman"/>
          <w:b w:val="0"/>
          <w:sz w:val="28"/>
          <w:szCs w:val="28"/>
        </w:rPr>
      </w:pPr>
      <w:r w:rsidRPr="00583DCC">
        <w:rPr>
          <w:rFonts w:ascii="Times New Roman" w:hAnsi="Times New Roman" w:cs="Times New Roman"/>
          <w:b w:val="0"/>
          <w:sz w:val="28"/>
          <w:szCs w:val="28"/>
        </w:rPr>
        <w:t>распоряжения</w:t>
      </w:r>
      <w:r w:rsidR="000F24E9" w:rsidRPr="00583DCC">
        <w:rPr>
          <w:rFonts w:ascii="Times New Roman" w:hAnsi="Times New Roman" w:cs="Times New Roman"/>
          <w:b w:val="0"/>
          <w:sz w:val="28"/>
          <w:szCs w:val="28"/>
        </w:rPr>
        <w:t xml:space="preserve"> Администрации </w:t>
      </w:r>
      <w:proofErr w:type="spellStart"/>
      <w:r w:rsidR="000F24E9" w:rsidRPr="00583DCC">
        <w:rPr>
          <w:rFonts w:ascii="Times New Roman" w:hAnsi="Times New Roman" w:cs="Times New Roman"/>
          <w:b w:val="0"/>
          <w:sz w:val="28"/>
          <w:szCs w:val="28"/>
        </w:rPr>
        <w:t>Окуловского</w:t>
      </w:r>
      <w:proofErr w:type="spellEnd"/>
      <w:r w:rsidR="000F24E9" w:rsidRPr="00583DCC">
        <w:rPr>
          <w:rFonts w:ascii="Times New Roman" w:hAnsi="Times New Roman" w:cs="Times New Roman"/>
          <w:b w:val="0"/>
          <w:sz w:val="28"/>
          <w:szCs w:val="28"/>
        </w:rPr>
        <w:t xml:space="preserve"> муниципального района от</w:t>
      </w:r>
      <w:r w:rsidRPr="00583DCC">
        <w:rPr>
          <w:rFonts w:ascii="Times New Roman" w:hAnsi="Times New Roman" w:cs="Times New Roman"/>
          <w:b w:val="0"/>
          <w:sz w:val="28"/>
          <w:szCs w:val="28"/>
        </w:rPr>
        <w:t xml:space="preserve"> 26.01.2017 №14-рз</w:t>
      </w:r>
      <w:r w:rsidR="000F24E9" w:rsidRPr="00583DCC">
        <w:rPr>
          <w:rFonts w:ascii="Times New Roman" w:hAnsi="Times New Roman" w:cs="Times New Roman"/>
          <w:b w:val="0"/>
          <w:sz w:val="28"/>
          <w:szCs w:val="28"/>
        </w:rPr>
        <w:t xml:space="preserve"> «О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000F24E9" w:rsidRPr="00583DCC">
        <w:rPr>
          <w:rFonts w:ascii="Times New Roman" w:hAnsi="Times New Roman" w:cs="Times New Roman"/>
          <w:b w:val="0"/>
          <w:sz w:val="28"/>
          <w:szCs w:val="28"/>
        </w:rPr>
        <w:t>Окуловского</w:t>
      </w:r>
      <w:proofErr w:type="spellEnd"/>
      <w:r w:rsidR="000F24E9" w:rsidRPr="00583DCC">
        <w:rPr>
          <w:rFonts w:ascii="Times New Roman" w:hAnsi="Times New Roman" w:cs="Times New Roman"/>
          <w:b w:val="0"/>
          <w:sz w:val="28"/>
          <w:szCs w:val="28"/>
        </w:rPr>
        <w:t xml:space="preserve"> муниципального района</w:t>
      </w:r>
      <w:r w:rsidR="007F29D0" w:rsidRPr="00583DCC">
        <w:rPr>
          <w:rFonts w:ascii="Times New Roman" w:hAnsi="Times New Roman" w:cs="Times New Roman"/>
          <w:b w:val="0"/>
          <w:sz w:val="28"/>
          <w:szCs w:val="28"/>
        </w:rPr>
        <w:t>».</w:t>
      </w:r>
    </w:p>
    <w:p w:rsidR="00F72D99" w:rsidRPr="00583DCC" w:rsidRDefault="00F72D99" w:rsidP="005E5D76">
      <w:pPr>
        <w:pStyle w:val="ConsPlusTitle"/>
        <w:ind w:firstLine="709"/>
        <w:jc w:val="both"/>
        <w:rPr>
          <w:rFonts w:ascii="Times New Roman" w:hAnsi="Times New Roman" w:cs="Times New Roman"/>
          <w:b w:val="0"/>
          <w:sz w:val="28"/>
          <w:szCs w:val="28"/>
        </w:rPr>
      </w:pPr>
    </w:p>
    <w:p w:rsidR="00860161" w:rsidRPr="00583DCC" w:rsidRDefault="00CB7AA2" w:rsidP="005E5D76">
      <w:pPr>
        <w:autoSpaceDE w:val="0"/>
        <w:autoSpaceDN w:val="0"/>
        <w:adjustRightInd w:val="0"/>
        <w:ind w:firstLine="709"/>
        <w:jc w:val="both"/>
        <w:rPr>
          <w:sz w:val="28"/>
          <w:szCs w:val="28"/>
        </w:rPr>
      </w:pPr>
      <w:r w:rsidRPr="00583DCC">
        <w:rPr>
          <w:sz w:val="28"/>
          <w:szCs w:val="28"/>
        </w:rPr>
        <w:t xml:space="preserve">11. </w:t>
      </w:r>
      <w:r w:rsidR="002040C4" w:rsidRPr="00583DCC">
        <w:rPr>
          <w:sz w:val="28"/>
          <w:szCs w:val="28"/>
        </w:rPr>
        <w:t>В проекте</w:t>
      </w:r>
      <w:r w:rsidR="00860161" w:rsidRPr="00583DCC">
        <w:rPr>
          <w:sz w:val="28"/>
          <w:szCs w:val="28"/>
        </w:rPr>
        <w:t xml:space="preserve"> бюджета муниципального района </w:t>
      </w:r>
      <w:r w:rsidR="007F29D0" w:rsidRPr="00583DCC">
        <w:rPr>
          <w:sz w:val="28"/>
          <w:szCs w:val="28"/>
        </w:rPr>
        <w:t>на 20</w:t>
      </w:r>
      <w:r w:rsidR="008949F8" w:rsidRPr="00583DCC">
        <w:rPr>
          <w:sz w:val="28"/>
          <w:szCs w:val="28"/>
        </w:rPr>
        <w:t>20</w:t>
      </w:r>
      <w:r w:rsidR="007F29D0" w:rsidRPr="00583DCC">
        <w:rPr>
          <w:sz w:val="28"/>
          <w:szCs w:val="28"/>
        </w:rPr>
        <w:t xml:space="preserve"> год и на плановый период 20</w:t>
      </w:r>
      <w:r w:rsidR="008949F8" w:rsidRPr="00583DCC">
        <w:rPr>
          <w:sz w:val="28"/>
          <w:szCs w:val="28"/>
        </w:rPr>
        <w:t>21</w:t>
      </w:r>
      <w:r w:rsidR="007F29D0" w:rsidRPr="00583DCC">
        <w:rPr>
          <w:sz w:val="28"/>
          <w:szCs w:val="28"/>
        </w:rPr>
        <w:t xml:space="preserve"> и 20</w:t>
      </w:r>
      <w:r w:rsidR="007616E0" w:rsidRPr="00583DCC">
        <w:rPr>
          <w:sz w:val="28"/>
          <w:szCs w:val="28"/>
        </w:rPr>
        <w:t>2</w:t>
      </w:r>
      <w:r w:rsidR="008949F8" w:rsidRPr="00583DCC">
        <w:rPr>
          <w:sz w:val="28"/>
          <w:szCs w:val="28"/>
        </w:rPr>
        <w:t xml:space="preserve">2 </w:t>
      </w:r>
      <w:r w:rsidR="007F29D0" w:rsidRPr="00583DCC">
        <w:rPr>
          <w:sz w:val="28"/>
          <w:szCs w:val="28"/>
        </w:rPr>
        <w:t xml:space="preserve"> годов</w:t>
      </w:r>
      <w:r w:rsidR="008949F8" w:rsidRPr="00583DCC">
        <w:rPr>
          <w:sz w:val="28"/>
          <w:szCs w:val="28"/>
        </w:rPr>
        <w:t xml:space="preserve"> </w:t>
      </w:r>
      <w:r w:rsidR="00B2386C" w:rsidRPr="00583DCC">
        <w:rPr>
          <w:sz w:val="28"/>
          <w:szCs w:val="28"/>
        </w:rPr>
        <w:t xml:space="preserve">в рамках муниципальной программы «Градостроительная политика на территории </w:t>
      </w:r>
      <w:proofErr w:type="spellStart"/>
      <w:r w:rsidR="00B2386C" w:rsidRPr="00583DCC">
        <w:rPr>
          <w:sz w:val="28"/>
          <w:szCs w:val="28"/>
        </w:rPr>
        <w:t>Окуловского</w:t>
      </w:r>
      <w:proofErr w:type="spellEnd"/>
      <w:r w:rsidR="00B2386C" w:rsidRPr="00583DCC">
        <w:rPr>
          <w:sz w:val="28"/>
          <w:szCs w:val="28"/>
        </w:rPr>
        <w:t xml:space="preserve"> муниципального района на 2016-202</w:t>
      </w:r>
      <w:r w:rsidR="00E97A81" w:rsidRPr="00583DCC">
        <w:rPr>
          <w:sz w:val="28"/>
          <w:szCs w:val="28"/>
        </w:rPr>
        <w:t>2</w:t>
      </w:r>
      <w:r w:rsidR="00B2386C" w:rsidRPr="00583DCC">
        <w:rPr>
          <w:sz w:val="28"/>
          <w:szCs w:val="28"/>
        </w:rPr>
        <w:t xml:space="preserve"> годы</w:t>
      </w:r>
      <w:r w:rsidR="00B2386C" w:rsidRPr="00583DCC">
        <w:t>»</w:t>
      </w:r>
      <w:r w:rsidR="008949F8" w:rsidRPr="00583DCC">
        <w:t xml:space="preserve"> </w:t>
      </w:r>
      <w:r w:rsidR="002040C4" w:rsidRPr="00583DCC">
        <w:rPr>
          <w:sz w:val="28"/>
          <w:szCs w:val="28"/>
        </w:rPr>
        <w:t>предусмотрены расходы</w:t>
      </w:r>
      <w:r w:rsidR="000649BF" w:rsidRPr="00583DCC">
        <w:rPr>
          <w:sz w:val="28"/>
          <w:szCs w:val="28"/>
        </w:rPr>
        <w:t xml:space="preserve"> в сумме </w:t>
      </w:r>
      <w:r w:rsidR="008949F8" w:rsidRPr="00583DCC">
        <w:rPr>
          <w:sz w:val="28"/>
          <w:szCs w:val="28"/>
        </w:rPr>
        <w:t>80</w:t>
      </w:r>
      <w:r w:rsidR="000649BF" w:rsidRPr="00583DCC">
        <w:rPr>
          <w:sz w:val="28"/>
          <w:szCs w:val="28"/>
        </w:rPr>
        <w:t xml:space="preserve"> тыс. рублей</w:t>
      </w:r>
      <w:r w:rsidR="00AB32DC" w:rsidRPr="00583DCC">
        <w:rPr>
          <w:sz w:val="28"/>
          <w:szCs w:val="28"/>
        </w:rPr>
        <w:t xml:space="preserve"> на</w:t>
      </w:r>
      <w:r w:rsidR="00695B9F" w:rsidRPr="00583DCC">
        <w:rPr>
          <w:sz w:val="28"/>
          <w:szCs w:val="28"/>
        </w:rPr>
        <w:t xml:space="preserve"> выполнение работ по внесению изменений (включению новых объектов) в схему территориального планирования </w:t>
      </w:r>
      <w:proofErr w:type="spellStart"/>
      <w:r w:rsidR="00695B9F" w:rsidRPr="00583DCC">
        <w:rPr>
          <w:sz w:val="28"/>
          <w:szCs w:val="28"/>
        </w:rPr>
        <w:t>Окуловского</w:t>
      </w:r>
      <w:proofErr w:type="spellEnd"/>
      <w:r w:rsidR="00695B9F" w:rsidRPr="00583DCC">
        <w:rPr>
          <w:sz w:val="28"/>
          <w:szCs w:val="28"/>
        </w:rPr>
        <w:t xml:space="preserve"> района.</w:t>
      </w:r>
    </w:p>
    <w:p w:rsidR="00F72D99" w:rsidRPr="00583DCC" w:rsidRDefault="00F72D99" w:rsidP="005E5D76">
      <w:pPr>
        <w:autoSpaceDE w:val="0"/>
        <w:autoSpaceDN w:val="0"/>
        <w:adjustRightInd w:val="0"/>
        <w:ind w:firstLine="709"/>
        <w:jc w:val="both"/>
        <w:rPr>
          <w:bCs/>
          <w:sz w:val="28"/>
          <w:szCs w:val="28"/>
        </w:rPr>
      </w:pPr>
    </w:p>
    <w:p w:rsidR="00E97A81" w:rsidRPr="00583DCC" w:rsidRDefault="00E97A81" w:rsidP="005E5D76">
      <w:pPr>
        <w:widowControl w:val="0"/>
        <w:autoSpaceDE w:val="0"/>
        <w:autoSpaceDN w:val="0"/>
        <w:adjustRightInd w:val="0"/>
        <w:ind w:firstLine="709"/>
        <w:jc w:val="both"/>
        <w:rPr>
          <w:sz w:val="28"/>
          <w:szCs w:val="28"/>
        </w:rPr>
      </w:pPr>
      <w:r w:rsidRPr="00583DCC">
        <w:rPr>
          <w:sz w:val="28"/>
          <w:szCs w:val="28"/>
        </w:rPr>
        <w:t>12</w:t>
      </w:r>
      <w:r w:rsidR="00860161" w:rsidRPr="00583DCC">
        <w:rPr>
          <w:sz w:val="28"/>
          <w:szCs w:val="28"/>
        </w:rPr>
        <w:t>.</w:t>
      </w:r>
      <w:r w:rsidRPr="00583DCC">
        <w:rPr>
          <w:sz w:val="28"/>
          <w:szCs w:val="28"/>
        </w:rPr>
        <w:t>Обслуживание муниципального долга</w:t>
      </w:r>
    </w:p>
    <w:p w:rsidR="00CB7AA2" w:rsidRPr="00583DCC" w:rsidRDefault="00CB7AA2" w:rsidP="00CB7AA2">
      <w:pPr>
        <w:shd w:val="clear" w:color="auto" w:fill="FFFFFF"/>
        <w:tabs>
          <w:tab w:val="left" w:pos="1517"/>
        </w:tabs>
        <w:spacing w:line="322" w:lineRule="exact"/>
        <w:ind w:left="5" w:firstLine="749"/>
        <w:jc w:val="both"/>
        <w:rPr>
          <w:sz w:val="28"/>
          <w:szCs w:val="28"/>
        </w:rPr>
      </w:pPr>
      <w:r w:rsidRPr="00583DCC">
        <w:rPr>
          <w:color w:val="000000"/>
          <w:spacing w:val="6"/>
          <w:sz w:val="28"/>
          <w:szCs w:val="28"/>
        </w:rPr>
        <w:t>Расходы на обслуживание муниципального долга определены</w:t>
      </w:r>
      <w:r w:rsidRPr="00583DCC">
        <w:rPr>
          <w:color w:val="000000"/>
          <w:spacing w:val="6"/>
          <w:sz w:val="28"/>
          <w:szCs w:val="28"/>
        </w:rPr>
        <w:br/>
      </w:r>
      <w:r w:rsidRPr="00583DCC">
        <w:rPr>
          <w:color w:val="000000"/>
          <w:spacing w:val="2"/>
          <w:sz w:val="28"/>
          <w:szCs w:val="28"/>
        </w:rPr>
        <w:t xml:space="preserve">исходя   из   суммы   средств,   предусмотренной   в      бюджете муниципального района  на </w:t>
      </w:r>
      <w:r w:rsidRPr="00583DCC">
        <w:rPr>
          <w:color w:val="000000"/>
          <w:spacing w:val="1"/>
          <w:sz w:val="28"/>
          <w:szCs w:val="28"/>
        </w:rPr>
        <w:t>обслуживание   муниципального   долга   в   20</w:t>
      </w:r>
      <w:r w:rsidR="0086758F" w:rsidRPr="00583DCC">
        <w:rPr>
          <w:color w:val="000000"/>
          <w:spacing w:val="1"/>
          <w:sz w:val="28"/>
          <w:szCs w:val="28"/>
        </w:rPr>
        <w:t>20</w:t>
      </w:r>
      <w:r w:rsidRPr="00583DCC">
        <w:rPr>
          <w:color w:val="000000"/>
          <w:spacing w:val="1"/>
          <w:sz w:val="28"/>
          <w:szCs w:val="28"/>
        </w:rPr>
        <w:t xml:space="preserve">  году   (по   </w:t>
      </w:r>
      <w:r w:rsidRPr="00583DCC">
        <w:rPr>
          <w:color w:val="000000"/>
          <w:spacing w:val="1"/>
          <w:sz w:val="28"/>
          <w:szCs w:val="28"/>
        </w:rPr>
        <w:lastRenderedPageBreak/>
        <w:t>состоянию   на 01.09.2019), с учетом наличия обязательств по коммерческим кредитам</w:t>
      </w:r>
      <w:r w:rsidR="00713730" w:rsidRPr="00583DCC">
        <w:rPr>
          <w:color w:val="000000"/>
          <w:spacing w:val="1"/>
          <w:sz w:val="28"/>
          <w:szCs w:val="28"/>
        </w:rPr>
        <w:t xml:space="preserve"> и прогнозируемым долговым обязательствам по коммерческим кредитам</w:t>
      </w:r>
      <w:r w:rsidRPr="00583DCC">
        <w:rPr>
          <w:color w:val="000000"/>
          <w:spacing w:val="1"/>
          <w:sz w:val="28"/>
          <w:szCs w:val="28"/>
        </w:rPr>
        <w:t xml:space="preserve">. </w:t>
      </w:r>
    </w:p>
    <w:p w:rsidR="00713730" w:rsidRPr="00583DCC" w:rsidRDefault="00860161" w:rsidP="005E5D76">
      <w:pPr>
        <w:widowControl w:val="0"/>
        <w:autoSpaceDE w:val="0"/>
        <w:autoSpaceDN w:val="0"/>
        <w:adjustRightInd w:val="0"/>
        <w:ind w:firstLine="709"/>
        <w:jc w:val="both"/>
        <w:rPr>
          <w:sz w:val="28"/>
          <w:szCs w:val="28"/>
        </w:rPr>
      </w:pPr>
      <w:r w:rsidRPr="00583DCC">
        <w:rPr>
          <w:sz w:val="28"/>
          <w:szCs w:val="28"/>
        </w:rPr>
        <w:t xml:space="preserve"> </w:t>
      </w:r>
      <w:r w:rsidR="009770AE" w:rsidRPr="00583DCC">
        <w:rPr>
          <w:sz w:val="28"/>
          <w:szCs w:val="28"/>
        </w:rPr>
        <w:t xml:space="preserve">Расходы на обслуживание муниципального долга </w:t>
      </w:r>
      <w:r w:rsidR="00CB7AA2" w:rsidRPr="00583DCC">
        <w:rPr>
          <w:sz w:val="28"/>
          <w:szCs w:val="28"/>
        </w:rPr>
        <w:t xml:space="preserve"> по бюджетным кредитам </w:t>
      </w:r>
      <w:r w:rsidR="009770AE" w:rsidRPr="00583DCC">
        <w:rPr>
          <w:sz w:val="28"/>
          <w:szCs w:val="28"/>
        </w:rPr>
        <w:t>предусмотрены в объеме, необходимом на обслуживание</w:t>
      </w:r>
      <w:r w:rsidR="00713730" w:rsidRPr="00583DCC">
        <w:rPr>
          <w:sz w:val="28"/>
          <w:szCs w:val="28"/>
        </w:rPr>
        <w:t xml:space="preserve"> полученных</w:t>
      </w:r>
      <w:r w:rsidR="009770AE" w:rsidRPr="00583DCC">
        <w:rPr>
          <w:sz w:val="28"/>
          <w:szCs w:val="28"/>
        </w:rPr>
        <w:t xml:space="preserve"> бюджетных кредитов</w:t>
      </w:r>
      <w:r w:rsidR="00713730" w:rsidRPr="00583DCC">
        <w:rPr>
          <w:sz w:val="28"/>
          <w:szCs w:val="28"/>
        </w:rPr>
        <w:t>.</w:t>
      </w:r>
      <w:r w:rsidR="009770AE" w:rsidRPr="00583DCC">
        <w:rPr>
          <w:sz w:val="28"/>
          <w:szCs w:val="28"/>
        </w:rPr>
        <w:t xml:space="preserve"> </w:t>
      </w:r>
    </w:p>
    <w:p w:rsidR="00860161" w:rsidRPr="00583DCC" w:rsidRDefault="00860161" w:rsidP="005E5D76">
      <w:pPr>
        <w:widowControl w:val="0"/>
        <w:autoSpaceDE w:val="0"/>
        <w:autoSpaceDN w:val="0"/>
        <w:adjustRightInd w:val="0"/>
        <w:ind w:firstLine="709"/>
        <w:jc w:val="both"/>
        <w:rPr>
          <w:sz w:val="28"/>
          <w:szCs w:val="28"/>
        </w:rPr>
      </w:pPr>
      <w:r w:rsidRPr="00583DCC">
        <w:rPr>
          <w:sz w:val="28"/>
          <w:szCs w:val="28"/>
        </w:rPr>
        <w:t xml:space="preserve">При расчете бюджетных ассигнований на обслуживание муниципального </w:t>
      </w:r>
      <w:proofErr w:type="spellStart"/>
      <w:r w:rsidRPr="00583DCC">
        <w:rPr>
          <w:sz w:val="28"/>
          <w:szCs w:val="28"/>
        </w:rPr>
        <w:t>долга</w:t>
      </w:r>
      <w:r w:rsidR="00650B84" w:rsidRPr="00583DCC">
        <w:rPr>
          <w:sz w:val="28"/>
          <w:szCs w:val="28"/>
        </w:rPr>
        <w:t>Окуловского</w:t>
      </w:r>
      <w:proofErr w:type="spellEnd"/>
      <w:r w:rsidRPr="00583DCC">
        <w:rPr>
          <w:sz w:val="28"/>
          <w:szCs w:val="28"/>
        </w:rPr>
        <w:t xml:space="preserve"> района осуществляется планирование:</w:t>
      </w:r>
    </w:p>
    <w:p w:rsidR="00860161" w:rsidRPr="00583DCC" w:rsidRDefault="00860161" w:rsidP="005E5D76">
      <w:pPr>
        <w:widowControl w:val="0"/>
        <w:autoSpaceDE w:val="0"/>
        <w:autoSpaceDN w:val="0"/>
        <w:adjustRightInd w:val="0"/>
        <w:ind w:firstLine="709"/>
        <w:jc w:val="both"/>
        <w:rPr>
          <w:sz w:val="28"/>
          <w:szCs w:val="28"/>
        </w:rPr>
      </w:pPr>
      <w:r w:rsidRPr="00583DCC">
        <w:rPr>
          <w:sz w:val="28"/>
          <w:szCs w:val="28"/>
        </w:rPr>
        <w:t>расходов на выплату процентных платежей по долговым обязательствам;</w:t>
      </w:r>
    </w:p>
    <w:p w:rsidR="00860161" w:rsidRPr="00583DCC" w:rsidRDefault="00860161" w:rsidP="005E5D76">
      <w:pPr>
        <w:widowControl w:val="0"/>
        <w:autoSpaceDE w:val="0"/>
        <w:autoSpaceDN w:val="0"/>
        <w:adjustRightInd w:val="0"/>
        <w:ind w:firstLine="709"/>
        <w:jc w:val="both"/>
        <w:rPr>
          <w:sz w:val="28"/>
          <w:szCs w:val="28"/>
        </w:rPr>
      </w:pPr>
      <w:r w:rsidRPr="00583DCC">
        <w:rPr>
          <w:sz w:val="28"/>
          <w:szCs w:val="28"/>
        </w:rPr>
        <w:t>расходов на оплату прочих услуг по обслуживанию долговых обязательств.</w:t>
      </w:r>
    </w:p>
    <w:p w:rsidR="00860161" w:rsidRPr="00583DCC" w:rsidRDefault="00860161" w:rsidP="005E5D76">
      <w:pPr>
        <w:widowControl w:val="0"/>
        <w:autoSpaceDE w:val="0"/>
        <w:autoSpaceDN w:val="0"/>
        <w:adjustRightInd w:val="0"/>
        <w:ind w:firstLine="709"/>
        <w:jc w:val="both"/>
        <w:rPr>
          <w:sz w:val="28"/>
          <w:szCs w:val="28"/>
        </w:rPr>
      </w:pPr>
      <w:r w:rsidRPr="00583DCC">
        <w:rPr>
          <w:sz w:val="28"/>
          <w:szCs w:val="28"/>
        </w:rPr>
        <w:t xml:space="preserve">К расходам на выплату процентных платежей по долговым обязательствам </w:t>
      </w:r>
      <w:proofErr w:type="spellStart"/>
      <w:r w:rsidRPr="00583DCC">
        <w:rPr>
          <w:sz w:val="28"/>
          <w:szCs w:val="28"/>
        </w:rPr>
        <w:t>Окуловского</w:t>
      </w:r>
      <w:proofErr w:type="spellEnd"/>
      <w:r w:rsidRPr="00583DCC">
        <w:rPr>
          <w:sz w:val="28"/>
          <w:szCs w:val="28"/>
        </w:rPr>
        <w:t xml:space="preserve"> района относятся расходы на:</w:t>
      </w:r>
    </w:p>
    <w:p w:rsidR="00860161" w:rsidRPr="00583DCC" w:rsidRDefault="00860161" w:rsidP="005E5D76">
      <w:pPr>
        <w:pStyle w:val="ConsPlusNormal"/>
        <w:ind w:firstLine="709"/>
        <w:jc w:val="both"/>
        <w:rPr>
          <w:rFonts w:ascii="Times New Roman" w:hAnsi="Times New Roman" w:cs="Times New Roman"/>
          <w:sz w:val="28"/>
          <w:szCs w:val="28"/>
        </w:rPr>
      </w:pPr>
      <w:r w:rsidRPr="00583DCC">
        <w:rPr>
          <w:rFonts w:ascii="Times New Roman" w:hAnsi="Times New Roman" w:cs="Times New Roman"/>
          <w:sz w:val="28"/>
          <w:szCs w:val="28"/>
        </w:rPr>
        <w:t xml:space="preserve">выплату процентов по бюджетным кредитам, привлеченным в бюджет муниципального района от других бюджетов бюджетной системы Российской Федерации; </w:t>
      </w:r>
    </w:p>
    <w:p w:rsidR="00860161" w:rsidRPr="00583DCC" w:rsidRDefault="00860161" w:rsidP="005E5D76">
      <w:pPr>
        <w:widowControl w:val="0"/>
        <w:autoSpaceDE w:val="0"/>
        <w:autoSpaceDN w:val="0"/>
        <w:adjustRightInd w:val="0"/>
        <w:ind w:firstLine="709"/>
        <w:jc w:val="both"/>
        <w:rPr>
          <w:sz w:val="28"/>
          <w:szCs w:val="28"/>
        </w:rPr>
      </w:pPr>
      <w:r w:rsidRPr="00583DCC">
        <w:rPr>
          <w:sz w:val="28"/>
          <w:szCs w:val="28"/>
        </w:rPr>
        <w:t xml:space="preserve">выплату процентов по кредитам,  полученным от  кредитных организаций; </w:t>
      </w:r>
    </w:p>
    <w:p w:rsidR="00860161" w:rsidRPr="00583DCC" w:rsidRDefault="00860161" w:rsidP="005E5D76">
      <w:pPr>
        <w:widowControl w:val="0"/>
        <w:autoSpaceDE w:val="0"/>
        <w:autoSpaceDN w:val="0"/>
        <w:adjustRightInd w:val="0"/>
        <w:ind w:firstLine="709"/>
        <w:jc w:val="both"/>
        <w:rPr>
          <w:sz w:val="28"/>
          <w:szCs w:val="28"/>
        </w:rPr>
      </w:pPr>
      <w:r w:rsidRPr="00583DCC">
        <w:rPr>
          <w:sz w:val="28"/>
          <w:szCs w:val="28"/>
        </w:rPr>
        <w:t>прочие аналогичные расходы.</w:t>
      </w:r>
    </w:p>
    <w:p w:rsidR="00860161" w:rsidRPr="00583DCC" w:rsidRDefault="00860161" w:rsidP="005E5D76">
      <w:pPr>
        <w:autoSpaceDE w:val="0"/>
        <w:autoSpaceDN w:val="0"/>
        <w:adjustRightInd w:val="0"/>
        <w:ind w:firstLine="709"/>
        <w:jc w:val="both"/>
        <w:rPr>
          <w:sz w:val="28"/>
          <w:szCs w:val="28"/>
        </w:rPr>
      </w:pPr>
      <w:r w:rsidRPr="00583DCC">
        <w:rPr>
          <w:sz w:val="28"/>
          <w:szCs w:val="28"/>
        </w:rPr>
        <w:t xml:space="preserve">Объемы бюджетных ассигнований на обслуживание муниципального долга </w:t>
      </w:r>
      <w:proofErr w:type="spellStart"/>
      <w:r w:rsidRPr="00583DCC">
        <w:rPr>
          <w:sz w:val="28"/>
          <w:szCs w:val="28"/>
        </w:rPr>
        <w:t>Окуловского</w:t>
      </w:r>
      <w:proofErr w:type="spellEnd"/>
      <w:r w:rsidRPr="00583DCC">
        <w:rPr>
          <w:sz w:val="28"/>
          <w:szCs w:val="28"/>
        </w:rPr>
        <w:t xml:space="preserve"> района рассчитываются по формуле:</w:t>
      </w:r>
    </w:p>
    <w:p w:rsidR="00860161" w:rsidRPr="00583DCC" w:rsidRDefault="00860161" w:rsidP="005E5D76">
      <w:pPr>
        <w:autoSpaceDE w:val="0"/>
        <w:autoSpaceDN w:val="0"/>
        <w:adjustRightInd w:val="0"/>
        <w:ind w:firstLine="709"/>
        <w:jc w:val="both"/>
        <w:rPr>
          <w:sz w:val="28"/>
          <w:szCs w:val="28"/>
        </w:rPr>
      </w:pPr>
    </w:p>
    <w:p w:rsidR="00860161" w:rsidRPr="00583DCC" w:rsidRDefault="00860161" w:rsidP="005E5D76">
      <w:pPr>
        <w:autoSpaceDE w:val="0"/>
        <w:autoSpaceDN w:val="0"/>
        <w:adjustRightInd w:val="0"/>
        <w:ind w:firstLine="709"/>
        <w:jc w:val="both"/>
        <w:rPr>
          <w:sz w:val="28"/>
          <w:szCs w:val="28"/>
        </w:rPr>
      </w:pPr>
      <w:r w:rsidRPr="00583DCC">
        <w:rPr>
          <w:sz w:val="28"/>
          <w:szCs w:val="28"/>
        </w:rPr>
        <w:tab/>
      </w:r>
      <w:r w:rsidRPr="00583DCC">
        <w:rPr>
          <w:sz w:val="28"/>
          <w:szCs w:val="28"/>
        </w:rPr>
        <w:tab/>
      </w:r>
      <w:r w:rsidRPr="00583DCC">
        <w:rPr>
          <w:sz w:val="28"/>
          <w:szCs w:val="28"/>
        </w:rPr>
        <w:tab/>
      </w:r>
      <w:r w:rsidRPr="00583DCC">
        <w:rPr>
          <w:sz w:val="28"/>
          <w:szCs w:val="28"/>
        </w:rPr>
        <w:tab/>
      </w:r>
      <w:proofErr w:type="spellStart"/>
      <w:r w:rsidRPr="00583DCC">
        <w:rPr>
          <w:sz w:val="28"/>
          <w:szCs w:val="28"/>
        </w:rPr>
        <w:t>Рогд=Ррпкр+Рппкр</w:t>
      </w:r>
      <w:proofErr w:type="spellEnd"/>
      <w:r w:rsidRPr="00583DCC">
        <w:rPr>
          <w:sz w:val="28"/>
          <w:szCs w:val="28"/>
        </w:rPr>
        <w:t>,</w:t>
      </w:r>
    </w:p>
    <w:p w:rsidR="00860161" w:rsidRPr="00583DCC" w:rsidRDefault="00860161" w:rsidP="005E5D76">
      <w:pPr>
        <w:autoSpaceDE w:val="0"/>
        <w:autoSpaceDN w:val="0"/>
        <w:adjustRightInd w:val="0"/>
        <w:ind w:firstLine="709"/>
        <w:jc w:val="both"/>
        <w:rPr>
          <w:sz w:val="28"/>
          <w:szCs w:val="28"/>
        </w:rPr>
      </w:pPr>
      <w:r w:rsidRPr="00583DCC">
        <w:rPr>
          <w:sz w:val="28"/>
          <w:szCs w:val="28"/>
        </w:rPr>
        <w:t>где:</w:t>
      </w:r>
    </w:p>
    <w:p w:rsidR="00860161" w:rsidRPr="00583DCC" w:rsidRDefault="00860161" w:rsidP="005E5D76">
      <w:pPr>
        <w:autoSpaceDE w:val="0"/>
        <w:autoSpaceDN w:val="0"/>
        <w:adjustRightInd w:val="0"/>
        <w:ind w:firstLine="709"/>
        <w:jc w:val="both"/>
        <w:rPr>
          <w:sz w:val="28"/>
          <w:szCs w:val="28"/>
        </w:rPr>
      </w:pPr>
      <w:proofErr w:type="spellStart"/>
      <w:r w:rsidRPr="00583DCC">
        <w:rPr>
          <w:sz w:val="28"/>
          <w:szCs w:val="28"/>
        </w:rPr>
        <w:t>Рогд</w:t>
      </w:r>
      <w:proofErr w:type="spellEnd"/>
      <w:r w:rsidRPr="00583DCC">
        <w:rPr>
          <w:sz w:val="28"/>
          <w:szCs w:val="28"/>
        </w:rPr>
        <w:t xml:space="preserve"> - расходы на обслуживание муниципального </w:t>
      </w:r>
      <w:proofErr w:type="spellStart"/>
      <w:r w:rsidRPr="00583DCC">
        <w:rPr>
          <w:sz w:val="28"/>
          <w:szCs w:val="28"/>
        </w:rPr>
        <w:t>долга</w:t>
      </w:r>
      <w:r w:rsidR="006F3D96" w:rsidRPr="00583DCC">
        <w:rPr>
          <w:sz w:val="28"/>
          <w:szCs w:val="28"/>
        </w:rPr>
        <w:t>Окуловского</w:t>
      </w:r>
      <w:proofErr w:type="spellEnd"/>
      <w:r w:rsidR="006F3D96" w:rsidRPr="00583DCC">
        <w:rPr>
          <w:sz w:val="28"/>
          <w:szCs w:val="28"/>
        </w:rPr>
        <w:t xml:space="preserve"> района</w:t>
      </w:r>
      <w:r w:rsidRPr="00583DCC">
        <w:rPr>
          <w:sz w:val="28"/>
          <w:szCs w:val="28"/>
        </w:rPr>
        <w:t>;</w:t>
      </w:r>
    </w:p>
    <w:p w:rsidR="00860161" w:rsidRPr="00583DCC" w:rsidRDefault="00860161" w:rsidP="005E5D76">
      <w:pPr>
        <w:autoSpaceDE w:val="0"/>
        <w:autoSpaceDN w:val="0"/>
        <w:adjustRightInd w:val="0"/>
        <w:ind w:firstLine="709"/>
        <w:jc w:val="both"/>
        <w:rPr>
          <w:sz w:val="28"/>
          <w:szCs w:val="28"/>
        </w:rPr>
      </w:pPr>
      <w:proofErr w:type="spellStart"/>
      <w:r w:rsidRPr="00583DCC">
        <w:rPr>
          <w:sz w:val="28"/>
          <w:szCs w:val="28"/>
        </w:rPr>
        <w:t>Ррпкр</w:t>
      </w:r>
      <w:proofErr w:type="spellEnd"/>
      <w:r w:rsidRPr="00583DCC">
        <w:rPr>
          <w:sz w:val="28"/>
          <w:szCs w:val="28"/>
        </w:rPr>
        <w:t xml:space="preserve"> – расходы на  обслуживание муниципального долга по ранее привлеченным кредитам;</w:t>
      </w:r>
    </w:p>
    <w:p w:rsidR="00860161" w:rsidRPr="00583DCC" w:rsidRDefault="00860161" w:rsidP="005E5D76">
      <w:pPr>
        <w:autoSpaceDE w:val="0"/>
        <w:autoSpaceDN w:val="0"/>
        <w:adjustRightInd w:val="0"/>
        <w:ind w:firstLine="709"/>
        <w:jc w:val="both"/>
        <w:rPr>
          <w:sz w:val="28"/>
          <w:szCs w:val="28"/>
        </w:rPr>
      </w:pPr>
      <w:proofErr w:type="spellStart"/>
      <w:r w:rsidRPr="00583DCC">
        <w:rPr>
          <w:sz w:val="28"/>
          <w:szCs w:val="28"/>
        </w:rPr>
        <w:t>Рппкр</w:t>
      </w:r>
      <w:proofErr w:type="spellEnd"/>
      <w:r w:rsidRPr="00583DCC">
        <w:rPr>
          <w:sz w:val="28"/>
          <w:szCs w:val="28"/>
        </w:rPr>
        <w:t xml:space="preserve"> - расходы на  обслуживание муниципального долга по планируемым к привлечению кредитам.</w:t>
      </w:r>
    </w:p>
    <w:p w:rsidR="00860161" w:rsidRPr="00583DCC" w:rsidRDefault="00860161" w:rsidP="005E5D76">
      <w:pPr>
        <w:autoSpaceDE w:val="0"/>
        <w:autoSpaceDN w:val="0"/>
        <w:adjustRightInd w:val="0"/>
        <w:ind w:firstLine="709"/>
        <w:jc w:val="both"/>
        <w:rPr>
          <w:sz w:val="28"/>
          <w:szCs w:val="28"/>
        </w:rPr>
      </w:pPr>
      <w:r w:rsidRPr="00583DCC">
        <w:rPr>
          <w:sz w:val="28"/>
          <w:szCs w:val="28"/>
        </w:rPr>
        <w:t>Расходы на  обслуживание муниципального долга по ранее привлеченным кредитам определяются в соответствии с условиями заключенных договоров (соглашений).</w:t>
      </w:r>
    </w:p>
    <w:p w:rsidR="00860161" w:rsidRPr="00583DCC" w:rsidRDefault="00860161" w:rsidP="005E5D76">
      <w:pPr>
        <w:autoSpaceDE w:val="0"/>
        <w:autoSpaceDN w:val="0"/>
        <w:adjustRightInd w:val="0"/>
        <w:ind w:firstLine="709"/>
        <w:jc w:val="both"/>
        <w:rPr>
          <w:sz w:val="28"/>
          <w:szCs w:val="28"/>
        </w:rPr>
      </w:pPr>
      <w:r w:rsidRPr="00583DCC">
        <w:rPr>
          <w:sz w:val="28"/>
          <w:szCs w:val="28"/>
        </w:rPr>
        <w:t>Расходы на обслуживание муниципального долга по планируемым к привлечению муниципальным внутренним заимствованиям определяются исходя из планируемых объемов привлекаемых муниципальных внутренних заимствований, сроков их привлечения, а также расчетных процентных ставок:</w:t>
      </w:r>
    </w:p>
    <w:p w:rsidR="00860161" w:rsidRPr="00583DCC" w:rsidRDefault="00860161" w:rsidP="005E5D76">
      <w:pPr>
        <w:autoSpaceDE w:val="0"/>
        <w:autoSpaceDN w:val="0"/>
        <w:adjustRightInd w:val="0"/>
        <w:ind w:firstLine="709"/>
        <w:jc w:val="both"/>
        <w:rPr>
          <w:sz w:val="28"/>
          <w:szCs w:val="28"/>
        </w:rPr>
      </w:pPr>
      <w:r w:rsidRPr="00583DCC">
        <w:rPr>
          <w:sz w:val="28"/>
          <w:szCs w:val="28"/>
        </w:rPr>
        <w:t>в части бюджетных кредитов - исходя из областных нормативно-правовых актов, нормативных правовых актов органов местного самоуправления района по предоставлению бюджетных кредитов и действующей ставки рефинансирования Банка России;</w:t>
      </w:r>
    </w:p>
    <w:p w:rsidR="00860161" w:rsidRPr="00583DCC" w:rsidRDefault="00860161" w:rsidP="005E5D76">
      <w:pPr>
        <w:autoSpaceDE w:val="0"/>
        <w:autoSpaceDN w:val="0"/>
        <w:adjustRightInd w:val="0"/>
        <w:ind w:firstLine="709"/>
        <w:jc w:val="both"/>
        <w:rPr>
          <w:sz w:val="28"/>
          <w:szCs w:val="28"/>
        </w:rPr>
      </w:pPr>
      <w:r w:rsidRPr="00583DCC">
        <w:rPr>
          <w:sz w:val="28"/>
          <w:szCs w:val="28"/>
        </w:rPr>
        <w:t>в части кредитов банков – исходя из наименьшей ставки по действующим кредитам</w:t>
      </w:r>
      <w:r w:rsidR="00B313A9" w:rsidRPr="00583DCC">
        <w:rPr>
          <w:sz w:val="28"/>
          <w:szCs w:val="28"/>
        </w:rPr>
        <w:t xml:space="preserve"> с учетом увеличения не более 1 процента</w:t>
      </w:r>
      <w:r w:rsidRPr="00583DCC">
        <w:rPr>
          <w:sz w:val="28"/>
          <w:szCs w:val="28"/>
        </w:rPr>
        <w:t xml:space="preserve">. </w:t>
      </w:r>
    </w:p>
    <w:p w:rsidR="00E97A81" w:rsidRPr="00583DCC" w:rsidRDefault="00E97A81" w:rsidP="005E5D76">
      <w:pPr>
        <w:autoSpaceDE w:val="0"/>
        <w:autoSpaceDN w:val="0"/>
        <w:adjustRightInd w:val="0"/>
        <w:ind w:firstLine="709"/>
        <w:jc w:val="both"/>
        <w:rPr>
          <w:sz w:val="28"/>
          <w:szCs w:val="28"/>
        </w:rPr>
      </w:pPr>
    </w:p>
    <w:p w:rsidR="00283E5F" w:rsidRPr="00583DCC" w:rsidRDefault="00283E5F" w:rsidP="00283E5F">
      <w:pPr>
        <w:shd w:val="clear" w:color="auto" w:fill="FFFFFF"/>
        <w:tabs>
          <w:tab w:val="left" w:pos="1219"/>
        </w:tabs>
        <w:ind w:firstLine="709"/>
        <w:jc w:val="both"/>
        <w:rPr>
          <w:color w:val="000000"/>
          <w:spacing w:val="1"/>
          <w:sz w:val="28"/>
          <w:szCs w:val="28"/>
        </w:rPr>
      </w:pPr>
      <w:r w:rsidRPr="00583DCC">
        <w:rPr>
          <w:color w:val="000000"/>
          <w:spacing w:val="1"/>
          <w:sz w:val="28"/>
          <w:szCs w:val="28"/>
        </w:rPr>
        <w:t>13. Межбюджетные  отношения с бюджетами поселений</w:t>
      </w:r>
    </w:p>
    <w:p w:rsidR="00283E5F" w:rsidRPr="00583DCC" w:rsidRDefault="008C5835" w:rsidP="00283E5F">
      <w:pPr>
        <w:shd w:val="clear" w:color="auto" w:fill="FFFFFF"/>
        <w:tabs>
          <w:tab w:val="left" w:pos="1219"/>
        </w:tabs>
        <w:ind w:firstLine="709"/>
        <w:jc w:val="both"/>
      </w:pPr>
      <w:r>
        <w:rPr>
          <w:color w:val="000000"/>
          <w:spacing w:val="1"/>
          <w:sz w:val="28"/>
          <w:szCs w:val="28"/>
        </w:rPr>
        <w:t>Р</w:t>
      </w:r>
      <w:r w:rsidR="00283E5F" w:rsidRPr="00583DCC">
        <w:rPr>
          <w:color w:val="000000"/>
          <w:spacing w:val="1"/>
          <w:sz w:val="28"/>
          <w:szCs w:val="28"/>
        </w:rPr>
        <w:t>асчет дотации на выравнивание бюджетной обеспеченности бюджетам городских и сельских поселений из бюджета муниципального района</w:t>
      </w:r>
      <w:r>
        <w:rPr>
          <w:color w:val="000000"/>
          <w:spacing w:val="1"/>
          <w:sz w:val="28"/>
          <w:szCs w:val="28"/>
        </w:rPr>
        <w:t xml:space="preserve"> </w:t>
      </w:r>
      <w:r w:rsidR="00185E57">
        <w:rPr>
          <w:color w:val="000000"/>
          <w:spacing w:val="1"/>
          <w:sz w:val="28"/>
          <w:szCs w:val="28"/>
        </w:rPr>
        <w:t>за счет субвенции из областного бюджета</w:t>
      </w:r>
      <w:r w:rsidR="00283E5F" w:rsidRPr="00583DCC">
        <w:rPr>
          <w:color w:val="000000"/>
          <w:spacing w:val="1"/>
          <w:sz w:val="28"/>
          <w:szCs w:val="28"/>
        </w:rPr>
        <w:t xml:space="preserve"> </w:t>
      </w:r>
      <w:r>
        <w:rPr>
          <w:color w:val="000000"/>
          <w:spacing w:val="1"/>
          <w:sz w:val="28"/>
          <w:szCs w:val="28"/>
        </w:rPr>
        <w:t>определен</w:t>
      </w:r>
      <w:r w:rsidR="00185E57">
        <w:rPr>
          <w:color w:val="000000"/>
          <w:spacing w:val="1"/>
          <w:sz w:val="28"/>
          <w:szCs w:val="28"/>
        </w:rPr>
        <w:t xml:space="preserve"> в </w:t>
      </w:r>
      <w:r>
        <w:rPr>
          <w:color w:val="000000"/>
          <w:spacing w:val="-1"/>
          <w:sz w:val="28"/>
          <w:szCs w:val="28"/>
        </w:rPr>
        <w:t xml:space="preserve">соответствие с </w:t>
      </w:r>
      <w:r w:rsidRPr="008C5835">
        <w:rPr>
          <w:color w:val="000000"/>
          <w:spacing w:val="-1"/>
          <w:sz w:val="28"/>
          <w:szCs w:val="28"/>
        </w:rPr>
        <w:t>Методик</w:t>
      </w:r>
      <w:r w:rsidR="00185E57">
        <w:rPr>
          <w:color w:val="000000"/>
          <w:spacing w:val="-1"/>
          <w:sz w:val="28"/>
          <w:szCs w:val="28"/>
        </w:rPr>
        <w:t>ой</w:t>
      </w:r>
      <w:r w:rsidRPr="008C5835">
        <w:rPr>
          <w:color w:val="000000"/>
          <w:spacing w:val="-1"/>
          <w:sz w:val="28"/>
          <w:szCs w:val="28"/>
        </w:rPr>
        <w:t xml:space="preserve"> по расчету дотации на выравнивание уровня бюджетной обеспеченности поселений </w:t>
      </w:r>
      <w:proofErr w:type="spellStart"/>
      <w:r w:rsidRPr="008C5835">
        <w:rPr>
          <w:color w:val="000000"/>
          <w:spacing w:val="-1"/>
          <w:sz w:val="28"/>
          <w:szCs w:val="28"/>
        </w:rPr>
        <w:t>Окуловского</w:t>
      </w:r>
      <w:proofErr w:type="spellEnd"/>
      <w:r w:rsidRPr="008C5835">
        <w:rPr>
          <w:color w:val="000000"/>
          <w:spacing w:val="-1"/>
          <w:sz w:val="28"/>
          <w:szCs w:val="28"/>
        </w:rPr>
        <w:t xml:space="preserve"> муниципального района из районного фонда финансовой поддержки </w:t>
      </w:r>
      <w:r w:rsidRPr="008C5835">
        <w:rPr>
          <w:color w:val="000000"/>
          <w:spacing w:val="-1"/>
          <w:sz w:val="28"/>
          <w:szCs w:val="28"/>
        </w:rPr>
        <w:lastRenderedPageBreak/>
        <w:t>поселений</w:t>
      </w:r>
      <w:r w:rsidR="00185E57">
        <w:rPr>
          <w:color w:val="000000"/>
          <w:spacing w:val="-1"/>
          <w:sz w:val="28"/>
          <w:szCs w:val="28"/>
        </w:rPr>
        <w:t xml:space="preserve"> согласно приложению 3 с учетом </w:t>
      </w:r>
      <w:r w:rsidR="00283E5F" w:rsidRPr="00583DCC">
        <w:rPr>
          <w:color w:val="000000"/>
          <w:spacing w:val="1"/>
          <w:sz w:val="28"/>
          <w:szCs w:val="28"/>
        </w:rPr>
        <w:t>оценк</w:t>
      </w:r>
      <w:r w:rsidR="00185E57">
        <w:rPr>
          <w:color w:val="000000"/>
          <w:spacing w:val="1"/>
          <w:sz w:val="28"/>
          <w:szCs w:val="28"/>
        </w:rPr>
        <w:t>и</w:t>
      </w:r>
      <w:r w:rsidR="00283E5F" w:rsidRPr="00583DCC">
        <w:rPr>
          <w:color w:val="000000"/>
          <w:spacing w:val="1"/>
          <w:sz w:val="28"/>
          <w:szCs w:val="28"/>
        </w:rPr>
        <w:t xml:space="preserve"> объема расходных обязательств</w:t>
      </w:r>
      <w:r w:rsidR="00283E5F" w:rsidRPr="00583DCC">
        <w:rPr>
          <w:color w:val="000000"/>
          <w:spacing w:val="-1"/>
          <w:sz w:val="28"/>
          <w:szCs w:val="28"/>
        </w:rPr>
        <w:t xml:space="preserve"> </w:t>
      </w:r>
      <w:r w:rsidRPr="008C5835">
        <w:rPr>
          <w:color w:val="000000"/>
          <w:spacing w:val="-1"/>
          <w:sz w:val="28"/>
          <w:szCs w:val="28"/>
        </w:rPr>
        <w:t>поселений</w:t>
      </w:r>
      <w:r w:rsidR="00185E57">
        <w:rPr>
          <w:color w:val="000000"/>
          <w:spacing w:val="-1"/>
          <w:sz w:val="28"/>
          <w:szCs w:val="28"/>
        </w:rPr>
        <w:t>.</w:t>
      </w:r>
    </w:p>
    <w:p w:rsidR="00283E5F" w:rsidRPr="00583DCC" w:rsidRDefault="00283E5F" w:rsidP="00283E5F">
      <w:pPr>
        <w:shd w:val="clear" w:color="auto" w:fill="FFFFFF"/>
        <w:ind w:firstLine="709"/>
        <w:jc w:val="both"/>
        <w:rPr>
          <w:color w:val="000000"/>
          <w:spacing w:val="9"/>
          <w:sz w:val="28"/>
          <w:szCs w:val="28"/>
        </w:rPr>
      </w:pPr>
      <w:r w:rsidRPr="00583DCC">
        <w:rPr>
          <w:color w:val="000000"/>
          <w:spacing w:val="7"/>
          <w:sz w:val="28"/>
          <w:szCs w:val="28"/>
        </w:rPr>
        <w:t xml:space="preserve">Фонд оплаты труда </w:t>
      </w:r>
      <w:r w:rsidRPr="00583DCC">
        <w:rPr>
          <w:color w:val="000000"/>
          <w:spacing w:val="14"/>
          <w:sz w:val="28"/>
          <w:szCs w:val="28"/>
        </w:rPr>
        <w:t xml:space="preserve">работников органов местного </w:t>
      </w:r>
      <w:r w:rsidRPr="00583DCC">
        <w:rPr>
          <w:color w:val="000000"/>
          <w:spacing w:val="-1"/>
          <w:sz w:val="28"/>
          <w:szCs w:val="28"/>
        </w:rPr>
        <w:t>самоуправления</w:t>
      </w:r>
      <w:r w:rsidRPr="00583DCC">
        <w:rPr>
          <w:color w:val="000000"/>
          <w:spacing w:val="1"/>
          <w:sz w:val="28"/>
          <w:szCs w:val="28"/>
        </w:rPr>
        <w:t xml:space="preserve"> рассчитан исходя из их фонда оплаты труда, </w:t>
      </w:r>
      <w:r w:rsidRPr="00583DCC">
        <w:rPr>
          <w:color w:val="000000"/>
          <w:sz w:val="28"/>
          <w:szCs w:val="28"/>
        </w:rPr>
        <w:t xml:space="preserve">учитываемого при формировании межбюджетных отношений в 2019 году, с </w:t>
      </w:r>
      <w:r w:rsidRPr="00583DCC">
        <w:rPr>
          <w:color w:val="000000"/>
          <w:spacing w:val="-1"/>
          <w:sz w:val="28"/>
          <w:szCs w:val="28"/>
        </w:rPr>
        <w:t xml:space="preserve">учетом изменения численности, рекомендованной уполномоченным органом </w:t>
      </w:r>
      <w:r w:rsidRPr="00583DCC">
        <w:rPr>
          <w:color w:val="000000"/>
          <w:sz w:val="28"/>
          <w:szCs w:val="28"/>
        </w:rPr>
        <w:t xml:space="preserve">исполнительной власти области, реализующим полномочия по вопросам </w:t>
      </w:r>
      <w:r w:rsidRPr="00583DCC">
        <w:rPr>
          <w:color w:val="000000"/>
          <w:spacing w:val="9"/>
          <w:sz w:val="28"/>
          <w:szCs w:val="28"/>
        </w:rPr>
        <w:t>муниципальной службы области.</w:t>
      </w:r>
    </w:p>
    <w:p w:rsidR="00283E5F" w:rsidRPr="00583DCC" w:rsidRDefault="00283E5F" w:rsidP="00283E5F">
      <w:pPr>
        <w:shd w:val="clear" w:color="auto" w:fill="FFFFFF"/>
        <w:ind w:firstLine="709"/>
        <w:jc w:val="both"/>
        <w:rPr>
          <w:color w:val="000000"/>
          <w:spacing w:val="-2"/>
          <w:sz w:val="28"/>
          <w:szCs w:val="28"/>
        </w:rPr>
      </w:pPr>
      <w:r w:rsidRPr="00583DCC">
        <w:rPr>
          <w:color w:val="000000"/>
          <w:spacing w:val="9"/>
          <w:sz w:val="28"/>
          <w:szCs w:val="28"/>
        </w:rPr>
        <w:t xml:space="preserve">Дополнительно учтены средства, </w:t>
      </w:r>
      <w:r w:rsidRPr="00583DCC">
        <w:rPr>
          <w:color w:val="000000"/>
          <w:spacing w:val="11"/>
          <w:sz w:val="28"/>
          <w:szCs w:val="28"/>
        </w:rPr>
        <w:t xml:space="preserve">необходимые для доведения заработной платы низкооплачиваемых </w:t>
      </w:r>
      <w:r w:rsidRPr="00583DCC">
        <w:rPr>
          <w:color w:val="000000"/>
          <w:spacing w:val="1"/>
          <w:sz w:val="28"/>
          <w:szCs w:val="28"/>
        </w:rPr>
        <w:t xml:space="preserve">категорий работников до минимального размера оплаты труда (12130 руб.), </w:t>
      </w:r>
      <w:r w:rsidRPr="00583DCC">
        <w:rPr>
          <w:color w:val="000000"/>
          <w:spacing w:val="3"/>
          <w:sz w:val="28"/>
          <w:szCs w:val="28"/>
        </w:rPr>
        <w:t xml:space="preserve">доведения до года повышения заработной платы с 1 октября 2019 года на </w:t>
      </w:r>
      <w:r w:rsidRPr="00583DCC">
        <w:rPr>
          <w:color w:val="000000"/>
          <w:spacing w:val="-2"/>
          <w:sz w:val="28"/>
          <w:szCs w:val="28"/>
        </w:rPr>
        <w:t>4,3%.</w:t>
      </w:r>
    </w:p>
    <w:p w:rsidR="00283E5F" w:rsidRPr="00583DCC" w:rsidRDefault="00283E5F" w:rsidP="00283E5F">
      <w:pPr>
        <w:shd w:val="clear" w:color="auto" w:fill="FFFFFF"/>
        <w:ind w:firstLine="709"/>
      </w:pPr>
      <w:r w:rsidRPr="00583DCC">
        <w:rPr>
          <w:color w:val="000000"/>
          <w:sz w:val="28"/>
          <w:szCs w:val="28"/>
        </w:rPr>
        <w:t>Начисления на оплату труда предусмотрены в размере 30,2%.</w:t>
      </w:r>
    </w:p>
    <w:p w:rsidR="00283E5F" w:rsidRPr="00583DCC" w:rsidRDefault="00283E5F" w:rsidP="00283E5F">
      <w:pPr>
        <w:shd w:val="clear" w:color="auto" w:fill="FFFFFF"/>
        <w:tabs>
          <w:tab w:val="left" w:pos="1051"/>
        </w:tabs>
        <w:ind w:firstLine="709"/>
        <w:jc w:val="both"/>
        <w:rPr>
          <w:color w:val="000000"/>
          <w:sz w:val="28"/>
          <w:szCs w:val="28"/>
        </w:rPr>
      </w:pPr>
      <w:r w:rsidRPr="00583DCC">
        <w:rPr>
          <w:color w:val="000000"/>
          <w:sz w:val="28"/>
          <w:szCs w:val="28"/>
        </w:rPr>
        <w:t>Средства на выплату на лечение (оздоровление) определены исходя</w:t>
      </w:r>
      <w:r w:rsidR="008C5835">
        <w:rPr>
          <w:color w:val="000000"/>
          <w:sz w:val="28"/>
          <w:szCs w:val="28"/>
        </w:rPr>
        <w:t xml:space="preserve"> </w:t>
      </w:r>
      <w:r w:rsidRPr="00583DCC">
        <w:rPr>
          <w:color w:val="000000"/>
          <w:sz w:val="28"/>
          <w:szCs w:val="28"/>
        </w:rPr>
        <w:t>из размера выплаты 32 тыс. рублей ежегодно;</w:t>
      </w:r>
    </w:p>
    <w:p w:rsidR="00283E5F" w:rsidRPr="00583DCC" w:rsidRDefault="00283E5F" w:rsidP="00283E5F">
      <w:pPr>
        <w:shd w:val="clear" w:color="auto" w:fill="FFFFFF"/>
        <w:tabs>
          <w:tab w:val="left" w:pos="1138"/>
        </w:tabs>
        <w:ind w:firstLine="709"/>
        <w:jc w:val="both"/>
      </w:pPr>
      <w:r w:rsidRPr="00583DCC">
        <w:rPr>
          <w:color w:val="000000"/>
          <w:spacing w:val="10"/>
          <w:sz w:val="28"/>
          <w:szCs w:val="28"/>
        </w:rPr>
        <w:t xml:space="preserve">Расходы на оплату коммунальных услуг поселений рассчитаны, </w:t>
      </w:r>
      <w:r w:rsidRPr="00583DCC">
        <w:rPr>
          <w:color w:val="000000"/>
          <w:spacing w:val="1"/>
          <w:sz w:val="28"/>
          <w:szCs w:val="28"/>
        </w:rPr>
        <w:t xml:space="preserve">исходя из средств, предусмотренных первоначально в 2019 году на эти цели, </w:t>
      </w:r>
      <w:r w:rsidRPr="00583DCC">
        <w:rPr>
          <w:color w:val="000000"/>
          <w:spacing w:val="5"/>
          <w:sz w:val="28"/>
          <w:szCs w:val="28"/>
        </w:rPr>
        <w:t xml:space="preserve">откорректированных на фактический рост тарифов в 2019 году и </w:t>
      </w:r>
      <w:r w:rsidRPr="00583DCC">
        <w:rPr>
          <w:color w:val="000000"/>
          <w:sz w:val="28"/>
          <w:szCs w:val="28"/>
        </w:rPr>
        <w:t>прогнозируемого среднегодового роста тарифов в 2020 году.</w:t>
      </w:r>
    </w:p>
    <w:p w:rsidR="00283E5F" w:rsidRPr="00583DCC" w:rsidRDefault="00283E5F" w:rsidP="00283E5F">
      <w:pPr>
        <w:shd w:val="clear" w:color="auto" w:fill="FFFFFF"/>
        <w:tabs>
          <w:tab w:val="left" w:pos="1138"/>
        </w:tabs>
        <w:ind w:firstLine="709"/>
        <w:jc w:val="both"/>
        <w:rPr>
          <w:color w:val="000000"/>
          <w:sz w:val="28"/>
          <w:szCs w:val="28"/>
        </w:rPr>
      </w:pPr>
      <w:r w:rsidRPr="00583DCC">
        <w:rPr>
          <w:color w:val="000000"/>
          <w:spacing w:val="7"/>
          <w:sz w:val="28"/>
          <w:szCs w:val="28"/>
        </w:rPr>
        <w:t xml:space="preserve">Расходы на закупку товаров (работ, услуг) органами </w:t>
      </w:r>
      <w:proofErr w:type="spellStart"/>
      <w:r w:rsidRPr="00583DCC">
        <w:rPr>
          <w:color w:val="000000"/>
          <w:spacing w:val="7"/>
          <w:sz w:val="28"/>
          <w:szCs w:val="28"/>
        </w:rPr>
        <w:t>местного</w:t>
      </w:r>
      <w:r w:rsidRPr="00583DCC">
        <w:rPr>
          <w:color w:val="000000"/>
          <w:sz w:val="28"/>
          <w:szCs w:val="28"/>
        </w:rPr>
        <w:t>самоуправления</w:t>
      </w:r>
      <w:proofErr w:type="spellEnd"/>
      <w:r w:rsidRPr="00583DCC">
        <w:rPr>
          <w:color w:val="000000"/>
          <w:sz w:val="28"/>
          <w:szCs w:val="28"/>
        </w:rPr>
        <w:t xml:space="preserve"> определены исходя из уровня 2019 года.</w:t>
      </w:r>
    </w:p>
    <w:p w:rsidR="00283E5F" w:rsidRPr="00583DCC" w:rsidRDefault="00283E5F" w:rsidP="00283E5F">
      <w:pPr>
        <w:shd w:val="clear" w:color="auto" w:fill="FFFFFF"/>
        <w:tabs>
          <w:tab w:val="left" w:pos="1138"/>
        </w:tabs>
        <w:ind w:firstLine="709"/>
        <w:jc w:val="both"/>
        <w:rPr>
          <w:sz w:val="28"/>
          <w:szCs w:val="28"/>
        </w:rPr>
      </w:pPr>
      <w:r w:rsidRPr="00583DCC">
        <w:rPr>
          <w:color w:val="000000"/>
          <w:sz w:val="28"/>
          <w:szCs w:val="28"/>
        </w:rPr>
        <w:t xml:space="preserve">Расходы на возмещение старостам транспортных расходов, расходов на оплату услуг телефонной связи и иных расходов, связанных с осуществлением полномочий старосты планируются из расчета 500 рублей в месяц на одного старосту, при наличии в поселении на 01.09.2019 года </w:t>
      </w:r>
      <w:r w:rsidRPr="00583DCC">
        <w:rPr>
          <w:sz w:val="28"/>
          <w:szCs w:val="28"/>
        </w:rPr>
        <w:t>Положения о порядке взаимодействия сельских старост с органами местного самоуправления поселения.</w:t>
      </w:r>
    </w:p>
    <w:p w:rsidR="00283E5F" w:rsidRPr="00583DCC" w:rsidRDefault="00283E5F" w:rsidP="00283E5F">
      <w:pPr>
        <w:shd w:val="clear" w:color="auto" w:fill="FFFFFF"/>
        <w:ind w:firstLine="709"/>
        <w:jc w:val="both"/>
        <w:rPr>
          <w:color w:val="000000"/>
          <w:spacing w:val="-2"/>
          <w:sz w:val="28"/>
          <w:szCs w:val="28"/>
        </w:rPr>
      </w:pPr>
      <w:r w:rsidRPr="00583DCC">
        <w:rPr>
          <w:color w:val="000000"/>
          <w:sz w:val="28"/>
          <w:szCs w:val="28"/>
        </w:rPr>
        <w:t xml:space="preserve">Расходы на проведение выборов рассчитаны исходя из среднего расхода на одну </w:t>
      </w:r>
      <w:proofErr w:type="spellStart"/>
      <w:r w:rsidRPr="00583DCC">
        <w:rPr>
          <w:color w:val="000000"/>
          <w:sz w:val="28"/>
          <w:szCs w:val="28"/>
        </w:rPr>
        <w:t>комиссию:</w:t>
      </w:r>
      <w:r w:rsidRPr="00583DCC">
        <w:rPr>
          <w:color w:val="000000"/>
          <w:spacing w:val="3"/>
          <w:sz w:val="28"/>
          <w:szCs w:val="28"/>
        </w:rPr>
        <w:t>избирательная</w:t>
      </w:r>
      <w:proofErr w:type="spellEnd"/>
      <w:r w:rsidRPr="00583DCC">
        <w:rPr>
          <w:color w:val="000000"/>
          <w:spacing w:val="3"/>
          <w:sz w:val="28"/>
          <w:szCs w:val="28"/>
        </w:rPr>
        <w:t xml:space="preserve"> комиссия - 16,5 тыс.рублей; </w:t>
      </w:r>
      <w:r w:rsidRPr="00583DCC">
        <w:rPr>
          <w:color w:val="000000"/>
          <w:spacing w:val="1"/>
          <w:sz w:val="28"/>
          <w:szCs w:val="28"/>
        </w:rPr>
        <w:t xml:space="preserve">окружная комиссия-13,8 тыс. рублей; участковая - 11 тыс.рублей, </w:t>
      </w:r>
      <w:r w:rsidRPr="00583DCC">
        <w:rPr>
          <w:color w:val="000000"/>
          <w:spacing w:val="10"/>
          <w:sz w:val="28"/>
          <w:szCs w:val="28"/>
        </w:rPr>
        <w:t xml:space="preserve">и </w:t>
      </w:r>
      <w:r w:rsidRPr="00583DCC">
        <w:rPr>
          <w:color w:val="000000"/>
          <w:spacing w:val="1"/>
          <w:sz w:val="28"/>
          <w:szCs w:val="28"/>
        </w:rPr>
        <w:t xml:space="preserve">количества комиссий по данным Избирательной комиссии Новгородской </w:t>
      </w:r>
      <w:r w:rsidRPr="00583DCC">
        <w:rPr>
          <w:color w:val="000000"/>
          <w:spacing w:val="-2"/>
          <w:sz w:val="28"/>
          <w:szCs w:val="28"/>
        </w:rPr>
        <w:t>области.</w:t>
      </w:r>
    </w:p>
    <w:p w:rsidR="00283E5F" w:rsidRPr="00583DCC" w:rsidRDefault="00283E5F" w:rsidP="00283E5F">
      <w:pPr>
        <w:widowControl w:val="0"/>
        <w:shd w:val="clear" w:color="auto" w:fill="FFFFFF"/>
        <w:tabs>
          <w:tab w:val="left" w:pos="1526"/>
        </w:tabs>
        <w:autoSpaceDE w:val="0"/>
        <w:autoSpaceDN w:val="0"/>
        <w:adjustRightInd w:val="0"/>
        <w:ind w:firstLine="709"/>
        <w:jc w:val="both"/>
        <w:rPr>
          <w:color w:val="000000"/>
          <w:spacing w:val="9"/>
          <w:sz w:val="28"/>
          <w:szCs w:val="28"/>
        </w:rPr>
      </w:pPr>
      <w:r w:rsidRPr="00583DCC">
        <w:rPr>
          <w:color w:val="000000"/>
          <w:spacing w:val="-1"/>
          <w:sz w:val="28"/>
          <w:szCs w:val="28"/>
        </w:rPr>
        <w:t xml:space="preserve">Расходы на опубликование нормативно-правовых актов </w:t>
      </w:r>
      <w:r w:rsidRPr="00583DCC">
        <w:rPr>
          <w:color w:val="000000"/>
          <w:spacing w:val="4"/>
          <w:sz w:val="28"/>
          <w:szCs w:val="28"/>
        </w:rPr>
        <w:t xml:space="preserve">муниципальных образований предусмотрены исходя из 40 тыс.  рублей </w:t>
      </w:r>
      <w:r w:rsidRPr="00583DCC">
        <w:rPr>
          <w:color w:val="000000"/>
          <w:spacing w:val="9"/>
          <w:sz w:val="28"/>
          <w:szCs w:val="28"/>
        </w:rPr>
        <w:t>каждому городскому и сельскому поселению.</w:t>
      </w:r>
    </w:p>
    <w:p w:rsidR="00283E5F" w:rsidRPr="00583DCC" w:rsidRDefault="00283E5F" w:rsidP="00283E5F">
      <w:pPr>
        <w:widowControl w:val="0"/>
        <w:shd w:val="clear" w:color="auto" w:fill="FFFFFF"/>
        <w:tabs>
          <w:tab w:val="left" w:pos="0"/>
        </w:tabs>
        <w:autoSpaceDE w:val="0"/>
        <w:autoSpaceDN w:val="0"/>
        <w:adjustRightInd w:val="0"/>
        <w:ind w:firstLine="709"/>
        <w:jc w:val="both"/>
      </w:pPr>
      <w:r w:rsidRPr="00583DCC">
        <w:rPr>
          <w:color w:val="000000"/>
          <w:spacing w:val="9"/>
          <w:sz w:val="28"/>
          <w:szCs w:val="28"/>
        </w:rPr>
        <w:t xml:space="preserve">Расходы на проведение работ по описанию местоположения границ населенных пунктов предусмотрены исходя из 34,1 тыс. рублей </w:t>
      </w:r>
      <w:r w:rsidRPr="00583DCC">
        <w:rPr>
          <w:color w:val="000000"/>
          <w:spacing w:val="4"/>
          <w:sz w:val="28"/>
          <w:szCs w:val="28"/>
        </w:rPr>
        <w:t>каждому городскому поселению.</w:t>
      </w:r>
    </w:p>
    <w:p w:rsidR="00283E5F" w:rsidRPr="00583DCC" w:rsidRDefault="00283E5F" w:rsidP="00283E5F">
      <w:pPr>
        <w:shd w:val="clear" w:color="auto" w:fill="FFFFFF"/>
        <w:tabs>
          <w:tab w:val="left" w:pos="1574"/>
        </w:tabs>
        <w:ind w:firstLine="709"/>
        <w:jc w:val="both"/>
        <w:rPr>
          <w:color w:val="000000"/>
          <w:sz w:val="28"/>
          <w:szCs w:val="28"/>
        </w:rPr>
      </w:pPr>
      <w:r w:rsidRPr="00583DCC">
        <w:rPr>
          <w:color w:val="000000"/>
          <w:spacing w:val="-1"/>
          <w:sz w:val="28"/>
          <w:szCs w:val="28"/>
        </w:rPr>
        <w:t xml:space="preserve">Расходы на первичные меры пожарной безопасности </w:t>
      </w:r>
      <w:r w:rsidRPr="00583DCC">
        <w:rPr>
          <w:color w:val="000000"/>
          <w:sz w:val="28"/>
          <w:szCs w:val="28"/>
        </w:rPr>
        <w:t>предусмотрены из расчета 22 рубля на каждого жителя.</w:t>
      </w:r>
    </w:p>
    <w:p w:rsidR="00283E5F" w:rsidRPr="00583DCC" w:rsidRDefault="00283E5F" w:rsidP="00283E5F">
      <w:pPr>
        <w:shd w:val="clear" w:color="auto" w:fill="FFFFFF"/>
        <w:ind w:firstLine="709"/>
        <w:jc w:val="both"/>
        <w:rPr>
          <w:color w:val="000000"/>
          <w:spacing w:val="9"/>
          <w:sz w:val="28"/>
          <w:szCs w:val="28"/>
        </w:rPr>
      </w:pPr>
      <w:r w:rsidRPr="00583DCC">
        <w:rPr>
          <w:color w:val="000000"/>
          <w:spacing w:val="4"/>
          <w:sz w:val="28"/>
          <w:szCs w:val="28"/>
        </w:rPr>
        <w:t xml:space="preserve">Расходы на дорожное хозяйство (дорожные фонды) </w:t>
      </w:r>
      <w:r w:rsidRPr="00583DCC">
        <w:rPr>
          <w:color w:val="000000"/>
          <w:spacing w:val="1"/>
          <w:sz w:val="28"/>
          <w:szCs w:val="28"/>
        </w:rPr>
        <w:t>определены в размере прогнозируемых поступлений акцизов.</w:t>
      </w:r>
    </w:p>
    <w:p w:rsidR="00283E5F" w:rsidRPr="00583DCC" w:rsidRDefault="00283E5F" w:rsidP="00283E5F">
      <w:pPr>
        <w:shd w:val="clear" w:color="auto" w:fill="FFFFFF"/>
        <w:tabs>
          <w:tab w:val="left" w:pos="1738"/>
        </w:tabs>
        <w:ind w:firstLine="709"/>
        <w:jc w:val="both"/>
        <w:rPr>
          <w:color w:val="000000"/>
          <w:sz w:val="28"/>
          <w:szCs w:val="28"/>
        </w:rPr>
      </w:pPr>
      <w:r w:rsidRPr="00583DCC">
        <w:rPr>
          <w:color w:val="000000"/>
          <w:spacing w:val="-1"/>
          <w:sz w:val="28"/>
          <w:szCs w:val="28"/>
        </w:rPr>
        <w:t>Нормативные расходы на финансирование жилищно-</w:t>
      </w:r>
      <w:r w:rsidRPr="00583DCC">
        <w:rPr>
          <w:color w:val="000000"/>
          <w:spacing w:val="7"/>
          <w:sz w:val="28"/>
          <w:szCs w:val="28"/>
        </w:rPr>
        <w:t xml:space="preserve">коммунального хозяйства определяются в соответствии с приложением к проекту решения Думы </w:t>
      </w:r>
      <w:proofErr w:type="spellStart"/>
      <w:r w:rsidRPr="00583DCC">
        <w:rPr>
          <w:color w:val="000000"/>
          <w:spacing w:val="7"/>
          <w:sz w:val="28"/>
          <w:szCs w:val="28"/>
        </w:rPr>
        <w:t>Окуловского</w:t>
      </w:r>
      <w:proofErr w:type="spellEnd"/>
      <w:r w:rsidRPr="00583DCC">
        <w:rPr>
          <w:color w:val="000000"/>
          <w:spacing w:val="7"/>
          <w:sz w:val="28"/>
          <w:szCs w:val="28"/>
        </w:rPr>
        <w:t xml:space="preserve"> муниципального района «О бюджете </w:t>
      </w:r>
      <w:proofErr w:type="spellStart"/>
      <w:r w:rsidRPr="00583DCC">
        <w:rPr>
          <w:color w:val="000000"/>
          <w:spacing w:val="7"/>
          <w:sz w:val="28"/>
          <w:szCs w:val="28"/>
        </w:rPr>
        <w:t>Окуловского</w:t>
      </w:r>
      <w:proofErr w:type="spellEnd"/>
      <w:r w:rsidRPr="00583DCC">
        <w:rPr>
          <w:color w:val="000000"/>
          <w:spacing w:val="7"/>
          <w:sz w:val="28"/>
          <w:szCs w:val="28"/>
        </w:rPr>
        <w:t xml:space="preserve"> муниципального района на 2020 год и на</w:t>
      </w:r>
      <w:r w:rsidRPr="00583DCC">
        <w:rPr>
          <w:color w:val="000000"/>
          <w:sz w:val="28"/>
          <w:szCs w:val="28"/>
        </w:rPr>
        <w:t xml:space="preserve"> плановый период 2021 и 2022 годов».Для расчета применяются следующие показатели: </w:t>
      </w:r>
    </w:p>
    <w:p w:rsidR="00283E5F" w:rsidRPr="00583DCC" w:rsidRDefault="00283E5F" w:rsidP="00283E5F">
      <w:pPr>
        <w:shd w:val="clear" w:color="auto" w:fill="FFFFFF"/>
        <w:tabs>
          <w:tab w:val="left" w:pos="1738"/>
        </w:tabs>
        <w:ind w:firstLine="709"/>
        <w:jc w:val="both"/>
        <w:rPr>
          <w:sz w:val="28"/>
          <w:szCs w:val="28"/>
        </w:rPr>
      </w:pPr>
      <w:r w:rsidRPr="00583DCC">
        <w:rPr>
          <w:color w:val="000000"/>
          <w:sz w:val="28"/>
          <w:szCs w:val="28"/>
        </w:rPr>
        <w:t>ми</w:t>
      </w:r>
      <w:r w:rsidRPr="00583DCC">
        <w:rPr>
          <w:sz w:val="28"/>
          <w:szCs w:val="28"/>
        </w:rPr>
        <w:t xml:space="preserve">нимальный размер взноса на капитальный ремонт общего имущества в многоквартирном доме на 1 кв. м общей площади помещения в месяц - 8 рублей </w:t>
      </w:r>
      <w:r w:rsidRPr="00583DCC">
        <w:rPr>
          <w:sz w:val="28"/>
          <w:szCs w:val="28"/>
        </w:rPr>
        <w:lastRenderedPageBreak/>
        <w:t>04 копейки (в соответствии с прогнозными данными министерства строительства и жилищно-коммунального хозяйства Новгородской области);</w:t>
      </w:r>
    </w:p>
    <w:p w:rsidR="00283E5F" w:rsidRPr="00583DCC" w:rsidRDefault="00283E5F" w:rsidP="00283E5F">
      <w:pPr>
        <w:shd w:val="clear" w:color="auto" w:fill="FFFFFF"/>
        <w:tabs>
          <w:tab w:val="left" w:pos="1738"/>
        </w:tabs>
        <w:ind w:firstLine="709"/>
        <w:jc w:val="both"/>
        <w:rPr>
          <w:sz w:val="28"/>
          <w:szCs w:val="28"/>
        </w:rPr>
      </w:pPr>
      <w:r w:rsidRPr="00583DCC">
        <w:rPr>
          <w:sz w:val="28"/>
          <w:szCs w:val="28"/>
        </w:rPr>
        <w:t>индекс роста тарифа на электроэнергию - 1,04;</w:t>
      </w:r>
    </w:p>
    <w:p w:rsidR="00283E5F" w:rsidRPr="00583DCC" w:rsidRDefault="00283E5F" w:rsidP="00283E5F">
      <w:pPr>
        <w:shd w:val="clear" w:color="auto" w:fill="FFFFFF"/>
        <w:tabs>
          <w:tab w:val="left" w:pos="1738"/>
        </w:tabs>
        <w:ind w:firstLine="709"/>
        <w:jc w:val="both"/>
        <w:rPr>
          <w:sz w:val="28"/>
          <w:szCs w:val="28"/>
        </w:rPr>
      </w:pPr>
      <w:r w:rsidRPr="00583DCC">
        <w:rPr>
          <w:sz w:val="28"/>
          <w:szCs w:val="28"/>
        </w:rPr>
        <w:t>н</w:t>
      </w:r>
      <w:r w:rsidRPr="00583DCC">
        <w:rPr>
          <w:bCs/>
          <w:sz w:val="28"/>
        </w:rPr>
        <w:t xml:space="preserve">ормативные расходы на организацию благоустройства территорий поселений </w:t>
      </w:r>
      <w:r w:rsidRPr="00583DCC">
        <w:rPr>
          <w:sz w:val="28"/>
          <w:szCs w:val="28"/>
        </w:rPr>
        <w:t xml:space="preserve">в соответствии с правилами благоустройства,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w:t>
      </w:r>
      <w:r w:rsidRPr="00583DCC">
        <w:rPr>
          <w:bCs/>
          <w:sz w:val="28"/>
        </w:rPr>
        <w:t>организацию ритуальных услуг и содержание мест захоронения на уровне 2019 года.</w:t>
      </w:r>
    </w:p>
    <w:p w:rsidR="00283E5F" w:rsidRPr="00583DCC" w:rsidRDefault="00283E5F" w:rsidP="00283E5F">
      <w:pPr>
        <w:shd w:val="clear" w:color="auto" w:fill="FFFFFF"/>
        <w:ind w:firstLine="709"/>
        <w:jc w:val="both"/>
      </w:pPr>
      <w:r w:rsidRPr="00583DCC">
        <w:rPr>
          <w:spacing w:val="-2"/>
          <w:sz w:val="28"/>
          <w:szCs w:val="28"/>
        </w:rPr>
        <w:t xml:space="preserve">Расходы муниципальных образований, возникающие при </w:t>
      </w:r>
      <w:r w:rsidRPr="00583DCC">
        <w:rPr>
          <w:spacing w:val="1"/>
          <w:sz w:val="28"/>
          <w:szCs w:val="28"/>
        </w:rPr>
        <w:t xml:space="preserve">возмещении убытков общественных бань, определены на уровне 2019 года с </w:t>
      </w:r>
      <w:r w:rsidRPr="00583DCC">
        <w:rPr>
          <w:sz w:val="28"/>
          <w:szCs w:val="28"/>
        </w:rPr>
        <w:t>индексацией 3,4%.</w:t>
      </w:r>
    </w:p>
    <w:p w:rsidR="00283E5F" w:rsidRPr="00583DCC" w:rsidRDefault="00283E5F" w:rsidP="00283E5F">
      <w:pPr>
        <w:shd w:val="clear" w:color="auto" w:fill="FFFFFF"/>
        <w:ind w:firstLine="709"/>
        <w:jc w:val="both"/>
      </w:pPr>
      <w:r w:rsidRPr="00583DCC">
        <w:rPr>
          <w:color w:val="000000"/>
          <w:spacing w:val="-2"/>
          <w:sz w:val="28"/>
          <w:szCs w:val="28"/>
        </w:rPr>
        <w:t xml:space="preserve">Расходы на проведение мероприятий в области образования, культуры и физической культуры и спорта сохранены на </w:t>
      </w:r>
      <w:r w:rsidRPr="00583DCC">
        <w:rPr>
          <w:color w:val="000000"/>
          <w:spacing w:val="17"/>
          <w:sz w:val="28"/>
          <w:szCs w:val="28"/>
        </w:rPr>
        <w:t xml:space="preserve">уровне 2019 года (с перераспределением между поселениями </w:t>
      </w:r>
      <w:r w:rsidRPr="00583DCC">
        <w:rPr>
          <w:color w:val="000000"/>
          <w:sz w:val="28"/>
          <w:szCs w:val="28"/>
        </w:rPr>
        <w:t>пропорционально численности населения).</w:t>
      </w:r>
    </w:p>
    <w:p w:rsidR="00D54BBB" w:rsidRDefault="00283E5F" w:rsidP="00283E5F">
      <w:pPr>
        <w:shd w:val="clear" w:color="auto" w:fill="FFFFFF"/>
        <w:ind w:firstLine="709"/>
        <w:jc w:val="both"/>
        <w:rPr>
          <w:color w:val="000000"/>
          <w:spacing w:val="2"/>
          <w:sz w:val="28"/>
          <w:szCs w:val="28"/>
        </w:rPr>
      </w:pPr>
      <w:r w:rsidRPr="00583DCC">
        <w:rPr>
          <w:color w:val="000000"/>
          <w:spacing w:val="1"/>
          <w:sz w:val="28"/>
          <w:szCs w:val="28"/>
        </w:rPr>
        <w:t xml:space="preserve">Средства на доплату к пенсии за выслугу лет рассчитаны исходя из </w:t>
      </w:r>
      <w:r w:rsidRPr="00583DCC">
        <w:rPr>
          <w:color w:val="000000"/>
          <w:spacing w:val="-1"/>
          <w:sz w:val="28"/>
          <w:szCs w:val="28"/>
        </w:rPr>
        <w:t xml:space="preserve">фактических расходов органов местного самоуправления на данные цели за 8 </w:t>
      </w:r>
      <w:r w:rsidRPr="00583DCC">
        <w:rPr>
          <w:color w:val="000000"/>
          <w:spacing w:val="2"/>
          <w:sz w:val="28"/>
          <w:szCs w:val="28"/>
        </w:rPr>
        <w:t>месяцев 2019 года, в расчете на год</w:t>
      </w:r>
      <w:r w:rsidR="00D54BBB">
        <w:rPr>
          <w:color w:val="000000"/>
          <w:spacing w:val="2"/>
          <w:sz w:val="28"/>
          <w:szCs w:val="28"/>
        </w:rPr>
        <w:t>.</w:t>
      </w:r>
      <w:r w:rsidRPr="00583DCC">
        <w:rPr>
          <w:color w:val="000000"/>
          <w:spacing w:val="2"/>
          <w:sz w:val="28"/>
          <w:szCs w:val="28"/>
        </w:rPr>
        <w:t xml:space="preserve"> </w:t>
      </w:r>
    </w:p>
    <w:p w:rsidR="00583DCC" w:rsidRDefault="00583DCC" w:rsidP="00283E5F">
      <w:pPr>
        <w:shd w:val="clear" w:color="auto" w:fill="FFFFFF"/>
        <w:ind w:firstLine="709"/>
        <w:jc w:val="both"/>
        <w:rPr>
          <w:color w:val="000000"/>
          <w:spacing w:val="-1"/>
          <w:sz w:val="28"/>
          <w:szCs w:val="28"/>
        </w:rPr>
      </w:pPr>
      <w:r w:rsidRPr="00583DCC">
        <w:rPr>
          <w:color w:val="000000"/>
          <w:spacing w:val="-1"/>
          <w:sz w:val="28"/>
          <w:szCs w:val="28"/>
        </w:rPr>
        <w:t>Предусмотрены расходы на обслуживание муниципального долга Угловскому городскому поселению по бюджетному кредиту, полученному из бюджета муниципального района в 2018 году</w:t>
      </w:r>
      <w:r w:rsidR="008D3C65">
        <w:rPr>
          <w:color w:val="000000"/>
          <w:spacing w:val="-1"/>
          <w:sz w:val="28"/>
          <w:szCs w:val="28"/>
        </w:rPr>
        <w:t>,</w:t>
      </w:r>
      <w:r w:rsidRPr="00583DCC">
        <w:rPr>
          <w:color w:val="000000"/>
          <w:spacing w:val="-1"/>
          <w:sz w:val="28"/>
          <w:szCs w:val="28"/>
        </w:rPr>
        <w:t xml:space="preserve"> в сумме 1 тыс. рублей.</w:t>
      </w:r>
    </w:p>
    <w:p w:rsidR="00E97A81" w:rsidRDefault="00E97A81" w:rsidP="005E5D76">
      <w:pPr>
        <w:autoSpaceDE w:val="0"/>
        <w:autoSpaceDN w:val="0"/>
        <w:adjustRightInd w:val="0"/>
        <w:ind w:firstLine="709"/>
        <w:jc w:val="both"/>
        <w:rPr>
          <w:sz w:val="28"/>
          <w:szCs w:val="28"/>
        </w:rPr>
      </w:pPr>
    </w:p>
    <w:p w:rsidR="00E97A81" w:rsidRPr="00247C89" w:rsidRDefault="00E97A81" w:rsidP="005E5D76">
      <w:pPr>
        <w:autoSpaceDE w:val="0"/>
        <w:autoSpaceDN w:val="0"/>
        <w:adjustRightInd w:val="0"/>
        <w:ind w:firstLine="709"/>
        <w:jc w:val="both"/>
        <w:rPr>
          <w:sz w:val="28"/>
          <w:szCs w:val="28"/>
        </w:rPr>
      </w:pPr>
    </w:p>
    <w:p w:rsidR="00650B84" w:rsidRPr="00247C89" w:rsidRDefault="00650B84" w:rsidP="00860161">
      <w:pPr>
        <w:autoSpaceDE w:val="0"/>
        <w:autoSpaceDN w:val="0"/>
        <w:adjustRightInd w:val="0"/>
        <w:ind w:firstLine="720"/>
        <w:jc w:val="both"/>
        <w:rPr>
          <w:sz w:val="28"/>
          <w:szCs w:val="28"/>
        </w:rPr>
      </w:pPr>
    </w:p>
    <w:p w:rsidR="00CB7AA2" w:rsidRDefault="00CB7AA2" w:rsidP="009A4491">
      <w:pPr>
        <w:autoSpaceDE w:val="0"/>
        <w:autoSpaceDN w:val="0"/>
        <w:adjustRightInd w:val="0"/>
        <w:ind w:left="4860" w:firstLine="540"/>
        <w:jc w:val="right"/>
        <w:rPr>
          <w:sz w:val="28"/>
          <w:szCs w:val="28"/>
        </w:rPr>
      </w:pPr>
    </w:p>
    <w:p w:rsidR="00CB7AA2" w:rsidRDefault="00CB7AA2" w:rsidP="009A4491">
      <w:pPr>
        <w:autoSpaceDE w:val="0"/>
        <w:autoSpaceDN w:val="0"/>
        <w:adjustRightInd w:val="0"/>
        <w:ind w:left="4860" w:firstLine="540"/>
        <w:jc w:val="right"/>
        <w:rPr>
          <w:sz w:val="28"/>
          <w:szCs w:val="28"/>
        </w:rPr>
      </w:pPr>
    </w:p>
    <w:p w:rsidR="00C3611D" w:rsidRPr="00247C89" w:rsidRDefault="00C3611D" w:rsidP="00C3611D">
      <w:pPr>
        <w:autoSpaceDE w:val="0"/>
        <w:autoSpaceDN w:val="0"/>
        <w:adjustRightInd w:val="0"/>
        <w:jc w:val="both"/>
        <w:rPr>
          <w:sz w:val="28"/>
          <w:szCs w:val="28"/>
        </w:rPr>
      </w:pPr>
    </w:p>
    <w:p w:rsidR="009770AE" w:rsidRPr="00247C89" w:rsidRDefault="009770AE" w:rsidP="0056260A">
      <w:pPr>
        <w:autoSpaceDE w:val="0"/>
        <w:autoSpaceDN w:val="0"/>
        <w:adjustRightInd w:val="0"/>
        <w:spacing w:line="240" w:lineRule="exact"/>
        <w:ind w:firstLine="539"/>
        <w:jc w:val="center"/>
        <w:rPr>
          <w:sz w:val="28"/>
          <w:szCs w:val="28"/>
        </w:rPr>
      </w:pPr>
    </w:p>
    <w:p w:rsidR="009770AE" w:rsidRPr="00247C89" w:rsidRDefault="009770AE" w:rsidP="0056260A">
      <w:pPr>
        <w:autoSpaceDE w:val="0"/>
        <w:autoSpaceDN w:val="0"/>
        <w:adjustRightInd w:val="0"/>
        <w:spacing w:line="240" w:lineRule="exact"/>
        <w:ind w:firstLine="539"/>
        <w:jc w:val="center"/>
        <w:rPr>
          <w:sz w:val="28"/>
          <w:szCs w:val="28"/>
        </w:rPr>
      </w:pPr>
    </w:p>
    <w:p w:rsidR="009770AE" w:rsidRPr="00247C89" w:rsidRDefault="009770AE" w:rsidP="0056260A">
      <w:pPr>
        <w:autoSpaceDE w:val="0"/>
        <w:autoSpaceDN w:val="0"/>
        <w:adjustRightInd w:val="0"/>
        <w:spacing w:line="240" w:lineRule="exact"/>
        <w:ind w:firstLine="539"/>
        <w:jc w:val="center"/>
        <w:rPr>
          <w:sz w:val="28"/>
          <w:szCs w:val="28"/>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E5D76">
      <w:pPr>
        <w:autoSpaceDE w:val="0"/>
        <w:autoSpaceDN w:val="0"/>
        <w:adjustRightInd w:val="0"/>
        <w:ind w:firstLine="709"/>
        <w:jc w:val="center"/>
        <w:rPr>
          <w:sz w:val="28"/>
          <w:szCs w:val="28"/>
          <w:highlight w:val="yellow"/>
        </w:rPr>
      </w:pPr>
    </w:p>
    <w:sectPr w:rsidR="009770AE" w:rsidSect="004C6C6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AB308"/>
    <w:lvl w:ilvl="0">
      <w:numFmt w:val="bullet"/>
      <w:lvlText w:val="*"/>
      <w:lvlJc w:val="left"/>
    </w:lvl>
  </w:abstractNum>
  <w:abstractNum w:abstractNumId="1">
    <w:nsid w:val="06AD38EA"/>
    <w:multiLevelType w:val="singleLevel"/>
    <w:tmpl w:val="51489D18"/>
    <w:lvl w:ilvl="0">
      <w:start w:val="13"/>
      <w:numFmt w:val="decimal"/>
      <w:lvlText w:val="14.%1"/>
      <w:legacy w:legacy="1" w:legacySpace="0" w:legacyIndent="888"/>
      <w:lvlJc w:val="left"/>
      <w:rPr>
        <w:rFonts w:ascii="Times New Roman" w:hAnsi="Times New Roman" w:cs="Times New Roman" w:hint="default"/>
      </w:rPr>
    </w:lvl>
  </w:abstractNum>
  <w:abstractNum w:abstractNumId="2">
    <w:nsid w:val="0AEE0820"/>
    <w:multiLevelType w:val="hybridMultilevel"/>
    <w:tmpl w:val="D1F0862C"/>
    <w:lvl w:ilvl="0" w:tplc="E19E1AA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1163460B"/>
    <w:multiLevelType w:val="hybridMultilevel"/>
    <w:tmpl w:val="D1F08042"/>
    <w:lvl w:ilvl="0" w:tplc="95F66D7E">
      <w:start w:val="342"/>
      <w:numFmt w:val="decimal"/>
      <w:lvlText w:val="%1"/>
      <w:lvlJc w:val="left"/>
      <w:pPr>
        <w:tabs>
          <w:tab w:val="num" w:pos="2160"/>
        </w:tabs>
        <w:ind w:left="2160" w:hanging="54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4">
    <w:nsid w:val="1E23561F"/>
    <w:multiLevelType w:val="multilevel"/>
    <w:tmpl w:val="7026C8C0"/>
    <w:lvl w:ilvl="0">
      <w:start w:val="13"/>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70C2588"/>
    <w:multiLevelType w:val="hybridMultilevel"/>
    <w:tmpl w:val="9E64CE96"/>
    <w:lvl w:ilvl="0" w:tplc="D834BE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240E98"/>
    <w:multiLevelType w:val="singleLevel"/>
    <w:tmpl w:val="07A21982"/>
    <w:lvl w:ilvl="0">
      <w:start w:val="9"/>
      <w:numFmt w:val="decimal"/>
      <w:lvlText w:val="14.%1"/>
      <w:legacy w:legacy="1" w:legacySpace="0" w:legacyIndent="772"/>
      <w:lvlJc w:val="left"/>
      <w:rPr>
        <w:rFonts w:ascii="Times New Roman" w:hAnsi="Times New Roman" w:cs="Times New Roman" w:hint="default"/>
      </w:rPr>
    </w:lvl>
  </w:abstractNum>
  <w:abstractNum w:abstractNumId="7">
    <w:nsid w:val="63BE2C96"/>
    <w:multiLevelType w:val="hybridMultilevel"/>
    <w:tmpl w:val="861EB604"/>
    <w:lvl w:ilvl="0" w:tplc="FA72AF24">
      <w:start w:val="342"/>
      <w:numFmt w:val="decimal"/>
      <w:lvlText w:val="%1"/>
      <w:lvlJc w:val="left"/>
      <w:pPr>
        <w:tabs>
          <w:tab w:val="num" w:pos="2055"/>
        </w:tabs>
        <w:ind w:left="2055" w:hanging="435"/>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8">
    <w:nsid w:val="736533B9"/>
    <w:multiLevelType w:val="singleLevel"/>
    <w:tmpl w:val="F996B9E8"/>
    <w:lvl w:ilvl="0">
      <w:start w:val="4"/>
      <w:numFmt w:val="decimal"/>
      <w:lvlText w:val="14.%1"/>
      <w:legacy w:legacy="1" w:legacySpace="0" w:legacyIndent="542"/>
      <w:lvlJc w:val="left"/>
      <w:rPr>
        <w:rFonts w:ascii="Times New Roman" w:hAnsi="Times New Roman" w:cs="Times New Roman" w:hint="default"/>
      </w:rPr>
    </w:lvl>
  </w:abstractNum>
  <w:num w:numId="1">
    <w:abstractNumId w:val="2"/>
  </w:num>
  <w:num w:numId="2">
    <w:abstractNumId w:val="3"/>
  </w:num>
  <w:num w:numId="3">
    <w:abstractNumId w:val="5"/>
  </w:num>
  <w:num w:numId="4">
    <w:abstractNumId w:val="7"/>
  </w:num>
  <w:num w:numId="5">
    <w:abstractNumId w:val="4"/>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3B3663"/>
    <w:rsid w:val="00003992"/>
    <w:rsid w:val="000053E6"/>
    <w:rsid w:val="00005CCE"/>
    <w:rsid w:val="00010BA6"/>
    <w:rsid w:val="00012409"/>
    <w:rsid w:val="00012E29"/>
    <w:rsid w:val="0001538B"/>
    <w:rsid w:val="000235C9"/>
    <w:rsid w:val="00025771"/>
    <w:rsid w:val="00025D26"/>
    <w:rsid w:val="00030397"/>
    <w:rsid w:val="0003526E"/>
    <w:rsid w:val="000367FB"/>
    <w:rsid w:val="000370D1"/>
    <w:rsid w:val="00037793"/>
    <w:rsid w:val="00041964"/>
    <w:rsid w:val="000436A0"/>
    <w:rsid w:val="00046DF7"/>
    <w:rsid w:val="00051443"/>
    <w:rsid w:val="00052964"/>
    <w:rsid w:val="0006066F"/>
    <w:rsid w:val="000641CA"/>
    <w:rsid w:val="000649BF"/>
    <w:rsid w:val="00064FA9"/>
    <w:rsid w:val="0006666B"/>
    <w:rsid w:val="000736A8"/>
    <w:rsid w:val="000763BF"/>
    <w:rsid w:val="000823A9"/>
    <w:rsid w:val="00087241"/>
    <w:rsid w:val="00092E0F"/>
    <w:rsid w:val="000A0B73"/>
    <w:rsid w:val="000A0F54"/>
    <w:rsid w:val="000A0F61"/>
    <w:rsid w:val="000A18AA"/>
    <w:rsid w:val="000A293A"/>
    <w:rsid w:val="000A3F21"/>
    <w:rsid w:val="000A5B18"/>
    <w:rsid w:val="000B34A0"/>
    <w:rsid w:val="000B3D55"/>
    <w:rsid w:val="000C0F90"/>
    <w:rsid w:val="000C3016"/>
    <w:rsid w:val="000C4E63"/>
    <w:rsid w:val="000C6312"/>
    <w:rsid w:val="000C7500"/>
    <w:rsid w:val="000C76A1"/>
    <w:rsid w:val="000C7A1B"/>
    <w:rsid w:val="000D00C8"/>
    <w:rsid w:val="000D16EB"/>
    <w:rsid w:val="000D1A6F"/>
    <w:rsid w:val="000D205A"/>
    <w:rsid w:val="000D2472"/>
    <w:rsid w:val="000D6163"/>
    <w:rsid w:val="000E04B1"/>
    <w:rsid w:val="000E0DE4"/>
    <w:rsid w:val="000E3BDF"/>
    <w:rsid w:val="000E7382"/>
    <w:rsid w:val="000F1BB7"/>
    <w:rsid w:val="000F1D1F"/>
    <w:rsid w:val="000F24E9"/>
    <w:rsid w:val="000F3B3F"/>
    <w:rsid w:val="000F3C26"/>
    <w:rsid w:val="000F5620"/>
    <w:rsid w:val="000F581D"/>
    <w:rsid w:val="001026C6"/>
    <w:rsid w:val="00103C7B"/>
    <w:rsid w:val="00105DD2"/>
    <w:rsid w:val="00106C65"/>
    <w:rsid w:val="001118A7"/>
    <w:rsid w:val="00111A64"/>
    <w:rsid w:val="00111DDD"/>
    <w:rsid w:val="00112FA8"/>
    <w:rsid w:val="00113B1B"/>
    <w:rsid w:val="00114DA0"/>
    <w:rsid w:val="00115096"/>
    <w:rsid w:val="00116BC4"/>
    <w:rsid w:val="00117BAF"/>
    <w:rsid w:val="00117FF1"/>
    <w:rsid w:val="00121834"/>
    <w:rsid w:val="001257BB"/>
    <w:rsid w:val="00125DD7"/>
    <w:rsid w:val="00126D05"/>
    <w:rsid w:val="00126E83"/>
    <w:rsid w:val="00134913"/>
    <w:rsid w:val="00134DA5"/>
    <w:rsid w:val="00135632"/>
    <w:rsid w:val="0013606A"/>
    <w:rsid w:val="00136CEC"/>
    <w:rsid w:val="00137856"/>
    <w:rsid w:val="00137BC2"/>
    <w:rsid w:val="00143C45"/>
    <w:rsid w:val="00143CB9"/>
    <w:rsid w:val="00146333"/>
    <w:rsid w:val="00147099"/>
    <w:rsid w:val="00147412"/>
    <w:rsid w:val="00147C26"/>
    <w:rsid w:val="00151335"/>
    <w:rsid w:val="00151B09"/>
    <w:rsid w:val="0015507D"/>
    <w:rsid w:val="001561B3"/>
    <w:rsid w:val="00156CA5"/>
    <w:rsid w:val="0016303D"/>
    <w:rsid w:val="00163192"/>
    <w:rsid w:val="00167DAE"/>
    <w:rsid w:val="001700B0"/>
    <w:rsid w:val="00171C67"/>
    <w:rsid w:val="00172664"/>
    <w:rsid w:val="00172F0E"/>
    <w:rsid w:val="00173DF0"/>
    <w:rsid w:val="00175AC3"/>
    <w:rsid w:val="00175EA9"/>
    <w:rsid w:val="001762F9"/>
    <w:rsid w:val="00180148"/>
    <w:rsid w:val="00185921"/>
    <w:rsid w:val="00185E57"/>
    <w:rsid w:val="0019632A"/>
    <w:rsid w:val="00197705"/>
    <w:rsid w:val="001A0767"/>
    <w:rsid w:val="001A0D99"/>
    <w:rsid w:val="001A1DD8"/>
    <w:rsid w:val="001A1E4E"/>
    <w:rsid w:val="001A4035"/>
    <w:rsid w:val="001A4701"/>
    <w:rsid w:val="001A6269"/>
    <w:rsid w:val="001A63F3"/>
    <w:rsid w:val="001A79A6"/>
    <w:rsid w:val="001A7E5B"/>
    <w:rsid w:val="001B0612"/>
    <w:rsid w:val="001B6C2D"/>
    <w:rsid w:val="001C3084"/>
    <w:rsid w:val="001C3570"/>
    <w:rsid w:val="001C5021"/>
    <w:rsid w:val="001C5174"/>
    <w:rsid w:val="001D0BCF"/>
    <w:rsid w:val="001D0E34"/>
    <w:rsid w:val="001D20CB"/>
    <w:rsid w:val="001D2831"/>
    <w:rsid w:val="001D2CDD"/>
    <w:rsid w:val="001D3740"/>
    <w:rsid w:val="001D6033"/>
    <w:rsid w:val="001D6A09"/>
    <w:rsid w:val="001D72A7"/>
    <w:rsid w:val="001E3C5E"/>
    <w:rsid w:val="001E418D"/>
    <w:rsid w:val="001E447D"/>
    <w:rsid w:val="001E5B5C"/>
    <w:rsid w:val="001E6268"/>
    <w:rsid w:val="001F2EDB"/>
    <w:rsid w:val="001F2FE7"/>
    <w:rsid w:val="001F5C4A"/>
    <w:rsid w:val="001F7E9B"/>
    <w:rsid w:val="00202635"/>
    <w:rsid w:val="00202E36"/>
    <w:rsid w:val="002040C4"/>
    <w:rsid w:val="00204542"/>
    <w:rsid w:val="0020787C"/>
    <w:rsid w:val="002101BE"/>
    <w:rsid w:val="002113DA"/>
    <w:rsid w:val="002117CD"/>
    <w:rsid w:val="002121C3"/>
    <w:rsid w:val="0021361A"/>
    <w:rsid w:val="00216C45"/>
    <w:rsid w:val="00220D36"/>
    <w:rsid w:val="00221D75"/>
    <w:rsid w:val="002232DA"/>
    <w:rsid w:val="002241FF"/>
    <w:rsid w:val="00225FA5"/>
    <w:rsid w:val="00227B63"/>
    <w:rsid w:val="0023056A"/>
    <w:rsid w:val="00231BAF"/>
    <w:rsid w:val="00235BF7"/>
    <w:rsid w:val="00241BB6"/>
    <w:rsid w:val="00244E51"/>
    <w:rsid w:val="00247C89"/>
    <w:rsid w:val="0025123E"/>
    <w:rsid w:val="00251BF0"/>
    <w:rsid w:val="002550DC"/>
    <w:rsid w:val="002570D5"/>
    <w:rsid w:val="00257A87"/>
    <w:rsid w:val="00262779"/>
    <w:rsid w:val="00263464"/>
    <w:rsid w:val="00265322"/>
    <w:rsid w:val="00267962"/>
    <w:rsid w:val="00273195"/>
    <w:rsid w:val="002745EF"/>
    <w:rsid w:val="00275D20"/>
    <w:rsid w:val="00283E5F"/>
    <w:rsid w:val="00285454"/>
    <w:rsid w:val="0028669B"/>
    <w:rsid w:val="002869A6"/>
    <w:rsid w:val="00287C8D"/>
    <w:rsid w:val="00291F02"/>
    <w:rsid w:val="00294D34"/>
    <w:rsid w:val="00296B71"/>
    <w:rsid w:val="002A1A4D"/>
    <w:rsid w:val="002A3216"/>
    <w:rsid w:val="002A3FCF"/>
    <w:rsid w:val="002A5414"/>
    <w:rsid w:val="002B0C7F"/>
    <w:rsid w:val="002B1223"/>
    <w:rsid w:val="002B661B"/>
    <w:rsid w:val="002C1B5C"/>
    <w:rsid w:val="002C58B0"/>
    <w:rsid w:val="002D1A29"/>
    <w:rsid w:val="002E588D"/>
    <w:rsid w:val="002F1B99"/>
    <w:rsid w:val="002F39D4"/>
    <w:rsid w:val="002F4316"/>
    <w:rsid w:val="002F454F"/>
    <w:rsid w:val="002F4F9B"/>
    <w:rsid w:val="002F7A33"/>
    <w:rsid w:val="0030206F"/>
    <w:rsid w:val="00303096"/>
    <w:rsid w:val="003035AE"/>
    <w:rsid w:val="00305462"/>
    <w:rsid w:val="00305681"/>
    <w:rsid w:val="0031036E"/>
    <w:rsid w:val="00310814"/>
    <w:rsid w:val="00311783"/>
    <w:rsid w:val="0031392A"/>
    <w:rsid w:val="00313B8A"/>
    <w:rsid w:val="00320E86"/>
    <w:rsid w:val="00321ECC"/>
    <w:rsid w:val="0032212F"/>
    <w:rsid w:val="003237FD"/>
    <w:rsid w:val="00324242"/>
    <w:rsid w:val="0032585F"/>
    <w:rsid w:val="0032601E"/>
    <w:rsid w:val="00326A8B"/>
    <w:rsid w:val="003333DA"/>
    <w:rsid w:val="0033547E"/>
    <w:rsid w:val="00340E98"/>
    <w:rsid w:val="00341C24"/>
    <w:rsid w:val="003441EE"/>
    <w:rsid w:val="00345BF9"/>
    <w:rsid w:val="0035167F"/>
    <w:rsid w:val="00354EFB"/>
    <w:rsid w:val="00355382"/>
    <w:rsid w:val="0035611C"/>
    <w:rsid w:val="00360A8B"/>
    <w:rsid w:val="003643CF"/>
    <w:rsid w:val="00366140"/>
    <w:rsid w:val="00366FFD"/>
    <w:rsid w:val="003711F3"/>
    <w:rsid w:val="00376D1E"/>
    <w:rsid w:val="00377637"/>
    <w:rsid w:val="00377F58"/>
    <w:rsid w:val="00383C58"/>
    <w:rsid w:val="00384BC4"/>
    <w:rsid w:val="00384C23"/>
    <w:rsid w:val="00384D8D"/>
    <w:rsid w:val="00385C60"/>
    <w:rsid w:val="00394873"/>
    <w:rsid w:val="00395A7B"/>
    <w:rsid w:val="00396748"/>
    <w:rsid w:val="003A20A5"/>
    <w:rsid w:val="003A3215"/>
    <w:rsid w:val="003A6E3F"/>
    <w:rsid w:val="003B0922"/>
    <w:rsid w:val="003B0D4C"/>
    <w:rsid w:val="003B15E0"/>
    <w:rsid w:val="003B3663"/>
    <w:rsid w:val="003B6B7A"/>
    <w:rsid w:val="003B77E6"/>
    <w:rsid w:val="003C004A"/>
    <w:rsid w:val="003C2929"/>
    <w:rsid w:val="003C2DBD"/>
    <w:rsid w:val="003C4A55"/>
    <w:rsid w:val="003C675C"/>
    <w:rsid w:val="003D3701"/>
    <w:rsid w:val="003D7AA2"/>
    <w:rsid w:val="003E0F82"/>
    <w:rsid w:val="003E1BD5"/>
    <w:rsid w:val="003E3A6C"/>
    <w:rsid w:val="003E6628"/>
    <w:rsid w:val="003E79DD"/>
    <w:rsid w:val="003F023C"/>
    <w:rsid w:val="003F2AA5"/>
    <w:rsid w:val="003F59E7"/>
    <w:rsid w:val="003F6FC8"/>
    <w:rsid w:val="003F7653"/>
    <w:rsid w:val="004003AA"/>
    <w:rsid w:val="00401103"/>
    <w:rsid w:val="00406EA3"/>
    <w:rsid w:val="00411890"/>
    <w:rsid w:val="00411FD8"/>
    <w:rsid w:val="004132B7"/>
    <w:rsid w:val="004135F2"/>
    <w:rsid w:val="004156A8"/>
    <w:rsid w:val="0041607E"/>
    <w:rsid w:val="00416582"/>
    <w:rsid w:val="00417E43"/>
    <w:rsid w:val="00421C46"/>
    <w:rsid w:val="004230E6"/>
    <w:rsid w:val="00424E8C"/>
    <w:rsid w:val="004265BC"/>
    <w:rsid w:val="00430D14"/>
    <w:rsid w:val="00433BE6"/>
    <w:rsid w:val="00433F20"/>
    <w:rsid w:val="00433F7A"/>
    <w:rsid w:val="004374FE"/>
    <w:rsid w:val="004421A3"/>
    <w:rsid w:val="00442318"/>
    <w:rsid w:val="00443FC8"/>
    <w:rsid w:val="00444930"/>
    <w:rsid w:val="00445612"/>
    <w:rsid w:val="00445BE6"/>
    <w:rsid w:val="004509A3"/>
    <w:rsid w:val="00450B1C"/>
    <w:rsid w:val="0045483E"/>
    <w:rsid w:val="004577F9"/>
    <w:rsid w:val="00464A54"/>
    <w:rsid w:val="0046704A"/>
    <w:rsid w:val="00467876"/>
    <w:rsid w:val="004722CA"/>
    <w:rsid w:val="004723C3"/>
    <w:rsid w:val="00472899"/>
    <w:rsid w:val="00477878"/>
    <w:rsid w:val="00480064"/>
    <w:rsid w:val="00481479"/>
    <w:rsid w:val="00483038"/>
    <w:rsid w:val="00483F19"/>
    <w:rsid w:val="00487609"/>
    <w:rsid w:val="0049418A"/>
    <w:rsid w:val="004A1EF4"/>
    <w:rsid w:val="004A236C"/>
    <w:rsid w:val="004A316C"/>
    <w:rsid w:val="004A700C"/>
    <w:rsid w:val="004A7659"/>
    <w:rsid w:val="004B0339"/>
    <w:rsid w:val="004B1335"/>
    <w:rsid w:val="004B14C0"/>
    <w:rsid w:val="004B26EE"/>
    <w:rsid w:val="004B2EA5"/>
    <w:rsid w:val="004B3B09"/>
    <w:rsid w:val="004C0EE2"/>
    <w:rsid w:val="004C1914"/>
    <w:rsid w:val="004C278A"/>
    <w:rsid w:val="004C3B99"/>
    <w:rsid w:val="004C6C6A"/>
    <w:rsid w:val="004C6C86"/>
    <w:rsid w:val="004D0AC2"/>
    <w:rsid w:val="004D1539"/>
    <w:rsid w:val="004D3A4F"/>
    <w:rsid w:val="004D511F"/>
    <w:rsid w:val="004D64E6"/>
    <w:rsid w:val="004D6713"/>
    <w:rsid w:val="004D6D34"/>
    <w:rsid w:val="004D7C5F"/>
    <w:rsid w:val="004E1667"/>
    <w:rsid w:val="004E45D2"/>
    <w:rsid w:val="004E4DDC"/>
    <w:rsid w:val="004E53CA"/>
    <w:rsid w:val="004F1ED3"/>
    <w:rsid w:val="004F3A4B"/>
    <w:rsid w:val="004F45BD"/>
    <w:rsid w:val="0050077F"/>
    <w:rsid w:val="005025F2"/>
    <w:rsid w:val="00502E50"/>
    <w:rsid w:val="00510688"/>
    <w:rsid w:val="005148C8"/>
    <w:rsid w:val="005166A5"/>
    <w:rsid w:val="00520C9E"/>
    <w:rsid w:val="005221E8"/>
    <w:rsid w:val="0052489F"/>
    <w:rsid w:val="00525961"/>
    <w:rsid w:val="0052596C"/>
    <w:rsid w:val="00531CCD"/>
    <w:rsid w:val="00532A81"/>
    <w:rsid w:val="00534E48"/>
    <w:rsid w:val="00535B71"/>
    <w:rsid w:val="00535EAE"/>
    <w:rsid w:val="0054310D"/>
    <w:rsid w:val="00543CF1"/>
    <w:rsid w:val="0054407E"/>
    <w:rsid w:val="005444CD"/>
    <w:rsid w:val="00544F6F"/>
    <w:rsid w:val="00546CBC"/>
    <w:rsid w:val="00551208"/>
    <w:rsid w:val="00555FB4"/>
    <w:rsid w:val="00560760"/>
    <w:rsid w:val="00561EAB"/>
    <w:rsid w:val="0056260A"/>
    <w:rsid w:val="00562D8A"/>
    <w:rsid w:val="00564F85"/>
    <w:rsid w:val="005658B5"/>
    <w:rsid w:val="00570A00"/>
    <w:rsid w:val="00572EC4"/>
    <w:rsid w:val="0057513B"/>
    <w:rsid w:val="00575963"/>
    <w:rsid w:val="005759A5"/>
    <w:rsid w:val="00575A9C"/>
    <w:rsid w:val="00580DED"/>
    <w:rsid w:val="005821C8"/>
    <w:rsid w:val="00582205"/>
    <w:rsid w:val="00583DCC"/>
    <w:rsid w:val="0058547F"/>
    <w:rsid w:val="00586928"/>
    <w:rsid w:val="005900B2"/>
    <w:rsid w:val="00591246"/>
    <w:rsid w:val="00591ADD"/>
    <w:rsid w:val="00593615"/>
    <w:rsid w:val="005969DC"/>
    <w:rsid w:val="005A0258"/>
    <w:rsid w:val="005A02E8"/>
    <w:rsid w:val="005A7E41"/>
    <w:rsid w:val="005B5142"/>
    <w:rsid w:val="005B7983"/>
    <w:rsid w:val="005B7DED"/>
    <w:rsid w:val="005C727F"/>
    <w:rsid w:val="005D10D8"/>
    <w:rsid w:val="005D1141"/>
    <w:rsid w:val="005D7C58"/>
    <w:rsid w:val="005E2B47"/>
    <w:rsid w:val="005E5918"/>
    <w:rsid w:val="005E5D76"/>
    <w:rsid w:val="005F22EE"/>
    <w:rsid w:val="005F3A1D"/>
    <w:rsid w:val="005F7C0F"/>
    <w:rsid w:val="006044C7"/>
    <w:rsid w:val="006047D4"/>
    <w:rsid w:val="00605CFC"/>
    <w:rsid w:val="006060E8"/>
    <w:rsid w:val="00607AB0"/>
    <w:rsid w:val="0061032B"/>
    <w:rsid w:val="00610DBE"/>
    <w:rsid w:val="006133C7"/>
    <w:rsid w:val="00614B4E"/>
    <w:rsid w:val="006159AB"/>
    <w:rsid w:val="00615EFD"/>
    <w:rsid w:val="006161C6"/>
    <w:rsid w:val="00617663"/>
    <w:rsid w:val="00623107"/>
    <w:rsid w:val="00623393"/>
    <w:rsid w:val="00625793"/>
    <w:rsid w:val="0062586D"/>
    <w:rsid w:val="00631116"/>
    <w:rsid w:val="00633381"/>
    <w:rsid w:val="0064404E"/>
    <w:rsid w:val="006458EE"/>
    <w:rsid w:val="00647AA5"/>
    <w:rsid w:val="00650B84"/>
    <w:rsid w:val="00650BE5"/>
    <w:rsid w:val="00652DBB"/>
    <w:rsid w:val="00653FE4"/>
    <w:rsid w:val="00654A7C"/>
    <w:rsid w:val="0065659C"/>
    <w:rsid w:val="00660CEF"/>
    <w:rsid w:val="0066401A"/>
    <w:rsid w:val="00671B32"/>
    <w:rsid w:val="006737D2"/>
    <w:rsid w:val="006756D6"/>
    <w:rsid w:val="0067606F"/>
    <w:rsid w:val="00680A10"/>
    <w:rsid w:val="006814D9"/>
    <w:rsid w:val="00681C3D"/>
    <w:rsid w:val="006825E6"/>
    <w:rsid w:val="006923BD"/>
    <w:rsid w:val="0069276D"/>
    <w:rsid w:val="00692F40"/>
    <w:rsid w:val="00692FB9"/>
    <w:rsid w:val="00694C7E"/>
    <w:rsid w:val="00695B9F"/>
    <w:rsid w:val="0069664D"/>
    <w:rsid w:val="006A28CB"/>
    <w:rsid w:val="006A2E32"/>
    <w:rsid w:val="006A4186"/>
    <w:rsid w:val="006B0C5D"/>
    <w:rsid w:val="006B5EB3"/>
    <w:rsid w:val="006B6062"/>
    <w:rsid w:val="006B7C1D"/>
    <w:rsid w:val="006C045C"/>
    <w:rsid w:val="006C426F"/>
    <w:rsid w:val="006C524C"/>
    <w:rsid w:val="006C5821"/>
    <w:rsid w:val="006C5EC1"/>
    <w:rsid w:val="006C6270"/>
    <w:rsid w:val="006D348C"/>
    <w:rsid w:val="006D4BC2"/>
    <w:rsid w:val="006D5C84"/>
    <w:rsid w:val="006D7251"/>
    <w:rsid w:val="006D79B1"/>
    <w:rsid w:val="006E05A1"/>
    <w:rsid w:val="006E1DF0"/>
    <w:rsid w:val="006E1F34"/>
    <w:rsid w:val="006E67C2"/>
    <w:rsid w:val="006F08C2"/>
    <w:rsid w:val="006F0B62"/>
    <w:rsid w:val="006F1407"/>
    <w:rsid w:val="006F3D96"/>
    <w:rsid w:val="006F5B9B"/>
    <w:rsid w:val="006F7542"/>
    <w:rsid w:val="007000E7"/>
    <w:rsid w:val="007004B9"/>
    <w:rsid w:val="00700F35"/>
    <w:rsid w:val="007018E7"/>
    <w:rsid w:val="00702770"/>
    <w:rsid w:val="00704418"/>
    <w:rsid w:val="0070598C"/>
    <w:rsid w:val="007070CF"/>
    <w:rsid w:val="00713730"/>
    <w:rsid w:val="00713C0B"/>
    <w:rsid w:val="00715922"/>
    <w:rsid w:val="007211F1"/>
    <w:rsid w:val="00723292"/>
    <w:rsid w:val="00726106"/>
    <w:rsid w:val="007275CB"/>
    <w:rsid w:val="0073356E"/>
    <w:rsid w:val="00734F25"/>
    <w:rsid w:val="007355D2"/>
    <w:rsid w:val="007359EA"/>
    <w:rsid w:val="00735AFE"/>
    <w:rsid w:val="007407ED"/>
    <w:rsid w:val="00740C4E"/>
    <w:rsid w:val="00745744"/>
    <w:rsid w:val="00745CCE"/>
    <w:rsid w:val="00747EF5"/>
    <w:rsid w:val="00750B6C"/>
    <w:rsid w:val="00751253"/>
    <w:rsid w:val="00752104"/>
    <w:rsid w:val="007531F9"/>
    <w:rsid w:val="00754007"/>
    <w:rsid w:val="00755905"/>
    <w:rsid w:val="00756298"/>
    <w:rsid w:val="00756B78"/>
    <w:rsid w:val="00760C0B"/>
    <w:rsid w:val="007616E0"/>
    <w:rsid w:val="00761D6E"/>
    <w:rsid w:val="00761F39"/>
    <w:rsid w:val="00762D12"/>
    <w:rsid w:val="0076516E"/>
    <w:rsid w:val="0076772B"/>
    <w:rsid w:val="00772993"/>
    <w:rsid w:val="007747A8"/>
    <w:rsid w:val="007762AC"/>
    <w:rsid w:val="0078273F"/>
    <w:rsid w:val="00782858"/>
    <w:rsid w:val="0078355B"/>
    <w:rsid w:val="00786606"/>
    <w:rsid w:val="00794889"/>
    <w:rsid w:val="007951AA"/>
    <w:rsid w:val="007954D7"/>
    <w:rsid w:val="00795840"/>
    <w:rsid w:val="00797C8D"/>
    <w:rsid w:val="007A33DE"/>
    <w:rsid w:val="007A4AA1"/>
    <w:rsid w:val="007A5D51"/>
    <w:rsid w:val="007A5DE2"/>
    <w:rsid w:val="007A7438"/>
    <w:rsid w:val="007A7E2B"/>
    <w:rsid w:val="007B477D"/>
    <w:rsid w:val="007B4A80"/>
    <w:rsid w:val="007B56EA"/>
    <w:rsid w:val="007B6E52"/>
    <w:rsid w:val="007C1524"/>
    <w:rsid w:val="007C1757"/>
    <w:rsid w:val="007D5A5D"/>
    <w:rsid w:val="007D672F"/>
    <w:rsid w:val="007E1F35"/>
    <w:rsid w:val="007E6398"/>
    <w:rsid w:val="007F133C"/>
    <w:rsid w:val="007F29D0"/>
    <w:rsid w:val="007F2CFA"/>
    <w:rsid w:val="00801369"/>
    <w:rsid w:val="00801E77"/>
    <w:rsid w:val="008025F4"/>
    <w:rsid w:val="0080276D"/>
    <w:rsid w:val="00803026"/>
    <w:rsid w:val="00807A8C"/>
    <w:rsid w:val="00810398"/>
    <w:rsid w:val="0081095C"/>
    <w:rsid w:val="0081439B"/>
    <w:rsid w:val="00817FCD"/>
    <w:rsid w:val="008221C6"/>
    <w:rsid w:val="0082272E"/>
    <w:rsid w:val="008238F4"/>
    <w:rsid w:val="0082687B"/>
    <w:rsid w:val="008342CC"/>
    <w:rsid w:val="00836877"/>
    <w:rsid w:val="00836D2D"/>
    <w:rsid w:val="00841643"/>
    <w:rsid w:val="00844CEC"/>
    <w:rsid w:val="008554C3"/>
    <w:rsid w:val="008554D0"/>
    <w:rsid w:val="00855D00"/>
    <w:rsid w:val="00855E64"/>
    <w:rsid w:val="00856527"/>
    <w:rsid w:val="00860161"/>
    <w:rsid w:val="0086062D"/>
    <w:rsid w:val="00860B3A"/>
    <w:rsid w:val="008628A7"/>
    <w:rsid w:val="00864B44"/>
    <w:rsid w:val="00865179"/>
    <w:rsid w:val="0086758F"/>
    <w:rsid w:val="008734DF"/>
    <w:rsid w:val="0087506D"/>
    <w:rsid w:val="0088073D"/>
    <w:rsid w:val="008845A0"/>
    <w:rsid w:val="00884EF1"/>
    <w:rsid w:val="00891378"/>
    <w:rsid w:val="00891548"/>
    <w:rsid w:val="00891FB2"/>
    <w:rsid w:val="008940B6"/>
    <w:rsid w:val="008949F8"/>
    <w:rsid w:val="00895584"/>
    <w:rsid w:val="008A2A95"/>
    <w:rsid w:val="008A5DA6"/>
    <w:rsid w:val="008A629A"/>
    <w:rsid w:val="008A635C"/>
    <w:rsid w:val="008A691A"/>
    <w:rsid w:val="008B3BE6"/>
    <w:rsid w:val="008B3DF1"/>
    <w:rsid w:val="008B5684"/>
    <w:rsid w:val="008B74AB"/>
    <w:rsid w:val="008B777A"/>
    <w:rsid w:val="008C4170"/>
    <w:rsid w:val="008C5835"/>
    <w:rsid w:val="008D0F36"/>
    <w:rsid w:val="008D3C65"/>
    <w:rsid w:val="008D3DC8"/>
    <w:rsid w:val="008D4A80"/>
    <w:rsid w:val="008D7204"/>
    <w:rsid w:val="008D772D"/>
    <w:rsid w:val="008E2888"/>
    <w:rsid w:val="008E4C65"/>
    <w:rsid w:val="008E7B2D"/>
    <w:rsid w:val="008F5B67"/>
    <w:rsid w:val="008F5E84"/>
    <w:rsid w:val="008F660E"/>
    <w:rsid w:val="008F6B85"/>
    <w:rsid w:val="008F753F"/>
    <w:rsid w:val="00900475"/>
    <w:rsid w:val="00900DE6"/>
    <w:rsid w:val="0090162B"/>
    <w:rsid w:val="00901D60"/>
    <w:rsid w:val="00902F7E"/>
    <w:rsid w:val="0090486B"/>
    <w:rsid w:val="00905127"/>
    <w:rsid w:val="00905B5F"/>
    <w:rsid w:val="00907250"/>
    <w:rsid w:val="00907EEC"/>
    <w:rsid w:val="00910083"/>
    <w:rsid w:val="00912097"/>
    <w:rsid w:val="00912494"/>
    <w:rsid w:val="00912C57"/>
    <w:rsid w:val="009144A3"/>
    <w:rsid w:val="00915449"/>
    <w:rsid w:val="009166C1"/>
    <w:rsid w:val="00917AEB"/>
    <w:rsid w:val="00922F9B"/>
    <w:rsid w:val="0092445A"/>
    <w:rsid w:val="00925D86"/>
    <w:rsid w:val="009335AB"/>
    <w:rsid w:val="00935822"/>
    <w:rsid w:val="0093639A"/>
    <w:rsid w:val="00936A9F"/>
    <w:rsid w:val="00937FAC"/>
    <w:rsid w:val="009427D1"/>
    <w:rsid w:val="009475A9"/>
    <w:rsid w:val="0095112F"/>
    <w:rsid w:val="00952CF9"/>
    <w:rsid w:val="009534AC"/>
    <w:rsid w:val="00960A41"/>
    <w:rsid w:val="00964383"/>
    <w:rsid w:val="009658AB"/>
    <w:rsid w:val="00965FE7"/>
    <w:rsid w:val="00966774"/>
    <w:rsid w:val="009673E3"/>
    <w:rsid w:val="00967FD1"/>
    <w:rsid w:val="00976455"/>
    <w:rsid w:val="00976F72"/>
    <w:rsid w:val="009770A0"/>
    <w:rsid w:val="009770AE"/>
    <w:rsid w:val="00980FFC"/>
    <w:rsid w:val="00986977"/>
    <w:rsid w:val="00987F75"/>
    <w:rsid w:val="00992F60"/>
    <w:rsid w:val="009A2545"/>
    <w:rsid w:val="009A289D"/>
    <w:rsid w:val="009A380A"/>
    <w:rsid w:val="009A4491"/>
    <w:rsid w:val="009A6873"/>
    <w:rsid w:val="009A6BCA"/>
    <w:rsid w:val="009A6E04"/>
    <w:rsid w:val="009A7068"/>
    <w:rsid w:val="009A7C25"/>
    <w:rsid w:val="009B00B0"/>
    <w:rsid w:val="009B06D2"/>
    <w:rsid w:val="009B33CF"/>
    <w:rsid w:val="009B648B"/>
    <w:rsid w:val="009C117B"/>
    <w:rsid w:val="009C1ABB"/>
    <w:rsid w:val="009C5F5E"/>
    <w:rsid w:val="009C5FC5"/>
    <w:rsid w:val="009C65AE"/>
    <w:rsid w:val="009D77D0"/>
    <w:rsid w:val="009D78BE"/>
    <w:rsid w:val="009E74F0"/>
    <w:rsid w:val="009E7D3D"/>
    <w:rsid w:val="009F227F"/>
    <w:rsid w:val="009F361F"/>
    <w:rsid w:val="009F3947"/>
    <w:rsid w:val="00A033C0"/>
    <w:rsid w:val="00A041F3"/>
    <w:rsid w:val="00A05190"/>
    <w:rsid w:val="00A13883"/>
    <w:rsid w:val="00A14965"/>
    <w:rsid w:val="00A203DF"/>
    <w:rsid w:val="00A23095"/>
    <w:rsid w:val="00A23CBD"/>
    <w:rsid w:val="00A25B75"/>
    <w:rsid w:val="00A268D7"/>
    <w:rsid w:val="00A311ED"/>
    <w:rsid w:val="00A337F4"/>
    <w:rsid w:val="00A33A7E"/>
    <w:rsid w:val="00A34E0D"/>
    <w:rsid w:val="00A37AEA"/>
    <w:rsid w:val="00A37CBA"/>
    <w:rsid w:val="00A41357"/>
    <w:rsid w:val="00A413BA"/>
    <w:rsid w:val="00A418D1"/>
    <w:rsid w:val="00A52BDC"/>
    <w:rsid w:val="00A60BD4"/>
    <w:rsid w:val="00A65521"/>
    <w:rsid w:val="00A659FA"/>
    <w:rsid w:val="00A678D2"/>
    <w:rsid w:val="00A67D8D"/>
    <w:rsid w:val="00A70E0E"/>
    <w:rsid w:val="00A7301F"/>
    <w:rsid w:val="00A75A40"/>
    <w:rsid w:val="00A77B97"/>
    <w:rsid w:val="00A85388"/>
    <w:rsid w:val="00A908EC"/>
    <w:rsid w:val="00A9410F"/>
    <w:rsid w:val="00AA2BD3"/>
    <w:rsid w:val="00AA6428"/>
    <w:rsid w:val="00AA6708"/>
    <w:rsid w:val="00AA6E56"/>
    <w:rsid w:val="00AA76CD"/>
    <w:rsid w:val="00AA78F6"/>
    <w:rsid w:val="00AB32DC"/>
    <w:rsid w:val="00AB3541"/>
    <w:rsid w:val="00AB35C2"/>
    <w:rsid w:val="00AC06C6"/>
    <w:rsid w:val="00AC3AD8"/>
    <w:rsid w:val="00AC43C7"/>
    <w:rsid w:val="00AC4C1F"/>
    <w:rsid w:val="00AC4E43"/>
    <w:rsid w:val="00AD06CA"/>
    <w:rsid w:val="00AE1580"/>
    <w:rsid w:val="00AE1CD2"/>
    <w:rsid w:val="00AE2296"/>
    <w:rsid w:val="00AE5731"/>
    <w:rsid w:val="00AE5C58"/>
    <w:rsid w:val="00AE7BCB"/>
    <w:rsid w:val="00AF227A"/>
    <w:rsid w:val="00AF35EB"/>
    <w:rsid w:val="00AF4C75"/>
    <w:rsid w:val="00AF69B7"/>
    <w:rsid w:val="00B03F2A"/>
    <w:rsid w:val="00B0412A"/>
    <w:rsid w:val="00B04491"/>
    <w:rsid w:val="00B10712"/>
    <w:rsid w:val="00B10D93"/>
    <w:rsid w:val="00B133CE"/>
    <w:rsid w:val="00B14E42"/>
    <w:rsid w:val="00B15573"/>
    <w:rsid w:val="00B226FA"/>
    <w:rsid w:val="00B2386C"/>
    <w:rsid w:val="00B313A9"/>
    <w:rsid w:val="00B3665D"/>
    <w:rsid w:val="00B377EA"/>
    <w:rsid w:val="00B45921"/>
    <w:rsid w:val="00B46866"/>
    <w:rsid w:val="00B471FF"/>
    <w:rsid w:val="00B47623"/>
    <w:rsid w:val="00B5285C"/>
    <w:rsid w:val="00B537D3"/>
    <w:rsid w:val="00B5713B"/>
    <w:rsid w:val="00B57E6A"/>
    <w:rsid w:val="00B62826"/>
    <w:rsid w:val="00B64710"/>
    <w:rsid w:val="00B703C0"/>
    <w:rsid w:val="00B7209D"/>
    <w:rsid w:val="00B72650"/>
    <w:rsid w:val="00B72B48"/>
    <w:rsid w:val="00B7305B"/>
    <w:rsid w:val="00B74A9A"/>
    <w:rsid w:val="00B74BB7"/>
    <w:rsid w:val="00B818CC"/>
    <w:rsid w:val="00B83F5D"/>
    <w:rsid w:val="00B84E2C"/>
    <w:rsid w:val="00B90C18"/>
    <w:rsid w:val="00B92434"/>
    <w:rsid w:val="00B92FC9"/>
    <w:rsid w:val="00B9363B"/>
    <w:rsid w:val="00B949F7"/>
    <w:rsid w:val="00B95C54"/>
    <w:rsid w:val="00B968C1"/>
    <w:rsid w:val="00B96FA1"/>
    <w:rsid w:val="00B971D7"/>
    <w:rsid w:val="00BA2857"/>
    <w:rsid w:val="00BA3BF2"/>
    <w:rsid w:val="00BA5F61"/>
    <w:rsid w:val="00BA6E35"/>
    <w:rsid w:val="00BB151D"/>
    <w:rsid w:val="00BB30CA"/>
    <w:rsid w:val="00BB39A0"/>
    <w:rsid w:val="00BB3CCD"/>
    <w:rsid w:val="00BB40BF"/>
    <w:rsid w:val="00BB4819"/>
    <w:rsid w:val="00BB5176"/>
    <w:rsid w:val="00BB5228"/>
    <w:rsid w:val="00BB7522"/>
    <w:rsid w:val="00BC3AD3"/>
    <w:rsid w:val="00BD077F"/>
    <w:rsid w:val="00BD2E5D"/>
    <w:rsid w:val="00BD339E"/>
    <w:rsid w:val="00BD7B91"/>
    <w:rsid w:val="00BD7D31"/>
    <w:rsid w:val="00BE29FB"/>
    <w:rsid w:val="00BE53EA"/>
    <w:rsid w:val="00BE6CF1"/>
    <w:rsid w:val="00BF0780"/>
    <w:rsid w:val="00BF51DE"/>
    <w:rsid w:val="00C02807"/>
    <w:rsid w:val="00C10657"/>
    <w:rsid w:val="00C11C8A"/>
    <w:rsid w:val="00C13B33"/>
    <w:rsid w:val="00C1604A"/>
    <w:rsid w:val="00C165C1"/>
    <w:rsid w:val="00C21C02"/>
    <w:rsid w:val="00C301D5"/>
    <w:rsid w:val="00C313DD"/>
    <w:rsid w:val="00C32C25"/>
    <w:rsid w:val="00C3611D"/>
    <w:rsid w:val="00C42BF5"/>
    <w:rsid w:val="00C50F49"/>
    <w:rsid w:val="00C50F8D"/>
    <w:rsid w:val="00C525C9"/>
    <w:rsid w:val="00C5302A"/>
    <w:rsid w:val="00C551B4"/>
    <w:rsid w:val="00C62AF8"/>
    <w:rsid w:val="00C636E2"/>
    <w:rsid w:val="00C63E62"/>
    <w:rsid w:val="00C641E8"/>
    <w:rsid w:val="00C652AE"/>
    <w:rsid w:val="00C66EB5"/>
    <w:rsid w:val="00C70FDB"/>
    <w:rsid w:val="00C72D3F"/>
    <w:rsid w:val="00C73143"/>
    <w:rsid w:val="00C74F02"/>
    <w:rsid w:val="00C77012"/>
    <w:rsid w:val="00C8077D"/>
    <w:rsid w:val="00C815DF"/>
    <w:rsid w:val="00C820C2"/>
    <w:rsid w:val="00C90A44"/>
    <w:rsid w:val="00C917CD"/>
    <w:rsid w:val="00C93137"/>
    <w:rsid w:val="00C93322"/>
    <w:rsid w:val="00C94379"/>
    <w:rsid w:val="00CA0486"/>
    <w:rsid w:val="00CA4B74"/>
    <w:rsid w:val="00CA739D"/>
    <w:rsid w:val="00CB1723"/>
    <w:rsid w:val="00CB1777"/>
    <w:rsid w:val="00CB7AA2"/>
    <w:rsid w:val="00CC1DF2"/>
    <w:rsid w:val="00CC4057"/>
    <w:rsid w:val="00CC585A"/>
    <w:rsid w:val="00CC590E"/>
    <w:rsid w:val="00CC7B80"/>
    <w:rsid w:val="00CC7FD5"/>
    <w:rsid w:val="00CD5C6A"/>
    <w:rsid w:val="00CD64D2"/>
    <w:rsid w:val="00CD6E9F"/>
    <w:rsid w:val="00CE2989"/>
    <w:rsid w:val="00CE2F41"/>
    <w:rsid w:val="00CE7518"/>
    <w:rsid w:val="00CE7CF0"/>
    <w:rsid w:val="00CF0B71"/>
    <w:rsid w:val="00CF2560"/>
    <w:rsid w:val="00CF4DFD"/>
    <w:rsid w:val="00CF50AE"/>
    <w:rsid w:val="00CF7623"/>
    <w:rsid w:val="00CF7E50"/>
    <w:rsid w:val="00D003CD"/>
    <w:rsid w:val="00D04DB9"/>
    <w:rsid w:val="00D05303"/>
    <w:rsid w:val="00D149E0"/>
    <w:rsid w:val="00D15541"/>
    <w:rsid w:val="00D15961"/>
    <w:rsid w:val="00D169E2"/>
    <w:rsid w:val="00D20EA2"/>
    <w:rsid w:val="00D313F4"/>
    <w:rsid w:val="00D32C13"/>
    <w:rsid w:val="00D3540D"/>
    <w:rsid w:val="00D362BF"/>
    <w:rsid w:val="00D37FCD"/>
    <w:rsid w:val="00D4102A"/>
    <w:rsid w:val="00D417CC"/>
    <w:rsid w:val="00D41BA9"/>
    <w:rsid w:val="00D43B55"/>
    <w:rsid w:val="00D43F0E"/>
    <w:rsid w:val="00D44942"/>
    <w:rsid w:val="00D509D5"/>
    <w:rsid w:val="00D50D09"/>
    <w:rsid w:val="00D52676"/>
    <w:rsid w:val="00D53342"/>
    <w:rsid w:val="00D5420F"/>
    <w:rsid w:val="00D54BBB"/>
    <w:rsid w:val="00D57457"/>
    <w:rsid w:val="00D57AFD"/>
    <w:rsid w:val="00D63F24"/>
    <w:rsid w:val="00D676CD"/>
    <w:rsid w:val="00D70F36"/>
    <w:rsid w:val="00D727FC"/>
    <w:rsid w:val="00D72A0E"/>
    <w:rsid w:val="00D739A2"/>
    <w:rsid w:val="00D74ED5"/>
    <w:rsid w:val="00D77E6F"/>
    <w:rsid w:val="00D825DF"/>
    <w:rsid w:val="00D82CC3"/>
    <w:rsid w:val="00D82D42"/>
    <w:rsid w:val="00D8316A"/>
    <w:rsid w:val="00D83D19"/>
    <w:rsid w:val="00D90BFF"/>
    <w:rsid w:val="00D93ED4"/>
    <w:rsid w:val="00D95D5B"/>
    <w:rsid w:val="00D96CAA"/>
    <w:rsid w:val="00D970C8"/>
    <w:rsid w:val="00DA32A1"/>
    <w:rsid w:val="00DA4EA7"/>
    <w:rsid w:val="00DA53A1"/>
    <w:rsid w:val="00DB350A"/>
    <w:rsid w:val="00DB5463"/>
    <w:rsid w:val="00DB55F4"/>
    <w:rsid w:val="00DB6010"/>
    <w:rsid w:val="00DC63FE"/>
    <w:rsid w:val="00DC6887"/>
    <w:rsid w:val="00DC6D93"/>
    <w:rsid w:val="00DC7592"/>
    <w:rsid w:val="00DD3055"/>
    <w:rsid w:val="00DD3444"/>
    <w:rsid w:val="00DD6EBE"/>
    <w:rsid w:val="00DE06F1"/>
    <w:rsid w:val="00DE073F"/>
    <w:rsid w:val="00DE1C1A"/>
    <w:rsid w:val="00DE6137"/>
    <w:rsid w:val="00DF043A"/>
    <w:rsid w:val="00DF4A3B"/>
    <w:rsid w:val="00DF7001"/>
    <w:rsid w:val="00DF7B4A"/>
    <w:rsid w:val="00DF7F26"/>
    <w:rsid w:val="00E00F85"/>
    <w:rsid w:val="00E019D1"/>
    <w:rsid w:val="00E01C3B"/>
    <w:rsid w:val="00E01D8E"/>
    <w:rsid w:val="00E114F4"/>
    <w:rsid w:val="00E16935"/>
    <w:rsid w:val="00E16D1C"/>
    <w:rsid w:val="00E21B27"/>
    <w:rsid w:val="00E2388A"/>
    <w:rsid w:val="00E24252"/>
    <w:rsid w:val="00E24C23"/>
    <w:rsid w:val="00E2654C"/>
    <w:rsid w:val="00E26765"/>
    <w:rsid w:val="00E273CD"/>
    <w:rsid w:val="00E305A2"/>
    <w:rsid w:val="00E32801"/>
    <w:rsid w:val="00E3283C"/>
    <w:rsid w:val="00E32B09"/>
    <w:rsid w:val="00E3362B"/>
    <w:rsid w:val="00E346F6"/>
    <w:rsid w:val="00E37195"/>
    <w:rsid w:val="00E40189"/>
    <w:rsid w:val="00E41C56"/>
    <w:rsid w:val="00E43CA4"/>
    <w:rsid w:val="00E45627"/>
    <w:rsid w:val="00E46CB6"/>
    <w:rsid w:val="00E510D1"/>
    <w:rsid w:val="00E52D43"/>
    <w:rsid w:val="00E5562C"/>
    <w:rsid w:val="00E61BB6"/>
    <w:rsid w:val="00E638E1"/>
    <w:rsid w:val="00E703CD"/>
    <w:rsid w:val="00E7087E"/>
    <w:rsid w:val="00E714F5"/>
    <w:rsid w:val="00E71986"/>
    <w:rsid w:val="00E80A8A"/>
    <w:rsid w:val="00E814F4"/>
    <w:rsid w:val="00E8420D"/>
    <w:rsid w:val="00E84E1B"/>
    <w:rsid w:val="00E8604D"/>
    <w:rsid w:val="00E913C0"/>
    <w:rsid w:val="00E93668"/>
    <w:rsid w:val="00E93DB0"/>
    <w:rsid w:val="00E954FE"/>
    <w:rsid w:val="00E97A81"/>
    <w:rsid w:val="00EA11AB"/>
    <w:rsid w:val="00EA1DDB"/>
    <w:rsid w:val="00EA4D30"/>
    <w:rsid w:val="00EB068F"/>
    <w:rsid w:val="00EB0C78"/>
    <w:rsid w:val="00EB7491"/>
    <w:rsid w:val="00EC0211"/>
    <w:rsid w:val="00EC1D4C"/>
    <w:rsid w:val="00EC277F"/>
    <w:rsid w:val="00EC562C"/>
    <w:rsid w:val="00ED1EDC"/>
    <w:rsid w:val="00ED4CAB"/>
    <w:rsid w:val="00EE0371"/>
    <w:rsid w:val="00EE152C"/>
    <w:rsid w:val="00EE2A07"/>
    <w:rsid w:val="00EE2D81"/>
    <w:rsid w:val="00EE2E31"/>
    <w:rsid w:val="00EE3BBA"/>
    <w:rsid w:val="00EE3D86"/>
    <w:rsid w:val="00EE55EA"/>
    <w:rsid w:val="00EF134D"/>
    <w:rsid w:val="00EF167F"/>
    <w:rsid w:val="00EF2ED3"/>
    <w:rsid w:val="00EF426F"/>
    <w:rsid w:val="00EF6BF2"/>
    <w:rsid w:val="00F10911"/>
    <w:rsid w:val="00F11A71"/>
    <w:rsid w:val="00F11E9E"/>
    <w:rsid w:val="00F12F5E"/>
    <w:rsid w:val="00F139AB"/>
    <w:rsid w:val="00F15096"/>
    <w:rsid w:val="00F20083"/>
    <w:rsid w:val="00F22F70"/>
    <w:rsid w:val="00F2502D"/>
    <w:rsid w:val="00F258CE"/>
    <w:rsid w:val="00F302C9"/>
    <w:rsid w:val="00F43F07"/>
    <w:rsid w:val="00F46274"/>
    <w:rsid w:val="00F51EC1"/>
    <w:rsid w:val="00F54FAD"/>
    <w:rsid w:val="00F5793D"/>
    <w:rsid w:val="00F60EFE"/>
    <w:rsid w:val="00F7251B"/>
    <w:rsid w:val="00F72D99"/>
    <w:rsid w:val="00F73AB4"/>
    <w:rsid w:val="00F74E78"/>
    <w:rsid w:val="00F75040"/>
    <w:rsid w:val="00F75EBC"/>
    <w:rsid w:val="00F77149"/>
    <w:rsid w:val="00F77535"/>
    <w:rsid w:val="00F80C37"/>
    <w:rsid w:val="00F81A0B"/>
    <w:rsid w:val="00F82421"/>
    <w:rsid w:val="00F8418B"/>
    <w:rsid w:val="00F8451A"/>
    <w:rsid w:val="00F92BB3"/>
    <w:rsid w:val="00F92EE0"/>
    <w:rsid w:val="00F94A53"/>
    <w:rsid w:val="00F95A7C"/>
    <w:rsid w:val="00FA1402"/>
    <w:rsid w:val="00FA3F4F"/>
    <w:rsid w:val="00FA4F36"/>
    <w:rsid w:val="00FA594A"/>
    <w:rsid w:val="00FA6021"/>
    <w:rsid w:val="00FA74EC"/>
    <w:rsid w:val="00FA7BEE"/>
    <w:rsid w:val="00FB0372"/>
    <w:rsid w:val="00FB0462"/>
    <w:rsid w:val="00FC1412"/>
    <w:rsid w:val="00FC15DB"/>
    <w:rsid w:val="00FC426A"/>
    <w:rsid w:val="00FC535A"/>
    <w:rsid w:val="00FC53E7"/>
    <w:rsid w:val="00FC6F91"/>
    <w:rsid w:val="00FD0B66"/>
    <w:rsid w:val="00FD175A"/>
    <w:rsid w:val="00FD1897"/>
    <w:rsid w:val="00FD7AA1"/>
    <w:rsid w:val="00FE1E76"/>
    <w:rsid w:val="00FE1EBB"/>
    <w:rsid w:val="00FE6350"/>
    <w:rsid w:val="00FE7CB4"/>
    <w:rsid w:val="00FF4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663"/>
    <w:rPr>
      <w:sz w:val="24"/>
      <w:szCs w:val="24"/>
    </w:rPr>
  </w:style>
  <w:style w:type="paragraph" w:styleId="1">
    <w:name w:val="heading 1"/>
    <w:basedOn w:val="a"/>
    <w:next w:val="a"/>
    <w:qFormat/>
    <w:rsid w:val="003B3663"/>
    <w:pPr>
      <w:keepNext/>
      <w:autoSpaceDE w:val="0"/>
      <w:autoSpaceDN w:val="0"/>
      <w:jc w:val="center"/>
      <w:outlineLvl w:val="0"/>
    </w:pPr>
    <w:rPr>
      <w:b/>
      <w:bCs/>
      <w:sz w:val="44"/>
      <w:szCs w:val="44"/>
    </w:rPr>
  </w:style>
  <w:style w:type="paragraph" w:styleId="3">
    <w:name w:val="heading 3"/>
    <w:basedOn w:val="a"/>
    <w:next w:val="a"/>
    <w:qFormat/>
    <w:rsid w:val="009A28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3663"/>
    <w:pPr>
      <w:autoSpaceDE w:val="0"/>
      <w:autoSpaceDN w:val="0"/>
      <w:jc w:val="center"/>
    </w:pPr>
    <w:rPr>
      <w:b/>
      <w:bCs/>
      <w:sz w:val="28"/>
      <w:szCs w:val="28"/>
    </w:rPr>
  </w:style>
  <w:style w:type="paragraph" w:customStyle="1" w:styleId="ConsNonformat">
    <w:name w:val="ConsNonformat"/>
    <w:rsid w:val="003B3663"/>
    <w:pPr>
      <w:widowControl w:val="0"/>
      <w:autoSpaceDE w:val="0"/>
      <w:autoSpaceDN w:val="0"/>
      <w:adjustRightInd w:val="0"/>
      <w:ind w:right="19772"/>
    </w:pPr>
    <w:rPr>
      <w:rFonts w:ascii="Courier New" w:hAnsi="Courier New" w:cs="Courier New"/>
    </w:rPr>
  </w:style>
  <w:style w:type="paragraph" w:customStyle="1" w:styleId="ConsTitle">
    <w:name w:val="ConsTitle"/>
    <w:rsid w:val="003B3663"/>
    <w:pPr>
      <w:widowControl w:val="0"/>
      <w:autoSpaceDE w:val="0"/>
      <w:autoSpaceDN w:val="0"/>
      <w:adjustRightInd w:val="0"/>
      <w:ind w:right="19772"/>
    </w:pPr>
    <w:rPr>
      <w:rFonts w:ascii="Arial" w:hAnsi="Arial" w:cs="Arial"/>
      <w:b/>
      <w:bCs/>
    </w:rPr>
  </w:style>
  <w:style w:type="table" w:styleId="a5">
    <w:name w:val="Table Grid"/>
    <w:basedOn w:val="a1"/>
    <w:rsid w:val="00394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50BE5"/>
    <w:rPr>
      <w:rFonts w:ascii="Courier New" w:hAnsi="Courier New"/>
      <w:snapToGrid w:val="0"/>
    </w:rPr>
  </w:style>
  <w:style w:type="paragraph" w:styleId="2">
    <w:name w:val="Body Text Indent 2"/>
    <w:basedOn w:val="a"/>
    <w:rsid w:val="00FB0462"/>
    <w:pPr>
      <w:spacing w:after="120" w:line="480" w:lineRule="auto"/>
      <w:ind w:left="283"/>
    </w:pPr>
  </w:style>
  <w:style w:type="paragraph" w:customStyle="1" w:styleId="ConsCell">
    <w:name w:val="ConsCell"/>
    <w:rsid w:val="00FB0462"/>
    <w:pPr>
      <w:widowControl w:val="0"/>
      <w:ind w:right="19772"/>
    </w:pPr>
    <w:rPr>
      <w:rFonts w:ascii="Arial" w:hAnsi="Arial"/>
      <w:snapToGrid w:val="0"/>
    </w:rPr>
  </w:style>
  <w:style w:type="paragraph" w:customStyle="1" w:styleId="ConsPlusNormal">
    <w:name w:val="ConsPlusNormal"/>
    <w:link w:val="ConsPlusNormal0"/>
    <w:rsid w:val="007F133C"/>
    <w:pPr>
      <w:widowControl w:val="0"/>
      <w:autoSpaceDE w:val="0"/>
      <w:autoSpaceDN w:val="0"/>
      <w:adjustRightInd w:val="0"/>
      <w:ind w:firstLine="720"/>
    </w:pPr>
    <w:rPr>
      <w:rFonts w:ascii="Arial" w:hAnsi="Arial" w:cs="Arial"/>
    </w:rPr>
  </w:style>
  <w:style w:type="paragraph" w:customStyle="1" w:styleId="a6">
    <w:name w:val="Знак Знак Знак Знак Знак Знак"/>
    <w:basedOn w:val="a"/>
    <w:rsid w:val="0019632A"/>
    <w:pPr>
      <w:spacing w:before="100" w:beforeAutospacing="1" w:after="100" w:afterAutospacing="1"/>
      <w:jc w:val="both"/>
    </w:pPr>
    <w:rPr>
      <w:rFonts w:ascii="Tahoma" w:hAnsi="Tahoma"/>
      <w:sz w:val="20"/>
      <w:szCs w:val="20"/>
      <w:lang w:val="en-US" w:eastAsia="en-US"/>
    </w:rPr>
  </w:style>
  <w:style w:type="paragraph" w:customStyle="1" w:styleId="10">
    <w:name w:val="1"/>
    <w:basedOn w:val="a"/>
    <w:rsid w:val="006161C6"/>
    <w:pPr>
      <w:spacing w:after="160" w:line="240" w:lineRule="exact"/>
    </w:pPr>
    <w:rPr>
      <w:rFonts w:ascii="Verdana" w:hAnsi="Verdana" w:cs="Verdana"/>
      <w:lang w:val="en-US" w:eastAsia="en-US"/>
    </w:rPr>
  </w:style>
  <w:style w:type="paragraph" w:customStyle="1" w:styleId="a7">
    <w:name w:val="Знак"/>
    <w:basedOn w:val="a"/>
    <w:rsid w:val="00EB0C78"/>
    <w:pPr>
      <w:spacing w:before="100" w:beforeAutospacing="1" w:after="100" w:afterAutospacing="1"/>
      <w:jc w:val="both"/>
    </w:pPr>
    <w:rPr>
      <w:rFonts w:ascii="Tahoma" w:hAnsi="Tahoma"/>
      <w:sz w:val="20"/>
      <w:szCs w:val="20"/>
      <w:lang w:val="en-US" w:eastAsia="en-US"/>
    </w:rPr>
  </w:style>
  <w:style w:type="paragraph" w:styleId="a8">
    <w:name w:val="header"/>
    <w:basedOn w:val="a"/>
    <w:rsid w:val="00C50F8D"/>
    <w:pPr>
      <w:tabs>
        <w:tab w:val="center" w:pos="4677"/>
        <w:tab w:val="right" w:pos="9355"/>
      </w:tabs>
    </w:pPr>
    <w:rPr>
      <w:sz w:val="20"/>
      <w:szCs w:val="20"/>
    </w:rPr>
  </w:style>
  <w:style w:type="paragraph" w:customStyle="1" w:styleId="a9">
    <w:name w:val="Знак Знак Знак Знак"/>
    <w:basedOn w:val="a"/>
    <w:rsid w:val="00DB55F4"/>
    <w:pPr>
      <w:spacing w:after="160" w:line="240" w:lineRule="exact"/>
    </w:pPr>
    <w:rPr>
      <w:rFonts w:ascii="Verdana" w:hAnsi="Verdana"/>
      <w:sz w:val="20"/>
      <w:szCs w:val="20"/>
      <w:lang w:val="en-US" w:eastAsia="en-US"/>
    </w:rPr>
  </w:style>
  <w:style w:type="paragraph" w:customStyle="1" w:styleId="aa">
    <w:name w:val="Знак Знак Знак Знак"/>
    <w:basedOn w:val="a"/>
    <w:rsid w:val="00762D12"/>
    <w:pPr>
      <w:spacing w:before="100" w:beforeAutospacing="1" w:after="100" w:afterAutospacing="1"/>
      <w:jc w:val="both"/>
    </w:pPr>
    <w:rPr>
      <w:rFonts w:ascii="Tahoma" w:hAnsi="Tahoma"/>
      <w:sz w:val="20"/>
      <w:szCs w:val="20"/>
      <w:lang w:val="en-US" w:eastAsia="en-US"/>
    </w:rPr>
  </w:style>
  <w:style w:type="paragraph" w:styleId="20">
    <w:name w:val="Body Text 2"/>
    <w:basedOn w:val="a"/>
    <w:rsid w:val="00CC1DF2"/>
    <w:pPr>
      <w:spacing w:after="120" w:line="480" w:lineRule="auto"/>
    </w:pPr>
  </w:style>
  <w:style w:type="paragraph" w:styleId="ab">
    <w:name w:val="Body Text Indent"/>
    <w:basedOn w:val="a"/>
    <w:link w:val="ac"/>
    <w:rsid w:val="009A289D"/>
    <w:pPr>
      <w:spacing w:after="120"/>
      <w:ind w:left="283"/>
    </w:pPr>
  </w:style>
  <w:style w:type="paragraph" w:customStyle="1" w:styleId="ConsNormal">
    <w:name w:val="ConsNormal"/>
    <w:rsid w:val="009A289D"/>
    <w:pPr>
      <w:widowControl w:val="0"/>
      <w:ind w:firstLine="720"/>
    </w:pPr>
    <w:rPr>
      <w:rFonts w:ascii="Arial" w:hAnsi="Arial"/>
      <w:snapToGrid w:val="0"/>
      <w:sz w:val="22"/>
    </w:rPr>
  </w:style>
  <w:style w:type="paragraph" w:customStyle="1" w:styleId="ConsPlusTitle">
    <w:name w:val="ConsPlusTitle"/>
    <w:rsid w:val="009A289D"/>
    <w:pPr>
      <w:widowControl w:val="0"/>
      <w:autoSpaceDE w:val="0"/>
      <w:autoSpaceDN w:val="0"/>
      <w:adjustRightInd w:val="0"/>
    </w:pPr>
    <w:rPr>
      <w:rFonts w:ascii="Arial" w:hAnsi="Arial" w:cs="Arial"/>
      <w:b/>
      <w:bCs/>
    </w:rPr>
  </w:style>
  <w:style w:type="paragraph" w:customStyle="1" w:styleId="11">
    <w:name w:val="Знак1"/>
    <w:basedOn w:val="a"/>
    <w:rsid w:val="009A289D"/>
    <w:pPr>
      <w:spacing w:after="160" w:line="240" w:lineRule="exact"/>
      <w:jc w:val="both"/>
    </w:pPr>
    <w:rPr>
      <w:szCs w:val="20"/>
      <w:lang w:val="en-US" w:eastAsia="en-US"/>
    </w:rPr>
  </w:style>
  <w:style w:type="character" w:customStyle="1" w:styleId="ConsPlusNormal0">
    <w:name w:val="ConsPlusNormal Знак"/>
    <w:basedOn w:val="a0"/>
    <w:link w:val="ConsPlusNormal"/>
    <w:locked/>
    <w:rsid w:val="00976F72"/>
    <w:rPr>
      <w:rFonts w:ascii="Arial" w:hAnsi="Arial" w:cs="Arial"/>
      <w:lang w:val="ru-RU" w:eastAsia="ru-RU" w:bidi="ar-SA"/>
    </w:rPr>
  </w:style>
  <w:style w:type="character" w:customStyle="1" w:styleId="ac">
    <w:name w:val="Основной текст с отступом Знак"/>
    <w:basedOn w:val="a0"/>
    <w:link w:val="ab"/>
    <w:rsid w:val="00366FFD"/>
    <w:rPr>
      <w:sz w:val="24"/>
      <w:szCs w:val="24"/>
      <w:lang w:val="ru-RU" w:eastAsia="ru-RU" w:bidi="ar-SA"/>
    </w:rPr>
  </w:style>
  <w:style w:type="paragraph" w:customStyle="1" w:styleId="ConsPlusCell">
    <w:name w:val="ConsPlusCell"/>
    <w:rsid w:val="00442318"/>
    <w:pPr>
      <w:autoSpaceDE w:val="0"/>
      <w:autoSpaceDN w:val="0"/>
      <w:adjustRightInd w:val="0"/>
    </w:pPr>
    <w:rPr>
      <w:rFonts w:ascii="Arial" w:eastAsia="Calibri" w:hAnsi="Arial" w:cs="Arial"/>
    </w:rPr>
  </w:style>
  <w:style w:type="character" w:customStyle="1" w:styleId="12">
    <w:name w:val="Знак Знак1"/>
    <w:rsid w:val="002570D5"/>
    <w:rPr>
      <w:sz w:val="24"/>
      <w:szCs w:val="24"/>
    </w:rPr>
  </w:style>
  <w:style w:type="character" w:customStyle="1" w:styleId="a4">
    <w:name w:val="Основной текст Знак"/>
    <w:basedOn w:val="a0"/>
    <w:link w:val="a3"/>
    <w:rsid w:val="00087241"/>
    <w:rPr>
      <w:b/>
      <w:bCs/>
      <w:sz w:val="28"/>
      <w:szCs w:val="28"/>
      <w:lang w:val="ru-RU" w:eastAsia="ru-RU" w:bidi="ar-SA"/>
    </w:rPr>
  </w:style>
  <w:style w:type="paragraph" w:styleId="ad">
    <w:name w:val="List Paragraph"/>
    <w:basedOn w:val="a"/>
    <w:uiPriority w:val="34"/>
    <w:qFormat/>
    <w:rsid w:val="004B1335"/>
    <w:pPr>
      <w:spacing w:after="200" w:line="276" w:lineRule="auto"/>
      <w:ind w:left="720"/>
    </w:pPr>
    <w:rPr>
      <w:rFonts w:ascii="Calibri" w:eastAsia="Calibri" w:hAnsi="Calibri"/>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5068">
      <w:bodyDiv w:val="1"/>
      <w:marLeft w:val="0"/>
      <w:marRight w:val="0"/>
      <w:marTop w:val="0"/>
      <w:marBottom w:val="0"/>
      <w:divBdr>
        <w:top w:val="none" w:sz="0" w:space="0" w:color="auto"/>
        <w:left w:val="none" w:sz="0" w:space="0" w:color="auto"/>
        <w:bottom w:val="none" w:sz="0" w:space="0" w:color="auto"/>
        <w:right w:val="none" w:sz="0" w:space="0" w:color="auto"/>
      </w:divBdr>
    </w:div>
    <w:div w:id="23285421">
      <w:bodyDiv w:val="1"/>
      <w:marLeft w:val="0"/>
      <w:marRight w:val="0"/>
      <w:marTop w:val="0"/>
      <w:marBottom w:val="0"/>
      <w:divBdr>
        <w:top w:val="none" w:sz="0" w:space="0" w:color="auto"/>
        <w:left w:val="none" w:sz="0" w:space="0" w:color="auto"/>
        <w:bottom w:val="none" w:sz="0" w:space="0" w:color="auto"/>
        <w:right w:val="none" w:sz="0" w:space="0" w:color="auto"/>
      </w:divBdr>
    </w:div>
    <w:div w:id="48694486">
      <w:bodyDiv w:val="1"/>
      <w:marLeft w:val="0"/>
      <w:marRight w:val="0"/>
      <w:marTop w:val="0"/>
      <w:marBottom w:val="0"/>
      <w:divBdr>
        <w:top w:val="none" w:sz="0" w:space="0" w:color="auto"/>
        <w:left w:val="none" w:sz="0" w:space="0" w:color="auto"/>
        <w:bottom w:val="none" w:sz="0" w:space="0" w:color="auto"/>
        <w:right w:val="none" w:sz="0" w:space="0" w:color="auto"/>
      </w:divBdr>
    </w:div>
    <w:div w:id="70658285">
      <w:bodyDiv w:val="1"/>
      <w:marLeft w:val="0"/>
      <w:marRight w:val="0"/>
      <w:marTop w:val="0"/>
      <w:marBottom w:val="0"/>
      <w:divBdr>
        <w:top w:val="none" w:sz="0" w:space="0" w:color="auto"/>
        <w:left w:val="none" w:sz="0" w:space="0" w:color="auto"/>
        <w:bottom w:val="none" w:sz="0" w:space="0" w:color="auto"/>
        <w:right w:val="none" w:sz="0" w:space="0" w:color="auto"/>
      </w:divBdr>
    </w:div>
    <w:div w:id="96222136">
      <w:bodyDiv w:val="1"/>
      <w:marLeft w:val="0"/>
      <w:marRight w:val="0"/>
      <w:marTop w:val="0"/>
      <w:marBottom w:val="0"/>
      <w:divBdr>
        <w:top w:val="none" w:sz="0" w:space="0" w:color="auto"/>
        <w:left w:val="none" w:sz="0" w:space="0" w:color="auto"/>
        <w:bottom w:val="none" w:sz="0" w:space="0" w:color="auto"/>
        <w:right w:val="none" w:sz="0" w:space="0" w:color="auto"/>
      </w:divBdr>
    </w:div>
    <w:div w:id="99108703">
      <w:bodyDiv w:val="1"/>
      <w:marLeft w:val="0"/>
      <w:marRight w:val="0"/>
      <w:marTop w:val="0"/>
      <w:marBottom w:val="0"/>
      <w:divBdr>
        <w:top w:val="none" w:sz="0" w:space="0" w:color="auto"/>
        <w:left w:val="none" w:sz="0" w:space="0" w:color="auto"/>
        <w:bottom w:val="none" w:sz="0" w:space="0" w:color="auto"/>
        <w:right w:val="none" w:sz="0" w:space="0" w:color="auto"/>
      </w:divBdr>
    </w:div>
    <w:div w:id="100075096">
      <w:bodyDiv w:val="1"/>
      <w:marLeft w:val="0"/>
      <w:marRight w:val="0"/>
      <w:marTop w:val="0"/>
      <w:marBottom w:val="0"/>
      <w:divBdr>
        <w:top w:val="none" w:sz="0" w:space="0" w:color="auto"/>
        <w:left w:val="none" w:sz="0" w:space="0" w:color="auto"/>
        <w:bottom w:val="none" w:sz="0" w:space="0" w:color="auto"/>
        <w:right w:val="none" w:sz="0" w:space="0" w:color="auto"/>
      </w:divBdr>
    </w:div>
    <w:div w:id="120851243">
      <w:bodyDiv w:val="1"/>
      <w:marLeft w:val="0"/>
      <w:marRight w:val="0"/>
      <w:marTop w:val="0"/>
      <w:marBottom w:val="0"/>
      <w:divBdr>
        <w:top w:val="none" w:sz="0" w:space="0" w:color="auto"/>
        <w:left w:val="none" w:sz="0" w:space="0" w:color="auto"/>
        <w:bottom w:val="none" w:sz="0" w:space="0" w:color="auto"/>
        <w:right w:val="none" w:sz="0" w:space="0" w:color="auto"/>
      </w:divBdr>
    </w:div>
    <w:div w:id="158230250">
      <w:bodyDiv w:val="1"/>
      <w:marLeft w:val="0"/>
      <w:marRight w:val="0"/>
      <w:marTop w:val="0"/>
      <w:marBottom w:val="0"/>
      <w:divBdr>
        <w:top w:val="none" w:sz="0" w:space="0" w:color="auto"/>
        <w:left w:val="none" w:sz="0" w:space="0" w:color="auto"/>
        <w:bottom w:val="none" w:sz="0" w:space="0" w:color="auto"/>
        <w:right w:val="none" w:sz="0" w:space="0" w:color="auto"/>
      </w:divBdr>
    </w:div>
    <w:div w:id="186985300">
      <w:bodyDiv w:val="1"/>
      <w:marLeft w:val="0"/>
      <w:marRight w:val="0"/>
      <w:marTop w:val="0"/>
      <w:marBottom w:val="0"/>
      <w:divBdr>
        <w:top w:val="none" w:sz="0" w:space="0" w:color="auto"/>
        <w:left w:val="none" w:sz="0" w:space="0" w:color="auto"/>
        <w:bottom w:val="none" w:sz="0" w:space="0" w:color="auto"/>
        <w:right w:val="none" w:sz="0" w:space="0" w:color="auto"/>
      </w:divBdr>
    </w:div>
    <w:div w:id="193350117">
      <w:bodyDiv w:val="1"/>
      <w:marLeft w:val="0"/>
      <w:marRight w:val="0"/>
      <w:marTop w:val="0"/>
      <w:marBottom w:val="0"/>
      <w:divBdr>
        <w:top w:val="none" w:sz="0" w:space="0" w:color="auto"/>
        <w:left w:val="none" w:sz="0" w:space="0" w:color="auto"/>
        <w:bottom w:val="none" w:sz="0" w:space="0" w:color="auto"/>
        <w:right w:val="none" w:sz="0" w:space="0" w:color="auto"/>
      </w:divBdr>
    </w:div>
    <w:div w:id="212009729">
      <w:bodyDiv w:val="1"/>
      <w:marLeft w:val="0"/>
      <w:marRight w:val="0"/>
      <w:marTop w:val="0"/>
      <w:marBottom w:val="0"/>
      <w:divBdr>
        <w:top w:val="none" w:sz="0" w:space="0" w:color="auto"/>
        <w:left w:val="none" w:sz="0" w:space="0" w:color="auto"/>
        <w:bottom w:val="none" w:sz="0" w:space="0" w:color="auto"/>
        <w:right w:val="none" w:sz="0" w:space="0" w:color="auto"/>
      </w:divBdr>
    </w:div>
    <w:div w:id="220796372">
      <w:bodyDiv w:val="1"/>
      <w:marLeft w:val="0"/>
      <w:marRight w:val="0"/>
      <w:marTop w:val="0"/>
      <w:marBottom w:val="0"/>
      <w:divBdr>
        <w:top w:val="none" w:sz="0" w:space="0" w:color="auto"/>
        <w:left w:val="none" w:sz="0" w:space="0" w:color="auto"/>
        <w:bottom w:val="none" w:sz="0" w:space="0" w:color="auto"/>
        <w:right w:val="none" w:sz="0" w:space="0" w:color="auto"/>
      </w:divBdr>
    </w:div>
    <w:div w:id="226112737">
      <w:bodyDiv w:val="1"/>
      <w:marLeft w:val="0"/>
      <w:marRight w:val="0"/>
      <w:marTop w:val="0"/>
      <w:marBottom w:val="0"/>
      <w:divBdr>
        <w:top w:val="none" w:sz="0" w:space="0" w:color="auto"/>
        <w:left w:val="none" w:sz="0" w:space="0" w:color="auto"/>
        <w:bottom w:val="none" w:sz="0" w:space="0" w:color="auto"/>
        <w:right w:val="none" w:sz="0" w:space="0" w:color="auto"/>
      </w:divBdr>
    </w:div>
    <w:div w:id="231625338">
      <w:bodyDiv w:val="1"/>
      <w:marLeft w:val="0"/>
      <w:marRight w:val="0"/>
      <w:marTop w:val="0"/>
      <w:marBottom w:val="0"/>
      <w:divBdr>
        <w:top w:val="none" w:sz="0" w:space="0" w:color="auto"/>
        <w:left w:val="none" w:sz="0" w:space="0" w:color="auto"/>
        <w:bottom w:val="none" w:sz="0" w:space="0" w:color="auto"/>
        <w:right w:val="none" w:sz="0" w:space="0" w:color="auto"/>
      </w:divBdr>
    </w:div>
    <w:div w:id="236135140">
      <w:bodyDiv w:val="1"/>
      <w:marLeft w:val="0"/>
      <w:marRight w:val="0"/>
      <w:marTop w:val="0"/>
      <w:marBottom w:val="0"/>
      <w:divBdr>
        <w:top w:val="none" w:sz="0" w:space="0" w:color="auto"/>
        <w:left w:val="none" w:sz="0" w:space="0" w:color="auto"/>
        <w:bottom w:val="none" w:sz="0" w:space="0" w:color="auto"/>
        <w:right w:val="none" w:sz="0" w:space="0" w:color="auto"/>
      </w:divBdr>
    </w:div>
    <w:div w:id="237057890">
      <w:bodyDiv w:val="1"/>
      <w:marLeft w:val="0"/>
      <w:marRight w:val="0"/>
      <w:marTop w:val="0"/>
      <w:marBottom w:val="0"/>
      <w:divBdr>
        <w:top w:val="none" w:sz="0" w:space="0" w:color="auto"/>
        <w:left w:val="none" w:sz="0" w:space="0" w:color="auto"/>
        <w:bottom w:val="none" w:sz="0" w:space="0" w:color="auto"/>
        <w:right w:val="none" w:sz="0" w:space="0" w:color="auto"/>
      </w:divBdr>
    </w:div>
    <w:div w:id="243614437">
      <w:bodyDiv w:val="1"/>
      <w:marLeft w:val="0"/>
      <w:marRight w:val="0"/>
      <w:marTop w:val="0"/>
      <w:marBottom w:val="0"/>
      <w:divBdr>
        <w:top w:val="none" w:sz="0" w:space="0" w:color="auto"/>
        <w:left w:val="none" w:sz="0" w:space="0" w:color="auto"/>
        <w:bottom w:val="none" w:sz="0" w:space="0" w:color="auto"/>
        <w:right w:val="none" w:sz="0" w:space="0" w:color="auto"/>
      </w:divBdr>
    </w:div>
    <w:div w:id="245118214">
      <w:bodyDiv w:val="1"/>
      <w:marLeft w:val="0"/>
      <w:marRight w:val="0"/>
      <w:marTop w:val="0"/>
      <w:marBottom w:val="0"/>
      <w:divBdr>
        <w:top w:val="none" w:sz="0" w:space="0" w:color="auto"/>
        <w:left w:val="none" w:sz="0" w:space="0" w:color="auto"/>
        <w:bottom w:val="none" w:sz="0" w:space="0" w:color="auto"/>
        <w:right w:val="none" w:sz="0" w:space="0" w:color="auto"/>
      </w:divBdr>
    </w:div>
    <w:div w:id="255284575">
      <w:bodyDiv w:val="1"/>
      <w:marLeft w:val="0"/>
      <w:marRight w:val="0"/>
      <w:marTop w:val="0"/>
      <w:marBottom w:val="0"/>
      <w:divBdr>
        <w:top w:val="none" w:sz="0" w:space="0" w:color="auto"/>
        <w:left w:val="none" w:sz="0" w:space="0" w:color="auto"/>
        <w:bottom w:val="none" w:sz="0" w:space="0" w:color="auto"/>
        <w:right w:val="none" w:sz="0" w:space="0" w:color="auto"/>
      </w:divBdr>
    </w:div>
    <w:div w:id="257326100">
      <w:bodyDiv w:val="1"/>
      <w:marLeft w:val="0"/>
      <w:marRight w:val="0"/>
      <w:marTop w:val="0"/>
      <w:marBottom w:val="0"/>
      <w:divBdr>
        <w:top w:val="none" w:sz="0" w:space="0" w:color="auto"/>
        <w:left w:val="none" w:sz="0" w:space="0" w:color="auto"/>
        <w:bottom w:val="none" w:sz="0" w:space="0" w:color="auto"/>
        <w:right w:val="none" w:sz="0" w:space="0" w:color="auto"/>
      </w:divBdr>
    </w:div>
    <w:div w:id="275597104">
      <w:bodyDiv w:val="1"/>
      <w:marLeft w:val="0"/>
      <w:marRight w:val="0"/>
      <w:marTop w:val="0"/>
      <w:marBottom w:val="0"/>
      <w:divBdr>
        <w:top w:val="none" w:sz="0" w:space="0" w:color="auto"/>
        <w:left w:val="none" w:sz="0" w:space="0" w:color="auto"/>
        <w:bottom w:val="none" w:sz="0" w:space="0" w:color="auto"/>
        <w:right w:val="none" w:sz="0" w:space="0" w:color="auto"/>
      </w:divBdr>
    </w:div>
    <w:div w:id="289868433">
      <w:bodyDiv w:val="1"/>
      <w:marLeft w:val="0"/>
      <w:marRight w:val="0"/>
      <w:marTop w:val="0"/>
      <w:marBottom w:val="0"/>
      <w:divBdr>
        <w:top w:val="none" w:sz="0" w:space="0" w:color="auto"/>
        <w:left w:val="none" w:sz="0" w:space="0" w:color="auto"/>
        <w:bottom w:val="none" w:sz="0" w:space="0" w:color="auto"/>
        <w:right w:val="none" w:sz="0" w:space="0" w:color="auto"/>
      </w:divBdr>
    </w:div>
    <w:div w:id="293171537">
      <w:bodyDiv w:val="1"/>
      <w:marLeft w:val="0"/>
      <w:marRight w:val="0"/>
      <w:marTop w:val="0"/>
      <w:marBottom w:val="0"/>
      <w:divBdr>
        <w:top w:val="none" w:sz="0" w:space="0" w:color="auto"/>
        <w:left w:val="none" w:sz="0" w:space="0" w:color="auto"/>
        <w:bottom w:val="none" w:sz="0" w:space="0" w:color="auto"/>
        <w:right w:val="none" w:sz="0" w:space="0" w:color="auto"/>
      </w:divBdr>
    </w:div>
    <w:div w:id="313485246">
      <w:bodyDiv w:val="1"/>
      <w:marLeft w:val="0"/>
      <w:marRight w:val="0"/>
      <w:marTop w:val="0"/>
      <w:marBottom w:val="0"/>
      <w:divBdr>
        <w:top w:val="none" w:sz="0" w:space="0" w:color="auto"/>
        <w:left w:val="none" w:sz="0" w:space="0" w:color="auto"/>
        <w:bottom w:val="none" w:sz="0" w:space="0" w:color="auto"/>
        <w:right w:val="none" w:sz="0" w:space="0" w:color="auto"/>
      </w:divBdr>
    </w:div>
    <w:div w:id="316106016">
      <w:bodyDiv w:val="1"/>
      <w:marLeft w:val="0"/>
      <w:marRight w:val="0"/>
      <w:marTop w:val="0"/>
      <w:marBottom w:val="0"/>
      <w:divBdr>
        <w:top w:val="none" w:sz="0" w:space="0" w:color="auto"/>
        <w:left w:val="none" w:sz="0" w:space="0" w:color="auto"/>
        <w:bottom w:val="none" w:sz="0" w:space="0" w:color="auto"/>
        <w:right w:val="none" w:sz="0" w:space="0" w:color="auto"/>
      </w:divBdr>
    </w:div>
    <w:div w:id="318581231">
      <w:bodyDiv w:val="1"/>
      <w:marLeft w:val="0"/>
      <w:marRight w:val="0"/>
      <w:marTop w:val="0"/>
      <w:marBottom w:val="0"/>
      <w:divBdr>
        <w:top w:val="none" w:sz="0" w:space="0" w:color="auto"/>
        <w:left w:val="none" w:sz="0" w:space="0" w:color="auto"/>
        <w:bottom w:val="none" w:sz="0" w:space="0" w:color="auto"/>
        <w:right w:val="none" w:sz="0" w:space="0" w:color="auto"/>
      </w:divBdr>
    </w:div>
    <w:div w:id="328212597">
      <w:bodyDiv w:val="1"/>
      <w:marLeft w:val="0"/>
      <w:marRight w:val="0"/>
      <w:marTop w:val="0"/>
      <w:marBottom w:val="0"/>
      <w:divBdr>
        <w:top w:val="none" w:sz="0" w:space="0" w:color="auto"/>
        <w:left w:val="none" w:sz="0" w:space="0" w:color="auto"/>
        <w:bottom w:val="none" w:sz="0" w:space="0" w:color="auto"/>
        <w:right w:val="none" w:sz="0" w:space="0" w:color="auto"/>
      </w:divBdr>
    </w:div>
    <w:div w:id="362903302">
      <w:bodyDiv w:val="1"/>
      <w:marLeft w:val="0"/>
      <w:marRight w:val="0"/>
      <w:marTop w:val="0"/>
      <w:marBottom w:val="0"/>
      <w:divBdr>
        <w:top w:val="none" w:sz="0" w:space="0" w:color="auto"/>
        <w:left w:val="none" w:sz="0" w:space="0" w:color="auto"/>
        <w:bottom w:val="none" w:sz="0" w:space="0" w:color="auto"/>
        <w:right w:val="none" w:sz="0" w:space="0" w:color="auto"/>
      </w:divBdr>
    </w:div>
    <w:div w:id="376664649">
      <w:bodyDiv w:val="1"/>
      <w:marLeft w:val="0"/>
      <w:marRight w:val="0"/>
      <w:marTop w:val="0"/>
      <w:marBottom w:val="0"/>
      <w:divBdr>
        <w:top w:val="none" w:sz="0" w:space="0" w:color="auto"/>
        <w:left w:val="none" w:sz="0" w:space="0" w:color="auto"/>
        <w:bottom w:val="none" w:sz="0" w:space="0" w:color="auto"/>
        <w:right w:val="none" w:sz="0" w:space="0" w:color="auto"/>
      </w:divBdr>
    </w:div>
    <w:div w:id="383214500">
      <w:bodyDiv w:val="1"/>
      <w:marLeft w:val="0"/>
      <w:marRight w:val="0"/>
      <w:marTop w:val="0"/>
      <w:marBottom w:val="0"/>
      <w:divBdr>
        <w:top w:val="none" w:sz="0" w:space="0" w:color="auto"/>
        <w:left w:val="none" w:sz="0" w:space="0" w:color="auto"/>
        <w:bottom w:val="none" w:sz="0" w:space="0" w:color="auto"/>
        <w:right w:val="none" w:sz="0" w:space="0" w:color="auto"/>
      </w:divBdr>
    </w:div>
    <w:div w:id="390202704">
      <w:bodyDiv w:val="1"/>
      <w:marLeft w:val="0"/>
      <w:marRight w:val="0"/>
      <w:marTop w:val="0"/>
      <w:marBottom w:val="0"/>
      <w:divBdr>
        <w:top w:val="none" w:sz="0" w:space="0" w:color="auto"/>
        <w:left w:val="none" w:sz="0" w:space="0" w:color="auto"/>
        <w:bottom w:val="none" w:sz="0" w:space="0" w:color="auto"/>
        <w:right w:val="none" w:sz="0" w:space="0" w:color="auto"/>
      </w:divBdr>
    </w:div>
    <w:div w:id="428819787">
      <w:bodyDiv w:val="1"/>
      <w:marLeft w:val="0"/>
      <w:marRight w:val="0"/>
      <w:marTop w:val="0"/>
      <w:marBottom w:val="0"/>
      <w:divBdr>
        <w:top w:val="none" w:sz="0" w:space="0" w:color="auto"/>
        <w:left w:val="none" w:sz="0" w:space="0" w:color="auto"/>
        <w:bottom w:val="none" w:sz="0" w:space="0" w:color="auto"/>
        <w:right w:val="none" w:sz="0" w:space="0" w:color="auto"/>
      </w:divBdr>
    </w:div>
    <w:div w:id="438373023">
      <w:bodyDiv w:val="1"/>
      <w:marLeft w:val="0"/>
      <w:marRight w:val="0"/>
      <w:marTop w:val="0"/>
      <w:marBottom w:val="0"/>
      <w:divBdr>
        <w:top w:val="none" w:sz="0" w:space="0" w:color="auto"/>
        <w:left w:val="none" w:sz="0" w:space="0" w:color="auto"/>
        <w:bottom w:val="none" w:sz="0" w:space="0" w:color="auto"/>
        <w:right w:val="none" w:sz="0" w:space="0" w:color="auto"/>
      </w:divBdr>
    </w:div>
    <w:div w:id="480384762">
      <w:bodyDiv w:val="1"/>
      <w:marLeft w:val="0"/>
      <w:marRight w:val="0"/>
      <w:marTop w:val="0"/>
      <w:marBottom w:val="0"/>
      <w:divBdr>
        <w:top w:val="none" w:sz="0" w:space="0" w:color="auto"/>
        <w:left w:val="none" w:sz="0" w:space="0" w:color="auto"/>
        <w:bottom w:val="none" w:sz="0" w:space="0" w:color="auto"/>
        <w:right w:val="none" w:sz="0" w:space="0" w:color="auto"/>
      </w:divBdr>
    </w:div>
    <w:div w:id="495535772">
      <w:bodyDiv w:val="1"/>
      <w:marLeft w:val="0"/>
      <w:marRight w:val="0"/>
      <w:marTop w:val="0"/>
      <w:marBottom w:val="0"/>
      <w:divBdr>
        <w:top w:val="none" w:sz="0" w:space="0" w:color="auto"/>
        <w:left w:val="none" w:sz="0" w:space="0" w:color="auto"/>
        <w:bottom w:val="none" w:sz="0" w:space="0" w:color="auto"/>
        <w:right w:val="none" w:sz="0" w:space="0" w:color="auto"/>
      </w:divBdr>
    </w:div>
    <w:div w:id="512649262">
      <w:bodyDiv w:val="1"/>
      <w:marLeft w:val="0"/>
      <w:marRight w:val="0"/>
      <w:marTop w:val="0"/>
      <w:marBottom w:val="0"/>
      <w:divBdr>
        <w:top w:val="none" w:sz="0" w:space="0" w:color="auto"/>
        <w:left w:val="none" w:sz="0" w:space="0" w:color="auto"/>
        <w:bottom w:val="none" w:sz="0" w:space="0" w:color="auto"/>
        <w:right w:val="none" w:sz="0" w:space="0" w:color="auto"/>
      </w:divBdr>
    </w:div>
    <w:div w:id="522475280">
      <w:bodyDiv w:val="1"/>
      <w:marLeft w:val="0"/>
      <w:marRight w:val="0"/>
      <w:marTop w:val="0"/>
      <w:marBottom w:val="0"/>
      <w:divBdr>
        <w:top w:val="none" w:sz="0" w:space="0" w:color="auto"/>
        <w:left w:val="none" w:sz="0" w:space="0" w:color="auto"/>
        <w:bottom w:val="none" w:sz="0" w:space="0" w:color="auto"/>
        <w:right w:val="none" w:sz="0" w:space="0" w:color="auto"/>
      </w:divBdr>
    </w:div>
    <w:div w:id="523131885">
      <w:bodyDiv w:val="1"/>
      <w:marLeft w:val="0"/>
      <w:marRight w:val="0"/>
      <w:marTop w:val="0"/>
      <w:marBottom w:val="0"/>
      <w:divBdr>
        <w:top w:val="none" w:sz="0" w:space="0" w:color="auto"/>
        <w:left w:val="none" w:sz="0" w:space="0" w:color="auto"/>
        <w:bottom w:val="none" w:sz="0" w:space="0" w:color="auto"/>
        <w:right w:val="none" w:sz="0" w:space="0" w:color="auto"/>
      </w:divBdr>
    </w:div>
    <w:div w:id="526217631">
      <w:bodyDiv w:val="1"/>
      <w:marLeft w:val="0"/>
      <w:marRight w:val="0"/>
      <w:marTop w:val="0"/>
      <w:marBottom w:val="0"/>
      <w:divBdr>
        <w:top w:val="none" w:sz="0" w:space="0" w:color="auto"/>
        <w:left w:val="none" w:sz="0" w:space="0" w:color="auto"/>
        <w:bottom w:val="none" w:sz="0" w:space="0" w:color="auto"/>
        <w:right w:val="none" w:sz="0" w:space="0" w:color="auto"/>
      </w:divBdr>
    </w:div>
    <w:div w:id="538132652">
      <w:bodyDiv w:val="1"/>
      <w:marLeft w:val="0"/>
      <w:marRight w:val="0"/>
      <w:marTop w:val="0"/>
      <w:marBottom w:val="0"/>
      <w:divBdr>
        <w:top w:val="none" w:sz="0" w:space="0" w:color="auto"/>
        <w:left w:val="none" w:sz="0" w:space="0" w:color="auto"/>
        <w:bottom w:val="none" w:sz="0" w:space="0" w:color="auto"/>
        <w:right w:val="none" w:sz="0" w:space="0" w:color="auto"/>
      </w:divBdr>
    </w:div>
    <w:div w:id="555049793">
      <w:bodyDiv w:val="1"/>
      <w:marLeft w:val="0"/>
      <w:marRight w:val="0"/>
      <w:marTop w:val="0"/>
      <w:marBottom w:val="0"/>
      <w:divBdr>
        <w:top w:val="none" w:sz="0" w:space="0" w:color="auto"/>
        <w:left w:val="none" w:sz="0" w:space="0" w:color="auto"/>
        <w:bottom w:val="none" w:sz="0" w:space="0" w:color="auto"/>
        <w:right w:val="none" w:sz="0" w:space="0" w:color="auto"/>
      </w:divBdr>
    </w:div>
    <w:div w:id="583926582">
      <w:bodyDiv w:val="1"/>
      <w:marLeft w:val="0"/>
      <w:marRight w:val="0"/>
      <w:marTop w:val="0"/>
      <w:marBottom w:val="0"/>
      <w:divBdr>
        <w:top w:val="none" w:sz="0" w:space="0" w:color="auto"/>
        <w:left w:val="none" w:sz="0" w:space="0" w:color="auto"/>
        <w:bottom w:val="none" w:sz="0" w:space="0" w:color="auto"/>
        <w:right w:val="none" w:sz="0" w:space="0" w:color="auto"/>
      </w:divBdr>
    </w:div>
    <w:div w:id="596409415">
      <w:bodyDiv w:val="1"/>
      <w:marLeft w:val="0"/>
      <w:marRight w:val="0"/>
      <w:marTop w:val="0"/>
      <w:marBottom w:val="0"/>
      <w:divBdr>
        <w:top w:val="none" w:sz="0" w:space="0" w:color="auto"/>
        <w:left w:val="none" w:sz="0" w:space="0" w:color="auto"/>
        <w:bottom w:val="none" w:sz="0" w:space="0" w:color="auto"/>
        <w:right w:val="none" w:sz="0" w:space="0" w:color="auto"/>
      </w:divBdr>
    </w:div>
    <w:div w:id="615596935">
      <w:bodyDiv w:val="1"/>
      <w:marLeft w:val="0"/>
      <w:marRight w:val="0"/>
      <w:marTop w:val="0"/>
      <w:marBottom w:val="0"/>
      <w:divBdr>
        <w:top w:val="none" w:sz="0" w:space="0" w:color="auto"/>
        <w:left w:val="none" w:sz="0" w:space="0" w:color="auto"/>
        <w:bottom w:val="none" w:sz="0" w:space="0" w:color="auto"/>
        <w:right w:val="none" w:sz="0" w:space="0" w:color="auto"/>
      </w:divBdr>
    </w:div>
    <w:div w:id="615716725">
      <w:bodyDiv w:val="1"/>
      <w:marLeft w:val="0"/>
      <w:marRight w:val="0"/>
      <w:marTop w:val="0"/>
      <w:marBottom w:val="0"/>
      <w:divBdr>
        <w:top w:val="none" w:sz="0" w:space="0" w:color="auto"/>
        <w:left w:val="none" w:sz="0" w:space="0" w:color="auto"/>
        <w:bottom w:val="none" w:sz="0" w:space="0" w:color="auto"/>
        <w:right w:val="none" w:sz="0" w:space="0" w:color="auto"/>
      </w:divBdr>
    </w:div>
    <w:div w:id="623007127">
      <w:bodyDiv w:val="1"/>
      <w:marLeft w:val="0"/>
      <w:marRight w:val="0"/>
      <w:marTop w:val="0"/>
      <w:marBottom w:val="0"/>
      <w:divBdr>
        <w:top w:val="none" w:sz="0" w:space="0" w:color="auto"/>
        <w:left w:val="none" w:sz="0" w:space="0" w:color="auto"/>
        <w:bottom w:val="none" w:sz="0" w:space="0" w:color="auto"/>
        <w:right w:val="none" w:sz="0" w:space="0" w:color="auto"/>
      </w:divBdr>
    </w:div>
    <w:div w:id="660699530">
      <w:bodyDiv w:val="1"/>
      <w:marLeft w:val="0"/>
      <w:marRight w:val="0"/>
      <w:marTop w:val="0"/>
      <w:marBottom w:val="0"/>
      <w:divBdr>
        <w:top w:val="none" w:sz="0" w:space="0" w:color="auto"/>
        <w:left w:val="none" w:sz="0" w:space="0" w:color="auto"/>
        <w:bottom w:val="none" w:sz="0" w:space="0" w:color="auto"/>
        <w:right w:val="none" w:sz="0" w:space="0" w:color="auto"/>
      </w:divBdr>
    </w:div>
    <w:div w:id="665941406">
      <w:bodyDiv w:val="1"/>
      <w:marLeft w:val="0"/>
      <w:marRight w:val="0"/>
      <w:marTop w:val="0"/>
      <w:marBottom w:val="0"/>
      <w:divBdr>
        <w:top w:val="none" w:sz="0" w:space="0" w:color="auto"/>
        <w:left w:val="none" w:sz="0" w:space="0" w:color="auto"/>
        <w:bottom w:val="none" w:sz="0" w:space="0" w:color="auto"/>
        <w:right w:val="none" w:sz="0" w:space="0" w:color="auto"/>
      </w:divBdr>
    </w:div>
    <w:div w:id="671420124">
      <w:bodyDiv w:val="1"/>
      <w:marLeft w:val="0"/>
      <w:marRight w:val="0"/>
      <w:marTop w:val="0"/>
      <w:marBottom w:val="0"/>
      <w:divBdr>
        <w:top w:val="none" w:sz="0" w:space="0" w:color="auto"/>
        <w:left w:val="none" w:sz="0" w:space="0" w:color="auto"/>
        <w:bottom w:val="none" w:sz="0" w:space="0" w:color="auto"/>
        <w:right w:val="none" w:sz="0" w:space="0" w:color="auto"/>
      </w:divBdr>
    </w:div>
    <w:div w:id="680820469">
      <w:bodyDiv w:val="1"/>
      <w:marLeft w:val="0"/>
      <w:marRight w:val="0"/>
      <w:marTop w:val="0"/>
      <w:marBottom w:val="0"/>
      <w:divBdr>
        <w:top w:val="none" w:sz="0" w:space="0" w:color="auto"/>
        <w:left w:val="none" w:sz="0" w:space="0" w:color="auto"/>
        <w:bottom w:val="none" w:sz="0" w:space="0" w:color="auto"/>
        <w:right w:val="none" w:sz="0" w:space="0" w:color="auto"/>
      </w:divBdr>
    </w:div>
    <w:div w:id="696348730">
      <w:bodyDiv w:val="1"/>
      <w:marLeft w:val="0"/>
      <w:marRight w:val="0"/>
      <w:marTop w:val="0"/>
      <w:marBottom w:val="0"/>
      <w:divBdr>
        <w:top w:val="none" w:sz="0" w:space="0" w:color="auto"/>
        <w:left w:val="none" w:sz="0" w:space="0" w:color="auto"/>
        <w:bottom w:val="none" w:sz="0" w:space="0" w:color="auto"/>
        <w:right w:val="none" w:sz="0" w:space="0" w:color="auto"/>
      </w:divBdr>
    </w:div>
    <w:div w:id="723331562">
      <w:bodyDiv w:val="1"/>
      <w:marLeft w:val="0"/>
      <w:marRight w:val="0"/>
      <w:marTop w:val="0"/>
      <w:marBottom w:val="0"/>
      <w:divBdr>
        <w:top w:val="none" w:sz="0" w:space="0" w:color="auto"/>
        <w:left w:val="none" w:sz="0" w:space="0" w:color="auto"/>
        <w:bottom w:val="none" w:sz="0" w:space="0" w:color="auto"/>
        <w:right w:val="none" w:sz="0" w:space="0" w:color="auto"/>
      </w:divBdr>
    </w:div>
    <w:div w:id="743839602">
      <w:bodyDiv w:val="1"/>
      <w:marLeft w:val="0"/>
      <w:marRight w:val="0"/>
      <w:marTop w:val="0"/>
      <w:marBottom w:val="0"/>
      <w:divBdr>
        <w:top w:val="none" w:sz="0" w:space="0" w:color="auto"/>
        <w:left w:val="none" w:sz="0" w:space="0" w:color="auto"/>
        <w:bottom w:val="none" w:sz="0" w:space="0" w:color="auto"/>
        <w:right w:val="none" w:sz="0" w:space="0" w:color="auto"/>
      </w:divBdr>
    </w:div>
    <w:div w:id="744768185">
      <w:bodyDiv w:val="1"/>
      <w:marLeft w:val="0"/>
      <w:marRight w:val="0"/>
      <w:marTop w:val="0"/>
      <w:marBottom w:val="0"/>
      <w:divBdr>
        <w:top w:val="none" w:sz="0" w:space="0" w:color="auto"/>
        <w:left w:val="none" w:sz="0" w:space="0" w:color="auto"/>
        <w:bottom w:val="none" w:sz="0" w:space="0" w:color="auto"/>
        <w:right w:val="none" w:sz="0" w:space="0" w:color="auto"/>
      </w:divBdr>
    </w:div>
    <w:div w:id="754399430">
      <w:bodyDiv w:val="1"/>
      <w:marLeft w:val="0"/>
      <w:marRight w:val="0"/>
      <w:marTop w:val="0"/>
      <w:marBottom w:val="0"/>
      <w:divBdr>
        <w:top w:val="none" w:sz="0" w:space="0" w:color="auto"/>
        <w:left w:val="none" w:sz="0" w:space="0" w:color="auto"/>
        <w:bottom w:val="none" w:sz="0" w:space="0" w:color="auto"/>
        <w:right w:val="none" w:sz="0" w:space="0" w:color="auto"/>
      </w:divBdr>
    </w:div>
    <w:div w:id="761339905">
      <w:bodyDiv w:val="1"/>
      <w:marLeft w:val="0"/>
      <w:marRight w:val="0"/>
      <w:marTop w:val="0"/>
      <w:marBottom w:val="0"/>
      <w:divBdr>
        <w:top w:val="none" w:sz="0" w:space="0" w:color="auto"/>
        <w:left w:val="none" w:sz="0" w:space="0" w:color="auto"/>
        <w:bottom w:val="none" w:sz="0" w:space="0" w:color="auto"/>
        <w:right w:val="none" w:sz="0" w:space="0" w:color="auto"/>
      </w:divBdr>
    </w:div>
    <w:div w:id="821969625">
      <w:bodyDiv w:val="1"/>
      <w:marLeft w:val="0"/>
      <w:marRight w:val="0"/>
      <w:marTop w:val="0"/>
      <w:marBottom w:val="0"/>
      <w:divBdr>
        <w:top w:val="none" w:sz="0" w:space="0" w:color="auto"/>
        <w:left w:val="none" w:sz="0" w:space="0" w:color="auto"/>
        <w:bottom w:val="none" w:sz="0" w:space="0" w:color="auto"/>
        <w:right w:val="none" w:sz="0" w:space="0" w:color="auto"/>
      </w:divBdr>
    </w:div>
    <w:div w:id="825164917">
      <w:bodyDiv w:val="1"/>
      <w:marLeft w:val="0"/>
      <w:marRight w:val="0"/>
      <w:marTop w:val="0"/>
      <w:marBottom w:val="0"/>
      <w:divBdr>
        <w:top w:val="none" w:sz="0" w:space="0" w:color="auto"/>
        <w:left w:val="none" w:sz="0" w:space="0" w:color="auto"/>
        <w:bottom w:val="none" w:sz="0" w:space="0" w:color="auto"/>
        <w:right w:val="none" w:sz="0" w:space="0" w:color="auto"/>
      </w:divBdr>
    </w:div>
    <w:div w:id="832373178">
      <w:bodyDiv w:val="1"/>
      <w:marLeft w:val="0"/>
      <w:marRight w:val="0"/>
      <w:marTop w:val="0"/>
      <w:marBottom w:val="0"/>
      <w:divBdr>
        <w:top w:val="none" w:sz="0" w:space="0" w:color="auto"/>
        <w:left w:val="none" w:sz="0" w:space="0" w:color="auto"/>
        <w:bottom w:val="none" w:sz="0" w:space="0" w:color="auto"/>
        <w:right w:val="none" w:sz="0" w:space="0" w:color="auto"/>
      </w:divBdr>
    </w:div>
    <w:div w:id="856309153">
      <w:bodyDiv w:val="1"/>
      <w:marLeft w:val="0"/>
      <w:marRight w:val="0"/>
      <w:marTop w:val="0"/>
      <w:marBottom w:val="0"/>
      <w:divBdr>
        <w:top w:val="none" w:sz="0" w:space="0" w:color="auto"/>
        <w:left w:val="none" w:sz="0" w:space="0" w:color="auto"/>
        <w:bottom w:val="none" w:sz="0" w:space="0" w:color="auto"/>
        <w:right w:val="none" w:sz="0" w:space="0" w:color="auto"/>
      </w:divBdr>
    </w:div>
    <w:div w:id="873813410">
      <w:bodyDiv w:val="1"/>
      <w:marLeft w:val="0"/>
      <w:marRight w:val="0"/>
      <w:marTop w:val="0"/>
      <w:marBottom w:val="0"/>
      <w:divBdr>
        <w:top w:val="none" w:sz="0" w:space="0" w:color="auto"/>
        <w:left w:val="none" w:sz="0" w:space="0" w:color="auto"/>
        <w:bottom w:val="none" w:sz="0" w:space="0" w:color="auto"/>
        <w:right w:val="none" w:sz="0" w:space="0" w:color="auto"/>
      </w:divBdr>
    </w:div>
    <w:div w:id="888027734">
      <w:bodyDiv w:val="1"/>
      <w:marLeft w:val="0"/>
      <w:marRight w:val="0"/>
      <w:marTop w:val="0"/>
      <w:marBottom w:val="0"/>
      <w:divBdr>
        <w:top w:val="none" w:sz="0" w:space="0" w:color="auto"/>
        <w:left w:val="none" w:sz="0" w:space="0" w:color="auto"/>
        <w:bottom w:val="none" w:sz="0" w:space="0" w:color="auto"/>
        <w:right w:val="none" w:sz="0" w:space="0" w:color="auto"/>
      </w:divBdr>
    </w:div>
    <w:div w:id="901212239">
      <w:bodyDiv w:val="1"/>
      <w:marLeft w:val="0"/>
      <w:marRight w:val="0"/>
      <w:marTop w:val="0"/>
      <w:marBottom w:val="0"/>
      <w:divBdr>
        <w:top w:val="none" w:sz="0" w:space="0" w:color="auto"/>
        <w:left w:val="none" w:sz="0" w:space="0" w:color="auto"/>
        <w:bottom w:val="none" w:sz="0" w:space="0" w:color="auto"/>
        <w:right w:val="none" w:sz="0" w:space="0" w:color="auto"/>
      </w:divBdr>
    </w:div>
    <w:div w:id="915825039">
      <w:bodyDiv w:val="1"/>
      <w:marLeft w:val="0"/>
      <w:marRight w:val="0"/>
      <w:marTop w:val="0"/>
      <w:marBottom w:val="0"/>
      <w:divBdr>
        <w:top w:val="none" w:sz="0" w:space="0" w:color="auto"/>
        <w:left w:val="none" w:sz="0" w:space="0" w:color="auto"/>
        <w:bottom w:val="none" w:sz="0" w:space="0" w:color="auto"/>
        <w:right w:val="none" w:sz="0" w:space="0" w:color="auto"/>
      </w:divBdr>
    </w:div>
    <w:div w:id="988678832">
      <w:bodyDiv w:val="1"/>
      <w:marLeft w:val="0"/>
      <w:marRight w:val="0"/>
      <w:marTop w:val="0"/>
      <w:marBottom w:val="0"/>
      <w:divBdr>
        <w:top w:val="none" w:sz="0" w:space="0" w:color="auto"/>
        <w:left w:val="none" w:sz="0" w:space="0" w:color="auto"/>
        <w:bottom w:val="none" w:sz="0" w:space="0" w:color="auto"/>
        <w:right w:val="none" w:sz="0" w:space="0" w:color="auto"/>
      </w:divBdr>
    </w:div>
    <w:div w:id="994534226">
      <w:bodyDiv w:val="1"/>
      <w:marLeft w:val="0"/>
      <w:marRight w:val="0"/>
      <w:marTop w:val="0"/>
      <w:marBottom w:val="0"/>
      <w:divBdr>
        <w:top w:val="none" w:sz="0" w:space="0" w:color="auto"/>
        <w:left w:val="none" w:sz="0" w:space="0" w:color="auto"/>
        <w:bottom w:val="none" w:sz="0" w:space="0" w:color="auto"/>
        <w:right w:val="none" w:sz="0" w:space="0" w:color="auto"/>
      </w:divBdr>
    </w:div>
    <w:div w:id="996348816">
      <w:bodyDiv w:val="1"/>
      <w:marLeft w:val="0"/>
      <w:marRight w:val="0"/>
      <w:marTop w:val="0"/>
      <w:marBottom w:val="0"/>
      <w:divBdr>
        <w:top w:val="none" w:sz="0" w:space="0" w:color="auto"/>
        <w:left w:val="none" w:sz="0" w:space="0" w:color="auto"/>
        <w:bottom w:val="none" w:sz="0" w:space="0" w:color="auto"/>
        <w:right w:val="none" w:sz="0" w:space="0" w:color="auto"/>
      </w:divBdr>
    </w:div>
    <w:div w:id="1010261060">
      <w:bodyDiv w:val="1"/>
      <w:marLeft w:val="0"/>
      <w:marRight w:val="0"/>
      <w:marTop w:val="0"/>
      <w:marBottom w:val="0"/>
      <w:divBdr>
        <w:top w:val="none" w:sz="0" w:space="0" w:color="auto"/>
        <w:left w:val="none" w:sz="0" w:space="0" w:color="auto"/>
        <w:bottom w:val="none" w:sz="0" w:space="0" w:color="auto"/>
        <w:right w:val="none" w:sz="0" w:space="0" w:color="auto"/>
      </w:divBdr>
    </w:div>
    <w:div w:id="1020665090">
      <w:bodyDiv w:val="1"/>
      <w:marLeft w:val="0"/>
      <w:marRight w:val="0"/>
      <w:marTop w:val="0"/>
      <w:marBottom w:val="0"/>
      <w:divBdr>
        <w:top w:val="none" w:sz="0" w:space="0" w:color="auto"/>
        <w:left w:val="none" w:sz="0" w:space="0" w:color="auto"/>
        <w:bottom w:val="none" w:sz="0" w:space="0" w:color="auto"/>
        <w:right w:val="none" w:sz="0" w:space="0" w:color="auto"/>
      </w:divBdr>
    </w:div>
    <w:div w:id="1021397054">
      <w:bodyDiv w:val="1"/>
      <w:marLeft w:val="0"/>
      <w:marRight w:val="0"/>
      <w:marTop w:val="0"/>
      <w:marBottom w:val="0"/>
      <w:divBdr>
        <w:top w:val="none" w:sz="0" w:space="0" w:color="auto"/>
        <w:left w:val="none" w:sz="0" w:space="0" w:color="auto"/>
        <w:bottom w:val="none" w:sz="0" w:space="0" w:color="auto"/>
        <w:right w:val="none" w:sz="0" w:space="0" w:color="auto"/>
      </w:divBdr>
    </w:div>
    <w:div w:id="1021787454">
      <w:bodyDiv w:val="1"/>
      <w:marLeft w:val="0"/>
      <w:marRight w:val="0"/>
      <w:marTop w:val="0"/>
      <w:marBottom w:val="0"/>
      <w:divBdr>
        <w:top w:val="none" w:sz="0" w:space="0" w:color="auto"/>
        <w:left w:val="none" w:sz="0" w:space="0" w:color="auto"/>
        <w:bottom w:val="none" w:sz="0" w:space="0" w:color="auto"/>
        <w:right w:val="none" w:sz="0" w:space="0" w:color="auto"/>
      </w:divBdr>
    </w:div>
    <w:div w:id="1045712313">
      <w:bodyDiv w:val="1"/>
      <w:marLeft w:val="0"/>
      <w:marRight w:val="0"/>
      <w:marTop w:val="0"/>
      <w:marBottom w:val="0"/>
      <w:divBdr>
        <w:top w:val="none" w:sz="0" w:space="0" w:color="auto"/>
        <w:left w:val="none" w:sz="0" w:space="0" w:color="auto"/>
        <w:bottom w:val="none" w:sz="0" w:space="0" w:color="auto"/>
        <w:right w:val="none" w:sz="0" w:space="0" w:color="auto"/>
      </w:divBdr>
    </w:div>
    <w:div w:id="1065880744">
      <w:bodyDiv w:val="1"/>
      <w:marLeft w:val="0"/>
      <w:marRight w:val="0"/>
      <w:marTop w:val="0"/>
      <w:marBottom w:val="0"/>
      <w:divBdr>
        <w:top w:val="none" w:sz="0" w:space="0" w:color="auto"/>
        <w:left w:val="none" w:sz="0" w:space="0" w:color="auto"/>
        <w:bottom w:val="none" w:sz="0" w:space="0" w:color="auto"/>
        <w:right w:val="none" w:sz="0" w:space="0" w:color="auto"/>
      </w:divBdr>
    </w:div>
    <w:div w:id="1067915772">
      <w:bodyDiv w:val="1"/>
      <w:marLeft w:val="0"/>
      <w:marRight w:val="0"/>
      <w:marTop w:val="0"/>
      <w:marBottom w:val="0"/>
      <w:divBdr>
        <w:top w:val="none" w:sz="0" w:space="0" w:color="auto"/>
        <w:left w:val="none" w:sz="0" w:space="0" w:color="auto"/>
        <w:bottom w:val="none" w:sz="0" w:space="0" w:color="auto"/>
        <w:right w:val="none" w:sz="0" w:space="0" w:color="auto"/>
      </w:divBdr>
    </w:div>
    <w:div w:id="1080635629">
      <w:bodyDiv w:val="1"/>
      <w:marLeft w:val="0"/>
      <w:marRight w:val="0"/>
      <w:marTop w:val="0"/>
      <w:marBottom w:val="0"/>
      <w:divBdr>
        <w:top w:val="none" w:sz="0" w:space="0" w:color="auto"/>
        <w:left w:val="none" w:sz="0" w:space="0" w:color="auto"/>
        <w:bottom w:val="none" w:sz="0" w:space="0" w:color="auto"/>
        <w:right w:val="none" w:sz="0" w:space="0" w:color="auto"/>
      </w:divBdr>
    </w:div>
    <w:div w:id="1082533692">
      <w:bodyDiv w:val="1"/>
      <w:marLeft w:val="0"/>
      <w:marRight w:val="0"/>
      <w:marTop w:val="0"/>
      <w:marBottom w:val="0"/>
      <w:divBdr>
        <w:top w:val="none" w:sz="0" w:space="0" w:color="auto"/>
        <w:left w:val="none" w:sz="0" w:space="0" w:color="auto"/>
        <w:bottom w:val="none" w:sz="0" w:space="0" w:color="auto"/>
        <w:right w:val="none" w:sz="0" w:space="0" w:color="auto"/>
      </w:divBdr>
    </w:div>
    <w:div w:id="1088231988">
      <w:bodyDiv w:val="1"/>
      <w:marLeft w:val="0"/>
      <w:marRight w:val="0"/>
      <w:marTop w:val="0"/>
      <w:marBottom w:val="0"/>
      <w:divBdr>
        <w:top w:val="none" w:sz="0" w:space="0" w:color="auto"/>
        <w:left w:val="none" w:sz="0" w:space="0" w:color="auto"/>
        <w:bottom w:val="none" w:sz="0" w:space="0" w:color="auto"/>
        <w:right w:val="none" w:sz="0" w:space="0" w:color="auto"/>
      </w:divBdr>
    </w:div>
    <w:div w:id="1094478481">
      <w:bodyDiv w:val="1"/>
      <w:marLeft w:val="0"/>
      <w:marRight w:val="0"/>
      <w:marTop w:val="0"/>
      <w:marBottom w:val="0"/>
      <w:divBdr>
        <w:top w:val="none" w:sz="0" w:space="0" w:color="auto"/>
        <w:left w:val="none" w:sz="0" w:space="0" w:color="auto"/>
        <w:bottom w:val="none" w:sz="0" w:space="0" w:color="auto"/>
        <w:right w:val="none" w:sz="0" w:space="0" w:color="auto"/>
      </w:divBdr>
    </w:div>
    <w:div w:id="1120343756">
      <w:bodyDiv w:val="1"/>
      <w:marLeft w:val="0"/>
      <w:marRight w:val="0"/>
      <w:marTop w:val="0"/>
      <w:marBottom w:val="0"/>
      <w:divBdr>
        <w:top w:val="none" w:sz="0" w:space="0" w:color="auto"/>
        <w:left w:val="none" w:sz="0" w:space="0" w:color="auto"/>
        <w:bottom w:val="none" w:sz="0" w:space="0" w:color="auto"/>
        <w:right w:val="none" w:sz="0" w:space="0" w:color="auto"/>
      </w:divBdr>
    </w:div>
    <w:div w:id="1122764925">
      <w:bodyDiv w:val="1"/>
      <w:marLeft w:val="0"/>
      <w:marRight w:val="0"/>
      <w:marTop w:val="0"/>
      <w:marBottom w:val="0"/>
      <w:divBdr>
        <w:top w:val="none" w:sz="0" w:space="0" w:color="auto"/>
        <w:left w:val="none" w:sz="0" w:space="0" w:color="auto"/>
        <w:bottom w:val="none" w:sz="0" w:space="0" w:color="auto"/>
        <w:right w:val="none" w:sz="0" w:space="0" w:color="auto"/>
      </w:divBdr>
    </w:div>
    <w:div w:id="1138841372">
      <w:bodyDiv w:val="1"/>
      <w:marLeft w:val="0"/>
      <w:marRight w:val="0"/>
      <w:marTop w:val="0"/>
      <w:marBottom w:val="0"/>
      <w:divBdr>
        <w:top w:val="none" w:sz="0" w:space="0" w:color="auto"/>
        <w:left w:val="none" w:sz="0" w:space="0" w:color="auto"/>
        <w:bottom w:val="none" w:sz="0" w:space="0" w:color="auto"/>
        <w:right w:val="none" w:sz="0" w:space="0" w:color="auto"/>
      </w:divBdr>
    </w:div>
    <w:div w:id="1142231754">
      <w:bodyDiv w:val="1"/>
      <w:marLeft w:val="0"/>
      <w:marRight w:val="0"/>
      <w:marTop w:val="0"/>
      <w:marBottom w:val="0"/>
      <w:divBdr>
        <w:top w:val="none" w:sz="0" w:space="0" w:color="auto"/>
        <w:left w:val="none" w:sz="0" w:space="0" w:color="auto"/>
        <w:bottom w:val="none" w:sz="0" w:space="0" w:color="auto"/>
        <w:right w:val="none" w:sz="0" w:space="0" w:color="auto"/>
      </w:divBdr>
    </w:div>
    <w:div w:id="1207837484">
      <w:bodyDiv w:val="1"/>
      <w:marLeft w:val="0"/>
      <w:marRight w:val="0"/>
      <w:marTop w:val="0"/>
      <w:marBottom w:val="0"/>
      <w:divBdr>
        <w:top w:val="none" w:sz="0" w:space="0" w:color="auto"/>
        <w:left w:val="none" w:sz="0" w:space="0" w:color="auto"/>
        <w:bottom w:val="none" w:sz="0" w:space="0" w:color="auto"/>
        <w:right w:val="none" w:sz="0" w:space="0" w:color="auto"/>
      </w:divBdr>
    </w:div>
    <w:div w:id="1220626562">
      <w:bodyDiv w:val="1"/>
      <w:marLeft w:val="0"/>
      <w:marRight w:val="0"/>
      <w:marTop w:val="0"/>
      <w:marBottom w:val="0"/>
      <w:divBdr>
        <w:top w:val="none" w:sz="0" w:space="0" w:color="auto"/>
        <w:left w:val="none" w:sz="0" w:space="0" w:color="auto"/>
        <w:bottom w:val="none" w:sz="0" w:space="0" w:color="auto"/>
        <w:right w:val="none" w:sz="0" w:space="0" w:color="auto"/>
      </w:divBdr>
    </w:div>
    <w:div w:id="1227767347">
      <w:bodyDiv w:val="1"/>
      <w:marLeft w:val="0"/>
      <w:marRight w:val="0"/>
      <w:marTop w:val="0"/>
      <w:marBottom w:val="0"/>
      <w:divBdr>
        <w:top w:val="none" w:sz="0" w:space="0" w:color="auto"/>
        <w:left w:val="none" w:sz="0" w:space="0" w:color="auto"/>
        <w:bottom w:val="none" w:sz="0" w:space="0" w:color="auto"/>
        <w:right w:val="none" w:sz="0" w:space="0" w:color="auto"/>
      </w:divBdr>
    </w:div>
    <w:div w:id="1230770620">
      <w:bodyDiv w:val="1"/>
      <w:marLeft w:val="0"/>
      <w:marRight w:val="0"/>
      <w:marTop w:val="0"/>
      <w:marBottom w:val="0"/>
      <w:divBdr>
        <w:top w:val="none" w:sz="0" w:space="0" w:color="auto"/>
        <w:left w:val="none" w:sz="0" w:space="0" w:color="auto"/>
        <w:bottom w:val="none" w:sz="0" w:space="0" w:color="auto"/>
        <w:right w:val="none" w:sz="0" w:space="0" w:color="auto"/>
      </w:divBdr>
    </w:div>
    <w:div w:id="1243831719">
      <w:bodyDiv w:val="1"/>
      <w:marLeft w:val="0"/>
      <w:marRight w:val="0"/>
      <w:marTop w:val="0"/>
      <w:marBottom w:val="0"/>
      <w:divBdr>
        <w:top w:val="none" w:sz="0" w:space="0" w:color="auto"/>
        <w:left w:val="none" w:sz="0" w:space="0" w:color="auto"/>
        <w:bottom w:val="none" w:sz="0" w:space="0" w:color="auto"/>
        <w:right w:val="none" w:sz="0" w:space="0" w:color="auto"/>
      </w:divBdr>
    </w:div>
    <w:div w:id="1270966272">
      <w:bodyDiv w:val="1"/>
      <w:marLeft w:val="0"/>
      <w:marRight w:val="0"/>
      <w:marTop w:val="0"/>
      <w:marBottom w:val="0"/>
      <w:divBdr>
        <w:top w:val="none" w:sz="0" w:space="0" w:color="auto"/>
        <w:left w:val="none" w:sz="0" w:space="0" w:color="auto"/>
        <w:bottom w:val="none" w:sz="0" w:space="0" w:color="auto"/>
        <w:right w:val="none" w:sz="0" w:space="0" w:color="auto"/>
      </w:divBdr>
    </w:div>
    <w:div w:id="1271817516">
      <w:bodyDiv w:val="1"/>
      <w:marLeft w:val="0"/>
      <w:marRight w:val="0"/>
      <w:marTop w:val="0"/>
      <w:marBottom w:val="0"/>
      <w:divBdr>
        <w:top w:val="none" w:sz="0" w:space="0" w:color="auto"/>
        <w:left w:val="none" w:sz="0" w:space="0" w:color="auto"/>
        <w:bottom w:val="none" w:sz="0" w:space="0" w:color="auto"/>
        <w:right w:val="none" w:sz="0" w:space="0" w:color="auto"/>
      </w:divBdr>
    </w:div>
    <w:div w:id="1285189565">
      <w:bodyDiv w:val="1"/>
      <w:marLeft w:val="0"/>
      <w:marRight w:val="0"/>
      <w:marTop w:val="0"/>
      <w:marBottom w:val="0"/>
      <w:divBdr>
        <w:top w:val="none" w:sz="0" w:space="0" w:color="auto"/>
        <w:left w:val="none" w:sz="0" w:space="0" w:color="auto"/>
        <w:bottom w:val="none" w:sz="0" w:space="0" w:color="auto"/>
        <w:right w:val="none" w:sz="0" w:space="0" w:color="auto"/>
      </w:divBdr>
    </w:div>
    <w:div w:id="1304434388">
      <w:bodyDiv w:val="1"/>
      <w:marLeft w:val="0"/>
      <w:marRight w:val="0"/>
      <w:marTop w:val="0"/>
      <w:marBottom w:val="0"/>
      <w:divBdr>
        <w:top w:val="none" w:sz="0" w:space="0" w:color="auto"/>
        <w:left w:val="none" w:sz="0" w:space="0" w:color="auto"/>
        <w:bottom w:val="none" w:sz="0" w:space="0" w:color="auto"/>
        <w:right w:val="none" w:sz="0" w:space="0" w:color="auto"/>
      </w:divBdr>
    </w:div>
    <w:div w:id="1305892566">
      <w:bodyDiv w:val="1"/>
      <w:marLeft w:val="0"/>
      <w:marRight w:val="0"/>
      <w:marTop w:val="0"/>
      <w:marBottom w:val="0"/>
      <w:divBdr>
        <w:top w:val="none" w:sz="0" w:space="0" w:color="auto"/>
        <w:left w:val="none" w:sz="0" w:space="0" w:color="auto"/>
        <w:bottom w:val="none" w:sz="0" w:space="0" w:color="auto"/>
        <w:right w:val="none" w:sz="0" w:space="0" w:color="auto"/>
      </w:divBdr>
    </w:div>
    <w:div w:id="1316835967">
      <w:bodyDiv w:val="1"/>
      <w:marLeft w:val="0"/>
      <w:marRight w:val="0"/>
      <w:marTop w:val="0"/>
      <w:marBottom w:val="0"/>
      <w:divBdr>
        <w:top w:val="none" w:sz="0" w:space="0" w:color="auto"/>
        <w:left w:val="none" w:sz="0" w:space="0" w:color="auto"/>
        <w:bottom w:val="none" w:sz="0" w:space="0" w:color="auto"/>
        <w:right w:val="none" w:sz="0" w:space="0" w:color="auto"/>
      </w:divBdr>
    </w:div>
    <w:div w:id="1343626059">
      <w:bodyDiv w:val="1"/>
      <w:marLeft w:val="0"/>
      <w:marRight w:val="0"/>
      <w:marTop w:val="0"/>
      <w:marBottom w:val="0"/>
      <w:divBdr>
        <w:top w:val="none" w:sz="0" w:space="0" w:color="auto"/>
        <w:left w:val="none" w:sz="0" w:space="0" w:color="auto"/>
        <w:bottom w:val="none" w:sz="0" w:space="0" w:color="auto"/>
        <w:right w:val="none" w:sz="0" w:space="0" w:color="auto"/>
      </w:divBdr>
    </w:div>
    <w:div w:id="1369259579">
      <w:bodyDiv w:val="1"/>
      <w:marLeft w:val="0"/>
      <w:marRight w:val="0"/>
      <w:marTop w:val="0"/>
      <w:marBottom w:val="0"/>
      <w:divBdr>
        <w:top w:val="none" w:sz="0" w:space="0" w:color="auto"/>
        <w:left w:val="none" w:sz="0" w:space="0" w:color="auto"/>
        <w:bottom w:val="none" w:sz="0" w:space="0" w:color="auto"/>
        <w:right w:val="none" w:sz="0" w:space="0" w:color="auto"/>
      </w:divBdr>
    </w:div>
    <w:div w:id="1372725247">
      <w:bodyDiv w:val="1"/>
      <w:marLeft w:val="0"/>
      <w:marRight w:val="0"/>
      <w:marTop w:val="0"/>
      <w:marBottom w:val="0"/>
      <w:divBdr>
        <w:top w:val="none" w:sz="0" w:space="0" w:color="auto"/>
        <w:left w:val="none" w:sz="0" w:space="0" w:color="auto"/>
        <w:bottom w:val="none" w:sz="0" w:space="0" w:color="auto"/>
        <w:right w:val="none" w:sz="0" w:space="0" w:color="auto"/>
      </w:divBdr>
    </w:div>
    <w:div w:id="1380589536">
      <w:bodyDiv w:val="1"/>
      <w:marLeft w:val="0"/>
      <w:marRight w:val="0"/>
      <w:marTop w:val="0"/>
      <w:marBottom w:val="0"/>
      <w:divBdr>
        <w:top w:val="none" w:sz="0" w:space="0" w:color="auto"/>
        <w:left w:val="none" w:sz="0" w:space="0" w:color="auto"/>
        <w:bottom w:val="none" w:sz="0" w:space="0" w:color="auto"/>
        <w:right w:val="none" w:sz="0" w:space="0" w:color="auto"/>
      </w:divBdr>
    </w:div>
    <w:div w:id="1424565233">
      <w:bodyDiv w:val="1"/>
      <w:marLeft w:val="0"/>
      <w:marRight w:val="0"/>
      <w:marTop w:val="0"/>
      <w:marBottom w:val="0"/>
      <w:divBdr>
        <w:top w:val="none" w:sz="0" w:space="0" w:color="auto"/>
        <w:left w:val="none" w:sz="0" w:space="0" w:color="auto"/>
        <w:bottom w:val="none" w:sz="0" w:space="0" w:color="auto"/>
        <w:right w:val="none" w:sz="0" w:space="0" w:color="auto"/>
      </w:divBdr>
    </w:div>
    <w:div w:id="1439789419">
      <w:bodyDiv w:val="1"/>
      <w:marLeft w:val="0"/>
      <w:marRight w:val="0"/>
      <w:marTop w:val="0"/>
      <w:marBottom w:val="0"/>
      <w:divBdr>
        <w:top w:val="none" w:sz="0" w:space="0" w:color="auto"/>
        <w:left w:val="none" w:sz="0" w:space="0" w:color="auto"/>
        <w:bottom w:val="none" w:sz="0" w:space="0" w:color="auto"/>
        <w:right w:val="none" w:sz="0" w:space="0" w:color="auto"/>
      </w:divBdr>
    </w:div>
    <w:div w:id="1442526329">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74325335">
      <w:bodyDiv w:val="1"/>
      <w:marLeft w:val="0"/>
      <w:marRight w:val="0"/>
      <w:marTop w:val="0"/>
      <w:marBottom w:val="0"/>
      <w:divBdr>
        <w:top w:val="none" w:sz="0" w:space="0" w:color="auto"/>
        <w:left w:val="none" w:sz="0" w:space="0" w:color="auto"/>
        <w:bottom w:val="none" w:sz="0" w:space="0" w:color="auto"/>
        <w:right w:val="none" w:sz="0" w:space="0" w:color="auto"/>
      </w:divBdr>
    </w:div>
    <w:div w:id="1474373891">
      <w:bodyDiv w:val="1"/>
      <w:marLeft w:val="0"/>
      <w:marRight w:val="0"/>
      <w:marTop w:val="0"/>
      <w:marBottom w:val="0"/>
      <w:divBdr>
        <w:top w:val="none" w:sz="0" w:space="0" w:color="auto"/>
        <w:left w:val="none" w:sz="0" w:space="0" w:color="auto"/>
        <w:bottom w:val="none" w:sz="0" w:space="0" w:color="auto"/>
        <w:right w:val="none" w:sz="0" w:space="0" w:color="auto"/>
      </w:divBdr>
    </w:div>
    <w:div w:id="1488328046">
      <w:bodyDiv w:val="1"/>
      <w:marLeft w:val="0"/>
      <w:marRight w:val="0"/>
      <w:marTop w:val="0"/>
      <w:marBottom w:val="0"/>
      <w:divBdr>
        <w:top w:val="none" w:sz="0" w:space="0" w:color="auto"/>
        <w:left w:val="none" w:sz="0" w:space="0" w:color="auto"/>
        <w:bottom w:val="none" w:sz="0" w:space="0" w:color="auto"/>
        <w:right w:val="none" w:sz="0" w:space="0" w:color="auto"/>
      </w:divBdr>
    </w:div>
    <w:div w:id="1492065030">
      <w:bodyDiv w:val="1"/>
      <w:marLeft w:val="0"/>
      <w:marRight w:val="0"/>
      <w:marTop w:val="0"/>
      <w:marBottom w:val="0"/>
      <w:divBdr>
        <w:top w:val="none" w:sz="0" w:space="0" w:color="auto"/>
        <w:left w:val="none" w:sz="0" w:space="0" w:color="auto"/>
        <w:bottom w:val="none" w:sz="0" w:space="0" w:color="auto"/>
        <w:right w:val="none" w:sz="0" w:space="0" w:color="auto"/>
      </w:divBdr>
    </w:div>
    <w:div w:id="1507477212">
      <w:bodyDiv w:val="1"/>
      <w:marLeft w:val="0"/>
      <w:marRight w:val="0"/>
      <w:marTop w:val="0"/>
      <w:marBottom w:val="0"/>
      <w:divBdr>
        <w:top w:val="none" w:sz="0" w:space="0" w:color="auto"/>
        <w:left w:val="none" w:sz="0" w:space="0" w:color="auto"/>
        <w:bottom w:val="none" w:sz="0" w:space="0" w:color="auto"/>
        <w:right w:val="none" w:sz="0" w:space="0" w:color="auto"/>
      </w:divBdr>
    </w:div>
    <w:div w:id="1507866375">
      <w:bodyDiv w:val="1"/>
      <w:marLeft w:val="0"/>
      <w:marRight w:val="0"/>
      <w:marTop w:val="0"/>
      <w:marBottom w:val="0"/>
      <w:divBdr>
        <w:top w:val="none" w:sz="0" w:space="0" w:color="auto"/>
        <w:left w:val="none" w:sz="0" w:space="0" w:color="auto"/>
        <w:bottom w:val="none" w:sz="0" w:space="0" w:color="auto"/>
        <w:right w:val="none" w:sz="0" w:space="0" w:color="auto"/>
      </w:divBdr>
    </w:div>
    <w:div w:id="1517309531">
      <w:bodyDiv w:val="1"/>
      <w:marLeft w:val="0"/>
      <w:marRight w:val="0"/>
      <w:marTop w:val="0"/>
      <w:marBottom w:val="0"/>
      <w:divBdr>
        <w:top w:val="none" w:sz="0" w:space="0" w:color="auto"/>
        <w:left w:val="none" w:sz="0" w:space="0" w:color="auto"/>
        <w:bottom w:val="none" w:sz="0" w:space="0" w:color="auto"/>
        <w:right w:val="none" w:sz="0" w:space="0" w:color="auto"/>
      </w:divBdr>
    </w:div>
    <w:div w:id="1535920036">
      <w:bodyDiv w:val="1"/>
      <w:marLeft w:val="0"/>
      <w:marRight w:val="0"/>
      <w:marTop w:val="0"/>
      <w:marBottom w:val="0"/>
      <w:divBdr>
        <w:top w:val="none" w:sz="0" w:space="0" w:color="auto"/>
        <w:left w:val="none" w:sz="0" w:space="0" w:color="auto"/>
        <w:bottom w:val="none" w:sz="0" w:space="0" w:color="auto"/>
        <w:right w:val="none" w:sz="0" w:space="0" w:color="auto"/>
      </w:divBdr>
    </w:div>
    <w:div w:id="1535994487">
      <w:bodyDiv w:val="1"/>
      <w:marLeft w:val="0"/>
      <w:marRight w:val="0"/>
      <w:marTop w:val="0"/>
      <w:marBottom w:val="0"/>
      <w:divBdr>
        <w:top w:val="none" w:sz="0" w:space="0" w:color="auto"/>
        <w:left w:val="none" w:sz="0" w:space="0" w:color="auto"/>
        <w:bottom w:val="none" w:sz="0" w:space="0" w:color="auto"/>
        <w:right w:val="none" w:sz="0" w:space="0" w:color="auto"/>
      </w:divBdr>
    </w:div>
    <w:div w:id="1568567691">
      <w:bodyDiv w:val="1"/>
      <w:marLeft w:val="0"/>
      <w:marRight w:val="0"/>
      <w:marTop w:val="0"/>
      <w:marBottom w:val="0"/>
      <w:divBdr>
        <w:top w:val="none" w:sz="0" w:space="0" w:color="auto"/>
        <w:left w:val="none" w:sz="0" w:space="0" w:color="auto"/>
        <w:bottom w:val="none" w:sz="0" w:space="0" w:color="auto"/>
        <w:right w:val="none" w:sz="0" w:space="0" w:color="auto"/>
      </w:divBdr>
    </w:div>
    <w:div w:id="1569223667">
      <w:bodyDiv w:val="1"/>
      <w:marLeft w:val="0"/>
      <w:marRight w:val="0"/>
      <w:marTop w:val="0"/>
      <w:marBottom w:val="0"/>
      <w:divBdr>
        <w:top w:val="none" w:sz="0" w:space="0" w:color="auto"/>
        <w:left w:val="none" w:sz="0" w:space="0" w:color="auto"/>
        <w:bottom w:val="none" w:sz="0" w:space="0" w:color="auto"/>
        <w:right w:val="none" w:sz="0" w:space="0" w:color="auto"/>
      </w:divBdr>
    </w:div>
    <w:div w:id="1584608666">
      <w:bodyDiv w:val="1"/>
      <w:marLeft w:val="0"/>
      <w:marRight w:val="0"/>
      <w:marTop w:val="0"/>
      <w:marBottom w:val="0"/>
      <w:divBdr>
        <w:top w:val="none" w:sz="0" w:space="0" w:color="auto"/>
        <w:left w:val="none" w:sz="0" w:space="0" w:color="auto"/>
        <w:bottom w:val="none" w:sz="0" w:space="0" w:color="auto"/>
        <w:right w:val="none" w:sz="0" w:space="0" w:color="auto"/>
      </w:divBdr>
    </w:div>
    <w:div w:id="1602176645">
      <w:bodyDiv w:val="1"/>
      <w:marLeft w:val="0"/>
      <w:marRight w:val="0"/>
      <w:marTop w:val="0"/>
      <w:marBottom w:val="0"/>
      <w:divBdr>
        <w:top w:val="none" w:sz="0" w:space="0" w:color="auto"/>
        <w:left w:val="none" w:sz="0" w:space="0" w:color="auto"/>
        <w:bottom w:val="none" w:sz="0" w:space="0" w:color="auto"/>
        <w:right w:val="none" w:sz="0" w:space="0" w:color="auto"/>
      </w:divBdr>
    </w:div>
    <w:div w:id="1610310987">
      <w:bodyDiv w:val="1"/>
      <w:marLeft w:val="0"/>
      <w:marRight w:val="0"/>
      <w:marTop w:val="0"/>
      <w:marBottom w:val="0"/>
      <w:divBdr>
        <w:top w:val="none" w:sz="0" w:space="0" w:color="auto"/>
        <w:left w:val="none" w:sz="0" w:space="0" w:color="auto"/>
        <w:bottom w:val="none" w:sz="0" w:space="0" w:color="auto"/>
        <w:right w:val="none" w:sz="0" w:space="0" w:color="auto"/>
      </w:divBdr>
    </w:div>
    <w:div w:id="1616517182">
      <w:bodyDiv w:val="1"/>
      <w:marLeft w:val="0"/>
      <w:marRight w:val="0"/>
      <w:marTop w:val="0"/>
      <w:marBottom w:val="0"/>
      <w:divBdr>
        <w:top w:val="none" w:sz="0" w:space="0" w:color="auto"/>
        <w:left w:val="none" w:sz="0" w:space="0" w:color="auto"/>
        <w:bottom w:val="none" w:sz="0" w:space="0" w:color="auto"/>
        <w:right w:val="none" w:sz="0" w:space="0" w:color="auto"/>
      </w:divBdr>
    </w:div>
    <w:div w:id="1637251151">
      <w:bodyDiv w:val="1"/>
      <w:marLeft w:val="0"/>
      <w:marRight w:val="0"/>
      <w:marTop w:val="0"/>
      <w:marBottom w:val="0"/>
      <w:divBdr>
        <w:top w:val="none" w:sz="0" w:space="0" w:color="auto"/>
        <w:left w:val="none" w:sz="0" w:space="0" w:color="auto"/>
        <w:bottom w:val="none" w:sz="0" w:space="0" w:color="auto"/>
        <w:right w:val="none" w:sz="0" w:space="0" w:color="auto"/>
      </w:divBdr>
    </w:div>
    <w:div w:id="1638412679">
      <w:bodyDiv w:val="1"/>
      <w:marLeft w:val="0"/>
      <w:marRight w:val="0"/>
      <w:marTop w:val="0"/>
      <w:marBottom w:val="0"/>
      <w:divBdr>
        <w:top w:val="none" w:sz="0" w:space="0" w:color="auto"/>
        <w:left w:val="none" w:sz="0" w:space="0" w:color="auto"/>
        <w:bottom w:val="none" w:sz="0" w:space="0" w:color="auto"/>
        <w:right w:val="none" w:sz="0" w:space="0" w:color="auto"/>
      </w:divBdr>
    </w:div>
    <w:div w:id="1642612448">
      <w:bodyDiv w:val="1"/>
      <w:marLeft w:val="0"/>
      <w:marRight w:val="0"/>
      <w:marTop w:val="0"/>
      <w:marBottom w:val="0"/>
      <w:divBdr>
        <w:top w:val="none" w:sz="0" w:space="0" w:color="auto"/>
        <w:left w:val="none" w:sz="0" w:space="0" w:color="auto"/>
        <w:bottom w:val="none" w:sz="0" w:space="0" w:color="auto"/>
        <w:right w:val="none" w:sz="0" w:space="0" w:color="auto"/>
      </w:divBdr>
    </w:div>
    <w:div w:id="1648633446">
      <w:bodyDiv w:val="1"/>
      <w:marLeft w:val="0"/>
      <w:marRight w:val="0"/>
      <w:marTop w:val="0"/>
      <w:marBottom w:val="0"/>
      <w:divBdr>
        <w:top w:val="none" w:sz="0" w:space="0" w:color="auto"/>
        <w:left w:val="none" w:sz="0" w:space="0" w:color="auto"/>
        <w:bottom w:val="none" w:sz="0" w:space="0" w:color="auto"/>
        <w:right w:val="none" w:sz="0" w:space="0" w:color="auto"/>
      </w:divBdr>
    </w:div>
    <w:div w:id="1650355564">
      <w:bodyDiv w:val="1"/>
      <w:marLeft w:val="0"/>
      <w:marRight w:val="0"/>
      <w:marTop w:val="0"/>
      <w:marBottom w:val="0"/>
      <w:divBdr>
        <w:top w:val="none" w:sz="0" w:space="0" w:color="auto"/>
        <w:left w:val="none" w:sz="0" w:space="0" w:color="auto"/>
        <w:bottom w:val="none" w:sz="0" w:space="0" w:color="auto"/>
        <w:right w:val="none" w:sz="0" w:space="0" w:color="auto"/>
      </w:divBdr>
    </w:div>
    <w:div w:id="1658267128">
      <w:bodyDiv w:val="1"/>
      <w:marLeft w:val="0"/>
      <w:marRight w:val="0"/>
      <w:marTop w:val="0"/>
      <w:marBottom w:val="0"/>
      <w:divBdr>
        <w:top w:val="none" w:sz="0" w:space="0" w:color="auto"/>
        <w:left w:val="none" w:sz="0" w:space="0" w:color="auto"/>
        <w:bottom w:val="none" w:sz="0" w:space="0" w:color="auto"/>
        <w:right w:val="none" w:sz="0" w:space="0" w:color="auto"/>
      </w:divBdr>
    </w:div>
    <w:div w:id="1663003758">
      <w:bodyDiv w:val="1"/>
      <w:marLeft w:val="0"/>
      <w:marRight w:val="0"/>
      <w:marTop w:val="0"/>
      <w:marBottom w:val="0"/>
      <w:divBdr>
        <w:top w:val="none" w:sz="0" w:space="0" w:color="auto"/>
        <w:left w:val="none" w:sz="0" w:space="0" w:color="auto"/>
        <w:bottom w:val="none" w:sz="0" w:space="0" w:color="auto"/>
        <w:right w:val="none" w:sz="0" w:space="0" w:color="auto"/>
      </w:divBdr>
    </w:div>
    <w:div w:id="1679851146">
      <w:bodyDiv w:val="1"/>
      <w:marLeft w:val="0"/>
      <w:marRight w:val="0"/>
      <w:marTop w:val="0"/>
      <w:marBottom w:val="0"/>
      <w:divBdr>
        <w:top w:val="none" w:sz="0" w:space="0" w:color="auto"/>
        <w:left w:val="none" w:sz="0" w:space="0" w:color="auto"/>
        <w:bottom w:val="none" w:sz="0" w:space="0" w:color="auto"/>
        <w:right w:val="none" w:sz="0" w:space="0" w:color="auto"/>
      </w:divBdr>
    </w:div>
    <w:div w:id="1683050139">
      <w:bodyDiv w:val="1"/>
      <w:marLeft w:val="0"/>
      <w:marRight w:val="0"/>
      <w:marTop w:val="0"/>
      <w:marBottom w:val="0"/>
      <w:divBdr>
        <w:top w:val="none" w:sz="0" w:space="0" w:color="auto"/>
        <w:left w:val="none" w:sz="0" w:space="0" w:color="auto"/>
        <w:bottom w:val="none" w:sz="0" w:space="0" w:color="auto"/>
        <w:right w:val="none" w:sz="0" w:space="0" w:color="auto"/>
      </w:divBdr>
    </w:div>
    <w:div w:id="1692801901">
      <w:bodyDiv w:val="1"/>
      <w:marLeft w:val="0"/>
      <w:marRight w:val="0"/>
      <w:marTop w:val="0"/>
      <w:marBottom w:val="0"/>
      <w:divBdr>
        <w:top w:val="none" w:sz="0" w:space="0" w:color="auto"/>
        <w:left w:val="none" w:sz="0" w:space="0" w:color="auto"/>
        <w:bottom w:val="none" w:sz="0" w:space="0" w:color="auto"/>
        <w:right w:val="none" w:sz="0" w:space="0" w:color="auto"/>
      </w:divBdr>
    </w:div>
    <w:div w:id="1704985712">
      <w:bodyDiv w:val="1"/>
      <w:marLeft w:val="0"/>
      <w:marRight w:val="0"/>
      <w:marTop w:val="0"/>
      <w:marBottom w:val="0"/>
      <w:divBdr>
        <w:top w:val="none" w:sz="0" w:space="0" w:color="auto"/>
        <w:left w:val="none" w:sz="0" w:space="0" w:color="auto"/>
        <w:bottom w:val="none" w:sz="0" w:space="0" w:color="auto"/>
        <w:right w:val="none" w:sz="0" w:space="0" w:color="auto"/>
      </w:divBdr>
    </w:div>
    <w:div w:id="1716079263">
      <w:bodyDiv w:val="1"/>
      <w:marLeft w:val="0"/>
      <w:marRight w:val="0"/>
      <w:marTop w:val="0"/>
      <w:marBottom w:val="0"/>
      <w:divBdr>
        <w:top w:val="none" w:sz="0" w:space="0" w:color="auto"/>
        <w:left w:val="none" w:sz="0" w:space="0" w:color="auto"/>
        <w:bottom w:val="none" w:sz="0" w:space="0" w:color="auto"/>
        <w:right w:val="none" w:sz="0" w:space="0" w:color="auto"/>
      </w:divBdr>
    </w:div>
    <w:div w:id="1745032044">
      <w:bodyDiv w:val="1"/>
      <w:marLeft w:val="0"/>
      <w:marRight w:val="0"/>
      <w:marTop w:val="0"/>
      <w:marBottom w:val="0"/>
      <w:divBdr>
        <w:top w:val="none" w:sz="0" w:space="0" w:color="auto"/>
        <w:left w:val="none" w:sz="0" w:space="0" w:color="auto"/>
        <w:bottom w:val="none" w:sz="0" w:space="0" w:color="auto"/>
        <w:right w:val="none" w:sz="0" w:space="0" w:color="auto"/>
      </w:divBdr>
    </w:div>
    <w:div w:id="1750080650">
      <w:bodyDiv w:val="1"/>
      <w:marLeft w:val="0"/>
      <w:marRight w:val="0"/>
      <w:marTop w:val="0"/>
      <w:marBottom w:val="0"/>
      <w:divBdr>
        <w:top w:val="none" w:sz="0" w:space="0" w:color="auto"/>
        <w:left w:val="none" w:sz="0" w:space="0" w:color="auto"/>
        <w:bottom w:val="none" w:sz="0" w:space="0" w:color="auto"/>
        <w:right w:val="none" w:sz="0" w:space="0" w:color="auto"/>
      </w:divBdr>
    </w:div>
    <w:div w:id="1802070212">
      <w:bodyDiv w:val="1"/>
      <w:marLeft w:val="0"/>
      <w:marRight w:val="0"/>
      <w:marTop w:val="0"/>
      <w:marBottom w:val="0"/>
      <w:divBdr>
        <w:top w:val="none" w:sz="0" w:space="0" w:color="auto"/>
        <w:left w:val="none" w:sz="0" w:space="0" w:color="auto"/>
        <w:bottom w:val="none" w:sz="0" w:space="0" w:color="auto"/>
        <w:right w:val="none" w:sz="0" w:space="0" w:color="auto"/>
      </w:divBdr>
    </w:div>
    <w:div w:id="1813792279">
      <w:bodyDiv w:val="1"/>
      <w:marLeft w:val="0"/>
      <w:marRight w:val="0"/>
      <w:marTop w:val="0"/>
      <w:marBottom w:val="0"/>
      <w:divBdr>
        <w:top w:val="none" w:sz="0" w:space="0" w:color="auto"/>
        <w:left w:val="none" w:sz="0" w:space="0" w:color="auto"/>
        <w:bottom w:val="none" w:sz="0" w:space="0" w:color="auto"/>
        <w:right w:val="none" w:sz="0" w:space="0" w:color="auto"/>
      </w:divBdr>
    </w:div>
    <w:div w:id="1814131177">
      <w:bodyDiv w:val="1"/>
      <w:marLeft w:val="0"/>
      <w:marRight w:val="0"/>
      <w:marTop w:val="0"/>
      <w:marBottom w:val="0"/>
      <w:divBdr>
        <w:top w:val="none" w:sz="0" w:space="0" w:color="auto"/>
        <w:left w:val="none" w:sz="0" w:space="0" w:color="auto"/>
        <w:bottom w:val="none" w:sz="0" w:space="0" w:color="auto"/>
        <w:right w:val="none" w:sz="0" w:space="0" w:color="auto"/>
      </w:divBdr>
    </w:div>
    <w:div w:id="1854370009">
      <w:bodyDiv w:val="1"/>
      <w:marLeft w:val="0"/>
      <w:marRight w:val="0"/>
      <w:marTop w:val="0"/>
      <w:marBottom w:val="0"/>
      <w:divBdr>
        <w:top w:val="none" w:sz="0" w:space="0" w:color="auto"/>
        <w:left w:val="none" w:sz="0" w:space="0" w:color="auto"/>
        <w:bottom w:val="none" w:sz="0" w:space="0" w:color="auto"/>
        <w:right w:val="none" w:sz="0" w:space="0" w:color="auto"/>
      </w:divBdr>
    </w:div>
    <w:div w:id="1857500500">
      <w:bodyDiv w:val="1"/>
      <w:marLeft w:val="0"/>
      <w:marRight w:val="0"/>
      <w:marTop w:val="0"/>
      <w:marBottom w:val="0"/>
      <w:divBdr>
        <w:top w:val="none" w:sz="0" w:space="0" w:color="auto"/>
        <w:left w:val="none" w:sz="0" w:space="0" w:color="auto"/>
        <w:bottom w:val="none" w:sz="0" w:space="0" w:color="auto"/>
        <w:right w:val="none" w:sz="0" w:space="0" w:color="auto"/>
      </w:divBdr>
    </w:div>
    <w:div w:id="1874271592">
      <w:bodyDiv w:val="1"/>
      <w:marLeft w:val="0"/>
      <w:marRight w:val="0"/>
      <w:marTop w:val="0"/>
      <w:marBottom w:val="0"/>
      <w:divBdr>
        <w:top w:val="none" w:sz="0" w:space="0" w:color="auto"/>
        <w:left w:val="none" w:sz="0" w:space="0" w:color="auto"/>
        <w:bottom w:val="none" w:sz="0" w:space="0" w:color="auto"/>
        <w:right w:val="none" w:sz="0" w:space="0" w:color="auto"/>
      </w:divBdr>
    </w:div>
    <w:div w:id="1877547832">
      <w:bodyDiv w:val="1"/>
      <w:marLeft w:val="0"/>
      <w:marRight w:val="0"/>
      <w:marTop w:val="0"/>
      <w:marBottom w:val="0"/>
      <w:divBdr>
        <w:top w:val="none" w:sz="0" w:space="0" w:color="auto"/>
        <w:left w:val="none" w:sz="0" w:space="0" w:color="auto"/>
        <w:bottom w:val="none" w:sz="0" w:space="0" w:color="auto"/>
        <w:right w:val="none" w:sz="0" w:space="0" w:color="auto"/>
      </w:divBdr>
    </w:div>
    <w:div w:id="1901939928">
      <w:bodyDiv w:val="1"/>
      <w:marLeft w:val="0"/>
      <w:marRight w:val="0"/>
      <w:marTop w:val="0"/>
      <w:marBottom w:val="0"/>
      <w:divBdr>
        <w:top w:val="none" w:sz="0" w:space="0" w:color="auto"/>
        <w:left w:val="none" w:sz="0" w:space="0" w:color="auto"/>
        <w:bottom w:val="none" w:sz="0" w:space="0" w:color="auto"/>
        <w:right w:val="none" w:sz="0" w:space="0" w:color="auto"/>
      </w:divBdr>
    </w:div>
    <w:div w:id="1931038095">
      <w:bodyDiv w:val="1"/>
      <w:marLeft w:val="0"/>
      <w:marRight w:val="0"/>
      <w:marTop w:val="0"/>
      <w:marBottom w:val="0"/>
      <w:divBdr>
        <w:top w:val="none" w:sz="0" w:space="0" w:color="auto"/>
        <w:left w:val="none" w:sz="0" w:space="0" w:color="auto"/>
        <w:bottom w:val="none" w:sz="0" w:space="0" w:color="auto"/>
        <w:right w:val="none" w:sz="0" w:space="0" w:color="auto"/>
      </w:divBdr>
    </w:div>
    <w:div w:id="1936203331">
      <w:bodyDiv w:val="1"/>
      <w:marLeft w:val="0"/>
      <w:marRight w:val="0"/>
      <w:marTop w:val="0"/>
      <w:marBottom w:val="0"/>
      <w:divBdr>
        <w:top w:val="none" w:sz="0" w:space="0" w:color="auto"/>
        <w:left w:val="none" w:sz="0" w:space="0" w:color="auto"/>
        <w:bottom w:val="none" w:sz="0" w:space="0" w:color="auto"/>
        <w:right w:val="none" w:sz="0" w:space="0" w:color="auto"/>
      </w:divBdr>
    </w:div>
    <w:div w:id="1942839452">
      <w:bodyDiv w:val="1"/>
      <w:marLeft w:val="0"/>
      <w:marRight w:val="0"/>
      <w:marTop w:val="0"/>
      <w:marBottom w:val="0"/>
      <w:divBdr>
        <w:top w:val="none" w:sz="0" w:space="0" w:color="auto"/>
        <w:left w:val="none" w:sz="0" w:space="0" w:color="auto"/>
        <w:bottom w:val="none" w:sz="0" w:space="0" w:color="auto"/>
        <w:right w:val="none" w:sz="0" w:space="0" w:color="auto"/>
      </w:divBdr>
    </w:div>
    <w:div w:id="1960719019">
      <w:bodyDiv w:val="1"/>
      <w:marLeft w:val="0"/>
      <w:marRight w:val="0"/>
      <w:marTop w:val="0"/>
      <w:marBottom w:val="0"/>
      <w:divBdr>
        <w:top w:val="none" w:sz="0" w:space="0" w:color="auto"/>
        <w:left w:val="none" w:sz="0" w:space="0" w:color="auto"/>
        <w:bottom w:val="none" w:sz="0" w:space="0" w:color="auto"/>
        <w:right w:val="none" w:sz="0" w:space="0" w:color="auto"/>
      </w:divBdr>
    </w:div>
    <w:div w:id="1969773663">
      <w:bodyDiv w:val="1"/>
      <w:marLeft w:val="0"/>
      <w:marRight w:val="0"/>
      <w:marTop w:val="0"/>
      <w:marBottom w:val="0"/>
      <w:divBdr>
        <w:top w:val="none" w:sz="0" w:space="0" w:color="auto"/>
        <w:left w:val="none" w:sz="0" w:space="0" w:color="auto"/>
        <w:bottom w:val="none" w:sz="0" w:space="0" w:color="auto"/>
        <w:right w:val="none" w:sz="0" w:space="0" w:color="auto"/>
      </w:divBdr>
    </w:div>
    <w:div w:id="1975863789">
      <w:bodyDiv w:val="1"/>
      <w:marLeft w:val="0"/>
      <w:marRight w:val="0"/>
      <w:marTop w:val="0"/>
      <w:marBottom w:val="0"/>
      <w:divBdr>
        <w:top w:val="none" w:sz="0" w:space="0" w:color="auto"/>
        <w:left w:val="none" w:sz="0" w:space="0" w:color="auto"/>
        <w:bottom w:val="none" w:sz="0" w:space="0" w:color="auto"/>
        <w:right w:val="none" w:sz="0" w:space="0" w:color="auto"/>
      </w:divBdr>
    </w:div>
    <w:div w:id="1986540686">
      <w:bodyDiv w:val="1"/>
      <w:marLeft w:val="0"/>
      <w:marRight w:val="0"/>
      <w:marTop w:val="0"/>
      <w:marBottom w:val="0"/>
      <w:divBdr>
        <w:top w:val="none" w:sz="0" w:space="0" w:color="auto"/>
        <w:left w:val="none" w:sz="0" w:space="0" w:color="auto"/>
        <w:bottom w:val="none" w:sz="0" w:space="0" w:color="auto"/>
        <w:right w:val="none" w:sz="0" w:space="0" w:color="auto"/>
      </w:divBdr>
    </w:div>
    <w:div w:id="1995521847">
      <w:bodyDiv w:val="1"/>
      <w:marLeft w:val="0"/>
      <w:marRight w:val="0"/>
      <w:marTop w:val="0"/>
      <w:marBottom w:val="0"/>
      <w:divBdr>
        <w:top w:val="none" w:sz="0" w:space="0" w:color="auto"/>
        <w:left w:val="none" w:sz="0" w:space="0" w:color="auto"/>
        <w:bottom w:val="none" w:sz="0" w:space="0" w:color="auto"/>
        <w:right w:val="none" w:sz="0" w:space="0" w:color="auto"/>
      </w:divBdr>
    </w:div>
    <w:div w:id="2015454205">
      <w:bodyDiv w:val="1"/>
      <w:marLeft w:val="0"/>
      <w:marRight w:val="0"/>
      <w:marTop w:val="0"/>
      <w:marBottom w:val="0"/>
      <w:divBdr>
        <w:top w:val="none" w:sz="0" w:space="0" w:color="auto"/>
        <w:left w:val="none" w:sz="0" w:space="0" w:color="auto"/>
        <w:bottom w:val="none" w:sz="0" w:space="0" w:color="auto"/>
        <w:right w:val="none" w:sz="0" w:space="0" w:color="auto"/>
      </w:divBdr>
    </w:div>
    <w:div w:id="2023240545">
      <w:bodyDiv w:val="1"/>
      <w:marLeft w:val="0"/>
      <w:marRight w:val="0"/>
      <w:marTop w:val="0"/>
      <w:marBottom w:val="0"/>
      <w:divBdr>
        <w:top w:val="none" w:sz="0" w:space="0" w:color="auto"/>
        <w:left w:val="none" w:sz="0" w:space="0" w:color="auto"/>
        <w:bottom w:val="none" w:sz="0" w:space="0" w:color="auto"/>
        <w:right w:val="none" w:sz="0" w:space="0" w:color="auto"/>
      </w:divBdr>
    </w:div>
    <w:div w:id="2030527879">
      <w:bodyDiv w:val="1"/>
      <w:marLeft w:val="0"/>
      <w:marRight w:val="0"/>
      <w:marTop w:val="0"/>
      <w:marBottom w:val="0"/>
      <w:divBdr>
        <w:top w:val="none" w:sz="0" w:space="0" w:color="auto"/>
        <w:left w:val="none" w:sz="0" w:space="0" w:color="auto"/>
        <w:bottom w:val="none" w:sz="0" w:space="0" w:color="auto"/>
        <w:right w:val="none" w:sz="0" w:space="0" w:color="auto"/>
      </w:divBdr>
    </w:div>
    <w:div w:id="2031299483">
      <w:bodyDiv w:val="1"/>
      <w:marLeft w:val="0"/>
      <w:marRight w:val="0"/>
      <w:marTop w:val="0"/>
      <w:marBottom w:val="0"/>
      <w:divBdr>
        <w:top w:val="none" w:sz="0" w:space="0" w:color="auto"/>
        <w:left w:val="none" w:sz="0" w:space="0" w:color="auto"/>
        <w:bottom w:val="none" w:sz="0" w:space="0" w:color="auto"/>
        <w:right w:val="none" w:sz="0" w:space="0" w:color="auto"/>
      </w:divBdr>
    </w:div>
    <w:div w:id="2033804269">
      <w:bodyDiv w:val="1"/>
      <w:marLeft w:val="0"/>
      <w:marRight w:val="0"/>
      <w:marTop w:val="0"/>
      <w:marBottom w:val="0"/>
      <w:divBdr>
        <w:top w:val="none" w:sz="0" w:space="0" w:color="auto"/>
        <w:left w:val="none" w:sz="0" w:space="0" w:color="auto"/>
        <w:bottom w:val="none" w:sz="0" w:space="0" w:color="auto"/>
        <w:right w:val="none" w:sz="0" w:space="0" w:color="auto"/>
      </w:divBdr>
    </w:div>
    <w:div w:id="2035689013">
      <w:bodyDiv w:val="1"/>
      <w:marLeft w:val="0"/>
      <w:marRight w:val="0"/>
      <w:marTop w:val="0"/>
      <w:marBottom w:val="0"/>
      <w:divBdr>
        <w:top w:val="none" w:sz="0" w:space="0" w:color="auto"/>
        <w:left w:val="none" w:sz="0" w:space="0" w:color="auto"/>
        <w:bottom w:val="none" w:sz="0" w:space="0" w:color="auto"/>
        <w:right w:val="none" w:sz="0" w:space="0" w:color="auto"/>
      </w:divBdr>
    </w:div>
    <w:div w:id="2089379443">
      <w:bodyDiv w:val="1"/>
      <w:marLeft w:val="0"/>
      <w:marRight w:val="0"/>
      <w:marTop w:val="0"/>
      <w:marBottom w:val="0"/>
      <w:divBdr>
        <w:top w:val="none" w:sz="0" w:space="0" w:color="auto"/>
        <w:left w:val="none" w:sz="0" w:space="0" w:color="auto"/>
        <w:bottom w:val="none" w:sz="0" w:space="0" w:color="auto"/>
        <w:right w:val="none" w:sz="0" w:space="0" w:color="auto"/>
      </w:divBdr>
    </w:div>
    <w:div w:id="2094011427">
      <w:bodyDiv w:val="1"/>
      <w:marLeft w:val="0"/>
      <w:marRight w:val="0"/>
      <w:marTop w:val="0"/>
      <w:marBottom w:val="0"/>
      <w:divBdr>
        <w:top w:val="none" w:sz="0" w:space="0" w:color="auto"/>
        <w:left w:val="none" w:sz="0" w:space="0" w:color="auto"/>
        <w:bottom w:val="none" w:sz="0" w:space="0" w:color="auto"/>
        <w:right w:val="none" w:sz="0" w:space="0" w:color="auto"/>
      </w:divBdr>
    </w:div>
    <w:div w:id="2100635944">
      <w:bodyDiv w:val="1"/>
      <w:marLeft w:val="0"/>
      <w:marRight w:val="0"/>
      <w:marTop w:val="0"/>
      <w:marBottom w:val="0"/>
      <w:divBdr>
        <w:top w:val="none" w:sz="0" w:space="0" w:color="auto"/>
        <w:left w:val="none" w:sz="0" w:space="0" w:color="auto"/>
        <w:bottom w:val="none" w:sz="0" w:space="0" w:color="auto"/>
        <w:right w:val="none" w:sz="0" w:space="0" w:color="auto"/>
      </w:divBdr>
    </w:div>
    <w:div w:id="2101293447">
      <w:bodyDiv w:val="1"/>
      <w:marLeft w:val="0"/>
      <w:marRight w:val="0"/>
      <w:marTop w:val="0"/>
      <w:marBottom w:val="0"/>
      <w:divBdr>
        <w:top w:val="none" w:sz="0" w:space="0" w:color="auto"/>
        <w:left w:val="none" w:sz="0" w:space="0" w:color="auto"/>
        <w:bottom w:val="none" w:sz="0" w:space="0" w:color="auto"/>
        <w:right w:val="none" w:sz="0" w:space="0" w:color="auto"/>
      </w:divBdr>
    </w:div>
    <w:div w:id="2104296700">
      <w:bodyDiv w:val="1"/>
      <w:marLeft w:val="0"/>
      <w:marRight w:val="0"/>
      <w:marTop w:val="0"/>
      <w:marBottom w:val="0"/>
      <w:divBdr>
        <w:top w:val="none" w:sz="0" w:space="0" w:color="auto"/>
        <w:left w:val="none" w:sz="0" w:space="0" w:color="auto"/>
        <w:bottom w:val="none" w:sz="0" w:space="0" w:color="auto"/>
        <w:right w:val="none" w:sz="0" w:space="0" w:color="auto"/>
      </w:divBdr>
    </w:div>
    <w:div w:id="21267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9163D878211DD63E1888A7D2105B521B170D2BE9A1D2AF62220010773Y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7336FBF877D534D0B751116A82B61C94032548BBDA00628D79F3939412B072330188DD073uFV7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A53E8B40840A4EAAF6674F36843327C2ABB9AA19123EAEC10747A2ACA0L9xEJ" TargetMode="External"/><Relationship Id="rId5" Type="http://schemas.openxmlformats.org/officeDocument/2006/relationships/webSettings" Target="webSettings.xml"/><Relationship Id="rId10" Type="http://schemas.openxmlformats.org/officeDocument/2006/relationships/hyperlink" Target="consultantplus://offline/ref=A53E8B40840A4EAAF6674F36843327C2ABB9A3151A3DAEC10747A2ACA0L9xEJ" TargetMode="External"/><Relationship Id="rId4" Type="http://schemas.openxmlformats.org/officeDocument/2006/relationships/settings" Target="settings.xml"/><Relationship Id="rId9" Type="http://schemas.openxmlformats.org/officeDocument/2006/relationships/hyperlink" Target="consultantplus://offline/ref=2A35D983B09021073CACCE3C626D9A97A931AB0F943C17CE38CB999145dCzD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DBD3E-C988-4820-997D-6A43696F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5424</Words>
  <Characters>40162</Characters>
  <Application>Microsoft Office Word</Application>
  <DocSecurity>0</DocSecurity>
  <Lines>334</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chernobaevaea</cp:lastModifiedBy>
  <cp:revision>3</cp:revision>
  <cp:lastPrinted>2019-11-18T08:54:00Z</cp:lastPrinted>
  <dcterms:created xsi:type="dcterms:W3CDTF">2019-11-18T06:29:00Z</dcterms:created>
  <dcterms:modified xsi:type="dcterms:W3CDTF">2019-11-18T08:57:00Z</dcterms:modified>
</cp:coreProperties>
</file>