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7A" w:rsidRPr="00990DF1" w:rsidRDefault="00D331BC" w:rsidP="0086207A">
      <w:pPr>
        <w:widowControl w:val="0"/>
        <w:tabs>
          <w:tab w:val="left" w:pos="19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184785</wp:posOffset>
            </wp:positionV>
            <wp:extent cx="685800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07A" w:rsidRPr="00990DF1" w:rsidRDefault="0086207A" w:rsidP="0086207A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</w:rPr>
      </w:pPr>
      <w:r w:rsidRPr="00990DF1">
        <w:rPr>
          <w:rFonts w:ascii="Times New Roman" w:hAnsi="Times New Roman"/>
          <w:b/>
          <w:bCs/>
        </w:rPr>
        <w:t>Российская Федерация</w:t>
      </w:r>
    </w:p>
    <w:p w:rsidR="0086207A" w:rsidRPr="00990DF1" w:rsidRDefault="0086207A" w:rsidP="0086207A">
      <w:pPr>
        <w:pStyle w:val="1"/>
        <w:rPr>
          <w:sz w:val="24"/>
          <w:szCs w:val="24"/>
        </w:rPr>
      </w:pPr>
      <w:r w:rsidRPr="00990DF1">
        <w:rPr>
          <w:sz w:val="24"/>
          <w:szCs w:val="24"/>
        </w:rPr>
        <w:t>Новгородская область</w:t>
      </w:r>
    </w:p>
    <w:p w:rsidR="0086207A" w:rsidRPr="00990DF1" w:rsidRDefault="0086207A" w:rsidP="0086207A">
      <w:pPr>
        <w:pStyle w:val="a3"/>
      </w:pPr>
      <w:r w:rsidRPr="00990DF1">
        <w:t xml:space="preserve">КОМИТЕТ ФИНАНСОВ АДМИНИСТРАЦИИ ОКУЛОВСКОГО </w:t>
      </w:r>
    </w:p>
    <w:p w:rsidR="0086207A" w:rsidRPr="00990DF1" w:rsidRDefault="0086207A" w:rsidP="0086207A">
      <w:pPr>
        <w:pStyle w:val="a3"/>
      </w:pPr>
      <w:r w:rsidRPr="00990DF1">
        <w:t>МУНИЦИПАЛЬНОГО РАЙОНА</w:t>
      </w:r>
    </w:p>
    <w:p w:rsidR="0086207A" w:rsidRPr="00990DF1" w:rsidRDefault="0086207A" w:rsidP="0086207A">
      <w:pPr>
        <w:pStyle w:val="1"/>
        <w:rPr>
          <w:sz w:val="36"/>
          <w:szCs w:val="36"/>
        </w:rPr>
      </w:pPr>
      <w:r w:rsidRPr="00990DF1">
        <w:rPr>
          <w:sz w:val="36"/>
          <w:szCs w:val="36"/>
        </w:rPr>
        <w:t>ПРИКАЗ</w:t>
      </w:r>
    </w:p>
    <w:p w:rsidR="0086207A" w:rsidRPr="00990DF1" w:rsidRDefault="0086207A" w:rsidP="00862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207A" w:rsidRPr="00990DF1" w:rsidRDefault="0086207A" w:rsidP="00862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90DF1">
        <w:rPr>
          <w:rFonts w:ascii="Times New Roman" w:hAnsi="Times New Roman"/>
          <w:sz w:val="28"/>
          <w:szCs w:val="28"/>
        </w:rPr>
        <w:t xml:space="preserve">от </w:t>
      </w:r>
      <w:r w:rsidR="00437E18">
        <w:rPr>
          <w:rFonts w:ascii="Times New Roman" w:hAnsi="Times New Roman"/>
          <w:sz w:val="28"/>
          <w:szCs w:val="28"/>
        </w:rPr>
        <w:t>31</w:t>
      </w:r>
      <w:r w:rsidR="0077508F">
        <w:rPr>
          <w:rFonts w:ascii="Times New Roman" w:hAnsi="Times New Roman"/>
          <w:sz w:val="28"/>
          <w:szCs w:val="28"/>
        </w:rPr>
        <w:t>.1</w:t>
      </w:r>
      <w:r w:rsidR="00437E18">
        <w:rPr>
          <w:rFonts w:ascii="Times New Roman" w:hAnsi="Times New Roman"/>
          <w:sz w:val="28"/>
          <w:szCs w:val="28"/>
        </w:rPr>
        <w:t>0</w:t>
      </w:r>
      <w:r w:rsidR="0077508F">
        <w:rPr>
          <w:rFonts w:ascii="Times New Roman" w:hAnsi="Times New Roman"/>
          <w:sz w:val="28"/>
          <w:szCs w:val="28"/>
        </w:rPr>
        <w:t>.</w:t>
      </w:r>
      <w:r w:rsidRPr="00990DF1">
        <w:rPr>
          <w:rFonts w:ascii="Times New Roman" w:hAnsi="Times New Roman"/>
          <w:sz w:val="28"/>
          <w:szCs w:val="28"/>
        </w:rPr>
        <w:t>201</w:t>
      </w:r>
      <w:r w:rsidR="002C4E3E">
        <w:rPr>
          <w:rFonts w:ascii="Times New Roman" w:hAnsi="Times New Roman"/>
          <w:sz w:val="28"/>
          <w:szCs w:val="28"/>
        </w:rPr>
        <w:t>7</w:t>
      </w:r>
      <w:r w:rsidRPr="00990DF1">
        <w:rPr>
          <w:rFonts w:ascii="Times New Roman" w:hAnsi="Times New Roman"/>
          <w:sz w:val="28"/>
          <w:szCs w:val="28"/>
        </w:rPr>
        <w:t xml:space="preserve"> №</w:t>
      </w:r>
      <w:r w:rsidR="00437E18">
        <w:rPr>
          <w:rFonts w:ascii="Times New Roman" w:hAnsi="Times New Roman"/>
          <w:sz w:val="28"/>
          <w:szCs w:val="28"/>
        </w:rPr>
        <w:t xml:space="preserve"> 35</w:t>
      </w:r>
      <w:r w:rsidRPr="00990DF1">
        <w:rPr>
          <w:rFonts w:ascii="Times New Roman" w:hAnsi="Times New Roman"/>
          <w:sz w:val="28"/>
          <w:szCs w:val="28"/>
        </w:rPr>
        <w:t xml:space="preserve">  </w:t>
      </w:r>
    </w:p>
    <w:p w:rsidR="0086207A" w:rsidRPr="00990DF1" w:rsidRDefault="0086207A" w:rsidP="008620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0DF1">
        <w:rPr>
          <w:rFonts w:ascii="Times New Roman" w:hAnsi="Times New Roman" w:cs="Times New Roman"/>
          <w:b w:val="0"/>
          <w:bCs w:val="0"/>
          <w:sz w:val="28"/>
          <w:szCs w:val="28"/>
        </w:rPr>
        <w:t>г.Окуловка</w:t>
      </w:r>
    </w:p>
    <w:p w:rsidR="0086207A" w:rsidRPr="00990DF1" w:rsidRDefault="0086207A" w:rsidP="008620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207A" w:rsidRPr="00990DF1" w:rsidRDefault="0086207A" w:rsidP="0086207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DF1">
        <w:rPr>
          <w:rFonts w:ascii="Times New Roman" w:hAnsi="Times New Roman" w:cs="Times New Roman"/>
          <w:bCs w:val="0"/>
          <w:sz w:val="28"/>
          <w:szCs w:val="28"/>
        </w:rPr>
        <w:t>О</w:t>
      </w:r>
      <w:r w:rsidR="0077508F">
        <w:rPr>
          <w:rFonts w:ascii="Times New Roman" w:hAnsi="Times New Roman" w:cs="Times New Roman"/>
          <w:bCs w:val="0"/>
          <w:sz w:val="28"/>
          <w:szCs w:val="28"/>
        </w:rPr>
        <w:t xml:space="preserve"> внесении изменений в приказ комитета финансов </w:t>
      </w:r>
      <w:r w:rsidR="0077508F" w:rsidRPr="00990DF1">
        <w:rPr>
          <w:rFonts w:ascii="Times New Roman" w:hAnsi="Times New Roman" w:cs="Times New Roman"/>
          <w:bCs w:val="0"/>
          <w:sz w:val="28"/>
          <w:szCs w:val="28"/>
        </w:rPr>
        <w:t>Администрации Окуловского муниципального района</w:t>
      </w:r>
      <w:r w:rsidR="0077508F">
        <w:rPr>
          <w:rFonts w:ascii="Times New Roman" w:hAnsi="Times New Roman" w:cs="Times New Roman"/>
          <w:bCs w:val="0"/>
          <w:sz w:val="28"/>
          <w:szCs w:val="28"/>
        </w:rPr>
        <w:t xml:space="preserve">   от  18.08.2016 №25 </w:t>
      </w:r>
    </w:p>
    <w:p w:rsidR="0086207A" w:rsidRPr="00990DF1" w:rsidRDefault="0086207A" w:rsidP="0086207A">
      <w:pPr>
        <w:pStyle w:val="ConsTitle"/>
        <w:widowControl/>
        <w:spacing w:before="240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0DF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 соответствии с пунктом 1 статьи 160.1 Бюджетного кодекса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86207A" w:rsidRPr="00990DF1" w:rsidRDefault="0086207A" w:rsidP="0086207A">
      <w:pPr>
        <w:pStyle w:val="ConsTitle"/>
        <w:widowControl/>
        <w:spacing w:before="240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0DF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ПРИКАЗЫВАЮ:</w:t>
      </w:r>
    </w:p>
    <w:p w:rsidR="004740B7" w:rsidRDefault="0077508F" w:rsidP="0086207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 М</w:t>
      </w:r>
      <w:r w:rsidR="0086207A" w:rsidRPr="00990DF1">
        <w:rPr>
          <w:rFonts w:ascii="Times New Roman" w:hAnsi="Times New Roman" w:cs="Times New Roman"/>
          <w:b w:val="0"/>
          <w:bCs w:val="0"/>
          <w:sz w:val="28"/>
          <w:szCs w:val="28"/>
        </w:rPr>
        <w:t>етодику прогнозирования поступлений доходов в бюджет Окуловского муниципального района, администратором которых является комитет финансов Администрации Окуловского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утвержденную приказом </w:t>
      </w:r>
      <w:r w:rsidRPr="0077508F">
        <w:rPr>
          <w:rFonts w:ascii="Times New Roman" w:hAnsi="Times New Roman" w:cs="Times New Roman"/>
          <w:b w:val="0"/>
          <w:bCs w:val="0"/>
          <w:sz w:val="28"/>
          <w:szCs w:val="28"/>
        </w:rPr>
        <w:t>комитета финансов Администрации Окуловского муниципального района   от  18.08.2016 №25</w:t>
      </w:r>
      <w:r w:rsidR="004740B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C4E3E" w:rsidRDefault="002C4E3E" w:rsidP="002C4E3E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Исключить в пункте</w:t>
      </w:r>
      <w:r w:rsidR="004740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слова «в части поступлений»;</w:t>
      </w:r>
    </w:p>
    <w:p w:rsidR="00065BC8" w:rsidRDefault="00065BC8" w:rsidP="002C4E3E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Исключить пункты 5 и 9;</w:t>
      </w:r>
    </w:p>
    <w:p w:rsidR="00065BC8" w:rsidRDefault="00065BC8" w:rsidP="002C4E3E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Пункты 6, 7, 8 считать соответственно 5, 6, 7</w:t>
      </w:r>
      <w:r w:rsidR="00351BE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6207A" w:rsidRPr="002C4E3E" w:rsidRDefault="00351BE8" w:rsidP="002C4E3E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Дополнить </w:t>
      </w:r>
      <w:r w:rsidR="002C4E3E"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2C4E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</w:t>
      </w:r>
      <w:r w:rsidR="008D0DF1">
        <w:rPr>
          <w:rFonts w:ascii="Times New Roman" w:hAnsi="Times New Roman" w:cs="Times New Roman"/>
          <w:b w:val="0"/>
          <w:bCs w:val="0"/>
          <w:sz w:val="28"/>
          <w:szCs w:val="28"/>
        </w:rPr>
        <w:t>, изложив</w:t>
      </w:r>
      <w:r w:rsidR="002C4E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A2D">
        <w:rPr>
          <w:rFonts w:ascii="Times New Roman" w:hAnsi="Times New Roman" w:cs="Times New Roman"/>
          <w:b w:val="0"/>
          <w:bCs w:val="0"/>
          <w:sz w:val="28"/>
          <w:szCs w:val="28"/>
        </w:rPr>
        <w:t>в редакции:</w:t>
      </w:r>
    </w:p>
    <w:p w:rsidR="002C4E3E" w:rsidRDefault="002C4E3E" w:rsidP="00351B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«8. Прогноз поступлений по перечисленным ниже видам неналоговых доходов на этапе формирования проекта бюджета Окуловского муниципального района на очередной финансовый год и на плановый период не осуществляется в связи с отсутствием системного характера их уплаты:</w:t>
      </w:r>
    </w:p>
    <w:p w:rsidR="00351BE8" w:rsidRPr="00351BE8" w:rsidRDefault="00351BE8" w:rsidP="00351BE8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51BE8">
        <w:rPr>
          <w:rFonts w:ascii="Times New Roman" w:hAnsi="Times New Roman"/>
          <w:b w:val="0"/>
          <w:sz w:val="28"/>
          <w:szCs w:val="28"/>
        </w:rPr>
        <w:t>89211302995050000130 «Прочие доходы от компенсации затрат бюджетов муниципальных районов»</w:t>
      </w:r>
    </w:p>
    <w:p w:rsidR="00351BE8" w:rsidRDefault="00351BE8" w:rsidP="00351BE8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1BE8">
        <w:rPr>
          <w:rFonts w:ascii="Times New Roman" w:hAnsi="Times New Roman"/>
          <w:b w:val="0"/>
          <w:sz w:val="28"/>
          <w:szCs w:val="28"/>
        </w:rPr>
        <w:t>89211705050050000140 «Прочие неналоговые доходы бюджетов муниципальных районов»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1BE8" w:rsidRDefault="00351BE8" w:rsidP="00351BE8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89211701050050000180</w:t>
      </w:r>
      <w:r w:rsidR="00DC255F">
        <w:rPr>
          <w:rFonts w:ascii="Times New Roman" w:hAnsi="Times New Roman"/>
          <w:b w:val="0"/>
          <w:sz w:val="28"/>
          <w:szCs w:val="28"/>
        </w:rPr>
        <w:t xml:space="preserve"> «Невыясненные поступления, зачисляемые в бюджеты муниципальных районов.</w:t>
      </w:r>
    </w:p>
    <w:p w:rsidR="00351BE8" w:rsidRDefault="00351BE8" w:rsidP="00351BE8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Показатели поступлений </w:t>
      </w:r>
      <w:r w:rsidR="00437E18"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оходов, указанных в настоящем пункте, в очередном финансовом году корректируется с учетом их фактического поступления в ходе исполнения бюджета муниципального района.</w:t>
      </w:r>
    </w:p>
    <w:p w:rsidR="00211BAD" w:rsidRPr="00211BAD" w:rsidRDefault="00211BAD" w:rsidP="00211BAD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Пункты 10, 11, 12, 13 считать соответственно 9, 10, 11, 12;</w:t>
      </w:r>
    </w:p>
    <w:p w:rsidR="00211BAD" w:rsidRPr="00884B19" w:rsidRDefault="00884B19" w:rsidP="00884B19">
      <w:pPr>
        <w:pStyle w:val="ConsTitle"/>
        <w:widowControl/>
        <w:ind w:left="709" w:right="0"/>
        <w:jc w:val="both"/>
        <w:rPr>
          <w:rFonts w:ascii="Times New Roman" w:hAnsi="Times New Roman"/>
          <w:b w:val="0"/>
          <w:sz w:val="28"/>
          <w:szCs w:val="28"/>
        </w:rPr>
      </w:pPr>
      <w:r w:rsidRPr="00884B19">
        <w:rPr>
          <w:rFonts w:ascii="Times New Roman" w:hAnsi="Times New Roman"/>
          <w:b w:val="0"/>
          <w:bCs w:val="0"/>
          <w:sz w:val="28"/>
          <w:szCs w:val="28"/>
        </w:rPr>
        <w:t>6.</w:t>
      </w:r>
      <w:r w:rsidRPr="00884B19">
        <w:rPr>
          <w:rFonts w:ascii="Times New Roman" w:hAnsi="Times New Roman"/>
          <w:b w:val="0"/>
          <w:sz w:val="28"/>
          <w:szCs w:val="28"/>
        </w:rPr>
        <w:t xml:space="preserve"> Заменить по всему</w:t>
      </w:r>
      <w:r w:rsidR="00A42074" w:rsidRPr="00884B19">
        <w:rPr>
          <w:rFonts w:ascii="Times New Roman" w:hAnsi="Times New Roman"/>
          <w:b w:val="0"/>
          <w:sz w:val="28"/>
          <w:szCs w:val="28"/>
        </w:rPr>
        <w:t xml:space="preserve"> тексту Методики и приложения к ней слово «администратор» </w:t>
      </w:r>
      <w:r w:rsidRPr="00884B19">
        <w:rPr>
          <w:rFonts w:ascii="Times New Roman" w:hAnsi="Times New Roman"/>
          <w:b w:val="0"/>
          <w:sz w:val="28"/>
          <w:szCs w:val="28"/>
        </w:rPr>
        <w:t xml:space="preserve">словом </w:t>
      </w:r>
      <w:r w:rsidR="00A42074" w:rsidRPr="00884B19">
        <w:rPr>
          <w:rFonts w:ascii="Times New Roman" w:hAnsi="Times New Roman"/>
          <w:b w:val="0"/>
          <w:sz w:val="28"/>
          <w:szCs w:val="28"/>
        </w:rPr>
        <w:t xml:space="preserve"> «главный администратор»</w:t>
      </w:r>
      <w:r w:rsidRPr="00884B19">
        <w:rPr>
          <w:rFonts w:ascii="Times New Roman" w:hAnsi="Times New Roman"/>
          <w:b w:val="0"/>
          <w:sz w:val="28"/>
          <w:szCs w:val="28"/>
        </w:rPr>
        <w:t xml:space="preserve"> в соответствующем падеже</w:t>
      </w:r>
      <w:r w:rsidR="00A42074" w:rsidRPr="00884B19">
        <w:rPr>
          <w:rFonts w:ascii="Times New Roman" w:hAnsi="Times New Roman"/>
          <w:b w:val="0"/>
          <w:sz w:val="28"/>
          <w:szCs w:val="28"/>
        </w:rPr>
        <w:t>.</w:t>
      </w:r>
    </w:p>
    <w:p w:rsidR="0086207A" w:rsidRPr="00990DF1" w:rsidRDefault="007654DD" w:rsidP="0086207A">
      <w:pPr>
        <w:spacing w:after="0" w:line="240" w:lineRule="auto"/>
        <w:ind w:hanging="1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4740B7" w:rsidRPr="00990DF1" w:rsidRDefault="004740B7" w:rsidP="004740B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2074" w:rsidRDefault="004740B7" w:rsidP="004740B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990DF1">
        <w:rPr>
          <w:rFonts w:ascii="Times New Roman" w:hAnsi="Times New Roman" w:cs="Times New Roman"/>
          <w:b/>
          <w:bCs/>
          <w:sz w:val="28"/>
          <w:szCs w:val="28"/>
        </w:rPr>
        <w:t>Заместитель Главы администрации района</w:t>
      </w:r>
    </w:p>
    <w:p w:rsidR="004740B7" w:rsidRPr="00990DF1" w:rsidRDefault="00A42074" w:rsidP="004740B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экономическому развитию</w:t>
      </w:r>
      <w:r w:rsidR="004740B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740B7" w:rsidRPr="00990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40B7" w:rsidRPr="00990DF1" w:rsidRDefault="004740B7" w:rsidP="004740B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990DF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                                                             Т.В. Васильева </w:t>
      </w:r>
    </w:p>
    <w:p w:rsidR="004740B7" w:rsidRPr="00990DF1" w:rsidRDefault="004740B7" w:rsidP="004740B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6207A" w:rsidRPr="00990DF1" w:rsidRDefault="0086207A">
      <w:pPr>
        <w:rPr>
          <w:rFonts w:ascii="Times New Roman" w:hAnsi="Times New Roman"/>
          <w:sz w:val="24"/>
          <w:szCs w:val="24"/>
        </w:rPr>
      </w:pPr>
    </w:p>
    <w:sectPr w:rsidR="0086207A" w:rsidRPr="00990DF1" w:rsidSect="009B5B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17EF"/>
    <w:multiLevelType w:val="hybridMultilevel"/>
    <w:tmpl w:val="231C7610"/>
    <w:lvl w:ilvl="0" w:tplc="1ED66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6207A"/>
    <w:rsid w:val="00007F41"/>
    <w:rsid w:val="00054D60"/>
    <w:rsid w:val="00065BC8"/>
    <w:rsid w:val="000A65B0"/>
    <w:rsid w:val="00113A2D"/>
    <w:rsid w:val="00211BAD"/>
    <w:rsid w:val="002C4E3E"/>
    <w:rsid w:val="00351BE8"/>
    <w:rsid w:val="00437E18"/>
    <w:rsid w:val="004740B7"/>
    <w:rsid w:val="004C69F0"/>
    <w:rsid w:val="00561932"/>
    <w:rsid w:val="005945D8"/>
    <w:rsid w:val="006A5118"/>
    <w:rsid w:val="007344D7"/>
    <w:rsid w:val="0073792E"/>
    <w:rsid w:val="0074067A"/>
    <w:rsid w:val="007654DD"/>
    <w:rsid w:val="0077508F"/>
    <w:rsid w:val="0084794B"/>
    <w:rsid w:val="0086207A"/>
    <w:rsid w:val="00884B19"/>
    <w:rsid w:val="008D0DF1"/>
    <w:rsid w:val="00990DF1"/>
    <w:rsid w:val="009B5BB1"/>
    <w:rsid w:val="00A3215F"/>
    <w:rsid w:val="00A42074"/>
    <w:rsid w:val="00A53388"/>
    <w:rsid w:val="00BA0B0D"/>
    <w:rsid w:val="00C93156"/>
    <w:rsid w:val="00CC078C"/>
    <w:rsid w:val="00D331BC"/>
    <w:rsid w:val="00D962CC"/>
    <w:rsid w:val="00DC255F"/>
    <w:rsid w:val="00DD1D5C"/>
    <w:rsid w:val="00E4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7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207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44"/>
      <w:szCs w:val="4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6207A"/>
    <w:rPr>
      <w:rFonts w:eastAsia="Calibri"/>
      <w:b/>
      <w:bCs/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86207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locked/>
    <w:rsid w:val="0086207A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86207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ConsNonformat">
    <w:name w:val="ConsNonformat"/>
    <w:rsid w:val="0086207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86207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0"/>
    <w:link w:val="ConsPlusNormal"/>
    <w:locked/>
    <w:rsid w:val="0086207A"/>
    <w:rPr>
      <w:rFonts w:ascii="Arial" w:hAnsi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ChernobaevaEA</dc:creator>
  <cp:lastModifiedBy>chernobaevaea</cp:lastModifiedBy>
  <cp:revision>2</cp:revision>
  <cp:lastPrinted>2016-11-29T09:52:00Z</cp:lastPrinted>
  <dcterms:created xsi:type="dcterms:W3CDTF">2020-02-11T09:48:00Z</dcterms:created>
  <dcterms:modified xsi:type="dcterms:W3CDTF">2020-02-11T09:48:00Z</dcterms:modified>
</cp:coreProperties>
</file>