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71" w:type="dxa"/>
        <w:tblInd w:w="108" w:type="dxa"/>
        <w:tblLook w:val="04A0"/>
      </w:tblPr>
      <w:tblGrid>
        <w:gridCol w:w="4395"/>
        <w:gridCol w:w="475"/>
        <w:gridCol w:w="2642"/>
        <w:gridCol w:w="1859"/>
      </w:tblGrid>
      <w:tr w:rsidR="009044D8" w:rsidRPr="009044D8" w:rsidTr="008E2EAB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AE1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Приложение  </w:t>
            </w:r>
            <w:r w:rsidR="00AE105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044D8" w:rsidRPr="009044D8" w:rsidTr="008E2EAB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к решению Совета депутатов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9044D8" w:rsidRPr="009044D8" w:rsidTr="008E2EAB">
        <w:trPr>
          <w:trHeight w:val="30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8E2E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"Об исполнении бюджета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за 201</w:t>
            </w:r>
            <w:r w:rsidR="008E2EA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год"</w:t>
            </w:r>
          </w:p>
        </w:tc>
      </w:tr>
      <w:tr w:rsidR="009044D8" w:rsidRPr="009044D8" w:rsidTr="008E2EAB">
        <w:trPr>
          <w:trHeight w:val="300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           №      </w:t>
            </w:r>
          </w:p>
        </w:tc>
      </w:tr>
      <w:tr w:rsidR="009044D8" w:rsidRPr="009044D8" w:rsidTr="008E2EAB">
        <w:trPr>
          <w:trHeight w:val="255"/>
        </w:trPr>
        <w:tc>
          <w:tcPr>
            <w:tcW w:w="4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D8" w:rsidRPr="009044D8" w:rsidTr="008E2EAB">
        <w:trPr>
          <w:trHeight w:val="285"/>
        </w:trPr>
        <w:tc>
          <w:tcPr>
            <w:tcW w:w="937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4D8" w:rsidRPr="009044D8" w:rsidRDefault="009044D8" w:rsidP="008E2E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Источники внутреннего финансирования дефицита бюджета </w:t>
            </w:r>
            <w:proofErr w:type="spellStart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городского поселения по кодам </w:t>
            </w:r>
            <w:proofErr w:type="gramStart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за 201</w:t>
            </w:r>
            <w:r w:rsidR="008E2E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9044D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год.</w:t>
            </w:r>
          </w:p>
        </w:tc>
      </w:tr>
      <w:tr w:rsidR="009044D8" w:rsidRPr="009044D8" w:rsidTr="008E2EAB">
        <w:trPr>
          <w:trHeight w:val="285"/>
        </w:trPr>
        <w:tc>
          <w:tcPr>
            <w:tcW w:w="9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4D8" w:rsidRPr="009044D8" w:rsidTr="008E2EAB">
        <w:trPr>
          <w:trHeight w:val="360"/>
        </w:trPr>
        <w:tc>
          <w:tcPr>
            <w:tcW w:w="937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044D8" w:rsidRPr="009044D8" w:rsidTr="008E2EAB">
        <w:trPr>
          <w:trHeight w:val="25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4D8" w:rsidRPr="009044D8" w:rsidRDefault="009044D8" w:rsidP="0090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44D8" w:rsidRPr="009044D8" w:rsidTr="008E2EAB">
        <w:trPr>
          <w:trHeight w:val="67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>код источника внутреннего финансирования дефицита бюджета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4D8" w:rsidRPr="00FC665E" w:rsidRDefault="009044D8" w:rsidP="0090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Сумма                                   (в рублях)    </w:t>
            </w:r>
          </w:p>
        </w:tc>
      </w:tr>
      <w:tr w:rsidR="00FC665E" w:rsidRPr="009044D8" w:rsidTr="008E2EAB">
        <w:trPr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Комитет финансов Администрации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Окуловского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3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966AB" w:rsidP="008E2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="008E2E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70 443 065,93</w:t>
            </w:r>
          </w:p>
        </w:tc>
      </w:tr>
      <w:tr w:rsidR="00FC665E" w:rsidRPr="009044D8" w:rsidTr="008E2EAB">
        <w:trPr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892 01 05 00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8E2EA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-70 443 065,93</w:t>
            </w:r>
          </w:p>
        </w:tc>
      </w:tr>
      <w:tr w:rsidR="00FC665E" w:rsidRPr="009044D8" w:rsidTr="008E2EAB">
        <w:trPr>
          <w:trHeight w:val="7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892 01 05 02 01 13 0000 510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 w:rsidP="008E2E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2EAB">
              <w:rPr>
                <w:rFonts w:ascii="Times New Roman" w:hAnsi="Times New Roman" w:cs="Times New Roman"/>
                <w:sz w:val="24"/>
                <w:szCs w:val="24"/>
              </w:rPr>
              <w:t>158 626 284,69</w:t>
            </w:r>
          </w:p>
        </w:tc>
      </w:tr>
      <w:tr w:rsidR="00FC665E" w:rsidRPr="009044D8" w:rsidTr="008E2EAB">
        <w:trPr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892 01 05 02 01 13 0000 610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C405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158 626 284,69</w:t>
            </w:r>
          </w:p>
        </w:tc>
      </w:tr>
      <w:tr w:rsidR="00FC665E" w:rsidRPr="009044D8" w:rsidTr="008E2EAB">
        <w:trPr>
          <w:trHeight w:val="45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665E" w:rsidRPr="00FC665E" w:rsidRDefault="00FC665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источников внутреннего финансирования дефицитов бюджетов</w:t>
            </w:r>
          </w:p>
        </w:tc>
        <w:tc>
          <w:tcPr>
            <w:tcW w:w="3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FC665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892 00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proofErr w:type="spellEnd"/>
            <w:r w:rsidRPr="00FC66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665E" w:rsidRPr="00FC665E" w:rsidRDefault="00C405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-70 443 065,93</w:t>
            </w:r>
          </w:p>
        </w:tc>
      </w:tr>
    </w:tbl>
    <w:p w:rsidR="003C6A17" w:rsidRDefault="003C6A17"/>
    <w:sectPr w:rsidR="003C6A17" w:rsidSect="005E2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44D8"/>
    <w:rsid w:val="0017292B"/>
    <w:rsid w:val="003001F9"/>
    <w:rsid w:val="003C6A17"/>
    <w:rsid w:val="005516FB"/>
    <w:rsid w:val="005E2885"/>
    <w:rsid w:val="006765FD"/>
    <w:rsid w:val="00766E29"/>
    <w:rsid w:val="008E2EAB"/>
    <w:rsid w:val="009044D8"/>
    <w:rsid w:val="00AE105A"/>
    <w:rsid w:val="00AF1E67"/>
    <w:rsid w:val="00C40503"/>
    <w:rsid w:val="00CD04B5"/>
    <w:rsid w:val="00EF22A7"/>
    <w:rsid w:val="00F678F3"/>
    <w:rsid w:val="00F966AB"/>
    <w:rsid w:val="00FC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6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Никифорова</dc:creator>
  <cp:keywords/>
  <dc:description/>
  <cp:lastModifiedBy>Надежда Никифорова</cp:lastModifiedBy>
  <cp:revision>14</cp:revision>
  <dcterms:created xsi:type="dcterms:W3CDTF">2016-05-05T09:58:00Z</dcterms:created>
  <dcterms:modified xsi:type="dcterms:W3CDTF">2020-02-05T06:50:00Z</dcterms:modified>
</cp:coreProperties>
</file>