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1C" w:rsidRPr="009A3A2E" w:rsidRDefault="003C511C" w:rsidP="003C511C">
      <w:pPr>
        <w:jc w:val="center"/>
        <w:rPr>
          <w:b/>
          <w:kern w:val="24"/>
          <w:sz w:val="28"/>
          <w:szCs w:val="28"/>
        </w:rPr>
      </w:pPr>
      <w:r w:rsidRPr="009A3A2E">
        <w:rPr>
          <w:b/>
          <w:kern w:val="24"/>
          <w:sz w:val="28"/>
          <w:szCs w:val="28"/>
        </w:rPr>
        <w:t>ПОЯСНИТЕЛЬНАЯ ЗАПИСКА</w:t>
      </w:r>
    </w:p>
    <w:p w:rsidR="003C511C" w:rsidRDefault="003C511C" w:rsidP="003C511C">
      <w:pPr>
        <w:ind w:firstLine="720"/>
        <w:rPr>
          <w:b/>
          <w:color w:val="000000"/>
          <w:sz w:val="28"/>
          <w:szCs w:val="28"/>
        </w:rPr>
      </w:pPr>
      <w:r w:rsidRPr="009A3A2E">
        <w:rPr>
          <w:b/>
          <w:kern w:val="24"/>
          <w:sz w:val="28"/>
          <w:szCs w:val="28"/>
        </w:rPr>
        <w:t>к проекту</w:t>
      </w:r>
      <w:r w:rsidRPr="009A3A2E">
        <w:rPr>
          <w:kern w:val="24"/>
          <w:sz w:val="28"/>
          <w:szCs w:val="28"/>
        </w:rPr>
        <w:t xml:space="preserve"> </w:t>
      </w:r>
      <w:r w:rsidRPr="009A3A2E">
        <w:rPr>
          <w:b/>
          <w:kern w:val="24"/>
          <w:sz w:val="28"/>
          <w:szCs w:val="28"/>
        </w:rPr>
        <w:t>постановления</w:t>
      </w:r>
      <w:r>
        <w:rPr>
          <w:b/>
          <w:kern w:val="24"/>
          <w:sz w:val="28"/>
          <w:szCs w:val="28"/>
        </w:rPr>
        <w:t xml:space="preserve"> </w:t>
      </w:r>
      <w:r w:rsidRPr="006E4E20">
        <w:rPr>
          <w:b/>
          <w:color w:val="000000"/>
          <w:sz w:val="28"/>
          <w:szCs w:val="28"/>
        </w:rPr>
        <w:t>"</w:t>
      </w:r>
      <w:r w:rsidRPr="009A3A2E">
        <w:rPr>
          <w:b/>
          <w:kern w:val="24"/>
          <w:sz w:val="28"/>
          <w:szCs w:val="28"/>
        </w:rPr>
        <w:t xml:space="preserve">Об утверждении отчета об исполнении бюджета </w:t>
      </w:r>
      <w:proofErr w:type="spellStart"/>
      <w:r w:rsidRPr="009A3A2E">
        <w:rPr>
          <w:b/>
          <w:kern w:val="24"/>
          <w:sz w:val="28"/>
          <w:szCs w:val="28"/>
        </w:rPr>
        <w:t>Окуловского</w:t>
      </w:r>
      <w:proofErr w:type="spellEnd"/>
      <w:r w:rsidRPr="009A3A2E">
        <w:rPr>
          <w:b/>
          <w:kern w:val="24"/>
          <w:sz w:val="28"/>
          <w:szCs w:val="28"/>
        </w:rPr>
        <w:t xml:space="preserve"> муниципального района за </w:t>
      </w:r>
      <w:r>
        <w:rPr>
          <w:b/>
          <w:kern w:val="24"/>
          <w:sz w:val="28"/>
          <w:szCs w:val="28"/>
        </w:rPr>
        <w:t>1 квартал</w:t>
      </w:r>
      <w:r w:rsidR="00396C3D">
        <w:rPr>
          <w:b/>
          <w:kern w:val="24"/>
          <w:sz w:val="28"/>
          <w:szCs w:val="28"/>
        </w:rPr>
        <w:t xml:space="preserve"> 2020</w:t>
      </w:r>
      <w:r w:rsidRPr="009A3A2E">
        <w:rPr>
          <w:b/>
          <w:kern w:val="24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</w:rPr>
        <w:t>"</w:t>
      </w:r>
    </w:p>
    <w:p w:rsidR="003C511C" w:rsidRDefault="003C511C" w:rsidP="003C511C">
      <w:pPr>
        <w:ind w:firstLine="720"/>
        <w:rPr>
          <w:b/>
          <w:color w:val="000000"/>
          <w:sz w:val="28"/>
          <w:szCs w:val="28"/>
        </w:rPr>
      </w:pPr>
    </w:p>
    <w:p w:rsidR="003C511C" w:rsidRPr="006A05EB" w:rsidRDefault="003C511C" w:rsidP="003C511C">
      <w:pPr>
        <w:ind w:firstLine="709"/>
        <w:jc w:val="both"/>
        <w:rPr>
          <w:sz w:val="28"/>
          <w:szCs w:val="28"/>
        </w:rPr>
      </w:pPr>
      <w:proofErr w:type="gramStart"/>
      <w:r w:rsidRPr="006A05EB">
        <w:rPr>
          <w:sz w:val="28"/>
          <w:szCs w:val="28"/>
        </w:rPr>
        <w:t xml:space="preserve">Проект </w:t>
      </w:r>
      <w:r w:rsidRPr="006A05EB">
        <w:rPr>
          <w:kern w:val="24"/>
          <w:sz w:val="28"/>
          <w:szCs w:val="28"/>
        </w:rPr>
        <w:t xml:space="preserve">постановления </w:t>
      </w:r>
      <w:r w:rsidRPr="006A05EB">
        <w:rPr>
          <w:color w:val="000000"/>
          <w:sz w:val="28"/>
          <w:szCs w:val="28"/>
        </w:rPr>
        <w:t>"</w:t>
      </w:r>
      <w:r w:rsidRPr="006A05EB">
        <w:rPr>
          <w:kern w:val="24"/>
          <w:sz w:val="28"/>
          <w:szCs w:val="28"/>
        </w:rPr>
        <w:t xml:space="preserve">Об утверждении отчета об исполнении бюджета </w:t>
      </w:r>
      <w:proofErr w:type="spellStart"/>
      <w:r w:rsidRPr="006A05EB">
        <w:rPr>
          <w:kern w:val="24"/>
          <w:sz w:val="28"/>
          <w:szCs w:val="28"/>
        </w:rPr>
        <w:t>Окуловского</w:t>
      </w:r>
      <w:proofErr w:type="spellEnd"/>
      <w:r w:rsidRPr="006A05EB">
        <w:rPr>
          <w:kern w:val="24"/>
          <w:sz w:val="28"/>
          <w:szCs w:val="28"/>
        </w:rPr>
        <w:t xml:space="preserve"> муниципального района за</w:t>
      </w:r>
      <w:r>
        <w:rPr>
          <w:kern w:val="24"/>
          <w:sz w:val="28"/>
          <w:szCs w:val="28"/>
        </w:rPr>
        <w:t xml:space="preserve"> 1 квартал 2020</w:t>
      </w:r>
      <w:r w:rsidRPr="006A05EB">
        <w:rPr>
          <w:kern w:val="24"/>
          <w:sz w:val="28"/>
          <w:szCs w:val="28"/>
        </w:rPr>
        <w:t xml:space="preserve"> года</w:t>
      </w:r>
      <w:r w:rsidRPr="006A05EB">
        <w:rPr>
          <w:color w:val="000000"/>
          <w:sz w:val="28"/>
          <w:szCs w:val="28"/>
        </w:rPr>
        <w:t>"</w:t>
      </w:r>
      <w:r w:rsidRPr="006A05EB">
        <w:rPr>
          <w:b/>
          <w:kern w:val="24"/>
          <w:sz w:val="28"/>
          <w:szCs w:val="28"/>
        </w:rPr>
        <w:t xml:space="preserve"> </w:t>
      </w:r>
      <w:r w:rsidRPr="006A05EB">
        <w:rPr>
          <w:sz w:val="28"/>
          <w:szCs w:val="28"/>
        </w:rPr>
        <w:t xml:space="preserve">разработан в целях реализации Бюджетного кодекса Российской Федерации и во исполнение Положения о бюджетном процессе в </w:t>
      </w:r>
      <w:proofErr w:type="spellStart"/>
      <w:r w:rsidRPr="006A05EB">
        <w:rPr>
          <w:sz w:val="28"/>
          <w:szCs w:val="28"/>
        </w:rPr>
        <w:t>Окуловском</w:t>
      </w:r>
      <w:proofErr w:type="spellEnd"/>
      <w:r w:rsidRPr="006A05EB">
        <w:rPr>
          <w:sz w:val="28"/>
          <w:szCs w:val="28"/>
        </w:rPr>
        <w:t xml:space="preserve"> муниципальном районе,  утвержденным решением Думы  муниципального района от 24.02.2014 №293, соответствует по форме и  подготовлен на основании отчета об исполнении  бюджета  </w:t>
      </w:r>
      <w:proofErr w:type="spellStart"/>
      <w:r w:rsidRPr="006A05EB">
        <w:rPr>
          <w:sz w:val="28"/>
          <w:szCs w:val="28"/>
        </w:rPr>
        <w:t>Окуловского</w:t>
      </w:r>
      <w:proofErr w:type="spellEnd"/>
      <w:r w:rsidRPr="006A05EB">
        <w:rPr>
          <w:sz w:val="28"/>
          <w:szCs w:val="28"/>
        </w:rPr>
        <w:t xml:space="preserve"> муниципального района за </w:t>
      </w:r>
      <w:r>
        <w:rPr>
          <w:sz w:val="28"/>
          <w:szCs w:val="28"/>
        </w:rPr>
        <w:t>1 квартал</w:t>
      </w:r>
      <w:proofErr w:type="gramEnd"/>
      <w:r>
        <w:rPr>
          <w:sz w:val="28"/>
          <w:szCs w:val="28"/>
        </w:rPr>
        <w:t xml:space="preserve"> 2020 года.</w:t>
      </w:r>
    </w:p>
    <w:p w:rsidR="003C511C" w:rsidRPr="009A3A2E" w:rsidRDefault="003C511C" w:rsidP="003C511C">
      <w:pPr>
        <w:ind w:firstLine="720"/>
        <w:rPr>
          <w:b/>
          <w:sz w:val="28"/>
          <w:szCs w:val="28"/>
        </w:rPr>
      </w:pPr>
      <w:r w:rsidRPr="009A3A2E">
        <w:rPr>
          <w:b/>
          <w:kern w:val="24"/>
          <w:sz w:val="28"/>
          <w:szCs w:val="28"/>
        </w:rPr>
        <w:t xml:space="preserve"> </w:t>
      </w:r>
    </w:p>
    <w:p w:rsidR="00DA31C1" w:rsidRPr="009B1B1F" w:rsidRDefault="00DA31C1" w:rsidP="00DA31C1">
      <w:pPr>
        <w:ind w:firstLine="708"/>
        <w:jc w:val="center"/>
        <w:rPr>
          <w:sz w:val="28"/>
          <w:szCs w:val="28"/>
        </w:rPr>
      </w:pPr>
      <w:r w:rsidRPr="009B1B1F">
        <w:rPr>
          <w:b/>
          <w:sz w:val="28"/>
          <w:szCs w:val="28"/>
        </w:rPr>
        <w:t>Д</w:t>
      </w:r>
      <w:r w:rsidR="00A86517">
        <w:rPr>
          <w:b/>
          <w:sz w:val="28"/>
          <w:szCs w:val="28"/>
        </w:rPr>
        <w:t>ОХОДЫ</w:t>
      </w:r>
    </w:p>
    <w:p w:rsidR="00DA31C1" w:rsidRPr="009B7CF0" w:rsidRDefault="00DA31C1" w:rsidP="00DA31C1">
      <w:pPr>
        <w:ind w:firstLine="708"/>
        <w:jc w:val="both"/>
        <w:rPr>
          <w:sz w:val="28"/>
          <w:szCs w:val="28"/>
          <w:highlight w:val="yellow"/>
        </w:rPr>
      </w:pPr>
    </w:p>
    <w:p w:rsidR="00FF2D3A" w:rsidRPr="00F8481B" w:rsidRDefault="00FF2D3A" w:rsidP="00FF2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бюджета муниципального района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2020 года по отношению к годовым назначениям исполнен на 21,0 процент. При плане </w:t>
      </w:r>
      <w:r>
        <w:rPr>
          <w:sz w:val="28"/>
          <w:szCs w:val="28"/>
          <w:lang w:val="en-US"/>
        </w:rPr>
        <w:t>I</w:t>
      </w:r>
      <w:r w:rsidRPr="00EE231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квартала 47268,0 тыс. рублей, фактическое поступление составило 50148,1 тыс. рублей, в том числе налоговые доходы- 46691,2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неналоговые доходы – 3456,9 тыс.рублей. </w:t>
      </w:r>
    </w:p>
    <w:p w:rsidR="00FF2D3A" w:rsidRDefault="00FF2D3A" w:rsidP="00FF2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соответствующим периодом прошлого года поступление налоговых и неналоговых доходов увеличилось на 8883,4 тыс. рублей или 21,5 процента. </w:t>
      </w:r>
    </w:p>
    <w:p w:rsidR="00FF2D3A" w:rsidRDefault="00FF2D3A" w:rsidP="00FF2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Значительный рост обусловлен дополнительными выплатами по заработной плате ряда крупных налогоплательщиков, соответственно увеличилось поступление налога на доходы физических лиц.  По сравнению с соответствующим периодом прошлого года рост поступлений по данному виду дохода составила 7434,4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 Кроме того, увеличился норматив отчислений по доходам, взимаемым по упрощенной системе налогообложения с 60 процентов в 2019 году до 70 процентов в текущем году. Сумма роста в I квартале 2020 года составила 518,3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</w:p>
    <w:p w:rsidR="00FF2D3A" w:rsidRPr="002B3FBE" w:rsidRDefault="00FF2D3A" w:rsidP="00FF2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>
        <w:rPr>
          <w:sz w:val="28"/>
          <w:szCs w:val="28"/>
          <w:lang w:val="en-US"/>
        </w:rPr>
        <w:t>I</w:t>
      </w:r>
      <w:r w:rsidRPr="00D2777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квартала по неналоговым доходам исполнен в 2,2 раза (план Iкв.2020г.- 1549,2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уб.; </w:t>
      </w:r>
      <w:proofErr w:type="spellStart"/>
      <w:r>
        <w:rPr>
          <w:sz w:val="28"/>
          <w:szCs w:val="28"/>
        </w:rPr>
        <w:t>факт.Iкв</w:t>
      </w:r>
      <w:proofErr w:type="spellEnd"/>
      <w:r>
        <w:rPr>
          <w:sz w:val="28"/>
          <w:szCs w:val="28"/>
        </w:rPr>
        <w:t>.- 3456,9 тыс.руб.). На рост доходов оказало влияние поступление платы за негативное воздействие на окружающую среду в сумме 643,5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При плане </w:t>
      </w:r>
      <w:r>
        <w:rPr>
          <w:sz w:val="28"/>
          <w:szCs w:val="28"/>
          <w:lang w:val="en-US"/>
        </w:rPr>
        <w:t>I</w:t>
      </w:r>
      <w:r w:rsidRPr="005D2CBB">
        <w:rPr>
          <w:sz w:val="28"/>
          <w:szCs w:val="28"/>
        </w:rPr>
        <w:t xml:space="preserve"> квартала </w:t>
      </w:r>
      <w:r>
        <w:rPr>
          <w:sz w:val="28"/>
          <w:szCs w:val="28"/>
        </w:rPr>
        <w:t>по данному платежу 304,0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фактическое поступление составило 947,0 тыс.рублей (оплата задолженности 2019 года). Кроме того, в связи с изменением федерального законодательства о штрафах, прогнозируемая сумма штрафных санкций по данным администраторов дохода составила на I квартал 2020 года 28,5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При поквартальном распределении не учтены поступления задолженности 2019 года, фактическое поступление которых составило 635,6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</w:p>
    <w:p w:rsidR="00E469FD" w:rsidRPr="00323161" w:rsidRDefault="00E469FD" w:rsidP="003A5B99">
      <w:pPr>
        <w:shd w:val="clear" w:color="auto" w:fill="FFFFFF"/>
        <w:spacing w:line="322" w:lineRule="exact"/>
        <w:ind w:left="10" w:right="24" w:firstLine="763"/>
        <w:jc w:val="both"/>
        <w:rPr>
          <w:b/>
          <w:bCs/>
          <w:highlight w:val="yellow"/>
        </w:rPr>
      </w:pPr>
    </w:p>
    <w:p w:rsidR="00E469FD" w:rsidRPr="001D5F48" w:rsidRDefault="00E469FD" w:rsidP="00E469FD">
      <w:pPr>
        <w:shd w:val="clear" w:color="auto" w:fill="FFFFFF"/>
        <w:spacing w:line="322" w:lineRule="exact"/>
        <w:ind w:left="10" w:right="24" w:firstLine="763"/>
        <w:jc w:val="center"/>
        <w:rPr>
          <w:b/>
          <w:bCs/>
        </w:rPr>
      </w:pPr>
      <w:r w:rsidRPr="001D5F48">
        <w:rPr>
          <w:b/>
          <w:bCs/>
        </w:rPr>
        <w:t>РАСХОДЫ</w:t>
      </w:r>
    </w:p>
    <w:p w:rsidR="003A5B99" w:rsidRPr="001D5F48" w:rsidRDefault="003A5B99" w:rsidP="003A5B99">
      <w:pPr>
        <w:shd w:val="clear" w:color="auto" w:fill="FFFFFF"/>
        <w:spacing w:line="322" w:lineRule="exact"/>
        <w:ind w:left="10" w:right="24" w:firstLine="763"/>
        <w:jc w:val="center"/>
        <w:rPr>
          <w:b/>
        </w:rPr>
      </w:pPr>
    </w:p>
    <w:p w:rsidR="00EA3F49" w:rsidRPr="00323161" w:rsidRDefault="003A5B99" w:rsidP="00E06941">
      <w:pPr>
        <w:shd w:val="clear" w:color="auto" w:fill="FFFFFF"/>
        <w:spacing w:line="322" w:lineRule="exact"/>
        <w:ind w:firstLine="1406"/>
        <w:jc w:val="both"/>
        <w:rPr>
          <w:highlight w:val="yellow"/>
        </w:rPr>
      </w:pPr>
      <w:r w:rsidRPr="001D5F48">
        <w:rPr>
          <w:color w:val="000000"/>
          <w:spacing w:val="3"/>
          <w:sz w:val="28"/>
          <w:szCs w:val="28"/>
        </w:rPr>
        <w:t>Расходная часть бюджета района за 1 квартал 20</w:t>
      </w:r>
      <w:r w:rsidR="001D5F48" w:rsidRPr="001D5F48">
        <w:rPr>
          <w:color w:val="000000"/>
          <w:spacing w:val="3"/>
          <w:sz w:val="28"/>
          <w:szCs w:val="28"/>
        </w:rPr>
        <w:t>20</w:t>
      </w:r>
      <w:r w:rsidRPr="001D5F48">
        <w:rPr>
          <w:color w:val="000000"/>
          <w:spacing w:val="3"/>
          <w:sz w:val="28"/>
          <w:szCs w:val="28"/>
        </w:rPr>
        <w:t xml:space="preserve"> года исполнена на </w:t>
      </w:r>
      <w:r w:rsidR="001D5F48" w:rsidRPr="001D5F48">
        <w:rPr>
          <w:color w:val="000000"/>
          <w:spacing w:val="3"/>
          <w:sz w:val="28"/>
          <w:szCs w:val="28"/>
        </w:rPr>
        <w:t>21,6</w:t>
      </w:r>
      <w:r w:rsidRPr="001D5F48">
        <w:rPr>
          <w:color w:val="000000"/>
          <w:spacing w:val="3"/>
          <w:sz w:val="28"/>
          <w:szCs w:val="28"/>
        </w:rPr>
        <w:t xml:space="preserve">% к годовому плану. Профинансировано бюджетных мероприятий на сумму </w:t>
      </w:r>
      <w:r w:rsidR="005374B4" w:rsidRPr="001D5F48">
        <w:rPr>
          <w:color w:val="000000"/>
          <w:spacing w:val="3"/>
          <w:sz w:val="28"/>
          <w:szCs w:val="28"/>
        </w:rPr>
        <w:t>1</w:t>
      </w:r>
      <w:r w:rsidR="001D5F48" w:rsidRPr="001D5F48">
        <w:rPr>
          <w:color w:val="000000"/>
          <w:spacing w:val="3"/>
          <w:sz w:val="28"/>
          <w:szCs w:val="28"/>
        </w:rPr>
        <w:t>33</w:t>
      </w:r>
      <w:r w:rsidRPr="001D5F48">
        <w:rPr>
          <w:color w:val="000000"/>
          <w:spacing w:val="3"/>
          <w:sz w:val="28"/>
          <w:szCs w:val="28"/>
        </w:rPr>
        <w:t xml:space="preserve"> млн. </w:t>
      </w:r>
      <w:r w:rsidR="001D5F48" w:rsidRPr="001D5F48">
        <w:rPr>
          <w:color w:val="000000"/>
          <w:spacing w:val="3"/>
          <w:sz w:val="28"/>
          <w:szCs w:val="28"/>
        </w:rPr>
        <w:t>893,7</w:t>
      </w:r>
      <w:r w:rsidRPr="001D5F48">
        <w:rPr>
          <w:color w:val="000000"/>
          <w:spacing w:val="3"/>
          <w:sz w:val="28"/>
          <w:szCs w:val="28"/>
        </w:rPr>
        <w:t xml:space="preserve"> тыс. рублей, что на </w:t>
      </w:r>
      <w:r w:rsidR="00BB5CAB" w:rsidRPr="001D5F48">
        <w:rPr>
          <w:color w:val="000000"/>
          <w:spacing w:val="3"/>
          <w:sz w:val="28"/>
          <w:szCs w:val="28"/>
        </w:rPr>
        <w:t>24,</w:t>
      </w:r>
      <w:r w:rsidR="001D5F48" w:rsidRPr="001D5F48">
        <w:rPr>
          <w:color w:val="000000"/>
          <w:spacing w:val="3"/>
          <w:sz w:val="28"/>
          <w:szCs w:val="28"/>
        </w:rPr>
        <w:t>3</w:t>
      </w:r>
      <w:r w:rsidRPr="001D5F48">
        <w:rPr>
          <w:color w:val="000000"/>
          <w:spacing w:val="3"/>
          <w:sz w:val="28"/>
          <w:szCs w:val="28"/>
        </w:rPr>
        <w:t xml:space="preserve">% </w:t>
      </w:r>
      <w:r w:rsidR="001D5F48" w:rsidRPr="001D5F48">
        <w:rPr>
          <w:color w:val="000000"/>
          <w:spacing w:val="3"/>
          <w:sz w:val="28"/>
          <w:szCs w:val="28"/>
        </w:rPr>
        <w:t>бол</w:t>
      </w:r>
      <w:r w:rsidRPr="001D5F48">
        <w:rPr>
          <w:color w:val="000000"/>
          <w:spacing w:val="3"/>
          <w:sz w:val="28"/>
          <w:szCs w:val="28"/>
        </w:rPr>
        <w:t>ьше, чем за 1 квартал 20</w:t>
      </w:r>
      <w:r w:rsidR="002E3F2B" w:rsidRPr="001D5F48">
        <w:rPr>
          <w:color w:val="000000"/>
          <w:spacing w:val="3"/>
          <w:sz w:val="28"/>
          <w:szCs w:val="28"/>
        </w:rPr>
        <w:t>1</w:t>
      </w:r>
      <w:r w:rsidR="001D5F48" w:rsidRPr="001D5F48">
        <w:rPr>
          <w:color w:val="000000"/>
          <w:spacing w:val="3"/>
          <w:sz w:val="28"/>
          <w:szCs w:val="28"/>
        </w:rPr>
        <w:t>9</w:t>
      </w:r>
      <w:r w:rsidRPr="001D5F48">
        <w:rPr>
          <w:color w:val="000000"/>
          <w:spacing w:val="3"/>
          <w:sz w:val="28"/>
          <w:szCs w:val="28"/>
        </w:rPr>
        <w:t xml:space="preserve"> года </w:t>
      </w:r>
      <w:r w:rsidR="00F2562A" w:rsidRPr="001D5F48">
        <w:rPr>
          <w:color w:val="000000"/>
          <w:spacing w:val="3"/>
          <w:sz w:val="28"/>
          <w:szCs w:val="28"/>
        </w:rPr>
        <w:t xml:space="preserve"> </w:t>
      </w:r>
      <w:r w:rsidRPr="001D5F48">
        <w:rPr>
          <w:color w:val="000000"/>
          <w:spacing w:val="3"/>
          <w:sz w:val="28"/>
          <w:szCs w:val="28"/>
        </w:rPr>
        <w:t>(</w:t>
      </w:r>
      <w:r w:rsidR="001D5F48" w:rsidRPr="001D5F48">
        <w:rPr>
          <w:color w:val="000000"/>
          <w:spacing w:val="3"/>
          <w:sz w:val="28"/>
          <w:szCs w:val="28"/>
        </w:rPr>
        <w:t>107 млн. 714,8</w:t>
      </w:r>
      <w:r w:rsidR="00347924" w:rsidRPr="001D5F48">
        <w:rPr>
          <w:color w:val="000000"/>
          <w:spacing w:val="3"/>
          <w:sz w:val="28"/>
          <w:szCs w:val="28"/>
        </w:rPr>
        <w:t xml:space="preserve"> </w:t>
      </w:r>
      <w:r w:rsidR="000A3047" w:rsidRPr="001D5F48">
        <w:rPr>
          <w:color w:val="000000"/>
          <w:spacing w:val="3"/>
          <w:sz w:val="28"/>
          <w:szCs w:val="28"/>
        </w:rPr>
        <w:t>тыс. рублей</w:t>
      </w:r>
      <w:r w:rsidRPr="001D5F48">
        <w:rPr>
          <w:color w:val="000000"/>
          <w:spacing w:val="3"/>
          <w:sz w:val="28"/>
          <w:szCs w:val="28"/>
        </w:rPr>
        <w:t>).</w:t>
      </w:r>
      <w:r w:rsidR="00BB5CAB" w:rsidRPr="001D5F48">
        <w:rPr>
          <w:color w:val="000000"/>
          <w:spacing w:val="3"/>
          <w:sz w:val="28"/>
          <w:szCs w:val="28"/>
        </w:rPr>
        <w:t xml:space="preserve"> </w:t>
      </w:r>
    </w:p>
    <w:p w:rsidR="003A5B99" w:rsidRPr="004C312C" w:rsidRDefault="003A5B99" w:rsidP="003A5B99">
      <w:pPr>
        <w:shd w:val="clear" w:color="auto" w:fill="FFFFFF"/>
        <w:spacing w:line="322" w:lineRule="exact"/>
        <w:ind w:firstLine="1406"/>
        <w:jc w:val="both"/>
      </w:pPr>
      <w:r w:rsidRPr="004C312C">
        <w:rPr>
          <w:color w:val="000000"/>
          <w:spacing w:val="3"/>
          <w:sz w:val="28"/>
          <w:szCs w:val="28"/>
        </w:rPr>
        <w:lastRenderedPageBreak/>
        <w:t xml:space="preserve">В      разрезе     основных     отраслей      исполнение     расходов по отношению к годовым назначениям </w:t>
      </w:r>
      <w:r w:rsidRPr="004C312C">
        <w:rPr>
          <w:color w:val="000000"/>
          <w:sz w:val="28"/>
          <w:szCs w:val="28"/>
        </w:rPr>
        <w:t>характеризуется следующим образом:</w:t>
      </w:r>
    </w:p>
    <w:p w:rsidR="003A5B99" w:rsidRPr="004C312C" w:rsidRDefault="003A5B99" w:rsidP="00AA1AF9">
      <w:pPr>
        <w:widowControl w:val="0"/>
        <w:numPr>
          <w:ilvl w:val="0"/>
          <w:numId w:val="1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line="380" w:lineRule="exact"/>
        <w:ind w:left="1418"/>
        <w:rPr>
          <w:color w:val="000000"/>
          <w:sz w:val="28"/>
          <w:szCs w:val="28"/>
        </w:rPr>
      </w:pPr>
      <w:r w:rsidRPr="004C312C">
        <w:rPr>
          <w:color w:val="000000"/>
          <w:spacing w:val="1"/>
          <w:sz w:val="28"/>
          <w:szCs w:val="28"/>
        </w:rPr>
        <w:t xml:space="preserve">общегосударственные вопросы – </w:t>
      </w:r>
      <w:r w:rsidR="004C312C" w:rsidRPr="004C312C">
        <w:rPr>
          <w:color w:val="000000"/>
          <w:spacing w:val="1"/>
          <w:sz w:val="28"/>
          <w:szCs w:val="28"/>
        </w:rPr>
        <w:t>28,9</w:t>
      </w:r>
      <w:r w:rsidRPr="004C312C">
        <w:rPr>
          <w:color w:val="000000"/>
          <w:spacing w:val="1"/>
          <w:sz w:val="28"/>
          <w:szCs w:val="28"/>
        </w:rPr>
        <w:t>%,</w:t>
      </w:r>
    </w:p>
    <w:p w:rsidR="002E3F2B" w:rsidRPr="004C312C" w:rsidRDefault="005374B4" w:rsidP="00AA1AF9">
      <w:pPr>
        <w:widowControl w:val="0"/>
        <w:numPr>
          <w:ilvl w:val="0"/>
          <w:numId w:val="1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line="380" w:lineRule="exact"/>
        <w:ind w:left="1418"/>
        <w:rPr>
          <w:color w:val="000000"/>
          <w:sz w:val="28"/>
          <w:szCs w:val="28"/>
        </w:rPr>
      </w:pPr>
      <w:r w:rsidRPr="004C312C">
        <w:rPr>
          <w:color w:val="000000"/>
          <w:spacing w:val="1"/>
          <w:sz w:val="28"/>
          <w:szCs w:val="28"/>
        </w:rPr>
        <w:t xml:space="preserve">национальная оборона – </w:t>
      </w:r>
      <w:r w:rsidR="000A3047" w:rsidRPr="004C312C">
        <w:rPr>
          <w:color w:val="000000"/>
          <w:spacing w:val="1"/>
          <w:sz w:val="28"/>
          <w:szCs w:val="28"/>
        </w:rPr>
        <w:t>25,0</w:t>
      </w:r>
      <w:r w:rsidR="002E3F2B" w:rsidRPr="004C312C">
        <w:rPr>
          <w:color w:val="000000"/>
          <w:spacing w:val="1"/>
          <w:sz w:val="28"/>
          <w:szCs w:val="28"/>
        </w:rPr>
        <w:t>%</w:t>
      </w:r>
      <w:r w:rsidR="004C312C" w:rsidRPr="004C312C">
        <w:rPr>
          <w:color w:val="000000"/>
          <w:spacing w:val="1"/>
          <w:sz w:val="28"/>
          <w:szCs w:val="28"/>
        </w:rPr>
        <w:t>,</w:t>
      </w:r>
    </w:p>
    <w:p w:rsidR="004C312C" w:rsidRPr="004C312C" w:rsidRDefault="004C312C" w:rsidP="004C312C">
      <w:pPr>
        <w:widowControl w:val="0"/>
        <w:numPr>
          <w:ilvl w:val="0"/>
          <w:numId w:val="1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line="380" w:lineRule="exact"/>
        <w:ind w:left="1418"/>
        <w:rPr>
          <w:color w:val="000000"/>
          <w:sz w:val="28"/>
          <w:szCs w:val="28"/>
        </w:rPr>
      </w:pPr>
      <w:r w:rsidRPr="004C312C">
        <w:rPr>
          <w:color w:val="000000"/>
          <w:spacing w:val="1"/>
          <w:sz w:val="28"/>
          <w:szCs w:val="28"/>
        </w:rPr>
        <w:t xml:space="preserve">национальная безопасность </w:t>
      </w:r>
    </w:p>
    <w:p w:rsidR="004C312C" w:rsidRPr="004C312C" w:rsidRDefault="006B7B85" w:rsidP="004C312C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line="380" w:lineRule="exact"/>
        <w:ind w:left="1418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</w:t>
      </w:r>
      <w:r w:rsidR="004C312C" w:rsidRPr="004C312C">
        <w:rPr>
          <w:color w:val="000000"/>
          <w:spacing w:val="1"/>
          <w:sz w:val="28"/>
          <w:szCs w:val="28"/>
        </w:rPr>
        <w:t>и правоохранительная деятельность – 14,7%,</w:t>
      </w:r>
    </w:p>
    <w:p w:rsidR="003A5B99" w:rsidRPr="004C312C" w:rsidRDefault="003A5B99" w:rsidP="003A5B99">
      <w:pPr>
        <w:widowControl w:val="0"/>
        <w:numPr>
          <w:ilvl w:val="0"/>
          <w:numId w:val="1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5" w:line="398" w:lineRule="exact"/>
        <w:ind w:left="1416"/>
        <w:rPr>
          <w:color w:val="000000"/>
          <w:sz w:val="28"/>
          <w:szCs w:val="28"/>
        </w:rPr>
      </w:pPr>
      <w:r w:rsidRPr="004C312C">
        <w:rPr>
          <w:color w:val="000000"/>
          <w:spacing w:val="1"/>
          <w:sz w:val="28"/>
          <w:szCs w:val="28"/>
        </w:rPr>
        <w:t>национальная экономика –</w:t>
      </w:r>
      <w:r w:rsidR="000A3047" w:rsidRPr="004C312C">
        <w:rPr>
          <w:color w:val="000000"/>
          <w:spacing w:val="1"/>
          <w:sz w:val="28"/>
          <w:szCs w:val="28"/>
        </w:rPr>
        <w:t xml:space="preserve"> </w:t>
      </w:r>
      <w:r w:rsidR="004C312C" w:rsidRPr="004C312C">
        <w:rPr>
          <w:color w:val="000000"/>
          <w:spacing w:val="1"/>
          <w:sz w:val="28"/>
          <w:szCs w:val="28"/>
        </w:rPr>
        <w:t>13,6</w:t>
      </w:r>
      <w:r w:rsidRPr="004C312C">
        <w:rPr>
          <w:color w:val="000000"/>
          <w:spacing w:val="1"/>
          <w:sz w:val="28"/>
          <w:szCs w:val="28"/>
        </w:rPr>
        <w:t>%,</w:t>
      </w:r>
    </w:p>
    <w:p w:rsidR="004C312C" w:rsidRPr="004C312C" w:rsidRDefault="004C312C" w:rsidP="003A5B99">
      <w:pPr>
        <w:widowControl w:val="0"/>
        <w:numPr>
          <w:ilvl w:val="0"/>
          <w:numId w:val="1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5" w:line="398" w:lineRule="exact"/>
        <w:ind w:left="1416"/>
        <w:rPr>
          <w:color w:val="000000"/>
          <w:sz w:val="28"/>
          <w:szCs w:val="28"/>
        </w:rPr>
      </w:pPr>
      <w:r w:rsidRPr="004C312C">
        <w:rPr>
          <w:color w:val="000000"/>
          <w:spacing w:val="1"/>
          <w:sz w:val="28"/>
          <w:szCs w:val="28"/>
        </w:rPr>
        <w:t>жилищно-коммунальное хозяйство – 20,7%,</w:t>
      </w:r>
    </w:p>
    <w:p w:rsidR="004C312C" w:rsidRPr="004C312C" w:rsidRDefault="004C312C" w:rsidP="003A5B99">
      <w:pPr>
        <w:widowControl w:val="0"/>
        <w:numPr>
          <w:ilvl w:val="0"/>
          <w:numId w:val="1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5" w:line="398" w:lineRule="exact"/>
        <w:ind w:left="1416"/>
        <w:rPr>
          <w:color w:val="000000"/>
          <w:sz w:val="28"/>
          <w:szCs w:val="28"/>
        </w:rPr>
      </w:pPr>
      <w:r w:rsidRPr="004C312C">
        <w:rPr>
          <w:color w:val="000000"/>
          <w:spacing w:val="1"/>
          <w:sz w:val="28"/>
          <w:szCs w:val="28"/>
        </w:rPr>
        <w:t>образование – 21,7%,</w:t>
      </w:r>
    </w:p>
    <w:p w:rsidR="003A5B99" w:rsidRPr="004C312C" w:rsidRDefault="003A5B99" w:rsidP="003A5B99">
      <w:pPr>
        <w:widowControl w:val="0"/>
        <w:numPr>
          <w:ilvl w:val="0"/>
          <w:numId w:val="1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line="398" w:lineRule="exact"/>
        <w:ind w:left="1416"/>
        <w:rPr>
          <w:color w:val="000000"/>
          <w:sz w:val="28"/>
          <w:szCs w:val="28"/>
        </w:rPr>
      </w:pPr>
      <w:r w:rsidRPr="004C312C">
        <w:rPr>
          <w:color w:val="000000"/>
          <w:spacing w:val="2"/>
          <w:sz w:val="28"/>
          <w:szCs w:val="28"/>
        </w:rPr>
        <w:t xml:space="preserve">культура – </w:t>
      </w:r>
      <w:r w:rsidR="00840490" w:rsidRPr="004C312C">
        <w:rPr>
          <w:color w:val="000000"/>
          <w:spacing w:val="2"/>
          <w:sz w:val="28"/>
          <w:szCs w:val="28"/>
        </w:rPr>
        <w:t>2</w:t>
      </w:r>
      <w:r w:rsidR="004C312C" w:rsidRPr="004C312C">
        <w:rPr>
          <w:color w:val="000000"/>
          <w:spacing w:val="2"/>
          <w:sz w:val="28"/>
          <w:szCs w:val="28"/>
        </w:rPr>
        <w:t>3,1</w:t>
      </w:r>
      <w:r w:rsidRPr="004C312C">
        <w:rPr>
          <w:color w:val="000000"/>
          <w:spacing w:val="2"/>
          <w:sz w:val="28"/>
          <w:szCs w:val="28"/>
        </w:rPr>
        <w:t>%,</w:t>
      </w:r>
    </w:p>
    <w:p w:rsidR="003A5B99" w:rsidRPr="004C312C" w:rsidRDefault="003A5B99" w:rsidP="00AA1AF9">
      <w:pPr>
        <w:widowControl w:val="0"/>
        <w:numPr>
          <w:ilvl w:val="0"/>
          <w:numId w:val="1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58" w:line="380" w:lineRule="exact"/>
        <w:ind w:left="1418"/>
        <w:rPr>
          <w:color w:val="000000"/>
          <w:sz w:val="28"/>
          <w:szCs w:val="28"/>
        </w:rPr>
      </w:pPr>
      <w:r w:rsidRPr="004C312C">
        <w:rPr>
          <w:color w:val="000000"/>
          <w:spacing w:val="2"/>
          <w:sz w:val="28"/>
          <w:szCs w:val="28"/>
        </w:rPr>
        <w:t xml:space="preserve">социальная политика – </w:t>
      </w:r>
      <w:r w:rsidR="00FE00FB" w:rsidRPr="004C312C">
        <w:rPr>
          <w:color w:val="000000"/>
          <w:spacing w:val="2"/>
          <w:sz w:val="28"/>
          <w:szCs w:val="28"/>
        </w:rPr>
        <w:t>1</w:t>
      </w:r>
      <w:r w:rsidR="004C312C" w:rsidRPr="004C312C">
        <w:rPr>
          <w:color w:val="000000"/>
          <w:spacing w:val="2"/>
          <w:sz w:val="28"/>
          <w:szCs w:val="28"/>
        </w:rPr>
        <w:t>0,5</w:t>
      </w:r>
      <w:r w:rsidR="00D670A8" w:rsidRPr="004C312C">
        <w:rPr>
          <w:color w:val="000000"/>
          <w:spacing w:val="2"/>
          <w:sz w:val="28"/>
          <w:szCs w:val="28"/>
        </w:rPr>
        <w:t>%</w:t>
      </w:r>
      <w:r w:rsidR="00F76AAE" w:rsidRPr="004C312C">
        <w:rPr>
          <w:color w:val="000000"/>
          <w:spacing w:val="2"/>
          <w:sz w:val="28"/>
          <w:szCs w:val="28"/>
        </w:rPr>
        <w:t>,</w:t>
      </w:r>
    </w:p>
    <w:p w:rsidR="00FE00FB" w:rsidRPr="004C312C" w:rsidRDefault="00840490" w:rsidP="00AA1AF9">
      <w:pPr>
        <w:widowControl w:val="0"/>
        <w:numPr>
          <w:ilvl w:val="0"/>
          <w:numId w:val="1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58" w:line="380" w:lineRule="exact"/>
        <w:ind w:left="1418"/>
        <w:rPr>
          <w:color w:val="000000"/>
          <w:sz w:val="28"/>
          <w:szCs w:val="28"/>
        </w:rPr>
      </w:pPr>
      <w:r w:rsidRPr="004C312C">
        <w:rPr>
          <w:color w:val="000000"/>
          <w:spacing w:val="2"/>
          <w:sz w:val="28"/>
          <w:szCs w:val="28"/>
        </w:rPr>
        <w:t>ф</w:t>
      </w:r>
      <w:r w:rsidR="00F76AAE" w:rsidRPr="004C312C">
        <w:rPr>
          <w:color w:val="000000"/>
          <w:spacing w:val="2"/>
          <w:sz w:val="28"/>
          <w:szCs w:val="28"/>
        </w:rPr>
        <w:t xml:space="preserve">изическая культура – </w:t>
      </w:r>
      <w:r w:rsidR="004C312C" w:rsidRPr="004C312C">
        <w:rPr>
          <w:color w:val="000000"/>
          <w:spacing w:val="2"/>
          <w:sz w:val="28"/>
          <w:szCs w:val="28"/>
        </w:rPr>
        <w:t>31,1</w:t>
      </w:r>
      <w:r w:rsidR="00F76AAE" w:rsidRPr="004C312C">
        <w:rPr>
          <w:color w:val="000000"/>
          <w:spacing w:val="2"/>
          <w:sz w:val="28"/>
          <w:szCs w:val="28"/>
        </w:rPr>
        <w:t>%</w:t>
      </w:r>
      <w:r w:rsidR="00FE00FB" w:rsidRPr="004C312C">
        <w:rPr>
          <w:color w:val="000000"/>
          <w:spacing w:val="2"/>
          <w:sz w:val="28"/>
          <w:szCs w:val="28"/>
        </w:rPr>
        <w:t>,</w:t>
      </w:r>
    </w:p>
    <w:p w:rsidR="00FE00FB" w:rsidRPr="004C312C" w:rsidRDefault="00FE00FB" w:rsidP="00AA1AF9">
      <w:pPr>
        <w:widowControl w:val="0"/>
        <w:numPr>
          <w:ilvl w:val="0"/>
          <w:numId w:val="1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58" w:line="380" w:lineRule="exact"/>
        <w:ind w:left="1418"/>
        <w:rPr>
          <w:color w:val="000000"/>
          <w:spacing w:val="2"/>
          <w:sz w:val="28"/>
          <w:szCs w:val="28"/>
        </w:rPr>
      </w:pPr>
      <w:r w:rsidRPr="004C312C">
        <w:rPr>
          <w:color w:val="000000"/>
          <w:spacing w:val="2"/>
          <w:sz w:val="28"/>
          <w:szCs w:val="28"/>
        </w:rPr>
        <w:t xml:space="preserve">обслуживание  муниципального  долга  - </w:t>
      </w:r>
      <w:r w:rsidR="00732665" w:rsidRPr="004C312C">
        <w:rPr>
          <w:color w:val="000000"/>
          <w:spacing w:val="2"/>
          <w:sz w:val="28"/>
          <w:szCs w:val="28"/>
        </w:rPr>
        <w:t>1</w:t>
      </w:r>
      <w:r w:rsidR="004C312C" w:rsidRPr="004C312C">
        <w:rPr>
          <w:color w:val="000000"/>
          <w:spacing w:val="2"/>
          <w:sz w:val="28"/>
          <w:szCs w:val="28"/>
        </w:rPr>
        <w:t>7</w:t>
      </w:r>
      <w:r w:rsidRPr="004C312C">
        <w:rPr>
          <w:color w:val="000000"/>
          <w:spacing w:val="2"/>
          <w:sz w:val="28"/>
          <w:szCs w:val="28"/>
        </w:rPr>
        <w:t>,</w:t>
      </w:r>
      <w:r w:rsidR="008C1513" w:rsidRPr="004C312C">
        <w:rPr>
          <w:color w:val="000000"/>
          <w:spacing w:val="2"/>
          <w:sz w:val="28"/>
          <w:szCs w:val="28"/>
        </w:rPr>
        <w:t>6</w:t>
      </w:r>
      <w:r w:rsidRPr="004C312C">
        <w:rPr>
          <w:color w:val="000000"/>
          <w:spacing w:val="2"/>
          <w:sz w:val="28"/>
          <w:szCs w:val="28"/>
        </w:rPr>
        <w:t xml:space="preserve">%, </w:t>
      </w:r>
    </w:p>
    <w:p w:rsidR="00840490" w:rsidRPr="004C312C" w:rsidRDefault="00FE00FB" w:rsidP="00AA1AF9">
      <w:pPr>
        <w:widowControl w:val="0"/>
        <w:numPr>
          <w:ilvl w:val="0"/>
          <w:numId w:val="1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58" w:line="380" w:lineRule="exact"/>
        <w:ind w:left="1418"/>
        <w:rPr>
          <w:color w:val="000000"/>
          <w:sz w:val="28"/>
          <w:szCs w:val="28"/>
        </w:rPr>
      </w:pPr>
      <w:r w:rsidRPr="004C312C">
        <w:rPr>
          <w:color w:val="000000"/>
          <w:spacing w:val="2"/>
          <w:sz w:val="28"/>
          <w:szCs w:val="28"/>
        </w:rPr>
        <w:t>межбюджетные трансферты  - 2</w:t>
      </w:r>
      <w:r w:rsidR="008C1513" w:rsidRPr="004C312C">
        <w:rPr>
          <w:color w:val="000000"/>
          <w:spacing w:val="2"/>
          <w:sz w:val="28"/>
          <w:szCs w:val="28"/>
        </w:rPr>
        <w:t>1,9</w:t>
      </w:r>
      <w:r w:rsidRPr="004C312C">
        <w:rPr>
          <w:color w:val="000000"/>
          <w:spacing w:val="2"/>
          <w:sz w:val="28"/>
          <w:szCs w:val="28"/>
        </w:rPr>
        <w:t>%</w:t>
      </w:r>
      <w:r w:rsidR="001D5536" w:rsidRPr="004C312C">
        <w:rPr>
          <w:color w:val="000000"/>
          <w:spacing w:val="2"/>
          <w:sz w:val="28"/>
          <w:szCs w:val="28"/>
        </w:rPr>
        <w:t>.</w:t>
      </w:r>
    </w:p>
    <w:p w:rsidR="0055130E" w:rsidRPr="00C948ED" w:rsidRDefault="00D670A8" w:rsidP="003A5B99">
      <w:pPr>
        <w:shd w:val="clear" w:color="auto" w:fill="FFFFFF"/>
        <w:spacing w:line="322" w:lineRule="exact"/>
        <w:ind w:right="5" w:firstLine="778"/>
        <w:jc w:val="both"/>
        <w:rPr>
          <w:color w:val="000000"/>
          <w:sz w:val="28"/>
          <w:szCs w:val="28"/>
        </w:rPr>
      </w:pPr>
      <w:r w:rsidRPr="00C948ED">
        <w:rPr>
          <w:color w:val="000000"/>
          <w:sz w:val="28"/>
          <w:szCs w:val="28"/>
        </w:rPr>
        <w:t xml:space="preserve">Расходы на оплату </w:t>
      </w:r>
      <w:r w:rsidR="003A5B99" w:rsidRPr="00C948ED">
        <w:rPr>
          <w:color w:val="000000"/>
          <w:sz w:val="28"/>
          <w:szCs w:val="28"/>
        </w:rPr>
        <w:t xml:space="preserve">труда </w:t>
      </w:r>
      <w:r w:rsidRPr="00C948ED">
        <w:rPr>
          <w:color w:val="000000"/>
          <w:sz w:val="28"/>
          <w:szCs w:val="28"/>
        </w:rPr>
        <w:t>работников муниципальных учреждений района составили</w:t>
      </w:r>
      <w:r w:rsidR="003A5B99" w:rsidRPr="00C948ED">
        <w:rPr>
          <w:color w:val="000000"/>
          <w:sz w:val="28"/>
          <w:szCs w:val="28"/>
        </w:rPr>
        <w:t xml:space="preserve"> за 1 квартал текущего года </w:t>
      </w:r>
      <w:r w:rsidR="00C948ED" w:rsidRPr="00C948ED">
        <w:rPr>
          <w:color w:val="000000"/>
          <w:sz w:val="28"/>
          <w:szCs w:val="28"/>
        </w:rPr>
        <w:t xml:space="preserve">51 </w:t>
      </w:r>
      <w:r w:rsidR="003A5B99" w:rsidRPr="00C948ED">
        <w:rPr>
          <w:color w:val="000000"/>
          <w:sz w:val="28"/>
          <w:szCs w:val="28"/>
        </w:rPr>
        <w:t xml:space="preserve">млн. </w:t>
      </w:r>
      <w:r w:rsidR="00C948ED" w:rsidRPr="00C948ED">
        <w:rPr>
          <w:color w:val="000000"/>
          <w:sz w:val="28"/>
          <w:szCs w:val="28"/>
        </w:rPr>
        <w:t>385,5</w:t>
      </w:r>
      <w:r w:rsidR="003A5B99" w:rsidRPr="00C948ED">
        <w:rPr>
          <w:color w:val="000000"/>
          <w:sz w:val="28"/>
          <w:szCs w:val="28"/>
        </w:rPr>
        <w:t xml:space="preserve"> тыс.</w:t>
      </w:r>
      <w:r w:rsidR="0055130E" w:rsidRPr="00C948ED">
        <w:rPr>
          <w:color w:val="000000"/>
          <w:sz w:val="28"/>
          <w:szCs w:val="28"/>
        </w:rPr>
        <w:t xml:space="preserve"> </w:t>
      </w:r>
      <w:r w:rsidR="003A5B99" w:rsidRPr="00C948ED">
        <w:rPr>
          <w:color w:val="000000"/>
          <w:sz w:val="28"/>
          <w:szCs w:val="28"/>
        </w:rPr>
        <w:t>рублей</w:t>
      </w:r>
      <w:r w:rsidR="00840490" w:rsidRPr="00C948ED">
        <w:rPr>
          <w:color w:val="000000"/>
          <w:sz w:val="28"/>
          <w:szCs w:val="28"/>
        </w:rPr>
        <w:t>,</w:t>
      </w:r>
      <w:r w:rsidR="003A5B99" w:rsidRPr="00C948ED">
        <w:rPr>
          <w:color w:val="000000"/>
          <w:sz w:val="28"/>
          <w:szCs w:val="28"/>
        </w:rPr>
        <w:t xml:space="preserve"> </w:t>
      </w:r>
      <w:r w:rsidR="008C0ACE" w:rsidRPr="00C948ED">
        <w:rPr>
          <w:color w:val="000000"/>
          <w:sz w:val="28"/>
          <w:szCs w:val="28"/>
        </w:rPr>
        <w:t xml:space="preserve">в </w:t>
      </w:r>
      <w:r w:rsidR="00840490" w:rsidRPr="00C948ED">
        <w:rPr>
          <w:color w:val="000000"/>
          <w:sz w:val="28"/>
          <w:szCs w:val="28"/>
        </w:rPr>
        <w:t xml:space="preserve"> соответствующе</w:t>
      </w:r>
      <w:r w:rsidR="008C0ACE" w:rsidRPr="00C948ED">
        <w:rPr>
          <w:color w:val="000000"/>
          <w:sz w:val="28"/>
          <w:szCs w:val="28"/>
        </w:rPr>
        <w:t>м</w:t>
      </w:r>
      <w:r w:rsidR="00840490" w:rsidRPr="00C948ED">
        <w:rPr>
          <w:color w:val="000000"/>
          <w:sz w:val="28"/>
          <w:szCs w:val="28"/>
        </w:rPr>
        <w:t xml:space="preserve"> период</w:t>
      </w:r>
      <w:r w:rsidR="008C0ACE" w:rsidRPr="00C948ED">
        <w:rPr>
          <w:color w:val="000000"/>
          <w:sz w:val="28"/>
          <w:szCs w:val="28"/>
        </w:rPr>
        <w:t>е</w:t>
      </w:r>
      <w:r w:rsidR="00840490" w:rsidRPr="00C948ED">
        <w:rPr>
          <w:color w:val="000000"/>
          <w:sz w:val="28"/>
          <w:szCs w:val="28"/>
        </w:rPr>
        <w:t xml:space="preserve"> 201</w:t>
      </w:r>
      <w:r w:rsidR="00C948ED" w:rsidRPr="00C948ED">
        <w:rPr>
          <w:color w:val="000000"/>
          <w:sz w:val="28"/>
          <w:szCs w:val="28"/>
        </w:rPr>
        <w:t>9</w:t>
      </w:r>
      <w:r w:rsidR="00840490" w:rsidRPr="00C948ED">
        <w:rPr>
          <w:color w:val="000000"/>
          <w:sz w:val="28"/>
          <w:szCs w:val="28"/>
        </w:rPr>
        <w:t xml:space="preserve"> года </w:t>
      </w:r>
      <w:r w:rsidR="003A5B99" w:rsidRPr="00C948ED">
        <w:rPr>
          <w:color w:val="000000"/>
          <w:sz w:val="28"/>
          <w:szCs w:val="28"/>
        </w:rPr>
        <w:t>(</w:t>
      </w:r>
      <w:r w:rsidR="00C948ED" w:rsidRPr="00C948ED">
        <w:rPr>
          <w:color w:val="000000"/>
          <w:sz w:val="28"/>
          <w:szCs w:val="28"/>
        </w:rPr>
        <w:t xml:space="preserve">46 млн. 115,6 </w:t>
      </w:r>
      <w:r w:rsidR="008C1513" w:rsidRPr="00C948ED">
        <w:rPr>
          <w:color w:val="000000"/>
          <w:sz w:val="28"/>
          <w:szCs w:val="28"/>
        </w:rPr>
        <w:t xml:space="preserve"> </w:t>
      </w:r>
      <w:r w:rsidR="00E34C10" w:rsidRPr="00C948ED">
        <w:rPr>
          <w:color w:val="000000"/>
          <w:sz w:val="28"/>
          <w:szCs w:val="28"/>
        </w:rPr>
        <w:t>тыс. рублей</w:t>
      </w:r>
      <w:r w:rsidR="003A5B99" w:rsidRPr="00C948ED">
        <w:rPr>
          <w:color w:val="000000"/>
          <w:sz w:val="28"/>
          <w:szCs w:val="28"/>
        </w:rPr>
        <w:t xml:space="preserve">). </w:t>
      </w:r>
      <w:r w:rsidR="00C948ED">
        <w:rPr>
          <w:color w:val="000000"/>
          <w:sz w:val="28"/>
          <w:szCs w:val="28"/>
        </w:rPr>
        <w:t xml:space="preserve">Повышение на 11,4% расходов на оплату труда связано с </w:t>
      </w:r>
      <w:r w:rsidR="00BD0B6F">
        <w:rPr>
          <w:color w:val="000000"/>
          <w:sz w:val="28"/>
          <w:szCs w:val="28"/>
        </w:rPr>
        <w:t xml:space="preserve">ростом заработной платы бюджетников с 1 октября 2019 года и </w:t>
      </w:r>
      <w:r w:rsidR="00BD0B6F">
        <w:rPr>
          <w:sz w:val="28"/>
          <w:szCs w:val="28"/>
        </w:rPr>
        <w:t>досрочной выплатой заработной платы за март текущего года, обусловленной карантинными мероприятиями.</w:t>
      </w:r>
    </w:p>
    <w:p w:rsidR="003A5B99" w:rsidRPr="00C948ED" w:rsidRDefault="00470D25" w:rsidP="003A5B99">
      <w:pPr>
        <w:shd w:val="clear" w:color="auto" w:fill="FFFFFF"/>
        <w:spacing w:line="322" w:lineRule="exact"/>
        <w:ind w:right="5" w:firstLine="778"/>
        <w:jc w:val="both"/>
        <w:rPr>
          <w:color w:val="000000"/>
          <w:spacing w:val="9"/>
          <w:sz w:val="28"/>
          <w:szCs w:val="28"/>
        </w:rPr>
      </w:pPr>
      <w:r w:rsidRPr="00C948ED">
        <w:rPr>
          <w:color w:val="000000"/>
          <w:sz w:val="28"/>
          <w:szCs w:val="28"/>
        </w:rPr>
        <w:t xml:space="preserve"> </w:t>
      </w:r>
      <w:r w:rsidR="003A5B99" w:rsidRPr="00C948ED">
        <w:rPr>
          <w:color w:val="000000"/>
          <w:spacing w:val="3"/>
          <w:sz w:val="28"/>
          <w:szCs w:val="28"/>
        </w:rPr>
        <w:t xml:space="preserve">Задолженности по выплате заработной платы работникам бюджетных </w:t>
      </w:r>
      <w:r w:rsidR="003A5B99" w:rsidRPr="00C948ED">
        <w:rPr>
          <w:color w:val="000000"/>
          <w:spacing w:val="9"/>
          <w:sz w:val="28"/>
          <w:szCs w:val="28"/>
        </w:rPr>
        <w:t>учреждений по состоянию на 1 апреля 20</w:t>
      </w:r>
      <w:r w:rsidR="00C948ED" w:rsidRPr="00C948ED">
        <w:rPr>
          <w:color w:val="000000"/>
          <w:spacing w:val="9"/>
          <w:sz w:val="28"/>
          <w:szCs w:val="28"/>
        </w:rPr>
        <w:t>20</w:t>
      </w:r>
      <w:r w:rsidR="003A5B99" w:rsidRPr="00C948ED">
        <w:rPr>
          <w:color w:val="000000"/>
          <w:spacing w:val="9"/>
          <w:sz w:val="28"/>
          <w:szCs w:val="28"/>
        </w:rPr>
        <w:t xml:space="preserve"> года не имеется.</w:t>
      </w:r>
    </w:p>
    <w:p w:rsidR="00D54410" w:rsidRPr="00BD0B6F" w:rsidRDefault="003A5B99" w:rsidP="008A57A0">
      <w:pPr>
        <w:shd w:val="clear" w:color="auto" w:fill="FFFFFF"/>
        <w:spacing w:line="322" w:lineRule="exact"/>
        <w:ind w:right="5" w:firstLine="778"/>
        <w:jc w:val="both"/>
        <w:rPr>
          <w:color w:val="000000"/>
          <w:sz w:val="28"/>
          <w:szCs w:val="28"/>
        </w:rPr>
      </w:pPr>
      <w:r w:rsidRPr="00D86D34">
        <w:rPr>
          <w:color w:val="000000"/>
          <w:spacing w:val="11"/>
          <w:sz w:val="28"/>
          <w:szCs w:val="28"/>
        </w:rPr>
        <w:t xml:space="preserve">На финансирование расходов по оплате коммунальных услуг </w:t>
      </w:r>
      <w:r w:rsidR="0055130E" w:rsidRPr="00D86D34">
        <w:rPr>
          <w:color w:val="000000"/>
          <w:spacing w:val="11"/>
          <w:sz w:val="28"/>
          <w:szCs w:val="28"/>
        </w:rPr>
        <w:t xml:space="preserve">муниципальным учреждениям </w:t>
      </w:r>
      <w:r w:rsidRPr="00D86D34">
        <w:rPr>
          <w:color w:val="000000"/>
          <w:sz w:val="28"/>
          <w:szCs w:val="28"/>
        </w:rPr>
        <w:t xml:space="preserve">направлено </w:t>
      </w:r>
      <w:r w:rsidR="00BD0B6F" w:rsidRPr="00D86D34">
        <w:rPr>
          <w:color w:val="000000"/>
          <w:sz w:val="28"/>
          <w:szCs w:val="28"/>
        </w:rPr>
        <w:t>18</w:t>
      </w:r>
      <w:r w:rsidRPr="00D86D34">
        <w:rPr>
          <w:color w:val="000000"/>
          <w:sz w:val="28"/>
          <w:szCs w:val="28"/>
        </w:rPr>
        <w:t xml:space="preserve"> млн. </w:t>
      </w:r>
      <w:r w:rsidR="00BD0B6F" w:rsidRPr="00D86D34">
        <w:rPr>
          <w:color w:val="000000"/>
          <w:sz w:val="28"/>
          <w:szCs w:val="28"/>
        </w:rPr>
        <w:t>932,5</w:t>
      </w:r>
      <w:r w:rsidRPr="00D86D34">
        <w:rPr>
          <w:color w:val="000000"/>
          <w:sz w:val="28"/>
          <w:szCs w:val="28"/>
        </w:rPr>
        <w:t xml:space="preserve">  тыс. рублей, что </w:t>
      </w:r>
      <w:r w:rsidR="005374B4" w:rsidRPr="00D86D34">
        <w:rPr>
          <w:color w:val="000000"/>
          <w:sz w:val="28"/>
          <w:szCs w:val="28"/>
        </w:rPr>
        <w:t xml:space="preserve">на </w:t>
      </w:r>
      <w:r w:rsidR="00D86D34" w:rsidRPr="00D86D34">
        <w:rPr>
          <w:color w:val="000000"/>
          <w:sz w:val="28"/>
          <w:szCs w:val="28"/>
        </w:rPr>
        <w:t>18,6</w:t>
      </w:r>
      <w:r w:rsidR="00470D25" w:rsidRPr="00D86D34">
        <w:rPr>
          <w:color w:val="000000"/>
          <w:sz w:val="28"/>
          <w:szCs w:val="28"/>
        </w:rPr>
        <w:t>%</w:t>
      </w:r>
      <w:r w:rsidR="00E528A8" w:rsidRPr="00D86D34">
        <w:rPr>
          <w:color w:val="000000"/>
          <w:sz w:val="28"/>
          <w:szCs w:val="28"/>
        </w:rPr>
        <w:t xml:space="preserve"> </w:t>
      </w:r>
      <w:r w:rsidR="00D86D34" w:rsidRPr="00D86D34">
        <w:rPr>
          <w:color w:val="000000"/>
          <w:sz w:val="28"/>
          <w:szCs w:val="28"/>
        </w:rPr>
        <w:t>мен</w:t>
      </w:r>
      <w:r w:rsidR="00381CAE" w:rsidRPr="00D86D34">
        <w:rPr>
          <w:color w:val="000000"/>
          <w:sz w:val="28"/>
          <w:szCs w:val="28"/>
        </w:rPr>
        <w:t xml:space="preserve">ьше, </w:t>
      </w:r>
      <w:r w:rsidR="00381CAE" w:rsidRPr="00BD0B6F">
        <w:rPr>
          <w:color w:val="000000"/>
          <w:sz w:val="28"/>
          <w:szCs w:val="28"/>
        </w:rPr>
        <w:t xml:space="preserve">чем в 1 квартале </w:t>
      </w:r>
      <w:r w:rsidR="00643149" w:rsidRPr="00BD0B6F">
        <w:rPr>
          <w:color w:val="000000"/>
          <w:sz w:val="28"/>
          <w:szCs w:val="28"/>
        </w:rPr>
        <w:t>201</w:t>
      </w:r>
      <w:r w:rsidR="00BD0B6F" w:rsidRPr="00BD0B6F">
        <w:rPr>
          <w:color w:val="000000"/>
          <w:sz w:val="28"/>
          <w:szCs w:val="28"/>
        </w:rPr>
        <w:t>9</w:t>
      </w:r>
      <w:r w:rsidR="00643149" w:rsidRPr="00BD0B6F">
        <w:rPr>
          <w:color w:val="000000"/>
          <w:sz w:val="28"/>
          <w:szCs w:val="28"/>
        </w:rPr>
        <w:t xml:space="preserve"> год</w:t>
      </w:r>
      <w:r w:rsidR="00381CAE" w:rsidRPr="00BD0B6F">
        <w:rPr>
          <w:color w:val="000000"/>
          <w:sz w:val="28"/>
          <w:szCs w:val="28"/>
        </w:rPr>
        <w:t>а</w:t>
      </w:r>
      <w:r w:rsidR="00643149" w:rsidRPr="00BD0B6F">
        <w:rPr>
          <w:color w:val="000000"/>
          <w:sz w:val="28"/>
          <w:szCs w:val="28"/>
        </w:rPr>
        <w:t xml:space="preserve"> (</w:t>
      </w:r>
      <w:r w:rsidR="00BD0B6F" w:rsidRPr="00BD0B6F">
        <w:rPr>
          <w:color w:val="000000"/>
          <w:sz w:val="28"/>
          <w:szCs w:val="28"/>
        </w:rPr>
        <w:t xml:space="preserve">22 млн. 459,8  </w:t>
      </w:r>
      <w:r w:rsidR="006752BF" w:rsidRPr="00BD0B6F">
        <w:rPr>
          <w:color w:val="000000"/>
          <w:sz w:val="28"/>
          <w:szCs w:val="28"/>
        </w:rPr>
        <w:t>тыс. рублей</w:t>
      </w:r>
      <w:r w:rsidR="00643149" w:rsidRPr="00BD0B6F">
        <w:rPr>
          <w:color w:val="000000"/>
          <w:sz w:val="28"/>
          <w:szCs w:val="28"/>
        </w:rPr>
        <w:t xml:space="preserve">). </w:t>
      </w:r>
    </w:p>
    <w:p w:rsidR="00D54410" w:rsidRPr="00D86D34" w:rsidRDefault="00016E77" w:rsidP="00016E77">
      <w:pPr>
        <w:shd w:val="clear" w:color="auto" w:fill="FFFFFF"/>
        <w:spacing w:line="322" w:lineRule="exact"/>
        <w:ind w:right="5" w:firstLine="708"/>
        <w:jc w:val="both"/>
        <w:rPr>
          <w:color w:val="000000"/>
          <w:sz w:val="28"/>
          <w:szCs w:val="28"/>
        </w:rPr>
      </w:pPr>
      <w:r w:rsidRPr="00D86D34">
        <w:rPr>
          <w:color w:val="000000"/>
          <w:sz w:val="28"/>
          <w:szCs w:val="28"/>
        </w:rPr>
        <w:t>З</w:t>
      </w:r>
      <w:r w:rsidR="00D54410" w:rsidRPr="00D86D34">
        <w:rPr>
          <w:color w:val="000000"/>
          <w:sz w:val="28"/>
          <w:szCs w:val="28"/>
        </w:rPr>
        <w:t xml:space="preserve">а счет субсидии </w:t>
      </w:r>
      <w:r w:rsidR="000C26F7" w:rsidRPr="00D86D34">
        <w:rPr>
          <w:color w:val="000000"/>
          <w:sz w:val="28"/>
          <w:szCs w:val="28"/>
        </w:rPr>
        <w:t xml:space="preserve">на </w:t>
      </w:r>
      <w:proofErr w:type="spellStart"/>
      <w:r w:rsidR="000C26F7" w:rsidRPr="00D86D34">
        <w:rPr>
          <w:color w:val="000000"/>
          <w:sz w:val="28"/>
          <w:szCs w:val="28"/>
        </w:rPr>
        <w:t>софинансирование</w:t>
      </w:r>
      <w:proofErr w:type="spellEnd"/>
      <w:r w:rsidR="000C26F7" w:rsidRPr="00D86D34">
        <w:rPr>
          <w:color w:val="000000"/>
          <w:sz w:val="28"/>
          <w:szCs w:val="28"/>
        </w:rPr>
        <w:t xml:space="preserve"> расходов  муниципальных   учреждений по  приобретению коммунальных услуг</w:t>
      </w:r>
      <w:r w:rsidRPr="00D86D34">
        <w:rPr>
          <w:color w:val="000000"/>
          <w:sz w:val="28"/>
          <w:szCs w:val="28"/>
        </w:rPr>
        <w:t xml:space="preserve"> исполнено в отчетном квартале 1</w:t>
      </w:r>
      <w:r w:rsidR="00D86D34" w:rsidRPr="00D86D34">
        <w:rPr>
          <w:color w:val="000000"/>
          <w:sz w:val="28"/>
          <w:szCs w:val="28"/>
        </w:rPr>
        <w:t>5</w:t>
      </w:r>
      <w:r w:rsidRPr="00D86D34">
        <w:rPr>
          <w:color w:val="000000"/>
          <w:sz w:val="28"/>
          <w:szCs w:val="28"/>
        </w:rPr>
        <w:t xml:space="preserve"> млн. </w:t>
      </w:r>
      <w:r w:rsidR="00D86D34" w:rsidRPr="00D86D34">
        <w:rPr>
          <w:color w:val="000000"/>
          <w:sz w:val="28"/>
          <w:szCs w:val="28"/>
        </w:rPr>
        <w:t>148,0</w:t>
      </w:r>
      <w:r w:rsidR="001D5536" w:rsidRPr="00D86D34">
        <w:rPr>
          <w:color w:val="000000"/>
          <w:sz w:val="28"/>
          <w:szCs w:val="28"/>
        </w:rPr>
        <w:t xml:space="preserve"> </w:t>
      </w:r>
      <w:r w:rsidRPr="00D86D34">
        <w:rPr>
          <w:color w:val="000000"/>
          <w:sz w:val="28"/>
          <w:szCs w:val="28"/>
        </w:rPr>
        <w:t>тыс. рублей.</w:t>
      </w:r>
    </w:p>
    <w:p w:rsidR="003A5B99" w:rsidRPr="00BD0B6F" w:rsidRDefault="003A5B99" w:rsidP="00BD0B6F">
      <w:pPr>
        <w:shd w:val="clear" w:color="auto" w:fill="FFFFFF"/>
        <w:spacing w:line="322" w:lineRule="exact"/>
        <w:ind w:right="5" w:firstLine="778"/>
        <w:jc w:val="both"/>
        <w:rPr>
          <w:color w:val="000000"/>
          <w:spacing w:val="-2"/>
          <w:sz w:val="28"/>
          <w:szCs w:val="28"/>
        </w:rPr>
      </w:pPr>
      <w:r w:rsidRPr="00BD0B6F">
        <w:rPr>
          <w:color w:val="000000"/>
          <w:spacing w:val="-2"/>
          <w:sz w:val="28"/>
          <w:szCs w:val="28"/>
        </w:rPr>
        <w:t xml:space="preserve"> Кредиторская задолженность по оплате коммунальных услуг </w:t>
      </w:r>
      <w:r w:rsidR="00B12D9B" w:rsidRPr="00BD0B6F">
        <w:rPr>
          <w:color w:val="000000"/>
          <w:spacing w:val="-2"/>
          <w:sz w:val="28"/>
          <w:szCs w:val="28"/>
        </w:rPr>
        <w:t xml:space="preserve"> </w:t>
      </w:r>
      <w:r w:rsidRPr="00BD0B6F">
        <w:rPr>
          <w:color w:val="000000"/>
          <w:spacing w:val="-2"/>
          <w:sz w:val="28"/>
          <w:szCs w:val="28"/>
        </w:rPr>
        <w:t xml:space="preserve">на 01.04.20г. </w:t>
      </w:r>
      <w:r w:rsidR="00BD0B6F" w:rsidRPr="00BD0B6F">
        <w:rPr>
          <w:color w:val="000000"/>
          <w:spacing w:val="-2"/>
          <w:sz w:val="28"/>
          <w:szCs w:val="28"/>
        </w:rPr>
        <w:t>отсутствует</w:t>
      </w:r>
      <w:r w:rsidRPr="00BD0B6F">
        <w:rPr>
          <w:color w:val="000000"/>
          <w:spacing w:val="-2"/>
          <w:sz w:val="28"/>
          <w:szCs w:val="28"/>
        </w:rPr>
        <w:t>.</w:t>
      </w:r>
    </w:p>
    <w:p w:rsidR="003A5B99" w:rsidRPr="00D86D34" w:rsidRDefault="003A5B99" w:rsidP="003A5B99">
      <w:pPr>
        <w:shd w:val="clear" w:color="auto" w:fill="FFFFFF"/>
        <w:spacing w:line="322" w:lineRule="exact"/>
        <w:jc w:val="both"/>
        <w:rPr>
          <w:color w:val="000000"/>
          <w:spacing w:val="6"/>
          <w:sz w:val="28"/>
          <w:szCs w:val="28"/>
        </w:rPr>
      </w:pPr>
      <w:r w:rsidRPr="00D86D34">
        <w:rPr>
          <w:color w:val="000000"/>
          <w:spacing w:val="-2"/>
          <w:sz w:val="28"/>
          <w:szCs w:val="28"/>
        </w:rPr>
        <w:tab/>
        <w:t xml:space="preserve">В сфере </w:t>
      </w:r>
      <w:r w:rsidR="00542EBC" w:rsidRPr="00D86D34">
        <w:rPr>
          <w:color w:val="000000"/>
          <w:spacing w:val="-2"/>
          <w:sz w:val="28"/>
          <w:szCs w:val="28"/>
        </w:rPr>
        <w:t>дорожной деятельности  расходы на дорожное хозяйство (дорожные фонды) составили</w:t>
      </w:r>
      <w:r w:rsidRPr="00D86D34">
        <w:rPr>
          <w:color w:val="000000"/>
          <w:spacing w:val="-2"/>
          <w:sz w:val="28"/>
          <w:szCs w:val="28"/>
        </w:rPr>
        <w:t xml:space="preserve"> </w:t>
      </w:r>
      <w:r w:rsidR="00D86D34" w:rsidRPr="00D86D34">
        <w:rPr>
          <w:color w:val="000000"/>
          <w:spacing w:val="-2"/>
          <w:sz w:val="28"/>
          <w:szCs w:val="28"/>
        </w:rPr>
        <w:t>1 млн. 231,6</w:t>
      </w:r>
      <w:r w:rsidR="00542EBC" w:rsidRPr="00D86D34">
        <w:rPr>
          <w:color w:val="000000"/>
          <w:spacing w:val="-2"/>
          <w:sz w:val="28"/>
          <w:szCs w:val="28"/>
        </w:rPr>
        <w:t xml:space="preserve"> </w:t>
      </w:r>
      <w:r w:rsidR="00E33316" w:rsidRPr="00D86D34">
        <w:rPr>
          <w:color w:val="000000"/>
          <w:spacing w:val="-2"/>
          <w:sz w:val="28"/>
          <w:szCs w:val="28"/>
        </w:rPr>
        <w:t>тыс</w:t>
      </w:r>
      <w:proofErr w:type="gramStart"/>
      <w:r w:rsidR="00E33316" w:rsidRPr="00D86D34">
        <w:rPr>
          <w:color w:val="000000"/>
          <w:spacing w:val="-2"/>
          <w:sz w:val="28"/>
          <w:szCs w:val="28"/>
        </w:rPr>
        <w:t>.р</w:t>
      </w:r>
      <w:proofErr w:type="gramEnd"/>
      <w:r w:rsidR="00E33316" w:rsidRPr="00D86D34">
        <w:rPr>
          <w:color w:val="000000"/>
          <w:spacing w:val="-2"/>
          <w:sz w:val="28"/>
          <w:szCs w:val="28"/>
        </w:rPr>
        <w:t>ублей (</w:t>
      </w:r>
      <w:r w:rsidR="00D86D34" w:rsidRPr="00D86D34">
        <w:rPr>
          <w:color w:val="000000"/>
          <w:spacing w:val="-2"/>
          <w:sz w:val="28"/>
          <w:szCs w:val="28"/>
        </w:rPr>
        <w:t xml:space="preserve">606,2 </w:t>
      </w:r>
      <w:r w:rsidR="00702B39" w:rsidRPr="00D86D34">
        <w:rPr>
          <w:color w:val="000000"/>
          <w:spacing w:val="-2"/>
          <w:sz w:val="28"/>
          <w:szCs w:val="28"/>
        </w:rPr>
        <w:t xml:space="preserve">тыс.рублей </w:t>
      </w:r>
      <w:r w:rsidR="00E33316" w:rsidRPr="00D86D34">
        <w:rPr>
          <w:color w:val="000000"/>
          <w:spacing w:val="-2"/>
          <w:sz w:val="28"/>
          <w:szCs w:val="28"/>
        </w:rPr>
        <w:t>в 1 кв.20</w:t>
      </w:r>
      <w:r w:rsidR="00A12A20" w:rsidRPr="00D86D34">
        <w:rPr>
          <w:color w:val="000000"/>
          <w:spacing w:val="-2"/>
          <w:sz w:val="28"/>
          <w:szCs w:val="28"/>
        </w:rPr>
        <w:t>1</w:t>
      </w:r>
      <w:r w:rsidR="00D86D34" w:rsidRPr="00D86D34">
        <w:rPr>
          <w:color w:val="000000"/>
          <w:spacing w:val="-2"/>
          <w:sz w:val="28"/>
          <w:szCs w:val="28"/>
        </w:rPr>
        <w:t>9</w:t>
      </w:r>
      <w:r w:rsidR="00E33316" w:rsidRPr="00D86D34">
        <w:rPr>
          <w:color w:val="000000"/>
          <w:spacing w:val="-2"/>
          <w:sz w:val="28"/>
          <w:szCs w:val="28"/>
        </w:rPr>
        <w:t xml:space="preserve"> года). </w:t>
      </w:r>
    </w:p>
    <w:p w:rsidR="006561F4" w:rsidRPr="00D86D34" w:rsidRDefault="00E50982" w:rsidP="00E50982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 w:rsidRPr="00D86D34">
        <w:rPr>
          <w:color w:val="000000"/>
          <w:sz w:val="28"/>
          <w:szCs w:val="28"/>
        </w:rPr>
        <w:t>В 1 квартале текущего года н</w:t>
      </w:r>
      <w:r w:rsidR="003A5B99" w:rsidRPr="00D86D34">
        <w:rPr>
          <w:color w:val="000000"/>
          <w:sz w:val="28"/>
          <w:szCs w:val="28"/>
        </w:rPr>
        <w:t xml:space="preserve">а реализацию  </w:t>
      </w:r>
      <w:r w:rsidR="009E35AC" w:rsidRPr="00D86D34">
        <w:rPr>
          <w:color w:val="000000"/>
          <w:sz w:val="28"/>
          <w:szCs w:val="28"/>
        </w:rPr>
        <w:t>муниципальных</w:t>
      </w:r>
      <w:r w:rsidR="003A5B99" w:rsidRPr="00D86D34">
        <w:rPr>
          <w:color w:val="000000"/>
          <w:sz w:val="28"/>
          <w:szCs w:val="28"/>
        </w:rPr>
        <w:t xml:space="preserve"> программ </w:t>
      </w:r>
      <w:r w:rsidR="00E33316" w:rsidRPr="00D86D34">
        <w:rPr>
          <w:color w:val="000000"/>
          <w:sz w:val="28"/>
          <w:szCs w:val="28"/>
        </w:rPr>
        <w:t xml:space="preserve">выделено </w:t>
      </w:r>
      <w:r w:rsidR="00D86D34" w:rsidRPr="00D86D34">
        <w:rPr>
          <w:color w:val="000000"/>
          <w:sz w:val="28"/>
          <w:szCs w:val="28"/>
        </w:rPr>
        <w:t>120</w:t>
      </w:r>
      <w:r w:rsidR="00506DD0" w:rsidRPr="00D86D34">
        <w:rPr>
          <w:color w:val="000000"/>
          <w:sz w:val="28"/>
          <w:szCs w:val="28"/>
        </w:rPr>
        <w:t xml:space="preserve"> млн. </w:t>
      </w:r>
      <w:r w:rsidR="00D86D34" w:rsidRPr="00D86D34">
        <w:rPr>
          <w:color w:val="000000"/>
          <w:sz w:val="28"/>
          <w:szCs w:val="28"/>
        </w:rPr>
        <w:t>000,4</w:t>
      </w:r>
      <w:r w:rsidR="00E33316" w:rsidRPr="00D86D34">
        <w:rPr>
          <w:color w:val="000000"/>
          <w:sz w:val="28"/>
          <w:szCs w:val="28"/>
        </w:rPr>
        <w:t xml:space="preserve"> тыс. рублей</w:t>
      </w:r>
      <w:r w:rsidR="007F3ADE" w:rsidRPr="00D86D34">
        <w:rPr>
          <w:color w:val="000000"/>
          <w:sz w:val="28"/>
          <w:szCs w:val="28"/>
        </w:rPr>
        <w:t xml:space="preserve">; из них: </w:t>
      </w:r>
    </w:p>
    <w:p w:rsidR="00E50982" w:rsidRPr="00D86D34" w:rsidRDefault="00E50982" w:rsidP="00E50982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 w:rsidRPr="00D86D34">
        <w:rPr>
          <w:color w:val="000000"/>
          <w:sz w:val="28"/>
          <w:szCs w:val="28"/>
        </w:rPr>
        <w:t xml:space="preserve">- муниципальная программа </w:t>
      </w:r>
      <w:r w:rsidR="00D86D34" w:rsidRPr="00D86D34">
        <w:rPr>
          <w:color w:val="000000"/>
          <w:sz w:val="28"/>
          <w:szCs w:val="28"/>
        </w:rPr>
        <w:t xml:space="preserve"> "Управление муниципальными финансами в </w:t>
      </w:r>
      <w:proofErr w:type="spellStart"/>
      <w:r w:rsidR="00D86D34" w:rsidRPr="00D86D34">
        <w:rPr>
          <w:color w:val="000000"/>
          <w:sz w:val="28"/>
          <w:szCs w:val="28"/>
        </w:rPr>
        <w:t>Окуловском</w:t>
      </w:r>
      <w:proofErr w:type="spellEnd"/>
      <w:r w:rsidR="00D86D34" w:rsidRPr="00D86D34">
        <w:rPr>
          <w:color w:val="000000"/>
          <w:sz w:val="28"/>
          <w:szCs w:val="28"/>
        </w:rPr>
        <w:t xml:space="preserve"> муниципальном районе на 2019-2024 годы"</w:t>
      </w:r>
      <w:r w:rsidRPr="00D86D34">
        <w:rPr>
          <w:color w:val="000000"/>
          <w:sz w:val="28"/>
          <w:szCs w:val="28"/>
        </w:rPr>
        <w:t xml:space="preserve">  – </w:t>
      </w:r>
      <w:r w:rsidR="00D86D34" w:rsidRPr="00D86D34">
        <w:rPr>
          <w:color w:val="000000"/>
          <w:sz w:val="28"/>
          <w:szCs w:val="28"/>
        </w:rPr>
        <w:t>6</w:t>
      </w:r>
      <w:r w:rsidRPr="00D86D34">
        <w:rPr>
          <w:color w:val="000000"/>
          <w:sz w:val="28"/>
          <w:szCs w:val="28"/>
        </w:rPr>
        <w:t xml:space="preserve"> млн. </w:t>
      </w:r>
      <w:r w:rsidR="00D86D34" w:rsidRPr="00D86D34">
        <w:rPr>
          <w:color w:val="000000"/>
          <w:sz w:val="28"/>
          <w:szCs w:val="28"/>
        </w:rPr>
        <w:t>532,8</w:t>
      </w:r>
      <w:r w:rsidRPr="00D86D34">
        <w:rPr>
          <w:color w:val="000000"/>
          <w:sz w:val="28"/>
          <w:szCs w:val="28"/>
        </w:rPr>
        <w:t xml:space="preserve"> тыс. рублей;</w:t>
      </w:r>
    </w:p>
    <w:p w:rsidR="00E50982" w:rsidRPr="00D86D34" w:rsidRDefault="00E50982" w:rsidP="00E50982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 w:rsidRPr="00D86D34">
        <w:rPr>
          <w:color w:val="000000"/>
          <w:sz w:val="28"/>
          <w:szCs w:val="28"/>
        </w:rPr>
        <w:t xml:space="preserve">- муниципальная программа </w:t>
      </w:r>
      <w:r w:rsidR="00D86D34" w:rsidRPr="00D86D34">
        <w:rPr>
          <w:color w:val="000000"/>
          <w:sz w:val="28"/>
          <w:szCs w:val="28"/>
        </w:rPr>
        <w:t xml:space="preserve"> "Развитие системы управления муниципальным имуществом в </w:t>
      </w:r>
      <w:proofErr w:type="spellStart"/>
      <w:r w:rsidR="00D86D34" w:rsidRPr="00D86D34">
        <w:rPr>
          <w:color w:val="000000"/>
          <w:sz w:val="28"/>
          <w:szCs w:val="28"/>
        </w:rPr>
        <w:t>Окуловском</w:t>
      </w:r>
      <w:proofErr w:type="spellEnd"/>
      <w:r w:rsidR="00D86D34" w:rsidRPr="00D86D34">
        <w:rPr>
          <w:color w:val="000000"/>
          <w:sz w:val="28"/>
          <w:szCs w:val="28"/>
        </w:rPr>
        <w:t xml:space="preserve"> муниципальном районе на 2015-2022 годы"</w:t>
      </w:r>
      <w:r w:rsidR="00F6508B" w:rsidRPr="00D86D34">
        <w:rPr>
          <w:color w:val="000000"/>
          <w:sz w:val="28"/>
          <w:szCs w:val="28"/>
        </w:rPr>
        <w:t xml:space="preserve">– </w:t>
      </w:r>
      <w:r w:rsidR="00D86D34" w:rsidRPr="00D86D34">
        <w:rPr>
          <w:color w:val="000000"/>
          <w:sz w:val="28"/>
          <w:szCs w:val="28"/>
        </w:rPr>
        <w:t>581,5</w:t>
      </w:r>
      <w:r w:rsidR="00F6508B" w:rsidRPr="00D86D34">
        <w:rPr>
          <w:color w:val="000000"/>
          <w:sz w:val="28"/>
          <w:szCs w:val="28"/>
        </w:rPr>
        <w:t xml:space="preserve"> тыс. рублей;</w:t>
      </w:r>
    </w:p>
    <w:p w:rsidR="006561F4" w:rsidRPr="000251C1" w:rsidRDefault="006561F4" w:rsidP="006561F4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 w:rsidRPr="000251C1">
        <w:rPr>
          <w:color w:val="000000"/>
          <w:sz w:val="28"/>
          <w:szCs w:val="28"/>
        </w:rPr>
        <w:t xml:space="preserve">- муниципальная программа </w:t>
      </w:r>
      <w:r w:rsidR="00D86D34" w:rsidRPr="000251C1">
        <w:rPr>
          <w:color w:val="000000"/>
          <w:sz w:val="28"/>
          <w:szCs w:val="28"/>
        </w:rPr>
        <w:t xml:space="preserve"> "Развитие и содержание автомобильных дорог общего пользования местного значения вне границ населенных пунктов в границах </w:t>
      </w:r>
      <w:proofErr w:type="spellStart"/>
      <w:r w:rsidR="00D86D34" w:rsidRPr="000251C1">
        <w:rPr>
          <w:color w:val="000000"/>
          <w:sz w:val="28"/>
          <w:szCs w:val="28"/>
        </w:rPr>
        <w:t>Окуловского</w:t>
      </w:r>
      <w:proofErr w:type="spellEnd"/>
      <w:r w:rsidR="00D86D34" w:rsidRPr="000251C1">
        <w:rPr>
          <w:color w:val="000000"/>
          <w:sz w:val="28"/>
          <w:szCs w:val="28"/>
        </w:rPr>
        <w:t xml:space="preserve"> муниципального района на 2019-2022 годы"</w:t>
      </w:r>
      <w:r w:rsidRPr="000251C1">
        <w:rPr>
          <w:color w:val="000000"/>
          <w:sz w:val="28"/>
          <w:szCs w:val="28"/>
        </w:rPr>
        <w:t xml:space="preserve"> – </w:t>
      </w:r>
      <w:r w:rsidR="000251C1" w:rsidRPr="000251C1">
        <w:rPr>
          <w:color w:val="000000"/>
          <w:spacing w:val="-2"/>
          <w:sz w:val="28"/>
          <w:szCs w:val="28"/>
        </w:rPr>
        <w:t>1 млн. 231,6</w:t>
      </w:r>
      <w:r w:rsidRPr="000251C1">
        <w:rPr>
          <w:color w:val="000000"/>
          <w:sz w:val="28"/>
          <w:szCs w:val="28"/>
        </w:rPr>
        <w:t xml:space="preserve"> тыс. рублей;</w:t>
      </w:r>
    </w:p>
    <w:p w:rsidR="00F6508B" w:rsidRPr="000251C1" w:rsidRDefault="00F6508B" w:rsidP="00E50982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 w:rsidRPr="000251C1">
        <w:rPr>
          <w:color w:val="000000"/>
          <w:sz w:val="28"/>
          <w:szCs w:val="28"/>
        </w:rPr>
        <w:lastRenderedPageBreak/>
        <w:t xml:space="preserve">- муниципальная программа </w:t>
      </w:r>
      <w:r w:rsidR="000251C1" w:rsidRPr="000251C1">
        <w:rPr>
          <w:color w:val="000000"/>
          <w:sz w:val="28"/>
          <w:szCs w:val="28"/>
        </w:rPr>
        <w:t xml:space="preserve">"Развитие образования в </w:t>
      </w:r>
      <w:proofErr w:type="spellStart"/>
      <w:r w:rsidR="000251C1" w:rsidRPr="000251C1">
        <w:rPr>
          <w:color w:val="000000"/>
          <w:sz w:val="28"/>
          <w:szCs w:val="28"/>
        </w:rPr>
        <w:t>Окуловском</w:t>
      </w:r>
      <w:proofErr w:type="spellEnd"/>
      <w:r w:rsidR="000251C1" w:rsidRPr="000251C1">
        <w:rPr>
          <w:color w:val="000000"/>
          <w:sz w:val="28"/>
          <w:szCs w:val="28"/>
        </w:rPr>
        <w:t xml:space="preserve"> муниципальном районе до 2026 года"</w:t>
      </w:r>
      <w:r w:rsidRPr="000251C1">
        <w:rPr>
          <w:color w:val="000000"/>
          <w:sz w:val="28"/>
          <w:szCs w:val="28"/>
        </w:rPr>
        <w:t>–</w:t>
      </w:r>
      <w:r w:rsidR="003E7529" w:rsidRPr="000251C1">
        <w:rPr>
          <w:color w:val="000000"/>
          <w:sz w:val="28"/>
          <w:szCs w:val="28"/>
        </w:rPr>
        <w:t xml:space="preserve"> </w:t>
      </w:r>
      <w:r w:rsidR="00854FE6" w:rsidRPr="000251C1">
        <w:rPr>
          <w:color w:val="000000"/>
          <w:sz w:val="28"/>
          <w:szCs w:val="28"/>
        </w:rPr>
        <w:t>7</w:t>
      </w:r>
      <w:r w:rsidR="000251C1" w:rsidRPr="000251C1">
        <w:rPr>
          <w:color w:val="000000"/>
          <w:sz w:val="28"/>
          <w:szCs w:val="28"/>
        </w:rPr>
        <w:t>6</w:t>
      </w:r>
      <w:r w:rsidRPr="000251C1">
        <w:rPr>
          <w:color w:val="000000"/>
          <w:sz w:val="28"/>
          <w:szCs w:val="28"/>
        </w:rPr>
        <w:t xml:space="preserve"> млн. </w:t>
      </w:r>
      <w:r w:rsidR="000251C1" w:rsidRPr="000251C1">
        <w:rPr>
          <w:color w:val="000000"/>
          <w:sz w:val="28"/>
          <w:szCs w:val="28"/>
        </w:rPr>
        <w:t>441,6</w:t>
      </w:r>
      <w:r w:rsidRPr="000251C1">
        <w:rPr>
          <w:color w:val="000000"/>
          <w:sz w:val="28"/>
          <w:szCs w:val="28"/>
        </w:rPr>
        <w:t xml:space="preserve"> тыс. рублей;</w:t>
      </w:r>
    </w:p>
    <w:p w:rsidR="00D1719B" w:rsidRPr="000251C1" w:rsidRDefault="00D1719B" w:rsidP="00D1719B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 w:rsidRPr="000251C1">
        <w:rPr>
          <w:color w:val="000000"/>
          <w:sz w:val="28"/>
          <w:szCs w:val="28"/>
        </w:rPr>
        <w:t xml:space="preserve">- муниципальная программа </w:t>
      </w:r>
      <w:r w:rsidR="000251C1" w:rsidRPr="000251C1">
        <w:rPr>
          <w:color w:val="000000"/>
          <w:sz w:val="28"/>
          <w:szCs w:val="28"/>
        </w:rPr>
        <w:t xml:space="preserve">"Улучшение жилищных условий граждан и повышение качества жилищно-коммунальных услуг в </w:t>
      </w:r>
      <w:proofErr w:type="spellStart"/>
      <w:r w:rsidR="000251C1" w:rsidRPr="000251C1">
        <w:rPr>
          <w:color w:val="000000"/>
          <w:sz w:val="28"/>
          <w:szCs w:val="28"/>
        </w:rPr>
        <w:t>Окуловском</w:t>
      </w:r>
      <w:proofErr w:type="spellEnd"/>
      <w:r w:rsidR="000251C1" w:rsidRPr="000251C1">
        <w:rPr>
          <w:color w:val="000000"/>
          <w:sz w:val="28"/>
          <w:szCs w:val="28"/>
        </w:rPr>
        <w:t xml:space="preserve"> муниципальном районе на 2018-2022 годы"</w:t>
      </w:r>
      <w:r w:rsidRPr="000251C1">
        <w:rPr>
          <w:color w:val="000000"/>
          <w:sz w:val="28"/>
          <w:szCs w:val="28"/>
        </w:rPr>
        <w:t xml:space="preserve"> – </w:t>
      </w:r>
      <w:r w:rsidR="000251C1" w:rsidRPr="000251C1">
        <w:rPr>
          <w:color w:val="000000"/>
          <w:sz w:val="28"/>
          <w:szCs w:val="28"/>
        </w:rPr>
        <w:t>226,0</w:t>
      </w:r>
      <w:r w:rsidRPr="000251C1">
        <w:rPr>
          <w:color w:val="000000"/>
          <w:sz w:val="28"/>
          <w:szCs w:val="28"/>
        </w:rPr>
        <w:t xml:space="preserve"> тыс. рублей;</w:t>
      </w:r>
    </w:p>
    <w:p w:rsidR="003E7529" w:rsidRPr="000251C1" w:rsidRDefault="003E7529" w:rsidP="00E50982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 w:rsidRPr="000251C1">
        <w:rPr>
          <w:color w:val="000000"/>
          <w:sz w:val="28"/>
          <w:szCs w:val="28"/>
        </w:rPr>
        <w:t xml:space="preserve">- муниципальная программа </w:t>
      </w:r>
      <w:r w:rsidR="000251C1" w:rsidRPr="000251C1">
        <w:rPr>
          <w:color w:val="000000"/>
          <w:sz w:val="28"/>
          <w:szCs w:val="28"/>
        </w:rPr>
        <w:t xml:space="preserve"> "Развитие культуры и туризма в </w:t>
      </w:r>
      <w:proofErr w:type="spellStart"/>
      <w:r w:rsidR="000251C1" w:rsidRPr="000251C1">
        <w:rPr>
          <w:color w:val="000000"/>
          <w:sz w:val="28"/>
          <w:szCs w:val="28"/>
        </w:rPr>
        <w:t>Окуловском</w:t>
      </w:r>
      <w:proofErr w:type="spellEnd"/>
      <w:r w:rsidR="000251C1" w:rsidRPr="000251C1">
        <w:rPr>
          <w:color w:val="000000"/>
          <w:sz w:val="28"/>
          <w:szCs w:val="28"/>
        </w:rPr>
        <w:t xml:space="preserve"> муниципальном районе на 2020-2024 годы"</w:t>
      </w:r>
      <w:r w:rsidRPr="000251C1">
        <w:rPr>
          <w:color w:val="000000"/>
          <w:sz w:val="28"/>
          <w:szCs w:val="28"/>
        </w:rPr>
        <w:t>– 1</w:t>
      </w:r>
      <w:r w:rsidR="000251C1" w:rsidRPr="000251C1">
        <w:rPr>
          <w:color w:val="000000"/>
          <w:sz w:val="28"/>
          <w:szCs w:val="28"/>
        </w:rPr>
        <w:t>6</w:t>
      </w:r>
      <w:r w:rsidRPr="000251C1">
        <w:rPr>
          <w:color w:val="000000"/>
          <w:sz w:val="28"/>
          <w:szCs w:val="28"/>
        </w:rPr>
        <w:t xml:space="preserve"> млн. </w:t>
      </w:r>
      <w:r w:rsidR="000251C1" w:rsidRPr="000251C1">
        <w:rPr>
          <w:color w:val="000000"/>
          <w:sz w:val="28"/>
          <w:szCs w:val="28"/>
        </w:rPr>
        <w:t>620,5</w:t>
      </w:r>
      <w:r w:rsidRPr="000251C1">
        <w:rPr>
          <w:color w:val="000000"/>
          <w:sz w:val="28"/>
          <w:szCs w:val="28"/>
        </w:rPr>
        <w:t xml:space="preserve"> тыс. рублей;</w:t>
      </w:r>
    </w:p>
    <w:p w:rsidR="000251C1" w:rsidRDefault="003E7529" w:rsidP="00E50982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 w:rsidRPr="000251C1">
        <w:rPr>
          <w:color w:val="000000"/>
          <w:sz w:val="28"/>
          <w:szCs w:val="28"/>
        </w:rPr>
        <w:t xml:space="preserve">- муниципальная программа </w:t>
      </w:r>
      <w:r w:rsidR="000251C1" w:rsidRPr="000251C1">
        <w:rPr>
          <w:color w:val="000000"/>
          <w:sz w:val="28"/>
          <w:szCs w:val="28"/>
        </w:rPr>
        <w:t xml:space="preserve"> "Развитие физической культуры и спорта в </w:t>
      </w:r>
      <w:proofErr w:type="spellStart"/>
      <w:r w:rsidR="000251C1" w:rsidRPr="000251C1">
        <w:rPr>
          <w:color w:val="000000"/>
          <w:sz w:val="28"/>
          <w:szCs w:val="28"/>
        </w:rPr>
        <w:t>Окуловском</w:t>
      </w:r>
      <w:proofErr w:type="spellEnd"/>
      <w:r w:rsidR="000251C1" w:rsidRPr="000251C1">
        <w:rPr>
          <w:color w:val="000000"/>
          <w:sz w:val="28"/>
          <w:szCs w:val="28"/>
        </w:rPr>
        <w:t xml:space="preserve"> муниципальном районе на 2014-2022 годы"</w:t>
      </w:r>
      <w:r w:rsidRPr="000251C1">
        <w:rPr>
          <w:color w:val="000000"/>
          <w:sz w:val="28"/>
          <w:szCs w:val="28"/>
        </w:rPr>
        <w:t xml:space="preserve"> - </w:t>
      </w:r>
      <w:r w:rsidR="000251C1" w:rsidRPr="000251C1">
        <w:rPr>
          <w:color w:val="000000"/>
          <w:sz w:val="28"/>
          <w:szCs w:val="28"/>
        </w:rPr>
        <w:t>6</w:t>
      </w:r>
      <w:r w:rsidR="00651FEF" w:rsidRPr="000251C1">
        <w:rPr>
          <w:color w:val="000000"/>
          <w:sz w:val="28"/>
          <w:szCs w:val="28"/>
        </w:rPr>
        <w:t xml:space="preserve"> </w:t>
      </w:r>
      <w:r w:rsidR="007E12DA" w:rsidRPr="000251C1">
        <w:rPr>
          <w:color w:val="000000"/>
          <w:sz w:val="28"/>
          <w:szCs w:val="28"/>
        </w:rPr>
        <w:t xml:space="preserve">млн. </w:t>
      </w:r>
      <w:r w:rsidR="000251C1" w:rsidRPr="000251C1">
        <w:rPr>
          <w:color w:val="000000"/>
          <w:sz w:val="28"/>
          <w:szCs w:val="28"/>
        </w:rPr>
        <w:t>707,3</w:t>
      </w:r>
      <w:r w:rsidRPr="000251C1">
        <w:rPr>
          <w:color w:val="000000"/>
          <w:sz w:val="28"/>
          <w:szCs w:val="28"/>
        </w:rPr>
        <w:t xml:space="preserve"> тыс. рублей</w:t>
      </w:r>
      <w:r w:rsidR="000251C1">
        <w:rPr>
          <w:color w:val="000000"/>
          <w:sz w:val="28"/>
          <w:szCs w:val="28"/>
        </w:rPr>
        <w:t>;</w:t>
      </w:r>
    </w:p>
    <w:p w:rsidR="000251C1" w:rsidRDefault="000251C1" w:rsidP="00E50982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251C1">
        <w:rPr>
          <w:color w:val="000000"/>
          <w:sz w:val="28"/>
          <w:szCs w:val="28"/>
        </w:rPr>
        <w:t>муниципальная программа</w:t>
      </w:r>
      <w:r>
        <w:rPr>
          <w:color w:val="000000"/>
          <w:sz w:val="28"/>
          <w:szCs w:val="28"/>
        </w:rPr>
        <w:t xml:space="preserve"> </w:t>
      </w:r>
      <w:r w:rsidRPr="000251C1">
        <w:rPr>
          <w:color w:val="000000"/>
          <w:sz w:val="28"/>
          <w:szCs w:val="28"/>
        </w:rPr>
        <w:t xml:space="preserve">"Капитальный ремонт муниципального жилого фонда в </w:t>
      </w:r>
      <w:proofErr w:type="spellStart"/>
      <w:r w:rsidRPr="000251C1">
        <w:rPr>
          <w:color w:val="000000"/>
          <w:sz w:val="28"/>
          <w:szCs w:val="28"/>
        </w:rPr>
        <w:t>Окуловском</w:t>
      </w:r>
      <w:proofErr w:type="spellEnd"/>
      <w:r w:rsidRPr="000251C1">
        <w:rPr>
          <w:color w:val="000000"/>
          <w:sz w:val="28"/>
          <w:szCs w:val="28"/>
        </w:rPr>
        <w:t xml:space="preserve"> муниципальном районе на 2015-2022 годы"</w:t>
      </w:r>
      <w:r>
        <w:rPr>
          <w:color w:val="000000"/>
          <w:sz w:val="28"/>
          <w:szCs w:val="28"/>
        </w:rPr>
        <w:t xml:space="preserve"> – 116,0 </w:t>
      </w:r>
      <w:r w:rsidRPr="000251C1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>;</w:t>
      </w:r>
    </w:p>
    <w:p w:rsidR="000251C1" w:rsidRDefault="000251C1" w:rsidP="000251C1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 w:rsidRPr="000251C1">
        <w:rPr>
          <w:color w:val="000000"/>
          <w:sz w:val="28"/>
          <w:szCs w:val="28"/>
        </w:rPr>
        <w:t>- муниципальная программа</w:t>
      </w:r>
      <w:r>
        <w:rPr>
          <w:color w:val="000000"/>
          <w:sz w:val="28"/>
          <w:szCs w:val="28"/>
        </w:rPr>
        <w:t xml:space="preserve"> </w:t>
      </w:r>
      <w:r w:rsidRPr="000251C1">
        <w:rPr>
          <w:color w:val="000000"/>
          <w:sz w:val="28"/>
          <w:szCs w:val="28"/>
        </w:rPr>
        <w:t xml:space="preserve"> "Строительство дошкольных образовательных организаций на территории </w:t>
      </w:r>
      <w:proofErr w:type="spellStart"/>
      <w:r w:rsidRPr="000251C1">
        <w:rPr>
          <w:color w:val="000000"/>
          <w:sz w:val="28"/>
          <w:szCs w:val="28"/>
        </w:rPr>
        <w:t>Окуловского</w:t>
      </w:r>
      <w:proofErr w:type="spellEnd"/>
      <w:r w:rsidRPr="000251C1">
        <w:rPr>
          <w:color w:val="000000"/>
          <w:sz w:val="28"/>
          <w:szCs w:val="28"/>
        </w:rPr>
        <w:t xml:space="preserve"> муниципального района на 2018-2020 годы"</w:t>
      </w:r>
      <w:r>
        <w:rPr>
          <w:color w:val="000000"/>
          <w:sz w:val="28"/>
          <w:szCs w:val="28"/>
        </w:rPr>
        <w:t xml:space="preserve"> – 8 млн. 593,1  </w:t>
      </w:r>
      <w:r w:rsidRPr="000251C1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>;</w:t>
      </w:r>
    </w:p>
    <w:p w:rsidR="00A86517" w:rsidRPr="000251C1" w:rsidRDefault="000251C1" w:rsidP="00E50982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251C1">
        <w:rPr>
          <w:color w:val="000000"/>
          <w:sz w:val="28"/>
          <w:szCs w:val="28"/>
        </w:rPr>
        <w:t>муниципальная программа</w:t>
      </w:r>
      <w:r>
        <w:rPr>
          <w:color w:val="000000"/>
          <w:sz w:val="28"/>
          <w:szCs w:val="28"/>
        </w:rPr>
        <w:t xml:space="preserve"> </w:t>
      </w:r>
      <w:r w:rsidRPr="000251C1">
        <w:rPr>
          <w:color w:val="000000"/>
          <w:sz w:val="28"/>
          <w:szCs w:val="28"/>
        </w:rPr>
        <w:t xml:space="preserve"> "Обеспечение  жильём работников, привлекаемых для работы в государственных и муниципальных учреждениях </w:t>
      </w:r>
      <w:proofErr w:type="spellStart"/>
      <w:r w:rsidRPr="000251C1">
        <w:rPr>
          <w:color w:val="000000"/>
          <w:sz w:val="28"/>
          <w:szCs w:val="28"/>
        </w:rPr>
        <w:t>Окуловского</w:t>
      </w:r>
      <w:proofErr w:type="spellEnd"/>
      <w:r w:rsidRPr="000251C1">
        <w:rPr>
          <w:color w:val="000000"/>
          <w:sz w:val="28"/>
          <w:szCs w:val="28"/>
        </w:rPr>
        <w:t xml:space="preserve"> муниципального района Новгородской области на 2019-2024 годы"</w:t>
      </w:r>
      <w:r>
        <w:rPr>
          <w:color w:val="000000"/>
          <w:sz w:val="28"/>
          <w:szCs w:val="28"/>
        </w:rPr>
        <w:t xml:space="preserve"> – 2 млн. 950,0 </w:t>
      </w:r>
      <w:r w:rsidRPr="000251C1">
        <w:rPr>
          <w:color w:val="000000"/>
          <w:sz w:val="28"/>
          <w:szCs w:val="28"/>
        </w:rPr>
        <w:t>тыс. рублей</w:t>
      </w:r>
      <w:r w:rsidR="00D1719B" w:rsidRPr="000251C1">
        <w:rPr>
          <w:color w:val="000000"/>
          <w:sz w:val="28"/>
          <w:szCs w:val="28"/>
        </w:rPr>
        <w:t>.</w:t>
      </w:r>
    </w:p>
    <w:p w:rsidR="00323161" w:rsidRDefault="00AA1AF9" w:rsidP="00323161">
      <w:pPr>
        <w:spacing w:line="360" w:lineRule="exact"/>
        <w:ind w:firstLine="709"/>
        <w:jc w:val="both"/>
        <w:rPr>
          <w:sz w:val="28"/>
          <w:szCs w:val="28"/>
        </w:rPr>
      </w:pPr>
      <w:r w:rsidRPr="00323161">
        <w:rPr>
          <w:sz w:val="28"/>
          <w:szCs w:val="28"/>
        </w:rPr>
        <w:t xml:space="preserve">         </w:t>
      </w:r>
      <w:proofErr w:type="gramStart"/>
      <w:r w:rsidR="004C274D" w:rsidRPr="00323161">
        <w:rPr>
          <w:sz w:val="28"/>
          <w:szCs w:val="28"/>
        </w:rPr>
        <w:t>Р</w:t>
      </w:r>
      <w:r w:rsidR="003A5B99" w:rsidRPr="00323161">
        <w:rPr>
          <w:sz w:val="28"/>
          <w:szCs w:val="28"/>
        </w:rPr>
        <w:t xml:space="preserve">асходы на </w:t>
      </w:r>
      <w:r w:rsidR="001F5FF5" w:rsidRPr="00323161">
        <w:rPr>
          <w:sz w:val="28"/>
          <w:szCs w:val="28"/>
        </w:rPr>
        <w:t xml:space="preserve">оплату </w:t>
      </w:r>
      <w:r w:rsidR="001F5FF5" w:rsidRPr="00323161">
        <w:rPr>
          <w:color w:val="000000"/>
          <w:sz w:val="28"/>
          <w:szCs w:val="28"/>
        </w:rPr>
        <w:t>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1F5FF5" w:rsidRPr="00323161">
        <w:rPr>
          <w:sz w:val="28"/>
          <w:szCs w:val="28"/>
        </w:rPr>
        <w:t xml:space="preserve"> </w:t>
      </w:r>
      <w:r w:rsidR="003A5B99" w:rsidRPr="00323161">
        <w:rPr>
          <w:sz w:val="28"/>
          <w:szCs w:val="28"/>
        </w:rPr>
        <w:t>по отношению к общей сумме доходов</w:t>
      </w:r>
      <w:r w:rsidR="004C274D" w:rsidRPr="00323161">
        <w:rPr>
          <w:sz w:val="28"/>
          <w:szCs w:val="28"/>
        </w:rPr>
        <w:t xml:space="preserve"> (собственные + дотация)</w:t>
      </w:r>
      <w:r w:rsidR="003A5B99" w:rsidRPr="00323161">
        <w:rPr>
          <w:sz w:val="28"/>
          <w:szCs w:val="28"/>
        </w:rPr>
        <w:t>, полученных бюджетом муниципального района за отчетный период составили</w:t>
      </w:r>
      <w:r w:rsidRPr="00323161">
        <w:rPr>
          <w:sz w:val="28"/>
          <w:szCs w:val="28"/>
        </w:rPr>
        <w:t xml:space="preserve"> </w:t>
      </w:r>
      <w:r w:rsidR="00323161" w:rsidRPr="00323161">
        <w:rPr>
          <w:sz w:val="28"/>
          <w:szCs w:val="28"/>
        </w:rPr>
        <w:t>12,07</w:t>
      </w:r>
      <w:r w:rsidR="003A5B99" w:rsidRPr="00323161">
        <w:rPr>
          <w:sz w:val="28"/>
          <w:szCs w:val="28"/>
        </w:rPr>
        <w:t xml:space="preserve">% при нормативе, </w:t>
      </w:r>
      <w:r w:rsidR="003A5B99" w:rsidRPr="00323161">
        <w:rPr>
          <w:color w:val="000000"/>
          <w:sz w:val="28"/>
          <w:szCs w:val="28"/>
        </w:rPr>
        <w:t xml:space="preserve">установленном </w:t>
      </w:r>
      <w:r w:rsidR="004C274D" w:rsidRPr="00323161">
        <w:rPr>
          <w:color w:val="000000"/>
          <w:sz w:val="28"/>
          <w:szCs w:val="28"/>
        </w:rPr>
        <w:t>Постановлением Админис</w:t>
      </w:r>
      <w:r w:rsidR="00E34C10" w:rsidRPr="00323161">
        <w:rPr>
          <w:color w:val="000000"/>
          <w:sz w:val="28"/>
          <w:szCs w:val="28"/>
        </w:rPr>
        <w:t xml:space="preserve">трации </w:t>
      </w:r>
      <w:r w:rsidR="00E34C10" w:rsidRPr="001D5F48">
        <w:rPr>
          <w:color w:val="000000"/>
          <w:sz w:val="28"/>
          <w:szCs w:val="28"/>
        </w:rPr>
        <w:t xml:space="preserve">Новгородской области от </w:t>
      </w:r>
      <w:r w:rsidR="00A01725" w:rsidRPr="001D5F48">
        <w:rPr>
          <w:color w:val="000000"/>
          <w:sz w:val="28"/>
          <w:szCs w:val="28"/>
        </w:rPr>
        <w:t>2</w:t>
      </w:r>
      <w:r w:rsidR="001D5F48" w:rsidRPr="001D5F48">
        <w:rPr>
          <w:color w:val="000000"/>
          <w:sz w:val="28"/>
          <w:szCs w:val="28"/>
        </w:rPr>
        <w:t>0</w:t>
      </w:r>
      <w:r w:rsidR="004C274D" w:rsidRPr="001D5F48">
        <w:rPr>
          <w:color w:val="000000"/>
          <w:sz w:val="28"/>
          <w:szCs w:val="28"/>
        </w:rPr>
        <w:t>.1</w:t>
      </w:r>
      <w:r w:rsidR="00A11043" w:rsidRPr="001D5F48">
        <w:rPr>
          <w:color w:val="000000"/>
          <w:sz w:val="28"/>
          <w:szCs w:val="28"/>
        </w:rPr>
        <w:t>2</w:t>
      </w:r>
      <w:r w:rsidR="004C274D" w:rsidRPr="001D5F48">
        <w:rPr>
          <w:color w:val="000000"/>
          <w:sz w:val="28"/>
          <w:szCs w:val="28"/>
        </w:rPr>
        <w:t>.201</w:t>
      </w:r>
      <w:r w:rsidR="001D5F48" w:rsidRPr="001D5F48">
        <w:rPr>
          <w:color w:val="000000"/>
          <w:sz w:val="28"/>
          <w:szCs w:val="28"/>
        </w:rPr>
        <w:t>9</w:t>
      </w:r>
      <w:r w:rsidR="004C274D" w:rsidRPr="001D5F48">
        <w:rPr>
          <w:color w:val="000000"/>
          <w:sz w:val="28"/>
          <w:szCs w:val="28"/>
        </w:rPr>
        <w:t xml:space="preserve"> г. № </w:t>
      </w:r>
      <w:r w:rsidR="001D5F48" w:rsidRPr="001D5F48">
        <w:rPr>
          <w:color w:val="000000"/>
          <w:sz w:val="28"/>
          <w:szCs w:val="28"/>
        </w:rPr>
        <w:t>502</w:t>
      </w:r>
      <w:r w:rsidR="004C274D" w:rsidRPr="001D5F48">
        <w:rPr>
          <w:color w:val="000000"/>
          <w:sz w:val="28"/>
          <w:szCs w:val="28"/>
        </w:rPr>
        <w:t xml:space="preserve"> "</w:t>
      </w:r>
      <w:bookmarkStart w:id="0" w:name="ТекстовоеПоле1"/>
      <w:r w:rsidRPr="001D5F48">
        <w:rPr>
          <w:color w:val="000000"/>
          <w:sz w:val="28"/>
          <w:szCs w:val="28"/>
        </w:rPr>
        <w:t xml:space="preserve"> </w:t>
      </w:r>
      <w:bookmarkEnd w:id="0"/>
      <w:r w:rsidR="001F5FF5" w:rsidRPr="001D5F48">
        <w:rPr>
          <w:color w:val="000000"/>
          <w:sz w:val="28"/>
          <w:szCs w:val="28"/>
        </w:rPr>
        <w:t>Об утверждении методики расчета нормативов и нормативов формирования расходов на оплату труда депутатов, выборных должностных</w:t>
      </w:r>
      <w:proofErr w:type="gramEnd"/>
      <w:r w:rsidR="001F5FF5" w:rsidRPr="001D5F48">
        <w:rPr>
          <w:color w:val="000000"/>
          <w:sz w:val="28"/>
          <w:szCs w:val="28"/>
        </w:rPr>
        <w:t xml:space="preserve"> лиц местного самоуправления, осуществляющих свои полномочия на постоянной основе, муниципальных служащих муниципальных районов, городских и  сельских поселений области на 20</w:t>
      </w:r>
      <w:r w:rsidR="001D5F48" w:rsidRPr="001D5F48">
        <w:rPr>
          <w:color w:val="000000"/>
          <w:sz w:val="28"/>
          <w:szCs w:val="28"/>
        </w:rPr>
        <w:t>20</w:t>
      </w:r>
      <w:r w:rsidR="001F5FF5" w:rsidRPr="001D5F48">
        <w:rPr>
          <w:color w:val="000000"/>
          <w:sz w:val="28"/>
          <w:szCs w:val="28"/>
        </w:rPr>
        <w:t xml:space="preserve"> год</w:t>
      </w:r>
      <w:r w:rsidR="004C274D" w:rsidRPr="001D5F48">
        <w:rPr>
          <w:color w:val="000000"/>
          <w:sz w:val="28"/>
          <w:szCs w:val="28"/>
        </w:rPr>
        <w:t>"</w:t>
      </w:r>
      <w:r w:rsidR="003A5B99" w:rsidRPr="001D5F48">
        <w:rPr>
          <w:color w:val="000000"/>
          <w:sz w:val="28"/>
          <w:szCs w:val="28"/>
        </w:rPr>
        <w:t xml:space="preserve">– </w:t>
      </w:r>
      <w:r w:rsidR="00323161" w:rsidRPr="001D5F48">
        <w:rPr>
          <w:sz w:val="28"/>
          <w:szCs w:val="28"/>
        </w:rPr>
        <w:t>11,81%.  .</w:t>
      </w:r>
      <w:r w:rsidR="00323161">
        <w:rPr>
          <w:sz w:val="28"/>
          <w:szCs w:val="28"/>
        </w:rPr>
        <w:t xml:space="preserve"> Перерасход образовался в связи с досрочной выплатой заработной платы за март текущего года, обусловленной карантинными мероприятиями.</w:t>
      </w:r>
    </w:p>
    <w:p w:rsidR="003A5B99" w:rsidRDefault="004C274D" w:rsidP="003A5B99">
      <w:pPr>
        <w:shd w:val="clear" w:color="auto" w:fill="FFFFFF"/>
        <w:spacing w:line="322" w:lineRule="exact"/>
        <w:ind w:left="10" w:right="10" w:firstLine="571"/>
        <w:jc w:val="both"/>
        <w:rPr>
          <w:color w:val="000000"/>
          <w:spacing w:val="-1"/>
          <w:sz w:val="28"/>
          <w:szCs w:val="28"/>
        </w:rPr>
      </w:pPr>
      <w:r w:rsidRPr="00323161">
        <w:rPr>
          <w:color w:val="000000"/>
          <w:spacing w:val="2"/>
          <w:sz w:val="28"/>
          <w:szCs w:val="28"/>
        </w:rPr>
        <w:t>С</w:t>
      </w:r>
      <w:r w:rsidR="003A5B99" w:rsidRPr="00323161">
        <w:rPr>
          <w:color w:val="000000"/>
          <w:spacing w:val="2"/>
          <w:sz w:val="28"/>
          <w:szCs w:val="28"/>
        </w:rPr>
        <w:t>редств</w:t>
      </w:r>
      <w:r w:rsidRPr="00323161">
        <w:rPr>
          <w:color w:val="000000"/>
          <w:spacing w:val="2"/>
          <w:sz w:val="28"/>
          <w:szCs w:val="28"/>
        </w:rPr>
        <w:t>а</w:t>
      </w:r>
      <w:r w:rsidR="003A5B99" w:rsidRPr="00323161">
        <w:rPr>
          <w:color w:val="000000"/>
          <w:spacing w:val="2"/>
          <w:sz w:val="28"/>
          <w:szCs w:val="28"/>
        </w:rPr>
        <w:t xml:space="preserve"> Резервного фонда Администрации района в</w:t>
      </w:r>
      <w:r w:rsidR="003A5B99" w:rsidRPr="00323161">
        <w:rPr>
          <w:color w:val="000000"/>
          <w:spacing w:val="-1"/>
          <w:sz w:val="28"/>
          <w:szCs w:val="28"/>
        </w:rPr>
        <w:t xml:space="preserve"> I квартале текущего года  </w:t>
      </w:r>
      <w:r w:rsidR="00842D4D" w:rsidRPr="00323161">
        <w:rPr>
          <w:color w:val="000000"/>
          <w:spacing w:val="-1"/>
          <w:sz w:val="28"/>
          <w:szCs w:val="28"/>
        </w:rPr>
        <w:t>не выделялись.</w:t>
      </w:r>
    </w:p>
    <w:p w:rsidR="002338EB" w:rsidRDefault="002338EB" w:rsidP="004A7CD0">
      <w:pPr>
        <w:ind w:firstLine="708"/>
        <w:jc w:val="both"/>
        <w:rPr>
          <w:sz w:val="28"/>
          <w:szCs w:val="28"/>
        </w:rPr>
      </w:pPr>
    </w:p>
    <w:p w:rsidR="00396C3D" w:rsidRPr="002C42A9" w:rsidRDefault="00396C3D" w:rsidP="00396C3D">
      <w:pPr>
        <w:ind w:firstLine="720"/>
        <w:jc w:val="center"/>
        <w:rPr>
          <w:b/>
          <w:sz w:val="28"/>
          <w:szCs w:val="28"/>
        </w:rPr>
      </w:pPr>
      <w:r w:rsidRPr="002C42A9">
        <w:rPr>
          <w:b/>
          <w:sz w:val="28"/>
          <w:szCs w:val="28"/>
        </w:rPr>
        <w:t>ФИНАНСОВО-ЭКОНОМИЧЕСКОЕ ОБОСНОВАНИЕ</w:t>
      </w:r>
      <w:r w:rsidRPr="002C42A9">
        <w:rPr>
          <w:b/>
          <w:sz w:val="28"/>
          <w:szCs w:val="28"/>
        </w:rPr>
        <w:br/>
        <w:t xml:space="preserve"> </w:t>
      </w:r>
      <w:r w:rsidRPr="002C42A9">
        <w:rPr>
          <w:b/>
          <w:kern w:val="24"/>
          <w:sz w:val="28"/>
          <w:szCs w:val="28"/>
        </w:rPr>
        <w:t xml:space="preserve">к проекту постановления </w:t>
      </w:r>
      <w:r w:rsidRPr="002C42A9">
        <w:rPr>
          <w:b/>
          <w:color w:val="000000"/>
          <w:sz w:val="28"/>
          <w:szCs w:val="28"/>
        </w:rPr>
        <w:t>"</w:t>
      </w:r>
      <w:r w:rsidRPr="002C42A9">
        <w:rPr>
          <w:b/>
          <w:kern w:val="24"/>
          <w:sz w:val="28"/>
          <w:szCs w:val="28"/>
        </w:rPr>
        <w:t xml:space="preserve">Об утверждении отчета об исполнении бюджета </w:t>
      </w:r>
      <w:proofErr w:type="spellStart"/>
      <w:r w:rsidRPr="002C42A9">
        <w:rPr>
          <w:b/>
          <w:kern w:val="24"/>
          <w:sz w:val="28"/>
          <w:szCs w:val="28"/>
        </w:rPr>
        <w:t>Окуловского</w:t>
      </w:r>
      <w:proofErr w:type="spellEnd"/>
      <w:r w:rsidRPr="002C42A9">
        <w:rPr>
          <w:b/>
          <w:kern w:val="24"/>
          <w:sz w:val="28"/>
          <w:szCs w:val="28"/>
        </w:rPr>
        <w:t xml:space="preserve"> муниципального района за </w:t>
      </w:r>
      <w:r>
        <w:rPr>
          <w:b/>
          <w:kern w:val="24"/>
          <w:sz w:val="28"/>
          <w:szCs w:val="28"/>
        </w:rPr>
        <w:t>1 квартал 2020</w:t>
      </w:r>
      <w:r w:rsidRPr="002C42A9">
        <w:rPr>
          <w:b/>
          <w:kern w:val="24"/>
          <w:sz w:val="28"/>
          <w:szCs w:val="28"/>
        </w:rPr>
        <w:t xml:space="preserve"> года</w:t>
      </w:r>
      <w:r w:rsidRPr="002C42A9">
        <w:rPr>
          <w:b/>
          <w:color w:val="000000"/>
          <w:sz w:val="28"/>
          <w:szCs w:val="28"/>
        </w:rPr>
        <w:t>"</w:t>
      </w:r>
    </w:p>
    <w:p w:rsidR="00396C3D" w:rsidRPr="002C42A9" w:rsidRDefault="00396C3D" w:rsidP="00396C3D">
      <w:pPr>
        <w:pStyle w:val="Normal"/>
        <w:tabs>
          <w:tab w:val="left" w:pos="3528"/>
        </w:tabs>
        <w:spacing w:before="0" w:after="0"/>
        <w:ind w:firstLine="709"/>
        <w:rPr>
          <w:sz w:val="28"/>
          <w:szCs w:val="28"/>
        </w:rPr>
      </w:pPr>
      <w:r w:rsidRPr="002C42A9">
        <w:rPr>
          <w:sz w:val="28"/>
          <w:szCs w:val="28"/>
        </w:rPr>
        <w:tab/>
      </w:r>
    </w:p>
    <w:p w:rsidR="00396C3D" w:rsidRPr="002C42A9" w:rsidRDefault="00396C3D" w:rsidP="00396C3D">
      <w:pPr>
        <w:pStyle w:val="Normal"/>
        <w:jc w:val="both"/>
        <w:rPr>
          <w:kern w:val="24"/>
          <w:sz w:val="28"/>
        </w:rPr>
      </w:pPr>
      <w:r w:rsidRPr="002C42A9">
        <w:rPr>
          <w:kern w:val="24"/>
          <w:sz w:val="28"/>
        </w:rPr>
        <w:t xml:space="preserve">       Принятие проекта постановления </w:t>
      </w:r>
      <w:r w:rsidRPr="002C42A9">
        <w:rPr>
          <w:color w:val="000000"/>
          <w:sz w:val="28"/>
          <w:szCs w:val="28"/>
        </w:rPr>
        <w:t>"</w:t>
      </w:r>
      <w:r w:rsidRPr="002C42A9">
        <w:rPr>
          <w:kern w:val="24"/>
          <w:sz w:val="28"/>
        </w:rPr>
        <w:t xml:space="preserve">Об утверждении отчета об исполнении бюджета </w:t>
      </w:r>
      <w:proofErr w:type="spellStart"/>
      <w:r w:rsidRPr="002C42A9">
        <w:rPr>
          <w:kern w:val="24"/>
          <w:sz w:val="28"/>
        </w:rPr>
        <w:t>Окуловского</w:t>
      </w:r>
      <w:proofErr w:type="spellEnd"/>
      <w:r w:rsidRPr="002C42A9">
        <w:rPr>
          <w:kern w:val="24"/>
          <w:sz w:val="28"/>
        </w:rPr>
        <w:t xml:space="preserve"> муниципального района за </w:t>
      </w:r>
      <w:r>
        <w:rPr>
          <w:kern w:val="24"/>
          <w:sz w:val="28"/>
        </w:rPr>
        <w:t xml:space="preserve">1 квартал 2020 </w:t>
      </w:r>
      <w:r w:rsidRPr="002C42A9">
        <w:rPr>
          <w:kern w:val="24"/>
          <w:sz w:val="28"/>
        </w:rPr>
        <w:t xml:space="preserve"> года</w:t>
      </w:r>
      <w:r w:rsidRPr="002C42A9">
        <w:rPr>
          <w:color w:val="000000"/>
          <w:sz w:val="28"/>
          <w:szCs w:val="28"/>
        </w:rPr>
        <w:t>"</w:t>
      </w:r>
      <w:r w:rsidRPr="002C42A9">
        <w:rPr>
          <w:kern w:val="24"/>
          <w:sz w:val="28"/>
        </w:rPr>
        <w:t xml:space="preserve"> не потребует выделения дополнительных средств из бюджета </w:t>
      </w:r>
      <w:proofErr w:type="spellStart"/>
      <w:r w:rsidRPr="002C42A9">
        <w:rPr>
          <w:kern w:val="24"/>
          <w:sz w:val="28"/>
        </w:rPr>
        <w:t>Окуловского</w:t>
      </w:r>
      <w:proofErr w:type="spellEnd"/>
      <w:r w:rsidRPr="002C42A9">
        <w:rPr>
          <w:kern w:val="24"/>
          <w:sz w:val="28"/>
        </w:rPr>
        <w:t xml:space="preserve"> муниципального района.</w:t>
      </w: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5103"/>
      </w:tblGrid>
      <w:tr w:rsidR="00396C3D" w:rsidRPr="006E2845" w:rsidTr="007A6425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96C3D" w:rsidRPr="006E2845" w:rsidRDefault="00396C3D" w:rsidP="007A6425">
            <w:pPr>
              <w:pStyle w:val="Normal"/>
              <w:rPr>
                <w:kern w:val="24"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  <w:vAlign w:val="bottom"/>
          </w:tcPr>
          <w:p w:rsidR="00396C3D" w:rsidRPr="006E2845" w:rsidRDefault="00396C3D" w:rsidP="007A6425">
            <w:pPr>
              <w:pStyle w:val="Normal"/>
              <w:rPr>
                <w:kern w:val="24"/>
                <w:sz w:val="28"/>
                <w:szCs w:val="28"/>
                <w:highlight w:val="yellow"/>
              </w:rPr>
            </w:pPr>
          </w:p>
        </w:tc>
      </w:tr>
    </w:tbl>
    <w:p w:rsidR="00396C3D" w:rsidRPr="006E2845" w:rsidRDefault="00396C3D" w:rsidP="00396C3D">
      <w:pPr>
        <w:ind w:firstLine="720"/>
        <w:jc w:val="center"/>
        <w:rPr>
          <w:b/>
          <w:sz w:val="28"/>
          <w:szCs w:val="28"/>
          <w:highlight w:val="yellow"/>
        </w:rPr>
      </w:pPr>
    </w:p>
    <w:p w:rsidR="00396C3D" w:rsidRPr="002C42A9" w:rsidRDefault="00396C3D" w:rsidP="00396C3D">
      <w:pPr>
        <w:ind w:firstLine="720"/>
        <w:jc w:val="center"/>
        <w:rPr>
          <w:b/>
          <w:kern w:val="24"/>
          <w:sz w:val="28"/>
          <w:szCs w:val="28"/>
        </w:rPr>
      </w:pPr>
      <w:r w:rsidRPr="002C42A9">
        <w:rPr>
          <w:b/>
          <w:sz w:val="28"/>
          <w:szCs w:val="28"/>
        </w:rPr>
        <w:lastRenderedPageBreak/>
        <w:t>ПЕРЕЧЕНЬ</w:t>
      </w:r>
      <w:r w:rsidRPr="002C42A9">
        <w:rPr>
          <w:b/>
          <w:sz w:val="28"/>
          <w:szCs w:val="28"/>
        </w:rPr>
        <w:br/>
        <w:t xml:space="preserve">нормативных правовых актов, подлежащих признанию </w:t>
      </w:r>
      <w:proofErr w:type="gramStart"/>
      <w:r w:rsidRPr="002C42A9">
        <w:rPr>
          <w:b/>
          <w:sz w:val="28"/>
          <w:szCs w:val="28"/>
        </w:rPr>
        <w:t>утратившими</w:t>
      </w:r>
      <w:proofErr w:type="gramEnd"/>
      <w:r w:rsidRPr="002C42A9">
        <w:rPr>
          <w:b/>
          <w:sz w:val="28"/>
          <w:szCs w:val="28"/>
        </w:rPr>
        <w:t xml:space="preserve"> силу, приостановлению, изменению, дополнению или принятию в связи с принятием </w:t>
      </w:r>
      <w:r w:rsidRPr="002C42A9">
        <w:rPr>
          <w:b/>
          <w:kern w:val="24"/>
          <w:sz w:val="28"/>
          <w:szCs w:val="28"/>
        </w:rPr>
        <w:t xml:space="preserve">проекта постановления </w:t>
      </w:r>
      <w:r w:rsidRPr="002C42A9">
        <w:rPr>
          <w:b/>
          <w:color w:val="000000"/>
          <w:sz w:val="28"/>
          <w:szCs w:val="28"/>
        </w:rPr>
        <w:t>"</w:t>
      </w:r>
      <w:r w:rsidRPr="002C42A9">
        <w:rPr>
          <w:b/>
          <w:kern w:val="24"/>
          <w:sz w:val="28"/>
          <w:szCs w:val="28"/>
        </w:rPr>
        <w:t xml:space="preserve">Об утверждении отчета об исполнении бюджета </w:t>
      </w:r>
      <w:proofErr w:type="spellStart"/>
      <w:r w:rsidRPr="002C42A9">
        <w:rPr>
          <w:b/>
          <w:kern w:val="24"/>
          <w:sz w:val="28"/>
          <w:szCs w:val="28"/>
        </w:rPr>
        <w:t>Окуловского</w:t>
      </w:r>
      <w:proofErr w:type="spellEnd"/>
      <w:r w:rsidRPr="002C42A9">
        <w:rPr>
          <w:b/>
          <w:kern w:val="24"/>
          <w:sz w:val="28"/>
          <w:szCs w:val="28"/>
        </w:rPr>
        <w:t xml:space="preserve"> муниципального района за </w:t>
      </w:r>
      <w:r>
        <w:rPr>
          <w:b/>
          <w:kern w:val="24"/>
          <w:sz w:val="28"/>
          <w:szCs w:val="28"/>
        </w:rPr>
        <w:t>1 квартал 2020</w:t>
      </w:r>
      <w:r w:rsidRPr="002C42A9">
        <w:rPr>
          <w:b/>
          <w:kern w:val="24"/>
          <w:sz w:val="28"/>
          <w:szCs w:val="28"/>
        </w:rPr>
        <w:t xml:space="preserve"> года</w:t>
      </w:r>
      <w:r w:rsidRPr="002C42A9">
        <w:rPr>
          <w:b/>
          <w:color w:val="000000"/>
          <w:sz w:val="28"/>
          <w:szCs w:val="28"/>
        </w:rPr>
        <w:t>"</w:t>
      </w:r>
    </w:p>
    <w:p w:rsidR="00396C3D" w:rsidRPr="002C42A9" w:rsidRDefault="00396C3D" w:rsidP="00396C3D">
      <w:pPr>
        <w:ind w:firstLine="720"/>
        <w:jc w:val="center"/>
        <w:rPr>
          <w:sz w:val="28"/>
          <w:szCs w:val="28"/>
        </w:rPr>
      </w:pPr>
    </w:p>
    <w:p w:rsidR="00396C3D" w:rsidRPr="006E4E20" w:rsidRDefault="00396C3D" w:rsidP="00396C3D">
      <w:pPr>
        <w:ind w:firstLine="709"/>
        <w:rPr>
          <w:sz w:val="28"/>
          <w:szCs w:val="28"/>
        </w:rPr>
      </w:pPr>
      <w:r w:rsidRPr="002C42A9">
        <w:rPr>
          <w:sz w:val="28"/>
          <w:szCs w:val="28"/>
        </w:rPr>
        <w:t xml:space="preserve">Принятие проекта </w:t>
      </w:r>
      <w:r w:rsidRPr="002C42A9">
        <w:rPr>
          <w:kern w:val="24"/>
          <w:sz w:val="28"/>
          <w:szCs w:val="28"/>
        </w:rPr>
        <w:t xml:space="preserve">постановления </w:t>
      </w:r>
      <w:r w:rsidRPr="002C42A9">
        <w:rPr>
          <w:b/>
          <w:color w:val="000000"/>
          <w:sz w:val="28"/>
          <w:szCs w:val="28"/>
        </w:rPr>
        <w:t>"</w:t>
      </w:r>
      <w:r w:rsidRPr="002C42A9">
        <w:rPr>
          <w:kern w:val="24"/>
          <w:sz w:val="28"/>
          <w:szCs w:val="28"/>
        </w:rPr>
        <w:t xml:space="preserve">Об утверждении отчета об исполнении бюджета </w:t>
      </w:r>
      <w:proofErr w:type="spellStart"/>
      <w:r w:rsidRPr="002C42A9">
        <w:rPr>
          <w:kern w:val="24"/>
          <w:sz w:val="28"/>
          <w:szCs w:val="28"/>
        </w:rPr>
        <w:t>Окуловского</w:t>
      </w:r>
      <w:proofErr w:type="spellEnd"/>
      <w:r w:rsidRPr="002C42A9">
        <w:rPr>
          <w:kern w:val="24"/>
          <w:sz w:val="28"/>
          <w:szCs w:val="28"/>
        </w:rPr>
        <w:t xml:space="preserve"> муниципального района за </w:t>
      </w:r>
      <w:r>
        <w:rPr>
          <w:kern w:val="24"/>
          <w:sz w:val="28"/>
          <w:szCs w:val="28"/>
        </w:rPr>
        <w:t>1 квартал 2020</w:t>
      </w:r>
      <w:r w:rsidRPr="002C42A9">
        <w:rPr>
          <w:kern w:val="24"/>
          <w:sz w:val="28"/>
          <w:szCs w:val="28"/>
        </w:rPr>
        <w:t xml:space="preserve"> года</w:t>
      </w:r>
      <w:r w:rsidRPr="002C42A9">
        <w:rPr>
          <w:color w:val="000000"/>
          <w:sz w:val="28"/>
          <w:szCs w:val="28"/>
        </w:rPr>
        <w:t>"</w:t>
      </w:r>
      <w:r w:rsidRPr="002C42A9">
        <w:rPr>
          <w:kern w:val="24"/>
          <w:sz w:val="28"/>
          <w:szCs w:val="28"/>
        </w:rPr>
        <w:t xml:space="preserve"> </w:t>
      </w:r>
      <w:r w:rsidRPr="002C42A9">
        <w:rPr>
          <w:sz w:val="28"/>
          <w:szCs w:val="28"/>
        </w:rPr>
        <w:t xml:space="preserve">не повлечет признания </w:t>
      </w:r>
      <w:proofErr w:type="gramStart"/>
      <w:r w:rsidRPr="002C42A9">
        <w:rPr>
          <w:sz w:val="28"/>
          <w:szCs w:val="28"/>
        </w:rPr>
        <w:t>утратившими</w:t>
      </w:r>
      <w:proofErr w:type="gramEnd"/>
      <w:r w:rsidRPr="002C42A9">
        <w:rPr>
          <w:sz w:val="28"/>
          <w:szCs w:val="28"/>
        </w:rPr>
        <w:t xml:space="preserve"> силу, приостановления, изменения, дополнения или принятия нормативных правовых актов в связи с принятием вышеназванного проекта решения.</w:t>
      </w:r>
    </w:p>
    <w:p w:rsidR="00396C3D" w:rsidRPr="006E4E20" w:rsidRDefault="00396C3D" w:rsidP="00396C3D">
      <w:pPr>
        <w:rPr>
          <w:sz w:val="28"/>
          <w:szCs w:val="28"/>
        </w:rPr>
      </w:pPr>
    </w:p>
    <w:p w:rsidR="00396C3D" w:rsidRDefault="00396C3D" w:rsidP="004A7CD0">
      <w:pPr>
        <w:ind w:firstLine="708"/>
        <w:jc w:val="both"/>
        <w:rPr>
          <w:sz w:val="28"/>
          <w:szCs w:val="28"/>
        </w:rPr>
      </w:pPr>
    </w:p>
    <w:p w:rsidR="00532F29" w:rsidRDefault="00532F29" w:rsidP="004A7CD0">
      <w:pPr>
        <w:ind w:firstLine="708"/>
        <w:jc w:val="both"/>
        <w:rPr>
          <w:sz w:val="28"/>
          <w:szCs w:val="28"/>
        </w:rPr>
      </w:pPr>
    </w:p>
    <w:p w:rsidR="00A31B6C" w:rsidRDefault="00A31B6C" w:rsidP="00532F29">
      <w:pPr>
        <w:ind w:left="10"/>
        <w:jc w:val="both"/>
        <w:rPr>
          <w:sz w:val="28"/>
          <w:szCs w:val="28"/>
        </w:rPr>
      </w:pPr>
      <w:r w:rsidRPr="00A31B6C">
        <w:rPr>
          <w:sz w:val="28"/>
          <w:szCs w:val="28"/>
        </w:rPr>
        <w:t xml:space="preserve">Первый заместитель Главы администрации, </w:t>
      </w:r>
    </w:p>
    <w:p w:rsidR="00532F29" w:rsidRPr="00F629D3" w:rsidRDefault="003E7529" w:rsidP="00A31B6C">
      <w:pPr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финансов</w:t>
      </w:r>
      <w:r w:rsidR="00532F29">
        <w:rPr>
          <w:sz w:val="28"/>
          <w:szCs w:val="28"/>
        </w:rPr>
        <w:t>:                                Т.В.Васильева</w:t>
      </w:r>
    </w:p>
    <w:sectPr w:rsidR="00532F29" w:rsidRPr="00F629D3" w:rsidSect="006368AF">
      <w:pgSz w:w="11906" w:h="16838"/>
      <w:pgMar w:top="899" w:right="432" w:bottom="72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924F0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4A7CD0"/>
    <w:rsid w:val="00001F4B"/>
    <w:rsid w:val="00002E00"/>
    <w:rsid w:val="00012FF8"/>
    <w:rsid w:val="00016E77"/>
    <w:rsid w:val="00020779"/>
    <w:rsid w:val="000251C1"/>
    <w:rsid w:val="000528BE"/>
    <w:rsid w:val="000A3047"/>
    <w:rsid w:val="000B6625"/>
    <w:rsid w:val="000C26F7"/>
    <w:rsid w:val="000F753B"/>
    <w:rsid w:val="00104C54"/>
    <w:rsid w:val="001071CD"/>
    <w:rsid w:val="001D5536"/>
    <w:rsid w:val="001D5F48"/>
    <w:rsid w:val="001F5FF5"/>
    <w:rsid w:val="001F74C5"/>
    <w:rsid w:val="00207F78"/>
    <w:rsid w:val="00215CF7"/>
    <w:rsid w:val="00225A90"/>
    <w:rsid w:val="0023041B"/>
    <w:rsid w:val="002338EB"/>
    <w:rsid w:val="0026154C"/>
    <w:rsid w:val="00297702"/>
    <w:rsid w:val="002E3F2B"/>
    <w:rsid w:val="00323161"/>
    <w:rsid w:val="003266D4"/>
    <w:rsid w:val="00347924"/>
    <w:rsid w:val="003573C6"/>
    <w:rsid w:val="00381CAE"/>
    <w:rsid w:val="00396C3D"/>
    <w:rsid w:val="003A5B99"/>
    <w:rsid w:val="003C511C"/>
    <w:rsid w:val="003C6C40"/>
    <w:rsid w:val="003E7529"/>
    <w:rsid w:val="00421E01"/>
    <w:rsid w:val="00426596"/>
    <w:rsid w:val="00426FF1"/>
    <w:rsid w:val="004349B6"/>
    <w:rsid w:val="004509FA"/>
    <w:rsid w:val="00470D25"/>
    <w:rsid w:val="00481C1D"/>
    <w:rsid w:val="004A7CD0"/>
    <w:rsid w:val="004B261A"/>
    <w:rsid w:val="004C274D"/>
    <w:rsid w:val="004C312C"/>
    <w:rsid w:val="004D69D4"/>
    <w:rsid w:val="00506DD0"/>
    <w:rsid w:val="00532F29"/>
    <w:rsid w:val="005374B4"/>
    <w:rsid w:val="00542EBC"/>
    <w:rsid w:val="00546B15"/>
    <w:rsid w:val="0055130E"/>
    <w:rsid w:val="005974FD"/>
    <w:rsid w:val="005A02A2"/>
    <w:rsid w:val="005B175F"/>
    <w:rsid w:val="005B5112"/>
    <w:rsid w:val="005C127C"/>
    <w:rsid w:val="00610569"/>
    <w:rsid w:val="006368AF"/>
    <w:rsid w:val="00643149"/>
    <w:rsid w:val="00651FEF"/>
    <w:rsid w:val="006561F4"/>
    <w:rsid w:val="00656DA3"/>
    <w:rsid w:val="006651DA"/>
    <w:rsid w:val="006752BF"/>
    <w:rsid w:val="006936ED"/>
    <w:rsid w:val="006942DF"/>
    <w:rsid w:val="006B7B85"/>
    <w:rsid w:val="006F76EF"/>
    <w:rsid w:val="00702B39"/>
    <w:rsid w:val="00712D98"/>
    <w:rsid w:val="007315EC"/>
    <w:rsid w:val="00732665"/>
    <w:rsid w:val="00743422"/>
    <w:rsid w:val="00774ACB"/>
    <w:rsid w:val="007E12DA"/>
    <w:rsid w:val="007F3ADE"/>
    <w:rsid w:val="00821F81"/>
    <w:rsid w:val="008268D1"/>
    <w:rsid w:val="00840490"/>
    <w:rsid w:val="00842D4D"/>
    <w:rsid w:val="00854FE6"/>
    <w:rsid w:val="00874827"/>
    <w:rsid w:val="00880770"/>
    <w:rsid w:val="008A57A0"/>
    <w:rsid w:val="008B2856"/>
    <w:rsid w:val="008C0ACE"/>
    <w:rsid w:val="008C1513"/>
    <w:rsid w:val="008D73B5"/>
    <w:rsid w:val="00957403"/>
    <w:rsid w:val="009A53A2"/>
    <w:rsid w:val="009B0C60"/>
    <w:rsid w:val="009B1B1F"/>
    <w:rsid w:val="009B7CF0"/>
    <w:rsid w:val="009E35AC"/>
    <w:rsid w:val="00A01725"/>
    <w:rsid w:val="00A03CB9"/>
    <w:rsid w:val="00A11043"/>
    <w:rsid w:val="00A12A20"/>
    <w:rsid w:val="00A31B6C"/>
    <w:rsid w:val="00A505CD"/>
    <w:rsid w:val="00A86517"/>
    <w:rsid w:val="00A9003C"/>
    <w:rsid w:val="00A90493"/>
    <w:rsid w:val="00AA1AF9"/>
    <w:rsid w:val="00AD253C"/>
    <w:rsid w:val="00B12D9B"/>
    <w:rsid w:val="00B13644"/>
    <w:rsid w:val="00B16F38"/>
    <w:rsid w:val="00B44ABD"/>
    <w:rsid w:val="00B73F8C"/>
    <w:rsid w:val="00B90DAD"/>
    <w:rsid w:val="00BA6B02"/>
    <w:rsid w:val="00BB5CAB"/>
    <w:rsid w:val="00BD0B6F"/>
    <w:rsid w:val="00C21B60"/>
    <w:rsid w:val="00C249EA"/>
    <w:rsid w:val="00C44AF0"/>
    <w:rsid w:val="00C4757C"/>
    <w:rsid w:val="00C56BB6"/>
    <w:rsid w:val="00C948ED"/>
    <w:rsid w:val="00CA658B"/>
    <w:rsid w:val="00CD3BAE"/>
    <w:rsid w:val="00D1719B"/>
    <w:rsid w:val="00D54410"/>
    <w:rsid w:val="00D64D7D"/>
    <w:rsid w:val="00D670A8"/>
    <w:rsid w:val="00D72F96"/>
    <w:rsid w:val="00D86D34"/>
    <w:rsid w:val="00D86E31"/>
    <w:rsid w:val="00D93EA7"/>
    <w:rsid w:val="00DA31C1"/>
    <w:rsid w:val="00DB37C8"/>
    <w:rsid w:val="00DC0E8F"/>
    <w:rsid w:val="00DD16C1"/>
    <w:rsid w:val="00DF70F5"/>
    <w:rsid w:val="00E06941"/>
    <w:rsid w:val="00E33316"/>
    <w:rsid w:val="00E34C10"/>
    <w:rsid w:val="00E408E6"/>
    <w:rsid w:val="00E469FD"/>
    <w:rsid w:val="00E507C9"/>
    <w:rsid w:val="00E50982"/>
    <w:rsid w:val="00E528A8"/>
    <w:rsid w:val="00E6758E"/>
    <w:rsid w:val="00E744A6"/>
    <w:rsid w:val="00E80EFE"/>
    <w:rsid w:val="00E90042"/>
    <w:rsid w:val="00EA3F49"/>
    <w:rsid w:val="00EB51B1"/>
    <w:rsid w:val="00ED2CFB"/>
    <w:rsid w:val="00ED4FD9"/>
    <w:rsid w:val="00ED507A"/>
    <w:rsid w:val="00EE231D"/>
    <w:rsid w:val="00F0582C"/>
    <w:rsid w:val="00F2562A"/>
    <w:rsid w:val="00F40BB1"/>
    <w:rsid w:val="00F43613"/>
    <w:rsid w:val="00F629D3"/>
    <w:rsid w:val="00F6508B"/>
    <w:rsid w:val="00F76AAE"/>
    <w:rsid w:val="00F92177"/>
    <w:rsid w:val="00FC2F87"/>
    <w:rsid w:val="00FE00FB"/>
    <w:rsid w:val="00FF2D3A"/>
    <w:rsid w:val="00FF6990"/>
    <w:rsid w:val="00FF6B52"/>
    <w:rsid w:val="00FF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C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C27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43">
    <w:name w:val="Font Style43"/>
    <w:rsid w:val="000C26F7"/>
    <w:rPr>
      <w:rFonts w:ascii="Times New Roman" w:hAnsi="Times New Roman" w:cs="Times New Roman" w:hint="default"/>
      <w:sz w:val="22"/>
      <w:szCs w:val="22"/>
    </w:rPr>
  </w:style>
  <w:style w:type="paragraph" w:styleId="a4">
    <w:name w:val="Body Text"/>
    <w:basedOn w:val="a"/>
    <w:link w:val="a5"/>
    <w:uiPriority w:val="99"/>
    <w:rsid w:val="00E06941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06941"/>
    <w:rPr>
      <w:sz w:val="28"/>
    </w:rPr>
  </w:style>
  <w:style w:type="paragraph" w:customStyle="1" w:styleId="Normal">
    <w:name w:val="Normal"/>
    <w:rsid w:val="00396C3D"/>
    <w:pPr>
      <w:widowControl w:val="0"/>
      <w:spacing w:before="20" w:after="20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исполнения бюджета</vt:lpstr>
    </vt:vector>
  </TitlesOfParts>
  <Company>Kom_Fin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исполнения бюджета</dc:title>
  <dc:creator>galina</dc:creator>
  <cp:lastModifiedBy>asivanova</cp:lastModifiedBy>
  <cp:revision>27</cp:revision>
  <cp:lastPrinted>2011-05-12T04:08:00Z</cp:lastPrinted>
  <dcterms:created xsi:type="dcterms:W3CDTF">2016-04-20T07:02:00Z</dcterms:created>
  <dcterms:modified xsi:type="dcterms:W3CDTF">2020-04-14T10:39:00Z</dcterms:modified>
</cp:coreProperties>
</file>