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E" w:rsidRPr="00E4791D" w:rsidRDefault="002E7079" w:rsidP="00D82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27AE" w:rsidRPr="00E4791D" w:rsidRDefault="002E7079" w:rsidP="00D827A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>п</w:t>
      </w:r>
      <w:r w:rsidR="00D827AE" w:rsidRPr="00E4791D">
        <w:rPr>
          <w:rFonts w:ascii="Times New Roman" w:hAnsi="Times New Roman" w:cs="Times New Roman"/>
          <w:b/>
          <w:sz w:val="28"/>
          <w:szCs w:val="28"/>
        </w:rPr>
        <w:t xml:space="preserve">о результатам проведения независимой экспертизы по проекту постановления </w:t>
      </w:r>
    </w:p>
    <w:p w:rsidR="00E4791D" w:rsidRPr="00E4791D" w:rsidRDefault="00E4791D" w:rsidP="00E4791D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по предоставлению муниципальной услуги </w:t>
      </w:r>
    </w:p>
    <w:p w:rsidR="00E4791D" w:rsidRPr="00E4791D" w:rsidRDefault="00E4791D" w:rsidP="00E4791D">
      <w:pPr>
        <w:spacing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91D"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на учет граждан в качестве нуждающихся в жилых помещениях, предоставляемых по договорам социального найма муниципального жилищного фонда» </w:t>
      </w:r>
    </w:p>
    <w:p w:rsidR="00E4791D" w:rsidRDefault="00E4791D" w:rsidP="00E4791D">
      <w:pPr>
        <w:spacing w:line="280" w:lineRule="atLeast"/>
        <w:jc w:val="center"/>
        <w:rPr>
          <w:sz w:val="32"/>
          <w:szCs w:val="32"/>
        </w:rPr>
      </w:pPr>
    </w:p>
    <w:p w:rsidR="00D827AE" w:rsidRPr="00E4791D" w:rsidRDefault="00E4791D" w:rsidP="00E4791D">
      <w:pPr>
        <w:spacing w:line="2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68C3" w:rsidRPr="00E4791D">
        <w:rPr>
          <w:rFonts w:ascii="Times New Roman" w:hAnsi="Times New Roman" w:cs="Times New Roman"/>
          <w:sz w:val="28"/>
          <w:szCs w:val="28"/>
        </w:rPr>
        <w:t xml:space="preserve">1. </w:t>
      </w:r>
      <w:r w:rsidR="00D827AE" w:rsidRPr="00E4791D">
        <w:rPr>
          <w:rFonts w:ascii="Times New Roman" w:hAnsi="Times New Roman" w:cs="Times New Roman"/>
          <w:sz w:val="28"/>
          <w:szCs w:val="28"/>
        </w:rPr>
        <w:t>Срок независимой  экспертизы по проекту постановления</w:t>
      </w:r>
      <w:proofErr w:type="gramStart"/>
      <w:r w:rsidR="00D827AE" w:rsidRPr="00E4791D">
        <w:rPr>
          <w:rFonts w:ascii="Times New Roman" w:hAnsi="Times New Roman" w:cs="Times New Roman"/>
          <w:sz w:val="28"/>
          <w:szCs w:val="28"/>
        </w:rPr>
        <w:t xml:space="preserve"> </w:t>
      </w:r>
      <w:r w:rsidRPr="00E479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791D">
        <w:rPr>
          <w:rFonts w:ascii="Times New Roman" w:hAnsi="Times New Roman" w:cs="Times New Roman"/>
          <w:sz w:val="28"/>
          <w:szCs w:val="28"/>
        </w:rPr>
        <w:t xml:space="preserve">б  утверждении Административного регламента по предоставлению муниципальной услуги </w:t>
      </w:r>
      <w:r w:rsidRPr="00E4791D">
        <w:rPr>
          <w:rFonts w:ascii="Times New Roman" w:hAnsi="Times New Roman" w:cs="Times New Roman"/>
          <w:bCs/>
          <w:sz w:val="28"/>
          <w:szCs w:val="28"/>
        </w:rPr>
        <w:t xml:space="preserve">«Принятие на учет граждан в качестве нуждающихся в жилых помещениях, предоставляемых по договорам социального найма муниципального жилищного фонда» </w:t>
      </w:r>
      <w:r w:rsidR="00D827AE" w:rsidRPr="00E47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>.05.2020 года.</w:t>
      </w:r>
    </w:p>
    <w:p w:rsidR="00C668C3" w:rsidRPr="00C668C3" w:rsidRDefault="00C668C3" w:rsidP="00C668C3">
      <w:pPr>
        <w:shd w:val="clear" w:color="auto" w:fill="FFFFFF"/>
        <w:spacing w:before="5" w:line="336" w:lineRule="exact"/>
        <w:ind w:right="5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68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 </w:t>
      </w:r>
      <w:r w:rsidRPr="00C668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проведения </w:t>
      </w:r>
      <w:r w:rsidRPr="00C668C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независимой экспертизы   по   проекту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68C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 регламент</w:t>
      </w:r>
      <w:r w:rsidRPr="00C668C3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C668C3" w:rsidRDefault="00C668C3" w:rsidP="00C668C3">
      <w:pPr>
        <w:shd w:val="clear" w:color="auto" w:fill="FFFFFF"/>
        <w:spacing w:before="5" w:line="336" w:lineRule="exact"/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523"/>
      </w:tblGrid>
      <w:tr w:rsidR="00C668C3" w:rsidRPr="00A636C3" w:rsidTr="00995571">
        <w:tc>
          <w:tcPr>
            <w:tcW w:w="828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proofErr w:type="spellStart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802" w:hanging="8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Замечание и (или) </w:t>
            </w: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предложение</w:t>
            </w: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8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Автор (участник</w:t>
            </w:r>
            <w:proofErr w:type="gramEnd"/>
          </w:p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</w:t>
            </w:r>
          </w:p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обсуждения)</w:t>
            </w: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Комментарий (позиция)</w:t>
            </w: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  <w:t>разработчика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66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проекта Административного регламента</w:t>
            </w:r>
          </w:p>
        </w:tc>
      </w:tr>
      <w:tr w:rsidR="00C668C3" w:rsidRPr="00A636C3" w:rsidTr="00995571">
        <w:tc>
          <w:tcPr>
            <w:tcW w:w="828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Замечаний и </w:t>
            </w:r>
            <w:r w:rsidRPr="00C668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предложений не </w:t>
            </w:r>
            <w:r w:rsidRPr="00C66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поступило</w:t>
            </w:r>
          </w:p>
        </w:tc>
        <w:tc>
          <w:tcPr>
            <w:tcW w:w="2520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3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68C3" w:rsidRPr="00A636C3" w:rsidRDefault="00C668C3" w:rsidP="00C668C3">
      <w:pPr>
        <w:rPr>
          <w:sz w:val="28"/>
          <w:szCs w:val="28"/>
        </w:rPr>
      </w:pPr>
    </w:p>
    <w:p w:rsidR="00C668C3" w:rsidRPr="00A636C3" w:rsidRDefault="00C668C3" w:rsidP="00C668C3">
      <w:pPr>
        <w:tabs>
          <w:tab w:val="left" w:pos="708"/>
          <w:tab w:val="left" w:pos="6996"/>
        </w:tabs>
        <w:rPr>
          <w:b/>
          <w:bCs/>
          <w:sz w:val="28"/>
          <w:szCs w:val="28"/>
        </w:rPr>
      </w:pPr>
    </w:p>
    <w:p w:rsidR="00D827AE" w:rsidRPr="00D827AE" w:rsidRDefault="00D827AE" w:rsidP="00D827A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>Главный специалист комитета ЖКХ</w:t>
      </w:r>
    </w:p>
    <w:p w:rsidR="00D827AE" w:rsidRPr="00D827AE" w:rsidRDefault="00D827AE" w:rsidP="00D827A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>и дорожной деятельности Администрации</w:t>
      </w:r>
    </w:p>
    <w:p w:rsidR="00D827AE" w:rsidRPr="00D827AE" w:rsidRDefault="00D827AE" w:rsidP="00D827AE">
      <w:pPr>
        <w:tabs>
          <w:tab w:val="left" w:pos="7241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27AE">
        <w:rPr>
          <w:rFonts w:ascii="Times New Roman" w:hAnsi="Times New Roman" w:cs="Times New Roman"/>
          <w:sz w:val="28"/>
          <w:szCs w:val="28"/>
        </w:rPr>
        <w:t>Окуловского муниципального района                            Константинова Н.А.</w:t>
      </w:r>
    </w:p>
    <w:p w:rsidR="000C2218" w:rsidRDefault="000C2218"/>
    <w:sectPr w:rsidR="000C2218" w:rsidSect="00A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AE"/>
    <w:rsid w:val="000C2218"/>
    <w:rsid w:val="002E7079"/>
    <w:rsid w:val="00AC7104"/>
    <w:rsid w:val="00C443D1"/>
    <w:rsid w:val="00C668C3"/>
    <w:rsid w:val="00D827AE"/>
    <w:rsid w:val="00E4791D"/>
    <w:rsid w:val="00E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1">
    <w:name w:val="Style1"/>
    <w:basedOn w:val="a"/>
    <w:rsid w:val="00E4791D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8</cp:revision>
  <dcterms:created xsi:type="dcterms:W3CDTF">2020-05-06T05:05:00Z</dcterms:created>
  <dcterms:modified xsi:type="dcterms:W3CDTF">2020-05-27T05:07:00Z</dcterms:modified>
</cp:coreProperties>
</file>