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C7" w:rsidRDefault="009D0EDD" w:rsidP="003F0EC7">
      <w:pPr>
        <w:pStyle w:val="a3"/>
        <w:widowControl w:val="0"/>
        <w:tabs>
          <w:tab w:val="clear" w:pos="3060"/>
        </w:tabs>
        <w:autoSpaceDE w:val="0"/>
        <w:autoSpaceDN w:val="0"/>
        <w:spacing w:line="360" w:lineRule="exact"/>
        <w:jc w:val="right"/>
      </w:pPr>
      <w:r>
        <w:t xml:space="preserve">       </w:t>
      </w:r>
    </w:p>
    <w:p w:rsidR="003F0EC7" w:rsidRDefault="009D0EDD" w:rsidP="003F0EC7">
      <w:pPr>
        <w:pStyle w:val="a3"/>
        <w:widowControl w:val="0"/>
        <w:tabs>
          <w:tab w:val="clear" w:pos="3060"/>
        </w:tabs>
        <w:autoSpaceDE w:val="0"/>
        <w:autoSpaceDN w:val="0"/>
        <w:spacing w:line="360" w:lineRule="exact"/>
        <w:jc w:val="right"/>
      </w:pPr>
      <w:r>
        <w:t xml:space="preserve">  </w:t>
      </w:r>
      <w:r w:rsidR="003F0EC7">
        <w:t>ПРОЕКТ</w:t>
      </w:r>
    </w:p>
    <w:p w:rsidR="003F0EC7" w:rsidRDefault="003F0EC7" w:rsidP="003F0EC7">
      <w:pPr>
        <w:pStyle w:val="a3"/>
        <w:spacing w:line="360" w:lineRule="exact"/>
        <w:jc w:val="both"/>
      </w:pPr>
    </w:p>
    <w:p w:rsidR="003F0EC7" w:rsidRDefault="003F0EC7" w:rsidP="003F0EC7">
      <w:pPr>
        <w:pStyle w:val="a3"/>
        <w:spacing w:line="360" w:lineRule="exact"/>
        <w:jc w:val="both"/>
      </w:pPr>
      <w:r>
        <w:t>Администрация ОКУЛОВСКОГО муниципального</w:t>
      </w:r>
      <w:r w:rsidR="006F6FCE" w:rsidRPr="0019607F">
        <w:t xml:space="preserve"> </w:t>
      </w:r>
      <w:r>
        <w:t>рАЙОНА</w:t>
      </w:r>
    </w:p>
    <w:p w:rsidR="009D0EDD" w:rsidRDefault="003F0EC7" w:rsidP="003F0EC7">
      <w:pPr>
        <w:pStyle w:val="a3"/>
        <w:spacing w:line="360" w:lineRule="exact"/>
      </w:pPr>
      <w:r>
        <w:t>новгородской области</w:t>
      </w:r>
      <w:r>
        <w:br/>
      </w:r>
    </w:p>
    <w:p w:rsidR="009D0EDD" w:rsidRPr="00E91C11" w:rsidRDefault="009D0EDD" w:rsidP="009D0E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91C11">
        <w:rPr>
          <w:rFonts w:ascii="Times New Roman" w:hAnsi="Times New Roman"/>
          <w:sz w:val="28"/>
          <w:szCs w:val="28"/>
        </w:rPr>
        <w:t>ПОСТАНОВЛЕНИЕ</w:t>
      </w:r>
    </w:p>
    <w:p w:rsidR="009D0EDD" w:rsidRDefault="009D0EDD" w:rsidP="003F0EC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Окуловка</w:t>
      </w:r>
    </w:p>
    <w:p w:rsidR="009D0EDD" w:rsidRPr="00C3525D" w:rsidRDefault="009D0EDD" w:rsidP="009D0ED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A3D7C" w:rsidRPr="001A3D7C" w:rsidRDefault="001A3D7C" w:rsidP="001A3D7C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1A3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муниципальную программу</w:t>
      </w:r>
      <w:r w:rsidRPr="001A3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D7C">
        <w:rPr>
          <w:rFonts w:ascii="Times New Roman" w:hAnsi="Times New Roman" w:cs="Times New Roman"/>
          <w:b/>
          <w:bCs/>
          <w:sz w:val="28"/>
          <w:szCs w:val="28"/>
        </w:rPr>
        <w:t>«Развитие культуры и туризма  в Окуловском муниципальном районе на 2020 – 2024 годы»</w:t>
      </w:r>
    </w:p>
    <w:p w:rsidR="001A3D7C" w:rsidRPr="001A3D7C" w:rsidRDefault="001A3D7C" w:rsidP="001A3D7C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83C" w:rsidRDefault="003C383C" w:rsidP="003C383C">
      <w:pPr>
        <w:spacing w:after="0" w:line="360" w:lineRule="exact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3D7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ст.179  Бюджетного кодекса Российской Федерации,  </w:t>
      </w:r>
      <w:r>
        <w:rPr>
          <w:rFonts w:ascii="Times New Roman" w:hAnsi="Times New Roman" w:cs="Times New Roman"/>
          <w:bCs/>
          <w:sz w:val="28"/>
          <w:szCs w:val="28"/>
        </w:rPr>
        <w:t>решениями Думы Окуловского муниципального района от 18.12.2019 № 275</w:t>
      </w:r>
      <w:r w:rsidRPr="001A3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Окуловского муниципального района на 2020 и на плановый период 2021 и 2022» (в редакции решений Думы Окуловского муниципального района от 26.03.2020 №289), </w:t>
      </w:r>
      <w:r w:rsidRPr="001A3D7C">
        <w:rPr>
          <w:rFonts w:ascii="Times New Roman" w:hAnsi="Times New Roman" w:cs="Times New Roman"/>
          <w:color w:val="000000"/>
          <w:sz w:val="28"/>
          <w:szCs w:val="28"/>
        </w:rPr>
        <w:t>Порядком принятия решений</w:t>
      </w:r>
      <w:r w:rsidRPr="001A3D7C">
        <w:rPr>
          <w:rFonts w:ascii="Times New Roman" w:hAnsi="Times New Roman" w:cs="Times New Roman"/>
          <w:sz w:val="28"/>
          <w:szCs w:val="28"/>
        </w:rPr>
        <w:t xml:space="preserve"> </w:t>
      </w:r>
      <w:r w:rsidRPr="001A3D7C">
        <w:rPr>
          <w:rFonts w:ascii="Times New Roman" w:hAnsi="Times New Roman" w:cs="Times New Roman"/>
          <w:color w:val="000000"/>
          <w:sz w:val="28"/>
          <w:szCs w:val="28"/>
        </w:rPr>
        <w:t xml:space="preserve"> о разработке муниципальных программ Окуловского муниципального района и Окуловского городского поселения,  их формирования, реализации и оценки</w:t>
      </w:r>
      <w:proofErr w:type="gramEnd"/>
      <w:r w:rsidRPr="001A3D7C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эффективности, утвержденным постановлением Администрации Окуловского муниципального района от 21.03.2017 № 349,</w:t>
      </w:r>
      <w:r w:rsidRPr="001A3D7C">
        <w:rPr>
          <w:rFonts w:ascii="Times New Roman" w:hAnsi="Times New Roman" w:cs="Times New Roman"/>
          <w:bCs/>
          <w:sz w:val="28"/>
          <w:szCs w:val="28"/>
        </w:rPr>
        <w:t xml:space="preserve"> Администрация Окуловского муниципального района:</w:t>
      </w:r>
    </w:p>
    <w:p w:rsidR="001A3D7C" w:rsidRPr="001A3D7C" w:rsidRDefault="001A3D7C" w:rsidP="00DD5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D7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C383C" w:rsidRDefault="001A3D7C" w:rsidP="00DD5A16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 xml:space="preserve">1. </w:t>
      </w:r>
      <w:r w:rsidR="003C383C">
        <w:rPr>
          <w:rFonts w:ascii="Times New Roman" w:hAnsi="Times New Roman"/>
          <w:spacing w:val="-8"/>
          <w:sz w:val="28"/>
          <w:szCs w:val="28"/>
        </w:rPr>
        <w:t>Внести изменения в муниципальную программу</w:t>
      </w:r>
      <w:r w:rsidR="003C383C" w:rsidRPr="003B306A">
        <w:rPr>
          <w:rFonts w:ascii="Times New Roman" w:hAnsi="Times New Roman"/>
          <w:spacing w:val="-8"/>
          <w:sz w:val="28"/>
          <w:szCs w:val="28"/>
        </w:rPr>
        <w:t xml:space="preserve"> «Развитие культуры и туризма  в Окуловском муниципальном районе на 2020 - 2024 годы»</w:t>
      </w:r>
      <w:r w:rsidR="003C383C">
        <w:rPr>
          <w:rFonts w:ascii="Times New Roman" w:hAnsi="Times New Roman"/>
          <w:spacing w:val="-8"/>
          <w:sz w:val="28"/>
          <w:szCs w:val="28"/>
        </w:rPr>
        <w:t xml:space="preserve"> утвержденную постановлением</w:t>
      </w:r>
      <w:r w:rsidR="003C383C" w:rsidRPr="001A3D7C">
        <w:rPr>
          <w:color w:val="000000"/>
          <w:sz w:val="28"/>
          <w:szCs w:val="28"/>
        </w:rPr>
        <w:t xml:space="preserve"> </w:t>
      </w:r>
      <w:r w:rsidR="003C383C" w:rsidRPr="001A3D7C">
        <w:rPr>
          <w:rFonts w:ascii="Times New Roman" w:hAnsi="Times New Roman" w:cs="Times New Roman"/>
          <w:color w:val="000000"/>
          <w:sz w:val="28"/>
          <w:szCs w:val="28"/>
        </w:rPr>
        <w:t>Администрации Окуловского мун</w:t>
      </w:r>
      <w:r w:rsidR="003C383C">
        <w:rPr>
          <w:rFonts w:ascii="Times New Roman" w:hAnsi="Times New Roman"/>
          <w:color w:val="000000"/>
          <w:sz w:val="28"/>
          <w:szCs w:val="28"/>
        </w:rPr>
        <w:t>иципального района от 31.10.2019 № 144</w:t>
      </w:r>
      <w:r w:rsidR="003C383C" w:rsidRPr="001A3D7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C383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C383C" w:rsidRPr="001A3D7C">
        <w:rPr>
          <w:rFonts w:ascii="Times New Roman" w:hAnsi="Times New Roman" w:cs="Times New Roman"/>
          <w:spacing w:val="-8"/>
          <w:sz w:val="28"/>
          <w:szCs w:val="28"/>
        </w:rPr>
        <w:t xml:space="preserve">в </w:t>
      </w:r>
      <w:r w:rsidR="003C383C">
        <w:rPr>
          <w:rFonts w:ascii="Times New Roman" w:hAnsi="Times New Roman"/>
          <w:spacing w:val="-8"/>
          <w:sz w:val="28"/>
          <w:szCs w:val="28"/>
        </w:rPr>
        <w:t xml:space="preserve">редакции постановлений Администрации Окуловского муниципального района  от 25.02.2020 №170, от 02.06.2020 №683) </w:t>
      </w:r>
      <w:r w:rsidR="003C383C" w:rsidRPr="003B306A">
        <w:rPr>
          <w:rFonts w:ascii="Times New Roman" w:hAnsi="Times New Roman"/>
          <w:spacing w:val="-8"/>
          <w:sz w:val="28"/>
          <w:szCs w:val="28"/>
        </w:rPr>
        <w:t>(далее Программа).</w:t>
      </w:r>
    </w:p>
    <w:p w:rsidR="001A3D7C" w:rsidRPr="001A3D7C" w:rsidRDefault="001A3D7C" w:rsidP="003F0EC7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EC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A3D7C">
        <w:rPr>
          <w:rFonts w:ascii="Times New Roman" w:hAnsi="Times New Roman" w:cs="Times New Roman"/>
          <w:color w:val="000000"/>
          <w:sz w:val="28"/>
          <w:szCs w:val="28"/>
        </w:rPr>
        <w:t>1.1. В Паспорте муниципальной Программы:</w:t>
      </w:r>
    </w:p>
    <w:p w:rsidR="001A3D7C" w:rsidRPr="001A3D7C" w:rsidRDefault="003F0EC7" w:rsidP="003F0EC7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A3D7C" w:rsidRPr="001A3D7C">
        <w:rPr>
          <w:rFonts w:ascii="Times New Roman" w:hAnsi="Times New Roman" w:cs="Times New Roman"/>
          <w:color w:val="000000"/>
          <w:sz w:val="28"/>
          <w:szCs w:val="28"/>
        </w:rPr>
        <w:t>1.1.1. Изложить пункт 5 Программы в следующей редакции:</w:t>
      </w:r>
    </w:p>
    <w:p w:rsidR="003F0EC7" w:rsidRPr="003F0EC7" w:rsidRDefault="001A3D7C" w:rsidP="003F0EC7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F0EC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F0EC7" w:rsidRPr="003F0E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5.</w:t>
      </w:r>
      <w:r w:rsidR="003F0EC7" w:rsidRPr="003F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EC7" w:rsidRPr="003F0E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Цели, задачи и целевые показатели&lt;*&gt; муниципальной Программы:</w:t>
      </w:r>
    </w:p>
    <w:tbl>
      <w:tblPr>
        <w:tblW w:w="9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87"/>
        <w:gridCol w:w="132"/>
        <w:gridCol w:w="1134"/>
        <w:gridCol w:w="1256"/>
        <w:gridCol w:w="1134"/>
        <w:gridCol w:w="1134"/>
        <w:gridCol w:w="1276"/>
      </w:tblGrid>
      <w:tr w:rsidR="003F0EC7" w:rsidRPr="003F0EC7" w:rsidTr="0019607F">
        <w:tc>
          <w:tcPr>
            <w:tcW w:w="851" w:type="dxa"/>
            <w:vMerge w:val="restart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F0EC7" w:rsidRPr="003F0EC7" w:rsidRDefault="003F0EC7" w:rsidP="005F11A9">
            <w:pPr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gridSpan w:val="2"/>
            <w:vMerge w:val="restart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934" w:type="dxa"/>
            <w:gridSpan w:val="5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3F0EC7" w:rsidRPr="003F0EC7" w:rsidTr="0019607F">
        <w:tc>
          <w:tcPr>
            <w:tcW w:w="851" w:type="dxa"/>
            <w:vMerge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6" w:type="dxa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3F0EC7" w:rsidRPr="003F0EC7" w:rsidRDefault="003F0EC7" w:rsidP="005F11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053" w:type="dxa"/>
            <w:gridSpan w:val="7"/>
          </w:tcPr>
          <w:p w:rsidR="003F0EC7" w:rsidRPr="003F0EC7" w:rsidRDefault="003F0EC7" w:rsidP="005F1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F0EC7" w:rsidRPr="003F0EC7" w:rsidRDefault="003F0EC7" w:rsidP="005F1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культурного наследия Окуловского муниципального района, обеспечение широкого доступа всех слоев населения к культурным ценностям, продуктам и услугам в сфере культуры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053" w:type="dxa"/>
            <w:gridSpan w:val="7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1:Организация досуга населения района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19" w:type="dxa"/>
            <w:gridSpan w:val="2"/>
          </w:tcPr>
          <w:p w:rsidR="003F0EC7" w:rsidRPr="003F0EC7" w:rsidRDefault="003F0EC7" w:rsidP="005F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3F0E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(по сравнению с предыдущим годом):</w:t>
            </w:r>
          </w:p>
          <w:p w:rsidR="003F0EC7" w:rsidRPr="003F0EC7" w:rsidRDefault="003F0EC7" w:rsidP="005F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119" w:type="dxa"/>
            <w:gridSpan w:val="2"/>
          </w:tcPr>
          <w:p w:rsidR="003F0EC7" w:rsidRPr="003F0EC7" w:rsidRDefault="003F0EC7" w:rsidP="005F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граждан, проживающих в Окуловском муниципальном районе, качеством предоставления  муниципальных услуг в сфере культуры:</w:t>
            </w:r>
          </w:p>
          <w:p w:rsidR="003F0EC7" w:rsidRPr="003F0EC7" w:rsidRDefault="003F0EC7" w:rsidP="005F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i/>
                <w:sz w:val="24"/>
                <w:szCs w:val="24"/>
              </w:rPr>
              <w:t>1.2.</w:t>
            </w:r>
          </w:p>
        </w:tc>
        <w:tc>
          <w:tcPr>
            <w:tcW w:w="9053" w:type="dxa"/>
            <w:gridSpan w:val="7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i/>
                <w:sz w:val="24"/>
                <w:szCs w:val="24"/>
              </w:rPr>
              <w:t>Задача 2:Развитие традиционного художественного творчества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119" w:type="dxa"/>
            <w:gridSpan w:val="2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(шт.)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119" w:type="dxa"/>
            <w:gridSpan w:val="2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(чел.)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3F0EC7" w:rsidRPr="003F0EC7" w:rsidTr="0019607F">
        <w:trPr>
          <w:trHeight w:val="2166"/>
        </w:trPr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119" w:type="dxa"/>
            <w:gridSpan w:val="2"/>
          </w:tcPr>
          <w:p w:rsidR="003F0EC7" w:rsidRPr="003F0EC7" w:rsidRDefault="003F0EC7" w:rsidP="005F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детей, проживающих в районе:</w:t>
            </w:r>
          </w:p>
          <w:p w:rsidR="003F0EC7" w:rsidRPr="003F0EC7" w:rsidRDefault="003F0EC7" w:rsidP="005F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119" w:type="dxa"/>
            <w:gridSpan w:val="2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межрегиональных, творческих проектов, проводимых в Новгородской области (кол-во)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119" w:type="dxa"/>
            <w:gridSpan w:val="2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тематических выставок-ярмарок народных художественных промыслов на территории Окуловского муниципального района (кол-во)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3119" w:type="dxa"/>
            <w:gridSpan w:val="2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мастерства, мастер – классов (кол-во)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053" w:type="dxa"/>
            <w:gridSpan w:val="7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i/>
                <w:sz w:val="24"/>
                <w:szCs w:val="24"/>
              </w:rPr>
              <w:t>Задача 3:Организация мероприятий по патриотическому воспитанию населения Окуловского муниципального района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119" w:type="dxa"/>
            <w:gridSpan w:val="2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действующих </w:t>
            </w:r>
            <w:r w:rsidRPr="003F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патриотических клубов   (шт.)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3119" w:type="dxa"/>
            <w:gridSpan w:val="2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Доля молодежи Окуловского муниципального района, участвующей  в мероприятиях патриотической направленности, (% от общего количества молодежи)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119" w:type="dxa"/>
            <w:gridSpan w:val="2"/>
          </w:tcPr>
          <w:p w:rsidR="003F0EC7" w:rsidRPr="006F6FCE" w:rsidRDefault="003F0EC7" w:rsidP="00B1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добровольческих мероприятий и акций по благоустройству памятных мест и воинских захоронений</w:t>
            </w:r>
            <w:r w:rsidR="006F6FCE" w:rsidRPr="006F6F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16AC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6F6FCE" w:rsidRPr="006F6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F0EC7" w:rsidRPr="003F0EC7" w:rsidRDefault="00B16AC2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vAlign w:val="center"/>
          </w:tcPr>
          <w:p w:rsidR="003F0EC7" w:rsidRPr="003F0EC7" w:rsidRDefault="00B16AC2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F0EC7" w:rsidRPr="003F0EC7" w:rsidRDefault="00B16AC2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F0EC7" w:rsidRPr="003F0EC7" w:rsidRDefault="00B16AC2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F0EC7" w:rsidRPr="003F0EC7" w:rsidRDefault="00B16AC2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119" w:type="dxa"/>
            <w:gridSpan w:val="2"/>
          </w:tcPr>
          <w:p w:rsidR="003F0EC7" w:rsidRPr="003F0EC7" w:rsidRDefault="003F0EC7" w:rsidP="00B1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добровольческого сопровождения крупных государственных праздников Российской Федерации и масштабных культурно-массовых мероприятий на территории Окуловского муниципального района</w:t>
            </w:r>
            <w:r w:rsidR="006F6F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16AC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6F6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F0EC7" w:rsidRPr="003F0EC7" w:rsidRDefault="00B16AC2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vAlign w:val="center"/>
          </w:tcPr>
          <w:p w:rsidR="003F0EC7" w:rsidRPr="003F0EC7" w:rsidRDefault="00B16AC2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F0EC7" w:rsidRPr="003F0EC7" w:rsidRDefault="00B16AC2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F0EC7" w:rsidRPr="003F0EC7" w:rsidRDefault="00B16AC2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F0EC7" w:rsidRPr="003F0EC7" w:rsidRDefault="00B16AC2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i/>
                <w:sz w:val="24"/>
                <w:szCs w:val="24"/>
              </w:rPr>
              <w:t>1.4.</w:t>
            </w:r>
          </w:p>
        </w:tc>
        <w:tc>
          <w:tcPr>
            <w:tcW w:w="9053" w:type="dxa"/>
            <w:gridSpan w:val="7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i/>
                <w:sz w:val="24"/>
                <w:szCs w:val="24"/>
              </w:rPr>
              <w:t>Задача 4:Оказание муниципальных услуг и обеспечение деятельности подведомственных учреждений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119" w:type="dxa"/>
            <w:gridSpan w:val="2"/>
          </w:tcPr>
          <w:p w:rsidR="003F0EC7" w:rsidRPr="003F0EC7" w:rsidRDefault="003F0EC7" w:rsidP="005F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библиографических записей в электронных каталогах библиотек Окуловского муниципального района, в том числе включенных в сводный электронный каталог Новгородской области (по сравнению с предыдущим годом):</w:t>
            </w:r>
          </w:p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119" w:type="dxa"/>
            <w:gridSpan w:val="2"/>
          </w:tcPr>
          <w:p w:rsidR="003F0EC7" w:rsidRPr="003F0EC7" w:rsidRDefault="003F0EC7" w:rsidP="005F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капитальных ремонтов  в  муниципальных учреждениях культуры (шт.).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3119" w:type="dxa"/>
            <w:gridSpan w:val="2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культуры, соответствующих правилам противопожарной </w:t>
            </w:r>
            <w:r w:rsidRPr="003F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(процентов)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3119" w:type="dxa"/>
            <w:gridSpan w:val="2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 муниципальных учреждений культуры, повысивших квалификацию (чел.)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53" w:type="dxa"/>
            <w:gridSpan w:val="7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b/>
                <w:sz w:val="24"/>
                <w:szCs w:val="24"/>
              </w:rPr>
              <w:t>Цель: Оказание услуг по   предоставлению дополнительного образования в сфере культуры Окуловского муниципального района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53" w:type="dxa"/>
            <w:gridSpan w:val="7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1:Оказание услуг по   предоставлению дополнительного образования в сфере культуры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987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1266" w:type="dxa"/>
            <w:gridSpan w:val="2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87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посещающих занятия в полном объёме, согласно расписанию занятий (Отношение посещающих занятия в полном объёме, согласно расписанию занятий  к общему количеству обучающихся </w:t>
            </w:r>
            <w:proofErr w:type="gramStart"/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0EC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266" w:type="dxa"/>
            <w:gridSpan w:val="2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53" w:type="dxa"/>
            <w:gridSpan w:val="7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b/>
                <w:sz w:val="24"/>
                <w:szCs w:val="24"/>
              </w:rPr>
              <w:t>Цель: Создание благоприятных условий для развития</w:t>
            </w:r>
          </w:p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b/>
                <w:sz w:val="24"/>
                <w:szCs w:val="24"/>
              </w:rPr>
              <w:t>туризма и туристской деятельности на территории Окуловского муниципального района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i/>
                <w:sz w:val="24"/>
                <w:szCs w:val="24"/>
              </w:rPr>
              <w:t>3.1.</w:t>
            </w:r>
          </w:p>
        </w:tc>
        <w:tc>
          <w:tcPr>
            <w:tcW w:w="9053" w:type="dxa"/>
            <w:gridSpan w:val="7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 Формирование туристской индустрии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987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коллективных средств размещения (шт.)</w:t>
            </w:r>
          </w:p>
        </w:tc>
        <w:tc>
          <w:tcPr>
            <w:tcW w:w="1266" w:type="dxa"/>
            <w:gridSpan w:val="2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987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экскурсионного показа, пригодных для посещения туристо</w:t>
            </w:r>
            <w:proofErr w:type="gramStart"/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1266" w:type="dxa"/>
            <w:gridSpan w:val="2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987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Среднегодовой коэффициент загрузки коллективных средств размещения (</w:t>
            </w:r>
            <w:proofErr w:type="gramStart"/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0EC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266" w:type="dxa"/>
            <w:gridSpan w:val="2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</w:p>
        </w:tc>
        <w:tc>
          <w:tcPr>
            <w:tcW w:w="9053" w:type="dxa"/>
            <w:gridSpan w:val="7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i/>
                <w:sz w:val="24"/>
                <w:szCs w:val="24"/>
              </w:rPr>
              <w:t>Задача 2: Создание комфортной и безопасной среды пребывания туристов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2987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Въездной туристский поток (чел.)</w:t>
            </w:r>
          </w:p>
        </w:tc>
        <w:tc>
          <w:tcPr>
            <w:tcW w:w="1266" w:type="dxa"/>
            <w:gridSpan w:val="2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987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объектов экскурсионного показа (чел.)</w:t>
            </w:r>
          </w:p>
        </w:tc>
        <w:tc>
          <w:tcPr>
            <w:tcW w:w="1266" w:type="dxa"/>
            <w:gridSpan w:val="2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987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Объем платных туристских  услуг в общем объеме платных услуг, оказываемых населению (</w:t>
            </w:r>
            <w:proofErr w:type="gramStart"/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0EC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266" w:type="dxa"/>
            <w:gridSpan w:val="2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 xml:space="preserve">3.2.4. </w:t>
            </w:r>
          </w:p>
        </w:tc>
        <w:tc>
          <w:tcPr>
            <w:tcW w:w="2987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Среднее время пребывания туристов на территории района (дни)</w:t>
            </w:r>
          </w:p>
        </w:tc>
        <w:tc>
          <w:tcPr>
            <w:tcW w:w="1266" w:type="dxa"/>
            <w:gridSpan w:val="2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i/>
                <w:sz w:val="24"/>
                <w:szCs w:val="24"/>
              </w:rPr>
              <w:t>3.3.</w:t>
            </w:r>
          </w:p>
        </w:tc>
        <w:tc>
          <w:tcPr>
            <w:tcW w:w="9053" w:type="dxa"/>
            <w:gridSpan w:val="7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i/>
                <w:sz w:val="24"/>
                <w:szCs w:val="24"/>
              </w:rPr>
              <w:t>Задача 3: Подготовка высококвалифицированных кадров для туристской индустрии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987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</w:t>
            </w:r>
            <w:r w:rsidRPr="003F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учебные заведения сферы туризма (чел.)</w:t>
            </w:r>
          </w:p>
        </w:tc>
        <w:tc>
          <w:tcPr>
            <w:tcW w:w="1266" w:type="dxa"/>
            <w:gridSpan w:val="2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EC7" w:rsidRPr="003F0EC7" w:rsidTr="0019607F">
        <w:trPr>
          <w:trHeight w:val="632"/>
        </w:trPr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53" w:type="dxa"/>
            <w:gridSpan w:val="7"/>
            <w:vAlign w:val="center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Обеспечение реализации муниципальной программы </w:t>
            </w:r>
            <w:r w:rsidRPr="003F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«Развитие культуры и туризма  в Окуловском муниципальном районе на 2020 – 2024 годы»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53" w:type="dxa"/>
            <w:gridSpan w:val="7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1: Обеспечение реализации муниципальной программы </w:t>
            </w:r>
            <w:r w:rsidRPr="003F0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«Развитие культуры и туризма  в Окуловском муниципальном районе на 2020 – 2024 годы»</w:t>
            </w:r>
          </w:p>
        </w:tc>
      </w:tr>
      <w:tr w:rsidR="003F0EC7" w:rsidRPr="003F0EC7" w:rsidTr="0019607F">
        <w:tc>
          <w:tcPr>
            <w:tcW w:w="851" w:type="dxa"/>
          </w:tcPr>
          <w:p w:rsidR="003F0EC7" w:rsidRPr="003F0EC7" w:rsidRDefault="003F0EC7" w:rsidP="005F11A9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987" w:type="dxa"/>
          </w:tcPr>
          <w:p w:rsidR="003F0EC7" w:rsidRPr="003F0EC7" w:rsidRDefault="003F0EC7" w:rsidP="005F11A9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обеспечения муниципальных учреждений культуры качеством предоставляемых услуг: (процентов)</w:t>
            </w:r>
          </w:p>
        </w:tc>
        <w:tc>
          <w:tcPr>
            <w:tcW w:w="1266" w:type="dxa"/>
            <w:gridSpan w:val="2"/>
            <w:vAlign w:val="center"/>
          </w:tcPr>
          <w:p w:rsidR="003F0EC7" w:rsidRPr="003F0EC7" w:rsidRDefault="003F0EC7" w:rsidP="005F11A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6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3F0EC7" w:rsidRPr="003F0EC7" w:rsidRDefault="003F0EC7" w:rsidP="005F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3F0EC7" w:rsidRPr="003F0EC7" w:rsidRDefault="003F0EC7" w:rsidP="005F11A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3F0EC7" w:rsidRPr="003F0EC7" w:rsidRDefault="003F0EC7" w:rsidP="003F0EC7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0EC7" w:rsidRPr="003F0EC7" w:rsidRDefault="003F0EC7" w:rsidP="003F0EC7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</w:pPr>
      <w:r w:rsidRPr="003F0EC7">
        <w:rPr>
          <w:rFonts w:ascii="Times New Roman" w:hAnsi="Times New Roman" w:cs="Times New Roman"/>
          <w:b/>
          <w:color w:val="000000"/>
          <w:sz w:val="24"/>
          <w:szCs w:val="24"/>
        </w:rPr>
        <w:t>&lt;*&gt;</w:t>
      </w:r>
      <w:r w:rsidRPr="003F0EC7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3F0EC7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пределены на основе данных ведомственной отчетности</w:t>
      </w:r>
      <w:r w:rsidRPr="003F0EC7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3F0EC7" w:rsidRPr="003F0EC7" w:rsidRDefault="003F0EC7" w:rsidP="003F0EC7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F0EC7" w:rsidRPr="003F0EC7" w:rsidRDefault="003F0EC7" w:rsidP="003F0EC7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D7C" w:rsidRPr="003F0EC7" w:rsidRDefault="001A3D7C" w:rsidP="001A3D7C">
      <w:pPr>
        <w:spacing w:line="360" w:lineRule="exact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D7C" w:rsidRPr="003F0EC7" w:rsidRDefault="001A3D7C" w:rsidP="001A3D7C">
      <w:pPr>
        <w:spacing w:line="360" w:lineRule="atLeast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D7C" w:rsidRPr="003F0EC7" w:rsidRDefault="001A3D7C" w:rsidP="001A3D7C">
      <w:pPr>
        <w:pStyle w:val="11"/>
        <w:tabs>
          <w:tab w:val="left" w:pos="426"/>
        </w:tabs>
        <w:suppressAutoHyphens/>
        <w:spacing w:after="0" w:line="360" w:lineRule="atLeast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F6FCE" w:rsidRDefault="001A3D7C" w:rsidP="003F0EC7">
      <w:pPr>
        <w:spacing w:line="360" w:lineRule="atLeast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</w:r>
      <w:r w:rsidR="003F0EC7" w:rsidRPr="003F0EC7">
        <w:rPr>
          <w:rFonts w:ascii="Times New Roman" w:hAnsi="Times New Roman" w:cs="Times New Roman"/>
          <w:color w:val="FF0000"/>
          <w:sz w:val="28"/>
        </w:rPr>
        <w:t xml:space="preserve">  </w:t>
      </w:r>
    </w:p>
    <w:p w:rsidR="006F6FCE" w:rsidRDefault="006F6FCE" w:rsidP="003F0EC7">
      <w:pPr>
        <w:spacing w:line="360" w:lineRule="atLeast"/>
        <w:jc w:val="both"/>
        <w:rPr>
          <w:rFonts w:ascii="Times New Roman" w:hAnsi="Times New Roman" w:cs="Times New Roman"/>
          <w:color w:val="FF0000"/>
          <w:sz w:val="28"/>
        </w:rPr>
      </w:pPr>
    </w:p>
    <w:p w:rsidR="006F6FCE" w:rsidRDefault="006F6FCE" w:rsidP="003F0EC7">
      <w:pPr>
        <w:spacing w:line="360" w:lineRule="atLeast"/>
        <w:jc w:val="both"/>
        <w:rPr>
          <w:rFonts w:ascii="Times New Roman" w:hAnsi="Times New Roman" w:cs="Times New Roman"/>
          <w:color w:val="FF0000"/>
          <w:sz w:val="28"/>
        </w:rPr>
      </w:pPr>
    </w:p>
    <w:p w:rsidR="006F6FCE" w:rsidRDefault="006F6FCE" w:rsidP="003F0EC7">
      <w:pPr>
        <w:spacing w:line="360" w:lineRule="atLeast"/>
        <w:jc w:val="both"/>
        <w:rPr>
          <w:rFonts w:ascii="Times New Roman" w:hAnsi="Times New Roman" w:cs="Times New Roman"/>
          <w:color w:val="FF0000"/>
          <w:sz w:val="28"/>
        </w:rPr>
      </w:pPr>
    </w:p>
    <w:p w:rsidR="006F6FCE" w:rsidRDefault="006F6FCE" w:rsidP="003F0EC7">
      <w:pPr>
        <w:spacing w:line="360" w:lineRule="atLeast"/>
        <w:jc w:val="both"/>
        <w:rPr>
          <w:rFonts w:ascii="Times New Roman" w:hAnsi="Times New Roman" w:cs="Times New Roman"/>
          <w:color w:val="FF0000"/>
          <w:sz w:val="28"/>
        </w:rPr>
      </w:pPr>
    </w:p>
    <w:p w:rsidR="006F6FCE" w:rsidRDefault="006F6FCE" w:rsidP="003F0EC7">
      <w:pPr>
        <w:spacing w:line="360" w:lineRule="atLeast"/>
        <w:jc w:val="both"/>
        <w:rPr>
          <w:rFonts w:ascii="Times New Roman" w:hAnsi="Times New Roman" w:cs="Times New Roman"/>
          <w:color w:val="FF0000"/>
          <w:sz w:val="28"/>
        </w:rPr>
      </w:pPr>
    </w:p>
    <w:p w:rsidR="006F6FCE" w:rsidRDefault="006F6FCE" w:rsidP="003F0EC7">
      <w:pPr>
        <w:spacing w:line="360" w:lineRule="atLeast"/>
        <w:jc w:val="both"/>
        <w:rPr>
          <w:rFonts w:ascii="Times New Roman" w:hAnsi="Times New Roman" w:cs="Times New Roman"/>
          <w:color w:val="FF0000"/>
          <w:sz w:val="28"/>
        </w:rPr>
      </w:pPr>
    </w:p>
    <w:p w:rsidR="006F6FCE" w:rsidRDefault="006F6FCE" w:rsidP="003F0EC7">
      <w:pPr>
        <w:spacing w:line="360" w:lineRule="atLeast"/>
        <w:jc w:val="both"/>
        <w:rPr>
          <w:rFonts w:ascii="Times New Roman" w:hAnsi="Times New Roman" w:cs="Times New Roman"/>
          <w:color w:val="FF0000"/>
          <w:sz w:val="28"/>
        </w:rPr>
      </w:pPr>
    </w:p>
    <w:p w:rsidR="006F6FCE" w:rsidRDefault="006F6FCE" w:rsidP="003F0EC7">
      <w:pPr>
        <w:spacing w:line="360" w:lineRule="atLeast"/>
        <w:jc w:val="both"/>
        <w:rPr>
          <w:rFonts w:ascii="Times New Roman" w:hAnsi="Times New Roman" w:cs="Times New Roman"/>
          <w:color w:val="FF0000"/>
          <w:sz w:val="28"/>
        </w:rPr>
      </w:pPr>
    </w:p>
    <w:p w:rsidR="006F6FCE" w:rsidRDefault="006F6FCE" w:rsidP="003F0EC7">
      <w:pPr>
        <w:spacing w:line="360" w:lineRule="atLeast"/>
        <w:jc w:val="both"/>
        <w:rPr>
          <w:rFonts w:ascii="Times New Roman" w:hAnsi="Times New Roman" w:cs="Times New Roman"/>
          <w:color w:val="FF0000"/>
          <w:sz w:val="28"/>
        </w:rPr>
      </w:pPr>
    </w:p>
    <w:p w:rsidR="00595D94" w:rsidRDefault="00595D94" w:rsidP="003F0EC7">
      <w:pPr>
        <w:spacing w:line="360" w:lineRule="atLeast"/>
        <w:jc w:val="both"/>
        <w:rPr>
          <w:rFonts w:ascii="Times New Roman" w:hAnsi="Times New Roman" w:cs="Times New Roman"/>
          <w:color w:val="FF0000"/>
          <w:sz w:val="28"/>
        </w:rPr>
        <w:sectPr w:rsidR="00595D94" w:rsidSect="006F6FC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9607F" w:rsidRPr="0019607F" w:rsidRDefault="0019607F" w:rsidP="005D6539">
      <w:pPr>
        <w:tabs>
          <w:tab w:val="left" w:pos="1214"/>
          <w:tab w:val="left" w:pos="2055"/>
          <w:tab w:val="center" w:pos="7285"/>
          <w:tab w:val="left" w:pos="8100"/>
        </w:tabs>
        <w:spacing w:before="5" w:line="336" w:lineRule="auto"/>
        <w:ind w:left="142" w:hanging="14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607F">
        <w:rPr>
          <w:rFonts w:ascii="Times New Roman" w:hAnsi="Times New Roman" w:cs="Times New Roman"/>
          <w:sz w:val="28"/>
        </w:rPr>
        <w:lastRenderedPageBreak/>
        <w:t>1</w:t>
      </w:r>
      <w:r>
        <w:rPr>
          <w:rFonts w:ascii="Times New Roman" w:hAnsi="Times New Roman" w:cs="Times New Roman"/>
          <w:sz w:val="28"/>
        </w:rPr>
        <w:t>.1</w:t>
      </w:r>
      <w:r w:rsidRPr="0019607F">
        <w:rPr>
          <w:rFonts w:ascii="Times New Roman" w:hAnsi="Times New Roman" w:cs="Times New Roman"/>
          <w:sz w:val="28"/>
        </w:rPr>
        <w:t>.2.</w:t>
      </w:r>
      <w:r w:rsidRPr="0019607F">
        <w:rPr>
          <w:rFonts w:ascii="Times New Roman" w:hAnsi="Times New Roman" w:cs="Times New Roman"/>
          <w:color w:val="FF0000"/>
          <w:sz w:val="28"/>
        </w:rPr>
        <w:t xml:space="preserve">  </w:t>
      </w:r>
      <w:r w:rsidRPr="0019607F">
        <w:rPr>
          <w:rFonts w:ascii="Times New Roman" w:hAnsi="Times New Roman" w:cs="Times New Roman"/>
          <w:color w:val="000000"/>
          <w:sz w:val="28"/>
        </w:rPr>
        <w:t>Изложить Мероприятия подпрограммы: «Сохранение и развитие культуры в Окуловском муниципальном   районе на 2020-2024 годы»  Программы в следующей редакции:</w:t>
      </w:r>
      <w:r w:rsidRPr="0019607F">
        <w:rPr>
          <w:rFonts w:ascii="Times New Roman" w:eastAsia="Andale Sans UI" w:hAnsi="Times New Roman" w:cs="Times New Roman"/>
          <w:kern w:val="2"/>
        </w:rPr>
        <w:t xml:space="preserve">   </w:t>
      </w:r>
    </w:p>
    <w:p w:rsidR="0019607F" w:rsidRPr="0019607F" w:rsidRDefault="0019607F" w:rsidP="0019607F">
      <w:pPr>
        <w:tabs>
          <w:tab w:val="left" w:pos="1214"/>
          <w:tab w:val="left" w:pos="2055"/>
          <w:tab w:val="center" w:pos="7285"/>
          <w:tab w:val="left" w:pos="8100"/>
        </w:tabs>
        <w:spacing w:before="5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7F">
        <w:rPr>
          <w:rFonts w:ascii="Times New Roman" w:hAnsi="Times New Roman" w:cs="Times New Roman"/>
          <w:b/>
          <w:sz w:val="28"/>
          <w:szCs w:val="28"/>
        </w:rPr>
        <w:t>«Мероприятия подпрограммы:</w:t>
      </w:r>
    </w:p>
    <w:p w:rsidR="0019607F" w:rsidRPr="0019607F" w:rsidRDefault="0019607F" w:rsidP="0019607F">
      <w:pPr>
        <w:tabs>
          <w:tab w:val="left" w:pos="1214"/>
          <w:tab w:val="left" w:pos="8100"/>
        </w:tabs>
        <w:spacing w:before="5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7F">
        <w:rPr>
          <w:rFonts w:ascii="Times New Roman" w:hAnsi="Times New Roman" w:cs="Times New Roman"/>
          <w:b/>
          <w:sz w:val="28"/>
          <w:szCs w:val="28"/>
        </w:rPr>
        <w:t xml:space="preserve"> «Сохранение и развитие культуры в Окуловском муниципальном районе на 2020 - 2024 годы»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86"/>
        <w:gridCol w:w="2323"/>
        <w:gridCol w:w="8"/>
        <w:gridCol w:w="36"/>
        <w:gridCol w:w="992"/>
        <w:gridCol w:w="247"/>
        <w:gridCol w:w="36"/>
        <w:gridCol w:w="949"/>
        <w:gridCol w:w="8"/>
        <w:gridCol w:w="36"/>
        <w:gridCol w:w="1417"/>
        <w:gridCol w:w="92"/>
        <w:gridCol w:w="1042"/>
        <w:gridCol w:w="88"/>
        <w:gridCol w:w="8"/>
        <w:gridCol w:w="8"/>
        <w:gridCol w:w="9"/>
        <w:gridCol w:w="13"/>
        <w:gridCol w:w="8"/>
        <w:gridCol w:w="1088"/>
        <w:gridCol w:w="8"/>
        <w:gridCol w:w="12"/>
        <w:gridCol w:w="22"/>
        <w:gridCol w:w="8"/>
        <w:gridCol w:w="1084"/>
        <w:gridCol w:w="21"/>
        <w:gridCol w:w="21"/>
        <w:gridCol w:w="154"/>
        <w:gridCol w:w="988"/>
        <w:gridCol w:w="146"/>
        <w:gridCol w:w="1134"/>
      </w:tblGrid>
      <w:tr w:rsidR="0019607F" w:rsidRPr="0019607F" w:rsidTr="005D6539">
        <w:tc>
          <w:tcPr>
            <w:tcW w:w="709" w:type="dxa"/>
            <w:vMerge w:val="restart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6" w:type="dxa"/>
            <w:vMerge w:val="restart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3" w:type="dxa"/>
            <w:vMerge w:val="restart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36" w:type="dxa"/>
            <w:gridSpan w:val="3"/>
            <w:vMerge w:val="restart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gridSpan w:val="5"/>
            <w:vMerge w:val="restart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(номер целевого показателя из паспорта </w:t>
            </w:r>
            <w:proofErr w:type="gramEnd"/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proofErr w:type="spellEnd"/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грам-мы</w:t>
            </w:r>
            <w:proofErr w:type="spell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09" w:type="dxa"/>
            <w:gridSpan w:val="2"/>
            <w:vMerge w:val="restart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2" w:type="dxa"/>
            <w:gridSpan w:val="19"/>
          </w:tcPr>
          <w:p w:rsidR="0019607F" w:rsidRPr="0019607F" w:rsidRDefault="0019607F" w:rsidP="00282372">
            <w:pPr>
              <w:tabs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 годам</w:t>
            </w:r>
          </w:p>
        </w:tc>
      </w:tr>
      <w:tr w:rsidR="0019607F" w:rsidRPr="0019607F" w:rsidTr="005D6539">
        <w:tc>
          <w:tcPr>
            <w:tcW w:w="709" w:type="dxa"/>
            <w:vMerge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vMerge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84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tabs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9607F" w:rsidRPr="0019607F" w:rsidTr="005D6539"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31"/>
          </w:tcPr>
          <w:p w:rsidR="0019607F" w:rsidRPr="0019607F" w:rsidRDefault="0019607F" w:rsidP="00282372">
            <w:pPr>
              <w:tabs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Организация досуга населения</w:t>
            </w:r>
          </w:p>
        </w:tc>
      </w:tr>
      <w:tr w:rsidR="0019607F" w:rsidRPr="0019607F" w:rsidTr="005D6539">
        <w:trPr>
          <w:trHeight w:val="1817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Краеведческий праздник "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Маклаевские</w:t>
            </w:r>
            <w:proofErr w:type="spell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чтения"</w:t>
            </w:r>
          </w:p>
        </w:tc>
        <w:tc>
          <w:tcPr>
            <w:tcW w:w="2323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культурно-краеведческий центр Окуловского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036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32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53" w:type="dxa"/>
            <w:gridSpan w:val="4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6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tabs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607F" w:rsidRPr="0019607F" w:rsidTr="005D6539">
        <w:trPr>
          <w:trHeight w:val="1407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Краеведческий праздник «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Бианковские</w:t>
            </w:r>
            <w:proofErr w:type="spell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323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МБУК «Окуловский межпоселенческий  библиотечно-информационный центр»</w:t>
            </w:r>
          </w:p>
        </w:tc>
        <w:tc>
          <w:tcPr>
            <w:tcW w:w="1036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2020-2024  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2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53" w:type="dxa"/>
            <w:gridSpan w:val="4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38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6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607F" w:rsidRPr="0019607F" w:rsidTr="005D6539">
        <w:trPr>
          <w:trHeight w:val="1196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семьи, любви и верности</w:t>
            </w:r>
          </w:p>
        </w:tc>
        <w:tc>
          <w:tcPr>
            <w:tcW w:w="2323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Межпоселенчес</w:t>
            </w:r>
            <w:proofErr w:type="spellEnd"/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036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32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53" w:type="dxa"/>
            <w:gridSpan w:val="4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38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6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7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tabs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607F" w:rsidRPr="0019607F" w:rsidTr="005D6539"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поэтессы О. 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«Ольгина полянка»</w:t>
            </w:r>
          </w:p>
        </w:tc>
        <w:tc>
          <w:tcPr>
            <w:tcW w:w="2323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МБУК «Боровенковская ЦКС»</w:t>
            </w:r>
          </w:p>
        </w:tc>
        <w:tc>
          <w:tcPr>
            <w:tcW w:w="1036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май июнь</w:t>
            </w:r>
          </w:p>
        </w:tc>
        <w:tc>
          <w:tcPr>
            <w:tcW w:w="1232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53" w:type="dxa"/>
            <w:gridSpan w:val="4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8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6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7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6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tabs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9607F" w:rsidRPr="0019607F" w:rsidTr="005D6539">
        <w:trPr>
          <w:trHeight w:val="2138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самодеятельных вокальных ансамблей «Поет село родное»</w:t>
            </w:r>
          </w:p>
        </w:tc>
        <w:tc>
          <w:tcPr>
            <w:tcW w:w="2323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МБУК «Боровенковская ЦКС»</w:t>
            </w:r>
          </w:p>
        </w:tc>
        <w:tc>
          <w:tcPr>
            <w:tcW w:w="1036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32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53" w:type="dxa"/>
            <w:gridSpan w:val="4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6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7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tabs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9607F" w:rsidRPr="0019607F" w:rsidTr="005D6539"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31"/>
          </w:tcPr>
          <w:p w:rsidR="0019607F" w:rsidRPr="0019607F" w:rsidRDefault="0019607F" w:rsidP="00282372">
            <w:pPr>
              <w:tabs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Народные гулянья:</w:t>
            </w:r>
          </w:p>
        </w:tc>
      </w:tr>
      <w:tr w:rsidR="0019607F" w:rsidRPr="0019607F" w:rsidTr="005D6539">
        <w:trPr>
          <w:trHeight w:val="557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331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МБУК «Межпоселенческий 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45" w:type="dxa"/>
            <w:gridSpan w:val="3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6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8" w:type="dxa"/>
            <w:gridSpan w:val="6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5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6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tabs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9607F" w:rsidRPr="0019607F" w:rsidTr="005D6539">
        <w:trPr>
          <w:trHeight w:val="1124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Иван Купала</w:t>
            </w:r>
          </w:p>
        </w:tc>
        <w:tc>
          <w:tcPr>
            <w:tcW w:w="2331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Кулотинский</w:t>
            </w:r>
            <w:proofErr w:type="spell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Дом культуры"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45" w:type="dxa"/>
            <w:gridSpan w:val="3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46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8" w:type="dxa"/>
            <w:gridSpan w:val="6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6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9607F" w:rsidRPr="0019607F" w:rsidTr="005D6539"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«Дворянское гнездо»</w:t>
            </w:r>
          </w:p>
        </w:tc>
        <w:tc>
          <w:tcPr>
            <w:tcW w:w="2331" w:type="dxa"/>
            <w:gridSpan w:val="2"/>
            <w:tcBorders>
              <w:bottom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Кулотинский</w:t>
            </w:r>
            <w:proofErr w:type="spell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Дом культуры»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46" w:type="dxa"/>
            <w:gridSpan w:val="4"/>
            <w:tcBorders>
              <w:bottom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8" w:type="dxa"/>
            <w:gridSpan w:val="6"/>
            <w:tcBorders>
              <w:bottom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9607F" w:rsidRPr="0019607F" w:rsidTr="005D6539">
        <w:trPr>
          <w:trHeight w:val="2352"/>
        </w:trPr>
        <w:tc>
          <w:tcPr>
            <w:tcW w:w="709" w:type="dxa"/>
            <w:tcBorders>
              <w:right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специалистов учреждений культуры</w:t>
            </w:r>
          </w:p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культурно-краеведческий центр Окуловского</w:t>
            </w:r>
            <w:r w:rsidR="0099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 – 2024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F" w:rsidRPr="0019607F" w:rsidRDefault="0019607F" w:rsidP="00282372">
            <w:pPr>
              <w:tabs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607F" w:rsidRPr="0019607F" w:rsidTr="005D6539">
        <w:trPr>
          <w:trHeight w:val="1922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профессионального праздника культработника «Овация» 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культурно-краеведческий центр Окуловского</w:t>
            </w:r>
            <w:r w:rsidR="0099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</w:tcBorders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19607F" w:rsidRPr="0019607F" w:rsidTr="005D6539"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Наследие провинции</w:t>
            </w:r>
          </w:p>
        </w:tc>
        <w:tc>
          <w:tcPr>
            <w:tcW w:w="2331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МБУК «Окуловский межпоселенческий  библиотечно-информационный центр»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45" w:type="dxa"/>
            <w:gridSpan w:val="3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46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8" w:type="dxa"/>
            <w:gridSpan w:val="6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607F" w:rsidRPr="0019607F" w:rsidTr="005D6539"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6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138" w:type="dxa"/>
            <w:gridSpan w:val="6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135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16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sz w:val="24"/>
                <w:szCs w:val="24"/>
              </w:rPr>
              <w:t>81,5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sz w:val="24"/>
                <w:szCs w:val="24"/>
              </w:rPr>
              <w:t>81,5</w:t>
            </w:r>
          </w:p>
        </w:tc>
      </w:tr>
      <w:tr w:rsidR="0019607F" w:rsidRPr="0019607F" w:rsidTr="005D6539"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31"/>
          </w:tcPr>
          <w:p w:rsidR="0019607F" w:rsidRPr="0019607F" w:rsidRDefault="0019607F" w:rsidP="00282372">
            <w:pPr>
              <w:tabs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6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традиционного художественного творчества:</w:t>
            </w:r>
          </w:p>
        </w:tc>
      </w:tr>
      <w:tr w:rsidR="0019607F" w:rsidRPr="0019607F" w:rsidTr="005D6539">
        <w:trPr>
          <w:trHeight w:val="1442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Поддержка коллективов, имеющих звание «Народный» и  «Образцовый»</w:t>
            </w:r>
          </w:p>
        </w:tc>
        <w:tc>
          <w:tcPr>
            <w:tcW w:w="2367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МБУК «Культурно-краеведческий центр Окуловского муниципального района»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55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9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607F" w:rsidRPr="0019607F" w:rsidTr="005D6539">
        <w:trPr>
          <w:trHeight w:val="666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Участие мастеров народных художественных промыслов в межрегиональн</w:t>
            </w:r>
            <w:r w:rsidRPr="0019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творческих проектах, проводимых в Новгородской области</w:t>
            </w:r>
          </w:p>
        </w:tc>
        <w:tc>
          <w:tcPr>
            <w:tcW w:w="2367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«Межпоселенческий 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509" w:type="dxa"/>
            <w:gridSpan w:val="2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07F" w:rsidRPr="0019607F" w:rsidTr="005D6539">
        <w:trPr>
          <w:trHeight w:val="666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выставок-ярмарок народных художественных промыслов на территории Окуловского района</w:t>
            </w:r>
          </w:p>
        </w:tc>
        <w:tc>
          <w:tcPr>
            <w:tcW w:w="2367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МБУК «Межпоселенческий 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2020 -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509" w:type="dxa"/>
            <w:gridSpan w:val="2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07F" w:rsidRPr="0019607F" w:rsidTr="005D6539">
        <w:trPr>
          <w:trHeight w:val="1702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мастерства, мастер - классы</w:t>
            </w:r>
          </w:p>
        </w:tc>
        <w:tc>
          <w:tcPr>
            <w:tcW w:w="2367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МБУК «Межпоселенческий 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509" w:type="dxa"/>
            <w:gridSpan w:val="2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55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07F" w:rsidRPr="0019607F" w:rsidTr="005D6539">
        <w:trPr>
          <w:trHeight w:val="1196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Фестиваль хореографического искусства</w:t>
            </w:r>
          </w:p>
        </w:tc>
        <w:tc>
          <w:tcPr>
            <w:tcW w:w="2367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МБУК «Межпоселенческий 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68" w:type="dxa"/>
            <w:gridSpan w:val="6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8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   10,0</w:t>
            </w:r>
          </w:p>
        </w:tc>
      </w:tr>
      <w:tr w:rsidR="0019607F" w:rsidRPr="0019607F" w:rsidTr="005D6539"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художественного чтения и малых форм театрализации </w:t>
            </w:r>
          </w:p>
        </w:tc>
        <w:tc>
          <w:tcPr>
            <w:tcW w:w="2367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МБУК «Угловский межпоселенческий Дом культуры»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68" w:type="dxa"/>
            <w:gridSpan w:val="6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8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607F" w:rsidRPr="0019607F" w:rsidTr="005D6539">
        <w:trPr>
          <w:trHeight w:val="500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 «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Окуловские</w:t>
            </w:r>
            <w:proofErr w:type="spell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надежды»</w:t>
            </w:r>
          </w:p>
        </w:tc>
        <w:tc>
          <w:tcPr>
            <w:tcW w:w="2367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МБУК «Межпоселенческий 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68" w:type="dxa"/>
            <w:gridSpan w:val="6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8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2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607F" w:rsidRPr="0019607F" w:rsidTr="005D6539">
        <w:trPr>
          <w:trHeight w:val="840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1886" w:type="dxa"/>
          </w:tcPr>
          <w:p w:rsidR="00750F17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творческого конкурса исполнителей среди учащихся детских музыкальных школ:</w:t>
            </w:r>
          </w:p>
          <w:p w:rsidR="00750F17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- на фортепиано  </w:t>
            </w:r>
          </w:p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- на народных инструментах</w:t>
            </w:r>
          </w:p>
        </w:tc>
        <w:tc>
          <w:tcPr>
            <w:tcW w:w="2367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МБУК «Межпоселенческий 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6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8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   5,0</w:t>
            </w:r>
          </w:p>
        </w:tc>
      </w:tr>
      <w:tr w:rsidR="0019607F" w:rsidRPr="0019607F" w:rsidTr="005D6539">
        <w:trPr>
          <w:trHeight w:val="2208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отчётного концерта стипендиатов Главы Окуловского муниципального района, учащихся детских музыкальных школ </w:t>
            </w:r>
          </w:p>
        </w:tc>
        <w:tc>
          <w:tcPr>
            <w:tcW w:w="2367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МБУК «Межпоселенческий 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6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8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607F" w:rsidRPr="0019607F" w:rsidTr="005D6539">
        <w:trPr>
          <w:trHeight w:val="415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Мероприятие обрядовой культуры</w:t>
            </w:r>
          </w:p>
        </w:tc>
        <w:tc>
          <w:tcPr>
            <w:tcW w:w="2367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МБУК «Межпоселенческий </w:t>
            </w:r>
            <w:proofErr w:type="spellStart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68" w:type="dxa"/>
            <w:gridSpan w:val="6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sz w:val="24"/>
                <w:szCs w:val="24"/>
              </w:rPr>
              <w:t xml:space="preserve">      5,0</w:t>
            </w:r>
          </w:p>
        </w:tc>
      </w:tr>
      <w:tr w:rsidR="0019607F" w:rsidRPr="0019607F" w:rsidTr="005D6539">
        <w:trPr>
          <w:trHeight w:val="549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gridSpan w:val="6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8" w:type="dxa"/>
            <w:gridSpan w:val="5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42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19607F" w:rsidRPr="0019607F" w:rsidTr="005D6539"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3892" w:type="dxa"/>
            <w:gridSpan w:val="31"/>
          </w:tcPr>
          <w:p w:rsidR="0019607F" w:rsidRPr="0019607F" w:rsidRDefault="0019607F" w:rsidP="00282372">
            <w:pPr>
              <w:tabs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мероприятий по патриотическому воспитанию населения Окуловского муниципального района:</w:t>
            </w:r>
          </w:p>
        </w:tc>
      </w:tr>
      <w:tr w:rsidR="0019607F" w:rsidRPr="0019607F" w:rsidTr="005D6539">
        <w:trPr>
          <w:trHeight w:val="1380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по патриотическому воспитанию</w:t>
            </w:r>
          </w:p>
        </w:tc>
        <w:tc>
          <w:tcPr>
            <w:tcW w:w="2367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«Межпоселенческий </w:t>
            </w:r>
            <w:proofErr w:type="spellStart"/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культурно-досуговый</w:t>
            </w:r>
            <w:proofErr w:type="spellEnd"/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Центр»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– 2024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176" w:type="dxa"/>
            <w:gridSpan w:val="7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130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134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142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19607F" w:rsidRPr="0019607F" w:rsidTr="005D6539">
        <w:trPr>
          <w:trHeight w:val="1196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среди пожилых людей «Минута Славы»</w:t>
            </w:r>
          </w:p>
        </w:tc>
        <w:tc>
          <w:tcPr>
            <w:tcW w:w="2367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«Межпоселенческий </w:t>
            </w:r>
            <w:proofErr w:type="spellStart"/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культурно-досуговый</w:t>
            </w:r>
            <w:proofErr w:type="spellEnd"/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Центр»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509" w:type="dxa"/>
            <w:gridSpan w:val="2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176" w:type="dxa"/>
            <w:gridSpan w:val="7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0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tabs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9607F" w:rsidRPr="0019607F" w:rsidTr="005D6539">
        <w:trPr>
          <w:trHeight w:val="1160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Памятное мероприятие в честь дня рождения Н.И. Железнова </w:t>
            </w:r>
          </w:p>
        </w:tc>
        <w:tc>
          <w:tcPr>
            <w:tcW w:w="2367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«Боровенковская ЦКС»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176" w:type="dxa"/>
            <w:gridSpan w:val="7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1130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1134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1142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2,8</w:t>
            </w:r>
          </w:p>
        </w:tc>
      </w:tr>
      <w:tr w:rsidR="0019607F" w:rsidRPr="0019607F" w:rsidTr="005D6539">
        <w:trPr>
          <w:trHeight w:val="1196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труда председателю районного совета ветеранов</w:t>
            </w:r>
          </w:p>
        </w:tc>
        <w:tc>
          <w:tcPr>
            <w:tcW w:w="2367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«Межпоселенческий </w:t>
            </w:r>
            <w:proofErr w:type="spellStart"/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культурно-досуговый</w:t>
            </w:r>
            <w:proofErr w:type="spellEnd"/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Центр»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176" w:type="dxa"/>
            <w:gridSpan w:val="7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75,0</w:t>
            </w:r>
          </w:p>
        </w:tc>
        <w:tc>
          <w:tcPr>
            <w:tcW w:w="1130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142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</w:tr>
      <w:tr w:rsidR="0019607F" w:rsidRPr="0019607F" w:rsidTr="005D6539">
        <w:trPr>
          <w:trHeight w:val="1507"/>
        </w:trPr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издание краеведческого материала</w:t>
            </w:r>
          </w:p>
        </w:tc>
        <w:tc>
          <w:tcPr>
            <w:tcW w:w="2367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</w:t>
            </w:r>
            <w:proofErr w:type="gramStart"/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</w:t>
            </w:r>
            <w:proofErr w:type="gramEnd"/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176" w:type="dxa"/>
            <w:gridSpan w:val="7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607F" w:rsidRPr="0019607F" w:rsidTr="005D6539">
        <w:tc>
          <w:tcPr>
            <w:tcW w:w="709" w:type="dxa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1886" w:type="dxa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Комплектование библиотечного фонда</w:t>
            </w:r>
          </w:p>
        </w:tc>
        <w:tc>
          <w:tcPr>
            <w:tcW w:w="2367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</w:t>
            </w:r>
            <w:proofErr w:type="gramStart"/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</w:t>
            </w:r>
            <w:proofErr w:type="gramEnd"/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2020 -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3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  <w:p w:rsidR="0019607F" w:rsidRPr="0019607F" w:rsidRDefault="0019607F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176" w:type="dxa"/>
            <w:gridSpan w:val="7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1130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1134" w:type="dxa"/>
            <w:gridSpan w:val="4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1142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1280" w:type="dxa"/>
            <w:gridSpan w:val="2"/>
          </w:tcPr>
          <w:p w:rsidR="0019607F" w:rsidRPr="0019607F" w:rsidRDefault="0019607F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151,0</w:t>
            </w:r>
          </w:p>
        </w:tc>
      </w:tr>
      <w:tr w:rsidR="00F71F51" w:rsidRPr="0019607F" w:rsidTr="005D6539">
        <w:tc>
          <w:tcPr>
            <w:tcW w:w="709" w:type="dxa"/>
          </w:tcPr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3.7.</w:t>
            </w:r>
          </w:p>
        </w:tc>
        <w:tc>
          <w:tcPr>
            <w:tcW w:w="1886" w:type="dxa"/>
          </w:tcPr>
          <w:p w:rsidR="00F71F51" w:rsidRPr="00595D94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</w:rPr>
              <w:t xml:space="preserve">Оказание содействия в организации добровольческих </w:t>
            </w:r>
            <w:r w:rsidRPr="00595D94">
              <w:rPr>
                <w:rFonts w:ascii="Times New Roman" w:hAnsi="Times New Roman" w:cs="Times New Roman"/>
              </w:rPr>
              <w:lastRenderedPageBreak/>
              <w:t>мероприятий и акций по благоустройству памятных мест и воинских захоронений</w:t>
            </w:r>
            <w:r>
              <w:rPr>
                <w:rFonts w:ascii="Times New Roman" w:hAnsi="Times New Roman" w:cs="Times New Roman"/>
              </w:rPr>
              <w:t xml:space="preserve"> (кол-во.)</w:t>
            </w:r>
          </w:p>
        </w:tc>
        <w:tc>
          <w:tcPr>
            <w:tcW w:w="2367" w:type="dxa"/>
            <w:gridSpan w:val="3"/>
          </w:tcPr>
          <w:p w:rsidR="00F71F51" w:rsidRPr="00595D94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lastRenderedPageBreak/>
              <w:t>комитет культуры и туризма Администрации Ок</w:t>
            </w:r>
            <w:r w:rsidR="00991B6D">
              <w:rPr>
                <w:rFonts w:ascii="Times New Roman" w:hAnsi="Times New Roman" w:cs="Times New Roman"/>
                <w:color w:val="000000"/>
              </w:rPr>
              <w:t xml:space="preserve">уловского </w:t>
            </w:r>
            <w:r w:rsidR="00991B6D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</w:t>
            </w:r>
          </w:p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5D94">
              <w:rPr>
                <w:rFonts w:ascii="Times New Roman" w:hAnsi="Times New Roman" w:cs="Times New Roman"/>
                <w:color w:val="000000"/>
              </w:rPr>
              <w:t>Культурно-досуговые</w:t>
            </w:r>
            <w:proofErr w:type="spellEnd"/>
            <w:r w:rsidRPr="00595D94">
              <w:rPr>
                <w:rFonts w:ascii="Times New Roman" w:hAnsi="Times New Roman" w:cs="Times New Roman"/>
                <w:color w:val="000000"/>
              </w:rPr>
              <w:t xml:space="preserve"> учреждения культуры</w:t>
            </w:r>
          </w:p>
        </w:tc>
        <w:tc>
          <w:tcPr>
            <w:tcW w:w="1275" w:type="dxa"/>
            <w:gridSpan w:val="3"/>
          </w:tcPr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lastRenderedPageBreak/>
              <w:t>2020 -</w:t>
            </w:r>
          </w:p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93" w:type="dxa"/>
            <w:gridSpan w:val="3"/>
          </w:tcPr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1509" w:type="dxa"/>
            <w:gridSpan w:val="2"/>
          </w:tcPr>
          <w:p w:rsidR="00F71F51" w:rsidRPr="00595D94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бюджет</w:t>
            </w:r>
          </w:p>
          <w:p w:rsidR="00F71F51" w:rsidRPr="00595D94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муниципального района</w:t>
            </w:r>
          </w:p>
          <w:p w:rsidR="00F71F51" w:rsidRPr="00595D94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7"/>
          </w:tcPr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0" w:type="dxa"/>
            <w:gridSpan w:val="4"/>
          </w:tcPr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4"/>
          </w:tcPr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2" w:type="dxa"/>
            <w:gridSpan w:val="2"/>
          </w:tcPr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0" w:type="dxa"/>
            <w:gridSpan w:val="2"/>
          </w:tcPr>
          <w:p w:rsidR="00F71F51" w:rsidRPr="00595D94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71F51" w:rsidRPr="0019607F" w:rsidTr="005D6539">
        <w:tc>
          <w:tcPr>
            <w:tcW w:w="709" w:type="dxa"/>
          </w:tcPr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lastRenderedPageBreak/>
              <w:t>3.8.</w:t>
            </w:r>
          </w:p>
        </w:tc>
        <w:tc>
          <w:tcPr>
            <w:tcW w:w="1886" w:type="dxa"/>
          </w:tcPr>
          <w:p w:rsidR="00F71F51" w:rsidRPr="00595D94" w:rsidRDefault="00F71F51" w:rsidP="00282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D94">
              <w:rPr>
                <w:rFonts w:ascii="Times New Roman" w:hAnsi="Times New Roman" w:cs="Times New Roman"/>
              </w:rPr>
              <w:t>Организация добровольческого сопровождения крупных государственных праздников Российской Федерации и масштабных культурно-массовых мероприятий на территории Окуловского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(кол-во.)</w:t>
            </w:r>
          </w:p>
        </w:tc>
        <w:tc>
          <w:tcPr>
            <w:tcW w:w="2367" w:type="dxa"/>
            <w:gridSpan w:val="3"/>
          </w:tcPr>
          <w:p w:rsidR="00F71F51" w:rsidRPr="00595D94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комитет культуры и туризма Администрации Окуловского муниципального района</w:t>
            </w:r>
          </w:p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5D94">
              <w:rPr>
                <w:rFonts w:ascii="Times New Roman" w:hAnsi="Times New Roman" w:cs="Times New Roman"/>
                <w:color w:val="000000"/>
              </w:rPr>
              <w:t>Культурно-досуговые</w:t>
            </w:r>
            <w:proofErr w:type="spellEnd"/>
            <w:r w:rsidRPr="00595D94">
              <w:rPr>
                <w:rFonts w:ascii="Times New Roman" w:hAnsi="Times New Roman" w:cs="Times New Roman"/>
                <w:color w:val="000000"/>
              </w:rPr>
              <w:t xml:space="preserve"> учреждения культуры</w:t>
            </w:r>
          </w:p>
        </w:tc>
        <w:tc>
          <w:tcPr>
            <w:tcW w:w="1275" w:type="dxa"/>
            <w:gridSpan w:val="3"/>
          </w:tcPr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2020 -</w:t>
            </w:r>
          </w:p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93" w:type="dxa"/>
            <w:gridSpan w:val="3"/>
          </w:tcPr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1509" w:type="dxa"/>
            <w:gridSpan w:val="2"/>
          </w:tcPr>
          <w:p w:rsidR="00F71F51" w:rsidRPr="00595D94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бюджет</w:t>
            </w:r>
          </w:p>
          <w:p w:rsidR="00F71F51" w:rsidRPr="00595D94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муниципального района</w:t>
            </w:r>
          </w:p>
          <w:p w:rsidR="00F71F51" w:rsidRPr="00595D94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7"/>
          </w:tcPr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0" w:type="dxa"/>
            <w:gridSpan w:val="4"/>
          </w:tcPr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4"/>
          </w:tcPr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2" w:type="dxa"/>
            <w:gridSpan w:val="2"/>
          </w:tcPr>
          <w:p w:rsidR="00F71F51" w:rsidRPr="00595D94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0" w:type="dxa"/>
            <w:gridSpan w:val="2"/>
          </w:tcPr>
          <w:p w:rsidR="00F71F51" w:rsidRPr="00595D94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5D9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71F51" w:rsidRPr="0019607F" w:rsidTr="005D6539">
        <w:trPr>
          <w:trHeight w:val="409"/>
        </w:trPr>
        <w:tc>
          <w:tcPr>
            <w:tcW w:w="709" w:type="dxa"/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</w:tcPr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gridSpan w:val="3"/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76" w:type="dxa"/>
            <w:gridSpan w:val="7"/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243,4</w:t>
            </w:r>
          </w:p>
        </w:tc>
        <w:tc>
          <w:tcPr>
            <w:tcW w:w="1130" w:type="dxa"/>
            <w:gridSpan w:val="4"/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243,4</w:t>
            </w:r>
          </w:p>
        </w:tc>
        <w:tc>
          <w:tcPr>
            <w:tcW w:w="1134" w:type="dxa"/>
            <w:gridSpan w:val="4"/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243,4</w:t>
            </w:r>
          </w:p>
        </w:tc>
        <w:tc>
          <w:tcPr>
            <w:tcW w:w="1142" w:type="dxa"/>
            <w:gridSpan w:val="2"/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243,4</w:t>
            </w:r>
          </w:p>
        </w:tc>
        <w:tc>
          <w:tcPr>
            <w:tcW w:w="1280" w:type="dxa"/>
            <w:gridSpan w:val="2"/>
          </w:tcPr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243,4</w:t>
            </w:r>
          </w:p>
        </w:tc>
      </w:tr>
      <w:tr w:rsidR="00F71F51" w:rsidRPr="0019607F" w:rsidTr="005D6539">
        <w:tc>
          <w:tcPr>
            <w:tcW w:w="709" w:type="dxa"/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367" w:type="dxa"/>
            <w:gridSpan w:val="3"/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365,7</w:t>
            </w:r>
          </w:p>
        </w:tc>
        <w:tc>
          <w:tcPr>
            <w:tcW w:w="1130" w:type="dxa"/>
            <w:gridSpan w:val="4"/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365,7</w:t>
            </w:r>
          </w:p>
        </w:tc>
        <w:tc>
          <w:tcPr>
            <w:tcW w:w="1134" w:type="dxa"/>
            <w:gridSpan w:val="4"/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365,7</w:t>
            </w:r>
          </w:p>
        </w:tc>
        <w:tc>
          <w:tcPr>
            <w:tcW w:w="1142" w:type="dxa"/>
            <w:gridSpan w:val="2"/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384,9</w:t>
            </w:r>
          </w:p>
        </w:tc>
        <w:tc>
          <w:tcPr>
            <w:tcW w:w="1280" w:type="dxa"/>
            <w:gridSpan w:val="2"/>
          </w:tcPr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384,9</w:t>
            </w:r>
          </w:p>
        </w:tc>
      </w:tr>
      <w:tr w:rsidR="00F71F51" w:rsidRPr="0019607F" w:rsidTr="005D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89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F51" w:rsidRPr="0019607F" w:rsidRDefault="00F71F51" w:rsidP="00282372">
            <w:pPr>
              <w:tabs>
                <w:tab w:val="left" w:pos="121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Оказание муниципальных услуг и обеспечение деятельности подведомственных учреждений:</w:t>
            </w:r>
          </w:p>
        </w:tc>
      </w:tr>
      <w:tr w:rsidR="00F71F51" w:rsidRPr="0019607F" w:rsidTr="005D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</w:rPr>
              <w:t>51815,48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tabs>
                <w:tab w:val="left" w:pos="121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</w:rPr>
              <w:t>40926,015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tabs>
                <w:tab w:val="left" w:pos="121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</w:rPr>
              <w:t>40610,669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tabs>
                <w:tab w:val="left" w:pos="121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</w:rPr>
              <w:t>39487,82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F51" w:rsidRPr="0019607F" w:rsidRDefault="00F71F51" w:rsidP="00282372">
            <w:pPr>
              <w:tabs>
                <w:tab w:val="left" w:pos="121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b/>
                <w:color w:val="000000" w:themeColor="text1"/>
              </w:rPr>
              <w:t>39487,82</w:t>
            </w:r>
          </w:p>
        </w:tc>
      </w:tr>
      <w:tr w:rsidR="00F71F51" w:rsidRPr="0019607F" w:rsidTr="005D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4.1.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Субсидии муниципальным бюджетным учреждениям культуры  на финансовое обеспечение муниципального задания на оказание муниципальных услуг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комитет культуры и туризма Администрации Окуловского муниципального района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МБУК «Межпоселенческий </w:t>
            </w:r>
            <w:proofErr w:type="spellStart"/>
            <w:r w:rsidRPr="0019607F">
              <w:rPr>
                <w:rFonts w:ascii="Times New Roman" w:hAnsi="Times New Roman" w:cs="Times New Roman"/>
                <w:color w:val="000000" w:themeColor="text1"/>
              </w:rPr>
              <w:t>культурно-досуговый</w:t>
            </w:r>
            <w:proofErr w:type="spellEnd"/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центр»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МБУК «Культурно-краеведческий центр Окуловского муниципального района»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МБУК "</w:t>
            </w:r>
            <w:proofErr w:type="spellStart"/>
            <w:r w:rsidRPr="0019607F">
              <w:rPr>
                <w:rFonts w:ascii="Times New Roman" w:hAnsi="Times New Roman" w:cs="Times New Roman"/>
                <w:color w:val="000000" w:themeColor="text1"/>
              </w:rPr>
              <w:t>Кулотинский</w:t>
            </w:r>
            <w:proofErr w:type="spellEnd"/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городской Дом культуры"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МБУК «Угловский межпоселенческий Дом культуры»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МБУК «Боровенковская ЦКС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2020 – 2024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2.5.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2.6.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в т</w:t>
            </w:r>
            <w:proofErr w:type="gramStart"/>
            <w:r w:rsidRPr="0019607F"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муниципального района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областной бюджет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внебюджетные средства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07F">
              <w:rPr>
                <w:rFonts w:ascii="Times New Roman" w:hAnsi="Times New Roman" w:cs="Times New Roman"/>
              </w:rPr>
              <w:t>35595,58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607F">
              <w:rPr>
                <w:rFonts w:ascii="Times New Roman" w:hAnsi="Times New Roman" w:cs="Times New Roman"/>
              </w:rPr>
              <w:t xml:space="preserve">     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607F">
              <w:rPr>
                <w:rFonts w:ascii="Times New Roman" w:hAnsi="Times New Roman" w:cs="Times New Roman"/>
              </w:rPr>
              <w:t xml:space="preserve">   27377,5</w:t>
            </w:r>
          </w:p>
          <w:p w:rsidR="00F71F51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607F">
              <w:rPr>
                <w:rFonts w:ascii="Times New Roman" w:hAnsi="Times New Roman" w:cs="Times New Roman"/>
              </w:rPr>
              <w:t>4706,18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1F51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3511,9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       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27377,5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27377,5</w:t>
            </w:r>
          </w:p>
          <w:p w:rsidR="00F71F51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27377,5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27377,5</w:t>
            </w:r>
          </w:p>
          <w:p w:rsidR="00F71F51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26381,72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26381,72</w:t>
            </w:r>
          </w:p>
          <w:p w:rsidR="00F71F51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26381,72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26381,72</w:t>
            </w:r>
          </w:p>
          <w:p w:rsidR="00F71F51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71F51" w:rsidRPr="0019607F" w:rsidTr="005D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lastRenderedPageBreak/>
              <w:t>4.2.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Субсидии на </w:t>
            </w:r>
            <w:proofErr w:type="spellStart"/>
            <w:r w:rsidRPr="0019607F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муниципальным учреждениям на иные цели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В том числе, ремонты муниципальных бюджетных учреждений культуры, обеспечение развитие и укрепление материально-технической базы муниципальных домов культуры Окуловского муниципального района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комитет культуры и туризма Администрации Окуловского муниципального района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9607F">
              <w:rPr>
                <w:rFonts w:ascii="Times New Roman" w:hAnsi="Times New Roman" w:cs="Times New Roman"/>
                <w:color w:val="000000" w:themeColor="text1"/>
              </w:rPr>
              <w:t>Культурно-досуговые</w:t>
            </w:r>
            <w:proofErr w:type="spellEnd"/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учреждения культуры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2020 - 2024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в т.ч.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бюджет муниципального района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601,915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601,915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284,269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284,269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1203,6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1203,6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1203,6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1203,6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71F51" w:rsidRPr="0019607F" w:rsidTr="005D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Субсидии на </w:t>
            </w:r>
            <w:proofErr w:type="spellStart"/>
            <w:r w:rsidRPr="0019607F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муниципальным учреждениям на иные цели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В том числе, 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9607F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 на строительство (реконструкция) и капитальный ремонт КДУ в сельской местности и </w:t>
            </w:r>
            <w:r w:rsidRPr="0019607F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городах с численностью до 2 тыс. человек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комитет культуры и туризма Администрации Окуловского муниципального района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9607F">
              <w:rPr>
                <w:rFonts w:ascii="Times New Roman" w:hAnsi="Times New Roman" w:cs="Times New Roman"/>
                <w:color w:val="000000" w:themeColor="text1"/>
              </w:rPr>
              <w:t>Культурно-досуговые</w:t>
            </w:r>
            <w:proofErr w:type="spellEnd"/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учреждения культуры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2020 - 2024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  <w:p w:rsidR="00F71F51" w:rsidRPr="0019607F" w:rsidRDefault="00F71F51" w:rsidP="00282372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ab/>
              <w:t>2.3.</w:t>
            </w:r>
          </w:p>
          <w:p w:rsidR="00F71F51" w:rsidRPr="0019607F" w:rsidRDefault="00F71F51" w:rsidP="00282372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ab/>
              <w:t>3.1.</w:t>
            </w:r>
          </w:p>
          <w:p w:rsidR="00F71F51" w:rsidRPr="0019607F" w:rsidRDefault="00F71F51" w:rsidP="00282372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ab/>
              <w:t>3.2.</w:t>
            </w:r>
          </w:p>
          <w:p w:rsidR="00F71F51" w:rsidRPr="0019607F" w:rsidRDefault="00F71F51" w:rsidP="00282372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ab/>
              <w:t>4.2.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в т.ч.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бюджет муниципального района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71F51" w:rsidRPr="0019607F" w:rsidTr="005D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4.4.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Субсидии муниципальному бюджетному учреждению культуры  «Окуловский межпоселенческий библиотечно-информационный центр»  на финансовое обеспечение муниципального задания на оказание муниципальных услуг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комитет культуры и туризма Администрации Окуловского муниципального района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МБУК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2020 – 2024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Всего  </w:t>
            </w: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в т.ч.</w:t>
            </w: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муниципального района</w:t>
            </w: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  <w:p w:rsidR="00F71F51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внебюджетные средства</w:t>
            </w: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07F">
              <w:rPr>
                <w:rFonts w:ascii="Times New Roman" w:hAnsi="Times New Roman" w:cs="Times New Roman"/>
              </w:rPr>
              <w:t>15547,8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607F">
              <w:rPr>
                <w:rFonts w:ascii="Times New Roman" w:hAnsi="Times New Roman" w:cs="Times New Roman"/>
              </w:rPr>
              <w:t>13680,17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07F">
              <w:rPr>
                <w:rFonts w:ascii="Times New Roman" w:hAnsi="Times New Roman" w:cs="Times New Roman"/>
              </w:rPr>
              <w:t>1744,43</w:t>
            </w:r>
          </w:p>
          <w:p w:rsidR="00F71F51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1F51" w:rsidRPr="0019607F" w:rsidRDefault="00EA3BDE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F71F51" w:rsidRPr="0019607F">
              <w:rPr>
                <w:rFonts w:ascii="Times New Roman" w:hAnsi="Times New Roman" w:cs="Times New Roman"/>
                <w:color w:val="000000" w:themeColor="text1"/>
              </w:rPr>
              <w:t>123,2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B3742B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F71F5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F71F51"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12274,5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12274,5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12274,5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12274,5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EA3BDE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F71F51"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11901,6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11901,6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EA3BDE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F71F51"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11901,6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11901,6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EA3BDE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F71F51"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71F51" w:rsidRPr="0019607F" w:rsidTr="005D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4.5.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Субсидии на </w:t>
            </w:r>
            <w:proofErr w:type="spellStart"/>
            <w:r w:rsidRPr="0019607F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муниципальному бюджетному учреждению культуры  «Окуловский межпоселенческий библиотечно-информационный центр»  иные цели 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комитет культуры и туризма Администрации Ок</w:t>
            </w:r>
            <w:r w:rsidR="00EA3BDE">
              <w:rPr>
                <w:rFonts w:ascii="Times New Roman" w:hAnsi="Times New Roman" w:cs="Times New Roman"/>
                <w:color w:val="000000" w:themeColor="text1"/>
              </w:rPr>
              <w:t>уловского муниципального района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МБУК</w:t>
            </w:r>
            <w:proofErr w:type="gramStart"/>
            <w:r w:rsidRPr="0019607F">
              <w:rPr>
                <w:rFonts w:ascii="Times New Roman" w:hAnsi="Times New Roman" w:cs="Times New Roman"/>
                <w:color w:val="000000" w:themeColor="text1"/>
              </w:rPr>
              <w:t>«О</w:t>
            </w:r>
            <w:proofErr w:type="gramEnd"/>
            <w:r w:rsidRPr="0019607F">
              <w:rPr>
                <w:rFonts w:ascii="Times New Roman" w:hAnsi="Times New Roman" w:cs="Times New Roman"/>
                <w:color w:val="000000" w:themeColor="text1"/>
              </w:rPr>
              <w:t>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2020 – 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  <w:p w:rsidR="00F71F51" w:rsidRPr="0019607F" w:rsidRDefault="00F71F51" w:rsidP="00282372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  <w:p w:rsidR="00F71F51" w:rsidRPr="0019607F" w:rsidRDefault="00F71F51" w:rsidP="00282372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Всего  </w:t>
            </w: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в т.ч.</w:t>
            </w: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бюджет</w:t>
            </w: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муниципального района</w:t>
            </w:r>
          </w:p>
          <w:p w:rsidR="00EA3BDE" w:rsidRDefault="00EA3BDE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EA3BDE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F71F51"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EA3BDE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F71F51"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  <w:p w:rsidR="00EA3BDE" w:rsidRDefault="00EA3BDE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EA3BDE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="00F71F51"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EA3BDE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F71F51"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EA3BDE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F71F51"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71F51" w:rsidRPr="0019607F" w:rsidTr="005D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lastRenderedPageBreak/>
              <w:t>4.6.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Субсидии на укрепление материально-технической базы, текущие ремонты муниципальных бюджетных учреждений культуры Окуловского муниципального района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Субсидии на иные цели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комитет культуры и туризма Администрации Окуловского муниципального района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9607F">
              <w:rPr>
                <w:rFonts w:ascii="Times New Roman" w:hAnsi="Times New Roman" w:cs="Times New Roman"/>
                <w:color w:val="000000" w:themeColor="text1"/>
              </w:rPr>
              <w:t>Культурно-досуговые</w:t>
            </w:r>
            <w:proofErr w:type="spellEnd"/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учреждения культуры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  2020 -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491,6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491,6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493,4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71F51" w:rsidRPr="0019607F" w:rsidTr="005D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комитет культуры и туризма Администрации Окуловского муниципального района </w:t>
            </w:r>
            <w:proofErr w:type="spellStart"/>
            <w:r w:rsidRPr="0019607F">
              <w:rPr>
                <w:rFonts w:ascii="Times New Roman" w:hAnsi="Times New Roman" w:cs="Times New Roman"/>
                <w:color w:val="000000" w:themeColor="text1"/>
              </w:rPr>
              <w:t>Культурно-досуговые</w:t>
            </w:r>
            <w:proofErr w:type="spellEnd"/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учреждения культуры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  2020 -</w:t>
            </w:r>
          </w:p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146,9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146,9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147,4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71F51" w:rsidRPr="0019607F" w:rsidTr="005D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4.7.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Субсидии на </w:t>
            </w:r>
            <w:proofErr w:type="spellStart"/>
            <w:r w:rsidRPr="0019607F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 областных целевых программ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9607F">
              <w:rPr>
                <w:rFonts w:ascii="Times New Roman" w:hAnsi="Times New Roman" w:cs="Times New Roman"/>
                <w:color w:val="000000" w:themeColor="text1"/>
              </w:rPr>
              <w:t>культурно-досуговые</w:t>
            </w:r>
            <w:proofErr w:type="spellEnd"/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учреждения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2020-2024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  <w:p w:rsidR="00F71F51" w:rsidRPr="0019607F" w:rsidRDefault="00F71F51" w:rsidP="00282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бюджет муниципального района</w:t>
            </w:r>
          </w:p>
          <w:p w:rsidR="00F71F51" w:rsidRPr="0019607F" w:rsidRDefault="00F71F51" w:rsidP="00282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33,6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       33,6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33,6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51" w:rsidRPr="0019607F" w:rsidRDefault="00F71F51" w:rsidP="0028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07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19607F" w:rsidRPr="008E3BA0" w:rsidRDefault="0019607F" w:rsidP="00282372">
      <w:pPr>
        <w:spacing w:after="0" w:line="24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8E3BA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8E3BA0">
        <w:rPr>
          <w:b/>
          <w:color w:val="000000" w:themeColor="text1"/>
          <w:sz w:val="28"/>
          <w:szCs w:val="28"/>
        </w:rPr>
        <w:t xml:space="preserve"> »</w:t>
      </w:r>
    </w:p>
    <w:p w:rsidR="00595D94" w:rsidRPr="00595D94" w:rsidRDefault="00595D94" w:rsidP="00723E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  <w:sectPr w:rsidR="00595D94" w:rsidRPr="00595D94" w:rsidSect="005D6539">
          <w:pgSz w:w="16838" w:h="11906" w:orient="landscape"/>
          <w:pgMar w:top="1361" w:right="1134" w:bottom="851" w:left="1361" w:header="709" w:footer="709" w:gutter="0"/>
          <w:cols w:space="708"/>
          <w:docGrid w:linePitch="360"/>
        </w:sectPr>
      </w:pPr>
    </w:p>
    <w:p w:rsidR="003C383C" w:rsidRDefault="00C334BE" w:rsidP="003C383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D0EDD" w:rsidRPr="00563D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C38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383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 Главы администрации  Окуловского муниципального района по социальным вопросам Петрову М.О.. </w:t>
      </w:r>
    </w:p>
    <w:p w:rsidR="009D0EDD" w:rsidRPr="00563DF9" w:rsidRDefault="003C383C" w:rsidP="003C383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D0EDD" w:rsidRPr="00563DF9">
        <w:rPr>
          <w:rFonts w:ascii="Times New Roman" w:hAnsi="Times New Roman"/>
          <w:sz w:val="28"/>
          <w:szCs w:val="28"/>
        </w:rPr>
        <w:t>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="009D0EDD" w:rsidRPr="00563DF9">
        <w:rPr>
          <w:rFonts w:ascii="Times New Roman" w:hAnsi="Times New Roman"/>
          <w:sz w:val="28"/>
          <w:szCs w:val="28"/>
        </w:rPr>
        <w:tab/>
      </w:r>
    </w:p>
    <w:p w:rsidR="009D0EDD" w:rsidRDefault="009D0EDD" w:rsidP="00C334BE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9D0EDD" w:rsidRPr="008044FB" w:rsidRDefault="009D0EDD" w:rsidP="009D0ED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>Проект подготовил и завизировал:</w:t>
      </w:r>
    </w:p>
    <w:p w:rsidR="009D0EDD" w:rsidRPr="008044FB" w:rsidRDefault="009D0EDD" w:rsidP="009D0ED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9D0EDD" w:rsidRPr="008044FB" w:rsidRDefault="009D0EDD" w:rsidP="009D0ED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>культуры и туризма Администрации</w:t>
      </w:r>
    </w:p>
    <w:p w:rsidR="009D0EDD" w:rsidRDefault="009D0EDD" w:rsidP="009D0ED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>Окуловског</w:t>
      </w:r>
      <w:r>
        <w:rPr>
          <w:rFonts w:ascii="Times New Roman" w:hAnsi="Times New Roman"/>
          <w:sz w:val="28"/>
          <w:szCs w:val="28"/>
        </w:rPr>
        <w:t>о муниципального район</w:t>
      </w:r>
      <w:r w:rsidR="001A1B18">
        <w:rPr>
          <w:rFonts w:ascii="Times New Roman" w:hAnsi="Times New Roman"/>
          <w:sz w:val="28"/>
          <w:szCs w:val="28"/>
        </w:rPr>
        <w:t>а</w:t>
      </w:r>
      <w:r w:rsidRPr="008044FB">
        <w:rPr>
          <w:rFonts w:ascii="Times New Roman" w:hAnsi="Times New Roman"/>
          <w:sz w:val="28"/>
          <w:szCs w:val="28"/>
        </w:rPr>
        <w:t xml:space="preserve">                                       Н.А. </w:t>
      </w:r>
      <w:proofErr w:type="spellStart"/>
      <w:r w:rsidRPr="008044FB">
        <w:rPr>
          <w:rFonts w:ascii="Times New Roman" w:hAnsi="Times New Roman"/>
          <w:sz w:val="28"/>
          <w:szCs w:val="28"/>
        </w:rPr>
        <w:t>Пенева</w:t>
      </w:r>
      <w:proofErr w:type="spellEnd"/>
    </w:p>
    <w:p w:rsidR="00FD7CA5" w:rsidRDefault="00FD7CA5" w:rsidP="009D0ED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FD7CA5" w:rsidRDefault="00FD7CA5" w:rsidP="009D0ED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FD7CA5" w:rsidRDefault="00FD7CA5" w:rsidP="009D0ED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FD7CA5" w:rsidRDefault="00FD7CA5" w:rsidP="009D0ED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 прилагается</w:t>
      </w:r>
    </w:p>
    <w:p w:rsidR="009D0EDD" w:rsidRDefault="009D0EDD" w:rsidP="009D0EDD">
      <w:pPr>
        <w:jc w:val="right"/>
        <w:rPr>
          <w:rFonts w:ascii="Times New Roman" w:hAnsi="Times New Roman"/>
          <w:sz w:val="28"/>
          <w:szCs w:val="28"/>
        </w:rPr>
      </w:pPr>
      <w:r w:rsidRPr="00683F9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9D0EDD" w:rsidRDefault="009D0EDD" w:rsidP="00723E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E8A" w:rsidRPr="008044FB" w:rsidRDefault="00966E8A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4FB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tbl>
      <w:tblPr>
        <w:tblW w:w="9540" w:type="dxa"/>
        <w:tblInd w:w="-72" w:type="dxa"/>
        <w:tblLayout w:type="fixed"/>
        <w:tblLook w:val="0000"/>
      </w:tblPr>
      <w:tblGrid>
        <w:gridCol w:w="4508"/>
        <w:gridCol w:w="239"/>
        <w:gridCol w:w="257"/>
        <w:gridCol w:w="1914"/>
        <w:gridCol w:w="484"/>
        <w:gridCol w:w="2138"/>
      </w:tblGrid>
      <w:tr w:rsidR="00966E8A" w:rsidRPr="008044FB" w:rsidTr="0019607F"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E8A" w:rsidRPr="008044FB" w:rsidTr="0019607F"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9" w:type="dxa"/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11A9" w:rsidRPr="001A3D7C" w:rsidRDefault="005F11A9" w:rsidP="005F11A9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1A3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муниципальную программу</w:t>
      </w:r>
      <w:r w:rsidRPr="001A3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D7C">
        <w:rPr>
          <w:rFonts w:ascii="Times New Roman" w:hAnsi="Times New Roman" w:cs="Times New Roman"/>
          <w:b/>
          <w:bCs/>
          <w:sz w:val="28"/>
          <w:szCs w:val="28"/>
        </w:rPr>
        <w:t>«Развитие культуры и туризма  в Окуловском муниципальном районе на 2020 – 2024 годы»</w:t>
      </w:r>
    </w:p>
    <w:tbl>
      <w:tblPr>
        <w:tblW w:w="9498" w:type="dxa"/>
        <w:tblInd w:w="-34" w:type="dxa"/>
        <w:tblLayout w:type="fixed"/>
        <w:tblLook w:val="0000"/>
      </w:tblPr>
      <w:tblGrid>
        <w:gridCol w:w="1985"/>
        <w:gridCol w:w="5103"/>
        <w:gridCol w:w="2410"/>
      </w:tblGrid>
      <w:tr w:rsidR="00966E8A" w:rsidRPr="008044FB" w:rsidTr="001960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  <w:t>поступления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  <w:t>на согласование,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  <w:t>подпись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  <w:t>и фамилия руководителя, с которым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Дата и номер документа,  подтверждающего согласование, или дата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  <w:t>согласования, подпись</w:t>
            </w:r>
          </w:p>
        </w:tc>
      </w:tr>
      <w:tr w:rsidR="00966E8A" w:rsidRPr="008044FB" w:rsidTr="001960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6E8A" w:rsidRPr="008044FB" w:rsidRDefault="00966E8A" w:rsidP="00723E2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Администрации Окуловского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044FB">
              <w:rPr>
                <w:rFonts w:ascii="Times New Roman" w:hAnsi="Times New Roman"/>
                <w:sz w:val="28"/>
                <w:szCs w:val="28"/>
              </w:rPr>
              <w:t xml:space="preserve"> Е.А. </w:t>
            </w:r>
            <w:proofErr w:type="spellStart"/>
            <w:r w:rsidRPr="008044FB">
              <w:rPr>
                <w:rFonts w:ascii="Times New Roman" w:hAnsi="Times New Roman"/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E8A" w:rsidRPr="008044FB" w:rsidTr="001960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8A" w:rsidRPr="008044FB" w:rsidRDefault="00966E8A" w:rsidP="00723E2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8A" w:rsidRPr="00802880" w:rsidRDefault="00282372" w:rsidP="00802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8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Председатель экономического комитета Администрации Окуловского муниципального района Е.В. Соколова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8A" w:rsidRPr="008044FB" w:rsidRDefault="00966E8A" w:rsidP="00723E2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372" w:rsidRPr="008044FB" w:rsidTr="001960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72" w:rsidRPr="008044FB" w:rsidRDefault="00282372" w:rsidP="00723E2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72" w:rsidRPr="00802880" w:rsidRDefault="00282372" w:rsidP="00802880">
            <w:pPr>
              <w:suppressAutoHyphens/>
              <w:overflowPunct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28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BFD"/>
              </w:rPr>
              <w:t>Председатель контрольно-счетной комиссии Окуловского муниципального района</w:t>
            </w:r>
            <w:r w:rsidR="00DD5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BFD"/>
              </w:rPr>
              <w:t>,</w:t>
            </w:r>
            <w:r w:rsidRPr="008028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BFD"/>
              </w:rPr>
              <w:t xml:space="preserve"> Л.А</w:t>
            </w:r>
            <w:proofErr w:type="gramStart"/>
            <w:r w:rsidRPr="008028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BFD"/>
              </w:rPr>
              <w:t xml:space="preserve"> .</w:t>
            </w:r>
            <w:proofErr w:type="spellStart"/>
            <w:proofErr w:type="gramEnd"/>
            <w:r w:rsidRPr="008028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BFD"/>
              </w:rPr>
              <w:t>Хромченко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72" w:rsidRPr="008044FB" w:rsidRDefault="00282372" w:rsidP="00723E2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372" w:rsidRPr="008044FB" w:rsidTr="001960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72" w:rsidRPr="008044FB" w:rsidRDefault="00282372" w:rsidP="00723E2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Pr="00802880" w:rsidRDefault="00802880" w:rsidP="00802880">
            <w:pPr>
              <w:suppressAutoHyphens/>
              <w:overflowPunct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28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Заместитель Главы администрации  района по социальным вопросам</w:t>
            </w:r>
            <w:r w:rsidR="00DD5A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282372" w:rsidRPr="00802880" w:rsidRDefault="00802880" w:rsidP="00802880">
            <w:pPr>
              <w:suppressAutoHyphens/>
              <w:overflowPunct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BFD"/>
              </w:rPr>
            </w:pPr>
            <w:r w:rsidRPr="008028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М.О. Петрова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72" w:rsidRPr="008044FB" w:rsidRDefault="00282372" w:rsidP="00723E2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372" w:rsidRPr="008044FB" w:rsidTr="001960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72" w:rsidRPr="008044FB" w:rsidRDefault="00282372" w:rsidP="00723E2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72" w:rsidRPr="00DD5A16" w:rsidRDefault="00DD5A16" w:rsidP="00282372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BFD"/>
              </w:rPr>
            </w:pPr>
            <w:r w:rsidRPr="00DD5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BFD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BFD"/>
              </w:rPr>
              <w:t>председателя комитета финансов</w:t>
            </w:r>
            <w:r w:rsidRPr="00DD5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BFD"/>
              </w:rPr>
              <w:t xml:space="preserve"> Администрации Окуловского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BFD"/>
              </w:rPr>
              <w:t>,</w:t>
            </w:r>
            <w:r w:rsidRPr="00DD5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BFD"/>
              </w:rPr>
              <w:t xml:space="preserve"> </w:t>
            </w:r>
            <w:proofErr w:type="spellStart"/>
            <w:r w:rsidRPr="00DD5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BFD"/>
              </w:rPr>
              <w:t>Е.А.Чернобаева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72" w:rsidRPr="008044FB" w:rsidRDefault="00282372" w:rsidP="00723E2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6E8A" w:rsidRDefault="00966E8A" w:rsidP="00966E8A">
      <w:pPr>
        <w:jc w:val="right"/>
        <w:rPr>
          <w:rFonts w:ascii="Times New Roman" w:hAnsi="Times New Roman"/>
          <w:sz w:val="28"/>
          <w:szCs w:val="28"/>
        </w:rPr>
      </w:pPr>
    </w:p>
    <w:p w:rsidR="00966E8A" w:rsidRDefault="00966E8A" w:rsidP="00966E8A">
      <w:pPr>
        <w:jc w:val="right"/>
        <w:rPr>
          <w:rFonts w:ascii="Times New Roman" w:hAnsi="Times New Roman"/>
          <w:sz w:val="28"/>
          <w:szCs w:val="28"/>
        </w:rPr>
      </w:pPr>
    </w:p>
    <w:p w:rsidR="00966E8A" w:rsidRDefault="00966E8A" w:rsidP="00966E8A">
      <w:pPr>
        <w:jc w:val="right"/>
        <w:rPr>
          <w:rFonts w:ascii="Times New Roman" w:hAnsi="Times New Roman"/>
          <w:sz w:val="28"/>
          <w:szCs w:val="28"/>
        </w:rPr>
      </w:pPr>
    </w:p>
    <w:p w:rsidR="00966E8A" w:rsidRDefault="00966E8A" w:rsidP="00966E8A">
      <w:pPr>
        <w:jc w:val="right"/>
        <w:rPr>
          <w:rFonts w:ascii="Times New Roman" w:hAnsi="Times New Roman"/>
          <w:sz w:val="28"/>
          <w:szCs w:val="28"/>
        </w:rPr>
      </w:pPr>
    </w:p>
    <w:p w:rsidR="00966E8A" w:rsidRDefault="00966E8A" w:rsidP="00966E8A">
      <w:pPr>
        <w:jc w:val="right"/>
        <w:rPr>
          <w:rFonts w:ascii="Times New Roman" w:hAnsi="Times New Roman"/>
          <w:sz w:val="28"/>
          <w:szCs w:val="28"/>
        </w:rPr>
      </w:pPr>
    </w:p>
    <w:p w:rsidR="00966E8A" w:rsidRDefault="00966E8A" w:rsidP="00966E8A">
      <w:pPr>
        <w:jc w:val="right"/>
        <w:rPr>
          <w:rFonts w:ascii="Times New Roman" w:hAnsi="Times New Roman"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1A9" w:rsidRDefault="005F11A9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2880" w:rsidRDefault="00802880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2880" w:rsidRDefault="00802880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E8A" w:rsidRPr="008044FB" w:rsidRDefault="00966E8A" w:rsidP="00723E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4FB">
        <w:rPr>
          <w:rFonts w:ascii="Times New Roman" w:hAnsi="Times New Roman"/>
          <w:b/>
          <w:bCs/>
          <w:sz w:val="28"/>
          <w:szCs w:val="28"/>
        </w:rPr>
        <w:lastRenderedPageBreak/>
        <w:t>УКАЗАТЕЛЬ РАССЫЛКИ</w:t>
      </w:r>
    </w:p>
    <w:tbl>
      <w:tblPr>
        <w:tblW w:w="9640" w:type="dxa"/>
        <w:tblInd w:w="108" w:type="dxa"/>
        <w:tblLayout w:type="fixed"/>
        <w:tblLook w:val="0000"/>
      </w:tblPr>
      <w:tblGrid>
        <w:gridCol w:w="820"/>
        <w:gridCol w:w="4423"/>
        <w:gridCol w:w="239"/>
        <w:gridCol w:w="257"/>
        <w:gridCol w:w="2058"/>
        <w:gridCol w:w="140"/>
        <w:gridCol w:w="484"/>
        <w:gridCol w:w="1219"/>
      </w:tblGrid>
      <w:tr w:rsidR="00966E8A" w:rsidRPr="008044FB" w:rsidTr="0019607F"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E8A" w:rsidRPr="008044FB" w:rsidTr="0019607F">
        <w:tc>
          <w:tcPr>
            <w:tcW w:w="52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9" w:type="dxa"/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6E8A" w:rsidRPr="008044FB" w:rsidRDefault="00966E8A" w:rsidP="00723E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E8A" w:rsidRPr="008044FB" w:rsidTr="0019607F"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1A9" w:rsidRPr="001A3D7C" w:rsidRDefault="005F11A9" w:rsidP="005F11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</w:t>
            </w:r>
            <w:r w:rsidRPr="001A3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муниципальную программу</w:t>
            </w:r>
            <w:r w:rsidRPr="001A3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3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«Развитие культуры и туризма  в Окуловском муниципальном районе на 2020 – 2024 годы»</w:t>
            </w:r>
          </w:p>
          <w:p w:rsidR="00966E8A" w:rsidRPr="008044FB" w:rsidRDefault="00966E8A" w:rsidP="005F11A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E8A" w:rsidRPr="008044FB" w:rsidTr="0019607F">
        <w:tc>
          <w:tcPr>
            <w:tcW w:w="964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6E8A" w:rsidRPr="008044FB" w:rsidRDefault="00966E8A" w:rsidP="001960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E8A" w:rsidRPr="008044FB" w:rsidTr="0019607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8A" w:rsidRPr="008044FB" w:rsidRDefault="00966E8A" w:rsidP="00966E8A">
            <w:pPr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№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8044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44F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044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8A" w:rsidRPr="008044FB" w:rsidRDefault="00966E8A" w:rsidP="00966E8A">
            <w:pPr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8A" w:rsidRPr="008044FB" w:rsidRDefault="00966E8A" w:rsidP="00966E8A">
            <w:pPr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966E8A" w:rsidRPr="008044FB" w:rsidTr="0019607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8A" w:rsidRPr="008044FB" w:rsidRDefault="00966E8A" w:rsidP="00966E8A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8A" w:rsidRPr="008044FB" w:rsidRDefault="00966E8A" w:rsidP="00966E8A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Дело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8A" w:rsidRPr="008044FB" w:rsidRDefault="00966E8A" w:rsidP="00966E8A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6E8A" w:rsidRPr="008044FB" w:rsidTr="00966E8A">
        <w:trPr>
          <w:trHeight w:val="370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8A" w:rsidRPr="008044FB" w:rsidRDefault="00966E8A" w:rsidP="00966E8A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66E8A" w:rsidRPr="008044FB" w:rsidRDefault="00966E8A" w:rsidP="00966E8A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66E8A" w:rsidRPr="008044FB" w:rsidRDefault="00966E8A" w:rsidP="00966E8A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66E8A" w:rsidRPr="008044FB" w:rsidRDefault="00966E8A" w:rsidP="00966E8A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66E8A" w:rsidRPr="008044FB" w:rsidRDefault="00966E8A" w:rsidP="00966E8A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66E8A" w:rsidRDefault="00966E8A" w:rsidP="00966E8A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66E8A" w:rsidRDefault="00966E8A" w:rsidP="00966E8A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66E8A" w:rsidRDefault="00966E8A" w:rsidP="00966E8A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66E8A" w:rsidRDefault="00987694" w:rsidP="00966E8A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6E8A" w:rsidRPr="008044FB" w:rsidRDefault="00966E8A" w:rsidP="00966E8A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8A" w:rsidRPr="008044FB" w:rsidRDefault="00966E8A" w:rsidP="00966E8A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Комитетам по списку:</w:t>
            </w:r>
          </w:p>
          <w:p w:rsidR="00966E8A" w:rsidRPr="008044FB" w:rsidRDefault="00966E8A" w:rsidP="00966E8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комитет культуры и туризма</w:t>
            </w:r>
          </w:p>
          <w:p w:rsidR="00966E8A" w:rsidRPr="008044FB" w:rsidRDefault="00966E8A" w:rsidP="00966E8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  <w:p w:rsidR="00966E8A" w:rsidRDefault="00966E8A" w:rsidP="00966E8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экономический комитет</w:t>
            </w:r>
          </w:p>
          <w:p w:rsidR="00966E8A" w:rsidRPr="008044FB" w:rsidRDefault="00966E8A" w:rsidP="00966E8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бюллетень «Официальный вестник Окуловского муниципального района» (</w:t>
            </w:r>
            <w:proofErr w:type="spellStart"/>
            <w:r w:rsidRPr="008044F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8044FB">
              <w:rPr>
                <w:rFonts w:ascii="Times New Roman" w:hAnsi="Times New Roman"/>
                <w:sz w:val="28"/>
                <w:szCs w:val="28"/>
              </w:rPr>
              <w:t>. вид)</w:t>
            </w:r>
          </w:p>
          <w:p w:rsidR="00966E8A" w:rsidRDefault="00966E8A" w:rsidP="00966E8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официальный сайт муниципального образования «Окуловский муниципальный район» (</w:t>
            </w:r>
            <w:proofErr w:type="spellStart"/>
            <w:r w:rsidRPr="008044F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8044FB">
              <w:rPr>
                <w:rFonts w:ascii="Times New Roman" w:hAnsi="Times New Roman"/>
                <w:sz w:val="28"/>
                <w:szCs w:val="28"/>
              </w:rPr>
              <w:t>. вид)</w:t>
            </w:r>
          </w:p>
          <w:p w:rsidR="00966E8A" w:rsidRPr="008044FB" w:rsidRDefault="00966E8A" w:rsidP="00CC2D16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8A" w:rsidRPr="008044FB" w:rsidRDefault="00966E8A" w:rsidP="00966E8A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66E8A" w:rsidRPr="008044FB" w:rsidRDefault="00966E8A" w:rsidP="00966E8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66E8A" w:rsidRPr="008044FB" w:rsidRDefault="00966E8A" w:rsidP="00966E8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66E8A" w:rsidRPr="008044FB" w:rsidRDefault="00966E8A" w:rsidP="00966E8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66E8A" w:rsidRPr="008044FB" w:rsidRDefault="00966E8A" w:rsidP="00966E8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66E8A" w:rsidRDefault="00966E8A" w:rsidP="00966E8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66E8A" w:rsidRPr="008044FB" w:rsidRDefault="00966E8A" w:rsidP="00966E8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E8A" w:rsidRPr="008044FB" w:rsidTr="0019607F"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8A" w:rsidRPr="008044FB" w:rsidRDefault="00966E8A" w:rsidP="00966E8A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8A" w:rsidRPr="008044FB" w:rsidRDefault="00966E8A" w:rsidP="00966E8A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66E8A" w:rsidRPr="008044FB" w:rsidRDefault="00966E8A" w:rsidP="00966E8A">
      <w:pPr>
        <w:rPr>
          <w:rFonts w:ascii="Times New Roman" w:hAnsi="Times New Roman"/>
          <w:sz w:val="28"/>
          <w:szCs w:val="28"/>
        </w:rPr>
      </w:pPr>
    </w:p>
    <w:p w:rsidR="00966E8A" w:rsidRPr="008044FB" w:rsidRDefault="00966E8A" w:rsidP="00723E28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 xml:space="preserve">Председатель комитета культуры и туризма </w:t>
      </w:r>
    </w:p>
    <w:p w:rsidR="00966E8A" w:rsidRPr="008044FB" w:rsidRDefault="00966E8A" w:rsidP="00723E28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>Администрации Окуловского</w:t>
      </w:r>
    </w:p>
    <w:p w:rsidR="00966E8A" w:rsidRPr="008044FB" w:rsidRDefault="00966E8A" w:rsidP="00723E28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Пенева</w:t>
      </w:r>
      <w:proofErr w:type="spellEnd"/>
    </w:p>
    <w:p w:rsidR="00966E8A" w:rsidRPr="008044FB" w:rsidRDefault="00966E8A" w:rsidP="00723E28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966E8A" w:rsidRPr="008044FB" w:rsidRDefault="00966E8A" w:rsidP="00723E28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966E8A" w:rsidRDefault="00966E8A" w:rsidP="00966E8A">
      <w:pPr>
        <w:jc w:val="center"/>
        <w:rPr>
          <w:rFonts w:ascii="Times New Roman" w:hAnsi="Times New Roman"/>
          <w:sz w:val="28"/>
          <w:szCs w:val="28"/>
        </w:rPr>
      </w:pPr>
    </w:p>
    <w:p w:rsidR="00966E8A" w:rsidRDefault="00966E8A" w:rsidP="00966E8A">
      <w:pPr>
        <w:jc w:val="center"/>
        <w:rPr>
          <w:rFonts w:ascii="Times New Roman" w:hAnsi="Times New Roman"/>
          <w:sz w:val="28"/>
          <w:szCs w:val="28"/>
        </w:rPr>
      </w:pPr>
    </w:p>
    <w:p w:rsidR="00966E8A" w:rsidRDefault="00966E8A" w:rsidP="00966E8A">
      <w:pPr>
        <w:jc w:val="center"/>
        <w:rPr>
          <w:rFonts w:ascii="Times New Roman" w:hAnsi="Times New Roman"/>
          <w:sz w:val="28"/>
          <w:szCs w:val="28"/>
        </w:rPr>
      </w:pPr>
    </w:p>
    <w:p w:rsidR="00723E28" w:rsidRDefault="00723E28" w:rsidP="00966E8A">
      <w:pPr>
        <w:jc w:val="center"/>
        <w:rPr>
          <w:rFonts w:ascii="Times New Roman" w:hAnsi="Times New Roman"/>
          <w:sz w:val="28"/>
          <w:szCs w:val="28"/>
        </w:rPr>
      </w:pPr>
    </w:p>
    <w:p w:rsidR="00DD5A16" w:rsidRDefault="00DD5A16" w:rsidP="00966E8A">
      <w:pPr>
        <w:jc w:val="center"/>
        <w:rPr>
          <w:rFonts w:ascii="Times New Roman" w:hAnsi="Times New Roman"/>
          <w:sz w:val="28"/>
          <w:szCs w:val="28"/>
        </w:rPr>
      </w:pPr>
    </w:p>
    <w:p w:rsidR="00DD5A16" w:rsidRDefault="00DD5A16" w:rsidP="00966E8A">
      <w:pPr>
        <w:jc w:val="center"/>
        <w:rPr>
          <w:rFonts w:ascii="Times New Roman" w:hAnsi="Times New Roman"/>
          <w:sz w:val="28"/>
          <w:szCs w:val="28"/>
        </w:rPr>
      </w:pPr>
    </w:p>
    <w:p w:rsidR="00DD5A16" w:rsidRDefault="00DD5A16" w:rsidP="00966E8A">
      <w:pPr>
        <w:jc w:val="center"/>
        <w:rPr>
          <w:rFonts w:ascii="Times New Roman" w:hAnsi="Times New Roman"/>
          <w:sz w:val="28"/>
          <w:szCs w:val="28"/>
        </w:rPr>
      </w:pPr>
    </w:p>
    <w:p w:rsidR="00966E8A" w:rsidRPr="008044FB" w:rsidRDefault="00E549D2" w:rsidP="00966E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6E8A" w:rsidRPr="008044FB">
        <w:rPr>
          <w:rFonts w:ascii="Times New Roman" w:hAnsi="Times New Roman"/>
          <w:sz w:val="28"/>
          <w:szCs w:val="28"/>
        </w:rPr>
        <w:t>Пояснительная записка к постановлению</w:t>
      </w:r>
    </w:p>
    <w:p w:rsidR="005F11A9" w:rsidRPr="001A3D7C" w:rsidRDefault="005F11A9" w:rsidP="005F11A9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1A3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муниципальную программу</w:t>
      </w:r>
      <w:r w:rsidRPr="001A3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D7C">
        <w:rPr>
          <w:rFonts w:ascii="Times New Roman" w:hAnsi="Times New Roman" w:cs="Times New Roman"/>
          <w:b/>
          <w:bCs/>
          <w:sz w:val="28"/>
          <w:szCs w:val="28"/>
        </w:rPr>
        <w:t>«Развитие культуры и туризма  в Окуловском муниципальном районе на 2020 – 2024 годы»</w:t>
      </w:r>
    </w:p>
    <w:p w:rsidR="00C76273" w:rsidRPr="00C76273" w:rsidRDefault="00C76273" w:rsidP="005412FF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73">
        <w:rPr>
          <w:rFonts w:ascii="Times New Roman" w:hAnsi="Times New Roman" w:cs="Times New Roman"/>
          <w:color w:val="000000"/>
          <w:sz w:val="28"/>
          <w:szCs w:val="28"/>
        </w:rPr>
        <w:t>Данный проект постановления Администрации Окуловского муниципального района подготовлен на основании</w:t>
      </w:r>
      <w:r w:rsidRPr="00C76273">
        <w:rPr>
          <w:rFonts w:ascii="Times New Roman" w:hAnsi="Times New Roman" w:cs="Times New Roman"/>
          <w:sz w:val="28"/>
          <w:szCs w:val="28"/>
        </w:rPr>
        <w:t xml:space="preserve"> решения  Думы Окуловского муниципального района от 18.12.2019  № 275 «</w:t>
      </w:r>
      <w:r w:rsidRPr="00C76273">
        <w:rPr>
          <w:rFonts w:ascii="Times New Roman" w:hAnsi="Times New Roman" w:cs="Times New Roman"/>
          <w:bCs/>
          <w:sz w:val="28"/>
          <w:szCs w:val="28"/>
        </w:rPr>
        <w:t>О бюджете Окуловского муниципального района  на 2020 год  и на плановый период 2021 и 2022 годов»</w:t>
      </w:r>
      <w:r w:rsidRPr="00C762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редакции решения Думы Окуловского муниципального района от  </w:t>
      </w:r>
      <w:proofErr w:type="spellStart"/>
      <w:proofErr w:type="gramStart"/>
      <w:r w:rsidRPr="00C762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proofErr w:type="spellEnd"/>
      <w:proofErr w:type="gramEnd"/>
      <w:r w:rsidRPr="00C762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26.03.2020 №289). </w:t>
      </w:r>
    </w:p>
    <w:p w:rsidR="00C76273" w:rsidRPr="00C76273" w:rsidRDefault="00C76273" w:rsidP="00C76273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273">
        <w:rPr>
          <w:rFonts w:ascii="Times New Roman" w:hAnsi="Times New Roman" w:cs="Times New Roman"/>
          <w:color w:val="000000"/>
          <w:sz w:val="28"/>
          <w:szCs w:val="28"/>
        </w:rPr>
        <w:t xml:space="preserve">         В результате  первичной антикоррупционной экспертизы, проведенной комитетом  культуры и туризма  Администрации Окуловского муниципального района,  выяснено, что в проекте настоящего постановления коррупциогенные факторы отсутствуют.</w:t>
      </w:r>
    </w:p>
    <w:p w:rsidR="00C76273" w:rsidRPr="00C76273" w:rsidRDefault="00C76273" w:rsidP="00C76273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273">
        <w:rPr>
          <w:rFonts w:ascii="Times New Roman" w:hAnsi="Times New Roman" w:cs="Times New Roman"/>
          <w:color w:val="000000"/>
          <w:sz w:val="28"/>
          <w:szCs w:val="28"/>
        </w:rPr>
        <w:t xml:space="preserve">        Принятие проекта постановления не потребует выделения дополнительных средств из бюджета  Окуловского муниципального района.</w:t>
      </w:r>
    </w:p>
    <w:p w:rsidR="00C76273" w:rsidRDefault="00C76273" w:rsidP="00723E28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76273" w:rsidRDefault="00C76273" w:rsidP="00723E28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966E8A" w:rsidRPr="008044FB" w:rsidRDefault="00966E8A" w:rsidP="00723E28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 xml:space="preserve">Председатель комитета культуры и туризма </w:t>
      </w:r>
    </w:p>
    <w:p w:rsidR="00966E8A" w:rsidRPr="008044FB" w:rsidRDefault="00966E8A" w:rsidP="00723E28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>Администрации Окуловского</w:t>
      </w:r>
    </w:p>
    <w:p w:rsidR="00966E8A" w:rsidRPr="008044FB" w:rsidRDefault="00966E8A" w:rsidP="00723E28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Н.А. </w:t>
      </w:r>
      <w:proofErr w:type="spellStart"/>
      <w:r w:rsidRPr="008044FB">
        <w:rPr>
          <w:rFonts w:ascii="Times New Roman" w:hAnsi="Times New Roman"/>
          <w:sz w:val="28"/>
          <w:szCs w:val="28"/>
        </w:rPr>
        <w:t>Пенева</w:t>
      </w:r>
      <w:proofErr w:type="spellEnd"/>
    </w:p>
    <w:p w:rsidR="00966E8A" w:rsidRPr="008044FB" w:rsidRDefault="00966E8A" w:rsidP="00723E28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966E8A" w:rsidRPr="008044FB" w:rsidRDefault="00966E8A" w:rsidP="00723E28">
      <w:pPr>
        <w:shd w:val="clear" w:color="auto" w:fill="FFFFFF"/>
        <w:spacing w:after="0" w:line="360" w:lineRule="exact"/>
        <w:ind w:left="-142" w:firstLine="862"/>
        <w:jc w:val="both"/>
        <w:rPr>
          <w:sz w:val="28"/>
          <w:szCs w:val="28"/>
        </w:rPr>
      </w:pPr>
    </w:p>
    <w:p w:rsidR="00966E8A" w:rsidRPr="008044FB" w:rsidRDefault="00966E8A" w:rsidP="00966E8A">
      <w:pPr>
        <w:shd w:val="clear" w:color="auto" w:fill="FFFFFF"/>
        <w:spacing w:line="360" w:lineRule="atLeast"/>
        <w:ind w:left="-142" w:firstLine="862"/>
        <w:jc w:val="both"/>
        <w:rPr>
          <w:sz w:val="28"/>
          <w:szCs w:val="28"/>
        </w:rPr>
      </w:pPr>
    </w:p>
    <w:p w:rsidR="00966E8A" w:rsidRPr="008044FB" w:rsidRDefault="00966E8A" w:rsidP="00966E8A">
      <w:pPr>
        <w:jc w:val="right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jc w:val="right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jc w:val="right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jc w:val="right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jc w:val="right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jc w:val="right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jc w:val="right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jc w:val="right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jc w:val="right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jc w:val="right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jc w:val="right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jc w:val="right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jc w:val="right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jc w:val="right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jc w:val="right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jc w:val="right"/>
        <w:rPr>
          <w:rFonts w:ascii="Times New Roman" w:hAnsi="Times New Roman"/>
          <w:sz w:val="28"/>
          <w:szCs w:val="28"/>
        </w:rPr>
      </w:pPr>
    </w:p>
    <w:p w:rsidR="009D0EDD" w:rsidRDefault="009D0EDD" w:rsidP="009D0E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EDD" w:rsidRDefault="009D0EDD" w:rsidP="009D0E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EDD" w:rsidRDefault="009D0EDD" w:rsidP="009D0E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EDD" w:rsidRDefault="009D0EDD" w:rsidP="009D0E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EDD" w:rsidRDefault="009D0EDD" w:rsidP="009D0E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EDD" w:rsidRDefault="009D0EDD" w:rsidP="009D0E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EDD" w:rsidRDefault="009D0EDD" w:rsidP="009D0E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EDD" w:rsidRDefault="009D0EDD" w:rsidP="009D0E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EDD" w:rsidRDefault="009D0EDD" w:rsidP="009D0E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EDD" w:rsidRDefault="009D0EDD" w:rsidP="009D0E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EDD" w:rsidRDefault="009D0EDD" w:rsidP="009D0E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EDD" w:rsidRDefault="009D0EDD" w:rsidP="009D0E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EDD" w:rsidRDefault="009D0EDD" w:rsidP="009D0E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EDD" w:rsidRPr="008044FB" w:rsidRDefault="009D0EDD" w:rsidP="009D0E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F00" w:rsidRDefault="00DC5F00"/>
    <w:sectPr w:rsidR="00DC5F00" w:rsidSect="006F6F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487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EAA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70C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CAF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9E1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D82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01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243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87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E4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2076CA8"/>
    <w:multiLevelType w:val="hybridMultilevel"/>
    <w:tmpl w:val="F3F82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8076F"/>
    <w:multiLevelType w:val="hybridMultilevel"/>
    <w:tmpl w:val="1F8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8B4788"/>
    <w:multiLevelType w:val="multilevel"/>
    <w:tmpl w:val="97BECF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23CE5527"/>
    <w:multiLevelType w:val="hybridMultilevel"/>
    <w:tmpl w:val="1446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7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34E0321C"/>
    <w:multiLevelType w:val="multilevel"/>
    <w:tmpl w:val="14BA6C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353D6F"/>
    <w:multiLevelType w:val="multilevel"/>
    <w:tmpl w:val="37342D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1">
    <w:nsid w:val="4A1C5CBD"/>
    <w:multiLevelType w:val="multilevel"/>
    <w:tmpl w:val="1D26A55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3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E24F78"/>
    <w:multiLevelType w:val="hybridMultilevel"/>
    <w:tmpl w:val="0B88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AE451A"/>
    <w:multiLevelType w:val="multilevel"/>
    <w:tmpl w:val="69BA620E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64DF1A68"/>
    <w:multiLevelType w:val="multilevel"/>
    <w:tmpl w:val="97146B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8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9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0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4A93B41"/>
    <w:multiLevelType w:val="multilevel"/>
    <w:tmpl w:val="1B1C6BD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32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27"/>
  </w:num>
  <w:num w:numId="5">
    <w:abstractNumId w:val="29"/>
  </w:num>
  <w:num w:numId="6">
    <w:abstractNumId w:val="14"/>
  </w:num>
  <w:num w:numId="7">
    <w:abstractNumId w:val="16"/>
  </w:num>
  <w:num w:numId="8">
    <w:abstractNumId w:val="32"/>
  </w:num>
  <w:num w:numId="9">
    <w:abstractNumId w:val="30"/>
  </w:num>
  <w:num w:numId="1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3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4"/>
  </w:num>
  <w:num w:numId="31">
    <w:abstractNumId w:val="18"/>
  </w:num>
  <w:num w:numId="32">
    <w:abstractNumId w:val="26"/>
  </w:num>
  <w:num w:numId="33">
    <w:abstractNumId w:val="21"/>
  </w:num>
  <w:num w:numId="34">
    <w:abstractNumId w:val="1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EDD"/>
    <w:rsid w:val="00025CA6"/>
    <w:rsid w:val="00043D6D"/>
    <w:rsid w:val="000E1F62"/>
    <w:rsid w:val="001618CC"/>
    <w:rsid w:val="0019607F"/>
    <w:rsid w:val="00196110"/>
    <w:rsid w:val="00196C6A"/>
    <w:rsid w:val="001A1B18"/>
    <w:rsid w:val="001A3D7C"/>
    <w:rsid w:val="00234076"/>
    <w:rsid w:val="002532AD"/>
    <w:rsid w:val="00282372"/>
    <w:rsid w:val="002C36AD"/>
    <w:rsid w:val="002F7EAB"/>
    <w:rsid w:val="003C383C"/>
    <w:rsid w:val="003F0EC7"/>
    <w:rsid w:val="00416B60"/>
    <w:rsid w:val="005412FF"/>
    <w:rsid w:val="00595D94"/>
    <w:rsid w:val="005D2568"/>
    <w:rsid w:val="005D6539"/>
    <w:rsid w:val="005F11A9"/>
    <w:rsid w:val="00657992"/>
    <w:rsid w:val="006B4E74"/>
    <w:rsid w:val="006C2439"/>
    <w:rsid w:val="006F6FCE"/>
    <w:rsid w:val="00720F1E"/>
    <w:rsid w:val="00723E28"/>
    <w:rsid w:val="007437C6"/>
    <w:rsid w:val="00750F17"/>
    <w:rsid w:val="007D73C5"/>
    <w:rsid w:val="00802880"/>
    <w:rsid w:val="00860ACE"/>
    <w:rsid w:val="0087000F"/>
    <w:rsid w:val="00936606"/>
    <w:rsid w:val="00966E8A"/>
    <w:rsid w:val="00987694"/>
    <w:rsid w:val="00991B6D"/>
    <w:rsid w:val="00995447"/>
    <w:rsid w:val="009C2EE0"/>
    <w:rsid w:val="009D0EDD"/>
    <w:rsid w:val="009E4864"/>
    <w:rsid w:val="00A13442"/>
    <w:rsid w:val="00A64926"/>
    <w:rsid w:val="00AC255C"/>
    <w:rsid w:val="00B16AC2"/>
    <w:rsid w:val="00B344A6"/>
    <w:rsid w:val="00B3742B"/>
    <w:rsid w:val="00C334BE"/>
    <w:rsid w:val="00C72A2F"/>
    <w:rsid w:val="00C76273"/>
    <w:rsid w:val="00CC2D16"/>
    <w:rsid w:val="00DC5F00"/>
    <w:rsid w:val="00DD5A16"/>
    <w:rsid w:val="00E1322E"/>
    <w:rsid w:val="00E549D2"/>
    <w:rsid w:val="00EA3BDE"/>
    <w:rsid w:val="00F00385"/>
    <w:rsid w:val="00F45D69"/>
    <w:rsid w:val="00F71F51"/>
    <w:rsid w:val="00FC30AB"/>
    <w:rsid w:val="00FD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74"/>
  </w:style>
  <w:style w:type="paragraph" w:styleId="1">
    <w:name w:val="heading 1"/>
    <w:basedOn w:val="a"/>
    <w:next w:val="a"/>
    <w:link w:val="10"/>
    <w:qFormat/>
    <w:rsid w:val="0019607F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1960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1960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9607F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19607F"/>
    <w:pPr>
      <w:keepNext/>
      <w:autoSpaceDE w:val="0"/>
      <w:autoSpaceDN w:val="0"/>
      <w:spacing w:after="0" w:line="240" w:lineRule="exact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07F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rsid w:val="001960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1960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9607F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19607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1A3D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3">
    <w:name w:val="подпись к объекту"/>
    <w:basedOn w:val="a"/>
    <w:next w:val="a"/>
    <w:rsid w:val="003F0EC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12">
    <w:name w:val="заголовок 1"/>
    <w:basedOn w:val="a"/>
    <w:next w:val="a"/>
    <w:rsid w:val="0019607F"/>
    <w:pPr>
      <w:keepNext/>
      <w:widowControl w:val="0"/>
      <w:autoSpaceDE w:val="0"/>
      <w:autoSpaceDN w:val="0"/>
      <w:spacing w:after="0" w:line="240" w:lineRule="auto"/>
      <w:ind w:left="60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шрифт"/>
    <w:rsid w:val="0019607F"/>
  </w:style>
  <w:style w:type="paragraph" w:styleId="a5">
    <w:name w:val="Body Text"/>
    <w:basedOn w:val="a"/>
    <w:link w:val="a6"/>
    <w:rsid w:val="0019607F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19607F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19607F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19607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nformat">
    <w:name w:val="ConsNonformat"/>
    <w:rsid w:val="00196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"/>
    <w:link w:val="24"/>
    <w:rsid w:val="0019607F"/>
    <w:pPr>
      <w:autoSpaceDE w:val="0"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19607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rsid w:val="0019607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9607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rsid w:val="0019607F"/>
    <w:rPr>
      <w:rFonts w:cs="Times New Roman"/>
    </w:rPr>
  </w:style>
  <w:style w:type="character" w:customStyle="1" w:styleId="aa">
    <w:name w:val="Текст выноски Знак"/>
    <w:basedOn w:val="a0"/>
    <w:link w:val="ab"/>
    <w:semiHidden/>
    <w:rsid w:val="0019607F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19607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1960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ConsPlusNormal">
    <w:name w:val="ConsPlusNormal"/>
    <w:link w:val="ConsPlusNormal0"/>
    <w:rsid w:val="001960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9607F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3">
    <w:name w:val="Маркированный список1"/>
    <w:basedOn w:val="a"/>
    <w:rsid w:val="001960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rsid w:val="0019607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19607F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basedOn w:val="a0"/>
    <w:rsid w:val="0019607F"/>
    <w:rPr>
      <w:rFonts w:cs="Times New Roman"/>
      <w:color w:val="0000FF"/>
      <w:u w:val="single"/>
    </w:rPr>
  </w:style>
  <w:style w:type="paragraph" w:customStyle="1" w:styleId="14">
    <w:name w:val="Без интервала1"/>
    <w:link w:val="NoSpacingChar"/>
    <w:rsid w:val="0019607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4"/>
    <w:locked/>
    <w:rsid w:val="0019607F"/>
    <w:rPr>
      <w:rFonts w:ascii="Calibri" w:eastAsia="Times New Roman" w:hAnsi="Calibri" w:cs="Times New Roman"/>
      <w:szCs w:val="20"/>
    </w:rPr>
  </w:style>
  <w:style w:type="paragraph" w:styleId="31">
    <w:name w:val="Body Text 3"/>
    <w:basedOn w:val="a"/>
    <w:link w:val="32"/>
    <w:rsid w:val="0019607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19607F"/>
    <w:rPr>
      <w:rFonts w:ascii="Times New Roman" w:eastAsia="Times New Roman" w:hAnsi="Times New Roman" w:cs="Times New Roman"/>
      <w:sz w:val="16"/>
      <w:szCs w:val="20"/>
    </w:rPr>
  </w:style>
  <w:style w:type="paragraph" w:styleId="af0">
    <w:name w:val="Plain Text"/>
    <w:basedOn w:val="a"/>
    <w:link w:val="af1"/>
    <w:rsid w:val="0019607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19607F"/>
    <w:rPr>
      <w:rFonts w:ascii="Courier New" w:eastAsia="Times New Roman" w:hAnsi="Courier New" w:cs="Courier New"/>
      <w:sz w:val="20"/>
      <w:szCs w:val="20"/>
    </w:rPr>
  </w:style>
  <w:style w:type="character" w:styleId="af2">
    <w:name w:val="Strong"/>
    <w:basedOn w:val="a0"/>
    <w:qFormat/>
    <w:rsid w:val="0019607F"/>
    <w:rPr>
      <w:rFonts w:cs="Times New Roman"/>
      <w:b/>
      <w:bCs/>
    </w:rPr>
  </w:style>
  <w:style w:type="paragraph" w:customStyle="1" w:styleId="25">
    <w:name w:val="Без интервала2"/>
    <w:rsid w:val="001960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19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qFormat/>
    <w:rsid w:val="0019607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10">
    <w:name w:val="Знак Знак11"/>
    <w:locked/>
    <w:rsid w:val="0019607F"/>
    <w:rPr>
      <w:rFonts w:ascii="Cambria" w:eastAsia="Times New Roman" w:hAnsi="Cambria"/>
      <w:b/>
      <w:kern w:val="32"/>
      <w:sz w:val="32"/>
    </w:rPr>
  </w:style>
  <w:style w:type="character" w:customStyle="1" w:styleId="Absatz-Standardschriftart">
    <w:name w:val="Absatz-Standardschriftart"/>
    <w:rsid w:val="0019607F"/>
  </w:style>
  <w:style w:type="character" w:customStyle="1" w:styleId="WW-Absatz-Standardschriftart">
    <w:name w:val="WW-Absatz-Standardschriftart"/>
    <w:rsid w:val="0019607F"/>
  </w:style>
  <w:style w:type="character" w:customStyle="1" w:styleId="WW-Absatz-Standardschriftart1">
    <w:name w:val="WW-Absatz-Standardschriftart1"/>
    <w:rsid w:val="0019607F"/>
  </w:style>
  <w:style w:type="character" w:customStyle="1" w:styleId="WW-Absatz-Standardschriftart11">
    <w:name w:val="WW-Absatz-Standardschriftart11"/>
    <w:rsid w:val="0019607F"/>
  </w:style>
  <w:style w:type="character" w:customStyle="1" w:styleId="WW-Absatz-Standardschriftart111">
    <w:name w:val="WW-Absatz-Standardschriftart111"/>
    <w:rsid w:val="0019607F"/>
  </w:style>
  <w:style w:type="character" w:customStyle="1" w:styleId="WW-Absatz-Standardschriftart1111">
    <w:name w:val="WW-Absatz-Standardschriftart1111"/>
    <w:rsid w:val="0019607F"/>
  </w:style>
  <w:style w:type="character" w:customStyle="1" w:styleId="WW8Num5z0">
    <w:name w:val="WW8Num5z0"/>
    <w:rsid w:val="0019607F"/>
    <w:rPr>
      <w:rFonts w:ascii="Symbol" w:hAnsi="Symbol"/>
    </w:rPr>
  </w:style>
  <w:style w:type="character" w:customStyle="1" w:styleId="WW8Num6z0">
    <w:name w:val="WW8Num6z0"/>
    <w:rsid w:val="0019607F"/>
    <w:rPr>
      <w:rFonts w:ascii="Symbol" w:hAnsi="Symbol"/>
    </w:rPr>
  </w:style>
  <w:style w:type="character" w:customStyle="1" w:styleId="WW8Num7z0">
    <w:name w:val="WW8Num7z0"/>
    <w:rsid w:val="0019607F"/>
    <w:rPr>
      <w:rFonts w:ascii="Symbol" w:hAnsi="Symbol"/>
    </w:rPr>
  </w:style>
  <w:style w:type="character" w:customStyle="1" w:styleId="WW8Num8z0">
    <w:name w:val="WW8Num8z0"/>
    <w:rsid w:val="0019607F"/>
    <w:rPr>
      <w:rFonts w:ascii="Symbol" w:hAnsi="Symbol"/>
    </w:rPr>
  </w:style>
  <w:style w:type="character" w:customStyle="1" w:styleId="WW8Num10z0">
    <w:name w:val="WW8Num10z0"/>
    <w:rsid w:val="0019607F"/>
    <w:rPr>
      <w:rFonts w:ascii="Symbol" w:hAnsi="Symbol"/>
    </w:rPr>
  </w:style>
  <w:style w:type="character" w:customStyle="1" w:styleId="15">
    <w:name w:val="Основной шрифт абзаца1"/>
    <w:rsid w:val="0019607F"/>
  </w:style>
  <w:style w:type="character" w:customStyle="1" w:styleId="af4">
    <w:name w:val="Символ нумерации"/>
    <w:rsid w:val="0019607F"/>
  </w:style>
  <w:style w:type="paragraph" w:customStyle="1" w:styleId="af5">
    <w:name w:val="Заголовок"/>
    <w:basedOn w:val="a"/>
    <w:next w:val="a5"/>
    <w:rsid w:val="0019607F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f6">
    <w:name w:val="List"/>
    <w:basedOn w:val="a5"/>
    <w:rsid w:val="0019607F"/>
    <w:pPr>
      <w:widowControl/>
      <w:suppressAutoHyphens/>
      <w:autoSpaceDE/>
      <w:autoSpaceDN/>
      <w:spacing w:after="120" w:line="240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6">
    <w:name w:val="Название1"/>
    <w:basedOn w:val="a"/>
    <w:rsid w:val="0019607F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19607F"/>
    <w:pPr>
      <w:suppressLineNumbers/>
      <w:suppressAutoHyphens/>
      <w:spacing w:after="0" w:line="240" w:lineRule="auto"/>
    </w:pPr>
    <w:rPr>
      <w:rFonts w:ascii="Calibri" w:eastAsia="Times New Roman" w:hAnsi="Calibri" w:cs="Mangal"/>
      <w:lang w:eastAsia="ar-SA"/>
    </w:rPr>
  </w:style>
  <w:style w:type="paragraph" w:customStyle="1" w:styleId="WW-TableContents123">
    <w:name w:val="WW-Table Contents123"/>
    <w:basedOn w:val="a"/>
    <w:rsid w:val="0019607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7">
    <w:name w:val="Заголовок таблицы"/>
    <w:basedOn w:val="ac"/>
    <w:rsid w:val="0019607F"/>
    <w:pPr>
      <w:widowControl/>
      <w:jc w:val="center"/>
    </w:pPr>
    <w:rPr>
      <w:rFonts w:ascii="Calibri" w:hAnsi="Calibri" w:cs="Calibri"/>
      <w:b/>
      <w:bCs/>
      <w:kern w:val="0"/>
      <w:sz w:val="22"/>
      <w:szCs w:val="22"/>
      <w:lang w:eastAsia="ar-SA"/>
    </w:rPr>
  </w:style>
  <w:style w:type="paragraph" w:customStyle="1" w:styleId="af8">
    <w:name w:val="Содержимое врезки"/>
    <w:basedOn w:val="a5"/>
    <w:rsid w:val="0019607F"/>
    <w:pPr>
      <w:widowControl/>
      <w:suppressAutoHyphens/>
      <w:autoSpaceDE/>
      <w:autoSpaceDN/>
      <w:spacing w:after="120" w:line="240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1960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f9">
    <w:name w:val="line number"/>
    <w:basedOn w:val="a0"/>
    <w:rsid w:val="0019607F"/>
  </w:style>
  <w:style w:type="character" w:customStyle="1" w:styleId="210">
    <w:name w:val="Знак Знак21"/>
    <w:rsid w:val="0019607F"/>
    <w:rPr>
      <w:lang w:val="ru-RU" w:eastAsia="ru-RU"/>
    </w:rPr>
  </w:style>
  <w:style w:type="paragraph" w:styleId="afa">
    <w:name w:val="List Paragraph"/>
    <w:basedOn w:val="a"/>
    <w:uiPriority w:val="34"/>
    <w:qFormat/>
    <w:rsid w:val="0019607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2020-06-22T06:01:00Z</cp:lastPrinted>
  <dcterms:created xsi:type="dcterms:W3CDTF">2020-06-18T11:34:00Z</dcterms:created>
  <dcterms:modified xsi:type="dcterms:W3CDTF">2020-06-22T06:35:00Z</dcterms:modified>
</cp:coreProperties>
</file>