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B2" w:rsidRPr="00B93F40" w:rsidRDefault="00536AB2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</w:p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ПОЯСНИТЕЛЬНАЯ ЗАПИСКА</w:t>
      </w:r>
    </w:p>
    <w:p w:rsidR="00F33CDC" w:rsidRPr="00281700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к проекту</w:t>
      </w:r>
      <w:r w:rsidRPr="00B93F40">
        <w:rPr>
          <w:kern w:val="24"/>
          <w:sz w:val="28"/>
          <w:szCs w:val="28"/>
        </w:rPr>
        <w:t xml:space="preserve"> </w:t>
      </w:r>
      <w:r w:rsidRPr="00B93F40">
        <w:rPr>
          <w:b/>
          <w:kern w:val="24"/>
          <w:sz w:val="28"/>
          <w:szCs w:val="28"/>
        </w:rPr>
        <w:t xml:space="preserve">решения </w:t>
      </w:r>
      <w:r w:rsidR="007E4D15" w:rsidRPr="00B93F4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B93F40">
        <w:rPr>
          <w:b/>
          <w:kern w:val="24"/>
          <w:sz w:val="28"/>
          <w:szCs w:val="28"/>
        </w:rPr>
        <w:t xml:space="preserve"> муниципального района </w:t>
      </w:r>
      <w:r w:rsidRPr="00B93F40">
        <w:rPr>
          <w:b/>
          <w:kern w:val="24"/>
          <w:sz w:val="28"/>
          <w:szCs w:val="28"/>
        </w:rPr>
        <w:t xml:space="preserve">«О </w:t>
      </w:r>
      <w:r w:rsidRPr="00281700">
        <w:rPr>
          <w:b/>
          <w:kern w:val="24"/>
          <w:sz w:val="28"/>
          <w:szCs w:val="28"/>
        </w:rPr>
        <w:t xml:space="preserve">внесении изменений в решение </w:t>
      </w:r>
      <w:r w:rsidR="00214453" w:rsidRPr="0028170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28170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281700">
        <w:rPr>
          <w:b/>
          <w:kern w:val="24"/>
          <w:sz w:val="28"/>
          <w:szCs w:val="28"/>
        </w:rPr>
        <w:t xml:space="preserve"> муниципального района</w:t>
      </w:r>
      <w:r w:rsidRPr="00281700">
        <w:rPr>
          <w:b/>
          <w:kern w:val="24"/>
          <w:sz w:val="28"/>
          <w:szCs w:val="28"/>
        </w:rPr>
        <w:t xml:space="preserve"> от </w:t>
      </w:r>
      <w:r w:rsidR="006A3A7C" w:rsidRPr="00281700">
        <w:rPr>
          <w:b/>
          <w:kern w:val="24"/>
          <w:sz w:val="28"/>
          <w:szCs w:val="28"/>
        </w:rPr>
        <w:t>18</w:t>
      </w:r>
      <w:r w:rsidR="004F4BB8" w:rsidRPr="00281700">
        <w:rPr>
          <w:b/>
          <w:kern w:val="24"/>
          <w:sz w:val="28"/>
          <w:szCs w:val="28"/>
        </w:rPr>
        <w:t>.</w:t>
      </w:r>
      <w:r w:rsidRPr="00281700">
        <w:rPr>
          <w:b/>
          <w:kern w:val="24"/>
          <w:sz w:val="28"/>
          <w:szCs w:val="28"/>
        </w:rPr>
        <w:t>12.20</w:t>
      </w:r>
      <w:r w:rsidR="00E21F4F" w:rsidRPr="00281700">
        <w:rPr>
          <w:b/>
          <w:kern w:val="24"/>
          <w:sz w:val="28"/>
          <w:szCs w:val="28"/>
        </w:rPr>
        <w:t>19</w:t>
      </w:r>
      <w:r w:rsidRPr="00281700">
        <w:rPr>
          <w:b/>
          <w:kern w:val="24"/>
          <w:sz w:val="28"/>
          <w:szCs w:val="28"/>
        </w:rPr>
        <w:t xml:space="preserve"> №</w:t>
      </w:r>
      <w:r w:rsidR="00F16D40" w:rsidRPr="00281700">
        <w:rPr>
          <w:b/>
          <w:kern w:val="24"/>
          <w:sz w:val="28"/>
          <w:szCs w:val="28"/>
        </w:rPr>
        <w:t xml:space="preserve"> </w:t>
      </w:r>
      <w:r w:rsidR="006A3A7C" w:rsidRPr="00281700">
        <w:rPr>
          <w:b/>
          <w:kern w:val="24"/>
          <w:sz w:val="28"/>
          <w:szCs w:val="28"/>
        </w:rPr>
        <w:t>275</w:t>
      </w:r>
      <w:r w:rsidRPr="00281700">
        <w:rPr>
          <w:b/>
          <w:kern w:val="24"/>
          <w:sz w:val="28"/>
          <w:szCs w:val="28"/>
        </w:rPr>
        <w:t xml:space="preserve">»  </w:t>
      </w:r>
    </w:p>
    <w:p w:rsidR="00F33CDC" w:rsidRPr="00281700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  <w:r w:rsidRPr="00281700">
        <w:rPr>
          <w:b/>
          <w:kern w:val="24"/>
          <w:sz w:val="28"/>
          <w:szCs w:val="28"/>
        </w:rPr>
        <w:t xml:space="preserve"> </w:t>
      </w:r>
    </w:p>
    <w:p w:rsidR="007C3FBA" w:rsidRPr="00281700" w:rsidRDefault="007C3FBA" w:rsidP="007C3FBA">
      <w:pPr>
        <w:ind w:firstLine="720"/>
        <w:rPr>
          <w:sz w:val="28"/>
          <w:szCs w:val="28"/>
        </w:rPr>
      </w:pPr>
      <w:r w:rsidRPr="00281700">
        <w:rPr>
          <w:sz w:val="28"/>
          <w:szCs w:val="28"/>
        </w:rPr>
        <w:t xml:space="preserve">Проект </w:t>
      </w:r>
      <w:r w:rsidRPr="00281700">
        <w:rPr>
          <w:kern w:val="24"/>
          <w:sz w:val="28"/>
          <w:szCs w:val="28"/>
        </w:rPr>
        <w:t xml:space="preserve">решения Думы </w:t>
      </w:r>
      <w:proofErr w:type="spellStart"/>
      <w:r w:rsidRPr="00281700">
        <w:rPr>
          <w:kern w:val="24"/>
          <w:sz w:val="28"/>
          <w:szCs w:val="28"/>
        </w:rPr>
        <w:t>Окуловского</w:t>
      </w:r>
      <w:proofErr w:type="spellEnd"/>
      <w:r w:rsidRPr="00281700">
        <w:rPr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Pr="00281700">
        <w:rPr>
          <w:kern w:val="24"/>
          <w:sz w:val="28"/>
          <w:szCs w:val="28"/>
        </w:rPr>
        <w:t>Окуловского</w:t>
      </w:r>
      <w:proofErr w:type="spellEnd"/>
      <w:r w:rsidRPr="00281700">
        <w:rPr>
          <w:kern w:val="24"/>
          <w:sz w:val="28"/>
          <w:szCs w:val="28"/>
        </w:rPr>
        <w:t xml:space="preserve"> муниципального района от </w:t>
      </w:r>
      <w:r w:rsidR="006A3A7C" w:rsidRPr="00281700">
        <w:rPr>
          <w:kern w:val="24"/>
          <w:sz w:val="28"/>
          <w:szCs w:val="28"/>
        </w:rPr>
        <w:t>18.12.20</w:t>
      </w:r>
      <w:r w:rsidR="00810BB5" w:rsidRPr="00281700">
        <w:rPr>
          <w:kern w:val="24"/>
          <w:sz w:val="28"/>
          <w:szCs w:val="28"/>
        </w:rPr>
        <w:t>19</w:t>
      </w:r>
      <w:r w:rsidR="006A3A7C" w:rsidRPr="00281700">
        <w:rPr>
          <w:kern w:val="24"/>
          <w:sz w:val="28"/>
          <w:szCs w:val="28"/>
        </w:rPr>
        <w:t xml:space="preserve"> №275</w:t>
      </w:r>
      <w:r w:rsidRPr="00281700">
        <w:rPr>
          <w:kern w:val="24"/>
          <w:sz w:val="28"/>
          <w:szCs w:val="28"/>
        </w:rPr>
        <w:t xml:space="preserve">» </w:t>
      </w:r>
      <w:r w:rsidRPr="00281700">
        <w:rPr>
          <w:sz w:val="28"/>
          <w:szCs w:val="28"/>
        </w:rPr>
        <w:t xml:space="preserve">разработан в целях реализации Бюджетного кодекса Российской Федерации и во исполнение Положения о бюджетном процессе в </w:t>
      </w:r>
      <w:proofErr w:type="spellStart"/>
      <w:r w:rsidRPr="00281700">
        <w:rPr>
          <w:sz w:val="28"/>
          <w:szCs w:val="28"/>
        </w:rPr>
        <w:t>Окуловском</w:t>
      </w:r>
      <w:proofErr w:type="spellEnd"/>
      <w:r w:rsidRPr="00281700">
        <w:rPr>
          <w:sz w:val="28"/>
          <w:szCs w:val="28"/>
        </w:rPr>
        <w:t xml:space="preserve"> муниципальном районе,  утвержденного решением Думы  муниципального района от 24.02.2014  №291 (в редакции решения Думы  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 от 27.03.2014  №299), соответствует по форме и  подготовлен на основании доходов и расходов бюджета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</w:t>
      </w:r>
      <w:r w:rsidR="00AF3A46" w:rsidRPr="00281700">
        <w:rPr>
          <w:sz w:val="28"/>
          <w:szCs w:val="28"/>
        </w:rPr>
        <w:t>н</w:t>
      </w:r>
      <w:r w:rsidRPr="00281700">
        <w:rPr>
          <w:sz w:val="28"/>
          <w:szCs w:val="28"/>
        </w:rPr>
        <w:t>а  20</w:t>
      </w:r>
      <w:r w:rsidR="006A3A7C" w:rsidRPr="00281700">
        <w:rPr>
          <w:sz w:val="28"/>
          <w:szCs w:val="28"/>
        </w:rPr>
        <w:t>20</w:t>
      </w:r>
      <w:r w:rsidRPr="00281700">
        <w:rPr>
          <w:sz w:val="28"/>
          <w:szCs w:val="28"/>
        </w:rPr>
        <w:t xml:space="preserve"> год</w:t>
      </w:r>
      <w:r w:rsidR="00E42A86" w:rsidRPr="00281700">
        <w:rPr>
          <w:sz w:val="28"/>
          <w:szCs w:val="28"/>
        </w:rPr>
        <w:t xml:space="preserve"> </w:t>
      </w:r>
      <w:r w:rsidR="002F4AD9" w:rsidRPr="00281700">
        <w:rPr>
          <w:sz w:val="28"/>
          <w:szCs w:val="28"/>
        </w:rPr>
        <w:t xml:space="preserve"> и плановый период 20</w:t>
      </w:r>
      <w:r w:rsidR="0068538D" w:rsidRPr="00281700">
        <w:rPr>
          <w:sz w:val="28"/>
          <w:szCs w:val="28"/>
        </w:rPr>
        <w:t>2</w:t>
      </w:r>
      <w:r w:rsidR="006A3A7C" w:rsidRPr="00281700">
        <w:rPr>
          <w:sz w:val="28"/>
          <w:szCs w:val="28"/>
        </w:rPr>
        <w:t>1</w:t>
      </w:r>
      <w:r w:rsidR="002F4AD9" w:rsidRPr="00281700">
        <w:rPr>
          <w:sz w:val="28"/>
          <w:szCs w:val="28"/>
        </w:rPr>
        <w:t xml:space="preserve"> и 20</w:t>
      </w:r>
      <w:r w:rsidR="00AF3A46" w:rsidRPr="00281700">
        <w:rPr>
          <w:sz w:val="28"/>
          <w:szCs w:val="28"/>
        </w:rPr>
        <w:t>2</w:t>
      </w:r>
      <w:r w:rsidR="006A3A7C" w:rsidRPr="00281700">
        <w:rPr>
          <w:sz w:val="28"/>
          <w:szCs w:val="28"/>
        </w:rPr>
        <w:t>2</w:t>
      </w:r>
      <w:r w:rsidR="002F4AD9" w:rsidRPr="00281700">
        <w:rPr>
          <w:sz w:val="28"/>
          <w:szCs w:val="28"/>
        </w:rPr>
        <w:t xml:space="preserve"> годов </w:t>
      </w:r>
      <w:r w:rsidR="00E42A86" w:rsidRPr="00281700">
        <w:rPr>
          <w:sz w:val="28"/>
          <w:szCs w:val="28"/>
        </w:rPr>
        <w:t xml:space="preserve">и в связи с </w:t>
      </w:r>
      <w:r w:rsidR="00CE1841" w:rsidRPr="00281700">
        <w:rPr>
          <w:sz w:val="28"/>
          <w:szCs w:val="28"/>
        </w:rPr>
        <w:t xml:space="preserve">внесениями изменений </w:t>
      </w:r>
      <w:r w:rsidR="00CA3A05" w:rsidRPr="00281700">
        <w:rPr>
          <w:sz w:val="28"/>
          <w:szCs w:val="28"/>
        </w:rPr>
        <w:t xml:space="preserve">по </w:t>
      </w:r>
      <w:r w:rsidR="00AF6808" w:rsidRPr="00281700">
        <w:rPr>
          <w:sz w:val="28"/>
          <w:szCs w:val="28"/>
        </w:rPr>
        <w:t xml:space="preserve">доходам и </w:t>
      </w:r>
      <w:r w:rsidR="006A3A7C" w:rsidRPr="00281700">
        <w:rPr>
          <w:sz w:val="28"/>
          <w:szCs w:val="28"/>
        </w:rPr>
        <w:t>безвозмездным поступлениям</w:t>
      </w:r>
      <w:r w:rsidR="00CA3A05" w:rsidRPr="00281700">
        <w:rPr>
          <w:sz w:val="28"/>
          <w:szCs w:val="28"/>
        </w:rPr>
        <w:t xml:space="preserve"> на 20</w:t>
      </w:r>
      <w:r w:rsidR="006A3A7C" w:rsidRPr="00281700">
        <w:rPr>
          <w:sz w:val="28"/>
          <w:szCs w:val="28"/>
        </w:rPr>
        <w:t>20</w:t>
      </w:r>
      <w:r w:rsidR="00AF6808" w:rsidRPr="00281700">
        <w:rPr>
          <w:sz w:val="28"/>
          <w:szCs w:val="28"/>
        </w:rPr>
        <w:t xml:space="preserve"> год, </w:t>
      </w:r>
      <w:r w:rsidR="00CE1841" w:rsidRPr="00281700">
        <w:rPr>
          <w:sz w:val="28"/>
          <w:szCs w:val="28"/>
        </w:rPr>
        <w:t xml:space="preserve">уточнением расходов </w:t>
      </w:r>
      <w:r w:rsidR="00AF3A46" w:rsidRPr="00281700">
        <w:rPr>
          <w:sz w:val="28"/>
          <w:szCs w:val="28"/>
        </w:rPr>
        <w:t>по главным распорядителя</w:t>
      </w:r>
      <w:r w:rsidR="00AF6808" w:rsidRPr="00281700">
        <w:rPr>
          <w:sz w:val="28"/>
          <w:szCs w:val="28"/>
        </w:rPr>
        <w:t>м</w:t>
      </w:r>
      <w:r w:rsidR="00AF3A46" w:rsidRPr="00281700">
        <w:rPr>
          <w:sz w:val="28"/>
          <w:szCs w:val="28"/>
        </w:rPr>
        <w:t xml:space="preserve"> бюджетных средств</w:t>
      </w:r>
      <w:r w:rsidR="00CE1841" w:rsidRPr="00281700">
        <w:rPr>
          <w:sz w:val="28"/>
          <w:szCs w:val="28"/>
        </w:rPr>
        <w:t>.</w:t>
      </w:r>
    </w:p>
    <w:p w:rsidR="007C3FBA" w:rsidRPr="00281700" w:rsidRDefault="007C3FBA" w:rsidP="007C3FBA">
      <w:pPr>
        <w:rPr>
          <w:sz w:val="28"/>
          <w:szCs w:val="28"/>
        </w:rPr>
      </w:pPr>
      <w:r w:rsidRPr="00281700">
        <w:rPr>
          <w:sz w:val="28"/>
          <w:szCs w:val="28"/>
        </w:rPr>
        <w:t xml:space="preserve">В результате представленных заявок от главных распорядителей бюджетных средств,  после принятия  данного решения в бюджет 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на 20</w:t>
      </w:r>
      <w:r w:rsidR="006A3A7C" w:rsidRPr="00281700">
        <w:rPr>
          <w:sz w:val="28"/>
          <w:szCs w:val="28"/>
        </w:rPr>
        <w:t>20</w:t>
      </w:r>
      <w:r w:rsidRPr="00281700">
        <w:rPr>
          <w:sz w:val="28"/>
          <w:szCs w:val="28"/>
        </w:rPr>
        <w:t xml:space="preserve"> год </w:t>
      </w:r>
      <w:r w:rsidR="002F4AD9" w:rsidRPr="00281700">
        <w:rPr>
          <w:sz w:val="28"/>
          <w:szCs w:val="28"/>
        </w:rPr>
        <w:t xml:space="preserve"> и плановый период 20</w:t>
      </w:r>
      <w:r w:rsidR="0068538D" w:rsidRPr="00281700">
        <w:rPr>
          <w:sz w:val="28"/>
          <w:szCs w:val="28"/>
        </w:rPr>
        <w:t>2</w:t>
      </w:r>
      <w:r w:rsidR="00E5617A" w:rsidRPr="00281700">
        <w:rPr>
          <w:sz w:val="28"/>
          <w:szCs w:val="28"/>
        </w:rPr>
        <w:t>1</w:t>
      </w:r>
      <w:r w:rsidR="002F4AD9" w:rsidRPr="00281700">
        <w:rPr>
          <w:sz w:val="28"/>
          <w:szCs w:val="28"/>
        </w:rPr>
        <w:t xml:space="preserve"> и 20</w:t>
      </w:r>
      <w:r w:rsidR="00AF3A46" w:rsidRPr="00281700">
        <w:rPr>
          <w:sz w:val="28"/>
          <w:szCs w:val="28"/>
        </w:rPr>
        <w:t>2</w:t>
      </w:r>
      <w:r w:rsidR="00E5617A" w:rsidRPr="00281700">
        <w:rPr>
          <w:sz w:val="28"/>
          <w:szCs w:val="28"/>
        </w:rPr>
        <w:t>2</w:t>
      </w:r>
      <w:r w:rsidR="002F4AD9" w:rsidRPr="00281700">
        <w:rPr>
          <w:sz w:val="28"/>
          <w:szCs w:val="28"/>
        </w:rPr>
        <w:t xml:space="preserve"> годов </w:t>
      </w:r>
      <w:r w:rsidRPr="00281700">
        <w:rPr>
          <w:sz w:val="28"/>
          <w:szCs w:val="28"/>
        </w:rPr>
        <w:t>будут внесены  изменения в доходную    и расходную часть бюджета</w:t>
      </w:r>
      <w:r w:rsidR="00CE1841" w:rsidRPr="00281700">
        <w:rPr>
          <w:sz w:val="28"/>
          <w:szCs w:val="28"/>
        </w:rPr>
        <w:t>.</w:t>
      </w:r>
    </w:p>
    <w:p w:rsidR="00BE3CB5" w:rsidRPr="00281700" w:rsidRDefault="00BE3CB5" w:rsidP="00FC30CB">
      <w:pPr>
        <w:ind w:right="98"/>
        <w:rPr>
          <w:sz w:val="28"/>
          <w:szCs w:val="28"/>
        </w:rPr>
      </w:pPr>
      <w:r w:rsidRPr="00281700">
        <w:rPr>
          <w:sz w:val="28"/>
          <w:szCs w:val="28"/>
        </w:rPr>
        <w:t xml:space="preserve">Внесение  изменений в решение Думы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 «О бюджете </w:t>
      </w:r>
      <w:proofErr w:type="spellStart"/>
      <w:r w:rsidRPr="00281700">
        <w:rPr>
          <w:sz w:val="28"/>
          <w:szCs w:val="28"/>
        </w:rPr>
        <w:t>Окуловского</w:t>
      </w:r>
      <w:proofErr w:type="spellEnd"/>
      <w:r w:rsidRPr="00281700">
        <w:rPr>
          <w:sz w:val="28"/>
          <w:szCs w:val="28"/>
        </w:rPr>
        <w:t xml:space="preserve"> муниципального района на 20</w:t>
      </w:r>
      <w:r w:rsidR="00E5617A" w:rsidRPr="00281700">
        <w:rPr>
          <w:sz w:val="28"/>
          <w:szCs w:val="28"/>
        </w:rPr>
        <w:t>20</w:t>
      </w:r>
      <w:r w:rsidRPr="00281700">
        <w:rPr>
          <w:sz w:val="28"/>
          <w:szCs w:val="28"/>
        </w:rPr>
        <w:t xml:space="preserve"> го</w:t>
      </w:r>
      <w:r w:rsidR="002F4AD9" w:rsidRPr="00281700">
        <w:rPr>
          <w:sz w:val="28"/>
          <w:szCs w:val="28"/>
        </w:rPr>
        <w:t>д и на плановый период 20</w:t>
      </w:r>
      <w:r w:rsidR="00FC30CB" w:rsidRPr="00281700">
        <w:rPr>
          <w:sz w:val="28"/>
          <w:szCs w:val="28"/>
        </w:rPr>
        <w:t>2</w:t>
      </w:r>
      <w:r w:rsidR="00E5617A" w:rsidRPr="00281700">
        <w:rPr>
          <w:sz w:val="28"/>
          <w:szCs w:val="28"/>
        </w:rPr>
        <w:t>1</w:t>
      </w:r>
      <w:r w:rsidR="002F4AD9" w:rsidRPr="00281700">
        <w:rPr>
          <w:sz w:val="28"/>
          <w:szCs w:val="28"/>
        </w:rPr>
        <w:t xml:space="preserve"> и 20</w:t>
      </w:r>
      <w:r w:rsidR="00A45BCE" w:rsidRPr="00281700">
        <w:rPr>
          <w:sz w:val="28"/>
          <w:szCs w:val="28"/>
        </w:rPr>
        <w:t>2</w:t>
      </w:r>
      <w:r w:rsidR="00E5617A" w:rsidRPr="00281700">
        <w:rPr>
          <w:sz w:val="28"/>
          <w:szCs w:val="28"/>
        </w:rPr>
        <w:t>2</w:t>
      </w:r>
      <w:r w:rsidR="002F4AD9" w:rsidRPr="00281700">
        <w:rPr>
          <w:sz w:val="28"/>
          <w:szCs w:val="28"/>
        </w:rPr>
        <w:t xml:space="preserve"> годов</w:t>
      </w:r>
      <w:r w:rsidRPr="00281700">
        <w:rPr>
          <w:sz w:val="28"/>
          <w:szCs w:val="28"/>
        </w:rPr>
        <w:t xml:space="preserve">»  обусловлено: </w:t>
      </w:r>
    </w:p>
    <w:p w:rsidR="002248E1" w:rsidRPr="00281700" w:rsidRDefault="00EC052D" w:rsidP="00074A21">
      <w:pPr>
        <w:ind w:firstLine="708"/>
        <w:rPr>
          <w:sz w:val="28"/>
          <w:szCs w:val="28"/>
        </w:rPr>
      </w:pPr>
      <w:r w:rsidRPr="00281700">
        <w:rPr>
          <w:sz w:val="28"/>
          <w:szCs w:val="28"/>
        </w:rPr>
        <w:t xml:space="preserve">- </w:t>
      </w:r>
      <w:r w:rsidR="00CA3A05" w:rsidRPr="00281700">
        <w:rPr>
          <w:sz w:val="28"/>
          <w:szCs w:val="28"/>
        </w:rPr>
        <w:t xml:space="preserve">внесениями изменений по </w:t>
      </w:r>
      <w:r w:rsidR="00E5617A" w:rsidRPr="00281700">
        <w:rPr>
          <w:sz w:val="28"/>
          <w:szCs w:val="28"/>
        </w:rPr>
        <w:t xml:space="preserve">безвозмездным поступлениям </w:t>
      </w:r>
      <w:r w:rsidR="00CA3A05" w:rsidRPr="00281700">
        <w:rPr>
          <w:sz w:val="28"/>
          <w:szCs w:val="28"/>
        </w:rPr>
        <w:t>на 20</w:t>
      </w:r>
      <w:r w:rsidR="00E5617A" w:rsidRPr="00281700">
        <w:rPr>
          <w:sz w:val="28"/>
          <w:szCs w:val="28"/>
        </w:rPr>
        <w:t>20</w:t>
      </w:r>
      <w:r w:rsidR="00C25C71" w:rsidRPr="00281700">
        <w:rPr>
          <w:sz w:val="28"/>
          <w:szCs w:val="28"/>
        </w:rPr>
        <w:t xml:space="preserve"> год</w:t>
      </w:r>
      <w:r w:rsidR="00CA3A05" w:rsidRPr="00281700">
        <w:rPr>
          <w:sz w:val="28"/>
          <w:szCs w:val="28"/>
        </w:rPr>
        <w:t>,</w:t>
      </w:r>
    </w:p>
    <w:p w:rsidR="00EC052D" w:rsidRPr="00281700" w:rsidRDefault="00EC052D" w:rsidP="00EC052D">
      <w:pPr>
        <w:ind w:firstLine="708"/>
        <w:rPr>
          <w:sz w:val="28"/>
          <w:szCs w:val="28"/>
        </w:rPr>
      </w:pPr>
      <w:r w:rsidRPr="00281700">
        <w:rPr>
          <w:sz w:val="28"/>
          <w:szCs w:val="28"/>
        </w:rPr>
        <w:t>- перераспределением расходов бюджета по  подразделам, целевым статьям, видам расходов функциональной и ведомственной классификации расходов бюджетов Российской Федерации</w:t>
      </w:r>
      <w:r w:rsidR="003173D0" w:rsidRPr="00281700">
        <w:rPr>
          <w:sz w:val="28"/>
          <w:szCs w:val="28"/>
        </w:rPr>
        <w:t>.</w:t>
      </w:r>
    </w:p>
    <w:p w:rsidR="003173D0" w:rsidRPr="00281700" w:rsidRDefault="003173D0" w:rsidP="003173D0">
      <w:pPr>
        <w:ind w:right="98"/>
        <w:rPr>
          <w:sz w:val="28"/>
          <w:szCs w:val="28"/>
        </w:rPr>
      </w:pPr>
      <w:r w:rsidRPr="00281700">
        <w:rPr>
          <w:sz w:val="28"/>
          <w:szCs w:val="28"/>
        </w:rPr>
        <w:t xml:space="preserve">          Уточненные параметры бюджета муниципального района составят: </w:t>
      </w:r>
    </w:p>
    <w:p w:rsidR="003173D0" w:rsidRPr="00281700" w:rsidRDefault="003173D0" w:rsidP="003173D0">
      <w:pPr>
        <w:ind w:right="98"/>
        <w:rPr>
          <w:sz w:val="28"/>
          <w:szCs w:val="28"/>
        </w:rPr>
      </w:pPr>
      <w:r w:rsidRPr="00281700">
        <w:rPr>
          <w:sz w:val="28"/>
          <w:szCs w:val="28"/>
        </w:rPr>
        <w:t xml:space="preserve">       на </w:t>
      </w:r>
      <w:r w:rsidRPr="00281700">
        <w:rPr>
          <w:b/>
          <w:sz w:val="28"/>
          <w:szCs w:val="28"/>
        </w:rPr>
        <w:t>2020г.</w:t>
      </w:r>
      <w:r w:rsidRPr="00281700">
        <w:rPr>
          <w:sz w:val="28"/>
          <w:szCs w:val="28"/>
        </w:rPr>
        <w:t xml:space="preserve">  - по доходам -  </w:t>
      </w:r>
      <w:r w:rsidRPr="00281700">
        <w:rPr>
          <w:bCs/>
          <w:sz w:val="28"/>
          <w:szCs w:val="28"/>
        </w:rPr>
        <w:t>626082,66843</w:t>
      </w:r>
      <w:r w:rsidRPr="00281700">
        <w:rPr>
          <w:sz w:val="28"/>
          <w:szCs w:val="28"/>
        </w:rPr>
        <w:t xml:space="preserve"> тыс. рублей; по расходам  -  </w:t>
      </w:r>
      <w:r w:rsidRPr="00281700">
        <w:rPr>
          <w:bCs/>
          <w:sz w:val="28"/>
          <w:szCs w:val="28"/>
        </w:rPr>
        <w:t>679473,37963</w:t>
      </w:r>
      <w:r w:rsidRPr="00281700">
        <w:rPr>
          <w:sz w:val="28"/>
          <w:szCs w:val="28"/>
        </w:rPr>
        <w:t xml:space="preserve"> тыс. рублей; дефициту  бюджета – (-) 53390,7112 тыс.рублей;</w:t>
      </w:r>
    </w:p>
    <w:p w:rsidR="003173D0" w:rsidRPr="00281700" w:rsidRDefault="003173D0" w:rsidP="003173D0">
      <w:pPr>
        <w:ind w:right="98"/>
        <w:rPr>
          <w:sz w:val="28"/>
          <w:szCs w:val="28"/>
        </w:rPr>
      </w:pPr>
      <w:r w:rsidRPr="00281700">
        <w:rPr>
          <w:sz w:val="28"/>
          <w:szCs w:val="28"/>
        </w:rPr>
        <w:t xml:space="preserve">       на </w:t>
      </w:r>
      <w:r w:rsidRPr="00281700">
        <w:rPr>
          <w:b/>
          <w:sz w:val="28"/>
          <w:szCs w:val="28"/>
        </w:rPr>
        <w:t>2021г.</w:t>
      </w:r>
      <w:r w:rsidRPr="00281700">
        <w:rPr>
          <w:sz w:val="28"/>
          <w:szCs w:val="28"/>
        </w:rPr>
        <w:t xml:space="preserve"> - по доходам -  </w:t>
      </w:r>
      <w:r w:rsidRPr="00281700">
        <w:rPr>
          <w:bCs/>
          <w:sz w:val="28"/>
          <w:szCs w:val="28"/>
        </w:rPr>
        <w:t xml:space="preserve">483352,4122 </w:t>
      </w:r>
      <w:r w:rsidRPr="00281700">
        <w:rPr>
          <w:sz w:val="28"/>
          <w:szCs w:val="28"/>
        </w:rPr>
        <w:t xml:space="preserve">тыс. рублей; по расходам  -  </w:t>
      </w:r>
      <w:r w:rsidRPr="00281700">
        <w:rPr>
          <w:bCs/>
          <w:sz w:val="28"/>
          <w:szCs w:val="28"/>
        </w:rPr>
        <w:t>485863,31197</w:t>
      </w:r>
      <w:r w:rsidRPr="00281700">
        <w:rPr>
          <w:sz w:val="28"/>
          <w:szCs w:val="28"/>
        </w:rPr>
        <w:t xml:space="preserve"> тыс. рублей; дефициту  бюджета – 2510,89977 тыс. рублей; </w:t>
      </w:r>
    </w:p>
    <w:p w:rsidR="003173D0" w:rsidRPr="00281700" w:rsidRDefault="003173D0" w:rsidP="003173D0">
      <w:pPr>
        <w:ind w:right="98"/>
        <w:rPr>
          <w:sz w:val="28"/>
          <w:szCs w:val="28"/>
        </w:rPr>
      </w:pPr>
      <w:r w:rsidRPr="00281700">
        <w:rPr>
          <w:sz w:val="28"/>
          <w:szCs w:val="28"/>
        </w:rPr>
        <w:t xml:space="preserve">       на </w:t>
      </w:r>
      <w:r w:rsidRPr="00281700">
        <w:rPr>
          <w:b/>
          <w:sz w:val="28"/>
          <w:szCs w:val="28"/>
        </w:rPr>
        <w:t>2022г.</w:t>
      </w:r>
      <w:r w:rsidRPr="00281700">
        <w:rPr>
          <w:sz w:val="28"/>
          <w:szCs w:val="28"/>
        </w:rPr>
        <w:t xml:space="preserve"> - по доходам -  </w:t>
      </w:r>
      <w:r w:rsidRPr="00281700">
        <w:rPr>
          <w:bCs/>
          <w:sz w:val="28"/>
          <w:szCs w:val="28"/>
        </w:rPr>
        <w:t xml:space="preserve">475779,15679 </w:t>
      </w:r>
      <w:r w:rsidRPr="00281700">
        <w:rPr>
          <w:sz w:val="28"/>
          <w:szCs w:val="28"/>
        </w:rPr>
        <w:t xml:space="preserve">тыс. рублей; расходам  -  </w:t>
      </w:r>
      <w:r w:rsidRPr="00281700">
        <w:rPr>
          <w:bCs/>
          <w:sz w:val="28"/>
          <w:szCs w:val="28"/>
        </w:rPr>
        <w:t xml:space="preserve">477989,85679 </w:t>
      </w:r>
      <w:r w:rsidRPr="00281700">
        <w:rPr>
          <w:sz w:val="28"/>
          <w:szCs w:val="28"/>
        </w:rPr>
        <w:t xml:space="preserve">тыс. рублей; дефициту  бюджета –2210,7 тыс. рублей.  </w:t>
      </w:r>
    </w:p>
    <w:p w:rsidR="003173D0" w:rsidRPr="00281700" w:rsidRDefault="00A44EBF" w:rsidP="005E74E8">
      <w:pPr>
        <w:rPr>
          <w:color w:val="000000"/>
          <w:sz w:val="28"/>
          <w:szCs w:val="28"/>
        </w:rPr>
      </w:pPr>
      <w:r w:rsidRPr="00281700">
        <w:rPr>
          <w:sz w:val="28"/>
          <w:szCs w:val="28"/>
        </w:rPr>
        <w:t xml:space="preserve">Доходная часть </w:t>
      </w:r>
      <w:r w:rsidR="00C42F36" w:rsidRPr="00281700">
        <w:rPr>
          <w:sz w:val="28"/>
          <w:szCs w:val="28"/>
        </w:rPr>
        <w:t xml:space="preserve"> бюджета муниципального района </w:t>
      </w:r>
      <w:r w:rsidRPr="00281700">
        <w:rPr>
          <w:sz w:val="28"/>
          <w:szCs w:val="28"/>
        </w:rPr>
        <w:t xml:space="preserve">увеличивается: </w:t>
      </w:r>
      <w:r w:rsidR="00C42F36" w:rsidRPr="00281700">
        <w:rPr>
          <w:sz w:val="28"/>
          <w:szCs w:val="28"/>
        </w:rPr>
        <w:t xml:space="preserve">в 2020 году </w:t>
      </w:r>
      <w:r w:rsidRPr="00281700">
        <w:rPr>
          <w:sz w:val="28"/>
          <w:szCs w:val="28"/>
        </w:rPr>
        <w:t xml:space="preserve"> </w:t>
      </w:r>
      <w:r w:rsidR="00C42F36" w:rsidRPr="00281700">
        <w:rPr>
          <w:sz w:val="28"/>
          <w:szCs w:val="28"/>
        </w:rPr>
        <w:t xml:space="preserve">на </w:t>
      </w:r>
      <w:r w:rsidRPr="00281700">
        <w:rPr>
          <w:sz w:val="28"/>
          <w:szCs w:val="28"/>
        </w:rPr>
        <w:t>12241,884</w:t>
      </w:r>
      <w:r w:rsidR="00C42F36" w:rsidRPr="00281700">
        <w:rPr>
          <w:sz w:val="28"/>
          <w:szCs w:val="28"/>
        </w:rPr>
        <w:t xml:space="preserve"> тыс. рублей</w:t>
      </w:r>
      <w:r w:rsidR="005E74E8" w:rsidRPr="00281700">
        <w:rPr>
          <w:sz w:val="28"/>
          <w:szCs w:val="28"/>
        </w:rPr>
        <w:t xml:space="preserve">, в 2021 году на </w:t>
      </w:r>
      <w:r w:rsidRPr="00281700">
        <w:rPr>
          <w:sz w:val="28"/>
          <w:szCs w:val="28"/>
        </w:rPr>
        <w:t>10311,8</w:t>
      </w:r>
      <w:r w:rsidR="005E74E8" w:rsidRPr="00281700">
        <w:rPr>
          <w:sz w:val="28"/>
          <w:szCs w:val="28"/>
        </w:rPr>
        <w:t>тыс. рублей</w:t>
      </w:r>
      <w:r w:rsidRPr="00281700">
        <w:rPr>
          <w:sz w:val="28"/>
          <w:szCs w:val="28"/>
        </w:rPr>
        <w:t>, в 2022 году на 10311,8</w:t>
      </w:r>
      <w:r w:rsidR="00C42F36" w:rsidRPr="00281700">
        <w:rPr>
          <w:sz w:val="28"/>
          <w:szCs w:val="28"/>
        </w:rPr>
        <w:t xml:space="preserve"> за счет увеличения безвозмездных поступлений</w:t>
      </w:r>
      <w:r w:rsidR="005E74E8" w:rsidRPr="00281700">
        <w:rPr>
          <w:sz w:val="28"/>
          <w:szCs w:val="28"/>
        </w:rPr>
        <w:t xml:space="preserve"> из областного бюджета в</w:t>
      </w:r>
      <w:r w:rsidR="00C01FF7" w:rsidRPr="00281700">
        <w:rPr>
          <w:color w:val="000000"/>
          <w:sz w:val="28"/>
          <w:szCs w:val="28"/>
        </w:rPr>
        <w:t xml:space="preserve"> соответствии с областным</w:t>
      </w:r>
      <w:r w:rsidR="0050614E" w:rsidRPr="00281700">
        <w:rPr>
          <w:color w:val="000000"/>
          <w:sz w:val="28"/>
          <w:szCs w:val="28"/>
        </w:rPr>
        <w:t>и</w:t>
      </w:r>
      <w:r w:rsidR="00C01FF7" w:rsidRPr="00281700">
        <w:rPr>
          <w:color w:val="000000"/>
          <w:sz w:val="28"/>
          <w:szCs w:val="28"/>
        </w:rPr>
        <w:t xml:space="preserve"> закон</w:t>
      </w:r>
      <w:r w:rsidR="0050614E" w:rsidRPr="00281700">
        <w:rPr>
          <w:color w:val="000000"/>
          <w:sz w:val="28"/>
          <w:szCs w:val="28"/>
        </w:rPr>
        <w:t>ами</w:t>
      </w:r>
      <w:r w:rsidR="00C01FF7" w:rsidRPr="00281700">
        <w:rPr>
          <w:color w:val="000000"/>
          <w:sz w:val="28"/>
          <w:szCs w:val="28"/>
        </w:rPr>
        <w:t xml:space="preserve"> </w:t>
      </w:r>
      <w:r w:rsidR="0050614E" w:rsidRPr="00281700">
        <w:rPr>
          <w:color w:val="000000"/>
          <w:sz w:val="28"/>
          <w:szCs w:val="28"/>
        </w:rPr>
        <w:t xml:space="preserve">от </w:t>
      </w:r>
      <w:r w:rsidRPr="00281700">
        <w:rPr>
          <w:color w:val="000000"/>
          <w:sz w:val="28"/>
          <w:szCs w:val="28"/>
        </w:rPr>
        <w:t>21.08.2020</w:t>
      </w:r>
      <w:r w:rsidR="0050614E" w:rsidRPr="00281700">
        <w:rPr>
          <w:color w:val="000000"/>
          <w:sz w:val="28"/>
          <w:szCs w:val="28"/>
        </w:rPr>
        <w:t xml:space="preserve"> №</w:t>
      </w:r>
      <w:r w:rsidRPr="00281700">
        <w:rPr>
          <w:color w:val="000000"/>
          <w:sz w:val="28"/>
          <w:szCs w:val="28"/>
        </w:rPr>
        <w:t>600</w:t>
      </w:r>
      <w:r w:rsidR="0050614E" w:rsidRPr="00281700">
        <w:rPr>
          <w:color w:val="000000"/>
          <w:sz w:val="28"/>
          <w:szCs w:val="28"/>
        </w:rPr>
        <w:t xml:space="preserve">-ОЗ, от </w:t>
      </w:r>
      <w:r w:rsidRPr="00281700">
        <w:rPr>
          <w:color w:val="000000"/>
          <w:sz w:val="28"/>
          <w:szCs w:val="28"/>
        </w:rPr>
        <w:t>01.10.</w:t>
      </w:r>
      <w:r w:rsidR="0050614E" w:rsidRPr="00281700">
        <w:rPr>
          <w:color w:val="000000"/>
          <w:sz w:val="28"/>
          <w:szCs w:val="28"/>
        </w:rPr>
        <w:t>2020 №</w:t>
      </w:r>
      <w:r w:rsidRPr="00281700">
        <w:rPr>
          <w:color w:val="000000"/>
          <w:sz w:val="28"/>
          <w:szCs w:val="28"/>
        </w:rPr>
        <w:t>619</w:t>
      </w:r>
      <w:r w:rsidR="005E74E8" w:rsidRPr="00281700">
        <w:rPr>
          <w:color w:val="000000"/>
          <w:sz w:val="28"/>
          <w:szCs w:val="28"/>
        </w:rPr>
        <w:t>-ОЗ</w:t>
      </w:r>
      <w:r w:rsidR="0050614E" w:rsidRPr="00281700">
        <w:rPr>
          <w:color w:val="000000"/>
          <w:sz w:val="28"/>
          <w:szCs w:val="28"/>
        </w:rPr>
        <w:t xml:space="preserve">  </w:t>
      </w:r>
      <w:r w:rsidR="00C01FF7" w:rsidRPr="00281700">
        <w:rPr>
          <w:color w:val="000000"/>
          <w:sz w:val="28"/>
          <w:szCs w:val="28"/>
        </w:rPr>
        <w:t>«О внесении изменений в областной закон «Об областном бюджете на 2020 год и на плановый период 2021 и 2022 годов»</w:t>
      </w:r>
      <w:r w:rsidR="00B93F40" w:rsidRPr="00281700">
        <w:rPr>
          <w:color w:val="000000"/>
          <w:sz w:val="28"/>
          <w:szCs w:val="28"/>
        </w:rPr>
        <w:t>.</w:t>
      </w:r>
      <w:r w:rsidR="00856F27" w:rsidRPr="00281700">
        <w:rPr>
          <w:color w:val="000000"/>
          <w:sz w:val="28"/>
          <w:szCs w:val="28"/>
        </w:rPr>
        <w:t xml:space="preserve"> </w:t>
      </w:r>
    </w:p>
    <w:p w:rsidR="003173D0" w:rsidRPr="00281700" w:rsidRDefault="003173D0" w:rsidP="005E74E8">
      <w:pPr>
        <w:rPr>
          <w:color w:val="000000"/>
          <w:sz w:val="28"/>
          <w:szCs w:val="28"/>
        </w:rPr>
      </w:pPr>
    </w:p>
    <w:p w:rsidR="003173D0" w:rsidRPr="00281700" w:rsidRDefault="003173D0" w:rsidP="005E74E8">
      <w:pPr>
        <w:rPr>
          <w:color w:val="000000"/>
          <w:sz w:val="28"/>
          <w:szCs w:val="28"/>
        </w:rPr>
      </w:pPr>
    </w:p>
    <w:p w:rsidR="00C01FF7" w:rsidRPr="00281700" w:rsidRDefault="005E74E8" w:rsidP="005E74E8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lastRenderedPageBreak/>
        <w:t>Б</w:t>
      </w:r>
      <w:r w:rsidR="0050614E" w:rsidRPr="00281700">
        <w:rPr>
          <w:color w:val="000000"/>
          <w:sz w:val="28"/>
          <w:szCs w:val="28"/>
        </w:rPr>
        <w:t>юджету муниципального района</w:t>
      </w:r>
      <w:r w:rsidRPr="00281700">
        <w:rPr>
          <w:color w:val="000000"/>
          <w:sz w:val="28"/>
          <w:szCs w:val="28"/>
        </w:rPr>
        <w:t xml:space="preserve"> </w:t>
      </w:r>
      <w:r w:rsidR="00634220" w:rsidRPr="00281700">
        <w:rPr>
          <w:color w:val="000000"/>
          <w:sz w:val="28"/>
          <w:szCs w:val="28"/>
        </w:rPr>
        <w:t xml:space="preserve">из областного бюджета </w:t>
      </w:r>
      <w:r w:rsidR="003173D0" w:rsidRPr="00281700">
        <w:rPr>
          <w:color w:val="000000"/>
          <w:sz w:val="28"/>
          <w:szCs w:val="28"/>
        </w:rPr>
        <w:t xml:space="preserve">дополнительно </w:t>
      </w:r>
      <w:r w:rsidRPr="00281700">
        <w:rPr>
          <w:color w:val="000000"/>
          <w:sz w:val="28"/>
          <w:szCs w:val="28"/>
        </w:rPr>
        <w:t>выдел</w:t>
      </w:r>
      <w:r w:rsidR="003173D0" w:rsidRPr="00281700">
        <w:rPr>
          <w:color w:val="000000"/>
          <w:sz w:val="28"/>
          <w:szCs w:val="28"/>
        </w:rPr>
        <w:t>яются</w:t>
      </w:r>
      <w:r w:rsidRPr="00281700">
        <w:rPr>
          <w:color w:val="000000"/>
          <w:sz w:val="28"/>
          <w:szCs w:val="28"/>
        </w:rPr>
        <w:t xml:space="preserve">  на 2020 год</w:t>
      </w:r>
      <w:r w:rsidR="00C01FF7" w:rsidRPr="00281700">
        <w:rPr>
          <w:color w:val="000000"/>
          <w:sz w:val="28"/>
          <w:szCs w:val="28"/>
        </w:rPr>
        <w:t>:</w:t>
      </w:r>
    </w:p>
    <w:p w:rsidR="00740E14" w:rsidRPr="00281700" w:rsidRDefault="00740E14" w:rsidP="005E74E8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="00777C8D" w:rsidRPr="00281700">
        <w:rPr>
          <w:color w:val="000000"/>
          <w:sz w:val="28"/>
          <w:szCs w:val="28"/>
        </w:rPr>
        <w:t xml:space="preserve"> в сумме</w:t>
      </w:r>
      <w:r w:rsidRPr="00281700">
        <w:rPr>
          <w:color w:val="000000"/>
          <w:sz w:val="28"/>
          <w:szCs w:val="28"/>
        </w:rPr>
        <w:t xml:space="preserve"> 5164,099 тыс. рублей</w:t>
      </w:r>
    </w:p>
    <w:p w:rsidR="00740E14" w:rsidRPr="00281700" w:rsidRDefault="00740E14" w:rsidP="005E74E8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>субсидии на создание, функционирование и совершенствование информационно-технологической инфраструктуры электронного правительства Новгородской области</w:t>
      </w:r>
      <w:r w:rsidR="00777C8D" w:rsidRPr="00281700">
        <w:rPr>
          <w:color w:val="000000"/>
          <w:sz w:val="28"/>
          <w:szCs w:val="28"/>
        </w:rPr>
        <w:t xml:space="preserve"> в сумме 2711,1 тыс. рублей</w:t>
      </w:r>
    </w:p>
    <w:p w:rsidR="00475753" w:rsidRPr="00281700" w:rsidRDefault="00475753" w:rsidP="005E74E8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>с</w:t>
      </w:r>
      <w:r w:rsidR="005E74E8" w:rsidRPr="00281700">
        <w:rPr>
          <w:color w:val="000000"/>
          <w:sz w:val="28"/>
          <w:szCs w:val="28"/>
        </w:rPr>
        <w:t>убвенции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</w:t>
      </w:r>
      <w:r w:rsidRPr="00281700">
        <w:rPr>
          <w:color w:val="000000"/>
          <w:sz w:val="28"/>
          <w:szCs w:val="28"/>
        </w:rPr>
        <w:t xml:space="preserve">  </w:t>
      </w:r>
      <w:r w:rsidR="00777C8D" w:rsidRPr="00281700">
        <w:rPr>
          <w:color w:val="000000"/>
          <w:sz w:val="28"/>
          <w:szCs w:val="28"/>
        </w:rPr>
        <w:t>2393,4</w:t>
      </w:r>
      <w:r w:rsidRPr="00281700">
        <w:rPr>
          <w:color w:val="000000"/>
          <w:sz w:val="28"/>
          <w:szCs w:val="28"/>
        </w:rPr>
        <w:t xml:space="preserve"> тыс. рублей,</w:t>
      </w:r>
    </w:p>
    <w:p w:rsidR="00777C8D" w:rsidRPr="00281700" w:rsidRDefault="00777C8D" w:rsidP="005E74E8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>субвенции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3437,3 тыс. рублей,</w:t>
      </w:r>
    </w:p>
    <w:p w:rsidR="00777C8D" w:rsidRPr="00281700" w:rsidRDefault="00777C8D" w:rsidP="005E74E8">
      <w:pPr>
        <w:rPr>
          <w:sz w:val="28"/>
          <w:szCs w:val="28"/>
        </w:rPr>
      </w:pPr>
      <w:r w:rsidRPr="00281700">
        <w:rPr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 в сумме 76,4 тыс. рублей.</w:t>
      </w:r>
    </w:p>
    <w:p w:rsidR="00777C8D" w:rsidRPr="00281700" w:rsidRDefault="00777C8D" w:rsidP="005E74E8">
      <w:pPr>
        <w:rPr>
          <w:sz w:val="28"/>
          <w:szCs w:val="28"/>
        </w:rPr>
      </w:pPr>
      <w:r w:rsidRPr="00281700">
        <w:rPr>
          <w:sz w:val="28"/>
          <w:szCs w:val="28"/>
        </w:rPr>
        <w:t>Уменьшены на 2020 год субвенции бюджету муниципального района:</w:t>
      </w:r>
    </w:p>
    <w:p w:rsidR="00777C8D" w:rsidRPr="00281700" w:rsidRDefault="00777C8D" w:rsidP="005E74E8">
      <w:pPr>
        <w:rPr>
          <w:color w:val="000000"/>
          <w:sz w:val="28"/>
          <w:szCs w:val="28"/>
        </w:rPr>
      </w:pPr>
      <w:r w:rsidRPr="00281700">
        <w:rPr>
          <w:sz w:val="28"/>
          <w:szCs w:val="28"/>
        </w:rPr>
        <w:t>на содержание ребенка в семье опекуна и приемной семье, а также вознаграждение, причитающееся приемному родителю в сумме 1240 тыс. рублей,</w:t>
      </w:r>
    </w:p>
    <w:p w:rsidR="00777C8D" w:rsidRPr="00281700" w:rsidRDefault="00777C8D" w:rsidP="005E74E8">
      <w:pPr>
        <w:rPr>
          <w:color w:val="000000"/>
          <w:sz w:val="28"/>
          <w:szCs w:val="28"/>
        </w:rPr>
      </w:pPr>
      <w:r w:rsidRPr="00281700">
        <w:rPr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279,2 тыс. рублей.</w:t>
      </w:r>
    </w:p>
    <w:p w:rsidR="005E74E8" w:rsidRPr="00281700" w:rsidRDefault="00856F27" w:rsidP="00C01FF7">
      <w:pPr>
        <w:ind w:firstLine="708"/>
        <w:rPr>
          <w:sz w:val="28"/>
          <w:szCs w:val="28"/>
        </w:rPr>
      </w:pPr>
      <w:r w:rsidRPr="00281700">
        <w:rPr>
          <w:sz w:val="28"/>
          <w:szCs w:val="28"/>
        </w:rPr>
        <w:t>Н</w:t>
      </w:r>
      <w:r w:rsidR="00475753" w:rsidRPr="00281700">
        <w:rPr>
          <w:sz w:val="28"/>
          <w:szCs w:val="28"/>
        </w:rPr>
        <w:t>а 2021</w:t>
      </w:r>
      <w:r w:rsidRPr="00281700">
        <w:rPr>
          <w:sz w:val="28"/>
          <w:szCs w:val="28"/>
        </w:rPr>
        <w:t>-2022</w:t>
      </w:r>
      <w:r w:rsidR="00475753" w:rsidRPr="00281700">
        <w:rPr>
          <w:sz w:val="28"/>
          <w:szCs w:val="28"/>
        </w:rPr>
        <w:t xml:space="preserve"> год</w:t>
      </w:r>
      <w:r w:rsidRPr="00281700">
        <w:rPr>
          <w:sz w:val="28"/>
          <w:szCs w:val="28"/>
        </w:rPr>
        <w:t xml:space="preserve">ы выделяются субвенции из областного бюджета </w:t>
      </w:r>
      <w:r w:rsidRPr="00281700">
        <w:rPr>
          <w:color w:val="000000"/>
          <w:sz w:val="28"/>
          <w:szCs w:val="28"/>
        </w:rPr>
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10311,8 тыс. рублей ежегодно.</w:t>
      </w:r>
      <w:r w:rsidR="00475753" w:rsidRPr="00281700">
        <w:rPr>
          <w:sz w:val="28"/>
          <w:szCs w:val="28"/>
        </w:rPr>
        <w:t xml:space="preserve"> </w:t>
      </w:r>
    </w:p>
    <w:p w:rsidR="00856F27" w:rsidRPr="00281700" w:rsidRDefault="00BC2A5B" w:rsidP="00BC2A5B">
      <w:pPr>
        <w:rPr>
          <w:color w:val="000000"/>
          <w:sz w:val="28"/>
          <w:szCs w:val="28"/>
        </w:rPr>
      </w:pPr>
      <w:r w:rsidRPr="00281700">
        <w:rPr>
          <w:sz w:val="28"/>
          <w:szCs w:val="28"/>
        </w:rPr>
        <w:t>Расходная часть бюджета</w:t>
      </w:r>
      <w:r w:rsidR="00856F27" w:rsidRPr="00281700">
        <w:rPr>
          <w:sz w:val="28"/>
          <w:szCs w:val="28"/>
        </w:rPr>
        <w:t xml:space="preserve"> муниципального района</w:t>
      </w:r>
      <w:r w:rsidRPr="00281700">
        <w:rPr>
          <w:sz w:val="28"/>
          <w:szCs w:val="28"/>
        </w:rPr>
        <w:t xml:space="preserve"> увеличивается</w:t>
      </w:r>
      <w:r w:rsidR="00856F27" w:rsidRPr="00281700">
        <w:rPr>
          <w:color w:val="000000"/>
          <w:sz w:val="28"/>
          <w:szCs w:val="28"/>
        </w:rPr>
        <w:t xml:space="preserve"> за счет безвозмездных поступлений  из областного бюджета</w:t>
      </w:r>
      <w:r w:rsidR="00856F27" w:rsidRPr="00281700">
        <w:rPr>
          <w:sz w:val="28"/>
          <w:szCs w:val="28"/>
        </w:rPr>
        <w:t xml:space="preserve"> на 2020 год</w:t>
      </w:r>
      <w:r w:rsidRPr="00281700">
        <w:rPr>
          <w:sz w:val="28"/>
          <w:szCs w:val="28"/>
        </w:rPr>
        <w:t xml:space="preserve"> на сумму </w:t>
      </w:r>
      <w:r w:rsidR="00856F27" w:rsidRPr="00281700">
        <w:rPr>
          <w:sz w:val="28"/>
          <w:szCs w:val="28"/>
        </w:rPr>
        <w:t xml:space="preserve">12241,884 </w:t>
      </w:r>
      <w:r w:rsidRPr="00281700">
        <w:rPr>
          <w:color w:val="000000"/>
          <w:sz w:val="28"/>
          <w:szCs w:val="28"/>
        </w:rPr>
        <w:t>тыс. рублей</w:t>
      </w:r>
      <w:r w:rsidR="00856F27" w:rsidRPr="00281700">
        <w:rPr>
          <w:color w:val="000000"/>
          <w:sz w:val="28"/>
          <w:szCs w:val="28"/>
        </w:rPr>
        <w:t>,</w:t>
      </w:r>
      <w:r w:rsidR="006E1E08" w:rsidRPr="00281700">
        <w:rPr>
          <w:color w:val="000000"/>
          <w:sz w:val="28"/>
          <w:szCs w:val="28"/>
        </w:rPr>
        <w:t xml:space="preserve"> </w:t>
      </w:r>
      <w:r w:rsidR="00856F27" w:rsidRPr="00281700">
        <w:rPr>
          <w:color w:val="000000"/>
          <w:sz w:val="28"/>
          <w:szCs w:val="28"/>
        </w:rPr>
        <w:t xml:space="preserve">на 2021-2022годы в сумме 10311,8 тыс. рублей ежегодно. </w:t>
      </w:r>
    </w:p>
    <w:p w:rsidR="00634220" w:rsidRPr="00281700" w:rsidRDefault="00634220" w:rsidP="00BC2A5B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>Дефицит бюджета муниципального района остается без изменений.</w:t>
      </w:r>
    </w:p>
    <w:p w:rsidR="00856F27" w:rsidRPr="00281700" w:rsidRDefault="00856F27" w:rsidP="00856F27">
      <w:pPr>
        <w:ind w:firstLine="720"/>
        <w:rPr>
          <w:kern w:val="24"/>
          <w:sz w:val="28"/>
          <w:szCs w:val="28"/>
        </w:rPr>
      </w:pPr>
      <w:r w:rsidRPr="00281700">
        <w:rPr>
          <w:kern w:val="24"/>
          <w:sz w:val="28"/>
          <w:szCs w:val="28"/>
        </w:rPr>
        <w:t xml:space="preserve">Изменения доходной и расходной частей бюджета в разрезе отраслей и главных распорядителей средств бюджета муниципального района представлены в приложениях 1, 2  к пояснительной записке. </w:t>
      </w:r>
    </w:p>
    <w:p w:rsidR="00F42CC8" w:rsidRPr="00281700" w:rsidRDefault="006F16ED" w:rsidP="00BC2A5B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За счет межбюджетных трансфертов из областного бюджета  </w:t>
      </w:r>
      <w:r w:rsidR="00387670" w:rsidRPr="00281700">
        <w:rPr>
          <w:color w:val="000000"/>
          <w:sz w:val="28"/>
          <w:szCs w:val="28"/>
        </w:rPr>
        <w:t>выделены бюджетные ассигнования</w:t>
      </w:r>
      <w:r w:rsidR="00F42CC8" w:rsidRPr="00281700">
        <w:rPr>
          <w:color w:val="000000"/>
          <w:sz w:val="28"/>
          <w:szCs w:val="28"/>
        </w:rPr>
        <w:t>:</w:t>
      </w:r>
    </w:p>
    <w:p w:rsidR="00387670" w:rsidRPr="00281700" w:rsidRDefault="00387670" w:rsidP="00BC2A5B">
      <w:pPr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 Комитету образования </w:t>
      </w:r>
      <w:r w:rsidRPr="00281700">
        <w:rPr>
          <w:sz w:val="28"/>
          <w:szCs w:val="28"/>
        </w:rPr>
        <w:t>Администрации муниципального района:</w:t>
      </w:r>
    </w:p>
    <w:p w:rsidR="00387670" w:rsidRPr="00281700" w:rsidRDefault="00387670" w:rsidP="00BC2A5B">
      <w:pPr>
        <w:rPr>
          <w:color w:val="000000"/>
          <w:sz w:val="28"/>
          <w:szCs w:val="28"/>
        </w:rPr>
      </w:pPr>
      <w:r w:rsidRPr="00281700">
        <w:rPr>
          <w:sz w:val="28"/>
          <w:szCs w:val="28"/>
        </w:rPr>
        <w:t xml:space="preserve"> </w:t>
      </w:r>
      <w:r w:rsidRPr="00281700">
        <w:rPr>
          <w:color w:val="000000"/>
          <w:sz w:val="28"/>
          <w:szCs w:val="28"/>
        </w:rPr>
        <w:t xml:space="preserve">на </w:t>
      </w:r>
      <w:r w:rsidR="00B435BB" w:rsidRPr="00281700">
        <w:rPr>
          <w:color w:val="000000"/>
          <w:sz w:val="28"/>
          <w:szCs w:val="28"/>
        </w:rPr>
        <w:t xml:space="preserve">подключение  органов местного самоуправления </w:t>
      </w:r>
      <w:r w:rsidR="00605F4C" w:rsidRPr="00281700">
        <w:rPr>
          <w:color w:val="000000"/>
          <w:sz w:val="28"/>
          <w:szCs w:val="28"/>
        </w:rPr>
        <w:t>муниципального района</w:t>
      </w:r>
      <w:r w:rsidR="00B435BB" w:rsidRPr="00281700">
        <w:rPr>
          <w:color w:val="000000"/>
          <w:sz w:val="28"/>
          <w:szCs w:val="28"/>
        </w:rPr>
        <w:t xml:space="preserve"> сферы образования, </w:t>
      </w:r>
      <w:r w:rsidRPr="00281700">
        <w:rPr>
          <w:color w:val="000000"/>
          <w:sz w:val="28"/>
          <w:szCs w:val="28"/>
        </w:rPr>
        <w:t>муниципальн</w:t>
      </w:r>
      <w:r w:rsidR="00B435BB" w:rsidRPr="00281700">
        <w:rPr>
          <w:color w:val="000000"/>
          <w:sz w:val="28"/>
          <w:szCs w:val="28"/>
        </w:rPr>
        <w:t>ых</w:t>
      </w:r>
      <w:r w:rsidRPr="00281700">
        <w:rPr>
          <w:color w:val="000000"/>
          <w:sz w:val="28"/>
          <w:szCs w:val="28"/>
        </w:rPr>
        <w:t xml:space="preserve"> образовательн</w:t>
      </w:r>
      <w:r w:rsidR="00B435BB" w:rsidRPr="00281700">
        <w:rPr>
          <w:color w:val="000000"/>
          <w:sz w:val="28"/>
          <w:szCs w:val="28"/>
        </w:rPr>
        <w:t>ых</w:t>
      </w:r>
      <w:r w:rsidRPr="00281700">
        <w:rPr>
          <w:color w:val="000000"/>
          <w:sz w:val="28"/>
          <w:szCs w:val="28"/>
        </w:rPr>
        <w:t xml:space="preserve"> учреждени</w:t>
      </w:r>
      <w:r w:rsidR="00B435BB" w:rsidRPr="00281700">
        <w:rPr>
          <w:color w:val="000000"/>
          <w:sz w:val="28"/>
          <w:szCs w:val="28"/>
        </w:rPr>
        <w:t>й</w:t>
      </w:r>
      <w:r w:rsidRPr="00281700">
        <w:rPr>
          <w:color w:val="000000"/>
          <w:sz w:val="28"/>
          <w:szCs w:val="28"/>
        </w:rPr>
        <w:t xml:space="preserve"> </w:t>
      </w:r>
      <w:r w:rsidR="00605F4C" w:rsidRPr="00281700">
        <w:rPr>
          <w:color w:val="000000"/>
          <w:sz w:val="28"/>
          <w:szCs w:val="28"/>
        </w:rPr>
        <w:t xml:space="preserve"> и муниципальных учреждений, осуществляющих бухгалтерское </w:t>
      </w:r>
      <w:r w:rsidR="00605F4C" w:rsidRPr="00281700">
        <w:rPr>
          <w:color w:val="000000"/>
          <w:sz w:val="28"/>
          <w:szCs w:val="28"/>
        </w:rPr>
        <w:lastRenderedPageBreak/>
        <w:t>сопровождение подведомственных им учре</w:t>
      </w:r>
      <w:r w:rsidR="00D278B4">
        <w:rPr>
          <w:color w:val="000000"/>
          <w:sz w:val="28"/>
          <w:szCs w:val="28"/>
        </w:rPr>
        <w:t>ж</w:t>
      </w:r>
      <w:r w:rsidR="00605F4C" w:rsidRPr="00281700">
        <w:rPr>
          <w:color w:val="000000"/>
          <w:sz w:val="28"/>
          <w:szCs w:val="28"/>
        </w:rPr>
        <w:t xml:space="preserve">дений к региональной централизованной информационной системе бухгалтерского и кадрового учета Правительства Новгородской области </w:t>
      </w:r>
      <w:r w:rsidRPr="00281700">
        <w:rPr>
          <w:color w:val="000000"/>
          <w:sz w:val="28"/>
          <w:szCs w:val="28"/>
        </w:rPr>
        <w:t xml:space="preserve">в сумме </w:t>
      </w:r>
      <w:r w:rsidR="00605F4C" w:rsidRPr="00281700">
        <w:rPr>
          <w:color w:val="000000"/>
          <w:sz w:val="28"/>
          <w:szCs w:val="28"/>
        </w:rPr>
        <w:t>2711,1</w:t>
      </w:r>
      <w:r w:rsidRPr="00281700">
        <w:rPr>
          <w:color w:val="000000"/>
          <w:sz w:val="28"/>
          <w:szCs w:val="28"/>
        </w:rPr>
        <w:t xml:space="preserve"> тыс. рублей,</w:t>
      </w:r>
    </w:p>
    <w:p w:rsidR="00675B2B" w:rsidRPr="00281700" w:rsidRDefault="00675B2B" w:rsidP="00922741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3437,3 тыс. рублей;</w:t>
      </w:r>
    </w:p>
    <w:p w:rsidR="00922741" w:rsidRPr="00281700" w:rsidRDefault="00675B2B" w:rsidP="00922741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 </w:t>
      </w:r>
      <w:r w:rsidR="00F42CC8" w:rsidRPr="00281700">
        <w:rPr>
          <w:color w:val="000000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-</w:t>
      </w:r>
      <w:r w:rsidR="00922741" w:rsidRPr="00281700">
        <w:rPr>
          <w:color w:val="000000"/>
          <w:sz w:val="28"/>
          <w:szCs w:val="28"/>
        </w:rPr>
        <w:t>2393,4 тыс. рублей</w:t>
      </w:r>
      <w:r w:rsidRPr="00281700">
        <w:rPr>
          <w:color w:val="000000"/>
          <w:sz w:val="28"/>
          <w:szCs w:val="28"/>
        </w:rPr>
        <w:t>.</w:t>
      </w:r>
    </w:p>
    <w:p w:rsidR="00A3301C" w:rsidRPr="00281700" w:rsidRDefault="00A3301C" w:rsidP="00BC2A5B">
      <w:pPr>
        <w:rPr>
          <w:sz w:val="28"/>
          <w:szCs w:val="28"/>
        </w:rPr>
      </w:pPr>
      <w:r w:rsidRPr="00281700">
        <w:rPr>
          <w:sz w:val="28"/>
          <w:szCs w:val="28"/>
        </w:rPr>
        <w:t xml:space="preserve">В соответствии с заявками главных распорядителей средств бюджета муниципального района </w:t>
      </w:r>
      <w:r w:rsidR="00B43FF9" w:rsidRPr="00281700">
        <w:rPr>
          <w:sz w:val="28"/>
          <w:szCs w:val="28"/>
        </w:rPr>
        <w:t xml:space="preserve"> за счет</w:t>
      </w:r>
      <w:r w:rsidR="00922741" w:rsidRPr="00281700">
        <w:rPr>
          <w:sz w:val="28"/>
          <w:szCs w:val="28"/>
        </w:rPr>
        <w:t xml:space="preserve"> перераспределения</w:t>
      </w:r>
      <w:r w:rsidR="00B43FF9" w:rsidRPr="00281700">
        <w:rPr>
          <w:sz w:val="28"/>
          <w:szCs w:val="28"/>
        </w:rPr>
        <w:t xml:space="preserve"> средств бюджета района </w:t>
      </w:r>
      <w:r w:rsidRPr="00281700">
        <w:rPr>
          <w:sz w:val="28"/>
          <w:szCs w:val="28"/>
        </w:rPr>
        <w:t>выделяются бюджетные ассигнования:</w:t>
      </w:r>
    </w:p>
    <w:p w:rsidR="003173D0" w:rsidRPr="00281700" w:rsidRDefault="00A3301C" w:rsidP="00BC2A5B">
      <w:pPr>
        <w:rPr>
          <w:sz w:val="28"/>
          <w:szCs w:val="28"/>
        </w:rPr>
      </w:pPr>
      <w:r w:rsidRPr="00281700">
        <w:rPr>
          <w:sz w:val="28"/>
          <w:szCs w:val="28"/>
        </w:rPr>
        <w:t xml:space="preserve"> Администрации муниципального района </w:t>
      </w:r>
      <w:r w:rsidR="00B43FF9" w:rsidRPr="00281700">
        <w:rPr>
          <w:sz w:val="28"/>
          <w:szCs w:val="28"/>
        </w:rPr>
        <w:t xml:space="preserve">в сумме </w:t>
      </w:r>
      <w:r w:rsidR="00922741" w:rsidRPr="00281700">
        <w:rPr>
          <w:sz w:val="28"/>
          <w:szCs w:val="28"/>
        </w:rPr>
        <w:t>707,2</w:t>
      </w:r>
      <w:r w:rsidR="00B43FF9" w:rsidRPr="00281700">
        <w:rPr>
          <w:sz w:val="28"/>
          <w:szCs w:val="28"/>
        </w:rPr>
        <w:t xml:space="preserve"> тыс. рублей</w:t>
      </w:r>
      <w:r w:rsidR="003173D0" w:rsidRPr="00281700">
        <w:rPr>
          <w:sz w:val="28"/>
          <w:szCs w:val="28"/>
        </w:rPr>
        <w:t xml:space="preserve">, в том числе: </w:t>
      </w:r>
    </w:p>
    <w:p w:rsidR="006A2A70" w:rsidRPr="00281700" w:rsidRDefault="003173D0" w:rsidP="00BC2A5B">
      <w:pPr>
        <w:rPr>
          <w:sz w:val="28"/>
          <w:szCs w:val="28"/>
        </w:rPr>
      </w:pPr>
      <w:r w:rsidRPr="00281700">
        <w:rPr>
          <w:sz w:val="28"/>
          <w:szCs w:val="28"/>
        </w:rPr>
        <w:t xml:space="preserve">на погашение кредиторской задолженности по оплате счетов  за </w:t>
      </w:r>
      <w:r w:rsidRPr="003173D0">
        <w:rPr>
          <w:sz w:val="28"/>
          <w:szCs w:val="28"/>
        </w:rPr>
        <w:t>публикаци</w:t>
      </w:r>
      <w:r w:rsidRPr="00281700">
        <w:rPr>
          <w:sz w:val="28"/>
          <w:szCs w:val="28"/>
        </w:rPr>
        <w:t>ю</w:t>
      </w:r>
      <w:r w:rsidRPr="003173D0">
        <w:rPr>
          <w:sz w:val="28"/>
          <w:szCs w:val="28"/>
        </w:rPr>
        <w:t xml:space="preserve"> НПА</w:t>
      </w:r>
      <w:r w:rsidR="006A2A70" w:rsidRPr="00281700">
        <w:rPr>
          <w:sz w:val="28"/>
          <w:szCs w:val="28"/>
        </w:rPr>
        <w:t xml:space="preserve">, предоставление информации от органов статистики, за услуги информационной системы «Консультант» -200,0 тыс. рублей </w:t>
      </w:r>
      <w:r w:rsidRPr="003173D0">
        <w:rPr>
          <w:sz w:val="28"/>
          <w:szCs w:val="28"/>
        </w:rPr>
        <w:t>,</w:t>
      </w:r>
    </w:p>
    <w:p w:rsidR="003173D0" w:rsidRPr="00281700" w:rsidRDefault="003173D0" w:rsidP="00BC2A5B">
      <w:pPr>
        <w:rPr>
          <w:sz w:val="28"/>
          <w:szCs w:val="28"/>
        </w:rPr>
      </w:pPr>
      <w:r w:rsidRPr="003173D0">
        <w:rPr>
          <w:sz w:val="28"/>
          <w:szCs w:val="28"/>
        </w:rPr>
        <w:t xml:space="preserve"> </w:t>
      </w:r>
      <w:r w:rsidRPr="00281700">
        <w:rPr>
          <w:sz w:val="28"/>
          <w:szCs w:val="28"/>
        </w:rPr>
        <w:t>уплат</w:t>
      </w:r>
      <w:r w:rsidR="006A2A70" w:rsidRPr="00281700">
        <w:rPr>
          <w:sz w:val="28"/>
          <w:szCs w:val="28"/>
        </w:rPr>
        <w:t>у</w:t>
      </w:r>
      <w:r w:rsidRPr="00281700">
        <w:rPr>
          <w:sz w:val="28"/>
          <w:szCs w:val="28"/>
        </w:rPr>
        <w:t xml:space="preserve"> членских взносов </w:t>
      </w:r>
      <w:r w:rsidRPr="003173D0">
        <w:rPr>
          <w:sz w:val="28"/>
          <w:szCs w:val="28"/>
        </w:rPr>
        <w:t>Ассоциаци</w:t>
      </w:r>
      <w:r w:rsidRPr="00281700">
        <w:rPr>
          <w:sz w:val="28"/>
          <w:szCs w:val="28"/>
        </w:rPr>
        <w:t>и</w:t>
      </w:r>
      <w:r w:rsidRPr="003173D0">
        <w:rPr>
          <w:sz w:val="28"/>
          <w:szCs w:val="28"/>
        </w:rPr>
        <w:t xml:space="preserve"> муниц</w:t>
      </w:r>
      <w:r w:rsidRPr="00281700">
        <w:rPr>
          <w:sz w:val="28"/>
          <w:szCs w:val="28"/>
        </w:rPr>
        <w:t>ипальных образований</w:t>
      </w:r>
      <w:r w:rsidRPr="003173D0">
        <w:rPr>
          <w:sz w:val="28"/>
          <w:szCs w:val="28"/>
        </w:rPr>
        <w:t xml:space="preserve"> </w:t>
      </w:r>
      <w:r w:rsidRPr="00281700">
        <w:rPr>
          <w:sz w:val="28"/>
          <w:szCs w:val="28"/>
        </w:rPr>
        <w:t xml:space="preserve">- </w:t>
      </w:r>
      <w:r w:rsidR="006A2A70" w:rsidRPr="00281700">
        <w:rPr>
          <w:sz w:val="28"/>
          <w:szCs w:val="28"/>
        </w:rPr>
        <w:t>1</w:t>
      </w:r>
      <w:r w:rsidRPr="00281700">
        <w:rPr>
          <w:sz w:val="28"/>
          <w:szCs w:val="28"/>
        </w:rPr>
        <w:t>33,902 тыс. рублей;</w:t>
      </w:r>
    </w:p>
    <w:p w:rsidR="003173D0" w:rsidRPr="00281700" w:rsidRDefault="009768C2" w:rsidP="00BC2A5B">
      <w:pPr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>на реализацию муниципальной программы</w:t>
      </w:r>
      <w:r w:rsidRPr="003173D0">
        <w:rPr>
          <w:color w:val="000000"/>
          <w:sz w:val="28"/>
          <w:szCs w:val="28"/>
        </w:rPr>
        <w:t xml:space="preserve"> «Капитальный ремонт муниципального жилого фонда в </w:t>
      </w:r>
      <w:proofErr w:type="spellStart"/>
      <w:r w:rsidRPr="003173D0">
        <w:rPr>
          <w:color w:val="000000"/>
          <w:sz w:val="28"/>
          <w:szCs w:val="28"/>
        </w:rPr>
        <w:t>Окуловском</w:t>
      </w:r>
      <w:proofErr w:type="spellEnd"/>
      <w:r w:rsidRPr="003173D0">
        <w:rPr>
          <w:color w:val="000000"/>
          <w:sz w:val="28"/>
          <w:szCs w:val="28"/>
        </w:rPr>
        <w:t xml:space="preserve"> муниципальном районе на 2015-2022 годы»</w:t>
      </w:r>
      <w:r w:rsidRPr="00281700">
        <w:rPr>
          <w:color w:val="000000"/>
          <w:sz w:val="28"/>
          <w:szCs w:val="28"/>
        </w:rPr>
        <w:t xml:space="preserve"> (</w:t>
      </w:r>
      <w:r w:rsidR="003173D0" w:rsidRPr="00281700">
        <w:rPr>
          <w:sz w:val="28"/>
          <w:szCs w:val="28"/>
        </w:rPr>
        <w:t xml:space="preserve"> уплату взносов </w:t>
      </w:r>
      <w:r w:rsidRPr="00281700">
        <w:rPr>
          <w:sz w:val="28"/>
          <w:szCs w:val="28"/>
        </w:rPr>
        <w:t>на капитальный ремонт жилого фонда, находящего в муниципальной собственности района) -150</w:t>
      </w:r>
      <w:r w:rsidR="006A2A70" w:rsidRPr="00281700">
        <w:rPr>
          <w:sz w:val="28"/>
          <w:szCs w:val="28"/>
        </w:rPr>
        <w:t xml:space="preserve"> </w:t>
      </w:r>
      <w:r w:rsidRPr="00281700">
        <w:rPr>
          <w:sz w:val="28"/>
          <w:szCs w:val="28"/>
        </w:rPr>
        <w:t>тыс. рублей;</w:t>
      </w:r>
    </w:p>
    <w:p w:rsidR="009768C2" w:rsidRPr="00281700" w:rsidRDefault="009768C2" w:rsidP="00BC2A5B">
      <w:pPr>
        <w:rPr>
          <w:color w:val="000000"/>
          <w:sz w:val="28"/>
          <w:szCs w:val="28"/>
        </w:rPr>
      </w:pPr>
      <w:r w:rsidRPr="00281700">
        <w:rPr>
          <w:color w:val="000000"/>
          <w:sz w:val="28"/>
          <w:szCs w:val="28"/>
        </w:rPr>
        <w:t>и</w:t>
      </w:r>
      <w:r w:rsidRPr="003173D0">
        <w:rPr>
          <w:color w:val="000000"/>
          <w:sz w:val="28"/>
          <w:szCs w:val="28"/>
        </w:rPr>
        <w:t xml:space="preserve">зготовление </w:t>
      </w:r>
      <w:r w:rsidRPr="00281700">
        <w:rPr>
          <w:color w:val="000000"/>
          <w:sz w:val="28"/>
          <w:szCs w:val="28"/>
        </w:rPr>
        <w:t xml:space="preserve">технических </w:t>
      </w:r>
      <w:r w:rsidRPr="003173D0">
        <w:rPr>
          <w:color w:val="000000"/>
          <w:sz w:val="28"/>
          <w:szCs w:val="28"/>
        </w:rPr>
        <w:t>планов на постановку на учет общественных колодцев</w:t>
      </w:r>
      <w:r w:rsidRPr="00281700">
        <w:rPr>
          <w:color w:val="000000"/>
          <w:sz w:val="28"/>
          <w:szCs w:val="28"/>
        </w:rPr>
        <w:t xml:space="preserve"> -100 тыс. рублей, </w:t>
      </w:r>
    </w:p>
    <w:p w:rsidR="006E1E08" w:rsidRPr="00281700" w:rsidRDefault="009768C2" w:rsidP="00BC2A5B">
      <w:pPr>
        <w:rPr>
          <w:sz w:val="28"/>
          <w:szCs w:val="28"/>
        </w:rPr>
      </w:pPr>
      <w:r w:rsidRPr="00281700">
        <w:rPr>
          <w:color w:val="000000"/>
          <w:sz w:val="28"/>
          <w:szCs w:val="28"/>
        </w:rPr>
        <w:t xml:space="preserve">на материальные затраты (обслуживание пожарной сигнализации, </w:t>
      </w:r>
      <w:proofErr w:type="spellStart"/>
      <w:r w:rsidRPr="00281700">
        <w:rPr>
          <w:color w:val="000000"/>
          <w:sz w:val="28"/>
          <w:szCs w:val="28"/>
        </w:rPr>
        <w:t>предрейсовые</w:t>
      </w:r>
      <w:proofErr w:type="spellEnd"/>
      <w:r w:rsidRPr="00281700">
        <w:rPr>
          <w:color w:val="000000"/>
          <w:sz w:val="28"/>
          <w:szCs w:val="28"/>
        </w:rPr>
        <w:t xml:space="preserve"> осмотры водителей, ремонт служебного автотранспорта) муниципальному казенному учреждению  «Единая система дежурно-диспетчерского и служебного</w:t>
      </w:r>
      <w:r w:rsidR="006A2A70" w:rsidRPr="00281700">
        <w:rPr>
          <w:color w:val="000000"/>
          <w:sz w:val="28"/>
          <w:szCs w:val="28"/>
        </w:rPr>
        <w:t xml:space="preserve"> обеспечения </w:t>
      </w:r>
      <w:proofErr w:type="spellStart"/>
      <w:r w:rsidR="006A2A70" w:rsidRPr="00281700">
        <w:rPr>
          <w:color w:val="000000"/>
          <w:sz w:val="28"/>
          <w:szCs w:val="28"/>
        </w:rPr>
        <w:t>Окуловского</w:t>
      </w:r>
      <w:proofErr w:type="spellEnd"/>
      <w:r w:rsidR="006A2A70" w:rsidRPr="00281700">
        <w:rPr>
          <w:color w:val="000000"/>
          <w:sz w:val="28"/>
          <w:szCs w:val="28"/>
        </w:rPr>
        <w:t xml:space="preserve"> муниципального района» - 187 тыс. рублей</w:t>
      </w:r>
      <w:r w:rsidR="00B43FF9" w:rsidRPr="00281700">
        <w:rPr>
          <w:sz w:val="28"/>
          <w:szCs w:val="28"/>
        </w:rPr>
        <w:t>,</w:t>
      </w:r>
    </w:p>
    <w:p w:rsidR="00922741" w:rsidRPr="00281700" w:rsidRDefault="00B43FF9" w:rsidP="00BC2A5B">
      <w:pPr>
        <w:rPr>
          <w:sz w:val="28"/>
          <w:szCs w:val="28"/>
        </w:rPr>
      </w:pPr>
      <w:r w:rsidRPr="00281700">
        <w:rPr>
          <w:sz w:val="28"/>
          <w:szCs w:val="28"/>
        </w:rPr>
        <w:t xml:space="preserve">Комитету культуры и туризма Администрации муниципального района </w:t>
      </w:r>
      <w:r w:rsidR="00922741" w:rsidRPr="00281700">
        <w:rPr>
          <w:sz w:val="28"/>
          <w:szCs w:val="28"/>
        </w:rPr>
        <w:t xml:space="preserve">на </w:t>
      </w:r>
      <w:r w:rsidR="00252BF2" w:rsidRPr="00281700">
        <w:rPr>
          <w:sz w:val="28"/>
          <w:szCs w:val="28"/>
        </w:rPr>
        <w:t>материальные затраты на общую сумму</w:t>
      </w:r>
      <w:r w:rsidRPr="00281700">
        <w:rPr>
          <w:sz w:val="28"/>
          <w:szCs w:val="28"/>
        </w:rPr>
        <w:t xml:space="preserve"> </w:t>
      </w:r>
      <w:r w:rsidR="00922741" w:rsidRPr="00281700">
        <w:rPr>
          <w:sz w:val="28"/>
          <w:szCs w:val="28"/>
        </w:rPr>
        <w:t>202,16</w:t>
      </w:r>
      <w:r w:rsidRPr="00281700">
        <w:rPr>
          <w:sz w:val="28"/>
          <w:szCs w:val="28"/>
        </w:rPr>
        <w:t xml:space="preserve"> тыс.рублей</w:t>
      </w:r>
      <w:r w:rsidR="00922741" w:rsidRPr="00281700">
        <w:rPr>
          <w:sz w:val="28"/>
          <w:szCs w:val="28"/>
        </w:rPr>
        <w:t>, в том числе:</w:t>
      </w:r>
      <w:r w:rsidRPr="00281700">
        <w:rPr>
          <w:sz w:val="28"/>
          <w:szCs w:val="28"/>
        </w:rPr>
        <w:t xml:space="preserve"> </w:t>
      </w:r>
      <w:r w:rsidR="00922741" w:rsidRPr="00281700">
        <w:rPr>
          <w:sz w:val="28"/>
          <w:szCs w:val="28"/>
        </w:rPr>
        <w:t>на оплату счетов за вневедомственную охрану</w:t>
      </w:r>
      <w:r w:rsidR="00252BF2" w:rsidRPr="00281700">
        <w:rPr>
          <w:sz w:val="28"/>
          <w:szCs w:val="28"/>
        </w:rPr>
        <w:t xml:space="preserve"> </w:t>
      </w:r>
      <w:r w:rsidR="00922741" w:rsidRPr="00281700">
        <w:rPr>
          <w:sz w:val="28"/>
          <w:szCs w:val="28"/>
        </w:rPr>
        <w:t>, приобретение фискальных накопителей для кассовых аппаратов</w:t>
      </w:r>
      <w:r w:rsidR="00281700" w:rsidRPr="00281700">
        <w:rPr>
          <w:sz w:val="28"/>
          <w:szCs w:val="28"/>
        </w:rPr>
        <w:t xml:space="preserve"> -163,16тыс. рублей</w:t>
      </w:r>
      <w:r w:rsidR="00922741" w:rsidRPr="00281700">
        <w:rPr>
          <w:sz w:val="28"/>
          <w:szCs w:val="28"/>
        </w:rPr>
        <w:t>, проверку сметной стоимости по капитальному ремонту ДМШ</w:t>
      </w:r>
      <w:r w:rsidR="00281700" w:rsidRPr="00281700">
        <w:rPr>
          <w:sz w:val="28"/>
          <w:szCs w:val="28"/>
        </w:rPr>
        <w:t xml:space="preserve"> - 39 тыс. рублей</w:t>
      </w:r>
      <w:r w:rsidR="00922741" w:rsidRPr="00281700">
        <w:rPr>
          <w:sz w:val="28"/>
          <w:szCs w:val="28"/>
        </w:rPr>
        <w:t>;</w:t>
      </w:r>
    </w:p>
    <w:p w:rsidR="00D54A21" w:rsidRPr="00281700" w:rsidRDefault="00B43FF9" w:rsidP="00BC2A5B">
      <w:pPr>
        <w:rPr>
          <w:sz w:val="28"/>
          <w:szCs w:val="28"/>
        </w:rPr>
      </w:pPr>
      <w:r w:rsidRPr="00281700">
        <w:rPr>
          <w:sz w:val="28"/>
          <w:szCs w:val="28"/>
        </w:rPr>
        <w:t>Комитет</w:t>
      </w:r>
      <w:r w:rsidR="009F00DA" w:rsidRPr="00281700">
        <w:rPr>
          <w:sz w:val="28"/>
          <w:szCs w:val="28"/>
        </w:rPr>
        <w:t>у</w:t>
      </w:r>
      <w:r w:rsidRPr="00281700">
        <w:rPr>
          <w:sz w:val="28"/>
          <w:szCs w:val="28"/>
        </w:rPr>
        <w:t xml:space="preserve"> образования</w:t>
      </w:r>
      <w:r w:rsidR="00922741" w:rsidRPr="00281700">
        <w:rPr>
          <w:sz w:val="28"/>
          <w:szCs w:val="28"/>
        </w:rPr>
        <w:t xml:space="preserve"> Администрации муниципального района - на сумму 1466,5 тыс. рублей</w:t>
      </w:r>
      <w:r w:rsidR="006A2A70" w:rsidRPr="00281700">
        <w:rPr>
          <w:sz w:val="28"/>
          <w:szCs w:val="28"/>
        </w:rPr>
        <w:t>, из них:</w:t>
      </w:r>
      <w:r w:rsidR="00922741" w:rsidRPr="00281700">
        <w:rPr>
          <w:sz w:val="28"/>
          <w:szCs w:val="28"/>
        </w:rPr>
        <w:t xml:space="preserve"> </w:t>
      </w:r>
    </w:p>
    <w:p w:rsidR="00D54A21" w:rsidRPr="00281700" w:rsidRDefault="00922741" w:rsidP="00BC2A5B">
      <w:pPr>
        <w:rPr>
          <w:sz w:val="28"/>
          <w:szCs w:val="28"/>
        </w:rPr>
      </w:pPr>
      <w:r w:rsidRPr="00281700">
        <w:rPr>
          <w:sz w:val="28"/>
          <w:szCs w:val="28"/>
        </w:rPr>
        <w:t>на погашение кредиторской задолженности</w:t>
      </w:r>
      <w:r w:rsidR="00B43FF9" w:rsidRPr="00281700">
        <w:rPr>
          <w:sz w:val="28"/>
          <w:szCs w:val="28"/>
        </w:rPr>
        <w:t xml:space="preserve"> </w:t>
      </w:r>
      <w:r w:rsidR="006A2A70" w:rsidRPr="00281700">
        <w:rPr>
          <w:sz w:val="28"/>
          <w:szCs w:val="28"/>
        </w:rPr>
        <w:t xml:space="preserve"> за проведение медицинских осмотров работников муниципальных </w:t>
      </w:r>
      <w:r w:rsidR="00281700" w:rsidRPr="009768C2">
        <w:rPr>
          <w:color w:val="000000"/>
          <w:sz w:val="28"/>
          <w:szCs w:val="28"/>
        </w:rPr>
        <w:t>муниципальной программы</w:t>
      </w:r>
      <w:r w:rsidR="00281700" w:rsidRPr="003173D0">
        <w:rPr>
          <w:color w:val="000000"/>
          <w:sz w:val="28"/>
          <w:szCs w:val="28"/>
        </w:rPr>
        <w:t xml:space="preserve"> «Капитальный ремонт муниципального жилого фонда в </w:t>
      </w:r>
      <w:proofErr w:type="spellStart"/>
      <w:r w:rsidR="00281700" w:rsidRPr="003173D0">
        <w:rPr>
          <w:color w:val="000000"/>
          <w:sz w:val="28"/>
          <w:szCs w:val="28"/>
        </w:rPr>
        <w:t>Окуловском</w:t>
      </w:r>
      <w:proofErr w:type="spellEnd"/>
      <w:r w:rsidR="00281700" w:rsidRPr="003173D0">
        <w:rPr>
          <w:color w:val="000000"/>
          <w:sz w:val="28"/>
          <w:szCs w:val="28"/>
        </w:rPr>
        <w:t xml:space="preserve"> муниципальном районе на 2015-2022 годы»</w:t>
      </w:r>
      <w:r w:rsidR="006A2A70" w:rsidRPr="00281700">
        <w:rPr>
          <w:sz w:val="28"/>
          <w:szCs w:val="28"/>
        </w:rPr>
        <w:t>-</w:t>
      </w:r>
      <w:r w:rsidR="00D54A21" w:rsidRPr="00281700">
        <w:rPr>
          <w:sz w:val="28"/>
          <w:szCs w:val="28"/>
        </w:rPr>
        <w:t xml:space="preserve"> </w:t>
      </w:r>
      <w:r w:rsidR="006A2A70" w:rsidRPr="00281700">
        <w:rPr>
          <w:sz w:val="28"/>
          <w:szCs w:val="28"/>
        </w:rPr>
        <w:t>667,8 тыс. рублей</w:t>
      </w:r>
      <w:r w:rsidR="00D54A21" w:rsidRPr="00281700">
        <w:rPr>
          <w:sz w:val="28"/>
          <w:szCs w:val="28"/>
        </w:rPr>
        <w:t xml:space="preserve">, </w:t>
      </w:r>
    </w:p>
    <w:p w:rsidR="00D54A21" w:rsidRPr="00281700" w:rsidRDefault="00D54A21" w:rsidP="00BC2A5B">
      <w:pPr>
        <w:rPr>
          <w:sz w:val="28"/>
          <w:szCs w:val="28"/>
        </w:rPr>
      </w:pPr>
      <w:r w:rsidRPr="00281700">
        <w:rPr>
          <w:sz w:val="28"/>
          <w:szCs w:val="28"/>
        </w:rPr>
        <w:t>на погашение кредиторской задолженности   за выполненные работы по ремонту образовательных организаций -217,7 тыс. рублей;</w:t>
      </w:r>
    </w:p>
    <w:p w:rsidR="00922741" w:rsidRDefault="00D54A21" w:rsidP="00BC2A5B">
      <w:pPr>
        <w:rPr>
          <w:sz w:val="28"/>
          <w:szCs w:val="28"/>
        </w:rPr>
      </w:pPr>
      <w:r w:rsidRPr="00281700">
        <w:rPr>
          <w:sz w:val="28"/>
          <w:szCs w:val="28"/>
        </w:rPr>
        <w:t>на приобретение оборудования для школьных столовых для организации горячего питания -399,75 тыс. рублей</w:t>
      </w:r>
      <w:r w:rsidR="00281700">
        <w:rPr>
          <w:sz w:val="28"/>
          <w:szCs w:val="28"/>
        </w:rPr>
        <w:t>,</w:t>
      </w:r>
    </w:p>
    <w:p w:rsidR="00281700" w:rsidRDefault="00281700" w:rsidP="00BC2A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оплату счетов за вывоз мусора, проведение дератизации </w:t>
      </w:r>
      <w:r w:rsidRPr="00281700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-217 тыс. рублей; </w:t>
      </w:r>
    </w:p>
    <w:p w:rsidR="006A2A70" w:rsidRDefault="00281700" w:rsidP="00BC2A5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аттестации </w:t>
      </w:r>
      <w:r w:rsidRPr="00281700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-130 тыс. рублей</w:t>
      </w:r>
    </w:p>
    <w:p w:rsidR="00D54A21" w:rsidRDefault="00D54A21" w:rsidP="00BC2A5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92882" w:rsidRPr="00B93F40">
        <w:rPr>
          <w:sz w:val="28"/>
          <w:szCs w:val="28"/>
        </w:rPr>
        <w:t>окращаются бюджетные ассигнования</w:t>
      </w:r>
      <w:r>
        <w:rPr>
          <w:sz w:val="28"/>
          <w:szCs w:val="28"/>
        </w:rPr>
        <w:t xml:space="preserve"> по следующим статьям расходов бюджета муниципального района:</w:t>
      </w:r>
    </w:p>
    <w:p w:rsidR="00B43FF9" w:rsidRPr="00B93F40" w:rsidRDefault="00B43FF9" w:rsidP="00BC2A5B">
      <w:pPr>
        <w:rPr>
          <w:sz w:val="28"/>
          <w:szCs w:val="28"/>
        </w:rPr>
      </w:pPr>
      <w:r w:rsidRPr="00B93F40">
        <w:rPr>
          <w:sz w:val="28"/>
          <w:szCs w:val="28"/>
        </w:rPr>
        <w:t xml:space="preserve">на </w:t>
      </w:r>
      <w:r w:rsidR="00574D75" w:rsidRPr="00574D75">
        <w:rPr>
          <w:sz w:val="28"/>
          <w:szCs w:val="28"/>
        </w:rPr>
        <w:t>обеспечение затрат, связанных с реализацией проекта  по обеспечению системы персонифицированного финансирования дополнительного образования детей</w:t>
      </w:r>
      <w:r w:rsidR="00574D75">
        <w:rPr>
          <w:sz w:val="28"/>
          <w:szCs w:val="28"/>
        </w:rPr>
        <w:t xml:space="preserve"> на сумму 1111тыс. рублей</w:t>
      </w:r>
      <w:r w:rsidR="00192882" w:rsidRPr="00B93F40">
        <w:rPr>
          <w:sz w:val="28"/>
          <w:szCs w:val="28"/>
        </w:rPr>
        <w:t xml:space="preserve"> рублей в связи с планируемой экономией</w:t>
      </w:r>
      <w:r w:rsidRPr="00B93F40">
        <w:rPr>
          <w:sz w:val="28"/>
          <w:szCs w:val="28"/>
        </w:rPr>
        <w:t xml:space="preserve"> </w:t>
      </w:r>
      <w:r w:rsidR="00192882" w:rsidRPr="00B93F40">
        <w:rPr>
          <w:sz w:val="28"/>
          <w:szCs w:val="28"/>
        </w:rPr>
        <w:t xml:space="preserve"> </w:t>
      </w:r>
      <w:r w:rsidR="00D54A21">
        <w:rPr>
          <w:sz w:val="28"/>
          <w:szCs w:val="28"/>
        </w:rPr>
        <w:t>вследстви</w:t>
      </w:r>
      <w:r w:rsidR="00D278B4">
        <w:rPr>
          <w:sz w:val="28"/>
          <w:szCs w:val="28"/>
        </w:rPr>
        <w:t>е</w:t>
      </w:r>
      <w:r w:rsidR="00D54A21">
        <w:rPr>
          <w:sz w:val="28"/>
          <w:szCs w:val="28"/>
        </w:rPr>
        <w:t xml:space="preserve"> пандемии </w:t>
      </w:r>
      <w:proofErr w:type="spellStart"/>
      <w:r w:rsidR="00D54A21">
        <w:rPr>
          <w:sz w:val="28"/>
          <w:szCs w:val="28"/>
        </w:rPr>
        <w:t>коронавируса</w:t>
      </w:r>
      <w:proofErr w:type="spellEnd"/>
      <w:r w:rsidR="00D54A21">
        <w:rPr>
          <w:sz w:val="28"/>
          <w:szCs w:val="28"/>
        </w:rPr>
        <w:t>.</w:t>
      </w:r>
    </w:p>
    <w:p w:rsidR="006F16ED" w:rsidRDefault="00800A5D" w:rsidP="00BC2A5B">
      <w:pPr>
        <w:rPr>
          <w:sz w:val="28"/>
          <w:szCs w:val="28"/>
        </w:rPr>
      </w:pPr>
      <w:r w:rsidRPr="00B93F40">
        <w:rPr>
          <w:sz w:val="28"/>
          <w:szCs w:val="28"/>
        </w:rPr>
        <w:t>на</w:t>
      </w:r>
      <w:r w:rsidR="00EB7D79" w:rsidRPr="00B93F40">
        <w:rPr>
          <w:sz w:val="28"/>
          <w:szCs w:val="28"/>
        </w:rPr>
        <w:t xml:space="preserve"> выполнение работ по ремонту территории земельного участка, прилегающего к краеведческому музею им. Миклухо-Маклая, расположенного по адресу: г.Окуловка, ул. Кирова, д.9 </w:t>
      </w:r>
      <w:r w:rsidR="00D54A21">
        <w:rPr>
          <w:sz w:val="28"/>
          <w:szCs w:val="28"/>
        </w:rPr>
        <w:t>в сумме 527,112 тыс. рублей</w:t>
      </w:r>
      <w:r w:rsidR="00252BF2">
        <w:rPr>
          <w:sz w:val="28"/>
          <w:szCs w:val="28"/>
        </w:rPr>
        <w:t xml:space="preserve"> в связи с переносом работ на 2021 год</w:t>
      </w:r>
      <w:r w:rsidR="00D54A21">
        <w:rPr>
          <w:sz w:val="28"/>
          <w:szCs w:val="28"/>
        </w:rPr>
        <w:t>,</w:t>
      </w:r>
    </w:p>
    <w:p w:rsidR="00252BF2" w:rsidRDefault="00252BF2" w:rsidP="00BC2A5B">
      <w:pPr>
        <w:rPr>
          <w:sz w:val="28"/>
          <w:szCs w:val="28"/>
        </w:rPr>
      </w:pPr>
      <w:r>
        <w:rPr>
          <w:sz w:val="28"/>
          <w:szCs w:val="28"/>
        </w:rPr>
        <w:t>на оплату труда с начислениями  «указных» категорий работников культуры в сумме 781,2 тыс. рублей в связи со снижением целевого показателя «Средняя заработная плата работников учреждений культуры» в соответствии с письмом Министерства культуры Новгородской области от 25.06.2020 №558</w:t>
      </w:r>
    </w:p>
    <w:p w:rsidR="00D54A21" w:rsidRDefault="00D54A21" w:rsidP="00BC2A5B">
      <w:pPr>
        <w:rPr>
          <w:sz w:val="28"/>
          <w:szCs w:val="28"/>
        </w:rPr>
      </w:pPr>
      <w:r>
        <w:rPr>
          <w:sz w:val="28"/>
          <w:szCs w:val="28"/>
        </w:rPr>
        <w:t>обслуживание муниципального долга  (уплату процентов за пользование коммерческими кредитами)  в сумме 550 тыс. рублей</w:t>
      </w:r>
      <w:r w:rsidR="00252BF2">
        <w:rPr>
          <w:sz w:val="28"/>
          <w:szCs w:val="28"/>
        </w:rPr>
        <w:t xml:space="preserve"> в связи с планируемой экономией средств</w:t>
      </w:r>
      <w:r w:rsidR="00281700">
        <w:rPr>
          <w:sz w:val="28"/>
          <w:szCs w:val="28"/>
        </w:rPr>
        <w:t xml:space="preserve"> (снижение ставки Центробанка)</w:t>
      </w:r>
      <w:r w:rsidR="00252BF2">
        <w:rPr>
          <w:sz w:val="28"/>
          <w:szCs w:val="28"/>
        </w:rPr>
        <w:t>.</w:t>
      </w: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B93F40">
        <w:rPr>
          <w:sz w:val="28"/>
          <w:szCs w:val="28"/>
        </w:rPr>
        <w:t xml:space="preserve">В соответствии с частью 5 статьи 264.2. </w:t>
      </w:r>
      <w:r w:rsidR="008A4978" w:rsidRPr="00B93F40">
        <w:rPr>
          <w:sz w:val="28"/>
          <w:szCs w:val="28"/>
        </w:rPr>
        <w:t xml:space="preserve"> и </w:t>
      </w:r>
      <w:r w:rsidR="008A4978" w:rsidRPr="00B93F40">
        <w:rPr>
          <w:kern w:val="24"/>
          <w:sz w:val="28"/>
          <w:szCs w:val="28"/>
        </w:rPr>
        <w:t xml:space="preserve">частью 1 статьи 157 </w:t>
      </w:r>
      <w:r w:rsidR="008A4978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Бюджетного кодекса Российской Федерации  проект </w:t>
      </w:r>
      <w:r w:rsidRPr="00B93F40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муниципального района от </w:t>
      </w:r>
      <w:r w:rsidR="00B31E66" w:rsidRPr="00B93F40">
        <w:rPr>
          <w:kern w:val="24"/>
          <w:sz w:val="28"/>
          <w:szCs w:val="28"/>
        </w:rPr>
        <w:t>1</w:t>
      </w:r>
      <w:r w:rsidR="00D278B4">
        <w:rPr>
          <w:kern w:val="24"/>
          <w:sz w:val="28"/>
          <w:szCs w:val="28"/>
        </w:rPr>
        <w:t>8</w:t>
      </w:r>
      <w:r w:rsidRPr="00B93F40">
        <w:rPr>
          <w:kern w:val="24"/>
          <w:sz w:val="28"/>
          <w:szCs w:val="28"/>
        </w:rPr>
        <w:t>.12.201</w:t>
      </w:r>
      <w:r w:rsidR="00D278B4">
        <w:rPr>
          <w:kern w:val="24"/>
          <w:sz w:val="28"/>
          <w:szCs w:val="28"/>
        </w:rPr>
        <w:t>9</w:t>
      </w:r>
      <w:r w:rsidRPr="00B93F40">
        <w:rPr>
          <w:kern w:val="24"/>
          <w:sz w:val="28"/>
          <w:szCs w:val="28"/>
        </w:rPr>
        <w:t xml:space="preserve"> №</w:t>
      </w:r>
      <w:r w:rsidR="00D278B4">
        <w:rPr>
          <w:kern w:val="24"/>
          <w:sz w:val="28"/>
          <w:szCs w:val="28"/>
        </w:rPr>
        <w:t>275</w:t>
      </w:r>
      <w:r w:rsidRPr="00B93F40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</w:t>
      </w:r>
      <w:r w:rsidRPr="00B93F40">
        <w:rPr>
          <w:kern w:val="24"/>
          <w:sz w:val="28"/>
          <w:szCs w:val="28"/>
        </w:rPr>
        <w:t>.</w:t>
      </w:r>
    </w:p>
    <w:p w:rsidR="00AF4596" w:rsidRPr="00B93F40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B93F40">
        <w:rPr>
          <w:sz w:val="28"/>
          <w:szCs w:val="28"/>
        </w:rPr>
        <w:t>Окуловского</w:t>
      </w:r>
      <w:proofErr w:type="spellEnd"/>
      <w:r w:rsidR="00536AB2" w:rsidRPr="00B93F40">
        <w:rPr>
          <w:sz w:val="28"/>
          <w:szCs w:val="28"/>
        </w:rPr>
        <w:t xml:space="preserve"> </w:t>
      </w:r>
      <w:r w:rsidRPr="00B93F40">
        <w:rPr>
          <w:sz w:val="28"/>
          <w:szCs w:val="28"/>
        </w:rPr>
        <w:t xml:space="preserve">муниципального района. </w:t>
      </w:r>
    </w:p>
    <w:p w:rsidR="00AF4596" w:rsidRPr="00B93F40" w:rsidRDefault="00AF4596" w:rsidP="00AF4596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B93F40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B93F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93F4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B93F40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B93F40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>Ф</w:t>
      </w:r>
      <w:r w:rsidR="005D11D3" w:rsidRPr="00B93F40">
        <w:rPr>
          <w:b/>
          <w:sz w:val="28"/>
          <w:szCs w:val="28"/>
        </w:rPr>
        <w:t>ИНАНСОВО-ЭКОНОМИЧЕСКОЕ</w:t>
      </w:r>
      <w:r w:rsidR="00E27022" w:rsidRPr="00B93F40">
        <w:rPr>
          <w:b/>
          <w:sz w:val="28"/>
          <w:szCs w:val="28"/>
        </w:rPr>
        <w:t xml:space="preserve"> </w:t>
      </w:r>
      <w:r w:rsidR="005D11D3" w:rsidRPr="00B93F40">
        <w:rPr>
          <w:b/>
          <w:sz w:val="28"/>
          <w:szCs w:val="28"/>
        </w:rPr>
        <w:t>ОБОСНОВАНИЕ</w:t>
      </w:r>
      <w:r w:rsidR="005D11D3" w:rsidRPr="00B93F40">
        <w:rPr>
          <w:b/>
          <w:sz w:val="28"/>
          <w:szCs w:val="28"/>
        </w:rPr>
        <w:br/>
      </w:r>
      <w:r w:rsidR="00BE3CB5" w:rsidRPr="00B93F40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от </w:t>
      </w:r>
      <w:r w:rsidR="00C01FF7" w:rsidRPr="00B93F40">
        <w:rPr>
          <w:b/>
          <w:kern w:val="24"/>
          <w:sz w:val="28"/>
          <w:szCs w:val="28"/>
        </w:rPr>
        <w:t>18</w:t>
      </w:r>
      <w:r w:rsidR="00FC30CB" w:rsidRPr="00B93F40">
        <w:rPr>
          <w:b/>
          <w:kern w:val="24"/>
          <w:sz w:val="28"/>
          <w:szCs w:val="28"/>
        </w:rPr>
        <w:t>7</w:t>
      </w:r>
      <w:r w:rsidR="00BE3CB5" w:rsidRPr="00B93F40">
        <w:rPr>
          <w:b/>
          <w:kern w:val="24"/>
          <w:sz w:val="28"/>
          <w:szCs w:val="28"/>
        </w:rPr>
        <w:t>.12.201</w:t>
      </w:r>
      <w:r w:rsidR="00C01FF7" w:rsidRPr="00B93F40">
        <w:rPr>
          <w:b/>
          <w:kern w:val="24"/>
          <w:sz w:val="28"/>
          <w:szCs w:val="28"/>
        </w:rPr>
        <w:t>9</w:t>
      </w:r>
      <w:r w:rsidR="00BE3CB5" w:rsidRPr="00B93F40">
        <w:rPr>
          <w:b/>
          <w:kern w:val="24"/>
          <w:sz w:val="28"/>
          <w:szCs w:val="28"/>
        </w:rPr>
        <w:t xml:space="preserve"> № </w:t>
      </w:r>
      <w:r w:rsidR="00FC30CB" w:rsidRPr="00B93F40">
        <w:rPr>
          <w:b/>
          <w:kern w:val="24"/>
          <w:sz w:val="28"/>
          <w:szCs w:val="28"/>
        </w:rPr>
        <w:t>2</w:t>
      </w:r>
      <w:r w:rsidR="00C01FF7" w:rsidRPr="00B93F40">
        <w:rPr>
          <w:b/>
          <w:kern w:val="24"/>
          <w:sz w:val="28"/>
          <w:szCs w:val="28"/>
        </w:rPr>
        <w:t>75</w:t>
      </w:r>
      <w:r w:rsidR="00BE3CB5" w:rsidRPr="00B93F40">
        <w:rPr>
          <w:b/>
          <w:kern w:val="24"/>
          <w:sz w:val="28"/>
          <w:szCs w:val="28"/>
        </w:rPr>
        <w:t xml:space="preserve">»  </w:t>
      </w:r>
    </w:p>
    <w:p w:rsidR="005D11D3" w:rsidRPr="00B93F40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ab/>
      </w:r>
    </w:p>
    <w:p w:rsidR="005D11D3" w:rsidRPr="00B93F40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Принятие </w:t>
      </w:r>
      <w:r w:rsidR="00BE3CB5" w:rsidRPr="00B93F40">
        <w:rPr>
          <w:kern w:val="24"/>
          <w:sz w:val="28"/>
          <w:szCs w:val="28"/>
        </w:rPr>
        <w:t xml:space="preserve">данного </w:t>
      </w:r>
      <w:r w:rsidRPr="00B93F40">
        <w:rPr>
          <w:kern w:val="24"/>
          <w:sz w:val="28"/>
          <w:szCs w:val="28"/>
        </w:rPr>
        <w:t>проекта потребует</w:t>
      </w:r>
      <w:r w:rsidR="0025144B" w:rsidRPr="00B93F40">
        <w:rPr>
          <w:kern w:val="24"/>
          <w:sz w:val="28"/>
          <w:szCs w:val="28"/>
        </w:rPr>
        <w:t xml:space="preserve"> внесения </w:t>
      </w:r>
      <w:r w:rsidRPr="00B93F40">
        <w:rPr>
          <w:kern w:val="24"/>
          <w:sz w:val="28"/>
          <w:szCs w:val="28"/>
        </w:rPr>
        <w:t xml:space="preserve"> </w:t>
      </w:r>
      <w:r w:rsidR="00D63A2B" w:rsidRPr="00B93F40">
        <w:rPr>
          <w:kern w:val="24"/>
          <w:sz w:val="28"/>
          <w:szCs w:val="28"/>
        </w:rPr>
        <w:t>изменени</w:t>
      </w:r>
      <w:r w:rsidR="00F33CDC" w:rsidRPr="00B93F40">
        <w:rPr>
          <w:kern w:val="24"/>
          <w:sz w:val="28"/>
          <w:szCs w:val="28"/>
        </w:rPr>
        <w:t>й</w:t>
      </w:r>
      <w:r w:rsidR="00D63A2B" w:rsidRPr="00B93F40">
        <w:rPr>
          <w:kern w:val="24"/>
          <w:sz w:val="28"/>
          <w:szCs w:val="28"/>
        </w:rPr>
        <w:t xml:space="preserve"> </w:t>
      </w:r>
      <w:r w:rsidR="00DB2451" w:rsidRPr="00B93F40">
        <w:rPr>
          <w:kern w:val="24"/>
          <w:sz w:val="28"/>
          <w:szCs w:val="28"/>
        </w:rPr>
        <w:t xml:space="preserve"> в </w:t>
      </w:r>
      <w:r w:rsidR="00D63A2B" w:rsidRPr="00B93F40">
        <w:rPr>
          <w:kern w:val="24"/>
          <w:sz w:val="28"/>
          <w:szCs w:val="28"/>
        </w:rPr>
        <w:t>доход</w:t>
      </w:r>
      <w:r w:rsidR="00DB2451" w:rsidRPr="00B93F40">
        <w:rPr>
          <w:kern w:val="24"/>
          <w:sz w:val="28"/>
          <w:szCs w:val="28"/>
        </w:rPr>
        <w:t>ы</w:t>
      </w:r>
      <w:r w:rsidR="00D63A2B" w:rsidRPr="00B93F40">
        <w:rPr>
          <w:kern w:val="24"/>
          <w:sz w:val="28"/>
          <w:szCs w:val="28"/>
        </w:rPr>
        <w:t xml:space="preserve"> </w:t>
      </w:r>
      <w:r w:rsidR="00F556CA" w:rsidRPr="00B93F40">
        <w:rPr>
          <w:kern w:val="24"/>
          <w:sz w:val="28"/>
          <w:szCs w:val="28"/>
        </w:rPr>
        <w:t xml:space="preserve"> и расходы</w:t>
      </w:r>
      <w:r w:rsidRPr="00B93F40">
        <w:rPr>
          <w:kern w:val="24"/>
          <w:sz w:val="28"/>
          <w:szCs w:val="28"/>
        </w:rPr>
        <w:t xml:space="preserve">  бюджета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</w:t>
      </w:r>
      <w:r w:rsidR="00BE3CB5" w:rsidRPr="00B93F40">
        <w:rPr>
          <w:kern w:val="24"/>
          <w:sz w:val="28"/>
          <w:szCs w:val="28"/>
        </w:rPr>
        <w:t>муниципального района</w:t>
      </w:r>
      <w:r w:rsidR="00F33CDC" w:rsidRPr="00B93F4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B93F40">
        <w:tc>
          <w:tcPr>
            <w:tcW w:w="5103" w:type="dxa"/>
          </w:tcPr>
          <w:p w:rsidR="00634CD3" w:rsidRPr="00B93F40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B93F40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П</w:t>
      </w:r>
      <w:r w:rsidR="005D11D3" w:rsidRPr="00E457EA">
        <w:rPr>
          <w:b/>
          <w:sz w:val="28"/>
          <w:szCs w:val="28"/>
        </w:rPr>
        <w:t>ЕРЕЧЕНЬ</w:t>
      </w:r>
      <w:r w:rsidR="005D11D3" w:rsidRPr="00E457EA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E457EA">
        <w:rPr>
          <w:b/>
          <w:kern w:val="24"/>
          <w:sz w:val="28"/>
          <w:szCs w:val="28"/>
        </w:rPr>
        <w:t>проекта</w:t>
      </w:r>
      <w:r w:rsidR="00BE3CB5" w:rsidRPr="00BE3CB5">
        <w:rPr>
          <w:b/>
          <w:kern w:val="24"/>
          <w:sz w:val="28"/>
          <w:szCs w:val="28"/>
        </w:rPr>
        <w:t xml:space="preserve"> </w:t>
      </w:r>
      <w:r w:rsidR="00BE3CB5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от </w:t>
      </w:r>
      <w:r w:rsidR="00C01FF7">
        <w:rPr>
          <w:b/>
          <w:kern w:val="24"/>
          <w:sz w:val="28"/>
          <w:szCs w:val="28"/>
        </w:rPr>
        <w:t>18</w:t>
      </w:r>
      <w:r w:rsidR="00BE3CB5">
        <w:rPr>
          <w:b/>
          <w:kern w:val="24"/>
          <w:sz w:val="28"/>
          <w:szCs w:val="28"/>
        </w:rPr>
        <w:t>.12.201</w:t>
      </w:r>
      <w:r w:rsidR="00C01FF7">
        <w:rPr>
          <w:b/>
          <w:kern w:val="24"/>
          <w:sz w:val="28"/>
          <w:szCs w:val="28"/>
        </w:rPr>
        <w:t>9</w:t>
      </w:r>
      <w:r w:rsidR="00BE3CB5">
        <w:rPr>
          <w:b/>
          <w:kern w:val="24"/>
          <w:sz w:val="28"/>
          <w:szCs w:val="28"/>
        </w:rPr>
        <w:t xml:space="preserve"> № </w:t>
      </w:r>
      <w:r w:rsidR="00FC30CB">
        <w:rPr>
          <w:b/>
          <w:kern w:val="24"/>
          <w:sz w:val="28"/>
          <w:szCs w:val="28"/>
        </w:rPr>
        <w:t>2</w:t>
      </w:r>
      <w:r w:rsidR="00C01FF7">
        <w:rPr>
          <w:b/>
          <w:kern w:val="24"/>
          <w:sz w:val="28"/>
          <w:szCs w:val="28"/>
        </w:rPr>
        <w:t>75</w:t>
      </w:r>
      <w:r w:rsidR="00BE3CB5">
        <w:rPr>
          <w:b/>
          <w:kern w:val="24"/>
          <w:sz w:val="28"/>
          <w:szCs w:val="28"/>
        </w:rPr>
        <w:t xml:space="preserve">»  </w:t>
      </w:r>
      <w:r w:rsidR="00E457EA" w:rsidRPr="00E457EA">
        <w:rPr>
          <w:b/>
          <w:kern w:val="24"/>
          <w:sz w:val="28"/>
          <w:szCs w:val="28"/>
        </w:rPr>
        <w:t xml:space="preserve"> </w:t>
      </w:r>
    </w:p>
    <w:p w:rsidR="00B65A34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2331CF">
        <w:rPr>
          <w:kern w:val="24"/>
          <w:sz w:val="28"/>
          <w:szCs w:val="28"/>
        </w:rPr>
        <w:lastRenderedPageBreak/>
        <w:t xml:space="preserve">Принятие </w:t>
      </w:r>
      <w:r w:rsidR="00BE3CB5" w:rsidRPr="002331CF">
        <w:rPr>
          <w:kern w:val="24"/>
          <w:sz w:val="28"/>
          <w:szCs w:val="28"/>
        </w:rPr>
        <w:t xml:space="preserve">данного </w:t>
      </w:r>
      <w:r w:rsidRPr="002331CF">
        <w:rPr>
          <w:kern w:val="24"/>
          <w:sz w:val="28"/>
          <w:szCs w:val="28"/>
        </w:rPr>
        <w:t xml:space="preserve">проекта решения </w:t>
      </w:r>
      <w:r w:rsidR="002331CF" w:rsidRPr="002331CF">
        <w:rPr>
          <w:kern w:val="24"/>
          <w:sz w:val="28"/>
          <w:szCs w:val="28"/>
        </w:rPr>
        <w:t>в</w:t>
      </w:r>
      <w:r w:rsidR="002331CF" w:rsidRPr="002331CF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2331CF">
        <w:rPr>
          <w:sz w:val="28"/>
          <w:szCs w:val="28"/>
        </w:rPr>
        <w:t xml:space="preserve">муниципальные программы </w:t>
      </w:r>
      <w:r w:rsidR="00B93F40">
        <w:rPr>
          <w:sz w:val="28"/>
          <w:szCs w:val="28"/>
        </w:rPr>
        <w:t xml:space="preserve">и </w:t>
      </w:r>
      <w:r w:rsidR="002331CF" w:rsidRPr="002331CF">
        <w:rPr>
          <w:sz w:val="28"/>
          <w:szCs w:val="28"/>
        </w:rPr>
        <w:t xml:space="preserve">приведению </w:t>
      </w:r>
      <w:r w:rsidR="00B93F40">
        <w:rPr>
          <w:sz w:val="28"/>
          <w:szCs w:val="28"/>
        </w:rPr>
        <w:t xml:space="preserve">их </w:t>
      </w:r>
      <w:r w:rsidR="002331CF" w:rsidRPr="002331CF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>
        <w:rPr>
          <w:sz w:val="28"/>
          <w:szCs w:val="28"/>
        </w:rPr>
        <w:t>, в том числе:</w:t>
      </w:r>
    </w:p>
    <w:p w:rsidR="009C0676" w:rsidRPr="00610C05" w:rsidRDefault="009C0676" w:rsidP="009C0676">
      <w:pPr>
        <w:rPr>
          <w:sz w:val="28"/>
          <w:szCs w:val="28"/>
        </w:rPr>
      </w:pPr>
      <w:r w:rsidRPr="00610C05">
        <w:rPr>
          <w:sz w:val="28"/>
          <w:szCs w:val="28"/>
        </w:rPr>
        <w:t xml:space="preserve">1. </w:t>
      </w:r>
      <w:r w:rsidRPr="00610C05">
        <w:rPr>
          <w:color w:val="000000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Pr="00610C05">
        <w:rPr>
          <w:color w:val="000000"/>
          <w:sz w:val="28"/>
          <w:szCs w:val="28"/>
        </w:rPr>
        <w:t>Окуловском</w:t>
      </w:r>
      <w:proofErr w:type="spellEnd"/>
      <w:r w:rsidRPr="00610C05">
        <w:rPr>
          <w:color w:val="000000"/>
          <w:sz w:val="28"/>
          <w:szCs w:val="28"/>
        </w:rPr>
        <w:t xml:space="preserve"> муниципальном районе до 2026 года»</w:t>
      </w:r>
      <w:r w:rsidRPr="00610C05">
        <w:rPr>
          <w:sz w:val="28"/>
          <w:szCs w:val="28"/>
        </w:rPr>
        <w:t>;</w:t>
      </w:r>
    </w:p>
    <w:p w:rsidR="009C0676" w:rsidRPr="000A3F83" w:rsidRDefault="009C0676" w:rsidP="009C0676">
      <w:pPr>
        <w:spacing w:before="0" w:after="0"/>
        <w:ind w:firstLine="0"/>
        <w:rPr>
          <w:color w:val="000000"/>
          <w:sz w:val="28"/>
          <w:szCs w:val="28"/>
        </w:rPr>
      </w:pPr>
      <w:r w:rsidRPr="000A3F8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0A3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0A3F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A3F83">
        <w:rPr>
          <w:color w:val="000000"/>
          <w:sz w:val="28"/>
          <w:szCs w:val="28"/>
        </w:rPr>
        <w:t xml:space="preserve">Муниципальная программа "Развитие культуры и туризма в </w:t>
      </w:r>
      <w:proofErr w:type="spellStart"/>
      <w:r w:rsidRPr="000A3F83">
        <w:rPr>
          <w:color w:val="000000"/>
          <w:sz w:val="28"/>
          <w:szCs w:val="28"/>
        </w:rPr>
        <w:t>Окуловском</w:t>
      </w:r>
      <w:proofErr w:type="spellEnd"/>
      <w:r w:rsidRPr="000A3F83">
        <w:rPr>
          <w:color w:val="000000"/>
          <w:sz w:val="28"/>
          <w:szCs w:val="28"/>
        </w:rPr>
        <w:t xml:space="preserve"> муниципальном районе на 2020-2024 годы"</w:t>
      </w:r>
      <w:r>
        <w:rPr>
          <w:color w:val="000000"/>
          <w:sz w:val="28"/>
          <w:szCs w:val="28"/>
        </w:rPr>
        <w:t>;</w:t>
      </w:r>
    </w:p>
    <w:p w:rsidR="00252BF2" w:rsidRDefault="009C0676" w:rsidP="009C067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3F83">
        <w:rPr>
          <w:rFonts w:ascii="Times New Roman" w:hAnsi="Times New Roman" w:cs="Times New Roman"/>
          <w:sz w:val="28"/>
          <w:szCs w:val="28"/>
        </w:rPr>
        <w:t xml:space="preserve">Муниципальная программа  "Улучшение жилищных условий граждан и повышение качества жилищно-коммунальных услуг в </w:t>
      </w:r>
      <w:proofErr w:type="spellStart"/>
      <w:r w:rsidRPr="000A3F83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0A3F83">
        <w:rPr>
          <w:rFonts w:ascii="Times New Roman" w:hAnsi="Times New Roman" w:cs="Times New Roman"/>
          <w:sz w:val="28"/>
          <w:szCs w:val="28"/>
        </w:rPr>
        <w:t xml:space="preserve"> муниципальном районе на 2018-2022годы"</w:t>
      </w:r>
    </w:p>
    <w:p w:rsidR="009C0676" w:rsidRPr="00252BF2" w:rsidRDefault="00252BF2" w:rsidP="009C067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F2">
        <w:rPr>
          <w:rFonts w:ascii="Times New Roman" w:hAnsi="Times New Roman" w:cs="Times New Roman"/>
          <w:color w:val="000000"/>
          <w:sz w:val="28"/>
          <w:szCs w:val="28"/>
        </w:rPr>
        <w:t>4. Муниципальная программа</w:t>
      </w:r>
      <w:r w:rsidRPr="003173D0">
        <w:rPr>
          <w:rFonts w:ascii="Times New Roman" w:hAnsi="Times New Roman" w:cs="Times New Roman"/>
          <w:color w:val="000000"/>
          <w:sz w:val="28"/>
          <w:szCs w:val="28"/>
        </w:rPr>
        <w:t xml:space="preserve"> «Капитальный ремонт муниципального жилого фонда в </w:t>
      </w:r>
      <w:proofErr w:type="spellStart"/>
      <w:r w:rsidRPr="003173D0">
        <w:rPr>
          <w:rFonts w:ascii="Times New Roman" w:hAnsi="Times New Roman" w:cs="Times New Roman"/>
          <w:color w:val="000000"/>
          <w:sz w:val="28"/>
          <w:szCs w:val="28"/>
        </w:rPr>
        <w:t>Окуловском</w:t>
      </w:r>
      <w:proofErr w:type="spellEnd"/>
      <w:r w:rsidRPr="003173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на 2015-2022 годы»</w:t>
      </w:r>
      <w:r w:rsidR="009C0676" w:rsidRPr="00252BF2">
        <w:rPr>
          <w:rFonts w:ascii="Times New Roman" w:hAnsi="Times New Roman" w:cs="Times New Roman"/>
          <w:sz w:val="28"/>
          <w:szCs w:val="28"/>
        </w:rPr>
        <w:t>.</w:t>
      </w:r>
    </w:p>
    <w:p w:rsidR="00560943" w:rsidRDefault="00560943" w:rsidP="00BA19A3">
      <w:pPr>
        <w:ind w:firstLine="0"/>
        <w:rPr>
          <w:b/>
          <w:kern w:val="24"/>
          <w:sz w:val="28"/>
          <w:szCs w:val="28"/>
        </w:rPr>
      </w:pPr>
    </w:p>
    <w:p w:rsidR="00EC3BBB" w:rsidRDefault="00EC3BBB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З</w:t>
      </w:r>
      <w:r w:rsidR="009A7D2F" w:rsidRPr="009A7D2F">
        <w:rPr>
          <w:b/>
          <w:kern w:val="24"/>
          <w:sz w:val="28"/>
          <w:szCs w:val="28"/>
        </w:rPr>
        <w:t>ам</w:t>
      </w:r>
      <w:r w:rsidR="007B2F76">
        <w:rPr>
          <w:b/>
          <w:kern w:val="24"/>
          <w:sz w:val="28"/>
          <w:szCs w:val="28"/>
        </w:rPr>
        <w:t>еститель</w:t>
      </w:r>
      <w:r w:rsidR="00057C91">
        <w:rPr>
          <w:b/>
          <w:kern w:val="24"/>
          <w:sz w:val="28"/>
          <w:szCs w:val="28"/>
        </w:rPr>
        <w:t xml:space="preserve"> </w:t>
      </w:r>
      <w:r w:rsidR="009A7D2F" w:rsidRPr="009A7D2F">
        <w:rPr>
          <w:b/>
          <w:kern w:val="24"/>
          <w:sz w:val="28"/>
          <w:szCs w:val="28"/>
        </w:rPr>
        <w:t>председател</w:t>
      </w:r>
      <w:r>
        <w:rPr>
          <w:b/>
          <w:kern w:val="24"/>
          <w:sz w:val="28"/>
          <w:szCs w:val="28"/>
        </w:rPr>
        <w:t>я</w:t>
      </w:r>
    </w:p>
    <w:p w:rsidR="00EC3BBB" w:rsidRDefault="009A7D2F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9A7D2F">
        <w:rPr>
          <w:b/>
          <w:kern w:val="24"/>
          <w:sz w:val="28"/>
          <w:szCs w:val="28"/>
        </w:rPr>
        <w:t xml:space="preserve"> комитета финансов </w:t>
      </w:r>
      <w:r w:rsidR="00EC3BBB">
        <w:rPr>
          <w:b/>
          <w:kern w:val="24"/>
          <w:sz w:val="28"/>
          <w:szCs w:val="28"/>
        </w:rPr>
        <w:t xml:space="preserve">, начальник </w:t>
      </w:r>
    </w:p>
    <w:p w:rsidR="009A7D2F" w:rsidRDefault="00EC3BBB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отдела по бюджету</w:t>
      </w:r>
      <w:r w:rsidR="009A7D2F" w:rsidRPr="009A7D2F">
        <w:rPr>
          <w:b/>
          <w:kern w:val="24"/>
          <w:sz w:val="28"/>
          <w:szCs w:val="28"/>
        </w:rPr>
        <w:t xml:space="preserve">     </w:t>
      </w:r>
      <w:r>
        <w:rPr>
          <w:b/>
          <w:kern w:val="24"/>
          <w:sz w:val="28"/>
          <w:szCs w:val="28"/>
        </w:rPr>
        <w:t xml:space="preserve">                      </w:t>
      </w:r>
      <w:r w:rsidR="009A7D2F" w:rsidRPr="009A7D2F">
        <w:rPr>
          <w:b/>
          <w:kern w:val="24"/>
          <w:sz w:val="28"/>
          <w:szCs w:val="28"/>
        </w:rPr>
        <w:t xml:space="preserve">               </w:t>
      </w:r>
      <w:r w:rsidR="008C4727">
        <w:rPr>
          <w:b/>
          <w:kern w:val="24"/>
          <w:sz w:val="28"/>
          <w:szCs w:val="28"/>
        </w:rPr>
        <w:t xml:space="preserve">      </w:t>
      </w:r>
      <w:r w:rsidR="009A7D2F" w:rsidRPr="009A7D2F">
        <w:rPr>
          <w:b/>
          <w:kern w:val="24"/>
          <w:sz w:val="28"/>
          <w:szCs w:val="28"/>
        </w:rPr>
        <w:t xml:space="preserve">    </w:t>
      </w:r>
      <w:r>
        <w:rPr>
          <w:b/>
          <w:kern w:val="24"/>
          <w:sz w:val="28"/>
          <w:szCs w:val="28"/>
        </w:rPr>
        <w:t xml:space="preserve">      </w:t>
      </w:r>
      <w:proofErr w:type="spellStart"/>
      <w:r>
        <w:rPr>
          <w:b/>
          <w:kern w:val="24"/>
          <w:sz w:val="28"/>
          <w:szCs w:val="28"/>
        </w:rPr>
        <w:t>Е.А.Чернобаева</w:t>
      </w:r>
      <w:proofErr w:type="spellEnd"/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B07F8C">
      <w:pgSz w:w="11907" w:h="16840" w:code="9"/>
      <w:pgMar w:top="567" w:right="567" w:bottom="1134" w:left="1985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4A21"/>
    <w:rsid w:val="00083BE9"/>
    <w:rsid w:val="00084177"/>
    <w:rsid w:val="000856FD"/>
    <w:rsid w:val="00086E02"/>
    <w:rsid w:val="00092E3B"/>
    <w:rsid w:val="000A29E0"/>
    <w:rsid w:val="000A3F25"/>
    <w:rsid w:val="000A3F83"/>
    <w:rsid w:val="000A4D20"/>
    <w:rsid w:val="000B12DE"/>
    <w:rsid w:val="000B40E4"/>
    <w:rsid w:val="000B4620"/>
    <w:rsid w:val="000B6B7D"/>
    <w:rsid w:val="000C056D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65A1"/>
    <w:rsid w:val="000F6A1F"/>
    <w:rsid w:val="0010110E"/>
    <w:rsid w:val="00101203"/>
    <w:rsid w:val="00101CF9"/>
    <w:rsid w:val="00102966"/>
    <w:rsid w:val="0010600F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76C"/>
    <w:rsid w:val="001F66AB"/>
    <w:rsid w:val="001F6E6B"/>
    <w:rsid w:val="001F7F6A"/>
    <w:rsid w:val="00205F24"/>
    <w:rsid w:val="00211873"/>
    <w:rsid w:val="00211C70"/>
    <w:rsid w:val="00214453"/>
    <w:rsid w:val="00217707"/>
    <w:rsid w:val="002206A7"/>
    <w:rsid w:val="002248E1"/>
    <w:rsid w:val="00227546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1610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2A1"/>
    <w:rsid w:val="002D16C8"/>
    <w:rsid w:val="002D397C"/>
    <w:rsid w:val="002E3CB2"/>
    <w:rsid w:val="002E79A5"/>
    <w:rsid w:val="002F2AC0"/>
    <w:rsid w:val="002F3E14"/>
    <w:rsid w:val="002F4AD9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269B1"/>
    <w:rsid w:val="00327F33"/>
    <w:rsid w:val="00333B7D"/>
    <w:rsid w:val="003340D9"/>
    <w:rsid w:val="00335C92"/>
    <w:rsid w:val="00336EB0"/>
    <w:rsid w:val="0034097E"/>
    <w:rsid w:val="00340CC9"/>
    <w:rsid w:val="00346F94"/>
    <w:rsid w:val="00351662"/>
    <w:rsid w:val="00353B6A"/>
    <w:rsid w:val="00353D32"/>
    <w:rsid w:val="00354EE9"/>
    <w:rsid w:val="00354F27"/>
    <w:rsid w:val="00355F1F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264B"/>
    <w:rsid w:val="003B66F6"/>
    <w:rsid w:val="003B6F20"/>
    <w:rsid w:val="003C1EF4"/>
    <w:rsid w:val="003C3E13"/>
    <w:rsid w:val="003C655C"/>
    <w:rsid w:val="003D1CEB"/>
    <w:rsid w:val="003D5690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707F"/>
    <w:rsid w:val="005002BD"/>
    <w:rsid w:val="00500966"/>
    <w:rsid w:val="00501E84"/>
    <w:rsid w:val="00505227"/>
    <w:rsid w:val="0050614E"/>
    <w:rsid w:val="005103F3"/>
    <w:rsid w:val="00510612"/>
    <w:rsid w:val="00521FFA"/>
    <w:rsid w:val="005310B9"/>
    <w:rsid w:val="005316CD"/>
    <w:rsid w:val="00532DBF"/>
    <w:rsid w:val="00534262"/>
    <w:rsid w:val="00536AB2"/>
    <w:rsid w:val="005375CB"/>
    <w:rsid w:val="005375F7"/>
    <w:rsid w:val="00543485"/>
    <w:rsid w:val="00547547"/>
    <w:rsid w:val="00551574"/>
    <w:rsid w:val="005529F1"/>
    <w:rsid w:val="00560943"/>
    <w:rsid w:val="0056369E"/>
    <w:rsid w:val="00564CCD"/>
    <w:rsid w:val="00564F16"/>
    <w:rsid w:val="00570035"/>
    <w:rsid w:val="00574D75"/>
    <w:rsid w:val="0057650A"/>
    <w:rsid w:val="00577E3D"/>
    <w:rsid w:val="00582B5D"/>
    <w:rsid w:val="00582F4D"/>
    <w:rsid w:val="00583F24"/>
    <w:rsid w:val="005841DE"/>
    <w:rsid w:val="00585DF3"/>
    <w:rsid w:val="00592B0C"/>
    <w:rsid w:val="00595CFC"/>
    <w:rsid w:val="00595F75"/>
    <w:rsid w:val="005A0EC3"/>
    <w:rsid w:val="005A249A"/>
    <w:rsid w:val="005A6440"/>
    <w:rsid w:val="005B1DA0"/>
    <w:rsid w:val="005B3EB4"/>
    <w:rsid w:val="005B4DE7"/>
    <w:rsid w:val="005B5B6E"/>
    <w:rsid w:val="005B67BF"/>
    <w:rsid w:val="005B7B7B"/>
    <w:rsid w:val="005C20D1"/>
    <w:rsid w:val="005C4F61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D59"/>
    <w:rsid w:val="00680B48"/>
    <w:rsid w:val="00682886"/>
    <w:rsid w:val="0068538D"/>
    <w:rsid w:val="0069078A"/>
    <w:rsid w:val="00690882"/>
    <w:rsid w:val="00690D99"/>
    <w:rsid w:val="00694013"/>
    <w:rsid w:val="00694477"/>
    <w:rsid w:val="006A0242"/>
    <w:rsid w:val="006A2A70"/>
    <w:rsid w:val="006A3A7C"/>
    <w:rsid w:val="006A4CF9"/>
    <w:rsid w:val="006A5183"/>
    <w:rsid w:val="006A74BC"/>
    <w:rsid w:val="006A7F2B"/>
    <w:rsid w:val="006B1293"/>
    <w:rsid w:val="006B3F96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0E14"/>
    <w:rsid w:val="00741613"/>
    <w:rsid w:val="00741C82"/>
    <w:rsid w:val="007459EE"/>
    <w:rsid w:val="007464F5"/>
    <w:rsid w:val="00750F90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61A5"/>
    <w:rsid w:val="007D68DC"/>
    <w:rsid w:val="007E176A"/>
    <w:rsid w:val="007E4D15"/>
    <w:rsid w:val="007E62A5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5A20"/>
    <w:rsid w:val="008433B6"/>
    <w:rsid w:val="00843F44"/>
    <w:rsid w:val="00845562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E7C80"/>
    <w:rsid w:val="008F2FD5"/>
    <w:rsid w:val="008F5023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27087"/>
    <w:rsid w:val="00A31C71"/>
    <w:rsid w:val="00A3301C"/>
    <w:rsid w:val="00A356CD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ED1"/>
    <w:rsid w:val="00B76C40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CEF"/>
    <w:rsid w:val="00CD5B35"/>
    <w:rsid w:val="00CE1841"/>
    <w:rsid w:val="00CE2205"/>
    <w:rsid w:val="00CE7DFD"/>
    <w:rsid w:val="00CF24BD"/>
    <w:rsid w:val="00CF6603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278B4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6A34"/>
    <w:rsid w:val="00DA707B"/>
    <w:rsid w:val="00DB2451"/>
    <w:rsid w:val="00DB278B"/>
    <w:rsid w:val="00DB3E53"/>
    <w:rsid w:val="00DB6755"/>
    <w:rsid w:val="00DC467C"/>
    <w:rsid w:val="00DE0354"/>
    <w:rsid w:val="00DE12CD"/>
    <w:rsid w:val="00DE7D51"/>
    <w:rsid w:val="00DF0380"/>
    <w:rsid w:val="00DF1DB4"/>
    <w:rsid w:val="00DF27D6"/>
    <w:rsid w:val="00DF392F"/>
    <w:rsid w:val="00E003B6"/>
    <w:rsid w:val="00E07144"/>
    <w:rsid w:val="00E1237E"/>
    <w:rsid w:val="00E14F4F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284B"/>
    <w:rsid w:val="00E82E2B"/>
    <w:rsid w:val="00E83FFB"/>
    <w:rsid w:val="00E858BF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984"/>
    <w:rsid w:val="00F477FE"/>
    <w:rsid w:val="00F556CA"/>
    <w:rsid w:val="00F5638E"/>
    <w:rsid w:val="00F667EE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9AA"/>
    <w:rsid w:val="00FA4187"/>
    <w:rsid w:val="00FA4FF5"/>
    <w:rsid w:val="00FA5283"/>
    <w:rsid w:val="00FB0241"/>
    <w:rsid w:val="00FB1025"/>
    <w:rsid w:val="00FB1473"/>
    <w:rsid w:val="00FB18C3"/>
    <w:rsid w:val="00FC15C1"/>
    <w:rsid w:val="00FC1F76"/>
    <w:rsid w:val="00FC2E26"/>
    <w:rsid w:val="00FC30CB"/>
    <w:rsid w:val="00FC33EC"/>
    <w:rsid w:val="00FC3D64"/>
    <w:rsid w:val="00FC4EF5"/>
    <w:rsid w:val="00FC687A"/>
    <w:rsid w:val="00FC6C66"/>
    <w:rsid w:val="00FC7228"/>
    <w:rsid w:val="00FD0947"/>
    <w:rsid w:val="00FD39F0"/>
    <w:rsid w:val="00FE0C81"/>
    <w:rsid w:val="00FE576F"/>
    <w:rsid w:val="00FE71A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1E5C-1610-47D0-BFF8-57EE8FC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1332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15</cp:revision>
  <cp:lastPrinted>2020-10-16T13:42:00Z</cp:lastPrinted>
  <dcterms:created xsi:type="dcterms:W3CDTF">2020-07-16T12:50:00Z</dcterms:created>
  <dcterms:modified xsi:type="dcterms:W3CDTF">2020-10-16T13:44:00Z</dcterms:modified>
</cp:coreProperties>
</file>