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68" w:rsidRPr="00F748FA" w:rsidRDefault="008E7DDF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 </w:t>
      </w:r>
      <w:r w:rsidR="00863A68" w:rsidRPr="00F748FA">
        <w:rPr>
          <w:rFonts w:ascii="Times New Roman" w:hAnsi="Times New Roman" w:cs="Times New Roman"/>
          <w:sz w:val="28"/>
          <w:szCs w:val="28"/>
        </w:rPr>
        <w:t>(«дорожная карта»)</w:t>
      </w:r>
    </w:p>
    <w:p w:rsidR="008E7DDF" w:rsidRDefault="00863A68" w:rsidP="008E7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8FA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proofErr w:type="spellStart"/>
      <w:r w:rsidRPr="00F748FA">
        <w:rPr>
          <w:rFonts w:ascii="Times New Roman" w:hAnsi="Times New Roman" w:cs="Times New Roman"/>
          <w:sz w:val="28"/>
          <w:szCs w:val="28"/>
        </w:rPr>
        <w:t>Окуловс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2019-2021</w:t>
      </w:r>
      <w:r w:rsidR="001D1393">
        <w:rPr>
          <w:rFonts w:ascii="Times New Roman" w:hAnsi="Times New Roman" w:cs="Times New Roman"/>
          <w:sz w:val="28"/>
          <w:szCs w:val="28"/>
        </w:rPr>
        <w:t xml:space="preserve"> </w:t>
      </w:r>
      <w:r w:rsidRPr="00F748FA">
        <w:rPr>
          <w:rFonts w:ascii="Times New Roman" w:hAnsi="Times New Roman" w:cs="Times New Roman"/>
          <w:sz w:val="28"/>
          <w:szCs w:val="28"/>
        </w:rPr>
        <w:t>годы</w:t>
      </w:r>
    </w:p>
    <w:p w:rsidR="008E7DDF" w:rsidRDefault="008E7DDF" w:rsidP="008E7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D139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63A68" w:rsidRDefault="00863A68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3A68" w:rsidRPr="00EB40EC" w:rsidRDefault="00863A68" w:rsidP="00863A68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>Мероприятия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, направленные на развитие конкуренции</w:t>
      </w:r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на товарных рынках</w:t>
      </w:r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Cs/>
          <w:spacing w:val="-1"/>
          <w:sz w:val="24"/>
          <w:szCs w:val="24"/>
        </w:rPr>
        <w:t>Окуловского муниципального</w:t>
      </w:r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2976"/>
        <w:gridCol w:w="1550"/>
        <w:gridCol w:w="2419"/>
        <w:gridCol w:w="3828"/>
      </w:tblGrid>
      <w:tr w:rsidR="00863A68" w:rsidRPr="000E7A06" w:rsidTr="00FD7A27">
        <w:tc>
          <w:tcPr>
            <w:tcW w:w="709" w:type="dxa"/>
            <w:vAlign w:val="center"/>
          </w:tcPr>
          <w:p w:rsidR="00863A68" w:rsidRPr="000E7A06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 xml:space="preserve">№ </w:t>
            </w:r>
          </w:p>
          <w:p w:rsidR="00863A68" w:rsidRPr="000E7A06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E7A06">
              <w:rPr>
                <w:b/>
                <w:sz w:val="24"/>
                <w:szCs w:val="24"/>
              </w:rPr>
              <w:t>п</w:t>
            </w:r>
            <w:proofErr w:type="gramEnd"/>
            <w:r w:rsidRPr="000E7A0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мероприятия, стратегический (программный) документ</w:t>
            </w:r>
          </w:p>
        </w:tc>
        <w:tc>
          <w:tcPr>
            <w:tcW w:w="2976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550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19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3828" w:type="dxa"/>
          </w:tcPr>
          <w:p w:rsidR="00863A68" w:rsidRPr="000E7A06" w:rsidRDefault="00317E86" w:rsidP="0029267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жилищного строительства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Размещение на официальном сайте муниципального образования «</w:t>
            </w:r>
            <w:proofErr w:type="spellStart"/>
            <w:r w:rsidRPr="000E7A06">
              <w:rPr>
                <w:sz w:val="24"/>
                <w:szCs w:val="24"/>
              </w:rPr>
              <w:t>Окуловский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 порядке и условиях получения услуг в градостроительной сфере, в сфере строительства, о порядке и условиях получения информации о градостроительных условиях и ограничениях развития территории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Повышение доступности информации для застройщиков 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Актуализация информации не реже 2 раз в год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Отдел архитектуры и градостроительства Администрации Окуловского муниципального района </w:t>
            </w:r>
          </w:p>
        </w:tc>
        <w:tc>
          <w:tcPr>
            <w:tcW w:w="3828" w:type="dxa"/>
          </w:tcPr>
          <w:p w:rsidR="00914A2E" w:rsidRPr="000E7A06" w:rsidRDefault="00914A2E" w:rsidP="00DF5488">
            <w:pPr>
              <w:rPr>
                <w:sz w:val="24"/>
                <w:szCs w:val="24"/>
              </w:rPr>
            </w:pPr>
            <w:r w:rsidRPr="008A60AA">
              <w:rPr>
                <w:sz w:val="24"/>
                <w:szCs w:val="24"/>
              </w:rPr>
              <w:t>Информация о порядке и условиях получения услуг в градостроительной сфере, в сфере строительства, о порядке и условиях получения информации о градостроительных условиях и ограничениях развития территории размещена на официальном сайте муниципального образования «</w:t>
            </w:r>
            <w:proofErr w:type="spellStart"/>
            <w:r w:rsidRPr="008A60AA">
              <w:rPr>
                <w:sz w:val="24"/>
                <w:szCs w:val="24"/>
              </w:rPr>
              <w:t>Окуловский</w:t>
            </w:r>
            <w:proofErr w:type="spellEnd"/>
            <w:r w:rsidRPr="008A60AA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  <w:r w:rsidR="00311D01" w:rsidRPr="008A60AA">
              <w:rPr>
                <w:sz w:val="24"/>
                <w:szCs w:val="24"/>
              </w:rPr>
              <w:t xml:space="preserve"> в разделе «Градостроительная деятельность (Информация для застройщика)»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  <w:highlight w:val="yellow"/>
              </w:rPr>
            </w:pPr>
            <w:r w:rsidRPr="000E7A06">
              <w:rPr>
                <w:sz w:val="24"/>
                <w:szCs w:val="24"/>
              </w:rPr>
              <w:t>Проведение конкурентных процедур по выполнению работ по строительству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</w:p>
          <w:p w:rsidR="00863A68" w:rsidRPr="000E7A06" w:rsidRDefault="00863A68" w:rsidP="0061548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Комитет жилищно-коммунального хозяйства и дорожной деятельности Администрации Окуловского </w:t>
            </w:r>
            <w:r w:rsidRPr="000E7A06">
              <w:rPr>
                <w:sz w:val="24"/>
                <w:szCs w:val="24"/>
              </w:rPr>
              <w:lastRenderedPageBreak/>
              <w:t>муниципального района;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6B7BB4" w:rsidRDefault="00DF5488" w:rsidP="0029267D">
            <w:pPr>
              <w:rPr>
                <w:sz w:val="24"/>
                <w:szCs w:val="24"/>
              </w:rPr>
            </w:pPr>
            <w:r w:rsidRPr="0023227A">
              <w:rPr>
                <w:sz w:val="24"/>
                <w:szCs w:val="24"/>
              </w:rPr>
              <w:lastRenderedPageBreak/>
              <w:t>Проведена конкурентная процедура на строительство объекта капитального строительства (колодцы)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Проведение конкурентных процедур по заключению контрактов на строительство, ремонт, обслуживание дорог общего пользования местного значения 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Создание условий для развития конкуренции в сфере дорожного строительства;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2965F7" w:rsidRDefault="00FD3FBE" w:rsidP="00F35BC0">
            <w:pPr>
              <w:rPr>
                <w:sz w:val="24"/>
                <w:szCs w:val="24"/>
              </w:rPr>
            </w:pPr>
            <w:r w:rsidRPr="00D2552A">
              <w:rPr>
                <w:sz w:val="24"/>
                <w:szCs w:val="24"/>
              </w:rPr>
              <w:t>Проведены конкурентные процедуры на строительство, ремонт, обслуживание дорог общего пользования местного значения.</w:t>
            </w:r>
            <w:r w:rsidRPr="002965F7">
              <w:rPr>
                <w:sz w:val="24"/>
                <w:szCs w:val="24"/>
              </w:rPr>
              <w:t xml:space="preserve"> 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производства сельскохозяйственной продукции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1048AD" w:rsidP="00615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863A68" w:rsidRPr="000E7A0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Организация проведения повышения квалификации для глав крестьянских (фермерских) хозяйств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Улучшение качества ведения бизнеса путем повышения квалификации работников агропромышленного комплекса 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Управление по сельскому хозяйству и продовольствию Администрации Окуловского муниципального района</w:t>
            </w:r>
          </w:p>
        </w:tc>
        <w:tc>
          <w:tcPr>
            <w:tcW w:w="3828" w:type="dxa"/>
          </w:tcPr>
          <w:p w:rsidR="001B383C" w:rsidRPr="001502F8" w:rsidRDefault="001B383C" w:rsidP="001B383C">
            <w:pPr>
              <w:rPr>
                <w:sz w:val="24"/>
                <w:szCs w:val="24"/>
              </w:rPr>
            </w:pPr>
            <w:r w:rsidRPr="001502F8">
              <w:rPr>
                <w:sz w:val="24"/>
                <w:szCs w:val="24"/>
              </w:rPr>
              <w:t xml:space="preserve">ИП г КФХ </w:t>
            </w:r>
            <w:proofErr w:type="spellStart"/>
            <w:r w:rsidRPr="001502F8">
              <w:rPr>
                <w:sz w:val="24"/>
                <w:szCs w:val="24"/>
              </w:rPr>
              <w:t>Джамалов</w:t>
            </w:r>
            <w:proofErr w:type="spellEnd"/>
            <w:r w:rsidRPr="001502F8">
              <w:rPr>
                <w:sz w:val="24"/>
                <w:szCs w:val="24"/>
              </w:rPr>
              <w:t xml:space="preserve"> М.Г.- повышение квалификации  в февраль-март;</w:t>
            </w:r>
          </w:p>
          <w:p w:rsidR="001B383C" w:rsidRPr="001502F8" w:rsidRDefault="001B383C" w:rsidP="001B383C">
            <w:pPr>
              <w:rPr>
                <w:sz w:val="24"/>
                <w:szCs w:val="24"/>
              </w:rPr>
            </w:pPr>
            <w:r w:rsidRPr="001502F8">
              <w:rPr>
                <w:sz w:val="24"/>
                <w:szCs w:val="24"/>
              </w:rPr>
              <w:t xml:space="preserve">Каткова Н.В. – обучение февраль </w:t>
            </w:r>
            <w:proofErr w:type="gramStart"/>
            <w:r w:rsidRPr="001502F8">
              <w:rPr>
                <w:sz w:val="24"/>
                <w:szCs w:val="24"/>
              </w:rPr>
              <w:t>–м</w:t>
            </w:r>
            <w:proofErr w:type="gramEnd"/>
            <w:r w:rsidRPr="001502F8">
              <w:rPr>
                <w:sz w:val="24"/>
                <w:szCs w:val="24"/>
              </w:rPr>
              <w:t>арт (для «</w:t>
            </w:r>
            <w:proofErr w:type="spellStart"/>
            <w:r w:rsidRPr="001502F8">
              <w:rPr>
                <w:sz w:val="24"/>
                <w:szCs w:val="24"/>
              </w:rPr>
              <w:t>Агростартап</w:t>
            </w:r>
            <w:proofErr w:type="spellEnd"/>
            <w:r w:rsidRPr="001502F8">
              <w:rPr>
                <w:sz w:val="24"/>
                <w:szCs w:val="24"/>
              </w:rPr>
              <w:t>»);</w:t>
            </w:r>
          </w:p>
          <w:p w:rsidR="00863A68" w:rsidRPr="001502F8" w:rsidRDefault="00DB4800" w:rsidP="001B383C">
            <w:pPr>
              <w:rPr>
                <w:sz w:val="24"/>
                <w:szCs w:val="24"/>
              </w:rPr>
            </w:pPr>
            <w:r w:rsidRPr="001502F8">
              <w:rPr>
                <w:sz w:val="24"/>
                <w:szCs w:val="24"/>
              </w:rPr>
              <w:t>6</w:t>
            </w:r>
            <w:r w:rsidR="001B383C" w:rsidRPr="001502F8">
              <w:rPr>
                <w:sz w:val="24"/>
                <w:szCs w:val="24"/>
              </w:rPr>
              <w:t xml:space="preserve"> начинающих КФХ</w:t>
            </w:r>
            <w:r w:rsidR="0009358F" w:rsidRPr="001502F8">
              <w:rPr>
                <w:sz w:val="24"/>
                <w:szCs w:val="24"/>
              </w:rPr>
              <w:t xml:space="preserve"> по программе «Агробизнес»</w:t>
            </w:r>
            <w:r w:rsidR="001B383C" w:rsidRPr="001502F8">
              <w:rPr>
                <w:sz w:val="24"/>
                <w:szCs w:val="24"/>
              </w:rPr>
              <w:t xml:space="preserve"> (д. </w:t>
            </w:r>
            <w:proofErr w:type="spellStart"/>
            <w:r w:rsidR="001B383C" w:rsidRPr="001502F8">
              <w:rPr>
                <w:sz w:val="24"/>
                <w:szCs w:val="24"/>
              </w:rPr>
              <w:t>Коржава</w:t>
            </w:r>
            <w:proofErr w:type="spellEnd"/>
            <w:r w:rsidR="001B383C" w:rsidRPr="001502F8">
              <w:rPr>
                <w:sz w:val="24"/>
                <w:szCs w:val="24"/>
              </w:rPr>
              <w:t xml:space="preserve"> </w:t>
            </w:r>
            <w:proofErr w:type="spellStart"/>
            <w:r w:rsidR="001B383C" w:rsidRPr="001502F8">
              <w:rPr>
                <w:sz w:val="24"/>
                <w:szCs w:val="24"/>
              </w:rPr>
              <w:t>Дерняковская</w:t>
            </w:r>
            <w:proofErr w:type="spellEnd"/>
            <w:r w:rsidR="001B383C" w:rsidRPr="001502F8">
              <w:rPr>
                <w:sz w:val="24"/>
                <w:szCs w:val="24"/>
              </w:rPr>
              <w:t>)</w:t>
            </w:r>
            <w:r w:rsidRPr="001502F8">
              <w:rPr>
                <w:sz w:val="24"/>
                <w:szCs w:val="24"/>
              </w:rPr>
              <w:t>;</w:t>
            </w:r>
          </w:p>
          <w:p w:rsidR="006B7BB4" w:rsidRPr="001502F8" w:rsidRDefault="00DB4800" w:rsidP="0009358F">
            <w:pPr>
              <w:rPr>
                <w:sz w:val="24"/>
                <w:szCs w:val="24"/>
              </w:rPr>
            </w:pPr>
            <w:r w:rsidRPr="001502F8">
              <w:rPr>
                <w:sz w:val="24"/>
                <w:szCs w:val="24"/>
              </w:rPr>
              <w:t xml:space="preserve">16 человек прошли </w:t>
            </w:r>
            <w:proofErr w:type="gramStart"/>
            <w:r w:rsidRPr="001502F8">
              <w:rPr>
                <w:sz w:val="24"/>
                <w:szCs w:val="24"/>
              </w:rPr>
              <w:t>обучение по программе</w:t>
            </w:r>
            <w:proofErr w:type="gramEnd"/>
            <w:r w:rsidRPr="001502F8">
              <w:rPr>
                <w:sz w:val="24"/>
                <w:szCs w:val="24"/>
              </w:rPr>
              <w:t xml:space="preserve"> </w:t>
            </w:r>
            <w:r w:rsidR="00B3012C" w:rsidRPr="001502F8">
              <w:rPr>
                <w:sz w:val="24"/>
                <w:szCs w:val="24"/>
              </w:rPr>
              <w:t>"</w:t>
            </w:r>
            <w:r w:rsidR="0009358F" w:rsidRPr="001502F8">
              <w:rPr>
                <w:sz w:val="24"/>
                <w:szCs w:val="24"/>
              </w:rPr>
              <w:t>С</w:t>
            </w:r>
            <w:r w:rsidR="00B3012C" w:rsidRPr="001502F8">
              <w:rPr>
                <w:sz w:val="24"/>
                <w:szCs w:val="24"/>
              </w:rPr>
              <w:t>ельских женщин"</w:t>
            </w:r>
            <w:r w:rsidR="0009358F" w:rsidRPr="001502F8">
              <w:rPr>
                <w:sz w:val="24"/>
                <w:szCs w:val="24"/>
              </w:rPr>
              <w:t>;</w:t>
            </w:r>
          </w:p>
          <w:p w:rsidR="0009358F" w:rsidRPr="001048AD" w:rsidRDefault="0009358F" w:rsidP="0009358F">
            <w:pPr>
              <w:rPr>
                <w:sz w:val="24"/>
                <w:szCs w:val="24"/>
                <w:highlight w:val="yellow"/>
              </w:rPr>
            </w:pPr>
            <w:r w:rsidRPr="001502F8">
              <w:rPr>
                <w:sz w:val="24"/>
                <w:szCs w:val="24"/>
              </w:rPr>
              <w:t>03.12.</w:t>
            </w:r>
            <w:r w:rsidR="007E0ADD" w:rsidRPr="001502F8">
              <w:rPr>
                <w:sz w:val="24"/>
                <w:szCs w:val="24"/>
              </w:rPr>
              <w:t>2020</w:t>
            </w:r>
            <w:r w:rsidR="001502F8" w:rsidRPr="001502F8">
              <w:rPr>
                <w:sz w:val="24"/>
                <w:szCs w:val="24"/>
              </w:rPr>
              <w:t xml:space="preserve"> – участие 4 человек в </w:t>
            </w:r>
            <w:r w:rsidR="001502F8" w:rsidRPr="001502F8">
              <w:rPr>
                <w:sz w:val="24"/>
                <w:szCs w:val="24"/>
              </w:rPr>
              <w:lastRenderedPageBreak/>
              <w:t xml:space="preserve">кустовом семинаре по изменению законодательства по </w:t>
            </w:r>
            <w:proofErr w:type="spellStart"/>
            <w:r w:rsidR="001502F8" w:rsidRPr="001502F8">
              <w:rPr>
                <w:sz w:val="24"/>
                <w:szCs w:val="24"/>
              </w:rPr>
              <w:t>грантовой</w:t>
            </w:r>
            <w:proofErr w:type="spellEnd"/>
            <w:r w:rsidR="001502F8" w:rsidRPr="001502F8">
              <w:rPr>
                <w:sz w:val="24"/>
                <w:szCs w:val="24"/>
              </w:rPr>
              <w:t xml:space="preserve"> поддержке в 2021 году.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1048AD" w:rsidP="00615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  <w:r w:rsidR="00863A68" w:rsidRPr="000E7A0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Сопровождение реализуемых инвестиционных проектов сфере сельского хозяйства, оказание организационной и информационной помощи субъектам агропромышленного комплекса муниципального района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Снижение барьеров для крестьянских (фермерских) хозяйств, начинающих свою деятельность на рынке производства сельскохозяйственной продукции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Управление по сельскому хозяйству и продовольствию Администрации Окуловского муниципального района</w:t>
            </w:r>
          </w:p>
        </w:tc>
        <w:tc>
          <w:tcPr>
            <w:tcW w:w="3828" w:type="dxa"/>
          </w:tcPr>
          <w:p w:rsidR="006B7BB4" w:rsidRPr="001502F8" w:rsidRDefault="006B7BB4" w:rsidP="006B7BB4">
            <w:pPr>
              <w:rPr>
                <w:sz w:val="24"/>
                <w:szCs w:val="24"/>
              </w:rPr>
            </w:pPr>
            <w:r w:rsidRPr="001502F8">
              <w:rPr>
                <w:sz w:val="24"/>
                <w:szCs w:val="24"/>
              </w:rPr>
              <w:t xml:space="preserve">Проект  в д. </w:t>
            </w:r>
            <w:proofErr w:type="spellStart"/>
            <w:r w:rsidRPr="001502F8">
              <w:rPr>
                <w:sz w:val="24"/>
                <w:szCs w:val="24"/>
              </w:rPr>
              <w:t>Коржава</w:t>
            </w:r>
            <w:proofErr w:type="spellEnd"/>
            <w:r w:rsidRPr="001502F8">
              <w:rPr>
                <w:sz w:val="24"/>
                <w:szCs w:val="24"/>
              </w:rPr>
              <w:t xml:space="preserve"> </w:t>
            </w:r>
            <w:proofErr w:type="spellStart"/>
            <w:r w:rsidRPr="001502F8">
              <w:rPr>
                <w:sz w:val="24"/>
                <w:szCs w:val="24"/>
              </w:rPr>
              <w:t>Дерняковская</w:t>
            </w:r>
            <w:proofErr w:type="spellEnd"/>
            <w:r w:rsidRPr="001502F8">
              <w:rPr>
                <w:sz w:val="24"/>
                <w:szCs w:val="24"/>
              </w:rPr>
              <w:t xml:space="preserve"> по молочному и мясному скотоводству, овцеводству и овощам закрытого грунта.</w:t>
            </w:r>
          </w:p>
          <w:p w:rsidR="006B7BB4" w:rsidRPr="001502F8" w:rsidRDefault="006B7BB4" w:rsidP="006B7BB4">
            <w:pPr>
              <w:rPr>
                <w:sz w:val="24"/>
                <w:szCs w:val="24"/>
              </w:rPr>
            </w:pPr>
            <w:r w:rsidRPr="001502F8">
              <w:rPr>
                <w:sz w:val="24"/>
                <w:szCs w:val="24"/>
              </w:rPr>
              <w:t xml:space="preserve">Проекты по КФХ </w:t>
            </w:r>
            <w:proofErr w:type="spellStart"/>
            <w:r w:rsidRPr="001502F8">
              <w:rPr>
                <w:sz w:val="24"/>
                <w:szCs w:val="24"/>
              </w:rPr>
              <w:t>Кулотинского</w:t>
            </w:r>
            <w:proofErr w:type="spellEnd"/>
            <w:r w:rsidRPr="001502F8">
              <w:rPr>
                <w:sz w:val="24"/>
                <w:szCs w:val="24"/>
              </w:rPr>
              <w:t xml:space="preserve"> г/</w:t>
            </w:r>
            <w:proofErr w:type="gramStart"/>
            <w:r w:rsidRPr="001502F8">
              <w:rPr>
                <w:sz w:val="24"/>
                <w:szCs w:val="24"/>
              </w:rPr>
              <w:t>п</w:t>
            </w:r>
            <w:proofErr w:type="gramEnd"/>
            <w:r w:rsidRPr="001502F8">
              <w:rPr>
                <w:sz w:val="24"/>
                <w:szCs w:val="24"/>
              </w:rPr>
              <w:t xml:space="preserve">: в д. </w:t>
            </w:r>
            <w:proofErr w:type="spellStart"/>
            <w:r w:rsidRPr="001502F8">
              <w:rPr>
                <w:sz w:val="24"/>
                <w:szCs w:val="24"/>
              </w:rPr>
              <w:t>Зуево</w:t>
            </w:r>
            <w:proofErr w:type="spellEnd"/>
            <w:r w:rsidRPr="001502F8">
              <w:rPr>
                <w:sz w:val="24"/>
                <w:szCs w:val="24"/>
              </w:rPr>
              <w:t xml:space="preserve"> – овцеводство;</w:t>
            </w:r>
          </w:p>
          <w:p w:rsidR="006B7BB4" w:rsidRPr="001048AD" w:rsidRDefault="006B7BB4" w:rsidP="006B7BB4">
            <w:pPr>
              <w:rPr>
                <w:sz w:val="24"/>
                <w:szCs w:val="24"/>
                <w:highlight w:val="yellow"/>
              </w:rPr>
            </w:pPr>
            <w:r w:rsidRPr="001502F8">
              <w:rPr>
                <w:sz w:val="24"/>
                <w:szCs w:val="24"/>
              </w:rPr>
              <w:t xml:space="preserve">в д. Горушка </w:t>
            </w:r>
            <w:r w:rsidR="001502F8">
              <w:rPr>
                <w:sz w:val="24"/>
                <w:szCs w:val="24"/>
              </w:rPr>
              <w:t>–</w:t>
            </w:r>
            <w:r w:rsidRPr="001502F8">
              <w:rPr>
                <w:sz w:val="24"/>
                <w:szCs w:val="24"/>
              </w:rPr>
              <w:t xml:space="preserve"> пчеловодство</w:t>
            </w:r>
            <w:r w:rsidR="001502F8">
              <w:rPr>
                <w:sz w:val="24"/>
                <w:szCs w:val="24"/>
              </w:rPr>
              <w:t>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туристских услуг</w:t>
            </w:r>
          </w:p>
        </w:tc>
      </w:tr>
      <w:tr w:rsidR="00863A68" w:rsidRPr="00FB5D86" w:rsidTr="00FD7A27">
        <w:tc>
          <w:tcPr>
            <w:tcW w:w="709" w:type="dxa"/>
          </w:tcPr>
          <w:p w:rsidR="00863A68" w:rsidRPr="00FB5D86" w:rsidRDefault="00863A68" w:rsidP="00615481">
            <w:pPr>
              <w:rPr>
                <w:sz w:val="24"/>
                <w:szCs w:val="24"/>
              </w:rPr>
            </w:pPr>
            <w:r w:rsidRPr="00FB5D86">
              <w:rPr>
                <w:sz w:val="24"/>
                <w:szCs w:val="24"/>
              </w:rPr>
              <w:t>5.1.</w:t>
            </w:r>
          </w:p>
        </w:tc>
        <w:tc>
          <w:tcPr>
            <w:tcW w:w="3827" w:type="dxa"/>
          </w:tcPr>
          <w:p w:rsidR="00863A68" w:rsidRPr="00FB5D86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B5D86">
              <w:rPr>
                <w:rFonts w:ascii="Times New Roman" w:hAnsi="Times New Roman"/>
                <w:sz w:val="24"/>
                <w:szCs w:val="24"/>
              </w:rPr>
              <w:t xml:space="preserve">Содействие в продвижении районных туристических продуктов на туристический рынок посредством организации участия хозяйствующих субъектов, осуществляющих деятельность в сфере туризма, в межрегиональных, областных и районных </w:t>
            </w:r>
            <w:proofErr w:type="spellStart"/>
            <w:r w:rsidRPr="00FB5D86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FB5D86">
              <w:rPr>
                <w:rFonts w:ascii="Times New Roman" w:hAnsi="Times New Roman"/>
                <w:sz w:val="24"/>
                <w:szCs w:val="24"/>
              </w:rPr>
              <w:t>-ярмарочных мероприятиях</w:t>
            </w:r>
          </w:p>
          <w:p w:rsidR="00863A68" w:rsidRPr="00FB5D86" w:rsidRDefault="00863A68" w:rsidP="0061548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63A68" w:rsidRPr="00FB5D86" w:rsidRDefault="00863A68" w:rsidP="00615481">
            <w:pPr>
              <w:rPr>
                <w:sz w:val="24"/>
                <w:szCs w:val="24"/>
              </w:rPr>
            </w:pPr>
            <w:proofErr w:type="gramStart"/>
            <w:r w:rsidRPr="00FB5D86">
              <w:rPr>
                <w:sz w:val="24"/>
                <w:szCs w:val="24"/>
              </w:rPr>
              <w:t xml:space="preserve">Содействие росту спроса на услуги в сфере туризма: привлечение внимания к предлагаемым местным туристическим продуктам, следствием чего станет рост спроса на предоставляемые услуги; установление полезных контактов, заключение договоров о сотрудничестве и продажах туристических продуктов; изучение передового опыта в сфере туризма; анализ предложений туристических направлений, предлагающих туристические продукты с аналогичными им </w:t>
            </w:r>
            <w:r w:rsidRPr="00FB5D86">
              <w:rPr>
                <w:sz w:val="24"/>
                <w:szCs w:val="24"/>
              </w:rPr>
              <w:lastRenderedPageBreak/>
              <w:t>близкими характеристиками</w:t>
            </w:r>
            <w:proofErr w:type="gramEnd"/>
          </w:p>
        </w:tc>
        <w:tc>
          <w:tcPr>
            <w:tcW w:w="1550" w:type="dxa"/>
          </w:tcPr>
          <w:p w:rsidR="00863A68" w:rsidRPr="00FB5D86" w:rsidRDefault="00863A68" w:rsidP="00615481">
            <w:pPr>
              <w:rPr>
                <w:sz w:val="24"/>
                <w:szCs w:val="24"/>
              </w:rPr>
            </w:pPr>
            <w:r w:rsidRPr="00FB5D86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9" w:type="dxa"/>
          </w:tcPr>
          <w:p w:rsidR="00863A68" w:rsidRPr="00FB5D86" w:rsidRDefault="00863A68" w:rsidP="00615481">
            <w:pPr>
              <w:rPr>
                <w:sz w:val="24"/>
                <w:szCs w:val="24"/>
              </w:rPr>
            </w:pPr>
            <w:r w:rsidRPr="00FB5D86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D016CD" w:rsidRPr="003861AE" w:rsidRDefault="00D016CD" w:rsidP="00D016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61AE">
              <w:rPr>
                <w:rFonts w:eastAsia="Calibri"/>
                <w:sz w:val="24"/>
                <w:szCs w:val="24"/>
                <w:lang w:eastAsia="en-US"/>
              </w:rPr>
              <w:t>1. Издание и размещение информационных буклетов от Муниципального бюджетного учреждения культуры «</w:t>
            </w:r>
            <w:proofErr w:type="spellStart"/>
            <w:r w:rsidRPr="003861AE">
              <w:rPr>
                <w:rFonts w:eastAsia="Calibri"/>
                <w:sz w:val="24"/>
                <w:szCs w:val="24"/>
                <w:lang w:eastAsia="en-US"/>
              </w:rPr>
              <w:t>Межпоселенческий</w:t>
            </w:r>
            <w:proofErr w:type="spellEnd"/>
            <w:r w:rsidRPr="003861AE">
              <w:rPr>
                <w:rFonts w:eastAsia="Calibri"/>
                <w:sz w:val="24"/>
                <w:szCs w:val="24"/>
                <w:lang w:eastAsia="en-US"/>
              </w:rPr>
              <w:t xml:space="preserve"> культурно-краеведческий Центр Окуловского муниципального района» в туристическом информационном центре «Окуловка»:</w:t>
            </w:r>
          </w:p>
          <w:p w:rsidR="00D016CD" w:rsidRPr="003861AE" w:rsidRDefault="00D016CD" w:rsidP="00D016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61AE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861AE">
              <w:rPr>
                <w:rFonts w:eastAsia="Calibri"/>
                <w:sz w:val="24"/>
                <w:szCs w:val="24"/>
                <w:lang w:eastAsia="en-US"/>
              </w:rPr>
              <w:t>Окуловский</w:t>
            </w:r>
            <w:proofErr w:type="spellEnd"/>
            <w:r w:rsidRPr="003861AE">
              <w:rPr>
                <w:rFonts w:eastAsia="Calibri"/>
                <w:sz w:val="24"/>
                <w:szCs w:val="24"/>
                <w:lang w:eastAsia="en-US"/>
              </w:rPr>
              <w:t xml:space="preserve"> краеведческий музей им. Н.Н. Миклухо-Маклая;</w:t>
            </w:r>
          </w:p>
          <w:p w:rsidR="00D016CD" w:rsidRPr="003861AE" w:rsidRDefault="00D016CD" w:rsidP="00D016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61AE">
              <w:rPr>
                <w:rFonts w:eastAsia="Calibri"/>
                <w:sz w:val="24"/>
                <w:szCs w:val="24"/>
                <w:lang w:eastAsia="en-US"/>
              </w:rPr>
              <w:t>- Усадьба «Горы»;</w:t>
            </w:r>
          </w:p>
          <w:p w:rsidR="00D016CD" w:rsidRPr="003861AE" w:rsidRDefault="00D016CD" w:rsidP="00D016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61AE">
              <w:rPr>
                <w:rFonts w:eastAsia="Calibri"/>
                <w:sz w:val="24"/>
                <w:szCs w:val="24"/>
                <w:lang w:eastAsia="en-US"/>
              </w:rPr>
              <w:t>- Усадьба «Заветное»;</w:t>
            </w:r>
          </w:p>
          <w:p w:rsidR="00D016CD" w:rsidRPr="003861AE" w:rsidRDefault="00D016CD" w:rsidP="00D016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61AE">
              <w:rPr>
                <w:rFonts w:eastAsia="Calibri"/>
                <w:sz w:val="24"/>
                <w:szCs w:val="24"/>
                <w:lang w:eastAsia="en-US"/>
              </w:rPr>
              <w:t>- Усадьба «Приволье»;</w:t>
            </w:r>
          </w:p>
          <w:p w:rsidR="00D016CD" w:rsidRPr="003861AE" w:rsidRDefault="00D016CD" w:rsidP="00D016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61AE">
              <w:rPr>
                <w:rFonts w:eastAsia="Calibri"/>
                <w:sz w:val="24"/>
                <w:szCs w:val="24"/>
                <w:lang w:eastAsia="en-US"/>
              </w:rPr>
              <w:t>- Усадьба «Матвейково»;</w:t>
            </w:r>
          </w:p>
          <w:p w:rsidR="00D016CD" w:rsidRPr="003861AE" w:rsidRDefault="00D016CD" w:rsidP="00D016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61AE">
              <w:rPr>
                <w:rFonts w:eastAsia="Calibri"/>
                <w:sz w:val="24"/>
                <w:szCs w:val="24"/>
                <w:lang w:eastAsia="en-US"/>
              </w:rPr>
              <w:t>- Усадьба «Рождественское».</w:t>
            </w:r>
          </w:p>
          <w:p w:rsidR="00D016CD" w:rsidRPr="003861AE" w:rsidRDefault="00D016CD" w:rsidP="00D016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61AE">
              <w:rPr>
                <w:rFonts w:eastAsia="Calibri"/>
                <w:sz w:val="24"/>
                <w:szCs w:val="24"/>
                <w:lang w:eastAsia="en-US"/>
              </w:rPr>
              <w:t xml:space="preserve">2. Распространение информационных буклетов в библиотеках и культурно-досуговых учреждениях района. </w:t>
            </w:r>
          </w:p>
          <w:p w:rsidR="00D016CD" w:rsidRPr="003861AE" w:rsidRDefault="00D016CD" w:rsidP="00D016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61AE">
              <w:rPr>
                <w:rFonts w:eastAsia="Calibri"/>
                <w:sz w:val="24"/>
                <w:szCs w:val="24"/>
                <w:lang w:eastAsia="en-US"/>
              </w:rPr>
              <w:t xml:space="preserve">3. Размещение информации о туристическом информационном </w:t>
            </w:r>
            <w:r w:rsidRPr="003861AE">
              <w:rPr>
                <w:rFonts w:eastAsia="Calibri"/>
                <w:sz w:val="24"/>
                <w:szCs w:val="24"/>
                <w:lang w:eastAsia="en-US"/>
              </w:rPr>
              <w:lastRenderedPageBreak/>
              <w:t>центре «Окуловка» на сайте Комитета культуры Администрации Окуловского муниципального района.</w:t>
            </w:r>
          </w:p>
          <w:p w:rsidR="00D016CD" w:rsidRPr="003861AE" w:rsidRDefault="00D016CD" w:rsidP="00D016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61AE">
              <w:rPr>
                <w:rFonts w:eastAsia="Calibri"/>
                <w:sz w:val="24"/>
                <w:szCs w:val="24"/>
                <w:lang w:eastAsia="en-US"/>
              </w:rPr>
              <w:t xml:space="preserve">4. Богородицкая ярмарка: </w:t>
            </w:r>
          </w:p>
          <w:p w:rsidR="00D016CD" w:rsidRPr="003861AE" w:rsidRDefault="00D016CD" w:rsidP="00D016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61AE">
              <w:rPr>
                <w:rFonts w:eastAsia="Calibri"/>
                <w:sz w:val="24"/>
                <w:szCs w:val="24"/>
                <w:lang w:eastAsia="en-US"/>
              </w:rPr>
              <w:t>1. Выставка –  продажа изделий народного творчества «Город мастеров».</w:t>
            </w:r>
          </w:p>
          <w:p w:rsidR="00FB5D86" w:rsidRPr="003861AE" w:rsidRDefault="00D016CD" w:rsidP="00D016C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6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Фотовыставка Окуловского краеведческого музея им. Н.Н. Миклухо-Маклая «Это мой город».</w:t>
            </w:r>
          </w:p>
          <w:p w:rsidR="003861AE" w:rsidRPr="003861AE" w:rsidRDefault="003861AE" w:rsidP="003861A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решения областной комиссии по определению региональных, муниципальных, территориальных брендов Новгородской области от 03 ноября 2020 года муниципальный бренд «</w:t>
            </w:r>
            <w:proofErr w:type="spellStart"/>
            <w:r w:rsidRPr="00386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Окуловский</w:t>
            </w:r>
            <w:proofErr w:type="spellEnd"/>
            <w:r w:rsidRPr="00386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вошел в список муниципальных брендов, прошедших отбор на областной комиссии по определению региональных, муниципальных, территориальных брендов Новгородской области. </w:t>
            </w:r>
          </w:p>
          <w:p w:rsidR="003861AE" w:rsidRPr="001048AD" w:rsidRDefault="003861AE" w:rsidP="003861A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6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бренд «</w:t>
            </w:r>
            <w:proofErr w:type="spellStart"/>
            <w:r w:rsidRPr="00386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Окуловский</w:t>
            </w:r>
            <w:proofErr w:type="spellEnd"/>
            <w:r w:rsidRPr="00386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утвержден постановлением Администрации Окуловского муниципального района от 19.11.2020 года №1468 «Об утверждении списка муниципальных брендов, прошедших отбор на областной комиссии по определению </w:t>
            </w:r>
            <w:r w:rsidRPr="00386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региональных, муниципальных, территориальных брендов Новгородской области».</w:t>
            </w:r>
          </w:p>
        </w:tc>
      </w:tr>
      <w:tr w:rsidR="00863A68" w:rsidRPr="00D453D1" w:rsidTr="00FD7A27">
        <w:tc>
          <w:tcPr>
            <w:tcW w:w="709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3827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Проведение конкурсов на туристическую тематику</w:t>
            </w:r>
          </w:p>
        </w:tc>
        <w:tc>
          <w:tcPr>
            <w:tcW w:w="2976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Содействие росту спроса на туристические услуги за счет пропаганды и популяризация туризма  среди населения Окуловского муниципального района</w:t>
            </w:r>
          </w:p>
        </w:tc>
        <w:tc>
          <w:tcPr>
            <w:tcW w:w="1550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1048AD" w:rsidRDefault="003861AE" w:rsidP="003861A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3861AE">
              <w:rPr>
                <w:sz w:val="24"/>
                <w:szCs w:val="24"/>
              </w:rPr>
              <w:t xml:space="preserve"> 2020 год</w:t>
            </w:r>
            <w:r>
              <w:rPr>
                <w:sz w:val="24"/>
                <w:szCs w:val="24"/>
              </w:rPr>
              <w:t>у</w:t>
            </w:r>
            <w:r w:rsidRPr="003861AE">
              <w:rPr>
                <w:sz w:val="24"/>
                <w:szCs w:val="24"/>
              </w:rPr>
              <w:t xml:space="preserve"> был проведен конкурс по разработке бренда Окуловского муниципального района.</w:t>
            </w:r>
          </w:p>
        </w:tc>
      </w:tr>
      <w:tr w:rsidR="00863A68" w:rsidRPr="00D453D1" w:rsidTr="00FD7A27">
        <w:tc>
          <w:tcPr>
            <w:tcW w:w="709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5.3.</w:t>
            </w:r>
          </w:p>
        </w:tc>
        <w:tc>
          <w:tcPr>
            <w:tcW w:w="3827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 xml:space="preserve">Проведение заседаний координационного Совета по туризму, семинаров, совещаний, рабочих встреч  по вопросам развития туризма в </w:t>
            </w:r>
            <w:proofErr w:type="spellStart"/>
            <w:r w:rsidRPr="00D453D1">
              <w:rPr>
                <w:sz w:val="24"/>
                <w:szCs w:val="24"/>
              </w:rPr>
              <w:t>Окуловском</w:t>
            </w:r>
            <w:proofErr w:type="spellEnd"/>
            <w:r w:rsidRPr="00D453D1">
              <w:rPr>
                <w:sz w:val="24"/>
                <w:szCs w:val="24"/>
              </w:rPr>
              <w:t xml:space="preserve"> районе</w:t>
            </w:r>
          </w:p>
          <w:p w:rsidR="00863A68" w:rsidRPr="00D453D1" w:rsidRDefault="00863A68" w:rsidP="0061548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Улучшение качества ведения бизнеса в сфере туризма</w:t>
            </w:r>
          </w:p>
        </w:tc>
        <w:tc>
          <w:tcPr>
            <w:tcW w:w="1550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D016CD" w:rsidRPr="001048AD" w:rsidRDefault="003861AE" w:rsidP="00184F6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="00D016CD" w:rsidRPr="003861AE">
              <w:rPr>
                <w:sz w:val="24"/>
                <w:szCs w:val="24"/>
              </w:rPr>
              <w:t xml:space="preserve"> соответствии с дорожной картой по стратегии развития туризма в </w:t>
            </w:r>
            <w:proofErr w:type="spellStart"/>
            <w:r w:rsidR="00D016CD" w:rsidRPr="003861AE">
              <w:rPr>
                <w:sz w:val="24"/>
                <w:szCs w:val="24"/>
              </w:rPr>
              <w:t>Окуловском</w:t>
            </w:r>
            <w:proofErr w:type="spellEnd"/>
            <w:r w:rsidR="00D016CD" w:rsidRPr="003861AE">
              <w:rPr>
                <w:sz w:val="24"/>
                <w:szCs w:val="24"/>
              </w:rPr>
              <w:t xml:space="preserve"> муниципальном районе на 2020 год прошло 4 рабочих встречи по реализации данной карты</w:t>
            </w:r>
          </w:p>
        </w:tc>
      </w:tr>
      <w:tr w:rsidR="00863A68" w:rsidRPr="00D453D1" w:rsidTr="00FD7A27">
        <w:tc>
          <w:tcPr>
            <w:tcW w:w="709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5.4.</w:t>
            </w:r>
          </w:p>
        </w:tc>
        <w:tc>
          <w:tcPr>
            <w:tcW w:w="3827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Сопровождение инвестиционных проектов в сфере туризма</w:t>
            </w:r>
          </w:p>
        </w:tc>
        <w:tc>
          <w:tcPr>
            <w:tcW w:w="2976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Снижение барьеров для хозяйствующих субъектов, осуществляющих деятельность в сфере туризма</w:t>
            </w:r>
          </w:p>
        </w:tc>
        <w:tc>
          <w:tcPr>
            <w:tcW w:w="1550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1048AD" w:rsidRDefault="00F20A2E" w:rsidP="0029267D">
            <w:pPr>
              <w:rPr>
                <w:sz w:val="24"/>
                <w:szCs w:val="24"/>
                <w:highlight w:val="yellow"/>
              </w:rPr>
            </w:pPr>
            <w:r w:rsidRPr="003861AE">
              <w:rPr>
                <w:sz w:val="24"/>
                <w:szCs w:val="24"/>
              </w:rPr>
              <w:t>Информационное продвижение на сайте Комитета культуры Администрации Окуловского муниципального района, размещение информации  о хозяйствующих  субъектах, осуществляющих деятельность в сфере туризма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t>5.5.</w:t>
            </w:r>
          </w:p>
        </w:tc>
        <w:tc>
          <w:tcPr>
            <w:tcW w:w="3827" w:type="dxa"/>
          </w:tcPr>
          <w:p w:rsidR="00863A68" w:rsidRPr="00DA39B1" w:rsidRDefault="00863A68" w:rsidP="0061548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DA39B1">
              <w:rPr>
                <w:rFonts w:ascii="Times New Roman" w:hAnsi="Times New Roman"/>
                <w:sz w:val="24"/>
                <w:szCs w:val="24"/>
              </w:rPr>
              <w:t xml:space="preserve">Создание новых туристских </w:t>
            </w:r>
            <w:proofErr w:type="gramStart"/>
            <w:r w:rsidRPr="00DA39B1">
              <w:rPr>
                <w:rFonts w:ascii="Times New Roman" w:hAnsi="Times New Roman"/>
                <w:sz w:val="24"/>
                <w:szCs w:val="24"/>
              </w:rPr>
              <w:t>маршрутов</w:t>
            </w:r>
            <w:proofErr w:type="gramEnd"/>
            <w:r w:rsidRPr="00DA39B1">
              <w:rPr>
                <w:rFonts w:ascii="Times New Roman" w:hAnsi="Times New Roman"/>
                <w:sz w:val="24"/>
                <w:szCs w:val="24"/>
              </w:rPr>
              <w:t xml:space="preserve"> в том числе с включением в программу маршрутов посещение Центра гребного слалома, организация водных экскурсий</w:t>
            </w:r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63A68" w:rsidRPr="00DA39B1" w:rsidRDefault="00863A68" w:rsidP="0061548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Стратегия социально-экономического развития Окуловского муниципального </w:t>
            </w:r>
            <w:r w:rsidRPr="00DA39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района Новгородской области до 2030 года, утверждённая решением Думы Окуловского муниципального района </w:t>
            </w:r>
          </w:p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i/>
                <w:sz w:val="24"/>
                <w:szCs w:val="24"/>
              </w:rPr>
              <w:t>от 30.10.2012 №164 (в редакции решений Думы Окуловского муниципального района от 28.12.2015 №31, от 29.12.2016 №100, от 15.12.2017 №155)</w:t>
            </w:r>
          </w:p>
        </w:tc>
        <w:tc>
          <w:tcPr>
            <w:tcW w:w="2976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lastRenderedPageBreak/>
              <w:t xml:space="preserve">Создание максимально-благоприятных условий для развития туризма в </w:t>
            </w:r>
            <w:proofErr w:type="spellStart"/>
            <w:r w:rsidRPr="00DA39B1">
              <w:rPr>
                <w:sz w:val="24"/>
                <w:szCs w:val="24"/>
              </w:rPr>
              <w:t>Окуловском</w:t>
            </w:r>
            <w:proofErr w:type="spellEnd"/>
            <w:r w:rsidRPr="00DA39B1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550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D016CD" w:rsidRPr="001048AD" w:rsidRDefault="003861AE" w:rsidP="004F7C44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В 2020 году</w:t>
            </w:r>
            <w:r w:rsidR="00D016CD" w:rsidRPr="003861AE">
              <w:rPr>
                <w:rFonts w:ascii="Times New Roman" w:hAnsi="Times New Roman"/>
                <w:sz w:val="24"/>
                <w:szCs w:val="24"/>
              </w:rPr>
              <w:t xml:space="preserve"> создан туристический маршрут «Свидание в Окуловке», связанного с местами пребывания в </w:t>
            </w:r>
            <w:proofErr w:type="spellStart"/>
            <w:r w:rsidR="00D016CD" w:rsidRPr="003861AE">
              <w:rPr>
                <w:rFonts w:ascii="Times New Roman" w:hAnsi="Times New Roman"/>
                <w:sz w:val="24"/>
                <w:szCs w:val="24"/>
              </w:rPr>
              <w:t>Окуловском</w:t>
            </w:r>
            <w:proofErr w:type="spellEnd"/>
            <w:r w:rsidR="00D016CD" w:rsidRPr="003861AE">
              <w:rPr>
                <w:rFonts w:ascii="Times New Roman" w:hAnsi="Times New Roman"/>
                <w:sz w:val="24"/>
                <w:szCs w:val="24"/>
              </w:rPr>
              <w:t xml:space="preserve"> районе художника Исаака Левитана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3827" w:type="dxa"/>
          </w:tcPr>
          <w:p w:rsidR="00863A68" w:rsidRPr="00DA39B1" w:rsidRDefault="00863A68" w:rsidP="0061548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DA3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владельцев личных подсобных хозяйств, фермерских хозяйств,  индивидуальных предпринимателей, представителей малого и среднего бизнеса по </w:t>
            </w:r>
            <w:r w:rsidR="007326CC" w:rsidRPr="00DA39B1">
              <w:rPr>
                <w:rFonts w:ascii="Times New Roman" w:hAnsi="Times New Roman"/>
                <w:color w:val="000000"/>
                <w:sz w:val="24"/>
                <w:szCs w:val="24"/>
              </w:rPr>
              <w:t>вопросам подготовки кадров</w:t>
            </w:r>
            <w:r w:rsidRPr="00DA3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сфере туризма</w:t>
            </w:r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63A68" w:rsidRPr="00DA39B1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программа «Развитие культуры и туризма в </w:t>
            </w:r>
            <w:proofErr w:type="spellStart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>Окуловском</w:t>
            </w:r>
            <w:proofErr w:type="spellEnd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муниципальном районе на 2014-2020 годы», утвержденная постановлением Администрации Окуловского муниципального района от 31.10.2013 № 1489 (в редакции постановлений Администрации Окуловского муниципального района от  09.01.2014 № 2, от 25.06.2014 № 982, от 30.07.2014 № 1222,  от 20.08.2014 № 1399, от 06.11.2014 № 2014, от 28.01.2015 № 110, от 05.05.2015 № 693, от 29.06.2015 № 1033, от 16.09.2015 № 1561, от 21.12.2015 </w:t>
            </w:r>
            <w:r w:rsidRPr="00DA39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№ 2234, от</w:t>
            </w:r>
            <w:proofErr w:type="gramEnd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>29.02.2016 № 231, от 04.08.2016 № 1112, от 24.04.2017 № 544, от 16.04.2018 № 425)</w:t>
            </w:r>
            <w:proofErr w:type="gramEnd"/>
          </w:p>
        </w:tc>
        <w:tc>
          <w:tcPr>
            <w:tcW w:w="2976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bCs/>
                <w:iCs/>
                <w:sz w:val="24"/>
                <w:szCs w:val="24"/>
              </w:rPr>
              <w:lastRenderedPageBreak/>
              <w:t>Подготовка высококвалифицированных кадров для туристической индустрии</w:t>
            </w:r>
          </w:p>
        </w:tc>
        <w:tc>
          <w:tcPr>
            <w:tcW w:w="1550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1048AD" w:rsidRDefault="00D016CD" w:rsidP="00694A76">
            <w:pPr>
              <w:widowControl w:val="0"/>
              <w:rPr>
                <w:sz w:val="24"/>
                <w:szCs w:val="24"/>
                <w:highlight w:val="yellow"/>
              </w:rPr>
            </w:pPr>
            <w:r w:rsidRPr="003861AE">
              <w:rPr>
                <w:sz w:val="24"/>
                <w:szCs w:val="24"/>
              </w:rPr>
              <w:t>Размещение информации  для владельцев личных подсобных хозяйств, фермерских хозяйств,  индивидуальных предпринимателей, представителей малого и среднего бизнеса по вопросам подготовки кадров  в сфере туризма осуществляется</w:t>
            </w:r>
            <w:r w:rsidR="00694A76" w:rsidRPr="003861AE">
              <w:rPr>
                <w:sz w:val="24"/>
                <w:szCs w:val="24"/>
              </w:rPr>
              <w:t xml:space="preserve"> </w:t>
            </w:r>
            <w:r w:rsidRPr="003861AE">
              <w:rPr>
                <w:sz w:val="24"/>
                <w:szCs w:val="24"/>
              </w:rPr>
              <w:t>на сайте Комитета культуры Администрации Окуловского муниципального района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6.1.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Определение организаций, осуществляющих работы по благоустройству территорий, на конкурентной основе;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1048AD" w:rsidRDefault="00ED2A65" w:rsidP="002965F7">
            <w:pPr>
              <w:rPr>
                <w:sz w:val="24"/>
                <w:szCs w:val="24"/>
                <w:highlight w:val="yellow"/>
              </w:rPr>
            </w:pPr>
            <w:r w:rsidRPr="00ED2A65">
              <w:rPr>
                <w:sz w:val="24"/>
                <w:szCs w:val="24"/>
              </w:rPr>
              <w:t>Проведены конкурентные процедуры на осуществление работ по благоустройству территорий. На конкурсной основе заключено 11 муниципальных контрактов на сумму 9013,5 тыс. руб.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помещений в многоквартирном доме 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A266D8" w:rsidRDefault="00863A68" w:rsidP="00615481">
            <w:pPr>
              <w:rPr>
                <w:sz w:val="24"/>
                <w:szCs w:val="24"/>
              </w:rPr>
            </w:pPr>
            <w:r w:rsidRPr="00A266D8">
              <w:rPr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863A68" w:rsidRPr="00A266D8" w:rsidRDefault="00863A68" w:rsidP="00615481">
            <w:pPr>
              <w:rPr>
                <w:sz w:val="24"/>
                <w:szCs w:val="24"/>
              </w:rPr>
            </w:pPr>
            <w:r w:rsidRPr="00A266D8">
              <w:rPr>
                <w:sz w:val="24"/>
                <w:szCs w:val="24"/>
              </w:rPr>
              <w:t>Проведение конкурсов по выбору управляющей компании в случае неприятия собственниками выбора способа управления многоквартирным домом</w:t>
            </w:r>
          </w:p>
        </w:tc>
        <w:tc>
          <w:tcPr>
            <w:tcW w:w="2976" w:type="dxa"/>
          </w:tcPr>
          <w:p w:rsidR="00863A68" w:rsidRPr="00A266D8" w:rsidRDefault="00863A68" w:rsidP="00615481">
            <w:pPr>
              <w:rPr>
                <w:sz w:val="24"/>
                <w:szCs w:val="24"/>
              </w:rPr>
            </w:pPr>
            <w:r w:rsidRPr="00A266D8">
              <w:rPr>
                <w:sz w:val="24"/>
                <w:szCs w:val="24"/>
              </w:rPr>
              <w:t>Повышение эффективности управления многоквартирными домами</w:t>
            </w:r>
          </w:p>
        </w:tc>
        <w:tc>
          <w:tcPr>
            <w:tcW w:w="1550" w:type="dxa"/>
          </w:tcPr>
          <w:p w:rsidR="00863A68" w:rsidRPr="00A266D8" w:rsidRDefault="00863A68" w:rsidP="00615481">
            <w:pPr>
              <w:rPr>
                <w:sz w:val="24"/>
                <w:szCs w:val="24"/>
              </w:rPr>
            </w:pPr>
            <w:r w:rsidRPr="00A266D8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A266D8" w:rsidRDefault="00863A68" w:rsidP="00615481">
            <w:pPr>
              <w:rPr>
                <w:sz w:val="24"/>
                <w:szCs w:val="24"/>
              </w:rPr>
            </w:pPr>
            <w:r w:rsidRPr="00A266D8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1048AD" w:rsidRDefault="00D2552A" w:rsidP="00BF75A9">
            <w:pPr>
              <w:rPr>
                <w:sz w:val="24"/>
                <w:szCs w:val="24"/>
                <w:highlight w:val="yellow"/>
              </w:rPr>
            </w:pPr>
            <w:r w:rsidRPr="00D2552A">
              <w:rPr>
                <w:sz w:val="24"/>
                <w:szCs w:val="24"/>
              </w:rPr>
              <w:t>В</w:t>
            </w:r>
            <w:r w:rsidR="00812FCE" w:rsidRPr="00D2552A">
              <w:rPr>
                <w:sz w:val="24"/>
                <w:szCs w:val="24"/>
              </w:rPr>
              <w:t xml:space="preserve"> 2020</w:t>
            </w:r>
            <w:r w:rsidR="007326CC" w:rsidRPr="00D2552A">
              <w:rPr>
                <w:sz w:val="24"/>
                <w:szCs w:val="24"/>
              </w:rPr>
              <w:t xml:space="preserve"> год</w:t>
            </w:r>
            <w:r w:rsidRPr="00D2552A">
              <w:rPr>
                <w:sz w:val="24"/>
                <w:szCs w:val="24"/>
              </w:rPr>
              <w:t>у</w:t>
            </w:r>
            <w:r w:rsidR="007326CC" w:rsidRPr="00D2552A">
              <w:rPr>
                <w:sz w:val="24"/>
                <w:szCs w:val="24"/>
              </w:rPr>
              <w:t xml:space="preserve"> конкурсов по выбору управляющей компании не проводилось.</w:t>
            </w:r>
            <w:bookmarkStart w:id="1" w:name="_GoBack"/>
            <w:bookmarkEnd w:id="1"/>
            <w:r>
              <w:t xml:space="preserve"> </w:t>
            </w:r>
            <w:r w:rsidRPr="00D2552A">
              <w:rPr>
                <w:sz w:val="24"/>
                <w:szCs w:val="24"/>
              </w:rPr>
              <w:t>В 2021 году планируется проведение собрания собственников по выбору способа управления многоквартирных домов, проведение электронного аукциона по выбору управляющих организаций для многоквартирных домов.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8.1.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Анализ ситуации на рынке услуг связи в </w:t>
            </w:r>
            <w:proofErr w:type="spellStart"/>
            <w:r w:rsidRPr="000E7A06">
              <w:rPr>
                <w:sz w:val="24"/>
                <w:szCs w:val="24"/>
              </w:rPr>
              <w:t>Окуловском</w:t>
            </w:r>
            <w:proofErr w:type="spellEnd"/>
            <w:r w:rsidRPr="000E7A06">
              <w:rPr>
                <w:sz w:val="24"/>
                <w:szCs w:val="24"/>
              </w:rPr>
              <w:t xml:space="preserve"> </w:t>
            </w:r>
            <w:r w:rsidRPr="000E7A06">
              <w:rPr>
                <w:sz w:val="24"/>
                <w:szCs w:val="24"/>
              </w:rPr>
              <w:lastRenderedPageBreak/>
              <w:t>муниципальном районе, выявление населенных пунктов, в которых услуги связи оказываются менее чем двумя операторами связи и (или) провайдерами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 xml:space="preserve">Обеспечение доступности услуг широкополосного </w:t>
            </w:r>
            <w:r w:rsidRPr="000E7A06">
              <w:rPr>
                <w:sz w:val="24"/>
                <w:szCs w:val="24"/>
              </w:rPr>
              <w:lastRenderedPageBreak/>
              <w:t xml:space="preserve">доступа в сеть Интернет в населенных пунктах Окуловского муниципального района 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Комитет жилищно-коммунального </w:t>
            </w:r>
            <w:r w:rsidRPr="000E7A06">
              <w:rPr>
                <w:sz w:val="24"/>
                <w:szCs w:val="24"/>
              </w:rPr>
              <w:lastRenderedPageBreak/>
              <w:t>хозяйства и  дорожной деятельности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85235F" w:rsidRDefault="007326CC" w:rsidP="007326CC">
            <w:pPr>
              <w:jc w:val="both"/>
              <w:rPr>
                <w:sz w:val="24"/>
                <w:szCs w:val="24"/>
              </w:rPr>
            </w:pPr>
            <w:r w:rsidRPr="0085235F">
              <w:rPr>
                <w:sz w:val="24"/>
                <w:szCs w:val="24"/>
              </w:rPr>
              <w:lastRenderedPageBreak/>
              <w:t xml:space="preserve">На территории Окуловского муниципального района </w:t>
            </w:r>
            <w:r w:rsidRPr="0085235F">
              <w:rPr>
                <w:sz w:val="24"/>
                <w:szCs w:val="24"/>
              </w:rPr>
              <w:lastRenderedPageBreak/>
              <w:t>обеспечивают мобильной связью следующие мобильные операторы: Теле</w:t>
            </w:r>
            <w:proofErr w:type="gramStart"/>
            <w:r w:rsidRPr="0085235F">
              <w:rPr>
                <w:sz w:val="24"/>
                <w:szCs w:val="24"/>
              </w:rPr>
              <w:t>2</w:t>
            </w:r>
            <w:proofErr w:type="gramEnd"/>
            <w:r w:rsidRPr="0085235F">
              <w:rPr>
                <w:sz w:val="24"/>
                <w:szCs w:val="24"/>
              </w:rPr>
              <w:t xml:space="preserve">, Мегафон, МТС, Билайн, Йота, Ростелеком, интернет – Теле2, Мегафон, МТС, Билайн, Йота, Ростелеком. Анализ ситуации на рынке услуг связи, направленный на выявление населенных пунктов, в которых услуги связи оказываются менее чем двумя операторами связи и (или) провайдерами, </w:t>
            </w:r>
            <w:r w:rsidR="0085235F">
              <w:rPr>
                <w:sz w:val="24"/>
                <w:szCs w:val="24"/>
              </w:rPr>
              <w:t xml:space="preserve">в 2020 году </w:t>
            </w:r>
            <w:r w:rsidRPr="0085235F">
              <w:rPr>
                <w:sz w:val="24"/>
                <w:szCs w:val="24"/>
              </w:rPr>
              <w:t>не проводился.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0E7A06">
              <w:rPr>
                <w:sz w:val="24"/>
                <w:szCs w:val="24"/>
              </w:rPr>
              <w:t>реализации</w:t>
            </w:r>
            <w:proofErr w:type="gramEnd"/>
            <w:r w:rsidRPr="000E7A06">
              <w:rPr>
                <w:sz w:val="24"/>
                <w:szCs w:val="24"/>
              </w:rPr>
              <w:t xml:space="preserve"> планируемых операторами связи проектов развития связи на основе широкополосного доступа в сеть Интернет по современным каналам связи на территории Окуловского муниципального района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Обеспечение доступности услуг широкополосного доступа в сеть Интернет в населенных пунктах Окуловского муниципального района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85235F" w:rsidRDefault="0085235F" w:rsidP="00852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E692E" w:rsidRPr="0085235F">
              <w:rPr>
                <w:sz w:val="24"/>
                <w:szCs w:val="24"/>
              </w:rPr>
              <w:t xml:space="preserve"> </w:t>
            </w:r>
            <w:r w:rsidR="007326CC" w:rsidRPr="0085235F">
              <w:rPr>
                <w:sz w:val="24"/>
                <w:szCs w:val="24"/>
              </w:rPr>
              <w:t>20</w:t>
            </w:r>
            <w:r w:rsidR="00D453D1" w:rsidRPr="0085235F">
              <w:rPr>
                <w:sz w:val="24"/>
                <w:szCs w:val="24"/>
              </w:rPr>
              <w:t>20</w:t>
            </w:r>
            <w:r w:rsidR="007326CC" w:rsidRPr="0085235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у</w:t>
            </w:r>
            <w:r w:rsidR="007326CC" w:rsidRPr="0085235F">
              <w:rPr>
                <w:sz w:val="24"/>
                <w:szCs w:val="24"/>
              </w:rPr>
              <w:t xml:space="preserve"> в адрес Администрации Окуловского муниципального района обращений от операторов связи в целях содействия в реализации планируемых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Окуловского муниципального района не поступало.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8.3.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Взаимодействие по вопросам снижения административных барьеров, путем удовлетворения заявок операторов связи на размещение сетей и сооружений связи на объектах муниципальной собственности 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Упрощение доступа операторов связи к объектам инфраструктуры, находящихся в муниципальной собственности;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обеспечение высокого </w:t>
            </w:r>
            <w:r w:rsidRPr="000E7A06">
              <w:rPr>
                <w:sz w:val="24"/>
                <w:szCs w:val="24"/>
              </w:rPr>
              <w:lastRenderedPageBreak/>
              <w:t>уровня качества услуг связи на территории Окуловского муниципального района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Окуловского муниципального </w:t>
            </w:r>
            <w:r w:rsidRPr="000E7A06">
              <w:rPr>
                <w:sz w:val="24"/>
                <w:szCs w:val="24"/>
              </w:rPr>
              <w:lastRenderedPageBreak/>
              <w:t>района;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1048AD" w:rsidRDefault="003167A7" w:rsidP="0029267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В 2020 году</w:t>
            </w:r>
            <w:r>
              <w:t xml:space="preserve"> </w:t>
            </w:r>
            <w:r w:rsidRPr="003167A7">
              <w:rPr>
                <w:sz w:val="24"/>
                <w:szCs w:val="24"/>
              </w:rPr>
              <w:t>заявок операторов связи на размещение сетей и сооружений связи на объектах муниципальной собственности</w:t>
            </w:r>
            <w:r>
              <w:rPr>
                <w:sz w:val="24"/>
                <w:szCs w:val="24"/>
              </w:rPr>
              <w:t xml:space="preserve"> не поступало.</w:t>
            </w:r>
          </w:p>
        </w:tc>
      </w:tr>
      <w:tr w:rsidR="001048AD" w:rsidRPr="000E7A06" w:rsidTr="00FA6FFC">
        <w:tc>
          <w:tcPr>
            <w:tcW w:w="709" w:type="dxa"/>
          </w:tcPr>
          <w:p w:rsidR="001048AD" w:rsidRPr="000E7A06" w:rsidRDefault="001048AD" w:rsidP="00615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4600" w:type="dxa"/>
            <w:gridSpan w:val="5"/>
          </w:tcPr>
          <w:p w:rsidR="001048AD" w:rsidRPr="001048AD" w:rsidRDefault="001048AD" w:rsidP="0029267D">
            <w:pPr>
              <w:rPr>
                <w:sz w:val="24"/>
                <w:szCs w:val="24"/>
                <w:highlight w:val="yellow"/>
              </w:rPr>
            </w:pPr>
            <w:r w:rsidRPr="00B1240A">
              <w:rPr>
                <w:b/>
                <w:sz w:val="24"/>
                <w:szCs w:val="24"/>
              </w:rPr>
              <w:t>Перевозки пассажиров автомобильным транспортом по муниципальным маршрутам регулярных перевозок</w:t>
            </w:r>
          </w:p>
        </w:tc>
      </w:tr>
      <w:tr w:rsidR="001048AD" w:rsidRPr="00203D33" w:rsidTr="0010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1048AD" w:rsidRDefault="001048AD" w:rsidP="001048AD">
            <w:pPr>
              <w:rPr>
                <w:sz w:val="24"/>
                <w:szCs w:val="24"/>
              </w:rPr>
            </w:pPr>
            <w:bookmarkStart w:id="2" w:name="bookmark1"/>
            <w:r>
              <w:rPr>
                <w:sz w:val="24"/>
                <w:szCs w:val="24"/>
              </w:rPr>
              <w:t>9</w:t>
            </w:r>
            <w:r w:rsidRPr="001048AD">
              <w:rPr>
                <w:sz w:val="24"/>
                <w:szCs w:val="24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203D33" w:rsidRDefault="001048AD" w:rsidP="001048AD">
            <w:pPr>
              <w:rPr>
                <w:sz w:val="24"/>
                <w:szCs w:val="24"/>
              </w:rPr>
            </w:pPr>
            <w:proofErr w:type="gramStart"/>
            <w:r w:rsidRPr="00B1240A">
              <w:rPr>
                <w:sz w:val="24"/>
                <w:szCs w:val="24"/>
              </w:rPr>
              <w:t>Проведение конкурсных процедур на право заключения муниципальных контрактов с перевозчиками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 июля 2015 года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      </w:r>
            <w:proofErr w:type="gramEnd"/>
            <w:r w:rsidRPr="00B1240A">
              <w:rPr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 (далее - Федеральный закон от 13 июля 2015 года N 220-ФЗ)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203D33" w:rsidRDefault="001048AD" w:rsidP="001048AD">
            <w:pPr>
              <w:rPr>
                <w:sz w:val="24"/>
                <w:szCs w:val="24"/>
              </w:rPr>
            </w:pPr>
            <w:r w:rsidRPr="00B1240A">
              <w:rPr>
                <w:sz w:val="24"/>
                <w:szCs w:val="24"/>
              </w:rPr>
              <w:t>увеличение доли перевозчиков - хозяйствующих субъектов частной формы собственности, осуществляющих регулярные перевозки по регулируемым тарифам по муниципальным маршрутам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BD5504" w:rsidRDefault="001048AD" w:rsidP="001048AD">
            <w:pPr>
              <w:rPr>
                <w:sz w:val="24"/>
                <w:szCs w:val="24"/>
              </w:rPr>
            </w:pPr>
            <w:r w:rsidRPr="00BD5504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BD5504" w:rsidRDefault="001048AD" w:rsidP="001048AD">
            <w:pPr>
              <w:rPr>
                <w:sz w:val="24"/>
                <w:szCs w:val="24"/>
              </w:rPr>
            </w:pPr>
            <w:r w:rsidRPr="00BD5504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1048AD" w:rsidRPr="00BD5504" w:rsidRDefault="001048AD" w:rsidP="001048AD">
            <w:pPr>
              <w:rPr>
                <w:sz w:val="24"/>
                <w:szCs w:val="24"/>
              </w:rPr>
            </w:pPr>
            <w:r w:rsidRPr="00BD5504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1B3419" w:rsidRDefault="00687700" w:rsidP="001048AD">
            <w:pPr>
              <w:rPr>
                <w:sz w:val="24"/>
                <w:szCs w:val="24"/>
                <w:highlight w:val="yellow"/>
              </w:rPr>
            </w:pPr>
            <w:r w:rsidRPr="00687700">
              <w:rPr>
                <w:sz w:val="24"/>
                <w:szCs w:val="24"/>
              </w:rPr>
              <w:t>06.04.2020 года – по результатам проведения аукциона в электронной форме заключен муниципальный контракт с ООО «</w:t>
            </w:r>
            <w:proofErr w:type="spellStart"/>
            <w:r w:rsidRPr="00687700">
              <w:rPr>
                <w:sz w:val="24"/>
                <w:szCs w:val="24"/>
              </w:rPr>
              <w:t>Окуловское</w:t>
            </w:r>
            <w:proofErr w:type="spellEnd"/>
            <w:r w:rsidRPr="00687700">
              <w:rPr>
                <w:sz w:val="24"/>
                <w:szCs w:val="24"/>
              </w:rPr>
              <w:t xml:space="preserve"> ПАТП» на оказание услуг по осуществлению регулярных перевозок пассажиров и багажа автомобильным транспортом общего пользования по регулируемым тарифам в пригородном сообщении в границах Окуловского муниципального района.</w:t>
            </w:r>
          </w:p>
        </w:tc>
      </w:tr>
    </w:tbl>
    <w:p w:rsidR="00863A68" w:rsidRDefault="00863A68" w:rsidP="0086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7A06" w:rsidRDefault="000E7A06" w:rsidP="0086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3A68" w:rsidRPr="00272CD7" w:rsidRDefault="00863A68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C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72CD7">
        <w:rPr>
          <w:rFonts w:ascii="Times New Roman" w:hAnsi="Times New Roman" w:cs="Times New Roman"/>
          <w:sz w:val="24"/>
          <w:szCs w:val="24"/>
        </w:rPr>
        <w:t xml:space="preserve">. Системные мероприятия по содействию развитию конкуренции в </w:t>
      </w:r>
      <w:bookmarkEnd w:id="2"/>
      <w:proofErr w:type="spellStart"/>
      <w:r w:rsidRPr="00272CD7">
        <w:rPr>
          <w:rFonts w:ascii="Times New Roman" w:hAnsi="Times New Roman" w:cs="Times New Roman"/>
          <w:sz w:val="24"/>
          <w:szCs w:val="24"/>
        </w:rPr>
        <w:t>Окуловском</w:t>
      </w:r>
      <w:proofErr w:type="spellEnd"/>
      <w:r w:rsidRPr="00272CD7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2975"/>
        <w:gridCol w:w="1549"/>
        <w:gridCol w:w="8"/>
        <w:gridCol w:w="2412"/>
        <w:gridCol w:w="3829"/>
      </w:tblGrid>
      <w:tr w:rsidR="00863A68" w:rsidRPr="000E7A06" w:rsidTr="00FD7A27">
        <w:tc>
          <w:tcPr>
            <w:tcW w:w="709" w:type="dxa"/>
            <w:vAlign w:val="center"/>
          </w:tcPr>
          <w:p w:rsidR="00863A68" w:rsidRPr="000E7A06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 xml:space="preserve">№ </w:t>
            </w:r>
          </w:p>
          <w:p w:rsidR="00863A68" w:rsidRPr="000E7A06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E7A06">
              <w:rPr>
                <w:b/>
                <w:sz w:val="24"/>
                <w:szCs w:val="24"/>
              </w:rPr>
              <w:t>п</w:t>
            </w:r>
            <w:proofErr w:type="gramEnd"/>
            <w:r w:rsidRPr="000E7A0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5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549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20" w:type="dxa"/>
            <w:gridSpan w:val="2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3829" w:type="dxa"/>
          </w:tcPr>
          <w:p w:rsidR="00863A68" w:rsidRPr="000E7A06" w:rsidRDefault="00317E86" w:rsidP="00C80A2C">
            <w:pPr>
              <w:jc w:val="center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Развитие конкурентной среды при осуществлении процедур муниципальных закупок за счет обеспечения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Повышение профессионализма заказчиков путем проведения обучающих мероприятий по актуальным изменениям законодательства о контрактной системе в сфере закупок, товаров, работ, услуг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Повышение профессионализма заказчиков товаров, работ, услуг для муниципальных нужд</w:t>
            </w:r>
          </w:p>
        </w:tc>
        <w:tc>
          <w:tcPr>
            <w:tcW w:w="154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Отдел закупок Администрации Окуловского муниципального района; 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1048AD" w:rsidRDefault="009D3BB7" w:rsidP="00C80A2C">
            <w:pPr>
              <w:jc w:val="both"/>
              <w:rPr>
                <w:sz w:val="24"/>
                <w:szCs w:val="24"/>
                <w:highlight w:val="yellow"/>
              </w:rPr>
            </w:pPr>
            <w:r w:rsidRPr="009D3BB7">
              <w:rPr>
                <w:sz w:val="24"/>
                <w:szCs w:val="24"/>
              </w:rPr>
              <w:t>Принимали участие в обучающих мероприятиях по актуальным изменениям законодательства о контрактной системе в сфере закупок, товаров, работ, услуг.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Перевод закупок малого объема, осуществляемых у единственного поставщика (подрядчика, исполнителя), в конкурентную форму с использованием информационного ресурса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Увеличение среднего числа участников закупок</w:t>
            </w:r>
          </w:p>
        </w:tc>
        <w:tc>
          <w:tcPr>
            <w:tcW w:w="154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1048AD" w:rsidRDefault="00E13CC4" w:rsidP="00C80A2C">
            <w:pPr>
              <w:jc w:val="both"/>
              <w:rPr>
                <w:sz w:val="24"/>
                <w:szCs w:val="24"/>
                <w:highlight w:val="yellow"/>
              </w:rPr>
            </w:pPr>
            <w:r w:rsidRPr="0023227A">
              <w:rPr>
                <w:sz w:val="24"/>
                <w:szCs w:val="24"/>
              </w:rPr>
              <w:t>Закупки малого объема, осуществляются  на конкурентной основе с использованием автоматизированной информационной системы</w:t>
            </w:r>
            <w:r w:rsidR="00A25232" w:rsidRPr="0023227A">
              <w:rPr>
                <w:sz w:val="24"/>
                <w:szCs w:val="24"/>
              </w:rPr>
              <w:t>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1.3.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Развитие конкуренции при осуществлении процедур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Увеличение доли закупок у субъектов малого и среднего предпринимательства</w:t>
            </w:r>
          </w:p>
        </w:tc>
        <w:tc>
          <w:tcPr>
            <w:tcW w:w="154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1048AD" w:rsidRDefault="008E7DDF" w:rsidP="008E7DDF">
            <w:pPr>
              <w:jc w:val="both"/>
              <w:rPr>
                <w:sz w:val="24"/>
                <w:szCs w:val="24"/>
                <w:highlight w:val="yellow"/>
              </w:rPr>
            </w:pPr>
            <w:r w:rsidRPr="0023227A">
              <w:rPr>
                <w:sz w:val="24"/>
                <w:szCs w:val="24"/>
              </w:rPr>
              <w:t xml:space="preserve">В соответствии с частью 1 статьи 30 Федерального закона № 44-ФЗ в части закупок устанавливается ограничение участия в определении поставщика (подрядчика, исполнителя). К участию в закупке допускаются только субъекты малого предпринимательства и социально </w:t>
            </w:r>
            <w:r w:rsidRPr="0023227A">
              <w:rPr>
                <w:sz w:val="24"/>
                <w:szCs w:val="24"/>
              </w:rPr>
              <w:lastRenderedPageBreak/>
              <w:t>ориентированные некоммерческие организации</w:t>
            </w:r>
            <w:r w:rsidR="00A25232" w:rsidRPr="0023227A">
              <w:rPr>
                <w:sz w:val="24"/>
                <w:szCs w:val="24"/>
              </w:rPr>
              <w:t>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Осуществление закупок по основаниям,  предусмотренным пунктами  4 и5 части 1 статьи 93 Федерального закона от 5 апреля 2013 года № 44-ФЗ «О контрактной системе в сфере закупок товаров, работ, услуг для государственных и муниципальных нужд» на конкурентной основе с использованием автоматизированной информационной системы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Повышение открытости, прозрачности закупочных процедур, сокращение расходов, повышение конкуренции</w:t>
            </w:r>
          </w:p>
        </w:tc>
        <w:tc>
          <w:tcPr>
            <w:tcW w:w="154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1048AD" w:rsidRDefault="008E7DDF" w:rsidP="00C80A2C">
            <w:pPr>
              <w:jc w:val="both"/>
              <w:rPr>
                <w:sz w:val="24"/>
                <w:szCs w:val="24"/>
                <w:highlight w:val="yellow"/>
              </w:rPr>
            </w:pPr>
            <w:r w:rsidRPr="0023227A">
              <w:rPr>
                <w:sz w:val="24"/>
                <w:szCs w:val="24"/>
              </w:rPr>
              <w:t>Закупки,  предусмотренные пунктами  4 и 5 части 1 статьи 93 Федерального закона от 5 апреля 2013 года № 44-ФЗ «О контрактной системе в сфере закупок товаров, работ, услуг для государственных и муниципальных нужд» осуществляются на конкурентной основе с использованием автоматизированной информационной системы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ru-RU"/>
              </w:rPr>
            </w:pPr>
            <w:r w:rsidRPr="000E7A06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0E7A06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7A06">
              <w:rPr>
                <w:rFonts w:ascii="Times New Roman" w:hAnsi="Times New Roman"/>
                <w:sz w:val="24"/>
                <w:szCs w:val="24"/>
              </w:rPr>
              <w:t xml:space="preserve">Внесение в порядки </w:t>
            </w:r>
            <w:proofErr w:type="gramStart"/>
            <w:r w:rsidRPr="000E7A06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0E7A06">
              <w:rPr>
                <w:rFonts w:ascii="Times New Roman" w:hAnsi="Times New Roman"/>
                <w:sz w:val="24"/>
                <w:szCs w:val="24"/>
              </w:rPr>
              <w:t xml:space="preserve"> и экспертизы нормативных правовых актов Окуловского муниципального района,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2975" w:type="dxa"/>
          </w:tcPr>
          <w:p w:rsidR="00863A68" w:rsidRPr="000E7A06" w:rsidRDefault="00863A68" w:rsidP="00F12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7A06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о внесении изменений в порядки </w:t>
            </w:r>
            <w:proofErr w:type="gramStart"/>
            <w:r w:rsidRPr="000E7A06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0E7A06">
              <w:rPr>
                <w:rFonts w:ascii="Times New Roman" w:hAnsi="Times New Roman"/>
                <w:sz w:val="24"/>
                <w:szCs w:val="24"/>
              </w:rPr>
              <w:t xml:space="preserve"> и экспертизы нормативных правовых актов Ок</w:t>
            </w:r>
            <w:r w:rsidR="00F12786" w:rsidRPr="000E7A06">
              <w:rPr>
                <w:rFonts w:ascii="Times New Roman" w:hAnsi="Times New Roman"/>
                <w:sz w:val="24"/>
                <w:szCs w:val="24"/>
              </w:rPr>
              <w:t>уловского муниципального района</w:t>
            </w:r>
          </w:p>
        </w:tc>
        <w:tc>
          <w:tcPr>
            <w:tcW w:w="1557" w:type="dxa"/>
            <w:gridSpan w:val="2"/>
          </w:tcPr>
          <w:p w:rsidR="00863A68" w:rsidRPr="000E7A06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7A0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2" w:type="dxa"/>
          </w:tcPr>
          <w:p w:rsidR="00863A68" w:rsidRPr="000E7A06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7A06">
              <w:rPr>
                <w:rFonts w:ascii="Times New Roman" w:hAnsi="Times New Roman"/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1F585E" w:rsidRDefault="00085904" w:rsidP="00C80A2C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1F585E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В 2020 году не проводилось, планируется в 2021 году.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Совершенствование процессов управления объектами муниципальной собственности, а также ограничение влияния  муниципальных предприятий на конкуренцию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Обеспечение приватизации в соответствии с нормами, </w:t>
            </w:r>
            <w:r w:rsidRPr="000E7A06">
              <w:rPr>
                <w:sz w:val="24"/>
                <w:szCs w:val="24"/>
              </w:rPr>
              <w:lastRenderedPageBreak/>
              <w:t>установленными законодательством о приватизации, муниципального имущества, не используемого для обеспечения функций и полномочий Окуловского муниципального района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 xml:space="preserve">Повышение эффективности </w:t>
            </w:r>
            <w:r w:rsidRPr="000E7A06">
              <w:rPr>
                <w:sz w:val="24"/>
                <w:szCs w:val="24"/>
              </w:rPr>
              <w:lastRenderedPageBreak/>
              <w:t>управления муниципальной собственностью</w:t>
            </w:r>
          </w:p>
        </w:tc>
        <w:tc>
          <w:tcPr>
            <w:tcW w:w="154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Комитет по управлению </w:t>
            </w:r>
            <w:r w:rsidRPr="000E7A06">
              <w:rPr>
                <w:sz w:val="24"/>
                <w:szCs w:val="24"/>
              </w:rPr>
              <w:lastRenderedPageBreak/>
              <w:t>муниципальным имуществом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271138" w:rsidRDefault="0009358F" w:rsidP="00CD6A82">
            <w:pPr>
              <w:jc w:val="both"/>
              <w:rPr>
                <w:sz w:val="24"/>
                <w:szCs w:val="24"/>
                <w:highlight w:val="yellow"/>
              </w:rPr>
            </w:pPr>
            <w:r w:rsidRPr="0009358F">
              <w:rPr>
                <w:sz w:val="24"/>
                <w:szCs w:val="24"/>
              </w:rPr>
              <w:lastRenderedPageBreak/>
              <w:t>Для вып</w:t>
            </w:r>
            <w:r w:rsidR="00CD6A82">
              <w:rPr>
                <w:sz w:val="24"/>
                <w:szCs w:val="24"/>
              </w:rPr>
              <w:t>олнения программы приватизации А</w:t>
            </w:r>
            <w:r w:rsidRPr="0009358F">
              <w:rPr>
                <w:sz w:val="24"/>
                <w:szCs w:val="24"/>
              </w:rPr>
              <w:t>дминистраци</w:t>
            </w:r>
            <w:r w:rsidR="00CD6A82">
              <w:rPr>
                <w:sz w:val="24"/>
                <w:szCs w:val="24"/>
              </w:rPr>
              <w:t>ей</w:t>
            </w:r>
            <w:r w:rsidRPr="0009358F">
              <w:rPr>
                <w:sz w:val="24"/>
                <w:szCs w:val="24"/>
              </w:rPr>
              <w:t xml:space="preserve"> </w:t>
            </w:r>
            <w:r w:rsidRPr="0009358F">
              <w:rPr>
                <w:sz w:val="24"/>
                <w:szCs w:val="24"/>
              </w:rPr>
              <w:lastRenderedPageBreak/>
              <w:t xml:space="preserve">Окуловского муниципального района разработана «Программа приватизации муниципального имущества в </w:t>
            </w:r>
            <w:proofErr w:type="spellStart"/>
            <w:r w:rsidRPr="0009358F">
              <w:rPr>
                <w:sz w:val="24"/>
                <w:szCs w:val="24"/>
              </w:rPr>
              <w:t>Окуловском</w:t>
            </w:r>
            <w:proofErr w:type="spellEnd"/>
            <w:r w:rsidRPr="0009358F">
              <w:rPr>
                <w:sz w:val="24"/>
                <w:szCs w:val="24"/>
              </w:rPr>
              <w:t xml:space="preserve"> муниципальном районе». В 2020 году проведено 5 аукционов по продаже муниципального имущества и 1 продажа посредством публичного предложения, в результате в районный бюджет от продажи имущества поступило 260 000 рублей.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 xml:space="preserve">Обеспечение равных условий доступа к информации о муниципальном имуществе Окуловского муниципального района 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Обеспечение опубликования и актуализации на официальном сайте муниципального образования «</w:t>
            </w:r>
            <w:proofErr w:type="spellStart"/>
            <w:r w:rsidRPr="000E7A06">
              <w:rPr>
                <w:sz w:val="24"/>
                <w:szCs w:val="24"/>
              </w:rPr>
              <w:t>Окуловский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об объектах, находящихся в муниципальной собственности, свободных от прав третьих лиц,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Увеличение информированности хозяйствующих субъектов об объектах находящихся в муниципальной собственности;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обеспечение доступности   информации об объектах, находящихся в муниципальной собственности</w:t>
            </w:r>
          </w:p>
        </w:tc>
        <w:tc>
          <w:tcPr>
            <w:tcW w:w="154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Ежегодно</w:t>
            </w:r>
          </w:p>
        </w:tc>
        <w:tc>
          <w:tcPr>
            <w:tcW w:w="2420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Комитет по управлению муниципальным имуществом Администрации Окуловского муниципального района </w:t>
            </w:r>
          </w:p>
        </w:tc>
        <w:tc>
          <w:tcPr>
            <w:tcW w:w="3829" w:type="dxa"/>
          </w:tcPr>
          <w:p w:rsidR="00863A68" w:rsidRPr="001048AD" w:rsidRDefault="0009358F" w:rsidP="00C80A2C">
            <w:pPr>
              <w:jc w:val="both"/>
              <w:rPr>
                <w:sz w:val="24"/>
                <w:szCs w:val="24"/>
                <w:highlight w:val="yellow"/>
              </w:rPr>
            </w:pPr>
            <w:r w:rsidRPr="0009358F">
              <w:rPr>
                <w:sz w:val="24"/>
                <w:szCs w:val="24"/>
              </w:rPr>
              <w:t>Информация об объектах, находящихся в муниципальной собственности, свободных от прав третьих лиц, размещена на официальном сайте муниципального образования «</w:t>
            </w:r>
            <w:proofErr w:type="spellStart"/>
            <w:r w:rsidRPr="0009358F">
              <w:rPr>
                <w:sz w:val="24"/>
                <w:szCs w:val="24"/>
              </w:rPr>
              <w:t>Окуловский</w:t>
            </w:r>
            <w:proofErr w:type="spellEnd"/>
            <w:r w:rsidRPr="0009358F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E13CC4" w:rsidRDefault="00863A68" w:rsidP="00615481">
            <w:pPr>
              <w:jc w:val="both"/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t>4.2.</w:t>
            </w:r>
          </w:p>
        </w:tc>
        <w:tc>
          <w:tcPr>
            <w:tcW w:w="3827" w:type="dxa"/>
          </w:tcPr>
          <w:p w:rsidR="00863A68" w:rsidRPr="00E13CC4" w:rsidRDefault="00863A68" w:rsidP="00615481">
            <w:pPr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t xml:space="preserve">Организация проведения аукционов по продаже земельных </w:t>
            </w:r>
            <w:r w:rsidRPr="00E13CC4">
              <w:rPr>
                <w:sz w:val="24"/>
                <w:szCs w:val="24"/>
              </w:rPr>
              <w:lastRenderedPageBreak/>
              <w:t>участков, находящихся в муниципальной собственности, а также аукционов по продаже права на заключении договоров аренды</w:t>
            </w:r>
          </w:p>
        </w:tc>
        <w:tc>
          <w:tcPr>
            <w:tcW w:w="2975" w:type="dxa"/>
          </w:tcPr>
          <w:p w:rsidR="00863A68" w:rsidRPr="00E13CC4" w:rsidRDefault="00863A68" w:rsidP="00615481">
            <w:pPr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lastRenderedPageBreak/>
              <w:t xml:space="preserve">Вовлечение в оборот свободных земельных </w:t>
            </w:r>
            <w:r w:rsidRPr="00E13CC4">
              <w:rPr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1549" w:type="dxa"/>
          </w:tcPr>
          <w:p w:rsidR="00863A68" w:rsidRPr="00E13CC4" w:rsidRDefault="00863A68" w:rsidP="00615481">
            <w:pPr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E13CC4" w:rsidRDefault="00863A68" w:rsidP="00615481">
            <w:pPr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t xml:space="preserve">Комитет по управлению </w:t>
            </w:r>
            <w:r w:rsidRPr="00E13CC4">
              <w:rPr>
                <w:sz w:val="24"/>
                <w:szCs w:val="24"/>
              </w:rPr>
              <w:lastRenderedPageBreak/>
              <w:t>муниципальным имуществом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1048AD" w:rsidRDefault="0009358F" w:rsidP="00C80A2C">
            <w:pPr>
              <w:jc w:val="both"/>
              <w:rPr>
                <w:sz w:val="24"/>
                <w:szCs w:val="24"/>
                <w:highlight w:val="yellow"/>
              </w:rPr>
            </w:pPr>
            <w:r w:rsidRPr="0009358F">
              <w:rPr>
                <w:sz w:val="24"/>
                <w:szCs w:val="24"/>
              </w:rPr>
              <w:lastRenderedPageBreak/>
              <w:t xml:space="preserve">В 2020 году проведены аукционы по продаже земельных участков. </w:t>
            </w:r>
            <w:r w:rsidRPr="0009358F">
              <w:rPr>
                <w:sz w:val="24"/>
                <w:szCs w:val="24"/>
              </w:rPr>
              <w:lastRenderedPageBreak/>
              <w:t>Заключен 61 договор купли-продажи. Продано 70,066 га. Также проводились аукционы по продаже права на заключение договоров аренды земельных участков. По результатам заключено 3 договора. В аренду предоставлено 0,37 га.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Проведение образовательных семинаров, круглых столов, консультаций по актуальным вопросам развития предпринимательства, в том числе о способах подачи документов для государственной регистрации юридических лиц, включая использование с этой целью специализированных электронных сервисов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Проведение ежегодно не менее 2 тематических семинаров, круглых столов, форумов и прочих мероприятий по актуальным вопросам создания и ведения предпринимательской деятельности</w:t>
            </w:r>
          </w:p>
        </w:tc>
        <w:tc>
          <w:tcPr>
            <w:tcW w:w="1557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2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09358F" w:rsidRPr="0009358F" w:rsidRDefault="0009358F" w:rsidP="0009358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09358F">
              <w:rPr>
                <w:rFonts w:eastAsiaTheme="minorHAnsi"/>
                <w:sz w:val="24"/>
                <w:szCs w:val="24"/>
                <w:lang w:eastAsia="en-US"/>
              </w:rPr>
              <w:t xml:space="preserve">07.02.2020 года в Великом Новгороде в центре «Мой бизнес» прошла встреча о продвижении продуктов и мер поддержки </w:t>
            </w:r>
            <w:proofErr w:type="spellStart"/>
            <w:r w:rsidRPr="0009358F">
              <w:rPr>
                <w:rFonts w:eastAsiaTheme="minorHAnsi"/>
                <w:sz w:val="24"/>
                <w:szCs w:val="24"/>
                <w:lang w:eastAsia="en-US"/>
              </w:rPr>
              <w:t>Моногорода</w:t>
            </w:r>
            <w:proofErr w:type="gramStart"/>
            <w:r w:rsidRPr="0009358F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gramEnd"/>
            <w:r w:rsidRPr="0009358F"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proofErr w:type="spellEnd"/>
            <w:r w:rsidRPr="0009358F">
              <w:rPr>
                <w:rFonts w:eastAsiaTheme="minorHAnsi"/>
                <w:sz w:val="24"/>
                <w:szCs w:val="24"/>
                <w:lang w:eastAsia="en-US"/>
              </w:rPr>
              <w:t xml:space="preserve">, в которой принимали участие  представители Окуловского муниципального района, резиденты ТОСЭР «Угловка».                                             27.03.2020 года прошла встреча с бизнес-сообществом района, на которой обсуждались вопросы создания Совета по вопросам инвестиционной деятельности при Главе Окуловского муниципального района, Совета директоров промышленных предприятий Окуловского муниципального района, профилактических мер в связи с распространением </w:t>
            </w:r>
            <w:proofErr w:type="spellStart"/>
            <w:r w:rsidRPr="0009358F">
              <w:rPr>
                <w:rFonts w:eastAsiaTheme="minorHAnsi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09358F">
              <w:rPr>
                <w:rFonts w:eastAsiaTheme="minorHAnsi"/>
                <w:sz w:val="24"/>
                <w:szCs w:val="24"/>
                <w:lang w:eastAsia="en-US"/>
              </w:rPr>
              <w:t xml:space="preserve"> инфекции.</w:t>
            </w:r>
          </w:p>
          <w:p w:rsidR="0009358F" w:rsidRPr="0009358F" w:rsidRDefault="0009358F" w:rsidP="0009358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09358F">
              <w:rPr>
                <w:rFonts w:eastAsiaTheme="minorHAnsi"/>
                <w:sz w:val="24"/>
                <w:szCs w:val="24"/>
                <w:lang w:eastAsia="en-US"/>
              </w:rPr>
              <w:t xml:space="preserve">30.06.2020 года прошла встреча первого заместителя Губернатора </w:t>
            </w:r>
            <w:r w:rsidRPr="0009358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Новгородской области Мининой В.В. с </w:t>
            </w:r>
            <w:proofErr w:type="gramStart"/>
            <w:r w:rsidRPr="0009358F">
              <w:rPr>
                <w:rFonts w:eastAsiaTheme="minorHAnsi"/>
                <w:sz w:val="24"/>
                <w:szCs w:val="24"/>
                <w:lang w:eastAsia="en-US"/>
              </w:rPr>
              <w:t>бизнес-сообществом</w:t>
            </w:r>
            <w:proofErr w:type="gramEnd"/>
            <w:r w:rsidRPr="0009358F">
              <w:rPr>
                <w:rFonts w:eastAsiaTheme="minorHAnsi"/>
                <w:sz w:val="24"/>
                <w:szCs w:val="24"/>
                <w:lang w:eastAsia="en-US"/>
              </w:rPr>
              <w:t xml:space="preserve"> Окуловского муниципального района, в целях ознакомления с экономической ситуацией на предприятиях, имеющихся проблемах и трудностях субъектов МСП, выработки совместных мер по их решению. </w:t>
            </w:r>
          </w:p>
          <w:p w:rsidR="0009358F" w:rsidRPr="0009358F" w:rsidRDefault="0009358F" w:rsidP="0009358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09358F">
              <w:rPr>
                <w:rFonts w:eastAsiaTheme="minorHAnsi"/>
                <w:sz w:val="24"/>
                <w:szCs w:val="24"/>
                <w:lang w:eastAsia="en-US"/>
              </w:rPr>
              <w:t xml:space="preserve">20.08.2020 года прошла встреча представителей министерства инвестиционной политики, АРНО, общественных организаций «Деловая Россия», «Опора России» с </w:t>
            </w:r>
            <w:proofErr w:type="gramStart"/>
            <w:r w:rsidRPr="0009358F">
              <w:rPr>
                <w:rFonts w:eastAsiaTheme="minorHAnsi"/>
                <w:sz w:val="24"/>
                <w:szCs w:val="24"/>
                <w:lang w:eastAsia="en-US"/>
              </w:rPr>
              <w:t>бизнес-сообществом</w:t>
            </w:r>
            <w:proofErr w:type="gramEnd"/>
            <w:r w:rsidRPr="0009358F">
              <w:rPr>
                <w:rFonts w:eastAsiaTheme="minorHAnsi"/>
                <w:sz w:val="24"/>
                <w:szCs w:val="24"/>
                <w:lang w:eastAsia="en-US"/>
              </w:rPr>
              <w:t xml:space="preserve"> района по вопросам </w:t>
            </w:r>
            <w:proofErr w:type="spellStart"/>
            <w:r w:rsidRPr="0009358F">
              <w:rPr>
                <w:rFonts w:eastAsiaTheme="minorHAnsi"/>
                <w:sz w:val="24"/>
                <w:szCs w:val="24"/>
                <w:lang w:eastAsia="en-US"/>
              </w:rPr>
              <w:t>тарифообразования</w:t>
            </w:r>
            <w:proofErr w:type="spellEnd"/>
            <w:r w:rsidRPr="0009358F">
              <w:rPr>
                <w:rFonts w:eastAsiaTheme="minorHAnsi"/>
                <w:sz w:val="24"/>
                <w:szCs w:val="24"/>
                <w:lang w:eastAsia="en-US"/>
              </w:rPr>
              <w:t>, налогообложения, поддержки бизнеса.</w:t>
            </w:r>
          </w:p>
          <w:p w:rsidR="0009358F" w:rsidRPr="0009358F" w:rsidRDefault="0009358F" w:rsidP="0009358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09358F">
              <w:rPr>
                <w:rFonts w:eastAsiaTheme="minorHAnsi"/>
                <w:sz w:val="24"/>
                <w:szCs w:val="24"/>
                <w:lang w:eastAsia="en-US"/>
              </w:rPr>
              <w:t>24.09.2020 года состоялась встреча представителей профильных министерств, организаций Ж</w:t>
            </w:r>
            <w:proofErr w:type="gramStart"/>
            <w:r w:rsidRPr="0009358F">
              <w:rPr>
                <w:rFonts w:eastAsiaTheme="minorHAnsi"/>
                <w:sz w:val="24"/>
                <w:szCs w:val="24"/>
                <w:lang w:eastAsia="en-US"/>
              </w:rPr>
              <w:t>КХ с пр</w:t>
            </w:r>
            <w:proofErr w:type="gramEnd"/>
            <w:r w:rsidRPr="0009358F">
              <w:rPr>
                <w:rFonts w:eastAsiaTheme="minorHAnsi"/>
                <w:sz w:val="24"/>
                <w:szCs w:val="24"/>
                <w:lang w:eastAsia="en-US"/>
              </w:rPr>
              <w:t xml:space="preserve">едпринимателями района в формате ВКС по вопросу </w:t>
            </w:r>
            <w:proofErr w:type="spellStart"/>
            <w:r w:rsidRPr="0009358F">
              <w:rPr>
                <w:rFonts w:eastAsiaTheme="minorHAnsi"/>
                <w:sz w:val="24"/>
                <w:szCs w:val="24"/>
                <w:lang w:eastAsia="en-US"/>
              </w:rPr>
              <w:t>тарифообразования</w:t>
            </w:r>
            <w:proofErr w:type="spellEnd"/>
            <w:r w:rsidRPr="0009358F">
              <w:rPr>
                <w:rFonts w:eastAsiaTheme="minorHAnsi"/>
                <w:sz w:val="24"/>
                <w:szCs w:val="24"/>
                <w:lang w:eastAsia="en-US"/>
              </w:rPr>
              <w:t xml:space="preserve"> на энергетические ресурсы для юр. лиц и ИП.</w:t>
            </w:r>
          </w:p>
          <w:p w:rsidR="0009358F" w:rsidRPr="0009358F" w:rsidRDefault="0009358F" w:rsidP="0009358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09358F">
              <w:rPr>
                <w:rFonts w:eastAsiaTheme="minorHAnsi"/>
                <w:sz w:val="24"/>
                <w:szCs w:val="24"/>
                <w:lang w:eastAsia="en-US"/>
              </w:rPr>
              <w:t xml:space="preserve">15.12.2020 года для предпринимательства Окуловского муниципального района прошел онлайн-тренинг «Нематериальная мотивация», в котором приняли участие 10 субъектов МСП и 5 физических </w:t>
            </w:r>
            <w:r w:rsidRPr="0009358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лиц.</w:t>
            </w:r>
          </w:p>
          <w:p w:rsidR="0009358F" w:rsidRPr="0009358F" w:rsidRDefault="0009358F" w:rsidP="0009358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09358F">
              <w:rPr>
                <w:rFonts w:eastAsiaTheme="minorHAnsi"/>
                <w:sz w:val="24"/>
                <w:szCs w:val="24"/>
                <w:lang w:eastAsia="en-US"/>
              </w:rPr>
              <w:t xml:space="preserve">Также в 2020 году предприниматели Окуловского муниципального района принимали активное участие в </w:t>
            </w:r>
            <w:proofErr w:type="gramStart"/>
            <w:r w:rsidRPr="0009358F">
              <w:rPr>
                <w:rFonts w:eastAsiaTheme="minorHAnsi"/>
                <w:sz w:val="24"/>
                <w:szCs w:val="24"/>
                <w:lang w:eastAsia="en-US"/>
              </w:rPr>
              <w:t>проводимых</w:t>
            </w:r>
            <w:proofErr w:type="gramEnd"/>
            <w:r w:rsidRPr="0009358F">
              <w:rPr>
                <w:rFonts w:eastAsiaTheme="minorHAnsi"/>
                <w:sz w:val="24"/>
                <w:szCs w:val="24"/>
                <w:lang w:eastAsia="en-US"/>
              </w:rPr>
              <w:t xml:space="preserve"> обучающих </w:t>
            </w:r>
            <w:proofErr w:type="spellStart"/>
            <w:r w:rsidRPr="0009358F">
              <w:rPr>
                <w:rFonts w:eastAsiaTheme="minorHAnsi"/>
                <w:sz w:val="24"/>
                <w:szCs w:val="24"/>
                <w:lang w:eastAsia="en-US"/>
              </w:rPr>
              <w:t>вебинарах</w:t>
            </w:r>
            <w:proofErr w:type="spellEnd"/>
            <w:r w:rsidRPr="0009358F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09358F" w:rsidRPr="0009358F" w:rsidRDefault="0009358F" w:rsidP="0009358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09358F">
              <w:rPr>
                <w:rFonts w:eastAsiaTheme="minorHAnsi"/>
                <w:sz w:val="24"/>
                <w:szCs w:val="24"/>
                <w:lang w:eastAsia="en-US"/>
              </w:rPr>
              <w:t>Вся актуальная информация для субъектов МСП доводится путем размещения на официальном сайте муниципального образования «</w:t>
            </w:r>
            <w:proofErr w:type="spellStart"/>
            <w:r w:rsidRPr="0009358F">
              <w:rPr>
                <w:rFonts w:eastAsiaTheme="minorHAnsi"/>
                <w:sz w:val="24"/>
                <w:szCs w:val="24"/>
                <w:lang w:eastAsia="en-US"/>
              </w:rPr>
              <w:t>Окуловский</w:t>
            </w:r>
            <w:proofErr w:type="spellEnd"/>
            <w:r w:rsidRPr="0009358F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муниципальный район» в  информационно – телекоммуникационной сети «Интернет» и адресной рассылки по электронной почте.</w:t>
            </w:r>
          </w:p>
          <w:p w:rsidR="00863A68" w:rsidRPr="0009358F" w:rsidRDefault="0009358F" w:rsidP="0009358F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9358F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Кроме того, 2020 году </w:t>
            </w:r>
            <w:proofErr w:type="spellStart"/>
            <w:r w:rsidRPr="0009358F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Окуловским</w:t>
            </w:r>
            <w:proofErr w:type="spellEnd"/>
            <w:r w:rsidRPr="0009358F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отделом МФЦ малому бизнесу оказано 575 услуг, из них: 72 услуги Корпорации МСП, 35 услуг по регистрации на </w:t>
            </w:r>
            <w:proofErr w:type="gramStart"/>
            <w:r w:rsidRPr="0009358F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бизнес-навигаторе</w:t>
            </w:r>
            <w:proofErr w:type="gramEnd"/>
            <w:r w:rsidRPr="0009358F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Корпорации МСП, 8 услуг по правовому обеспечению деятельности МСП.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widowControl w:val="0"/>
              <w:ind w:right="-31"/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Обеспечение мобильности трудовых ресурсов, повышение эффективности труда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widowControl w:val="0"/>
              <w:ind w:right="-31"/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6.1.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Разработка прогноза кадровой потребности, проведение анализа текущей и перспективной ситуации на рынке труда Окуловского муниципального района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Утверждение прогноза потребности регионального рынка труда в специалистах различных направлений для Окуловского муниципального района</w:t>
            </w:r>
          </w:p>
        </w:tc>
        <w:tc>
          <w:tcPr>
            <w:tcW w:w="1557" w:type="dxa"/>
            <w:gridSpan w:val="2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Ежегодно</w:t>
            </w:r>
          </w:p>
        </w:tc>
        <w:tc>
          <w:tcPr>
            <w:tcW w:w="2412" w:type="dxa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271138" w:rsidRDefault="00CB313E" w:rsidP="00C80A2C">
            <w:pPr>
              <w:widowControl w:val="0"/>
              <w:ind w:right="-31"/>
              <w:jc w:val="both"/>
              <w:rPr>
                <w:sz w:val="24"/>
                <w:szCs w:val="24"/>
                <w:highlight w:val="yellow"/>
              </w:rPr>
            </w:pPr>
            <w:r w:rsidRPr="00CB313E">
              <w:rPr>
                <w:sz w:val="24"/>
                <w:szCs w:val="24"/>
              </w:rPr>
              <w:t xml:space="preserve">В 2020 году Администрацией Окуловского муниципального района формировались сведения о кадровой потребности рынка труда Окуловского муниципального района в соответствии с приложениями к Регламенту </w:t>
            </w:r>
            <w:proofErr w:type="gramStart"/>
            <w:r w:rsidRPr="00CB313E">
              <w:rPr>
                <w:sz w:val="24"/>
                <w:szCs w:val="24"/>
              </w:rPr>
              <w:t>разработки прогноза потребности регионального рынка труда</w:t>
            </w:r>
            <w:proofErr w:type="gramEnd"/>
            <w:r w:rsidRPr="00CB313E">
              <w:rPr>
                <w:sz w:val="24"/>
                <w:szCs w:val="24"/>
              </w:rPr>
              <w:t xml:space="preserve"> в </w:t>
            </w:r>
            <w:r w:rsidRPr="00CB313E">
              <w:rPr>
                <w:sz w:val="24"/>
                <w:szCs w:val="24"/>
              </w:rPr>
              <w:lastRenderedPageBreak/>
              <w:t>специалистах различных направлений для Новгородской области, утвержденного постановлением Правительства Новгородской области № 461 от 03.09.2014.</w:t>
            </w:r>
          </w:p>
        </w:tc>
      </w:tr>
      <w:tr w:rsidR="00863A68" w:rsidRPr="000E7A06" w:rsidTr="00FD7A27">
        <w:trPr>
          <w:trHeight w:val="20"/>
        </w:trPr>
        <w:tc>
          <w:tcPr>
            <w:tcW w:w="709" w:type="dxa"/>
          </w:tcPr>
          <w:p w:rsidR="00863A68" w:rsidRPr="000E7A06" w:rsidRDefault="00863A68" w:rsidP="00615481">
            <w:pPr>
              <w:widowControl w:val="0"/>
              <w:ind w:right="-31"/>
              <w:jc w:val="both"/>
              <w:rPr>
                <w:b/>
                <w:bCs/>
                <w:spacing w:val="-5"/>
                <w:sz w:val="24"/>
                <w:szCs w:val="24"/>
              </w:rPr>
            </w:pPr>
            <w:r w:rsidRPr="000E7A06">
              <w:rPr>
                <w:b/>
                <w:bCs/>
                <w:spacing w:val="-5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widowControl w:val="0"/>
              <w:jc w:val="both"/>
              <w:rPr>
                <w:b/>
                <w:bCs/>
                <w:spacing w:val="-5"/>
                <w:sz w:val="24"/>
                <w:szCs w:val="24"/>
              </w:rPr>
            </w:pPr>
            <w:r w:rsidRPr="000E7A06">
              <w:rPr>
                <w:b/>
                <w:bCs/>
                <w:spacing w:val="-5"/>
                <w:sz w:val="24"/>
                <w:szCs w:val="24"/>
              </w:rPr>
              <w:t>Выравнивание условий конкуренции в рамках товарных рынков Окуловского муниципального района</w:t>
            </w:r>
          </w:p>
        </w:tc>
      </w:tr>
      <w:tr w:rsidR="00863A68" w:rsidRPr="000E7A06" w:rsidTr="00FD7A27">
        <w:trPr>
          <w:trHeight w:val="20"/>
        </w:trPr>
        <w:tc>
          <w:tcPr>
            <w:tcW w:w="709" w:type="dxa"/>
          </w:tcPr>
          <w:p w:rsidR="00863A68" w:rsidRPr="000E7A06" w:rsidRDefault="00863A68" w:rsidP="00615481">
            <w:pPr>
              <w:widowControl w:val="0"/>
              <w:ind w:right="-31"/>
              <w:jc w:val="both"/>
              <w:rPr>
                <w:bCs/>
                <w:spacing w:val="-5"/>
                <w:sz w:val="24"/>
                <w:szCs w:val="24"/>
              </w:rPr>
            </w:pPr>
            <w:r w:rsidRPr="000E7A06">
              <w:rPr>
                <w:bCs/>
                <w:spacing w:val="-5"/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Анализ действующих нормативных и ненормативных актов органов местного самоуправления Окуловского муниципального района на предмет выявления и устранения положений, которые нарушают или могут нарушать условия конкуренции, в том числе создавать дискриминационные условия для «неместных» участников рынка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Ежегодный отчет о количестве проанализированных актов и о внесенных в них изменениях для достижения выравнивания условий конкуренции на товарных рынках Окуловского муниципального района</w:t>
            </w:r>
          </w:p>
        </w:tc>
        <w:tc>
          <w:tcPr>
            <w:tcW w:w="1557" w:type="dxa"/>
            <w:gridSpan w:val="2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Ежегодно</w:t>
            </w:r>
          </w:p>
        </w:tc>
        <w:tc>
          <w:tcPr>
            <w:tcW w:w="2412" w:type="dxa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363871" w:rsidRPr="00271138" w:rsidRDefault="0009358F" w:rsidP="00DE3F0C">
            <w:pPr>
              <w:autoSpaceDE/>
              <w:autoSpaceDN/>
              <w:rPr>
                <w:sz w:val="24"/>
                <w:szCs w:val="24"/>
                <w:highlight w:val="yellow"/>
              </w:rPr>
            </w:pPr>
            <w:r w:rsidRPr="0009358F">
              <w:rPr>
                <w:sz w:val="24"/>
                <w:szCs w:val="24"/>
              </w:rPr>
              <w:t>За 2020 год проведен анализ 2 действующих правовых актов Администрации Окуловского муниципального района, в которых не выявлено положений, нарушающих или отягощающих права субъектов МСП, в том числе нарушающих условия конкуренции.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widowControl w:val="0"/>
              <w:ind w:right="-31"/>
              <w:jc w:val="both"/>
              <w:rPr>
                <w:b/>
                <w:bCs/>
                <w:spacing w:val="-5"/>
                <w:sz w:val="24"/>
                <w:szCs w:val="24"/>
              </w:rPr>
            </w:pPr>
            <w:r w:rsidRPr="000E7A06">
              <w:rPr>
                <w:b/>
                <w:bCs/>
                <w:spacing w:val="-5"/>
                <w:sz w:val="24"/>
                <w:szCs w:val="24"/>
              </w:rPr>
              <w:t>8.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widowControl w:val="0"/>
              <w:ind w:right="-31"/>
              <w:jc w:val="both"/>
              <w:rPr>
                <w:bCs/>
                <w:spacing w:val="-5"/>
                <w:sz w:val="24"/>
                <w:szCs w:val="24"/>
              </w:rPr>
            </w:pPr>
            <w:r w:rsidRPr="000E7A06">
              <w:rPr>
                <w:bCs/>
                <w:spacing w:val="-5"/>
                <w:sz w:val="24"/>
                <w:szCs w:val="24"/>
              </w:rPr>
              <w:t>8.1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совершенствования предоставления муниципальных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</w:t>
            </w:r>
            <w:r w:rsidRPr="000E7A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реконструкции, капитального ремонта объектов капитального строительства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Ежегодный отчет о результатах проводимого мониторинга, о выявленных нарушениях</w:t>
            </w:r>
          </w:p>
        </w:tc>
        <w:tc>
          <w:tcPr>
            <w:tcW w:w="1557" w:type="dxa"/>
            <w:gridSpan w:val="2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2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района; 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8A60AA" w:rsidRDefault="0009358F" w:rsidP="009821D9">
            <w:pPr>
              <w:widowControl w:val="0"/>
              <w:ind w:right="-31"/>
              <w:jc w:val="both"/>
              <w:rPr>
                <w:bCs/>
                <w:spacing w:val="-5"/>
                <w:sz w:val="24"/>
                <w:szCs w:val="24"/>
              </w:rPr>
            </w:pPr>
            <w:r w:rsidRPr="0009358F">
              <w:rPr>
                <w:bCs/>
                <w:sz w:val="24"/>
                <w:szCs w:val="24"/>
              </w:rPr>
              <w:t xml:space="preserve">В 2020 году внесены  изменения в 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</w:t>
            </w:r>
            <w:r w:rsidRPr="0009358F">
              <w:rPr>
                <w:bCs/>
                <w:sz w:val="24"/>
                <w:szCs w:val="24"/>
              </w:rPr>
              <w:lastRenderedPageBreak/>
              <w:t>строительства (при изменении законодательства и необходимости будут корректироваться утвержденные  регламенты).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Повышение информационной открытости деятельности органов местного самоуправления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407E5D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407E5D">
              <w:rPr>
                <w:sz w:val="24"/>
                <w:szCs w:val="24"/>
              </w:rPr>
              <w:t>9.1.</w:t>
            </w:r>
          </w:p>
        </w:tc>
        <w:tc>
          <w:tcPr>
            <w:tcW w:w="3827" w:type="dxa"/>
          </w:tcPr>
          <w:p w:rsidR="00863A68" w:rsidRPr="00407E5D" w:rsidRDefault="00863A68" w:rsidP="00615481">
            <w:pPr>
              <w:rPr>
                <w:b/>
                <w:sz w:val="24"/>
                <w:szCs w:val="24"/>
              </w:rPr>
            </w:pPr>
            <w:r w:rsidRPr="00407E5D">
              <w:rPr>
                <w:sz w:val="24"/>
                <w:szCs w:val="24"/>
              </w:rPr>
              <w:t>Размещение на официальном сайте муниципального образования «</w:t>
            </w:r>
            <w:proofErr w:type="spellStart"/>
            <w:r w:rsidRPr="00407E5D">
              <w:rPr>
                <w:sz w:val="24"/>
                <w:szCs w:val="24"/>
              </w:rPr>
              <w:t>Окуловский</w:t>
            </w:r>
            <w:proofErr w:type="spellEnd"/>
            <w:r w:rsidRPr="00407E5D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информационно - аналитических материалов по вопросам развития конкуренции </w:t>
            </w:r>
          </w:p>
        </w:tc>
        <w:tc>
          <w:tcPr>
            <w:tcW w:w="2975" w:type="dxa"/>
          </w:tcPr>
          <w:p w:rsidR="00863A68" w:rsidRPr="00407E5D" w:rsidRDefault="00863A68" w:rsidP="00615481">
            <w:pPr>
              <w:rPr>
                <w:sz w:val="24"/>
                <w:szCs w:val="24"/>
              </w:rPr>
            </w:pPr>
            <w:r w:rsidRPr="00407E5D">
              <w:rPr>
                <w:sz w:val="24"/>
                <w:szCs w:val="24"/>
              </w:rPr>
              <w:t>Обеспечение доступа к информации о результатах деятельности по развитию конкуренции</w:t>
            </w:r>
          </w:p>
        </w:tc>
        <w:tc>
          <w:tcPr>
            <w:tcW w:w="1549" w:type="dxa"/>
          </w:tcPr>
          <w:p w:rsidR="00863A68" w:rsidRPr="00407E5D" w:rsidRDefault="00863A68" w:rsidP="00615481">
            <w:pPr>
              <w:rPr>
                <w:sz w:val="24"/>
                <w:szCs w:val="24"/>
              </w:rPr>
            </w:pPr>
            <w:r w:rsidRPr="00407E5D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407E5D" w:rsidRDefault="00863A68" w:rsidP="00615481">
            <w:pPr>
              <w:rPr>
                <w:sz w:val="24"/>
                <w:szCs w:val="24"/>
              </w:rPr>
            </w:pPr>
            <w:r w:rsidRPr="00407E5D">
              <w:rPr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8A60AA" w:rsidRDefault="0085235F" w:rsidP="0085235F">
            <w:pPr>
              <w:jc w:val="both"/>
              <w:rPr>
                <w:sz w:val="24"/>
                <w:szCs w:val="24"/>
              </w:rPr>
            </w:pPr>
            <w:r w:rsidRPr="0085235F">
              <w:rPr>
                <w:sz w:val="24"/>
                <w:szCs w:val="24"/>
              </w:rPr>
              <w:t>В 2020 году р</w:t>
            </w:r>
            <w:r w:rsidR="00F12786" w:rsidRPr="0085235F">
              <w:rPr>
                <w:sz w:val="24"/>
                <w:szCs w:val="24"/>
              </w:rPr>
              <w:t xml:space="preserve">азмещено </w:t>
            </w:r>
            <w:r w:rsidRPr="0085235F">
              <w:rPr>
                <w:sz w:val="24"/>
                <w:szCs w:val="24"/>
              </w:rPr>
              <w:t>11</w:t>
            </w:r>
            <w:r w:rsidR="00F12786" w:rsidRPr="0085235F">
              <w:rPr>
                <w:sz w:val="24"/>
                <w:szCs w:val="24"/>
              </w:rPr>
              <w:t xml:space="preserve"> информационно-аналитических материал</w:t>
            </w:r>
            <w:r w:rsidRPr="0085235F">
              <w:rPr>
                <w:sz w:val="24"/>
                <w:szCs w:val="24"/>
              </w:rPr>
              <w:t>ов</w:t>
            </w:r>
            <w:r w:rsidR="00F12786" w:rsidRPr="0085235F">
              <w:rPr>
                <w:sz w:val="24"/>
                <w:szCs w:val="24"/>
              </w:rPr>
              <w:t xml:space="preserve"> по вопросам развития конкуренции на официальном сайте муниципального образования «</w:t>
            </w:r>
            <w:proofErr w:type="spellStart"/>
            <w:r w:rsidR="00F12786" w:rsidRPr="0085235F">
              <w:rPr>
                <w:sz w:val="24"/>
                <w:szCs w:val="24"/>
              </w:rPr>
              <w:t>Окуловский</w:t>
            </w:r>
            <w:proofErr w:type="spellEnd"/>
            <w:r w:rsidR="00F12786" w:rsidRPr="0085235F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 </w:t>
            </w:r>
            <w:hyperlink r:id="rId6" w:history="1">
              <w:r w:rsidR="00F12786" w:rsidRPr="0085235F">
                <w:rPr>
                  <w:rStyle w:val="a3"/>
                  <w:sz w:val="24"/>
                  <w:szCs w:val="24"/>
                </w:rPr>
                <w:t>http://okuladm.ru/tags/227</w:t>
              </w:r>
            </w:hyperlink>
          </w:p>
        </w:tc>
      </w:tr>
    </w:tbl>
    <w:p w:rsidR="00C47AB2" w:rsidRDefault="00C47AB2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5AD0" w:rsidRDefault="00075AD0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5AD0" w:rsidRDefault="00075AD0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5AD0" w:rsidRDefault="00075AD0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5AD0" w:rsidRDefault="00075AD0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5AD0" w:rsidRDefault="00075AD0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5AD0" w:rsidRDefault="00075AD0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5AD0" w:rsidRDefault="00075AD0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5AD0" w:rsidRDefault="00075AD0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5AD0" w:rsidRDefault="00075AD0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5AD0" w:rsidRDefault="00075AD0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5AD0" w:rsidRDefault="00075AD0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5AD0" w:rsidRDefault="00075AD0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5AD0" w:rsidRDefault="00075AD0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5AD0" w:rsidRDefault="00075AD0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5AD0" w:rsidRDefault="00075AD0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3A68" w:rsidRDefault="00863A68" w:rsidP="00863A68">
      <w:pPr>
        <w:pStyle w:val="ConsPlusTitle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показатели развития конкуренции на товарных ранках Окуловского муниципального района</w:t>
      </w:r>
      <w:r w:rsidRPr="003C6515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</w:p>
    <w:p w:rsidR="00863A68" w:rsidRPr="00DE4170" w:rsidRDefault="00863A68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>(</w:t>
      </w:r>
      <w:r w:rsidRPr="004E0632">
        <w:rPr>
          <w:rFonts w:ascii="Times New Roman" w:hAnsi="Times New Roman" w:cs="Times New Roman"/>
          <w:bCs/>
          <w:spacing w:val="-5"/>
          <w:sz w:val="28"/>
          <w:szCs w:val="28"/>
        </w:rPr>
        <w:t>далее - Ключевые показатели)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977"/>
        <w:gridCol w:w="1110"/>
        <w:gridCol w:w="1110"/>
        <w:gridCol w:w="1111"/>
        <w:gridCol w:w="1110"/>
        <w:gridCol w:w="1110"/>
        <w:gridCol w:w="1111"/>
        <w:gridCol w:w="2977"/>
      </w:tblGrid>
      <w:tr w:rsidR="00C47AB2" w:rsidRPr="00B37E73" w:rsidTr="00290510">
        <w:tc>
          <w:tcPr>
            <w:tcW w:w="2614" w:type="dxa"/>
            <w:vMerge w:val="restart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товарного рынка Окуловского муниципального района</w:t>
            </w:r>
          </w:p>
        </w:tc>
        <w:tc>
          <w:tcPr>
            <w:tcW w:w="2977" w:type="dxa"/>
            <w:vMerge w:val="restart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и единица измерения значения ключевого показателя</w:t>
            </w:r>
          </w:p>
        </w:tc>
        <w:tc>
          <w:tcPr>
            <w:tcW w:w="6662" w:type="dxa"/>
            <w:gridSpan w:val="6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ключевого показателя </w:t>
            </w:r>
          </w:p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 xml:space="preserve">на 1 января </w:t>
            </w:r>
          </w:p>
        </w:tc>
        <w:tc>
          <w:tcPr>
            <w:tcW w:w="2977" w:type="dxa"/>
            <w:vMerge w:val="restart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290510" w:rsidRPr="00B37E73" w:rsidTr="00290510">
        <w:trPr>
          <w:trHeight w:val="608"/>
        </w:trPr>
        <w:tc>
          <w:tcPr>
            <w:tcW w:w="2614" w:type="dxa"/>
            <w:vMerge/>
          </w:tcPr>
          <w:p w:rsidR="00290510" w:rsidRPr="00B37E73" w:rsidRDefault="00290510" w:rsidP="00615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90510" w:rsidRPr="00B37E73" w:rsidRDefault="00290510" w:rsidP="00615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290510" w:rsidRPr="00B37E73" w:rsidRDefault="00290510" w:rsidP="00A6467E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2018 год (факт)</w:t>
            </w:r>
          </w:p>
        </w:tc>
        <w:tc>
          <w:tcPr>
            <w:tcW w:w="1110" w:type="dxa"/>
          </w:tcPr>
          <w:p w:rsidR="00290510" w:rsidRPr="00B37E73" w:rsidRDefault="00290510" w:rsidP="00A6467E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2019 год (факт)</w:t>
            </w:r>
          </w:p>
        </w:tc>
        <w:tc>
          <w:tcPr>
            <w:tcW w:w="1111" w:type="dxa"/>
          </w:tcPr>
          <w:p w:rsidR="00290510" w:rsidRPr="00B37E73" w:rsidRDefault="0085235F" w:rsidP="00A25232">
            <w:pPr>
              <w:jc w:val="center"/>
              <w:rPr>
                <w:b/>
                <w:sz w:val="24"/>
                <w:szCs w:val="24"/>
              </w:rPr>
            </w:pPr>
            <w:r w:rsidRPr="0085235F">
              <w:rPr>
                <w:b/>
                <w:sz w:val="24"/>
                <w:szCs w:val="24"/>
              </w:rPr>
              <w:t>2020 год</w:t>
            </w:r>
            <w:r w:rsidR="00290510" w:rsidRPr="0085235F">
              <w:rPr>
                <w:b/>
                <w:sz w:val="24"/>
                <w:szCs w:val="24"/>
              </w:rPr>
              <w:t xml:space="preserve"> (факт)</w:t>
            </w:r>
          </w:p>
        </w:tc>
        <w:tc>
          <w:tcPr>
            <w:tcW w:w="1110" w:type="dxa"/>
          </w:tcPr>
          <w:p w:rsidR="00290510" w:rsidRPr="00B37E73" w:rsidRDefault="0085235F" w:rsidP="00852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290510" w:rsidRPr="00B37E73">
              <w:rPr>
                <w:b/>
                <w:sz w:val="24"/>
                <w:szCs w:val="24"/>
              </w:rPr>
              <w:t xml:space="preserve"> год</w:t>
            </w:r>
            <w:r w:rsidR="00290510">
              <w:rPr>
                <w:b/>
                <w:sz w:val="24"/>
                <w:szCs w:val="24"/>
              </w:rPr>
              <w:t xml:space="preserve"> </w:t>
            </w:r>
            <w:r w:rsidR="00290510" w:rsidRPr="00B37E73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факт</w:t>
            </w:r>
            <w:r w:rsidR="00290510" w:rsidRPr="00B37E73">
              <w:rPr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1110" w:type="dxa"/>
          </w:tcPr>
          <w:p w:rsidR="00290510" w:rsidRPr="00B37E73" w:rsidRDefault="00290510" w:rsidP="00BF7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B37E73">
              <w:rPr>
                <w:b/>
                <w:sz w:val="24"/>
                <w:szCs w:val="24"/>
              </w:rPr>
              <w:t xml:space="preserve"> год (</w:t>
            </w:r>
            <w:r w:rsidR="00BF7984">
              <w:rPr>
                <w:b/>
                <w:sz w:val="24"/>
                <w:szCs w:val="24"/>
              </w:rPr>
              <w:t>план</w:t>
            </w:r>
            <w:r w:rsidRPr="00B37E7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11" w:type="dxa"/>
          </w:tcPr>
          <w:p w:rsidR="00290510" w:rsidRPr="00B37E73" w:rsidRDefault="00290510" w:rsidP="00AD2FA1">
            <w:pPr>
              <w:jc w:val="center"/>
              <w:rPr>
                <w:b/>
                <w:sz w:val="24"/>
                <w:szCs w:val="24"/>
              </w:rPr>
            </w:pPr>
            <w:r w:rsidRPr="00B37E73">
              <w:rPr>
                <w:b/>
                <w:sz w:val="24"/>
                <w:szCs w:val="24"/>
              </w:rPr>
              <w:t>2022 год (план)</w:t>
            </w:r>
          </w:p>
        </w:tc>
        <w:tc>
          <w:tcPr>
            <w:tcW w:w="2977" w:type="dxa"/>
            <w:vMerge/>
          </w:tcPr>
          <w:p w:rsidR="00290510" w:rsidRPr="00B37E73" w:rsidRDefault="00290510" w:rsidP="006154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0510" w:rsidRPr="00B37E73" w:rsidTr="00290510">
        <w:trPr>
          <w:trHeight w:val="193"/>
        </w:trPr>
        <w:tc>
          <w:tcPr>
            <w:tcW w:w="2614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290510" w:rsidRPr="00B37E73" w:rsidRDefault="00290510" w:rsidP="003934E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290510" w:rsidRPr="00B37E73" w:rsidRDefault="00290510" w:rsidP="003934E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290510" w:rsidRPr="00B37E73" w:rsidRDefault="00290510" w:rsidP="003934E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290510" w:rsidRPr="00B37E73" w:rsidRDefault="00290510" w:rsidP="00F228D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290510" w:rsidRPr="00B37E73" w:rsidRDefault="00290510" w:rsidP="00F228D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290510" w:rsidRPr="00B37E73" w:rsidRDefault="00290510" w:rsidP="00F228D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90510" w:rsidRPr="00B37E73" w:rsidTr="00290510">
        <w:tc>
          <w:tcPr>
            <w:tcW w:w="2614" w:type="dxa"/>
          </w:tcPr>
          <w:p w:rsidR="00290510" w:rsidRPr="00B37E73" w:rsidRDefault="00290510" w:rsidP="00615481">
            <w:pPr>
              <w:rPr>
                <w:color w:val="FF0000"/>
                <w:sz w:val="24"/>
                <w:szCs w:val="24"/>
              </w:rPr>
            </w:pPr>
            <w:r w:rsidRPr="00B37E73">
              <w:rPr>
                <w:sz w:val="24"/>
                <w:szCs w:val="24"/>
              </w:rPr>
              <w:t>Рынок производства сельскохозяйственной продукции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B37E73">
              <w:rPr>
                <w:rFonts w:ascii="Times New Roman" w:hAnsi="Times New Roman"/>
                <w:sz w:val="24"/>
                <w:szCs w:val="24"/>
              </w:rPr>
              <w:t>производства сельскохозяйственной продукции</w:t>
            </w: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1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90510" w:rsidRPr="00B37E73" w:rsidRDefault="00290510" w:rsidP="00C47A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93DC0">
              <w:rPr>
                <w:rFonts w:ascii="Times New Roman" w:hAnsi="Times New Roman"/>
                <w:sz w:val="24"/>
                <w:szCs w:val="24"/>
              </w:rPr>
              <w:t>правление по сельскому хозяйству и продовольствию Администрации Окуловского муниципального района</w:t>
            </w:r>
          </w:p>
        </w:tc>
      </w:tr>
      <w:tr w:rsidR="00290510" w:rsidRPr="00B37E73" w:rsidTr="00290510">
        <w:tc>
          <w:tcPr>
            <w:tcW w:w="2614" w:type="dxa"/>
          </w:tcPr>
          <w:p w:rsidR="00290510" w:rsidRPr="00B37E73" w:rsidRDefault="00290510" w:rsidP="00615481">
            <w:pPr>
              <w:rPr>
                <w:sz w:val="24"/>
                <w:szCs w:val="24"/>
              </w:rPr>
            </w:pPr>
            <w:r w:rsidRPr="00B37E73">
              <w:rPr>
                <w:sz w:val="24"/>
                <w:szCs w:val="24"/>
              </w:rPr>
              <w:t>Рынок туристских услуг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hAnsi="Times New Roman"/>
                <w:sz w:val="24"/>
                <w:szCs w:val="24"/>
              </w:rPr>
              <w:t>туристических услуг</w:t>
            </w: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1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10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774B6">
              <w:rPr>
                <w:rFonts w:ascii="Times New Roman" w:hAnsi="Times New Roman"/>
                <w:sz w:val="24"/>
                <w:szCs w:val="24"/>
              </w:rPr>
              <w:t>омитет культуры и туризма Администрации Окуловского муниципального района</w:t>
            </w:r>
          </w:p>
        </w:tc>
      </w:tr>
    </w:tbl>
    <w:p w:rsidR="000220F8" w:rsidRDefault="000220F8"/>
    <w:sectPr w:rsidR="000220F8" w:rsidSect="000E7A06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123"/>
    <w:multiLevelType w:val="hybridMultilevel"/>
    <w:tmpl w:val="D23C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6CE6"/>
    <w:multiLevelType w:val="hybridMultilevel"/>
    <w:tmpl w:val="4BDA7E90"/>
    <w:lvl w:ilvl="0" w:tplc="C7D86650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A2"/>
    <w:rsid w:val="0000469C"/>
    <w:rsid w:val="000220F8"/>
    <w:rsid w:val="00075AD0"/>
    <w:rsid w:val="00085904"/>
    <w:rsid w:val="0009358F"/>
    <w:rsid w:val="000A4AE3"/>
    <w:rsid w:val="000C2149"/>
    <w:rsid w:val="000E7A06"/>
    <w:rsid w:val="001048AD"/>
    <w:rsid w:val="00142626"/>
    <w:rsid w:val="001502F8"/>
    <w:rsid w:val="00184F6C"/>
    <w:rsid w:val="001B383C"/>
    <w:rsid w:val="001D1393"/>
    <w:rsid w:val="001F585E"/>
    <w:rsid w:val="0023227A"/>
    <w:rsid w:val="00271138"/>
    <w:rsid w:val="00290510"/>
    <w:rsid w:val="002965F7"/>
    <w:rsid w:val="00311D01"/>
    <w:rsid w:val="003167A7"/>
    <w:rsid w:val="00317E86"/>
    <w:rsid w:val="00363871"/>
    <w:rsid w:val="003861AE"/>
    <w:rsid w:val="003925CB"/>
    <w:rsid w:val="00404D6E"/>
    <w:rsid w:val="00407E5D"/>
    <w:rsid w:val="00435E7D"/>
    <w:rsid w:val="004542DC"/>
    <w:rsid w:val="004C20C9"/>
    <w:rsid w:val="004E692E"/>
    <w:rsid w:val="004F7C44"/>
    <w:rsid w:val="00531B1E"/>
    <w:rsid w:val="005C3613"/>
    <w:rsid w:val="00687700"/>
    <w:rsid w:val="00694A76"/>
    <w:rsid w:val="006B757A"/>
    <w:rsid w:val="006B7BB4"/>
    <w:rsid w:val="007326CC"/>
    <w:rsid w:val="00756108"/>
    <w:rsid w:val="0077615E"/>
    <w:rsid w:val="007E0ADD"/>
    <w:rsid w:val="00812FCE"/>
    <w:rsid w:val="00822AA2"/>
    <w:rsid w:val="0085235F"/>
    <w:rsid w:val="00863A68"/>
    <w:rsid w:val="008A60AA"/>
    <w:rsid w:val="008E7DDF"/>
    <w:rsid w:val="00914A2E"/>
    <w:rsid w:val="00921864"/>
    <w:rsid w:val="009821D9"/>
    <w:rsid w:val="009D3BB7"/>
    <w:rsid w:val="00A23B05"/>
    <w:rsid w:val="00A25232"/>
    <w:rsid w:val="00A266D8"/>
    <w:rsid w:val="00A32E96"/>
    <w:rsid w:val="00A909BA"/>
    <w:rsid w:val="00AB6E84"/>
    <w:rsid w:val="00AD2FA1"/>
    <w:rsid w:val="00AE2F68"/>
    <w:rsid w:val="00B16EA7"/>
    <w:rsid w:val="00B3012C"/>
    <w:rsid w:val="00B47042"/>
    <w:rsid w:val="00B516DA"/>
    <w:rsid w:val="00BB1174"/>
    <w:rsid w:val="00BF75A9"/>
    <w:rsid w:val="00BF7984"/>
    <w:rsid w:val="00C05678"/>
    <w:rsid w:val="00C3242D"/>
    <w:rsid w:val="00C3562F"/>
    <w:rsid w:val="00C47AB2"/>
    <w:rsid w:val="00CB313E"/>
    <w:rsid w:val="00CD6A82"/>
    <w:rsid w:val="00CE0A48"/>
    <w:rsid w:val="00D016CD"/>
    <w:rsid w:val="00D2552A"/>
    <w:rsid w:val="00D453D1"/>
    <w:rsid w:val="00D62162"/>
    <w:rsid w:val="00DA39B1"/>
    <w:rsid w:val="00DB4800"/>
    <w:rsid w:val="00DE3F0C"/>
    <w:rsid w:val="00DF5488"/>
    <w:rsid w:val="00E13CC4"/>
    <w:rsid w:val="00ED2A65"/>
    <w:rsid w:val="00F118B1"/>
    <w:rsid w:val="00F12786"/>
    <w:rsid w:val="00F12817"/>
    <w:rsid w:val="00F20A2E"/>
    <w:rsid w:val="00F35BC0"/>
    <w:rsid w:val="00FB5D86"/>
    <w:rsid w:val="00FD3FBE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A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A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Основной текст2"/>
    <w:basedOn w:val="a"/>
    <w:rsid w:val="00863A68"/>
    <w:pPr>
      <w:widowControl w:val="0"/>
      <w:shd w:val="clear" w:color="auto" w:fill="FFFFFF"/>
      <w:autoSpaceDE/>
      <w:autoSpaceDN/>
      <w:spacing w:after="240" w:line="278" w:lineRule="exact"/>
      <w:ind w:firstLine="2280"/>
      <w:jc w:val="both"/>
    </w:pPr>
    <w:rPr>
      <w:rFonts w:ascii="Sylfaen" w:hAnsi="Sylfaen" w:cs="Sylfaen"/>
      <w:spacing w:val="-5"/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F127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A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A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A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Основной текст2"/>
    <w:basedOn w:val="a"/>
    <w:rsid w:val="00863A68"/>
    <w:pPr>
      <w:widowControl w:val="0"/>
      <w:shd w:val="clear" w:color="auto" w:fill="FFFFFF"/>
      <w:autoSpaceDE/>
      <w:autoSpaceDN/>
      <w:spacing w:after="240" w:line="278" w:lineRule="exact"/>
      <w:ind w:firstLine="2280"/>
      <w:jc w:val="both"/>
    </w:pPr>
    <w:rPr>
      <w:rFonts w:ascii="Sylfaen" w:hAnsi="Sylfaen" w:cs="Sylfaen"/>
      <w:spacing w:val="-5"/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F127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A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uladm.ru/tags/2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18</Pages>
  <Words>4375</Words>
  <Characters>24942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62</cp:revision>
  <cp:lastPrinted>2020-01-30T09:14:00Z</cp:lastPrinted>
  <dcterms:created xsi:type="dcterms:W3CDTF">2020-01-23T07:59:00Z</dcterms:created>
  <dcterms:modified xsi:type="dcterms:W3CDTF">2021-02-10T05:25:00Z</dcterms:modified>
</cp:coreProperties>
</file>