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7C24" w:rsidRPr="00307C24" w:rsidRDefault="00307C24" w:rsidP="00307C24">
      <w:pPr>
        <w:spacing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07C24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об оплате труда работников муниципального казенного учреждения «Единая система дежурно-диспетчерского и служебного обеспечения Администрации </w:t>
      </w:r>
      <w:proofErr w:type="spellStart"/>
      <w:r w:rsidRPr="00307C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07C24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постановлением Администрации </w:t>
      </w:r>
      <w:proofErr w:type="spellStart"/>
      <w:r w:rsidRPr="00307C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07C24">
        <w:rPr>
          <w:rFonts w:ascii="Times New Roman" w:hAnsi="Times New Roman" w:cs="Times New Roman"/>
          <w:sz w:val="28"/>
          <w:szCs w:val="28"/>
        </w:rPr>
        <w:t xml:space="preserve"> муниципального района от 22.04.2019 № 458 (в редакции постановления Администрации </w:t>
      </w:r>
      <w:proofErr w:type="spellStart"/>
      <w:r w:rsidRPr="00307C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07C24">
        <w:rPr>
          <w:rFonts w:ascii="Times New Roman" w:hAnsi="Times New Roman" w:cs="Times New Roman"/>
          <w:sz w:val="28"/>
          <w:szCs w:val="28"/>
        </w:rPr>
        <w:t xml:space="preserve"> муниципального района от 11.12.2019 № 1747).</w:t>
      </w:r>
    </w:p>
    <w:p w:rsidR="00281DC0" w:rsidRDefault="00AD6F0D" w:rsidP="00307C24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2656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по проекту документа</w:t>
      </w:r>
      <w:r w:rsidRPr="00AD6F0D">
        <w:rPr>
          <w:rFonts w:ascii="Times New Roman" w:hAnsi="Times New Roman" w:cs="Times New Roman"/>
          <w:sz w:val="28"/>
        </w:rPr>
        <w:t xml:space="preserve">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07C24" w:rsidRPr="00307C24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об оплате труда работников муниципального казенного учреждения «Единая система дежурно-диспетчерского и служебного обеспечения Администрации </w:t>
      </w:r>
      <w:proofErr w:type="spellStart"/>
      <w:r w:rsidR="00307C24" w:rsidRPr="00307C2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07C24" w:rsidRPr="00307C24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360D3F" w:rsidRPr="005A2656">
        <w:rPr>
          <w:rFonts w:ascii="Times New Roman" w:hAnsi="Times New Roman" w:cs="Times New Roman"/>
          <w:sz w:val="28"/>
          <w:szCs w:val="28"/>
        </w:rPr>
        <w:t xml:space="preserve">: 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с </w:t>
      </w:r>
      <w:r w:rsidR="00307C24">
        <w:rPr>
          <w:rFonts w:ascii="Times New Roman" w:hAnsi="Times New Roman" w:cs="Times New Roman"/>
          <w:sz w:val="28"/>
          <w:szCs w:val="28"/>
        </w:rPr>
        <w:t>18</w:t>
      </w:r>
      <w:r w:rsidR="0076029C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7C24">
        <w:rPr>
          <w:rFonts w:ascii="Times New Roman" w:hAnsi="Times New Roman" w:cs="Times New Roman"/>
          <w:sz w:val="28"/>
          <w:szCs w:val="28"/>
        </w:rPr>
        <w:t>26</w:t>
      </w:r>
      <w:r w:rsidR="0076029C">
        <w:rPr>
          <w:rFonts w:ascii="Times New Roman" w:hAnsi="Times New Roman" w:cs="Times New Roman"/>
          <w:sz w:val="28"/>
          <w:szCs w:val="28"/>
        </w:rPr>
        <w:t xml:space="preserve"> февраля  2021</w:t>
      </w:r>
      <w:r w:rsidR="00281DC0" w:rsidRPr="005A26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21677"/>
    <w:rsid w:val="00263656"/>
    <w:rsid w:val="00281DC0"/>
    <w:rsid w:val="002F0D31"/>
    <w:rsid w:val="00307C24"/>
    <w:rsid w:val="00360D3F"/>
    <w:rsid w:val="003C6309"/>
    <w:rsid w:val="003F2B48"/>
    <w:rsid w:val="0042288B"/>
    <w:rsid w:val="00506170"/>
    <w:rsid w:val="005A2656"/>
    <w:rsid w:val="005E0A0B"/>
    <w:rsid w:val="00641A5D"/>
    <w:rsid w:val="0076029C"/>
    <w:rsid w:val="007956D4"/>
    <w:rsid w:val="008F1F7A"/>
    <w:rsid w:val="009D3BD3"/>
    <w:rsid w:val="009D5464"/>
    <w:rsid w:val="00A111C4"/>
    <w:rsid w:val="00A16C18"/>
    <w:rsid w:val="00A31C16"/>
    <w:rsid w:val="00AB0A5D"/>
    <w:rsid w:val="00AD6F0D"/>
    <w:rsid w:val="00BF16D7"/>
    <w:rsid w:val="00C50433"/>
    <w:rsid w:val="00D40445"/>
    <w:rsid w:val="00D93348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14</cp:revision>
  <cp:lastPrinted>2021-02-26T06:02:00Z</cp:lastPrinted>
  <dcterms:created xsi:type="dcterms:W3CDTF">2018-12-13T04:46:00Z</dcterms:created>
  <dcterms:modified xsi:type="dcterms:W3CDTF">2021-02-26T06:03:00Z</dcterms:modified>
</cp:coreProperties>
</file>