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E" w:rsidRDefault="0065370C" w:rsidP="0065370C">
      <w:pPr>
        <w:autoSpaceDE w:val="0"/>
        <w:autoSpaceDN w:val="0"/>
        <w:spacing w:after="0" w:line="240" w:lineRule="atLeast"/>
        <w:ind w:left="-156"/>
        <w:jc w:val="right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5370C" w:rsidRPr="00012ECE" w:rsidRDefault="0065370C" w:rsidP="0065370C">
      <w:pPr>
        <w:autoSpaceDE w:val="0"/>
        <w:autoSpaceDN w:val="0"/>
        <w:spacing w:after="0" w:line="240" w:lineRule="atLeast"/>
        <w:ind w:left="-156"/>
        <w:jc w:val="right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012ECE" w:rsidRPr="00012ECE" w:rsidRDefault="00012ECE" w:rsidP="0001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C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2ECE" w:rsidRPr="00012ECE" w:rsidRDefault="00012ECE" w:rsidP="0001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CE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012ECE" w:rsidRPr="00012ECE" w:rsidRDefault="00012ECE" w:rsidP="0001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CE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012ECE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012E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12ECE" w:rsidRPr="00012ECE" w:rsidRDefault="00012ECE" w:rsidP="0001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CE" w:rsidRPr="002B709D" w:rsidRDefault="00012ECE" w:rsidP="00012ECE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012EC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2EC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012ECE">
        <w:rPr>
          <w:b/>
          <w:bCs/>
          <w:sz w:val="28"/>
          <w:szCs w:val="28"/>
        </w:rPr>
        <w:t xml:space="preserve"> </w:t>
      </w:r>
    </w:p>
    <w:p w:rsidR="00012ECE" w:rsidRPr="00012ECE" w:rsidRDefault="00012ECE" w:rsidP="00012E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порядке определения денежного</w:t>
      </w:r>
    </w:p>
    <w:p w:rsidR="00012ECE" w:rsidRPr="00012ECE" w:rsidRDefault="00012ECE" w:rsidP="00012E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и материальном стимулировании </w:t>
      </w:r>
      <w:proofErr w:type="gramStart"/>
      <w:r w:rsidRPr="00012ECE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012ECE" w:rsidRPr="00012ECE" w:rsidRDefault="00012ECE" w:rsidP="00012E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Администрации </w:t>
      </w:r>
      <w:proofErr w:type="spellStart"/>
      <w:r w:rsidRPr="00012ECE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12ECE" w:rsidRPr="00012ECE" w:rsidRDefault="00012ECE" w:rsidP="00012E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 и ее отраслевых органов</w:t>
      </w:r>
    </w:p>
    <w:p w:rsidR="00012ECE" w:rsidRPr="002B709D" w:rsidRDefault="00012ECE" w:rsidP="00012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ECE" w:rsidRPr="00012ECE" w:rsidRDefault="00012ECE" w:rsidP="0001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ECE">
        <w:rPr>
          <w:rFonts w:ascii="Times New Roman" w:hAnsi="Times New Roman" w:cs="Times New Roman"/>
          <w:sz w:val="28"/>
          <w:szCs w:val="28"/>
        </w:rPr>
        <w:t xml:space="preserve">Принято Думой </w:t>
      </w:r>
      <w:proofErr w:type="spellStart"/>
      <w:r w:rsidRPr="00012EC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12E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12ECE" w:rsidRPr="002B709D" w:rsidRDefault="00012ECE" w:rsidP="0001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ECE">
        <w:rPr>
          <w:rFonts w:ascii="Times New Roman" w:hAnsi="Times New Roman" w:cs="Times New Roman"/>
          <w:sz w:val="28"/>
          <w:szCs w:val="28"/>
        </w:rPr>
        <w:t>___________ 2021 года</w:t>
      </w:r>
    </w:p>
    <w:p w:rsidR="00012ECE" w:rsidRPr="002B709D" w:rsidRDefault="00012ECE" w:rsidP="0001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ECE" w:rsidRPr="00012ECE" w:rsidRDefault="00012ECE" w:rsidP="00012ECE">
      <w:pPr>
        <w:widowControl w:val="0"/>
        <w:adjustRightInd w:val="0"/>
        <w:spacing w:after="0" w:line="36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EC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012EC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12E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12ECE" w:rsidRPr="00012ECE" w:rsidRDefault="00012ECE" w:rsidP="00012ECE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274AB" w:rsidRDefault="00012ECE" w:rsidP="006705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2ECE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определения денежного содержания и материальном стимулировании муниципальных служащих Администрации </w:t>
      </w:r>
      <w:proofErr w:type="spellStart"/>
      <w:r w:rsidRPr="00012EC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12ECE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органов, утвержденное решением Думы </w:t>
      </w:r>
      <w:proofErr w:type="spellStart"/>
      <w:r w:rsidRPr="00012EC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12ECE">
        <w:rPr>
          <w:rFonts w:ascii="Times New Roman" w:hAnsi="Times New Roman" w:cs="Times New Roman"/>
          <w:sz w:val="28"/>
          <w:szCs w:val="28"/>
        </w:rPr>
        <w:t xml:space="preserve"> муниципального района от 28.04.2008 № 274 (</w:t>
      </w:r>
      <w:r w:rsidRPr="00012ECE">
        <w:rPr>
          <w:rFonts w:ascii="Times New Roman" w:hAnsi="Times New Roman" w:cs="Times New Roman"/>
          <w:bCs/>
          <w:sz w:val="28"/>
        </w:rPr>
        <w:t xml:space="preserve">в редакции решений Думы </w:t>
      </w:r>
      <w:proofErr w:type="spellStart"/>
      <w:r w:rsidRPr="00012ECE">
        <w:rPr>
          <w:rFonts w:ascii="Times New Roman" w:hAnsi="Times New Roman" w:cs="Times New Roman"/>
          <w:bCs/>
          <w:sz w:val="28"/>
        </w:rPr>
        <w:t>Окуловского</w:t>
      </w:r>
      <w:proofErr w:type="spellEnd"/>
      <w:r w:rsidRPr="00012ECE">
        <w:rPr>
          <w:rFonts w:ascii="Times New Roman" w:hAnsi="Times New Roman" w:cs="Times New Roman"/>
          <w:bCs/>
          <w:sz w:val="28"/>
        </w:rPr>
        <w:t xml:space="preserve"> муниципального района от 25.06.2008 №290,от 24.09.2008 №304,от 29.10.2008 №313,от 28.01.2009 №345, от 25.03.2009 №364,от 29.12.2010 №32, от 28.06.2011 №68, от27.04.2012</w:t>
      </w:r>
      <w:proofErr w:type="gramEnd"/>
      <w:r w:rsidRPr="00012ECE">
        <w:rPr>
          <w:rFonts w:ascii="Times New Roman" w:hAnsi="Times New Roman" w:cs="Times New Roman"/>
          <w:bCs/>
          <w:sz w:val="28"/>
        </w:rPr>
        <w:t xml:space="preserve"> №</w:t>
      </w:r>
      <w:proofErr w:type="gramStart"/>
      <w:r w:rsidRPr="00012ECE">
        <w:rPr>
          <w:rFonts w:ascii="Times New Roman" w:hAnsi="Times New Roman" w:cs="Times New Roman"/>
          <w:bCs/>
          <w:sz w:val="28"/>
        </w:rPr>
        <w:t>122,от 27.07.2012 №140, от 26.06.2013 №225, от 10.07.2013 №230, от 24.07.2013 №233, от 30.10.2013 №248, от 25.09.2014 №328, от 25.03.2015 №371, от 28.12.2015 № 28, от 29.11.2018 №198, от 28.03.2019 №231</w:t>
      </w:r>
      <w:r>
        <w:rPr>
          <w:rFonts w:ascii="Times New Roman" w:hAnsi="Times New Roman" w:cs="Times New Roman"/>
          <w:bCs/>
          <w:sz w:val="28"/>
        </w:rPr>
        <w:t>, от 11.09.2019 №255, от 28.11.2019 №270, от 17.11.2020 №19</w:t>
      </w:r>
      <w:r w:rsidRPr="00012ECE">
        <w:rPr>
          <w:rFonts w:ascii="Times New Roman" w:hAnsi="Times New Roman" w:cs="Times New Roman"/>
          <w:bCs/>
          <w:sz w:val="28"/>
        </w:rPr>
        <w:t>)</w:t>
      </w:r>
      <w:r w:rsidR="00A274AB">
        <w:rPr>
          <w:rFonts w:ascii="Times New Roman" w:hAnsi="Times New Roman" w:cs="Times New Roman"/>
          <w:sz w:val="28"/>
          <w:szCs w:val="28"/>
        </w:rPr>
        <w:t xml:space="preserve"> </w:t>
      </w:r>
      <w:r w:rsidR="00E23FC6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bookmarkStart w:id="0" w:name="_GoBack"/>
      <w:bookmarkEnd w:id="0"/>
      <w:r w:rsidR="00E23FC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74AB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012ECE" w:rsidRDefault="00A274AB" w:rsidP="006705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61D8D">
        <w:rPr>
          <w:rFonts w:ascii="Times New Roman" w:hAnsi="Times New Roman" w:cs="Times New Roman"/>
          <w:sz w:val="28"/>
          <w:szCs w:val="28"/>
        </w:rPr>
        <w:t xml:space="preserve"> пункт 3 статьи 5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61D8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61D8D" w:rsidRDefault="00E61D8D" w:rsidP="006705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FC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Размеры ежемесячной надбавки за особые условия муниципальной службы устанавливаются в соответствии с Приложением 4 к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3FC6" w:rsidRDefault="00E23FC6" w:rsidP="006705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Положение Приложением 4 следующего содержания:</w:t>
      </w:r>
    </w:p>
    <w:p w:rsidR="00E61D8D" w:rsidRDefault="00E61D8D" w:rsidP="000D4AF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11464" w:rsidRPr="00012ECE" w:rsidRDefault="00012ECE" w:rsidP="000D4AF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12ECE">
        <w:rPr>
          <w:rFonts w:ascii="Times New Roman" w:hAnsi="Times New Roman" w:cs="Times New Roman"/>
          <w:sz w:val="28"/>
          <w:szCs w:val="28"/>
        </w:rPr>
        <w:t>4</w:t>
      </w:r>
    </w:p>
    <w:p w:rsidR="000D4AF6" w:rsidRDefault="000D4AF6" w:rsidP="000D4AF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4AF6">
        <w:rPr>
          <w:rFonts w:ascii="Times New Roman" w:hAnsi="Times New Roman" w:cs="Times New Roman"/>
          <w:sz w:val="28"/>
          <w:szCs w:val="28"/>
        </w:rPr>
        <w:t xml:space="preserve"> </w:t>
      </w:r>
      <w:r w:rsidR="00D625D8">
        <w:rPr>
          <w:rFonts w:ascii="Times New Roman" w:hAnsi="Times New Roman" w:cs="Times New Roman"/>
          <w:sz w:val="28"/>
          <w:szCs w:val="28"/>
        </w:rPr>
        <w:t xml:space="preserve">решению Думы </w:t>
      </w:r>
      <w:proofErr w:type="gramStart"/>
      <w:r w:rsidR="00D625D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82B" w:rsidRPr="006705C1" w:rsidRDefault="000D4AF6" w:rsidP="006705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D4AF6">
        <w:rPr>
          <w:rFonts w:ascii="Times New Roman" w:hAnsi="Times New Roman" w:cs="Times New Roman"/>
          <w:sz w:val="28"/>
          <w:szCs w:val="28"/>
        </w:rPr>
        <w:t>района</w:t>
      </w:r>
      <w:r w:rsidR="00D625D8">
        <w:rPr>
          <w:rFonts w:ascii="Times New Roman" w:hAnsi="Times New Roman" w:cs="Times New Roman"/>
          <w:sz w:val="28"/>
          <w:szCs w:val="28"/>
        </w:rPr>
        <w:t xml:space="preserve"> от 28.04.2008 № 274</w:t>
      </w:r>
    </w:p>
    <w:p w:rsidR="00E23FC6" w:rsidRDefault="00E23FC6" w:rsidP="00E23FC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C6" w:rsidRDefault="0047382B" w:rsidP="00E23FC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D8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47382B" w:rsidRPr="00E23FC6" w:rsidRDefault="0047382B" w:rsidP="00E23FC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D8">
        <w:rPr>
          <w:rFonts w:ascii="Times New Roman" w:hAnsi="Times New Roman" w:cs="Times New Roman"/>
          <w:b/>
          <w:sz w:val="28"/>
          <w:szCs w:val="28"/>
        </w:rPr>
        <w:t>ежемесячной надбавки за особые условия муниципальной службы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47382B" w:rsidTr="00B826CB">
        <w:tc>
          <w:tcPr>
            <w:tcW w:w="675" w:type="dxa"/>
            <w:vAlign w:val="center"/>
          </w:tcPr>
          <w:p w:rsidR="0047382B" w:rsidRPr="00C75420" w:rsidRDefault="0047382B" w:rsidP="0050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54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754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04" w:type="dxa"/>
          </w:tcPr>
          <w:p w:rsidR="0047382B" w:rsidRPr="00C75420" w:rsidRDefault="0047382B" w:rsidP="0050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2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47382B" w:rsidRPr="00C75420" w:rsidRDefault="0047382B" w:rsidP="0050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2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особые усло</w:t>
            </w:r>
            <w:r w:rsidR="006464CB">
              <w:rPr>
                <w:rFonts w:ascii="Times New Roman" w:hAnsi="Times New Roman" w:cs="Times New Roman"/>
                <w:sz w:val="28"/>
                <w:szCs w:val="28"/>
              </w:rPr>
              <w:t>вия (</w:t>
            </w:r>
            <w:proofErr w:type="gramStart"/>
            <w:r w:rsidR="006464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464CB">
              <w:rPr>
                <w:rFonts w:ascii="Times New Roman" w:hAnsi="Times New Roman" w:cs="Times New Roman"/>
                <w:sz w:val="28"/>
                <w:szCs w:val="28"/>
              </w:rPr>
              <w:t xml:space="preserve"> % к должностному окладу)</w:t>
            </w: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Pr="00C75420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47382B" w:rsidRPr="00C7542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3191" w:type="dxa"/>
            <w:vMerge w:val="restart"/>
            <w:vAlign w:val="center"/>
          </w:tcPr>
          <w:p w:rsidR="0047382B" w:rsidRPr="00C75420" w:rsidRDefault="0047382B" w:rsidP="0050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Pr="00C75420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47382B" w:rsidRPr="00C7542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3191" w:type="dxa"/>
            <w:vMerge/>
            <w:vAlign w:val="center"/>
          </w:tcPr>
          <w:p w:rsidR="0047382B" w:rsidRPr="00C7542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Pr="00C75420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04" w:type="dxa"/>
          </w:tcPr>
          <w:p w:rsidR="0047382B" w:rsidRPr="00C7542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района</w:t>
            </w:r>
          </w:p>
        </w:tc>
        <w:tc>
          <w:tcPr>
            <w:tcW w:w="3191" w:type="dxa"/>
            <w:vMerge w:val="restart"/>
            <w:vAlign w:val="center"/>
          </w:tcPr>
          <w:p w:rsidR="0047382B" w:rsidRPr="00C75420" w:rsidRDefault="0047382B" w:rsidP="0050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Pr="00C75420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</w:tcPr>
          <w:p w:rsidR="0047382B" w:rsidRPr="00C7542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 района</w:t>
            </w:r>
          </w:p>
        </w:tc>
        <w:tc>
          <w:tcPr>
            <w:tcW w:w="3191" w:type="dxa"/>
            <w:vMerge/>
            <w:vAlign w:val="center"/>
          </w:tcPr>
          <w:p w:rsidR="0047382B" w:rsidRPr="00C7542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Pr="00C75420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</w:tcPr>
          <w:p w:rsidR="0047382B" w:rsidRPr="00C7542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 Администрации района</w:t>
            </w:r>
          </w:p>
        </w:tc>
        <w:tc>
          <w:tcPr>
            <w:tcW w:w="3191" w:type="dxa"/>
            <w:vMerge w:val="restart"/>
            <w:vAlign w:val="center"/>
          </w:tcPr>
          <w:p w:rsidR="0047382B" w:rsidRPr="00C75420" w:rsidRDefault="00B826CB" w:rsidP="0050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Pr="00C75420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</w:tcPr>
          <w:p w:rsidR="0047382B" w:rsidRPr="00C7542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Администрации района</w:t>
            </w:r>
          </w:p>
        </w:tc>
        <w:tc>
          <w:tcPr>
            <w:tcW w:w="3191" w:type="dxa"/>
            <w:vMerge/>
            <w:vAlign w:val="center"/>
          </w:tcPr>
          <w:p w:rsidR="0047382B" w:rsidRPr="00C7542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Pr="00927B00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Администрации района</w:t>
            </w:r>
          </w:p>
        </w:tc>
        <w:tc>
          <w:tcPr>
            <w:tcW w:w="3191" w:type="dxa"/>
            <w:vMerge/>
            <w:vAlign w:val="center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Pr="00927B00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 Администрации района</w:t>
            </w:r>
          </w:p>
        </w:tc>
        <w:tc>
          <w:tcPr>
            <w:tcW w:w="3191" w:type="dxa"/>
            <w:vMerge/>
            <w:vAlign w:val="center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Pr="00927B00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</w:t>
            </w: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 xml:space="preserve">)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комитете </w:t>
            </w: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3191" w:type="dxa"/>
            <w:vMerge/>
            <w:vAlign w:val="center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Pr="00927B00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4" w:type="dxa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</w:t>
            </w: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 xml:space="preserve">)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управлении </w:t>
            </w: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3191" w:type="dxa"/>
            <w:vMerge/>
            <w:vAlign w:val="center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4" w:type="dxa"/>
          </w:tcPr>
          <w:p w:rsidR="0047382B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</w:t>
            </w: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комитете </w:t>
            </w: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3191" w:type="dxa"/>
            <w:vMerge/>
            <w:vAlign w:val="center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Default="0047382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4" w:type="dxa"/>
          </w:tcPr>
          <w:p w:rsidR="0047382B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</w:t>
            </w: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управлении </w:t>
            </w:r>
            <w:r w:rsidRPr="00927B0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3191" w:type="dxa"/>
            <w:vMerge/>
            <w:vAlign w:val="center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A4" w:rsidTr="00B826CB">
        <w:tc>
          <w:tcPr>
            <w:tcW w:w="675" w:type="dxa"/>
            <w:vAlign w:val="center"/>
          </w:tcPr>
          <w:p w:rsidR="003873A4" w:rsidRDefault="003873A4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4" w:type="dxa"/>
          </w:tcPr>
          <w:p w:rsidR="003873A4" w:rsidRPr="003873A4" w:rsidRDefault="003873A4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3191" w:type="dxa"/>
            <w:vMerge/>
            <w:vAlign w:val="center"/>
          </w:tcPr>
          <w:p w:rsidR="003873A4" w:rsidRPr="00927B00" w:rsidRDefault="003873A4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Default="003873A4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4" w:type="dxa"/>
          </w:tcPr>
          <w:p w:rsidR="0047382B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191" w:type="dxa"/>
            <w:vMerge/>
            <w:vAlign w:val="center"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A4" w:rsidTr="003873A4">
        <w:trPr>
          <w:trHeight w:val="297"/>
        </w:trPr>
        <w:tc>
          <w:tcPr>
            <w:tcW w:w="675" w:type="dxa"/>
            <w:vAlign w:val="center"/>
          </w:tcPr>
          <w:p w:rsidR="003873A4" w:rsidRPr="003901A7" w:rsidRDefault="003873A4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4" w:type="dxa"/>
          </w:tcPr>
          <w:p w:rsidR="003873A4" w:rsidRDefault="003873A4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vMerge w:val="restart"/>
            <w:vAlign w:val="center"/>
          </w:tcPr>
          <w:p w:rsidR="003873A4" w:rsidRDefault="003873A4" w:rsidP="0050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826CB" w:rsidTr="00B826CB">
        <w:tc>
          <w:tcPr>
            <w:tcW w:w="675" w:type="dxa"/>
            <w:vAlign w:val="center"/>
          </w:tcPr>
          <w:p w:rsidR="00B826CB" w:rsidRDefault="00B826C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4" w:type="dxa"/>
          </w:tcPr>
          <w:p w:rsidR="00B826CB" w:rsidRDefault="00B826C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vMerge/>
            <w:vAlign w:val="center"/>
          </w:tcPr>
          <w:p w:rsidR="00B826CB" w:rsidRPr="00927B00" w:rsidRDefault="00B826C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Default="00B826C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4" w:type="dxa"/>
          </w:tcPr>
          <w:p w:rsidR="0047382B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91" w:type="dxa"/>
            <w:vMerge w:val="restart"/>
            <w:vAlign w:val="center"/>
          </w:tcPr>
          <w:p w:rsidR="0047382B" w:rsidRPr="00927B00" w:rsidRDefault="0047382B" w:rsidP="0050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Default="00B826C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4" w:type="dxa"/>
          </w:tcPr>
          <w:p w:rsidR="0047382B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191" w:type="dxa"/>
            <w:vMerge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2B" w:rsidTr="00B826CB">
        <w:tc>
          <w:tcPr>
            <w:tcW w:w="675" w:type="dxa"/>
            <w:vAlign w:val="center"/>
          </w:tcPr>
          <w:p w:rsidR="0047382B" w:rsidRDefault="00B826CB" w:rsidP="0067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4" w:type="dxa"/>
          </w:tcPr>
          <w:p w:rsidR="0047382B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191" w:type="dxa"/>
            <w:vMerge/>
          </w:tcPr>
          <w:p w:rsidR="0047382B" w:rsidRPr="00927B00" w:rsidRDefault="0047382B" w:rsidP="0050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82B" w:rsidRDefault="0047382B" w:rsidP="00E61D0D">
      <w:pPr>
        <w:spacing w:after="0" w:line="240" w:lineRule="atLeast"/>
      </w:pPr>
    </w:p>
    <w:p w:rsidR="00F40A5E" w:rsidRPr="00F40A5E" w:rsidRDefault="00F40A5E" w:rsidP="00F40A5E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решение в бюллетене «Официальный вестник </w:t>
      </w:r>
      <w:proofErr w:type="spellStart"/>
      <w:r w:rsidRPr="00F40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F4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разместить на официальном сайте </w:t>
      </w:r>
    </w:p>
    <w:p w:rsidR="00F40A5E" w:rsidRDefault="00F40A5E" w:rsidP="00F40A5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F40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F4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«Интернет».</w:t>
      </w:r>
    </w:p>
    <w:p w:rsidR="00F40A5E" w:rsidRPr="00F40A5E" w:rsidRDefault="00F40A5E" w:rsidP="00F40A5E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 и распространяет действие на правоотношения, возникшие с 01.04.2021 года.</w:t>
      </w:r>
    </w:p>
    <w:p w:rsidR="00E61D0D" w:rsidRDefault="00E61D0D" w:rsidP="00E61D0D">
      <w:pPr>
        <w:spacing w:after="0" w:line="240" w:lineRule="atLeast"/>
      </w:pPr>
    </w:p>
    <w:p w:rsidR="007A0264" w:rsidRDefault="007A0264" w:rsidP="00E61D0D">
      <w:pPr>
        <w:spacing w:after="0" w:line="240" w:lineRule="atLeast"/>
      </w:pPr>
    </w:p>
    <w:p w:rsidR="00E61D0D" w:rsidRDefault="00E61D0D" w:rsidP="00E61D0D">
      <w:pPr>
        <w:spacing w:after="0" w:line="240" w:lineRule="atLeast"/>
      </w:pPr>
    </w:p>
    <w:p w:rsidR="00E61D0D" w:rsidRPr="00E61D0D" w:rsidRDefault="00E61D0D" w:rsidP="00E61D0D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D0D">
        <w:rPr>
          <w:rFonts w:ascii="Times New Roman" w:eastAsia="Times New Roman" w:hAnsi="Times New Roman" w:cs="Times New Roman"/>
          <w:b/>
          <w:sz w:val="28"/>
          <w:szCs w:val="28"/>
        </w:rPr>
        <w:t>Проект подготовила и завизировала:</w:t>
      </w:r>
    </w:p>
    <w:p w:rsidR="00E61D0D" w:rsidRPr="00E61D0D" w:rsidRDefault="00E61D0D" w:rsidP="00E61D0D">
      <w:pPr>
        <w:tabs>
          <w:tab w:val="left" w:pos="900"/>
          <w:tab w:val="left" w:pos="144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61D0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финансов                                           </w:t>
      </w:r>
      <w:proofErr w:type="spellStart"/>
      <w:r w:rsidRPr="00E61D0D">
        <w:rPr>
          <w:rFonts w:ascii="Times New Roman" w:hAnsi="Times New Roman" w:cs="Times New Roman"/>
          <w:b/>
          <w:bCs/>
          <w:sz w:val="28"/>
          <w:szCs w:val="28"/>
        </w:rPr>
        <w:t>О.Н.Трифанова</w:t>
      </w:r>
      <w:proofErr w:type="spellEnd"/>
    </w:p>
    <w:p w:rsidR="00E61D0D" w:rsidRPr="00E61D0D" w:rsidRDefault="00E61D0D" w:rsidP="00E61D0D">
      <w:pPr>
        <w:tabs>
          <w:tab w:val="left" w:pos="900"/>
          <w:tab w:val="left" w:pos="1440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372BE4" w:rsidRDefault="00372BE4" w:rsidP="00E61D0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72BE4" w:rsidRDefault="00372BE4" w:rsidP="00E61D0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72BE4" w:rsidRDefault="00372BE4" w:rsidP="00E61D0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72BE4" w:rsidRDefault="00372BE4" w:rsidP="00E61D0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72BE4" w:rsidRDefault="00372BE4" w:rsidP="00E61D0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72BE4" w:rsidRDefault="00372BE4" w:rsidP="00E61D0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8121B" w:rsidRPr="003873A4" w:rsidRDefault="00A8121B" w:rsidP="0094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E4" w:rsidRDefault="00372BE4" w:rsidP="00372BE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72BE4" w:rsidRDefault="00372BE4" w:rsidP="00372BE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16"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 w:rsidRPr="00A93E16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A93E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43D8B" w:rsidRPr="00012ECE" w:rsidRDefault="00943D8B" w:rsidP="00943D8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2EC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порядке определения денежного</w:t>
      </w:r>
    </w:p>
    <w:p w:rsidR="00943D8B" w:rsidRPr="00012ECE" w:rsidRDefault="00943D8B" w:rsidP="00943D8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и материальном стимулировании </w:t>
      </w:r>
      <w:proofErr w:type="gramStart"/>
      <w:r w:rsidRPr="00012ECE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943D8B" w:rsidRPr="00012ECE" w:rsidRDefault="00943D8B" w:rsidP="00943D8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Администрации </w:t>
      </w:r>
      <w:proofErr w:type="spellStart"/>
      <w:r w:rsidRPr="00012ECE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372BE4" w:rsidRDefault="00943D8B" w:rsidP="0076680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 и ее отраслевых 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6802" w:rsidRPr="00766802" w:rsidRDefault="00766802" w:rsidP="0076680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5BE" w:rsidRDefault="00372BE4" w:rsidP="00E36C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C07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Pr="00E36C0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E36C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36C07">
        <w:rPr>
          <w:rFonts w:ascii="Times New Roman" w:hAnsi="Times New Roman" w:cs="Times New Roman"/>
          <w:sz w:val="28"/>
          <w:szCs w:val="28"/>
        </w:rPr>
        <w:t>«</w:t>
      </w:r>
      <w:r w:rsidR="00E36C07" w:rsidRPr="00E36C07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порядке определения денежного</w:t>
      </w:r>
      <w:r w:rsidR="00E36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C07" w:rsidRPr="00E36C07">
        <w:rPr>
          <w:rFonts w:ascii="Times New Roman" w:hAnsi="Times New Roman" w:cs="Times New Roman"/>
          <w:bCs/>
          <w:sz w:val="28"/>
          <w:szCs w:val="28"/>
        </w:rPr>
        <w:t>содержания и материальном стимулировании муниципальных</w:t>
      </w:r>
      <w:r w:rsidR="00E36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C07" w:rsidRPr="00E36C07">
        <w:rPr>
          <w:rFonts w:ascii="Times New Roman" w:hAnsi="Times New Roman" w:cs="Times New Roman"/>
          <w:bCs/>
          <w:sz w:val="28"/>
          <w:szCs w:val="28"/>
        </w:rPr>
        <w:t xml:space="preserve">служащих Администрации </w:t>
      </w:r>
      <w:proofErr w:type="spellStart"/>
      <w:r w:rsidR="00E36C07" w:rsidRPr="00E36C07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E36C07" w:rsidRPr="00E36C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ее отраслевых органов</w:t>
      </w:r>
      <w:r w:rsidR="00E36C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36C07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7E31C7">
        <w:rPr>
          <w:rFonts w:ascii="Times New Roman" w:hAnsi="Times New Roman" w:cs="Times New Roman"/>
          <w:sz w:val="28"/>
          <w:szCs w:val="28"/>
        </w:rPr>
        <w:t xml:space="preserve">связи с принятием областного закона от 24.03.2021 № 694-ОЗ «О внесении изменений в областной закон </w:t>
      </w:r>
      <w:r w:rsidR="003F7535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муниципальной службы в Новгородской области»</w:t>
      </w:r>
      <w:r w:rsidR="00E217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7B1" w:rsidRDefault="00E217B1" w:rsidP="00E36C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законом предусмотрено следующее:</w:t>
      </w:r>
    </w:p>
    <w:p w:rsidR="007E31C7" w:rsidRPr="007E31C7" w:rsidRDefault="00E217B1" w:rsidP="00E217B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7E31C7"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C7"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«Первый</w:t>
      </w:r>
      <w:r w:rsid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C7"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C7"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C7"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отнесена</w:t>
      </w:r>
      <w:r w:rsidR="007E31C7"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главной группе должностей;</w:t>
      </w:r>
    </w:p>
    <w:p w:rsidR="007E31C7" w:rsidRPr="007E31C7" w:rsidRDefault="00E217B1" w:rsidP="00E217B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1C7"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«Заместитель Главы администрации муниципального</w:t>
      </w:r>
      <w:r w:rsid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отнесена</w:t>
      </w:r>
      <w:r w:rsidR="007E31C7"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ведущей группе должностей;</w:t>
      </w:r>
    </w:p>
    <w:p w:rsidR="007E31C7" w:rsidRPr="007E31C7" w:rsidRDefault="00E217B1" w:rsidP="00E217B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31C7"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«Управляющий Делами Администрации муниципального</w:t>
      </w:r>
      <w:r w:rsid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C7"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района», «Председатель комитета Администрации муниципального района»,</w:t>
      </w:r>
    </w:p>
    <w:p w:rsidR="007E31C7" w:rsidRPr="007E31C7" w:rsidRDefault="007E31C7" w:rsidP="007E31C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«Начальник управления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района» отнесены</w:t>
      </w:r>
      <w:r w:rsidRPr="007E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группе должностей.</w:t>
      </w:r>
    </w:p>
    <w:p w:rsidR="00A815BE" w:rsidRDefault="00E217B1" w:rsidP="005035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этими изменениями предлагается </w:t>
      </w:r>
      <w:r w:rsidR="00960175">
        <w:rPr>
          <w:rFonts w:ascii="Times New Roman" w:hAnsi="Times New Roman" w:cs="Times New Roman"/>
          <w:sz w:val="28"/>
          <w:szCs w:val="28"/>
        </w:rPr>
        <w:t xml:space="preserve">пункт 3 статьи 5 Положения, </w:t>
      </w:r>
      <w:r>
        <w:rPr>
          <w:rFonts w:ascii="Times New Roman" w:hAnsi="Times New Roman" w:cs="Times New Roman"/>
          <w:sz w:val="28"/>
          <w:szCs w:val="28"/>
        </w:rPr>
        <w:t>устанавливающий ежемесячную надбавку к должностному окладу за особые условия муниципальной службы</w:t>
      </w:r>
      <w:r w:rsidR="00997F64">
        <w:rPr>
          <w:rFonts w:ascii="Times New Roman" w:hAnsi="Times New Roman" w:cs="Times New Roman"/>
          <w:sz w:val="28"/>
          <w:szCs w:val="28"/>
        </w:rPr>
        <w:t xml:space="preserve"> (далее – надбавка за особые условия)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175">
        <w:rPr>
          <w:rFonts w:ascii="Times New Roman" w:hAnsi="Times New Roman" w:cs="Times New Roman"/>
          <w:sz w:val="28"/>
          <w:szCs w:val="28"/>
        </w:rPr>
        <w:t>изложить в новой редакции и дополнить Положение приложением 4, предусматривающим</w:t>
      </w:r>
      <w:r w:rsidR="00997F64">
        <w:rPr>
          <w:rFonts w:ascii="Times New Roman" w:hAnsi="Times New Roman" w:cs="Times New Roman"/>
          <w:sz w:val="28"/>
          <w:szCs w:val="28"/>
        </w:rPr>
        <w:t xml:space="preserve"> надбавку за особые условия по должностям.</w:t>
      </w:r>
      <w:r w:rsidR="005035E3">
        <w:rPr>
          <w:rFonts w:ascii="Times New Roman" w:hAnsi="Times New Roman" w:cs="Times New Roman"/>
          <w:sz w:val="28"/>
          <w:szCs w:val="28"/>
        </w:rPr>
        <w:t xml:space="preserve"> Данные изменения позволят сохранить уровень денежного содержания муниципальных служащих.</w:t>
      </w:r>
    </w:p>
    <w:p w:rsidR="00A815BE" w:rsidRDefault="001E6223" w:rsidP="001E62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</w:t>
      </w:r>
      <w:r w:rsidRPr="001E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нительные расходы из </w:t>
      </w:r>
      <w:r w:rsidRPr="001E62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E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BE4" w:rsidRDefault="00372BE4" w:rsidP="0076680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5A7947">
        <w:rPr>
          <w:rFonts w:ascii="Times New Roman" w:hAnsi="Times New Roman" w:cs="Times New Roman"/>
          <w:sz w:val="28"/>
          <w:szCs w:val="28"/>
        </w:rPr>
        <w:t>проведенной комитетом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района </w:t>
      </w:r>
      <w:r w:rsidRPr="005A7947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- в проекте настоящего </w:t>
      </w:r>
      <w:r w:rsidR="001E6223">
        <w:rPr>
          <w:rFonts w:ascii="Times New Roman" w:hAnsi="Times New Roman" w:cs="Times New Roman"/>
          <w:sz w:val="28"/>
          <w:szCs w:val="28"/>
        </w:rPr>
        <w:t>решения</w:t>
      </w:r>
      <w:r w:rsidR="0050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94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A7947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766802" w:rsidRPr="00766802" w:rsidRDefault="00766802" w:rsidP="00766802">
      <w:pPr>
        <w:spacing w:after="0" w:line="240" w:lineRule="auto"/>
        <w:jc w:val="center"/>
        <w:rPr>
          <w:lang w:eastAsia="ru-RU"/>
        </w:rPr>
      </w:pPr>
    </w:p>
    <w:p w:rsidR="00372BE4" w:rsidRDefault="00372BE4" w:rsidP="0076680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F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72BE4" w:rsidRDefault="00372BE4" w:rsidP="0076680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FC">
        <w:rPr>
          <w:rFonts w:ascii="Times New Roman" w:hAnsi="Times New Roman" w:cs="Times New Roman"/>
          <w:b/>
          <w:sz w:val="28"/>
          <w:szCs w:val="28"/>
        </w:rPr>
        <w:t>нормативных правовых актов, подлежащих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знанию </w:t>
      </w:r>
      <w:proofErr w:type="gramStart"/>
      <w:r w:rsidRPr="005348F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5348FC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в связи с принятием</w:t>
      </w:r>
      <w:r w:rsidRPr="005348FC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A93E16">
        <w:rPr>
          <w:rFonts w:ascii="Times New Roman" w:hAnsi="Times New Roman" w:cs="Times New Roman"/>
          <w:b/>
          <w:sz w:val="28"/>
          <w:szCs w:val="28"/>
        </w:rPr>
        <w:t xml:space="preserve">решения Думы </w:t>
      </w:r>
      <w:proofErr w:type="spellStart"/>
      <w:r w:rsidRPr="00A93E16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A93E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035E3" w:rsidRPr="00012ECE" w:rsidRDefault="005035E3" w:rsidP="0076680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2EC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порядке определения денежного</w:t>
      </w:r>
    </w:p>
    <w:p w:rsidR="005035E3" w:rsidRPr="00012ECE" w:rsidRDefault="005035E3" w:rsidP="0076680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и материальном стимулировании </w:t>
      </w:r>
      <w:proofErr w:type="gramStart"/>
      <w:r w:rsidRPr="00012ECE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5035E3" w:rsidRPr="00012ECE" w:rsidRDefault="005035E3" w:rsidP="0076680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Администрации </w:t>
      </w:r>
      <w:proofErr w:type="spellStart"/>
      <w:r w:rsidRPr="00012ECE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372BE4" w:rsidRPr="006464CB" w:rsidRDefault="005035E3" w:rsidP="0076680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ECE">
        <w:rPr>
          <w:rFonts w:ascii="Times New Roman" w:hAnsi="Times New Roman" w:cs="Times New Roman"/>
          <w:b/>
          <w:bCs/>
          <w:sz w:val="28"/>
          <w:szCs w:val="28"/>
        </w:rPr>
        <w:t xml:space="preserve"> и ее отраслевых 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709D" w:rsidRPr="002B709D" w:rsidRDefault="006464CB" w:rsidP="009601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CB">
        <w:rPr>
          <w:rFonts w:ascii="Times New Roman" w:hAnsi="Times New Roman" w:cs="Times New Roman"/>
          <w:sz w:val="28"/>
          <w:szCs w:val="28"/>
        </w:rPr>
        <w:t xml:space="preserve">Принятие данного проекта не потребует признания </w:t>
      </w:r>
      <w:proofErr w:type="gramStart"/>
      <w:r w:rsidRPr="006464C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464CB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</w:t>
      </w:r>
      <w:r>
        <w:rPr>
          <w:rFonts w:ascii="Times New Roman" w:hAnsi="Times New Roman" w:cs="Times New Roman"/>
          <w:sz w:val="28"/>
          <w:szCs w:val="28"/>
        </w:rPr>
        <w:t>ятия нормативных правовых актов.</w:t>
      </w:r>
    </w:p>
    <w:p w:rsidR="00372BE4" w:rsidRPr="00686626" w:rsidRDefault="00372BE4" w:rsidP="006866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689D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финансов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568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A5689D">
        <w:rPr>
          <w:rFonts w:ascii="Times New Roman" w:hAnsi="Times New Roman" w:cs="Times New Roman"/>
          <w:b/>
          <w:sz w:val="28"/>
          <w:szCs w:val="28"/>
        </w:rPr>
        <w:t>О.Н.Трифанова</w:t>
      </w:r>
      <w:proofErr w:type="spellEnd"/>
      <w:r w:rsidRPr="00A568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2BE4" w:rsidRPr="00686626" w:rsidSect="00D625D8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B"/>
    <w:rsid w:val="00011464"/>
    <w:rsid w:val="00012ECE"/>
    <w:rsid w:val="000D4AF6"/>
    <w:rsid w:val="00170F19"/>
    <w:rsid w:val="001E6223"/>
    <w:rsid w:val="00241CB4"/>
    <w:rsid w:val="00265C27"/>
    <w:rsid w:val="002B709D"/>
    <w:rsid w:val="00372BE4"/>
    <w:rsid w:val="003873A4"/>
    <w:rsid w:val="003901A7"/>
    <w:rsid w:val="003F7535"/>
    <w:rsid w:val="00401799"/>
    <w:rsid w:val="0047382B"/>
    <w:rsid w:val="005035E3"/>
    <w:rsid w:val="00537CA4"/>
    <w:rsid w:val="006464CB"/>
    <w:rsid w:val="0065370C"/>
    <w:rsid w:val="006705C1"/>
    <w:rsid w:val="00686626"/>
    <w:rsid w:val="00766802"/>
    <w:rsid w:val="007A0264"/>
    <w:rsid w:val="007E31C7"/>
    <w:rsid w:val="00943D8B"/>
    <w:rsid w:val="00960175"/>
    <w:rsid w:val="00997F64"/>
    <w:rsid w:val="00A144AB"/>
    <w:rsid w:val="00A274AB"/>
    <w:rsid w:val="00A8121B"/>
    <w:rsid w:val="00A815BE"/>
    <w:rsid w:val="00B36D2E"/>
    <w:rsid w:val="00B826CB"/>
    <w:rsid w:val="00BD3661"/>
    <w:rsid w:val="00D625D8"/>
    <w:rsid w:val="00E217B1"/>
    <w:rsid w:val="00E23FC6"/>
    <w:rsid w:val="00E36C07"/>
    <w:rsid w:val="00E61D0D"/>
    <w:rsid w:val="00E61D8D"/>
    <w:rsid w:val="00EB14EC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5C1"/>
    <w:pPr>
      <w:ind w:left="720"/>
      <w:contextualSpacing/>
    </w:pPr>
  </w:style>
  <w:style w:type="paragraph" w:customStyle="1" w:styleId="1">
    <w:name w:val="Обычный1"/>
    <w:rsid w:val="00372BE4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72BE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5C1"/>
    <w:pPr>
      <w:ind w:left="720"/>
      <w:contextualSpacing/>
    </w:pPr>
  </w:style>
  <w:style w:type="paragraph" w:customStyle="1" w:styleId="1">
    <w:name w:val="Обычный1"/>
    <w:rsid w:val="00372BE4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72BE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Трифанова</dc:creator>
  <cp:lastModifiedBy>Ольга Трифанова</cp:lastModifiedBy>
  <cp:revision>25</cp:revision>
  <cp:lastPrinted>2021-04-12T06:40:00Z</cp:lastPrinted>
  <dcterms:created xsi:type="dcterms:W3CDTF">2021-04-01T13:31:00Z</dcterms:created>
  <dcterms:modified xsi:type="dcterms:W3CDTF">2021-04-12T08:46:00Z</dcterms:modified>
</cp:coreProperties>
</file>