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89" w:rsidRDefault="00700C89" w:rsidP="00700C89">
      <w:pPr>
        <w:autoSpaceDE w:val="0"/>
        <w:autoSpaceDN w:val="0"/>
        <w:spacing w:after="0" w:line="280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00C89" w:rsidRPr="0062277E" w:rsidRDefault="00700C89" w:rsidP="00700C89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22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622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700C89" w:rsidRPr="0062277E" w:rsidRDefault="00700C89" w:rsidP="00700C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2277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C89" w:rsidRPr="0062277E" w:rsidRDefault="00291775" w:rsidP="00700C8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700C89"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 Думы</w:t>
      </w:r>
    </w:p>
    <w:p w:rsidR="00700C89" w:rsidRPr="0062277E" w:rsidRDefault="00700C89" w:rsidP="00700C8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Думой </w:t>
      </w:r>
      <w:proofErr w:type="spellStart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240C" w:rsidRDefault="003D240C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900F3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 w:rsidR="006900F3" w:rsidRPr="002D6BF5">
        <w:rPr>
          <w:rFonts w:ascii="Times New Roman" w:hAnsi="Times New Roman" w:cs="Times New Roman"/>
          <w:color w:val="000000"/>
          <w:spacing w:val="-1"/>
          <w:sz w:val="28"/>
          <w:szCs w:val="28"/>
        </w:rPr>
        <w:t>06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октября </w:t>
      </w:r>
      <w:r w:rsidR="006900F3" w:rsidRPr="002D6BF5">
        <w:rPr>
          <w:rFonts w:ascii="Times New Roman" w:hAnsi="Times New Roman" w:cs="Times New Roman"/>
          <w:color w:val="000000"/>
          <w:spacing w:val="-1"/>
          <w:sz w:val="28"/>
          <w:szCs w:val="28"/>
        </w:rPr>
        <w:t>200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8A45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900F3" w:rsidRPr="002D6BF5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ода №131-ФЗ</w:t>
      </w:r>
      <w:r w:rsidR="006900F3" w:rsidRPr="002D6B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D240C" w:rsidRDefault="003D240C" w:rsidP="003D240C">
      <w:pPr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91775" w:rsidRDefault="003D240C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Думы </w:t>
      </w:r>
      <w:proofErr w:type="spellStart"/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27.12.2018 № 211</w:t>
      </w:r>
      <w:r w:rsidR="008A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</w:t>
      </w:r>
      <w:proofErr w:type="spellStart"/>
      <w:r w:rsidR="00112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11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26.09.2019 № 257</w:t>
      </w:r>
      <w:r w:rsidR="00BD0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28.01.2021 № 36</w:t>
      </w:r>
      <w:r w:rsidR="001122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0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069BB" w:rsidRDefault="00291775" w:rsidP="00BD0532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5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2.1. статьи 2</w:t>
      </w:r>
      <w:r w:rsidR="00F200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BD0532" w:rsidRDefault="00085828" w:rsidP="00085828">
      <w:pPr>
        <w:spacing w:after="0" w:line="360" w:lineRule="atLeast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858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F1F" w:rsidRPr="00085828">
        <w:rPr>
          <w:rFonts w:ascii="Times New Roman" w:hAnsi="Times New Roman" w:cs="Times New Roman"/>
          <w:sz w:val="28"/>
          <w:szCs w:val="28"/>
        </w:rPr>
        <w:t xml:space="preserve">«2.1. </w:t>
      </w:r>
      <w:r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Депутат Думы района</w:t>
      </w:r>
      <w:proofErr w:type="gramStart"/>
      <w:r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,</w:t>
      </w:r>
      <w:proofErr w:type="gramEnd"/>
      <w:r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отсутствующий на заседании Думы района  по уважительной причине, имеет право проголосовать по конкретным вопросам, принимаемым открытым голосованием. </w:t>
      </w:r>
    </w:p>
    <w:p w:rsidR="00BD0532" w:rsidRDefault="00BD0532" w:rsidP="00BD0532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Уважительными причинами считаются:</w:t>
      </w:r>
    </w:p>
    <w:p w:rsidR="00BD0532" w:rsidRDefault="00BD0532" w:rsidP="00BD0532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-болезнь депутата;</w:t>
      </w:r>
    </w:p>
    <w:p w:rsidR="00BD0532" w:rsidRDefault="00BD0532" w:rsidP="00BD0532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смерть близких родственников;</w:t>
      </w:r>
    </w:p>
    <w:p w:rsidR="00BD0532" w:rsidRDefault="00BD0532" w:rsidP="00BD0532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-нахождение на изоляции или в медицинском учреждении в связи с наличием признаков респираторных заболеваний, вызванных заражением новой 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инфекцией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en-US"/>
        </w:rPr>
        <w:t>COVID</w:t>
      </w:r>
      <w:r w:rsidRPr="00BD053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-19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;</w:t>
      </w:r>
    </w:p>
    <w:p w:rsidR="00BD0532" w:rsidRDefault="00BD0532" w:rsidP="00BD0532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-нахождение на изоляции в связи с контактом с инфицированным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en-US"/>
        </w:rPr>
        <w:t>COVID</w:t>
      </w:r>
      <w:r w:rsidRPr="00BD053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-19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гражданином;</w:t>
      </w:r>
    </w:p>
    <w:p w:rsidR="00BD0532" w:rsidRDefault="00BD0532" w:rsidP="00BD0532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-отсутствие или нарушение транспортной связи;</w:t>
      </w:r>
    </w:p>
    <w:p w:rsidR="00BD0532" w:rsidRDefault="00BD0532" w:rsidP="00BD0532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аварийные ситуации;</w:t>
      </w:r>
    </w:p>
    <w:p w:rsidR="00BD0532" w:rsidRDefault="00BD0532" w:rsidP="00BD0532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стихийные бедствия;</w:t>
      </w:r>
    </w:p>
    <w:p w:rsidR="00BD0532" w:rsidRDefault="00BD0532" w:rsidP="00BD0532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 командировка;</w:t>
      </w:r>
    </w:p>
    <w:p w:rsidR="00BD0532" w:rsidRDefault="004657DD" w:rsidP="00BD0532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- </w:t>
      </w:r>
      <w:r w:rsidR="00BD0532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выз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ов в суд, следственный комитет и др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..</w:t>
      </w:r>
      <w:proofErr w:type="gramEnd"/>
    </w:p>
    <w:p w:rsidR="00085828" w:rsidRDefault="004657DD" w:rsidP="00BD0532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Г</w:t>
      </w:r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олосование считается правомочным, если депутат Думы района</w:t>
      </w:r>
      <w:r w:rsidR="00F2001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не позднее двух часов </w:t>
      </w:r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начала </w:t>
      </w:r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заседания Думы района</w:t>
      </w:r>
      <w:r w:rsidR="00F2001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пода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ет</w:t>
      </w:r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 Думу района</w:t>
      </w:r>
      <w:r w:rsidR="00F2001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 письменном виде</w:t>
      </w:r>
      <w:r w:rsidR="00F2001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свое заявление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лично или скан копию по электронной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>почте</w:t>
      </w:r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с последующим предоставлением оригинала </w:t>
      </w:r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 конкретному вопросу повестки дня с указанием варианта своего волеизъявления по нему: «за», «против» или «воздержался».</w:t>
      </w:r>
      <w:proofErr w:type="gramEnd"/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Данное заявление, подписанное лично депутатом Думы района,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регистрируется в журнале входящей </w:t>
      </w:r>
      <w:r w:rsidR="00F2001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документации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Думы района, затем передается </w:t>
      </w:r>
      <w:r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председательствующ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ему</w:t>
      </w:r>
      <w:r w:rsidR="00F2001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 Заявление</w:t>
      </w:r>
      <w:r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зачитывается председательствующим </w:t>
      </w:r>
      <w:r w:rsidR="00F2001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на заседании Думы района </w:t>
      </w:r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 учитывается при определении результатов голосования. Письменное заявление приобщается к протоколу заседания Думы района</w:t>
      </w:r>
      <w:proofErr w:type="gramStart"/>
      <w:r w:rsidR="00085828" w:rsidRPr="0008582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.».</w:t>
      </w:r>
      <w:proofErr w:type="gramEnd"/>
    </w:p>
    <w:p w:rsidR="003D240C" w:rsidRDefault="00E6328B" w:rsidP="00F2001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ab/>
      </w:r>
      <w:r w:rsidR="000858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proofErr w:type="gram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опубликования.        </w:t>
      </w:r>
    </w:p>
    <w:p w:rsidR="003D240C" w:rsidRDefault="00085828" w:rsidP="00F2001B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бюллетене «Официальный вестник </w:t>
      </w:r>
      <w:proofErr w:type="spell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«Интернет».</w:t>
      </w:r>
    </w:p>
    <w:p w:rsidR="006900F3" w:rsidRDefault="006900F3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F3" w:rsidRDefault="006900F3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подготовил и завизировал</w:t>
      </w:r>
      <w:r w:rsidR="0008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3929" w:rsidRDefault="00F2001B" w:rsidP="000739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</w:t>
      </w:r>
      <w:r w:rsidR="0008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аместитель Главы</w:t>
      </w:r>
    </w:p>
    <w:p w:rsidR="00085828" w:rsidRDefault="0008582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</w:t>
      </w:r>
      <w:r w:rsidR="0007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М.О. Петрова</w:t>
      </w: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2001B" w:rsidRDefault="00F2001B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59E3" w:rsidRPr="006F4D88" w:rsidRDefault="005959E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5959E3" w:rsidRPr="006F4D88" w:rsidTr="000F5ED2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9E3" w:rsidRPr="006F4D88" w:rsidRDefault="005959E3" w:rsidP="005959E3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/>
          <w:sz w:val="28"/>
          <w:szCs w:val="28"/>
        </w:rPr>
      </w:pPr>
      <w:r w:rsidRPr="006F4D88">
        <w:rPr>
          <w:rFonts w:ascii="Times New Roman" w:hAnsi="Times New Roman"/>
          <w:sz w:val="28"/>
          <w:szCs w:val="28"/>
        </w:rPr>
        <w:t>«</w:t>
      </w:r>
      <w:r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 Регламент Думы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5959E3" w:rsidRPr="006F4D88" w:rsidTr="000F5ED2">
        <w:tc>
          <w:tcPr>
            <w:tcW w:w="1908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5959E3" w:rsidRPr="006F4D88" w:rsidTr="000F5ED2">
        <w:tc>
          <w:tcPr>
            <w:tcW w:w="1908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5959E3" w:rsidRDefault="005959E3" w:rsidP="005959E3">
            <w:pPr>
              <w:tabs>
                <w:tab w:val="left" w:pos="6800"/>
              </w:tabs>
              <w:spacing w:before="120"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815B6">
              <w:rPr>
                <w:rFonts w:ascii="Times New Roman" w:hAnsi="Times New Roman"/>
                <w:sz w:val="28"/>
                <w:szCs w:val="28"/>
              </w:rPr>
              <w:t>Думы района</w:t>
            </w:r>
          </w:p>
          <w:p w:rsidR="005959E3" w:rsidRPr="006F4D88" w:rsidRDefault="005959E3" w:rsidP="009815B6">
            <w:pPr>
              <w:tabs>
                <w:tab w:val="left" w:pos="6800"/>
              </w:tabs>
              <w:spacing w:before="120"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r w:rsidR="009815B6">
              <w:rPr>
                <w:rFonts w:ascii="Times New Roman" w:hAnsi="Times New Roman"/>
                <w:sz w:val="28"/>
                <w:szCs w:val="28"/>
              </w:rPr>
              <w:t>Нестерова</w:t>
            </w:r>
          </w:p>
        </w:tc>
        <w:tc>
          <w:tcPr>
            <w:tcW w:w="280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c>
          <w:tcPr>
            <w:tcW w:w="1908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80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9E3" w:rsidRPr="006F4D88" w:rsidRDefault="005959E3" w:rsidP="005959E3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219"/>
        <w:gridCol w:w="1086"/>
        <w:gridCol w:w="473"/>
        <w:gridCol w:w="284"/>
      </w:tblGrid>
      <w:tr w:rsidR="005959E3" w:rsidRPr="006F4D88" w:rsidTr="000F5ED2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bottom w:val="single" w:sz="4" w:space="0" w:color="auto"/>
            </w:tcBorders>
          </w:tcPr>
          <w:p w:rsidR="005959E3" w:rsidRPr="006F4D88" w:rsidRDefault="005959E3" w:rsidP="000E1D95">
            <w:pPr>
              <w:widowControl w:val="0"/>
              <w:suppressAutoHyphens/>
              <w:spacing w:after="0" w:line="240" w:lineRule="atLeast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«</w:t>
            </w:r>
            <w:r w:rsidRPr="00595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 Регламент Думы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Окуловского</w:t>
            </w:r>
            <w:proofErr w:type="spellEnd"/>
            <w:r w:rsidRPr="00595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959E3" w:rsidRPr="006F4D88" w:rsidTr="000F5ED2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(заголовок к тексту)</w:t>
            </w:r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F4D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4D8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3" w:type="dxa"/>
            <w:gridSpan w:val="8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gridSpan w:val="8"/>
          </w:tcPr>
          <w:p w:rsidR="005959E3" w:rsidRPr="006F4D88" w:rsidRDefault="003A31B1" w:rsidP="000E1D95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 района</w:t>
            </w:r>
            <w:r w:rsidR="000E1D95">
              <w:rPr>
                <w:rFonts w:ascii="Times New Roman" w:hAnsi="Times New Roman"/>
                <w:sz w:val="28"/>
                <w:szCs w:val="28"/>
              </w:rPr>
              <w:t>- 1-й экз. в дело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gridSpan w:val="8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gridSpan w:val="8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93" w:type="dxa"/>
            <w:gridSpan w:val="8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gridSpan w:val="8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+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7513" w:type="dxa"/>
            <w:gridSpan w:val="9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5959E3" w:rsidRPr="006F4D88" w:rsidRDefault="005959E3" w:rsidP="000F5ED2">
            <w:pPr>
              <w:pStyle w:val="ac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pStyle w:val="ac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5959E3" w:rsidRPr="006F4D88" w:rsidRDefault="006900F3" w:rsidP="000F5ED2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Исаева</w:t>
            </w:r>
          </w:p>
        </w:tc>
      </w:tr>
      <w:tr w:rsidR="005959E3" w:rsidRPr="006F4D88" w:rsidTr="000F5ED2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5959E3" w:rsidRPr="006F4D88" w:rsidRDefault="00F2001B" w:rsidP="00F2001B">
            <w:pPr>
              <w:pStyle w:val="ac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организационно-кадровой работы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>(подпись)</w:t>
            </w:r>
          </w:p>
          <w:p w:rsidR="005959E3" w:rsidRPr="006F4D88" w:rsidRDefault="005959E3" w:rsidP="000F5ED2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</w:tcPr>
          <w:p w:rsidR="005959E3" w:rsidRPr="006F4D88" w:rsidRDefault="005959E3" w:rsidP="000F5ED2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</w:rPr>
            </w:pPr>
          </w:p>
        </w:tc>
      </w:tr>
    </w:tbl>
    <w:p w:rsidR="003D240C" w:rsidRDefault="003D240C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5B6" w:rsidRDefault="009815B6" w:rsidP="005959E3">
      <w:pPr>
        <w:spacing w:after="0" w:line="360" w:lineRule="atLeast"/>
        <w:ind w:firstLine="72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E46497" w:rsidRPr="00E46497" w:rsidRDefault="00E46497" w:rsidP="005959E3">
      <w:pPr>
        <w:spacing w:after="0" w:line="360" w:lineRule="atLeast"/>
        <w:ind w:firstLine="72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E46497">
        <w:rPr>
          <w:rFonts w:ascii="Times New Roman" w:hAnsi="Times New Roman" w:cs="Times New Roman"/>
          <w:b/>
          <w:kern w:val="24"/>
          <w:sz w:val="28"/>
          <w:szCs w:val="28"/>
        </w:rPr>
        <w:t>ПОЯСНИТЕЛЬНАЯ ЗАПИСКА</w:t>
      </w:r>
    </w:p>
    <w:p w:rsidR="00E46497" w:rsidRPr="00E46497" w:rsidRDefault="00E46497" w:rsidP="005959E3">
      <w:pPr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6497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к проекту решения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«</w:t>
      </w:r>
      <w:r w:rsidR="005959E3"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 Регламент Думы</w:t>
      </w:r>
      <w:r w:rsid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959E3"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5959E3"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»  </w:t>
      </w:r>
    </w:p>
    <w:p w:rsidR="00E46497" w:rsidRPr="00E46497" w:rsidRDefault="00E46497" w:rsidP="005959E3">
      <w:pPr>
        <w:spacing w:after="0" w:line="360" w:lineRule="atLeast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649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</w:p>
    <w:p w:rsidR="00E46497" w:rsidRPr="00E46497" w:rsidRDefault="00E46497" w:rsidP="005959E3">
      <w:pPr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6497">
        <w:rPr>
          <w:rFonts w:ascii="Times New Roman" w:hAnsi="Times New Roman" w:cs="Times New Roman"/>
          <w:sz w:val="28"/>
          <w:szCs w:val="28"/>
        </w:rPr>
        <w:t xml:space="preserve">    Проект 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решения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«</w:t>
      </w:r>
      <w:r w:rsidR="005959E3"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 Регламент Думы</w:t>
      </w:r>
      <w:r w:rsid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959E3"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5959E3"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>»  подготовлен Администраци</w:t>
      </w:r>
      <w:r w:rsidR="00E3062A">
        <w:rPr>
          <w:rFonts w:ascii="Times New Roman" w:hAnsi="Times New Roman" w:cs="Times New Roman"/>
          <w:kern w:val="24"/>
          <w:sz w:val="28"/>
          <w:szCs w:val="28"/>
        </w:rPr>
        <w:t>ей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района в связи </w:t>
      </w:r>
      <w:r w:rsidR="00F2001B">
        <w:rPr>
          <w:rFonts w:ascii="Times New Roman" w:hAnsi="Times New Roman" w:cs="Times New Roman"/>
          <w:kern w:val="24"/>
          <w:sz w:val="28"/>
          <w:szCs w:val="28"/>
        </w:rPr>
        <w:t xml:space="preserve">предложение прокуратуры </w:t>
      </w:r>
      <w:proofErr w:type="spellStart"/>
      <w:r w:rsidR="00F2001B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="00F2001B">
        <w:rPr>
          <w:rFonts w:ascii="Times New Roman" w:hAnsi="Times New Roman" w:cs="Times New Roman"/>
          <w:kern w:val="24"/>
          <w:sz w:val="28"/>
          <w:szCs w:val="28"/>
        </w:rPr>
        <w:t xml:space="preserve"> района</w:t>
      </w:r>
    </w:p>
    <w:p w:rsidR="00E46497" w:rsidRPr="00E46497" w:rsidRDefault="00E46497" w:rsidP="005959E3">
      <w:pPr>
        <w:pStyle w:val="aa"/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E46497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 антикоррупционной экспертизы - в проекте настоящего решения  </w:t>
      </w:r>
      <w:proofErr w:type="spellStart"/>
      <w:r w:rsidRPr="00E4649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46497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46497" w:rsidRPr="00E46497" w:rsidRDefault="00E46497" w:rsidP="005959E3">
      <w:pPr>
        <w:spacing w:after="0" w:line="360" w:lineRule="atLeast"/>
        <w:ind w:firstLine="72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E46497" w:rsidRPr="00E46497" w:rsidRDefault="00E46497" w:rsidP="005959E3">
      <w:pPr>
        <w:spacing w:after="0" w:line="36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497" w:rsidRPr="00E46497" w:rsidRDefault="00E46497" w:rsidP="005959E3">
      <w:pPr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6497">
        <w:rPr>
          <w:rFonts w:ascii="Times New Roman" w:hAnsi="Times New Roman" w:cs="Times New Roman"/>
          <w:b/>
          <w:sz w:val="28"/>
          <w:szCs w:val="28"/>
        </w:rPr>
        <w:t>ФИНАНСОВО-ЭКОНОМИЧЕСКОЕ  ОБОСНОВАНИЕ</w:t>
      </w:r>
      <w:r w:rsidRPr="00E46497">
        <w:rPr>
          <w:rFonts w:ascii="Times New Roman" w:hAnsi="Times New Roman" w:cs="Times New Roman"/>
          <w:b/>
          <w:sz w:val="28"/>
          <w:szCs w:val="28"/>
        </w:rPr>
        <w:br/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к проекту решения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«</w:t>
      </w:r>
      <w:r w:rsidR="005959E3"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 Регламент Думы</w:t>
      </w:r>
      <w:r w:rsid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959E3"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5959E3"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>»</w:t>
      </w:r>
    </w:p>
    <w:p w:rsidR="00E46497" w:rsidRPr="00E46497" w:rsidRDefault="00E46497" w:rsidP="005959E3">
      <w:pPr>
        <w:spacing w:after="0" w:line="36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497" w:rsidRPr="00E46497" w:rsidRDefault="00E46497" w:rsidP="005959E3">
      <w:pPr>
        <w:spacing w:after="0" w:line="360" w:lineRule="atLeast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Принятие данного проекта не потребует внесения  изменений  в доходы  и расходы  бюджета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E46497" w:rsidRPr="00E46497" w:rsidTr="003D240C">
        <w:tc>
          <w:tcPr>
            <w:tcW w:w="5103" w:type="dxa"/>
          </w:tcPr>
          <w:p w:rsidR="00E46497" w:rsidRPr="00E46497" w:rsidRDefault="00E46497" w:rsidP="005959E3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46497" w:rsidRPr="00E46497" w:rsidRDefault="00E46497" w:rsidP="005959E3">
            <w:pPr>
              <w:pStyle w:val="5"/>
              <w:spacing w:before="0" w:after="0" w:line="360" w:lineRule="atLeas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E46497" w:rsidRPr="00E46497" w:rsidRDefault="00E46497" w:rsidP="005959E3">
      <w:pPr>
        <w:spacing w:after="0" w:line="36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497" w:rsidRPr="00E46497" w:rsidRDefault="00E46497" w:rsidP="005959E3">
      <w:pPr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6497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46497">
        <w:rPr>
          <w:rFonts w:ascii="Times New Roman" w:hAnsi="Times New Roman" w:cs="Times New Roman"/>
          <w:b/>
          <w:sz w:val="28"/>
          <w:szCs w:val="28"/>
        </w:rPr>
        <w:br/>
      </w:r>
      <w:r w:rsidRPr="00E4649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подлежащих признанию </w:t>
      </w:r>
      <w:proofErr w:type="gramStart"/>
      <w:r w:rsidRPr="00E4649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46497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проекта решения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«</w:t>
      </w:r>
      <w:r w:rsidR="005959E3"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 Регламент Думы</w:t>
      </w:r>
      <w:r w:rsid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959E3"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5959E3" w:rsidRPr="0059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>»</w:t>
      </w:r>
    </w:p>
    <w:p w:rsidR="00E46497" w:rsidRPr="00E46497" w:rsidRDefault="00E46497" w:rsidP="005959E3">
      <w:pPr>
        <w:spacing w:after="0" w:line="360" w:lineRule="atLeast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  </w:t>
      </w:r>
    </w:p>
    <w:p w:rsidR="00E46497" w:rsidRPr="00E46497" w:rsidRDefault="00E46497" w:rsidP="005959E3">
      <w:pPr>
        <w:spacing w:after="0" w:line="360" w:lineRule="atLeast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Принятие данного проекта решения не повлечет признания </w:t>
      </w:r>
      <w:proofErr w:type="gramStart"/>
      <w:r w:rsidRPr="00E46497">
        <w:rPr>
          <w:rFonts w:ascii="Times New Roman" w:hAnsi="Times New Roman" w:cs="Times New Roman"/>
          <w:kern w:val="24"/>
          <w:sz w:val="28"/>
          <w:szCs w:val="28"/>
        </w:rPr>
        <w:t>утратившими</w:t>
      </w:r>
      <w:proofErr w:type="gram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силу, приостановления, дополнения или принятия нормативных правовых актов в связи с принятием вышеназванного проекта решения.</w:t>
      </w:r>
    </w:p>
    <w:p w:rsidR="00E46497" w:rsidRPr="00E46497" w:rsidRDefault="00E46497" w:rsidP="005959E3">
      <w:pPr>
        <w:spacing w:after="0" w:line="360" w:lineRule="atLeast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E46497" w:rsidRPr="00E46497" w:rsidRDefault="00E46497" w:rsidP="00E46497">
      <w:pPr>
        <w:spacing w:line="320" w:lineRule="exac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F2001B" w:rsidRDefault="00F2001B" w:rsidP="00E46497">
      <w:pPr>
        <w:spacing w:line="240" w:lineRule="exact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Первый з</w:t>
      </w:r>
      <w:r w:rsidR="009815B6">
        <w:rPr>
          <w:rFonts w:ascii="Times New Roman" w:hAnsi="Times New Roman" w:cs="Times New Roman"/>
          <w:b/>
          <w:kern w:val="24"/>
          <w:sz w:val="28"/>
          <w:szCs w:val="28"/>
        </w:rPr>
        <w:t>аместитель Главы</w:t>
      </w:r>
    </w:p>
    <w:p w:rsidR="009815B6" w:rsidRPr="00E46497" w:rsidRDefault="009815B6" w:rsidP="00E46497">
      <w:pPr>
        <w:spacing w:line="240" w:lineRule="exact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администрации района</w:t>
      </w:r>
      <w:r w:rsidR="003C1463"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               </w:t>
      </w:r>
      <w:r w:rsidR="00F2001B"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     </w:t>
      </w:r>
      <w:r w:rsidR="003C1463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>М.О. Петрова</w:t>
      </w:r>
    </w:p>
    <w:p w:rsidR="00E46497" w:rsidRPr="00E46497" w:rsidRDefault="00E46497">
      <w:pPr>
        <w:rPr>
          <w:rFonts w:ascii="Times New Roman" w:hAnsi="Times New Roman" w:cs="Times New Roman"/>
        </w:rPr>
      </w:pPr>
    </w:p>
    <w:sectPr w:rsidR="00E46497" w:rsidRPr="00E46497" w:rsidSect="006900F3">
      <w:headerReference w:type="default" r:id="rId9"/>
      <w:pgSz w:w="11906" w:h="16838"/>
      <w:pgMar w:top="851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7A" w:rsidRDefault="006F0C7A" w:rsidP="004F6FA2">
      <w:pPr>
        <w:spacing w:after="0" w:line="240" w:lineRule="auto"/>
      </w:pPr>
      <w:r>
        <w:separator/>
      </w:r>
    </w:p>
  </w:endnote>
  <w:endnote w:type="continuationSeparator" w:id="0">
    <w:p w:rsidR="006F0C7A" w:rsidRDefault="006F0C7A" w:rsidP="004F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7A" w:rsidRDefault="006F0C7A" w:rsidP="004F6FA2">
      <w:pPr>
        <w:spacing w:after="0" w:line="240" w:lineRule="auto"/>
      </w:pPr>
      <w:r>
        <w:separator/>
      </w:r>
    </w:p>
  </w:footnote>
  <w:footnote w:type="continuationSeparator" w:id="0">
    <w:p w:rsidR="006F0C7A" w:rsidRDefault="006F0C7A" w:rsidP="004F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3097"/>
      <w:docPartObj>
        <w:docPartGallery w:val="Page Numbers (Top of Page)"/>
        <w:docPartUnique/>
      </w:docPartObj>
    </w:sdtPr>
    <w:sdtEndPr/>
    <w:sdtContent>
      <w:p w:rsidR="00457ABD" w:rsidRDefault="00457A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ABD" w:rsidRDefault="00457A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109"/>
    <w:multiLevelType w:val="hybridMultilevel"/>
    <w:tmpl w:val="A5BCC9C6"/>
    <w:lvl w:ilvl="0" w:tplc="46C201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D1CF4"/>
    <w:multiLevelType w:val="hybridMultilevel"/>
    <w:tmpl w:val="5F3E529C"/>
    <w:lvl w:ilvl="0" w:tplc="9B404B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0F36FB"/>
    <w:multiLevelType w:val="hybridMultilevel"/>
    <w:tmpl w:val="9F0E7B4A"/>
    <w:lvl w:ilvl="0" w:tplc="1E1C7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5314BD"/>
    <w:multiLevelType w:val="multilevel"/>
    <w:tmpl w:val="FC120798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47659DE"/>
    <w:multiLevelType w:val="hybridMultilevel"/>
    <w:tmpl w:val="D0481B1C"/>
    <w:lvl w:ilvl="0" w:tplc="CB6C90F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FE31535"/>
    <w:multiLevelType w:val="hybridMultilevel"/>
    <w:tmpl w:val="2A50CC18"/>
    <w:lvl w:ilvl="0" w:tplc="7B92290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D43A70"/>
    <w:multiLevelType w:val="hybridMultilevel"/>
    <w:tmpl w:val="03F89412"/>
    <w:lvl w:ilvl="0" w:tplc="ED26887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88"/>
    <w:rsid w:val="00013B63"/>
    <w:rsid w:val="00023E74"/>
    <w:rsid w:val="00030B78"/>
    <w:rsid w:val="00033CA0"/>
    <w:rsid w:val="00073929"/>
    <w:rsid w:val="0008317F"/>
    <w:rsid w:val="00085828"/>
    <w:rsid w:val="000C564C"/>
    <w:rsid w:val="000D5620"/>
    <w:rsid w:val="000E1D95"/>
    <w:rsid w:val="00112298"/>
    <w:rsid w:val="0014118E"/>
    <w:rsid w:val="00163695"/>
    <w:rsid w:val="001E64F5"/>
    <w:rsid w:val="001F4621"/>
    <w:rsid w:val="001F5F3A"/>
    <w:rsid w:val="00204EC0"/>
    <w:rsid w:val="00291775"/>
    <w:rsid w:val="002C75AD"/>
    <w:rsid w:val="00331893"/>
    <w:rsid w:val="00351D64"/>
    <w:rsid w:val="00352D9B"/>
    <w:rsid w:val="0036250C"/>
    <w:rsid w:val="00394D4F"/>
    <w:rsid w:val="003967AA"/>
    <w:rsid w:val="003A1091"/>
    <w:rsid w:val="003A269C"/>
    <w:rsid w:val="003A31B1"/>
    <w:rsid w:val="003A55FB"/>
    <w:rsid w:val="003B7A62"/>
    <w:rsid w:val="003C1463"/>
    <w:rsid w:val="003D240C"/>
    <w:rsid w:val="003E7834"/>
    <w:rsid w:val="0040658E"/>
    <w:rsid w:val="00441CA6"/>
    <w:rsid w:val="00457AA4"/>
    <w:rsid w:val="00457AAD"/>
    <w:rsid w:val="00457ABD"/>
    <w:rsid w:val="004657DD"/>
    <w:rsid w:val="004A4DD4"/>
    <w:rsid w:val="004C0839"/>
    <w:rsid w:val="004D39E5"/>
    <w:rsid w:val="004F6FA2"/>
    <w:rsid w:val="00533AA3"/>
    <w:rsid w:val="00534E88"/>
    <w:rsid w:val="005959E3"/>
    <w:rsid w:val="005A6A4A"/>
    <w:rsid w:val="005B0440"/>
    <w:rsid w:val="005D2D76"/>
    <w:rsid w:val="005F2087"/>
    <w:rsid w:val="006220A8"/>
    <w:rsid w:val="00640599"/>
    <w:rsid w:val="00655075"/>
    <w:rsid w:val="006900F3"/>
    <w:rsid w:val="006E7734"/>
    <w:rsid w:val="006F0C7A"/>
    <w:rsid w:val="00700C89"/>
    <w:rsid w:val="00713A40"/>
    <w:rsid w:val="007229AC"/>
    <w:rsid w:val="00745A80"/>
    <w:rsid w:val="007662A5"/>
    <w:rsid w:val="00787196"/>
    <w:rsid w:val="007A58EA"/>
    <w:rsid w:val="00805AF6"/>
    <w:rsid w:val="0081658F"/>
    <w:rsid w:val="00870F3F"/>
    <w:rsid w:val="008904BF"/>
    <w:rsid w:val="008A45BF"/>
    <w:rsid w:val="0090306A"/>
    <w:rsid w:val="00912078"/>
    <w:rsid w:val="009815B6"/>
    <w:rsid w:val="00A021A1"/>
    <w:rsid w:val="00A418C6"/>
    <w:rsid w:val="00AB373B"/>
    <w:rsid w:val="00AC28C0"/>
    <w:rsid w:val="00AC5409"/>
    <w:rsid w:val="00AE3F0A"/>
    <w:rsid w:val="00B04D0C"/>
    <w:rsid w:val="00B0781C"/>
    <w:rsid w:val="00B20D0C"/>
    <w:rsid w:val="00B23300"/>
    <w:rsid w:val="00B50D35"/>
    <w:rsid w:val="00BC40DC"/>
    <w:rsid w:val="00BD0532"/>
    <w:rsid w:val="00C04DAD"/>
    <w:rsid w:val="00C226CD"/>
    <w:rsid w:val="00C43074"/>
    <w:rsid w:val="00C666F8"/>
    <w:rsid w:val="00CF3D5B"/>
    <w:rsid w:val="00D278F3"/>
    <w:rsid w:val="00D81276"/>
    <w:rsid w:val="00DB48C2"/>
    <w:rsid w:val="00DC65D7"/>
    <w:rsid w:val="00DE02B4"/>
    <w:rsid w:val="00DF1CB9"/>
    <w:rsid w:val="00DF2516"/>
    <w:rsid w:val="00E069BB"/>
    <w:rsid w:val="00E10F1F"/>
    <w:rsid w:val="00E3062A"/>
    <w:rsid w:val="00E46497"/>
    <w:rsid w:val="00E6328B"/>
    <w:rsid w:val="00E865CB"/>
    <w:rsid w:val="00E94A2C"/>
    <w:rsid w:val="00F2001B"/>
    <w:rsid w:val="00FA72F3"/>
    <w:rsid w:val="00FB4D01"/>
    <w:rsid w:val="00FC2F01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</w:style>
  <w:style w:type="paragraph" w:styleId="5">
    <w:name w:val="heading 5"/>
    <w:basedOn w:val="a"/>
    <w:next w:val="a"/>
    <w:link w:val="50"/>
    <w:qFormat/>
    <w:rsid w:val="00E46497"/>
    <w:pPr>
      <w:widowControl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865CB"/>
    <w:pPr>
      <w:ind w:left="720"/>
      <w:contextualSpacing/>
    </w:pPr>
  </w:style>
  <w:style w:type="paragraph" w:customStyle="1" w:styleId="1">
    <w:name w:val="1"/>
    <w:basedOn w:val="a"/>
    <w:uiPriority w:val="99"/>
    <w:rsid w:val="00E865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5CB"/>
  </w:style>
  <w:style w:type="paragraph" w:styleId="a6">
    <w:name w:val="footer"/>
    <w:basedOn w:val="a"/>
    <w:link w:val="a7"/>
    <w:uiPriority w:val="99"/>
    <w:semiHidden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65CB"/>
  </w:style>
  <w:style w:type="paragraph" w:styleId="a8">
    <w:name w:val="Balloon Text"/>
    <w:basedOn w:val="a"/>
    <w:link w:val="a9"/>
    <w:uiPriority w:val="99"/>
    <w:semiHidden/>
    <w:unhideWhenUsed/>
    <w:rsid w:val="004A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D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464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rsid w:val="00E464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D240C"/>
    <w:rPr>
      <w:color w:val="0000FF"/>
      <w:u w:val="single"/>
    </w:rPr>
  </w:style>
  <w:style w:type="paragraph" w:styleId="ac">
    <w:name w:val="Body Text"/>
    <w:basedOn w:val="a"/>
    <w:link w:val="ad"/>
    <w:rsid w:val="005959E3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959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422F-833C-4AA8-ACAC-B51294D2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25</cp:revision>
  <cp:lastPrinted>2021-01-21T07:10:00Z</cp:lastPrinted>
  <dcterms:created xsi:type="dcterms:W3CDTF">2018-11-08T05:20:00Z</dcterms:created>
  <dcterms:modified xsi:type="dcterms:W3CDTF">2021-05-19T06:52:00Z</dcterms:modified>
</cp:coreProperties>
</file>