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C" w:rsidRPr="00E81C14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E81C14">
        <w:rPr>
          <w:b/>
          <w:kern w:val="24"/>
          <w:sz w:val="28"/>
          <w:szCs w:val="28"/>
        </w:rPr>
        <w:t>ПОЯСНИТЕЛЬНАЯ ЗАПИСКА</w:t>
      </w:r>
    </w:p>
    <w:p w:rsidR="00F33CDC" w:rsidRPr="00E81C14" w:rsidRDefault="00F33CDC" w:rsidP="001C3F72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E81C14">
        <w:rPr>
          <w:b/>
          <w:kern w:val="24"/>
          <w:sz w:val="28"/>
          <w:szCs w:val="28"/>
        </w:rPr>
        <w:t xml:space="preserve">к </w:t>
      </w:r>
      <w:proofErr w:type="spellStart"/>
      <w:r w:rsidRPr="00E81C14">
        <w:rPr>
          <w:b/>
          <w:kern w:val="24"/>
          <w:sz w:val="28"/>
          <w:szCs w:val="28"/>
        </w:rPr>
        <w:t>проектурешения</w:t>
      </w:r>
      <w:proofErr w:type="spellEnd"/>
      <w:r w:rsidRPr="00E81C14">
        <w:rPr>
          <w:b/>
          <w:kern w:val="24"/>
          <w:sz w:val="28"/>
          <w:szCs w:val="28"/>
        </w:rPr>
        <w:t xml:space="preserve"> </w:t>
      </w:r>
      <w:r w:rsidR="007E4D15" w:rsidRPr="00E81C14">
        <w:rPr>
          <w:b/>
          <w:kern w:val="24"/>
          <w:sz w:val="28"/>
          <w:szCs w:val="28"/>
        </w:rPr>
        <w:t xml:space="preserve">Думы </w:t>
      </w:r>
      <w:proofErr w:type="spellStart"/>
      <w:r w:rsidR="007E4D15" w:rsidRPr="00E81C14">
        <w:rPr>
          <w:b/>
          <w:kern w:val="24"/>
          <w:sz w:val="28"/>
          <w:szCs w:val="28"/>
        </w:rPr>
        <w:t>Окуловского</w:t>
      </w:r>
      <w:proofErr w:type="spellEnd"/>
      <w:r w:rsidR="007E4D15" w:rsidRPr="00E81C14">
        <w:rPr>
          <w:b/>
          <w:kern w:val="24"/>
          <w:sz w:val="28"/>
          <w:szCs w:val="28"/>
        </w:rPr>
        <w:t xml:space="preserve"> муниципального района </w:t>
      </w:r>
      <w:r w:rsidRPr="00E81C14">
        <w:rPr>
          <w:b/>
          <w:kern w:val="24"/>
          <w:sz w:val="28"/>
          <w:szCs w:val="28"/>
        </w:rPr>
        <w:t xml:space="preserve">«О внесении изменений в решение </w:t>
      </w:r>
      <w:r w:rsidR="00214453" w:rsidRPr="00E81C14">
        <w:rPr>
          <w:b/>
          <w:kern w:val="24"/>
          <w:sz w:val="28"/>
          <w:szCs w:val="28"/>
        </w:rPr>
        <w:t xml:space="preserve">Думы </w:t>
      </w:r>
      <w:proofErr w:type="spellStart"/>
      <w:r w:rsidR="00214453" w:rsidRPr="00E81C14">
        <w:rPr>
          <w:b/>
          <w:kern w:val="24"/>
          <w:sz w:val="28"/>
          <w:szCs w:val="28"/>
        </w:rPr>
        <w:t>Окуловского</w:t>
      </w:r>
      <w:proofErr w:type="spellEnd"/>
      <w:r w:rsidR="00214453" w:rsidRPr="00E81C14">
        <w:rPr>
          <w:b/>
          <w:kern w:val="24"/>
          <w:sz w:val="28"/>
          <w:szCs w:val="28"/>
        </w:rPr>
        <w:t xml:space="preserve"> муниципального района</w:t>
      </w:r>
      <w:r w:rsidRPr="00E81C14">
        <w:rPr>
          <w:b/>
          <w:kern w:val="24"/>
          <w:sz w:val="28"/>
          <w:szCs w:val="28"/>
        </w:rPr>
        <w:t xml:space="preserve"> от </w:t>
      </w:r>
      <w:r w:rsidR="000C124A" w:rsidRPr="00E81C14">
        <w:rPr>
          <w:b/>
          <w:kern w:val="24"/>
          <w:sz w:val="28"/>
          <w:szCs w:val="28"/>
        </w:rPr>
        <w:t>2</w:t>
      </w:r>
      <w:r w:rsidR="006A3A7C" w:rsidRPr="00E81C14">
        <w:rPr>
          <w:b/>
          <w:kern w:val="24"/>
          <w:sz w:val="28"/>
          <w:szCs w:val="28"/>
        </w:rPr>
        <w:t>8</w:t>
      </w:r>
      <w:r w:rsidR="004F4BB8" w:rsidRPr="00E81C14">
        <w:rPr>
          <w:b/>
          <w:kern w:val="24"/>
          <w:sz w:val="28"/>
          <w:szCs w:val="28"/>
        </w:rPr>
        <w:t>.</w:t>
      </w:r>
      <w:r w:rsidRPr="00E81C14">
        <w:rPr>
          <w:b/>
          <w:kern w:val="24"/>
          <w:sz w:val="28"/>
          <w:szCs w:val="28"/>
        </w:rPr>
        <w:t>12.20</w:t>
      </w:r>
      <w:r w:rsidR="000C124A" w:rsidRPr="00E81C14">
        <w:rPr>
          <w:b/>
          <w:kern w:val="24"/>
          <w:sz w:val="28"/>
          <w:szCs w:val="28"/>
        </w:rPr>
        <w:t>20</w:t>
      </w:r>
      <w:r w:rsidRPr="00E81C14">
        <w:rPr>
          <w:b/>
          <w:kern w:val="24"/>
          <w:sz w:val="28"/>
          <w:szCs w:val="28"/>
        </w:rPr>
        <w:t xml:space="preserve"> №</w:t>
      </w:r>
      <w:r w:rsidR="006A3A7C" w:rsidRPr="00E81C14">
        <w:rPr>
          <w:b/>
          <w:kern w:val="24"/>
          <w:sz w:val="28"/>
          <w:szCs w:val="28"/>
        </w:rPr>
        <w:t>2</w:t>
      </w:r>
      <w:r w:rsidR="000C124A" w:rsidRPr="00E81C14">
        <w:rPr>
          <w:b/>
          <w:kern w:val="24"/>
          <w:sz w:val="28"/>
          <w:szCs w:val="28"/>
        </w:rPr>
        <w:t>6</w:t>
      </w:r>
      <w:r w:rsidRPr="00E81C14">
        <w:rPr>
          <w:b/>
          <w:kern w:val="24"/>
          <w:sz w:val="28"/>
          <w:szCs w:val="28"/>
        </w:rPr>
        <w:t>»</w:t>
      </w:r>
    </w:p>
    <w:p w:rsidR="00A66F07" w:rsidRPr="00E81C14" w:rsidRDefault="00E77600" w:rsidP="001C3F7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E81C14">
        <w:rPr>
          <w:b/>
          <w:kern w:val="24"/>
          <w:sz w:val="28"/>
          <w:szCs w:val="28"/>
        </w:rPr>
        <w:t>(</w:t>
      </w:r>
      <w:r w:rsidR="00896E8A" w:rsidRPr="00E81C14">
        <w:rPr>
          <w:b/>
          <w:kern w:val="24"/>
          <w:sz w:val="28"/>
          <w:szCs w:val="28"/>
        </w:rPr>
        <w:t>июл</w:t>
      </w:r>
      <w:r w:rsidR="008C3DFB" w:rsidRPr="00E81C14">
        <w:rPr>
          <w:b/>
          <w:kern w:val="24"/>
          <w:sz w:val="28"/>
          <w:szCs w:val="28"/>
        </w:rPr>
        <w:t>ь</w:t>
      </w:r>
      <w:r w:rsidR="00464D4D" w:rsidRPr="00E81C14">
        <w:rPr>
          <w:b/>
          <w:kern w:val="24"/>
          <w:sz w:val="28"/>
          <w:szCs w:val="28"/>
        </w:rPr>
        <w:t>)</w:t>
      </w:r>
    </w:p>
    <w:p w:rsidR="001D0144" w:rsidRPr="00E81C14" w:rsidRDefault="001D0144" w:rsidP="001D0144">
      <w:pPr>
        <w:spacing w:before="0" w:after="0" w:line="240" w:lineRule="exact"/>
        <w:ind w:firstLine="720"/>
        <w:jc w:val="center"/>
        <w:rPr>
          <w:b/>
          <w:bCs/>
          <w:iCs/>
          <w:sz w:val="28"/>
          <w:szCs w:val="28"/>
        </w:rPr>
      </w:pPr>
    </w:p>
    <w:p w:rsidR="001062CF" w:rsidRPr="00E81C14" w:rsidRDefault="001D0144" w:rsidP="0008602E">
      <w:pPr>
        <w:spacing w:before="0" w:after="0"/>
        <w:rPr>
          <w:sz w:val="28"/>
          <w:szCs w:val="28"/>
        </w:rPr>
      </w:pPr>
      <w:r w:rsidRPr="00E81C14">
        <w:rPr>
          <w:sz w:val="28"/>
          <w:szCs w:val="28"/>
        </w:rPr>
        <w:t>Настоящим проектом</w:t>
      </w:r>
      <w:r w:rsidRPr="00E81C14">
        <w:rPr>
          <w:kern w:val="24"/>
          <w:sz w:val="28"/>
          <w:szCs w:val="28"/>
        </w:rPr>
        <w:t xml:space="preserve"> решения Думы </w:t>
      </w:r>
      <w:proofErr w:type="spellStart"/>
      <w:r w:rsidRPr="00E81C14">
        <w:rPr>
          <w:kern w:val="24"/>
          <w:sz w:val="28"/>
          <w:szCs w:val="28"/>
        </w:rPr>
        <w:t>Окуловского</w:t>
      </w:r>
      <w:proofErr w:type="spellEnd"/>
      <w:r w:rsidRPr="00E81C14">
        <w:rPr>
          <w:kern w:val="24"/>
          <w:sz w:val="28"/>
          <w:szCs w:val="28"/>
        </w:rPr>
        <w:t xml:space="preserve"> муниципального района предлагается внести в решение Думы </w:t>
      </w:r>
      <w:proofErr w:type="spellStart"/>
      <w:r w:rsidRPr="00E81C14">
        <w:rPr>
          <w:kern w:val="24"/>
          <w:sz w:val="28"/>
          <w:szCs w:val="28"/>
        </w:rPr>
        <w:t>Окуловского</w:t>
      </w:r>
      <w:proofErr w:type="spellEnd"/>
      <w:r w:rsidRPr="00E81C14">
        <w:rPr>
          <w:kern w:val="24"/>
          <w:sz w:val="28"/>
          <w:szCs w:val="28"/>
        </w:rPr>
        <w:t xml:space="preserve"> муниципального района от 28.12.2020 №26 «О бюджете </w:t>
      </w:r>
      <w:proofErr w:type="spellStart"/>
      <w:r w:rsidRPr="00E81C14">
        <w:rPr>
          <w:kern w:val="24"/>
          <w:sz w:val="28"/>
          <w:szCs w:val="28"/>
        </w:rPr>
        <w:t>Окуловского</w:t>
      </w:r>
      <w:proofErr w:type="spellEnd"/>
      <w:r w:rsidRPr="00E81C14">
        <w:rPr>
          <w:kern w:val="24"/>
          <w:sz w:val="28"/>
          <w:szCs w:val="28"/>
        </w:rPr>
        <w:t xml:space="preserve"> муниципального района на 2021 год и на плановый период 2022 и 2023 годов»</w:t>
      </w:r>
      <w:r w:rsidR="00807890" w:rsidRPr="00E81C14">
        <w:rPr>
          <w:kern w:val="24"/>
          <w:sz w:val="28"/>
          <w:szCs w:val="28"/>
        </w:rPr>
        <w:t xml:space="preserve"> (далее – решение)</w:t>
      </w:r>
      <w:r w:rsidRPr="00E81C14">
        <w:rPr>
          <w:kern w:val="24"/>
          <w:sz w:val="28"/>
          <w:szCs w:val="28"/>
        </w:rPr>
        <w:t xml:space="preserve"> следующие изменения:</w:t>
      </w:r>
    </w:p>
    <w:p w:rsidR="00896E8A" w:rsidRPr="00E81C14" w:rsidRDefault="00896E8A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>В соответствии с областным</w:t>
      </w:r>
      <w:r w:rsidR="00990E0A" w:rsidRPr="00E81C14">
        <w:rPr>
          <w:kern w:val="24"/>
          <w:sz w:val="28"/>
          <w:szCs w:val="28"/>
        </w:rPr>
        <w:t xml:space="preserve">изаконами </w:t>
      </w:r>
      <w:r w:rsidRPr="00E81C14">
        <w:rPr>
          <w:kern w:val="24"/>
          <w:sz w:val="28"/>
          <w:szCs w:val="28"/>
        </w:rPr>
        <w:t xml:space="preserve">№ 746-ОЗ от 29.06.2021 и № 747-ОЗ от 09.07.2021 увеличены на 2021 год безвозмездные поступления из областного бюджета в общей сумме </w:t>
      </w:r>
      <w:r w:rsidR="00915155" w:rsidRPr="00E81C14">
        <w:rPr>
          <w:kern w:val="24"/>
          <w:sz w:val="28"/>
          <w:szCs w:val="28"/>
        </w:rPr>
        <w:t>7 420,0</w:t>
      </w:r>
      <w:r w:rsidR="00A50C79" w:rsidRPr="00E81C14">
        <w:rPr>
          <w:kern w:val="24"/>
          <w:sz w:val="28"/>
          <w:szCs w:val="28"/>
        </w:rPr>
        <w:t>0000</w:t>
      </w:r>
      <w:r w:rsidRPr="00E81C14">
        <w:rPr>
          <w:kern w:val="24"/>
          <w:sz w:val="28"/>
          <w:szCs w:val="28"/>
        </w:rPr>
        <w:t xml:space="preserve"> тыс. рублей, а именно:</w:t>
      </w:r>
    </w:p>
    <w:p w:rsidR="00896E8A" w:rsidRPr="00E81C14" w:rsidRDefault="00896E8A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 xml:space="preserve">- </w:t>
      </w:r>
      <w:r w:rsidR="000F16E7" w:rsidRPr="00E81C14">
        <w:rPr>
          <w:kern w:val="24"/>
          <w:sz w:val="28"/>
          <w:szCs w:val="28"/>
        </w:rPr>
        <w:t xml:space="preserve">увеличены субсидии </w:t>
      </w:r>
      <w:r w:rsidRPr="00E81C14">
        <w:rPr>
          <w:kern w:val="24"/>
          <w:sz w:val="28"/>
          <w:szCs w:val="28"/>
        </w:rPr>
        <w:t xml:space="preserve">бюджетам муниципальных районов на </w:t>
      </w:r>
      <w:r w:rsidR="000F16E7" w:rsidRPr="00E81C14">
        <w:rPr>
          <w:kern w:val="24"/>
          <w:sz w:val="28"/>
          <w:szCs w:val="28"/>
        </w:rPr>
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дошкольного образования детей в сумме 2 607,70000</w:t>
      </w:r>
      <w:r w:rsidRPr="00E81C14">
        <w:rPr>
          <w:kern w:val="24"/>
          <w:sz w:val="28"/>
          <w:szCs w:val="28"/>
        </w:rPr>
        <w:t xml:space="preserve"> тыс. рублей;</w:t>
      </w:r>
    </w:p>
    <w:p w:rsidR="00915155" w:rsidRPr="00E81C14" w:rsidRDefault="00915155" w:rsidP="00025A0F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>- увеличены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3 321,70000 тыс. рублей;</w:t>
      </w:r>
    </w:p>
    <w:p w:rsidR="00896E8A" w:rsidRPr="00E81C14" w:rsidRDefault="00896E8A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 xml:space="preserve">- предоставлены субсидии бюджетам муниципальных районов на </w:t>
      </w:r>
      <w:proofErr w:type="spellStart"/>
      <w:r w:rsidRPr="00E81C14">
        <w:rPr>
          <w:kern w:val="24"/>
          <w:sz w:val="28"/>
          <w:szCs w:val="28"/>
        </w:rPr>
        <w:t>софинансирование</w:t>
      </w:r>
      <w:proofErr w:type="spellEnd"/>
      <w:r w:rsidRPr="00E81C14">
        <w:rPr>
          <w:kern w:val="24"/>
          <w:sz w:val="28"/>
          <w:szCs w:val="28"/>
        </w:rPr>
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  <w:r w:rsidR="00FC254D" w:rsidRPr="00E81C14">
        <w:rPr>
          <w:kern w:val="24"/>
          <w:sz w:val="28"/>
          <w:szCs w:val="28"/>
        </w:rPr>
        <w:t xml:space="preserve"> в сумме 1 454,60000</w:t>
      </w:r>
      <w:r w:rsidRPr="00E81C14">
        <w:rPr>
          <w:kern w:val="24"/>
          <w:sz w:val="28"/>
          <w:szCs w:val="28"/>
        </w:rPr>
        <w:t xml:space="preserve"> тыс. рублей;</w:t>
      </w:r>
    </w:p>
    <w:p w:rsidR="00896E8A" w:rsidRPr="00E81C14" w:rsidRDefault="00896E8A" w:rsidP="00896E8A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 xml:space="preserve">- предоставлены иные межбюджетные трансферты бюджетам муниципальных районов на </w:t>
      </w:r>
      <w:r w:rsidR="00A50C79" w:rsidRPr="00E81C14">
        <w:rPr>
          <w:kern w:val="24"/>
          <w:sz w:val="28"/>
          <w:szCs w:val="28"/>
        </w:rPr>
        <w:t>организацию дополнител</w:t>
      </w:r>
      <w:r w:rsidR="00CF2EF9" w:rsidRPr="00E81C14">
        <w:rPr>
          <w:kern w:val="24"/>
          <w:sz w:val="28"/>
          <w:szCs w:val="28"/>
        </w:rPr>
        <w:t>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в сумме 36</w:t>
      </w:r>
      <w:r w:rsidRPr="00E81C14">
        <w:rPr>
          <w:kern w:val="24"/>
          <w:sz w:val="28"/>
          <w:szCs w:val="28"/>
        </w:rPr>
        <w:t>,00000 тыс. рублей;</w:t>
      </w:r>
    </w:p>
    <w:p w:rsidR="004B33FD" w:rsidRDefault="009D12D2" w:rsidP="004B33FD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 плановом периоде в 2022 </w:t>
      </w:r>
      <w:r w:rsidR="004B33FD">
        <w:rPr>
          <w:sz w:val="28"/>
          <w:szCs w:val="28"/>
        </w:rPr>
        <w:t>и 2023 годах</w:t>
      </w:r>
      <w:r>
        <w:rPr>
          <w:sz w:val="28"/>
          <w:szCs w:val="28"/>
        </w:rPr>
        <w:t xml:space="preserve"> уменьшены субвенции бюджетам муниципальных районов на предоставлении жилых помещений детям-сиротам и детям, оставшимся без попечения родителей, лицам из их числа по договорам найма специализированых жилых помещений на 24 557,93000 тыс. рублей</w:t>
      </w:r>
      <w:r w:rsidR="004B33FD">
        <w:rPr>
          <w:sz w:val="28"/>
          <w:szCs w:val="28"/>
        </w:rPr>
        <w:t xml:space="preserve"> ежегодно.</w:t>
      </w:r>
    </w:p>
    <w:p w:rsidR="00870F68" w:rsidRPr="00E81C14" w:rsidRDefault="0099799D" w:rsidP="004B33FD">
      <w:pPr>
        <w:spacing w:before="0" w:after="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>На основании представленных заявок от главных р</w:t>
      </w:r>
      <w:r w:rsidR="00DA5C41" w:rsidRPr="00E81C14">
        <w:rPr>
          <w:kern w:val="24"/>
          <w:sz w:val="28"/>
          <w:szCs w:val="28"/>
        </w:rPr>
        <w:t>аспорядителей бюджетных средств</w:t>
      </w:r>
      <w:r w:rsidRPr="00E81C14">
        <w:rPr>
          <w:kern w:val="24"/>
          <w:sz w:val="28"/>
          <w:szCs w:val="28"/>
          <w:u w:val="single"/>
        </w:rPr>
        <w:t xml:space="preserve"> Администрации </w:t>
      </w:r>
      <w:proofErr w:type="spellStart"/>
      <w:r w:rsidRPr="00E81C14">
        <w:rPr>
          <w:kern w:val="24"/>
          <w:sz w:val="28"/>
          <w:szCs w:val="28"/>
          <w:u w:val="single"/>
        </w:rPr>
        <w:t>Окуловского</w:t>
      </w:r>
      <w:proofErr w:type="spellEnd"/>
      <w:r w:rsidRPr="00E81C14">
        <w:rPr>
          <w:kern w:val="24"/>
          <w:sz w:val="28"/>
          <w:szCs w:val="28"/>
          <w:u w:val="single"/>
        </w:rPr>
        <w:t xml:space="preserve"> муниципального района</w:t>
      </w:r>
      <w:r w:rsidR="00870F68" w:rsidRPr="00E81C14">
        <w:rPr>
          <w:kern w:val="24"/>
          <w:sz w:val="28"/>
          <w:szCs w:val="28"/>
          <w:u w:val="single"/>
        </w:rPr>
        <w:t>:</w:t>
      </w:r>
    </w:p>
    <w:p w:rsidR="006C3EEE" w:rsidRPr="00E81C14" w:rsidRDefault="00870F68" w:rsidP="006C3EEE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>-</w:t>
      </w:r>
      <w:r w:rsidR="006C3EEE" w:rsidRPr="00E81C14">
        <w:rPr>
          <w:kern w:val="24"/>
          <w:sz w:val="28"/>
          <w:szCs w:val="28"/>
        </w:rPr>
        <w:t xml:space="preserve"> предусмотрены бюджетные ассигнования на </w:t>
      </w:r>
      <w:r w:rsidR="00190CAC">
        <w:rPr>
          <w:kern w:val="24"/>
          <w:sz w:val="28"/>
          <w:szCs w:val="28"/>
        </w:rPr>
        <w:t>обеспечение деятельность МКУ «</w:t>
      </w:r>
      <w:r w:rsidR="00E133B1">
        <w:rPr>
          <w:kern w:val="24"/>
          <w:sz w:val="28"/>
          <w:szCs w:val="28"/>
        </w:rPr>
        <w:t>ЕСДДСО</w:t>
      </w:r>
      <w:r w:rsidR="00190CAC">
        <w:rPr>
          <w:kern w:val="24"/>
          <w:sz w:val="28"/>
          <w:szCs w:val="28"/>
        </w:rPr>
        <w:t>» в сумме 1 743,75200</w:t>
      </w:r>
      <w:r w:rsidR="006C3EEE" w:rsidRPr="00E81C14">
        <w:rPr>
          <w:kern w:val="24"/>
          <w:sz w:val="28"/>
          <w:szCs w:val="28"/>
        </w:rPr>
        <w:t xml:space="preserve"> тыс. рублей;</w:t>
      </w:r>
    </w:p>
    <w:p w:rsidR="0012155C" w:rsidRPr="00E81C14" w:rsidRDefault="0012155C" w:rsidP="0012155C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 xml:space="preserve">- предусмотрены бюджетные ассигнования на </w:t>
      </w:r>
      <w:r>
        <w:rPr>
          <w:kern w:val="24"/>
          <w:sz w:val="28"/>
          <w:szCs w:val="28"/>
        </w:rPr>
        <w:t>обслуживание дополнительных учетных записей в системе электронного документооборота в сумме 14,00000</w:t>
      </w:r>
      <w:r w:rsidRPr="00E81C14">
        <w:rPr>
          <w:kern w:val="24"/>
          <w:sz w:val="28"/>
          <w:szCs w:val="28"/>
        </w:rPr>
        <w:t xml:space="preserve"> тыс. рублей;</w:t>
      </w:r>
    </w:p>
    <w:p w:rsidR="00121A51" w:rsidRDefault="00121A51" w:rsidP="00121A51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lastRenderedPageBreak/>
        <w:t xml:space="preserve">- предусмотрены бюджетные ассигнования на </w:t>
      </w:r>
      <w:r w:rsidR="001725E0">
        <w:rPr>
          <w:kern w:val="24"/>
          <w:sz w:val="28"/>
          <w:szCs w:val="28"/>
        </w:rPr>
        <w:t>содержание</w:t>
      </w:r>
      <w:r w:rsidR="00E81C14" w:rsidRPr="00E81C14">
        <w:rPr>
          <w:kern w:val="24"/>
          <w:sz w:val="28"/>
          <w:szCs w:val="28"/>
        </w:rPr>
        <w:t xml:space="preserve"> муниципального</w:t>
      </w:r>
      <w:r w:rsidRPr="00E81C14">
        <w:rPr>
          <w:kern w:val="24"/>
          <w:sz w:val="28"/>
          <w:szCs w:val="28"/>
        </w:rPr>
        <w:t xml:space="preserve"> имущества в сумме 2 173,60000 тыс. рублей</w:t>
      </w:r>
      <w:r w:rsidR="00784921">
        <w:rPr>
          <w:kern w:val="24"/>
          <w:sz w:val="28"/>
          <w:szCs w:val="28"/>
        </w:rPr>
        <w:t xml:space="preserve"> в 2021 году, </w:t>
      </w:r>
      <w:r w:rsidR="001725E0">
        <w:rPr>
          <w:kern w:val="24"/>
          <w:sz w:val="28"/>
          <w:szCs w:val="28"/>
        </w:rPr>
        <w:t>в 2022 и 2023 годах предусмотрено по 100,00000 ежегодно</w:t>
      </w:r>
      <w:r w:rsidRPr="00E81C14">
        <w:rPr>
          <w:kern w:val="24"/>
          <w:sz w:val="28"/>
          <w:szCs w:val="28"/>
        </w:rPr>
        <w:t>;</w:t>
      </w:r>
    </w:p>
    <w:p w:rsidR="00906BAC" w:rsidRDefault="00906BAC" w:rsidP="007B3A29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 xml:space="preserve">- предусмотрены бюджетные ассигнования на </w:t>
      </w:r>
      <w:r>
        <w:rPr>
          <w:kern w:val="24"/>
          <w:sz w:val="28"/>
          <w:szCs w:val="28"/>
        </w:rPr>
        <w:t xml:space="preserve">уплату </w:t>
      </w:r>
      <w:r w:rsidRPr="0012551F">
        <w:rPr>
          <w:kern w:val="24"/>
          <w:sz w:val="28"/>
          <w:szCs w:val="28"/>
        </w:rPr>
        <w:t>ад</w:t>
      </w:r>
      <w:r>
        <w:rPr>
          <w:kern w:val="24"/>
          <w:sz w:val="28"/>
          <w:szCs w:val="28"/>
        </w:rPr>
        <w:t>министративных штрафов в сумме 1</w:t>
      </w:r>
      <w:r w:rsidRPr="0012551F">
        <w:rPr>
          <w:kern w:val="24"/>
          <w:sz w:val="28"/>
          <w:szCs w:val="28"/>
        </w:rPr>
        <w:t>75,00000 тыс. рублей;</w:t>
      </w:r>
    </w:p>
    <w:p w:rsidR="002C2B75" w:rsidRDefault="002C2B75" w:rsidP="002C2B75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>- предусмо</w:t>
      </w:r>
      <w:r>
        <w:rPr>
          <w:kern w:val="24"/>
          <w:sz w:val="28"/>
          <w:szCs w:val="28"/>
        </w:rPr>
        <w:t xml:space="preserve">трены бюджетные ассигнования на </w:t>
      </w:r>
      <w:r w:rsidRPr="00E81C14">
        <w:rPr>
          <w:kern w:val="24"/>
          <w:sz w:val="28"/>
          <w:szCs w:val="28"/>
        </w:rPr>
        <w:t xml:space="preserve">организацию дополнительного профессионального образования и участие в семинарах </w:t>
      </w:r>
      <w:r>
        <w:rPr>
          <w:kern w:val="24"/>
          <w:sz w:val="28"/>
          <w:szCs w:val="28"/>
        </w:rPr>
        <w:t>в сумме 9,0</w:t>
      </w:r>
      <w:r w:rsidRPr="0012551F">
        <w:rPr>
          <w:kern w:val="24"/>
          <w:sz w:val="28"/>
          <w:szCs w:val="28"/>
        </w:rPr>
        <w:t>0000 тыс. рублей;</w:t>
      </w:r>
    </w:p>
    <w:p w:rsidR="002C2B75" w:rsidRPr="00E81C14" w:rsidRDefault="002C2B75" w:rsidP="002C2B75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>- предусмо</w:t>
      </w:r>
      <w:r>
        <w:rPr>
          <w:kern w:val="24"/>
          <w:sz w:val="28"/>
          <w:szCs w:val="28"/>
        </w:rPr>
        <w:t>трены бюджетные ассигнования на ремонт автомобильных дорог общего пользования местного значения вне границ населенных пунктовв сумме 1 454,60000</w:t>
      </w:r>
      <w:r w:rsidRPr="0012551F">
        <w:rPr>
          <w:kern w:val="24"/>
          <w:sz w:val="28"/>
          <w:szCs w:val="28"/>
        </w:rPr>
        <w:t xml:space="preserve"> тыс. рублей</w:t>
      </w:r>
      <w:r>
        <w:rPr>
          <w:kern w:val="24"/>
          <w:sz w:val="28"/>
          <w:szCs w:val="28"/>
        </w:rPr>
        <w:t xml:space="preserve"> за счет субсидии из областного бюджета и </w:t>
      </w:r>
      <w:proofErr w:type="spellStart"/>
      <w:r w:rsidRPr="00E81C14">
        <w:rPr>
          <w:kern w:val="24"/>
          <w:sz w:val="28"/>
          <w:szCs w:val="28"/>
        </w:rPr>
        <w:t>софинансирование</w:t>
      </w:r>
      <w:proofErr w:type="spellEnd"/>
      <w:r w:rsidRPr="00E81C14">
        <w:rPr>
          <w:kern w:val="24"/>
          <w:sz w:val="28"/>
          <w:szCs w:val="28"/>
        </w:rPr>
        <w:t xml:space="preserve"> за счет средств мест</w:t>
      </w:r>
      <w:r>
        <w:rPr>
          <w:kern w:val="24"/>
          <w:sz w:val="28"/>
          <w:szCs w:val="28"/>
        </w:rPr>
        <w:t>ного бюджета в сумме 14,70000</w:t>
      </w:r>
      <w:r w:rsidRPr="00E81C14">
        <w:rPr>
          <w:kern w:val="24"/>
          <w:sz w:val="28"/>
          <w:szCs w:val="28"/>
        </w:rPr>
        <w:t xml:space="preserve"> тыс. рублей</w:t>
      </w:r>
      <w:r w:rsidRPr="0012551F">
        <w:rPr>
          <w:kern w:val="24"/>
          <w:sz w:val="28"/>
          <w:szCs w:val="28"/>
        </w:rPr>
        <w:t>;</w:t>
      </w:r>
    </w:p>
    <w:p w:rsidR="00121A51" w:rsidRPr="00E81C14" w:rsidRDefault="00121A51" w:rsidP="00121A51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 xml:space="preserve">- уменьшены бюджетные ассигнования на реализацию мероприятий муниципальной программы «Обеспечение безопасности гидротехнического сооружения «Плотина </w:t>
      </w:r>
      <w:proofErr w:type="spellStart"/>
      <w:r w:rsidRPr="00E81C14">
        <w:rPr>
          <w:kern w:val="24"/>
          <w:sz w:val="28"/>
          <w:szCs w:val="28"/>
        </w:rPr>
        <w:t>Горнешно</w:t>
      </w:r>
      <w:proofErr w:type="spellEnd"/>
      <w:r w:rsidRPr="00E81C14">
        <w:rPr>
          <w:kern w:val="24"/>
          <w:sz w:val="28"/>
          <w:szCs w:val="28"/>
        </w:rPr>
        <w:t xml:space="preserve">» на р. </w:t>
      </w:r>
      <w:proofErr w:type="spellStart"/>
      <w:r w:rsidRPr="00E81C14">
        <w:rPr>
          <w:kern w:val="24"/>
          <w:sz w:val="28"/>
          <w:szCs w:val="28"/>
        </w:rPr>
        <w:t>БоровнаОкуловского</w:t>
      </w:r>
      <w:proofErr w:type="spellEnd"/>
      <w:r w:rsidRPr="00E81C14">
        <w:rPr>
          <w:kern w:val="24"/>
          <w:sz w:val="28"/>
          <w:szCs w:val="28"/>
        </w:rPr>
        <w:t xml:space="preserve"> муниципального района на 2021-2023 годы» на 3 690,05200 тыс. рублей</w:t>
      </w:r>
      <w:r w:rsidR="00784921">
        <w:rPr>
          <w:kern w:val="24"/>
          <w:sz w:val="28"/>
          <w:szCs w:val="28"/>
        </w:rPr>
        <w:t xml:space="preserve"> в 2021 году и по 100,00000 тыс. рублей в 2022 и 2023 годах</w:t>
      </w:r>
      <w:r w:rsidRPr="00E81C14">
        <w:rPr>
          <w:kern w:val="24"/>
          <w:sz w:val="28"/>
          <w:szCs w:val="28"/>
        </w:rPr>
        <w:t>;</w:t>
      </w:r>
    </w:p>
    <w:p w:rsidR="0012155C" w:rsidRDefault="0012155C" w:rsidP="007B3A29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>- уменьш</w:t>
      </w:r>
      <w:r>
        <w:rPr>
          <w:kern w:val="24"/>
          <w:sz w:val="28"/>
          <w:szCs w:val="28"/>
        </w:rPr>
        <w:t xml:space="preserve">ены бюджетные ассигнования </w:t>
      </w:r>
      <w:r w:rsidRPr="00E81C14">
        <w:rPr>
          <w:kern w:val="24"/>
          <w:sz w:val="28"/>
          <w:szCs w:val="28"/>
        </w:rPr>
        <w:t xml:space="preserve">на </w:t>
      </w:r>
      <w:r>
        <w:rPr>
          <w:kern w:val="24"/>
          <w:sz w:val="28"/>
          <w:szCs w:val="28"/>
        </w:rPr>
        <w:t>строительство детского сада в г. Окуловка в связ</w:t>
      </w:r>
      <w:r w:rsidR="00621E78">
        <w:rPr>
          <w:kern w:val="24"/>
          <w:sz w:val="28"/>
          <w:szCs w:val="28"/>
        </w:rPr>
        <w:t>и с ожидаемой</w:t>
      </w:r>
      <w:r w:rsidR="002B59D1">
        <w:rPr>
          <w:kern w:val="24"/>
          <w:sz w:val="28"/>
          <w:szCs w:val="28"/>
        </w:rPr>
        <w:t xml:space="preserve"> экономией по муниципальному</w:t>
      </w:r>
      <w:r w:rsidR="001609ED">
        <w:rPr>
          <w:kern w:val="24"/>
          <w:sz w:val="28"/>
          <w:szCs w:val="28"/>
        </w:rPr>
        <w:t xml:space="preserve"> контракту</w:t>
      </w:r>
      <w:r>
        <w:rPr>
          <w:kern w:val="24"/>
          <w:sz w:val="28"/>
          <w:szCs w:val="28"/>
        </w:rPr>
        <w:t xml:space="preserve"> на </w:t>
      </w:r>
      <w:r w:rsidRPr="00E81C14">
        <w:rPr>
          <w:kern w:val="24"/>
          <w:sz w:val="28"/>
          <w:szCs w:val="28"/>
        </w:rPr>
        <w:t>1</w:t>
      </w:r>
      <w:r>
        <w:rPr>
          <w:kern w:val="24"/>
          <w:sz w:val="28"/>
          <w:szCs w:val="28"/>
        </w:rPr>
        <w:t> 287,6020</w:t>
      </w:r>
      <w:r w:rsidRPr="00E81C14">
        <w:rPr>
          <w:kern w:val="24"/>
          <w:sz w:val="28"/>
          <w:szCs w:val="28"/>
        </w:rPr>
        <w:t>0 тыс. рублей;</w:t>
      </w:r>
    </w:p>
    <w:p w:rsidR="009061F1" w:rsidRDefault="009061F1" w:rsidP="0008602E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>- уменьш</w:t>
      </w:r>
      <w:r>
        <w:rPr>
          <w:kern w:val="24"/>
          <w:sz w:val="28"/>
          <w:szCs w:val="28"/>
        </w:rPr>
        <w:t xml:space="preserve">ены бюджетные ассигнования </w:t>
      </w:r>
      <w:r w:rsidRPr="00E81C14">
        <w:rPr>
          <w:kern w:val="24"/>
          <w:sz w:val="28"/>
          <w:szCs w:val="28"/>
        </w:rPr>
        <w:t xml:space="preserve">на </w:t>
      </w:r>
      <w:r>
        <w:rPr>
          <w:kern w:val="24"/>
          <w:sz w:val="28"/>
          <w:szCs w:val="28"/>
        </w:rPr>
        <w:t>предоставление</w:t>
      </w:r>
      <w:r>
        <w:rPr>
          <w:sz w:val="28"/>
          <w:szCs w:val="28"/>
        </w:rPr>
        <w:t>жилых помещений детям-сиротам и детям, оставшимся без попечения родителей, лицам из их числа по договорам найма специализированых жилых помещений</w:t>
      </w:r>
      <w:r w:rsidR="00827115">
        <w:rPr>
          <w:kern w:val="24"/>
          <w:sz w:val="28"/>
          <w:szCs w:val="28"/>
        </w:rPr>
        <w:t xml:space="preserve">в 2022 </w:t>
      </w:r>
      <w:r w:rsidR="001609ED">
        <w:rPr>
          <w:kern w:val="24"/>
          <w:sz w:val="28"/>
          <w:szCs w:val="28"/>
        </w:rPr>
        <w:t>и 2023 годах</w:t>
      </w:r>
      <w:r>
        <w:rPr>
          <w:kern w:val="24"/>
          <w:sz w:val="28"/>
          <w:szCs w:val="28"/>
        </w:rPr>
        <w:t>на 24 557,93000</w:t>
      </w:r>
      <w:r w:rsidRPr="00E81C14">
        <w:rPr>
          <w:kern w:val="24"/>
          <w:sz w:val="28"/>
          <w:szCs w:val="28"/>
        </w:rPr>
        <w:t xml:space="preserve"> тыс. рублей</w:t>
      </w:r>
      <w:r w:rsidR="001609ED">
        <w:rPr>
          <w:kern w:val="24"/>
          <w:sz w:val="28"/>
          <w:szCs w:val="28"/>
        </w:rPr>
        <w:t xml:space="preserve"> ежегодно;</w:t>
      </w:r>
      <w:bookmarkStart w:id="0" w:name="_GoBack"/>
      <w:bookmarkEnd w:id="0"/>
    </w:p>
    <w:p w:rsidR="00FE5DEA" w:rsidRDefault="00FE5DEA" w:rsidP="0008602E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>- произведено перераспределение</w:t>
      </w:r>
      <w:r w:rsidR="003E12F4" w:rsidRPr="00E81C14">
        <w:rPr>
          <w:kern w:val="24"/>
          <w:sz w:val="28"/>
          <w:szCs w:val="28"/>
        </w:rPr>
        <w:t xml:space="preserve"> расходов</w:t>
      </w:r>
      <w:r w:rsidRPr="00E81C14">
        <w:rPr>
          <w:kern w:val="24"/>
          <w:sz w:val="28"/>
          <w:szCs w:val="28"/>
        </w:rPr>
        <w:t xml:space="preserve"> по целевым статьям муниципальных программ и непрограммных направлений деятельности.</w:t>
      </w:r>
    </w:p>
    <w:p w:rsidR="002C2B75" w:rsidRPr="002C2B75" w:rsidRDefault="002C2B75" w:rsidP="0008602E">
      <w:pPr>
        <w:spacing w:before="0" w:after="0"/>
        <w:ind w:firstLine="720"/>
        <w:rPr>
          <w:kern w:val="24"/>
          <w:sz w:val="28"/>
          <w:szCs w:val="28"/>
          <w:u w:val="single"/>
        </w:rPr>
      </w:pPr>
      <w:r w:rsidRPr="002C2B75">
        <w:rPr>
          <w:kern w:val="24"/>
          <w:sz w:val="28"/>
          <w:szCs w:val="28"/>
          <w:u w:val="single"/>
        </w:rPr>
        <w:t>Комитету финансов:</w:t>
      </w:r>
    </w:p>
    <w:p w:rsidR="002C2B75" w:rsidRDefault="002C2B75" w:rsidP="002C2B75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>- предусмо</w:t>
      </w:r>
      <w:r>
        <w:rPr>
          <w:kern w:val="24"/>
          <w:sz w:val="28"/>
          <w:szCs w:val="28"/>
        </w:rPr>
        <w:t xml:space="preserve">трены бюджетные ассигнования на </w:t>
      </w:r>
      <w:r w:rsidRPr="00E81C14">
        <w:rPr>
          <w:kern w:val="24"/>
          <w:sz w:val="28"/>
          <w:szCs w:val="28"/>
        </w:rPr>
        <w:t xml:space="preserve">организацию дополнительного профессионального образования и участие в семинарах </w:t>
      </w:r>
      <w:r>
        <w:rPr>
          <w:kern w:val="24"/>
          <w:sz w:val="28"/>
          <w:szCs w:val="28"/>
        </w:rPr>
        <w:t>в сумме 9,0</w:t>
      </w:r>
      <w:r w:rsidR="00E90B32">
        <w:rPr>
          <w:kern w:val="24"/>
          <w:sz w:val="28"/>
          <w:szCs w:val="28"/>
        </w:rPr>
        <w:t>0000 тыс. рублей;</w:t>
      </w:r>
    </w:p>
    <w:p w:rsidR="00E90B32" w:rsidRPr="00E81C14" w:rsidRDefault="00E90B32" w:rsidP="00E90B32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>- уменьшены бюджетные ассигнования на обслуживание муниципального долга на 1</w:t>
      </w:r>
      <w:r>
        <w:rPr>
          <w:kern w:val="24"/>
          <w:sz w:val="28"/>
          <w:szCs w:val="28"/>
        </w:rPr>
        <w:t> 078,</w:t>
      </w:r>
      <w:r w:rsidRPr="00E81C14">
        <w:rPr>
          <w:kern w:val="24"/>
          <w:sz w:val="28"/>
          <w:szCs w:val="28"/>
        </w:rPr>
        <w:t>000</w:t>
      </w:r>
      <w:r>
        <w:rPr>
          <w:kern w:val="24"/>
          <w:sz w:val="28"/>
          <w:szCs w:val="28"/>
        </w:rPr>
        <w:t>0</w:t>
      </w:r>
      <w:r w:rsidRPr="00E81C14">
        <w:rPr>
          <w:kern w:val="24"/>
          <w:sz w:val="28"/>
          <w:szCs w:val="28"/>
        </w:rPr>
        <w:t>0</w:t>
      </w:r>
      <w:r>
        <w:rPr>
          <w:kern w:val="24"/>
          <w:sz w:val="28"/>
          <w:szCs w:val="28"/>
        </w:rPr>
        <w:t xml:space="preserve"> тыс. рублей.</w:t>
      </w:r>
    </w:p>
    <w:p w:rsidR="00D125AC" w:rsidRPr="00E81C14" w:rsidRDefault="003E54D6" w:rsidP="0008602E">
      <w:pPr>
        <w:spacing w:before="0" w:after="0"/>
        <w:ind w:firstLine="720"/>
        <w:rPr>
          <w:kern w:val="24"/>
          <w:sz w:val="28"/>
          <w:szCs w:val="28"/>
          <w:u w:val="single"/>
        </w:rPr>
      </w:pPr>
      <w:r w:rsidRPr="00E81C14">
        <w:rPr>
          <w:kern w:val="24"/>
          <w:sz w:val="28"/>
          <w:szCs w:val="28"/>
          <w:u w:val="single"/>
        </w:rPr>
        <w:t>К</w:t>
      </w:r>
      <w:r w:rsidR="00D125AC" w:rsidRPr="00E81C14">
        <w:rPr>
          <w:kern w:val="24"/>
          <w:sz w:val="28"/>
          <w:szCs w:val="28"/>
          <w:u w:val="single"/>
        </w:rPr>
        <w:t>омитету образования:</w:t>
      </w:r>
    </w:p>
    <w:p w:rsidR="00D125AC" w:rsidRPr="00E81C14" w:rsidRDefault="00EC0CC7" w:rsidP="0008602E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 xml:space="preserve">- </w:t>
      </w:r>
      <w:r w:rsidR="00D125AC" w:rsidRPr="00E81C14">
        <w:rPr>
          <w:kern w:val="24"/>
          <w:sz w:val="28"/>
          <w:szCs w:val="28"/>
        </w:rPr>
        <w:t xml:space="preserve">предусмотрены </w:t>
      </w:r>
      <w:r w:rsidR="00584F3F" w:rsidRPr="00E81C14">
        <w:rPr>
          <w:kern w:val="24"/>
          <w:sz w:val="28"/>
          <w:szCs w:val="28"/>
        </w:rPr>
        <w:t xml:space="preserve">дополнительные </w:t>
      </w:r>
      <w:r w:rsidR="00D125AC" w:rsidRPr="00E81C14">
        <w:rPr>
          <w:kern w:val="24"/>
          <w:sz w:val="28"/>
          <w:szCs w:val="28"/>
        </w:rPr>
        <w:t>бюджетные ассигнования</w:t>
      </w:r>
      <w:r w:rsidR="00584F3F" w:rsidRPr="00E81C14">
        <w:rPr>
          <w:kern w:val="24"/>
          <w:sz w:val="28"/>
          <w:szCs w:val="28"/>
        </w:rPr>
        <w:t>на</w:t>
      </w:r>
      <w:r w:rsidR="00444E0E" w:rsidRPr="00E81C14">
        <w:rPr>
          <w:kern w:val="24"/>
          <w:sz w:val="28"/>
          <w:szCs w:val="28"/>
        </w:rPr>
        <w:t xml:space="preserve"> мероприятия пообеспечению</w:t>
      </w:r>
      <w:r w:rsidR="00584F3F" w:rsidRPr="00E81C14">
        <w:rPr>
          <w:kern w:val="24"/>
          <w:sz w:val="28"/>
          <w:szCs w:val="28"/>
        </w:rPr>
        <w:t xml:space="preserve">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дошкольного образования дет</w:t>
      </w:r>
      <w:r w:rsidR="00444E0E" w:rsidRPr="00E81C14">
        <w:rPr>
          <w:kern w:val="24"/>
          <w:sz w:val="28"/>
          <w:szCs w:val="28"/>
        </w:rPr>
        <w:t xml:space="preserve">ейза счет субсидии из областного бюджета </w:t>
      </w:r>
      <w:r w:rsidR="00584F3F" w:rsidRPr="00E81C14">
        <w:rPr>
          <w:kern w:val="24"/>
          <w:sz w:val="28"/>
          <w:szCs w:val="28"/>
        </w:rPr>
        <w:t>в сумме 2 607,70000</w:t>
      </w:r>
      <w:r w:rsidR="002B59D1">
        <w:rPr>
          <w:kern w:val="24"/>
          <w:sz w:val="28"/>
          <w:szCs w:val="28"/>
        </w:rPr>
        <w:t xml:space="preserve"> тыс. рублей и </w:t>
      </w:r>
      <w:proofErr w:type="spellStart"/>
      <w:r w:rsidR="00444E0E" w:rsidRPr="00E81C14">
        <w:rPr>
          <w:kern w:val="24"/>
          <w:sz w:val="28"/>
          <w:szCs w:val="28"/>
        </w:rPr>
        <w:t>софинансирование</w:t>
      </w:r>
      <w:proofErr w:type="spellEnd"/>
      <w:r w:rsidR="00444E0E" w:rsidRPr="00E81C14">
        <w:rPr>
          <w:kern w:val="24"/>
          <w:sz w:val="28"/>
          <w:szCs w:val="28"/>
        </w:rPr>
        <w:t xml:space="preserve"> за счет средств мес</w:t>
      </w:r>
      <w:r w:rsidR="00690573" w:rsidRPr="00E81C14">
        <w:rPr>
          <w:kern w:val="24"/>
          <w:sz w:val="28"/>
          <w:szCs w:val="28"/>
        </w:rPr>
        <w:t>т</w:t>
      </w:r>
      <w:r w:rsidR="00444E0E" w:rsidRPr="00E81C14">
        <w:rPr>
          <w:kern w:val="24"/>
          <w:sz w:val="28"/>
          <w:szCs w:val="28"/>
        </w:rPr>
        <w:t>ного бюджета в сумме 651,90000 тыс. рублей;</w:t>
      </w:r>
    </w:p>
    <w:p w:rsidR="00444E0E" w:rsidRPr="00E81C14" w:rsidRDefault="00444E0E" w:rsidP="00444E0E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 xml:space="preserve">- предусмотрены дополнительные бюджетные ассигнования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субсидии из областного бюджета в </w:t>
      </w:r>
      <w:r w:rsidRPr="00E81C14">
        <w:rPr>
          <w:kern w:val="24"/>
          <w:sz w:val="28"/>
          <w:szCs w:val="28"/>
        </w:rPr>
        <w:lastRenderedPageBreak/>
        <w:t>сумме 3 321,7</w:t>
      </w:r>
      <w:r w:rsidR="002B59D1">
        <w:rPr>
          <w:kern w:val="24"/>
          <w:sz w:val="28"/>
          <w:szCs w:val="28"/>
        </w:rPr>
        <w:t xml:space="preserve">0000 тыс. рублей </w:t>
      </w:r>
      <w:proofErr w:type="spellStart"/>
      <w:r w:rsidR="002B59D1">
        <w:rPr>
          <w:kern w:val="24"/>
          <w:sz w:val="28"/>
          <w:szCs w:val="28"/>
        </w:rPr>
        <w:t>и</w:t>
      </w:r>
      <w:r w:rsidRPr="00E81C14">
        <w:rPr>
          <w:kern w:val="24"/>
          <w:sz w:val="28"/>
          <w:szCs w:val="28"/>
        </w:rPr>
        <w:t>софинансирование</w:t>
      </w:r>
      <w:proofErr w:type="spellEnd"/>
      <w:r w:rsidRPr="00E81C14">
        <w:rPr>
          <w:kern w:val="24"/>
          <w:sz w:val="28"/>
          <w:szCs w:val="28"/>
        </w:rPr>
        <w:t xml:space="preserve"> за счет средств мес</w:t>
      </w:r>
      <w:r w:rsidR="00690573" w:rsidRPr="00E81C14">
        <w:rPr>
          <w:kern w:val="24"/>
          <w:sz w:val="28"/>
          <w:szCs w:val="28"/>
        </w:rPr>
        <w:t>т</w:t>
      </w:r>
      <w:r w:rsidRPr="00E81C14">
        <w:rPr>
          <w:kern w:val="24"/>
          <w:sz w:val="28"/>
          <w:szCs w:val="28"/>
        </w:rPr>
        <w:t xml:space="preserve">ного бюджета в сумме </w:t>
      </w:r>
      <w:r w:rsidR="0047452C" w:rsidRPr="00E81C14">
        <w:rPr>
          <w:kern w:val="24"/>
          <w:sz w:val="28"/>
          <w:szCs w:val="28"/>
        </w:rPr>
        <w:t xml:space="preserve">33,60000 </w:t>
      </w:r>
      <w:r w:rsidRPr="00E81C14">
        <w:rPr>
          <w:kern w:val="24"/>
          <w:sz w:val="28"/>
          <w:szCs w:val="28"/>
        </w:rPr>
        <w:t>тыс. рублей;</w:t>
      </w:r>
    </w:p>
    <w:p w:rsidR="00444E0E" w:rsidRDefault="00690573" w:rsidP="00121A51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 xml:space="preserve">- предусмотрены бюджетные ассигнования на психиатрическое освидетельствование работников </w:t>
      </w:r>
      <w:r w:rsidR="003E6595">
        <w:rPr>
          <w:kern w:val="24"/>
          <w:sz w:val="28"/>
          <w:szCs w:val="28"/>
        </w:rPr>
        <w:t xml:space="preserve">муниципальных </w:t>
      </w:r>
      <w:r w:rsidRPr="00E81C14">
        <w:rPr>
          <w:kern w:val="24"/>
          <w:sz w:val="28"/>
          <w:szCs w:val="28"/>
        </w:rPr>
        <w:t xml:space="preserve">дошкольных образовательных организаций </w:t>
      </w:r>
      <w:r w:rsidR="003E6595">
        <w:rPr>
          <w:kern w:val="24"/>
          <w:sz w:val="28"/>
          <w:szCs w:val="28"/>
        </w:rPr>
        <w:t xml:space="preserve">и </w:t>
      </w:r>
      <w:r w:rsidR="003E6595" w:rsidRPr="00E81C14">
        <w:rPr>
          <w:kern w:val="24"/>
          <w:sz w:val="28"/>
          <w:szCs w:val="28"/>
        </w:rPr>
        <w:t xml:space="preserve">общеобразовательных организаций </w:t>
      </w:r>
      <w:r w:rsidRPr="00E81C14">
        <w:rPr>
          <w:kern w:val="24"/>
          <w:sz w:val="28"/>
          <w:szCs w:val="28"/>
        </w:rPr>
        <w:t>в сумме 496,40000 тыс. рублей за счет перераспределения с других мероприятий</w:t>
      </w:r>
      <w:r w:rsidR="00443356">
        <w:rPr>
          <w:kern w:val="24"/>
          <w:sz w:val="28"/>
          <w:szCs w:val="28"/>
        </w:rPr>
        <w:t>;</w:t>
      </w:r>
    </w:p>
    <w:p w:rsidR="00443356" w:rsidRDefault="00443356" w:rsidP="0012155C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 xml:space="preserve">- предусмотрены бюджетные ассигнования на </w:t>
      </w:r>
      <w:r>
        <w:rPr>
          <w:kern w:val="24"/>
          <w:sz w:val="28"/>
          <w:szCs w:val="28"/>
        </w:rPr>
        <w:t>дооснащение оборудованием и благоустройство террит</w:t>
      </w:r>
      <w:r w:rsidR="0081290A">
        <w:rPr>
          <w:kern w:val="24"/>
          <w:sz w:val="28"/>
          <w:szCs w:val="28"/>
        </w:rPr>
        <w:t xml:space="preserve">ории дошкольных групп МАОУ СШ № 3 г. Окуловка </w:t>
      </w:r>
      <w:r>
        <w:rPr>
          <w:kern w:val="24"/>
          <w:sz w:val="28"/>
          <w:szCs w:val="28"/>
        </w:rPr>
        <w:t>в сумме 1 287,60200</w:t>
      </w:r>
      <w:r w:rsidR="0012155C">
        <w:rPr>
          <w:kern w:val="24"/>
          <w:sz w:val="28"/>
          <w:szCs w:val="28"/>
        </w:rPr>
        <w:t xml:space="preserve"> тыс. рублей</w:t>
      </w:r>
      <w:r>
        <w:rPr>
          <w:kern w:val="24"/>
          <w:sz w:val="28"/>
          <w:szCs w:val="28"/>
        </w:rPr>
        <w:t>;</w:t>
      </w:r>
    </w:p>
    <w:p w:rsidR="002C2B75" w:rsidRPr="00E81C14" w:rsidRDefault="002C2B75" w:rsidP="0012155C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>- предусмо</w:t>
      </w:r>
      <w:r>
        <w:rPr>
          <w:kern w:val="24"/>
          <w:sz w:val="28"/>
          <w:szCs w:val="28"/>
        </w:rPr>
        <w:t xml:space="preserve">трены бюджетные ассигнования на </w:t>
      </w:r>
      <w:r w:rsidRPr="00E81C14">
        <w:rPr>
          <w:kern w:val="24"/>
          <w:sz w:val="28"/>
          <w:szCs w:val="28"/>
        </w:rPr>
        <w:t xml:space="preserve">организацию дополнительного профессионального образования и участие в семинарах </w:t>
      </w:r>
      <w:r>
        <w:rPr>
          <w:kern w:val="24"/>
          <w:sz w:val="28"/>
          <w:szCs w:val="28"/>
        </w:rPr>
        <w:t>в сумме 9,00000 тыс. рублей.</w:t>
      </w:r>
    </w:p>
    <w:p w:rsidR="00D57F4C" w:rsidRPr="00E81C14" w:rsidRDefault="00D57F4C" w:rsidP="00D57F4C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  <w:u w:val="single"/>
        </w:rPr>
        <w:t>По комитету культуры и туризма</w:t>
      </w:r>
      <w:r w:rsidRPr="00E81C14">
        <w:rPr>
          <w:kern w:val="24"/>
          <w:sz w:val="28"/>
          <w:szCs w:val="28"/>
        </w:rPr>
        <w:t>:</w:t>
      </w:r>
    </w:p>
    <w:p w:rsidR="00D57F4C" w:rsidRDefault="00D57F4C" w:rsidP="0008602E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>- предусмотрены бюджетные ассигнования на оплату ус</w:t>
      </w:r>
      <w:r w:rsidR="003B39F1" w:rsidRPr="00E81C14">
        <w:rPr>
          <w:kern w:val="24"/>
          <w:sz w:val="28"/>
          <w:szCs w:val="28"/>
        </w:rPr>
        <w:t xml:space="preserve">луг связи, изготовление тактильных вывесок </w:t>
      </w:r>
      <w:r w:rsidRPr="00E81C14">
        <w:rPr>
          <w:kern w:val="24"/>
          <w:sz w:val="28"/>
          <w:szCs w:val="28"/>
        </w:rPr>
        <w:t>шрифтом Брайля</w:t>
      </w:r>
      <w:r w:rsidR="003B39F1" w:rsidRPr="00E81C14">
        <w:rPr>
          <w:kern w:val="24"/>
          <w:sz w:val="28"/>
          <w:szCs w:val="28"/>
        </w:rPr>
        <w:t xml:space="preserve"> и тактильных пиктограмм для инвалидов</w:t>
      </w:r>
      <w:r w:rsidRPr="00E81C14">
        <w:rPr>
          <w:kern w:val="24"/>
          <w:sz w:val="28"/>
          <w:szCs w:val="28"/>
        </w:rPr>
        <w:t>, ремонт и содержание имущества в многоквартирных домах</w:t>
      </w:r>
      <w:r w:rsidR="00517065" w:rsidRPr="00E81C14">
        <w:rPr>
          <w:kern w:val="24"/>
          <w:sz w:val="28"/>
          <w:szCs w:val="28"/>
        </w:rPr>
        <w:t>, дооборудования системы оповещения и управления эвакуацией людей при пожар</w:t>
      </w:r>
      <w:r w:rsidR="002C2B75">
        <w:rPr>
          <w:kern w:val="24"/>
          <w:sz w:val="28"/>
          <w:szCs w:val="28"/>
        </w:rPr>
        <w:t>е в сумме 165,30000 тыс. рублей;</w:t>
      </w:r>
    </w:p>
    <w:p w:rsidR="002C2B75" w:rsidRPr="00E81C14" w:rsidRDefault="002C2B75" w:rsidP="0008602E">
      <w:pPr>
        <w:spacing w:before="0" w:after="0"/>
        <w:ind w:firstLine="720"/>
        <w:rPr>
          <w:kern w:val="24"/>
          <w:sz w:val="28"/>
          <w:szCs w:val="28"/>
        </w:rPr>
      </w:pPr>
      <w:r w:rsidRPr="0012551F">
        <w:rPr>
          <w:kern w:val="24"/>
          <w:sz w:val="28"/>
          <w:szCs w:val="28"/>
        </w:rPr>
        <w:t>- предусмо</w:t>
      </w:r>
      <w:r>
        <w:rPr>
          <w:kern w:val="24"/>
          <w:sz w:val="28"/>
          <w:szCs w:val="28"/>
        </w:rPr>
        <w:t xml:space="preserve">трены бюджетные ассигнования на </w:t>
      </w:r>
      <w:r w:rsidRPr="00E81C14">
        <w:rPr>
          <w:kern w:val="24"/>
          <w:sz w:val="28"/>
          <w:szCs w:val="28"/>
        </w:rPr>
        <w:t xml:space="preserve">организацию дополнительного профессионального образования и участие в семинарах </w:t>
      </w:r>
      <w:r>
        <w:rPr>
          <w:kern w:val="24"/>
          <w:sz w:val="28"/>
          <w:szCs w:val="28"/>
        </w:rPr>
        <w:t>в сумме 9,0</w:t>
      </w:r>
      <w:r w:rsidRPr="0012551F">
        <w:rPr>
          <w:kern w:val="24"/>
          <w:sz w:val="28"/>
          <w:szCs w:val="28"/>
        </w:rPr>
        <w:t>0000 тыс. рублей;</w:t>
      </w:r>
    </w:p>
    <w:p w:rsidR="00AF4596" w:rsidRPr="00E81C14" w:rsidRDefault="00AF4596" w:rsidP="0008602E">
      <w:pPr>
        <w:pStyle w:val="10"/>
        <w:spacing w:before="0" w:after="0"/>
        <w:ind w:firstLine="720"/>
        <w:jc w:val="both"/>
        <w:rPr>
          <w:kern w:val="24"/>
          <w:sz w:val="28"/>
          <w:szCs w:val="28"/>
        </w:rPr>
      </w:pPr>
      <w:r w:rsidRPr="00E81C14">
        <w:rPr>
          <w:sz w:val="28"/>
          <w:szCs w:val="28"/>
        </w:rPr>
        <w:t>В соотве</w:t>
      </w:r>
      <w:r w:rsidR="00220567" w:rsidRPr="00E81C14">
        <w:rPr>
          <w:sz w:val="28"/>
          <w:szCs w:val="28"/>
        </w:rPr>
        <w:t>тствии с частью 5 статьи 264.2.</w:t>
      </w:r>
      <w:r w:rsidR="008A4978" w:rsidRPr="00E81C14">
        <w:rPr>
          <w:sz w:val="28"/>
          <w:szCs w:val="28"/>
        </w:rPr>
        <w:t xml:space="preserve"> и </w:t>
      </w:r>
      <w:r w:rsidR="001303A8" w:rsidRPr="00E81C14">
        <w:rPr>
          <w:kern w:val="24"/>
          <w:sz w:val="28"/>
          <w:szCs w:val="28"/>
        </w:rPr>
        <w:t>статьей</w:t>
      </w:r>
      <w:r w:rsidR="008A4978" w:rsidRPr="00E81C14">
        <w:rPr>
          <w:kern w:val="24"/>
          <w:sz w:val="28"/>
          <w:szCs w:val="28"/>
        </w:rPr>
        <w:t xml:space="preserve"> 157</w:t>
      </w:r>
      <w:r w:rsidRPr="00E81C14">
        <w:rPr>
          <w:sz w:val="28"/>
          <w:szCs w:val="28"/>
        </w:rPr>
        <w:t>Бюджетного коде</w:t>
      </w:r>
      <w:r w:rsidR="003E54D6" w:rsidRPr="00E81C14">
        <w:rPr>
          <w:sz w:val="28"/>
          <w:szCs w:val="28"/>
        </w:rPr>
        <w:t xml:space="preserve">кса Российской Федерации </w:t>
      </w:r>
      <w:r w:rsidRPr="00E81C14">
        <w:rPr>
          <w:sz w:val="28"/>
          <w:szCs w:val="28"/>
        </w:rPr>
        <w:t xml:space="preserve">проект </w:t>
      </w:r>
      <w:r w:rsidR="003E54D6" w:rsidRPr="00E81C14">
        <w:rPr>
          <w:kern w:val="24"/>
          <w:sz w:val="28"/>
          <w:szCs w:val="28"/>
        </w:rPr>
        <w:t>решения</w:t>
      </w:r>
      <w:r w:rsidRPr="00E81C14">
        <w:rPr>
          <w:kern w:val="24"/>
          <w:sz w:val="28"/>
          <w:szCs w:val="28"/>
        </w:rPr>
        <w:t xml:space="preserve"> «О внесении изменений в решение Думы </w:t>
      </w:r>
      <w:proofErr w:type="spellStart"/>
      <w:r w:rsidRPr="00E81C14">
        <w:rPr>
          <w:kern w:val="24"/>
          <w:sz w:val="28"/>
          <w:szCs w:val="28"/>
        </w:rPr>
        <w:t>Окуловского</w:t>
      </w:r>
      <w:proofErr w:type="spellEnd"/>
      <w:r w:rsidRPr="00E81C14">
        <w:rPr>
          <w:kern w:val="24"/>
          <w:sz w:val="28"/>
          <w:szCs w:val="28"/>
        </w:rPr>
        <w:t xml:space="preserve"> муниципального района от </w:t>
      </w:r>
      <w:r w:rsidR="002C505E" w:rsidRPr="00E81C14">
        <w:rPr>
          <w:kern w:val="24"/>
          <w:sz w:val="28"/>
          <w:szCs w:val="28"/>
        </w:rPr>
        <w:t>2</w:t>
      </w:r>
      <w:r w:rsidR="00D864CA" w:rsidRPr="00E81C14">
        <w:rPr>
          <w:kern w:val="24"/>
          <w:sz w:val="28"/>
          <w:szCs w:val="28"/>
        </w:rPr>
        <w:t>8</w:t>
      </w:r>
      <w:r w:rsidRPr="00E81C14">
        <w:rPr>
          <w:kern w:val="24"/>
          <w:sz w:val="28"/>
          <w:szCs w:val="28"/>
        </w:rPr>
        <w:t>.12.20</w:t>
      </w:r>
      <w:r w:rsidR="002C505E" w:rsidRPr="00E81C14">
        <w:rPr>
          <w:kern w:val="24"/>
          <w:sz w:val="28"/>
          <w:szCs w:val="28"/>
        </w:rPr>
        <w:t>20</w:t>
      </w:r>
      <w:r w:rsidRPr="00E81C14">
        <w:rPr>
          <w:kern w:val="24"/>
          <w:sz w:val="28"/>
          <w:szCs w:val="28"/>
        </w:rPr>
        <w:t xml:space="preserve"> №</w:t>
      </w:r>
      <w:r w:rsidR="00D864CA" w:rsidRPr="00E81C14">
        <w:rPr>
          <w:kern w:val="24"/>
          <w:sz w:val="28"/>
          <w:szCs w:val="28"/>
        </w:rPr>
        <w:t>2</w:t>
      </w:r>
      <w:r w:rsidR="002C505E" w:rsidRPr="00E81C14">
        <w:rPr>
          <w:kern w:val="24"/>
          <w:sz w:val="28"/>
          <w:szCs w:val="28"/>
        </w:rPr>
        <w:t>6</w:t>
      </w:r>
      <w:r w:rsidRPr="00E81C14">
        <w:rPr>
          <w:kern w:val="24"/>
          <w:sz w:val="28"/>
          <w:szCs w:val="28"/>
        </w:rPr>
        <w:t xml:space="preserve">» направлен в Контрольно-счетную комиссию </w:t>
      </w:r>
      <w:proofErr w:type="spellStart"/>
      <w:r w:rsidRPr="00E81C14">
        <w:rPr>
          <w:kern w:val="24"/>
          <w:sz w:val="28"/>
          <w:szCs w:val="28"/>
        </w:rPr>
        <w:t>Окуловского</w:t>
      </w:r>
      <w:proofErr w:type="spellEnd"/>
      <w:r w:rsidRPr="00E81C14">
        <w:rPr>
          <w:sz w:val="28"/>
          <w:szCs w:val="28"/>
        </w:rPr>
        <w:t xml:space="preserve"> муниципального района</w:t>
      </w:r>
      <w:r w:rsidRPr="00E81C14">
        <w:rPr>
          <w:kern w:val="24"/>
          <w:sz w:val="28"/>
          <w:szCs w:val="28"/>
        </w:rPr>
        <w:t>.</w:t>
      </w:r>
    </w:p>
    <w:p w:rsidR="00AF4596" w:rsidRPr="00E81C14" w:rsidRDefault="00AF4596" w:rsidP="0008602E">
      <w:pPr>
        <w:pStyle w:val="10"/>
        <w:spacing w:before="0" w:after="0"/>
        <w:ind w:firstLine="720"/>
        <w:jc w:val="both"/>
        <w:rPr>
          <w:sz w:val="28"/>
          <w:szCs w:val="28"/>
        </w:rPr>
      </w:pPr>
      <w:r w:rsidRPr="00E81C14">
        <w:rPr>
          <w:sz w:val="28"/>
          <w:szCs w:val="28"/>
        </w:rPr>
        <w:t>Принятие данного проекта позволит соблюсти нормы Бюджетног</w:t>
      </w:r>
      <w:r w:rsidR="003E54D6" w:rsidRPr="00E81C14">
        <w:rPr>
          <w:sz w:val="28"/>
          <w:szCs w:val="28"/>
        </w:rPr>
        <w:t xml:space="preserve">о кодекса Российской Федерации </w:t>
      </w:r>
      <w:r w:rsidRPr="00E81C14">
        <w:rPr>
          <w:sz w:val="28"/>
          <w:szCs w:val="28"/>
        </w:rPr>
        <w:t xml:space="preserve">на территории </w:t>
      </w:r>
      <w:proofErr w:type="spellStart"/>
      <w:r w:rsidR="00536AB2" w:rsidRPr="00E81C14">
        <w:rPr>
          <w:sz w:val="28"/>
          <w:szCs w:val="28"/>
        </w:rPr>
        <w:t>Окуловского</w:t>
      </w:r>
      <w:r w:rsidRPr="00E81C14">
        <w:rPr>
          <w:sz w:val="28"/>
          <w:szCs w:val="28"/>
        </w:rPr>
        <w:t>муниципального</w:t>
      </w:r>
      <w:proofErr w:type="spellEnd"/>
      <w:r w:rsidRPr="00E81C14">
        <w:rPr>
          <w:sz w:val="28"/>
          <w:szCs w:val="28"/>
        </w:rPr>
        <w:t xml:space="preserve"> района. </w:t>
      </w:r>
    </w:p>
    <w:p w:rsidR="00AF4596" w:rsidRPr="00E81C14" w:rsidRDefault="00220567" w:rsidP="0008602E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1C1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F4596" w:rsidRPr="00E81C14">
        <w:rPr>
          <w:rFonts w:ascii="Times New Roman" w:hAnsi="Times New Roman" w:cs="Times New Roman"/>
          <w:sz w:val="28"/>
          <w:szCs w:val="28"/>
        </w:rPr>
        <w:t xml:space="preserve">проведенной комитетом финансов Администрации </w:t>
      </w:r>
      <w:proofErr w:type="spellStart"/>
      <w:r w:rsidRPr="00E81C1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E81C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4596" w:rsidRPr="00E81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596" w:rsidRPr="00E81C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F4596" w:rsidRPr="00E81C14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5F61D3" w:rsidRPr="00E81C14">
        <w:rPr>
          <w:rFonts w:ascii="Times New Roman" w:hAnsi="Times New Roman" w:cs="Times New Roman"/>
          <w:sz w:val="28"/>
          <w:szCs w:val="28"/>
        </w:rPr>
        <w:t xml:space="preserve">- в проекте настоящего решения </w:t>
      </w:r>
      <w:proofErr w:type="spellStart"/>
      <w:r w:rsidR="00AF4596" w:rsidRPr="00E81C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AF4596" w:rsidRPr="00E81C14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61333" w:rsidRPr="00E81C14" w:rsidRDefault="00361333" w:rsidP="007E74C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E81C14" w:rsidRDefault="00E753AE" w:rsidP="002B5732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  <w:r w:rsidRPr="00E81C14">
        <w:rPr>
          <w:b/>
          <w:sz w:val="28"/>
          <w:szCs w:val="28"/>
        </w:rPr>
        <w:t>Ф</w:t>
      </w:r>
      <w:r w:rsidR="005D11D3" w:rsidRPr="00E81C14">
        <w:rPr>
          <w:b/>
          <w:sz w:val="28"/>
          <w:szCs w:val="28"/>
        </w:rPr>
        <w:t>ИНАНСОВО-ЭКОНОМИЧЕСКОЕОБОСНОВАНИЕ</w:t>
      </w:r>
      <w:r w:rsidR="005D11D3" w:rsidRPr="00E81C14">
        <w:rPr>
          <w:b/>
          <w:sz w:val="28"/>
          <w:szCs w:val="28"/>
        </w:rPr>
        <w:br/>
      </w:r>
      <w:r w:rsidR="00BE3CB5" w:rsidRPr="00E81C14">
        <w:rPr>
          <w:b/>
          <w:kern w:val="24"/>
          <w:sz w:val="28"/>
          <w:szCs w:val="28"/>
        </w:rPr>
        <w:t xml:space="preserve">решения Думы </w:t>
      </w:r>
      <w:proofErr w:type="spellStart"/>
      <w:r w:rsidR="00BE3CB5" w:rsidRPr="00E81C14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E81C14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E81C14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E81C14">
        <w:rPr>
          <w:b/>
          <w:kern w:val="24"/>
          <w:sz w:val="28"/>
          <w:szCs w:val="28"/>
        </w:rPr>
        <w:t xml:space="preserve"> муниципального района от </w:t>
      </w:r>
      <w:r w:rsidR="002C505E" w:rsidRPr="00E81C14">
        <w:rPr>
          <w:b/>
          <w:kern w:val="24"/>
          <w:sz w:val="28"/>
          <w:szCs w:val="28"/>
        </w:rPr>
        <w:t>28</w:t>
      </w:r>
      <w:r w:rsidR="00BE3CB5" w:rsidRPr="00E81C14">
        <w:rPr>
          <w:b/>
          <w:kern w:val="24"/>
          <w:sz w:val="28"/>
          <w:szCs w:val="28"/>
        </w:rPr>
        <w:t>.12.20</w:t>
      </w:r>
      <w:r w:rsidR="002C505E" w:rsidRPr="00E81C14">
        <w:rPr>
          <w:b/>
          <w:kern w:val="24"/>
          <w:sz w:val="28"/>
          <w:szCs w:val="28"/>
        </w:rPr>
        <w:t>20</w:t>
      </w:r>
      <w:r w:rsidR="00BE3CB5" w:rsidRPr="00E81C14">
        <w:rPr>
          <w:b/>
          <w:kern w:val="24"/>
          <w:sz w:val="28"/>
          <w:szCs w:val="28"/>
        </w:rPr>
        <w:t xml:space="preserve"> № </w:t>
      </w:r>
      <w:r w:rsidR="00FC30CB" w:rsidRPr="00E81C14">
        <w:rPr>
          <w:b/>
          <w:kern w:val="24"/>
          <w:sz w:val="28"/>
          <w:szCs w:val="28"/>
        </w:rPr>
        <w:t>2</w:t>
      </w:r>
      <w:r w:rsidR="002C505E" w:rsidRPr="00E81C14">
        <w:rPr>
          <w:b/>
          <w:kern w:val="24"/>
          <w:sz w:val="28"/>
          <w:szCs w:val="28"/>
        </w:rPr>
        <w:t>6</w:t>
      </w:r>
      <w:r w:rsidR="00BE3CB5" w:rsidRPr="00E81C14">
        <w:rPr>
          <w:b/>
          <w:kern w:val="24"/>
          <w:sz w:val="28"/>
          <w:szCs w:val="28"/>
        </w:rPr>
        <w:t xml:space="preserve">»  </w:t>
      </w:r>
    </w:p>
    <w:p w:rsidR="005D11D3" w:rsidRPr="00E81C14" w:rsidRDefault="005D11D3" w:rsidP="00444837">
      <w:pPr>
        <w:pStyle w:val="10"/>
        <w:tabs>
          <w:tab w:val="left" w:pos="3528"/>
        </w:tabs>
        <w:spacing w:before="0" w:after="0" w:line="240" w:lineRule="exact"/>
        <w:ind w:firstLine="709"/>
        <w:jc w:val="center"/>
        <w:rPr>
          <w:b/>
          <w:sz w:val="28"/>
          <w:szCs w:val="28"/>
        </w:rPr>
      </w:pPr>
      <w:r w:rsidRPr="00E81C14">
        <w:rPr>
          <w:b/>
          <w:sz w:val="28"/>
          <w:szCs w:val="28"/>
        </w:rPr>
        <w:tab/>
      </w:r>
    </w:p>
    <w:p w:rsidR="005D11D3" w:rsidRPr="00E81C14" w:rsidRDefault="00A079C6" w:rsidP="00BA19A3">
      <w:pPr>
        <w:spacing w:before="0" w:after="0"/>
        <w:ind w:firstLine="720"/>
        <w:rPr>
          <w:kern w:val="24"/>
          <w:sz w:val="28"/>
          <w:szCs w:val="28"/>
        </w:rPr>
      </w:pPr>
      <w:r w:rsidRPr="00E81C14">
        <w:rPr>
          <w:kern w:val="24"/>
          <w:sz w:val="28"/>
          <w:szCs w:val="28"/>
        </w:rPr>
        <w:t xml:space="preserve">Принятие </w:t>
      </w:r>
      <w:r w:rsidR="00BE3CB5" w:rsidRPr="00E81C14">
        <w:rPr>
          <w:kern w:val="24"/>
          <w:sz w:val="28"/>
          <w:szCs w:val="28"/>
        </w:rPr>
        <w:t xml:space="preserve">данного </w:t>
      </w:r>
      <w:r w:rsidRPr="00E81C14">
        <w:rPr>
          <w:kern w:val="24"/>
          <w:sz w:val="28"/>
          <w:szCs w:val="28"/>
        </w:rPr>
        <w:t>проекта потребует</w:t>
      </w:r>
      <w:r w:rsidR="0025144B" w:rsidRPr="00E81C14">
        <w:rPr>
          <w:kern w:val="24"/>
          <w:sz w:val="28"/>
          <w:szCs w:val="28"/>
        </w:rPr>
        <w:t xml:space="preserve"> внесения </w:t>
      </w:r>
      <w:r w:rsidR="00D63A2B" w:rsidRPr="00E81C14">
        <w:rPr>
          <w:kern w:val="24"/>
          <w:sz w:val="28"/>
          <w:szCs w:val="28"/>
        </w:rPr>
        <w:t>изменени</w:t>
      </w:r>
      <w:r w:rsidR="00F33CDC" w:rsidRPr="00E81C14">
        <w:rPr>
          <w:kern w:val="24"/>
          <w:sz w:val="28"/>
          <w:szCs w:val="28"/>
        </w:rPr>
        <w:t>й</w:t>
      </w:r>
      <w:r w:rsidR="003E54D6" w:rsidRPr="00E81C14">
        <w:rPr>
          <w:kern w:val="24"/>
          <w:sz w:val="28"/>
          <w:szCs w:val="28"/>
        </w:rPr>
        <w:t xml:space="preserve"> в </w:t>
      </w:r>
      <w:r w:rsidR="007B3A29">
        <w:rPr>
          <w:kern w:val="24"/>
          <w:sz w:val="28"/>
          <w:szCs w:val="28"/>
        </w:rPr>
        <w:t xml:space="preserve">доходы, </w:t>
      </w:r>
      <w:r w:rsidR="003E54D6" w:rsidRPr="00E81C14">
        <w:rPr>
          <w:kern w:val="24"/>
          <w:sz w:val="28"/>
          <w:szCs w:val="28"/>
        </w:rPr>
        <w:t>расходы</w:t>
      </w:r>
      <w:r w:rsidRPr="00E81C14">
        <w:rPr>
          <w:kern w:val="24"/>
          <w:sz w:val="28"/>
          <w:szCs w:val="28"/>
        </w:rPr>
        <w:t xml:space="preserve"> бюджета </w:t>
      </w:r>
      <w:proofErr w:type="spellStart"/>
      <w:r w:rsidRPr="00E81C14">
        <w:rPr>
          <w:kern w:val="24"/>
          <w:sz w:val="28"/>
          <w:szCs w:val="28"/>
        </w:rPr>
        <w:t>Окуловского</w:t>
      </w:r>
      <w:r w:rsidR="00BE3CB5" w:rsidRPr="00E81C14">
        <w:rPr>
          <w:kern w:val="24"/>
          <w:sz w:val="28"/>
          <w:szCs w:val="28"/>
        </w:rPr>
        <w:t>муниципального</w:t>
      </w:r>
      <w:proofErr w:type="spellEnd"/>
      <w:r w:rsidR="00BE3CB5" w:rsidRPr="00E81C14">
        <w:rPr>
          <w:kern w:val="24"/>
          <w:sz w:val="28"/>
          <w:szCs w:val="28"/>
        </w:rPr>
        <w:t xml:space="preserve"> района</w:t>
      </w:r>
      <w:r w:rsidR="00F33CDC" w:rsidRPr="00E81C14">
        <w:rPr>
          <w:kern w:val="24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5103"/>
      </w:tblGrid>
      <w:tr w:rsidR="00E27022" w:rsidRPr="00E81C14">
        <w:tc>
          <w:tcPr>
            <w:tcW w:w="5103" w:type="dxa"/>
          </w:tcPr>
          <w:p w:rsidR="00634CD3" w:rsidRPr="00E81C14" w:rsidRDefault="00634CD3" w:rsidP="001C3F72">
            <w:pPr>
              <w:spacing w:before="0" w:after="0" w:line="32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27022" w:rsidRPr="00E81C14" w:rsidRDefault="00E27022" w:rsidP="001C3F72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D34082" w:rsidRPr="00E81C14" w:rsidRDefault="00D34082" w:rsidP="00444837">
      <w:pPr>
        <w:spacing w:before="0" w:after="0" w:line="240" w:lineRule="exact"/>
        <w:ind w:firstLine="720"/>
        <w:jc w:val="center"/>
        <w:rPr>
          <w:b/>
          <w:sz w:val="28"/>
          <w:szCs w:val="28"/>
        </w:rPr>
      </w:pPr>
    </w:p>
    <w:p w:rsidR="005D11D3" w:rsidRPr="00E81C14" w:rsidRDefault="00E753AE" w:rsidP="00444837">
      <w:pPr>
        <w:spacing w:before="0" w:after="0" w:line="240" w:lineRule="exact"/>
        <w:ind w:firstLine="720"/>
        <w:jc w:val="center"/>
        <w:rPr>
          <w:b/>
          <w:kern w:val="24"/>
          <w:sz w:val="28"/>
          <w:szCs w:val="28"/>
        </w:rPr>
      </w:pPr>
      <w:r w:rsidRPr="00E81C14">
        <w:rPr>
          <w:b/>
          <w:sz w:val="28"/>
          <w:szCs w:val="28"/>
        </w:rPr>
        <w:t>П</w:t>
      </w:r>
      <w:r w:rsidR="005D11D3" w:rsidRPr="00E81C14">
        <w:rPr>
          <w:b/>
          <w:sz w:val="28"/>
          <w:szCs w:val="28"/>
        </w:rPr>
        <w:t>ЕРЕЧЕНЬ</w:t>
      </w:r>
      <w:r w:rsidR="005D11D3" w:rsidRPr="00E81C14">
        <w:rPr>
          <w:b/>
          <w:sz w:val="28"/>
          <w:szCs w:val="28"/>
        </w:rPr>
        <w:br/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</w:t>
      </w:r>
      <w:r w:rsidR="00E457EA" w:rsidRPr="00E81C14">
        <w:rPr>
          <w:b/>
          <w:kern w:val="24"/>
          <w:sz w:val="28"/>
          <w:szCs w:val="28"/>
        </w:rPr>
        <w:t>проекта</w:t>
      </w:r>
      <w:r w:rsidR="00BE3CB5" w:rsidRPr="00E81C14">
        <w:rPr>
          <w:b/>
          <w:kern w:val="24"/>
          <w:sz w:val="28"/>
          <w:szCs w:val="28"/>
        </w:rPr>
        <w:t xml:space="preserve"> решения Думы </w:t>
      </w:r>
      <w:proofErr w:type="spellStart"/>
      <w:r w:rsidR="00BE3CB5" w:rsidRPr="00E81C14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E81C14">
        <w:rPr>
          <w:b/>
          <w:kern w:val="24"/>
          <w:sz w:val="28"/>
          <w:szCs w:val="28"/>
        </w:rPr>
        <w:t xml:space="preserve"> муниципального района «О внесении изменений в решение Думы </w:t>
      </w:r>
      <w:proofErr w:type="spellStart"/>
      <w:r w:rsidR="00BE3CB5" w:rsidRPr="00E81C14">
        <w:rPr>
          <w:b/>
          <w:kern w:val="24"/>
          <w:sz w:val="28"/>
          <w:szCs w:val="28"/>
        </w:rPr>
        <w:t>Окуловского</w:t>
      </w:r>
      <w:proofErr w:type="spellEnd"/>
      <w:r w:rsidR="00BE3CB5" w:rsidRPr="00E81C14">
        <w:rPr>
          <w:b/>
          <w:kern w:val="24"/>
          <w:sz w:val="28"/>
          <w:szCs w:val="28"/>
        </w:rPr>
        <w:t xml:space="preserve"> муниципального района от </w:t>
      </w:r>
      <w:r w:rsidR="00B55739" w:rsidRPr="00E81C14">
        <w:rPr>
          <w:b/>
          <w:kern w:val="24"/>
          <w:sz w:val="28"/>
          <w:szCs w:val="28"/>
        </w:rPr>
        <w:t>28.12.2020</w:t>
      </w:r>
      <w:r w:rsidR="00BE3CB5" w:rsidRPr="00E81C14">
        <w:rPr>
          <w:b/>
          <w:kern w:val="24"/>
          <w:sz w:val="28"/>
          <w:szCs w:val="28"/>
        </w:rPr>
        <w:t xml:space="preserve"> № </w:t>
      </w:r>
      <w:r w:rsidR="00FC30CB" w:rsidRPr="00E81C14">
        <w:rPr>
          <w:b/>
          <w:kern w:val="24"/>
          <w:sz w:val="28"/>
          <w:szCs w:val="28"/>
        </w:rPr>
        <w:t>2</w:t>
      </w:r>
      <w:r w:rsidR="00B55739" w:rsidRPr="00E81C14">
        <w:rPr>
          <w:b/>
          <w:kern w:val="24"/>
          <w:sz w:val="28"/>
          <w:szCs w:val="28"/>
        </w:rPr>
        <w:t>6</w:t>
      </w:r>
      <w:r w:rsidR="00BE3CB5" w:rsidRPr="00E81C14">
        <w:rPr>
          <w:b/>
          <w:kern w:val="24"/>
          <w:sz w:val="28"/>
          <w:szCs w:val="28"/>
        </w:rPr>
        <w:t xml:space="preserve">»  </w:t>
      </w:r>
    </w:p>
    <w:p w:rsidR="00B65A34" w:rsidRPr="00E81C14" w:rsidRDefault="00B65A34" w:rsidP="00444837">
      <w:pPr>
        <w:spacing w:before="0" w:after="0" w:line="240" w:lineRule="exact"/>
        <w:ind w:firstLine="720"/>
        <w:rPr>
          <w:kern w:val="24"/>
          <w:sz w:val="28"/>
          <w:szCs w:val="28"/>
        </w:rPr>
      </w:pPr>
    </w:p>
    <w:p w:rsidR="002331CF" w:rsidRPr="00E81C14" w:rsidRDefault="00BE0501" w:rsidP="0008602E">
      <w:pPr>
        <w:spacing w:before="0" w:after="0"/>
        <w:ind w:firstLine="709"/>
        <w:rPr>
          <w:sz w:val="28"/>
          <w:szCs w:val="28"/>
        </w:rPr>
      </w:pPr>
      <w:r w:rsidRPr="00E81C14">
        <w:rPr>
          <w:kern w:val="24"/>
          <w:sz w:val="28"/>
          <w:szCs w:val="28"/>
        </w:rPr>
        <w:lastRenderedPageBreak/>
        <w:t xml:space="preserve">Принятие </w:t>
      </w:r>
      <w:r w:rsidR="00BE3CB5" w:rsidRPr="00E81C14">
        <w:rPr>
          <w:kern w:val="24"/>
          <w:sz w:val="28"/>
          <w:szCs w:val="28"/>
        </w:rPr>
        <w:t xml:space="preserve">данного </w:t>
      </w:r>
      <w:r w:rsidRPr="00E81C14">
        <w:rPr>
          <w:kern w:val="24"/>
          <w:sz w:val="28"/>
          <w:szCs w:val="28"/>
        </w:rPr>
        <w:t xml:space="preserve">проекта решения </w:t>
      </w:r>
      <w:r w:rsidR="002331CF" w:rsidRPr="00E81C14">
        <w:rPr>
          <w:kern w:val="24"/>
          <w:sz w:val="28"/>
          <w:szCs w:val="28"/>
        </w:rPr>
        <w:t>в</w:t>
      </w:r>
      <w:r w:rsidR="002331CF" w:rsidRPr="00E81C14">
        <w:rPr>
          <w:spacing w:val="-4"/>
          <w:sz w:val="28"/>
          <w:szCs w:val="28"/>
        </w:rPr>
        <w:t xml:space="preserve"> соответствии с пунктом 2 статьи 179 Бюджетного кодекса Российской Федерации </w:t>
      </w:r>
      <w:r w:rsidR="00B93F40" w:rsidRPr="00E81C14">
        <w:rPr>
          <w:spacing w:val="-4"/>
          <w:sz w:val="28"/>
          <w:szCs w:val="28"/>
        </w:rPr>
        <w:t xml:space="preserve">потребует внесение изменений в </w:t>
      </w:r>
      <w:r w:rsidR="002331CF" w:rsidRPr="00E81C14">
        <w:rPr>
          <w:sz w:val="28"/>
          <w:szCs w:val="28"/>
        </w:rPr>
        <w:t xml:space="preserve">муниципальные программы </w:t>
      </w:r>
      <w:r w:rsidR="00B93F40" w:rsidRPr="00E81C14">
        <w:rPr>
          <w:sz w:val="28"/>
          <w:szCs w:val="28"/>
        </w:rPr>
        <w:t xml:space="preserve">и </w:t>
      </w:r>
      <w:r w:rsidR="002331CF" w:rsidRPr="00E81C14">
        <w:rPr>
          <w:sz w:val="28"/>
          <w:szCs w:val="28"/>
        </w:rPr>
        <w:t xml:space="preserve">приведению </w:t>
      </w:r>
      <w:r w:rsidR="00B93F40" w:rsidRPr="00E81C14">
        <w:rPr>
          <w:sz w:val="28"/>
          <w:szCs w:val="28"/>
        </w:rPr>
        <w:t xml:space="preserve">их </w:t>
      </w:r>
      <w:r w:rsidR="00220567" w:rsidRPr="00E81C14">
        <w:rPr>
          <w:sz w:val="28"/>
          <w:szCs w:val="28"/>
        </w:rPr>
        <w:t>в соответствие с решением</w:t>
      </w:r>
      <w:r w:rsidR="002331CF" w:rsidRPr="00E81C14">
        <w:rPr>
          <w:sz w:val="28"/>
          <w:szCs w:val="28"/>
        </w:rPr>
        <w:t xml:space="preserve"> о бюджете не позднее трех месяцев со дня вступления его в силу</w:t>
      </w:r>
      <w:r w:rsidR="009C0676" w:rsidRPr="00E81C14">
        <w:rPr>
          <w:sz w:val="28"/>
          <w:szCs w:val="28"/>
        </w:rPr>
        <w:t>, в том числе:</w:t>
      </w:r>
    </w:p>
    <w:p w:rsidR="006923AA" w:rsidRPr="00E81C14" w:rsidRDefault="006923AA" w:rsidP="006923AA">
      <w:pPr>
        <w:spacing w:before="0" w:after="0"/>
        <w:ind w:firstLine="709"/>
        <w:rPr>
          <w:color w:val="000000"/>
          <w:sz w:val="28"/>
          <w:szCs w:val="28"/>
        </w:rPr>
      </w:pPr>
      <w:r w:rsidRPr="00E81C14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Муниципальная программа «Управление муниципальными финансами в </w:t>
      </w:r>
      <w:proofErr w:type="spellStart"/>
      <w:r>
        <w:rPr>
          <w:color w:val="000000"/>
          <w:sz w:val="28"/>
          <w:szCs w:val="28"/>
        </w:rPr>
        <w:t>Окуловском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на 2019-2024 годы</w:t>
      </w:r>
      <w:r w:rsidRPr="00E81C1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9C0676" w:rsidRPr="00E81C14" w:rsidRDefault="006923AA" w:rsidP="0008602E">
      <w:pPr>
        <w:spacing w:before="0"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C0676" w:rsidRPr="00E81C14">
        <w:rPr>
          <w:sz w:val="28"/>
          <w:szCs w:val="28"/>
        </w:rPr>
        <w:t xml:space="preserve">. </w:t>
      </w:r>
      <w:r w:rsidR="009C0676" w:rsidRPr="00E81C14">
        <w:rPr>
          <w:color w:val="000000"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="009C0676" w:rsidRPr="00E81C14">
        <w:rPr>
          <w:color w:val="000000"/>
          <w:sz w:val="28"/>
          <w:szCs w:val="28"/>
        </w:rPr>
        <w:t>Окуловском</w:t>
      </w:r>
      <w:proofErr w:type="spellEnd"/>
      <w:r w:rsidR="009C0676" w:rsidRPr="00E81C14">
        <w:rPr>
          <w:color w:val="000000"/>
          <w:sz w:val="28"/>
          <w:szCs w:val="28"/>
        </w:rPr>
        <w:t xml:space="preserve"> муниципальном районе до 2026 года»</w:t>
      </w:r>
      <w:r>
        <w:rPr>
          <w:color w:val="000000"/>
          <w:sz w:val="28"/>
          <w:szCs w:val="28"/>
        </w:rPr>
        <w:t>;</w:t>
      </w:r>
    </w:p>
    <w:p w:rsidR="00A966DE" w:rsidRPr="00E81C14" w:rsidRDefault="006923AA" w:rsidP="00A966DE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</w:t>
      </w:r>
      <w:r w:rsidR="00A966DE" w:rsidRPr="00E81C14">
        <w:rPr>
          <w:kern w:val="24"/>
          <w:sz w:val="28"/>
          <w:szCs w:val="28"/>
        </w:rPr>
        <w:t xml:space="preserve">. </w:t>
      </w:r>
      <w:r w:rsidR="000A41B5" w:rsidRPr="00E81C14">
        <w:rPr>
          <w:kern w:val="24"/>
          <w:sz w:val="28"/>
          <w:szCs w:val="28"/>
        </w:rPr>
        <w:t>Муниципальная программа</w:t>
      </w:r>
      <w:r w:rsidR="00A966DE" w:rsidRPr="00E81C14">
        <w:rPr>
          <w:kern w:val="24"/>
          <w:sz w:val="28"/>
          <w:szCs w:val="28"/>
        </w:rPr>
        <w:t xml:space="preserve"> «Развитие системы управления муниципальным имуществом в </w:t>
      </w:r>
      <w:proofErr w:type="spellStart"/>
      <w:r w:rsidR="00A966DE" w:rsidRPr="00E81C14">
        <w:rPr>
          <w:kern w:val="24"/>
          <w:sz w:val="28"/>
          <w:szCs w:val="28"/>
        </w:rPr>
        <w:t>Окуловском</w:t>
      </w:r>
      <w:proofErr w:type="spellEnd"/>
      <w:r w:rsidR="00A966DE" w:rsidRPr="00E81C14">
        <w:rPr>
          <w:kern w:val="24"/>
          <w:sz w:val="28"/>
          <w:szCs w:val="28"/>
        </w:rPr>
        <w:t xml:space="preserve"> муниципа</w:t>
      </w:r>
      <w:r>
        <w:rPr>
          <w:kern w:val="24"/>
          <w:sz w:val="28"/>
          <w:szCs w:val="28"/>
        </w:rPr>
        <w:t>льном районе на 2015-2023 годы»;</w:t>
      </w:r>
    </w:p>
    <w:p w:rsidR="00A966DE" w:rsidRPr="00E81C14" w:rsidRDefault="006923AA" w:rsidP="00555754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4</w:t>
      </w:r>
      <w:r w:rsidR="008519B7" w:rsidRPr="00E81C14">
        <w:rPr>
          <w:kern w:val="24"/>
          <w:sz w:val="28"/>
          <w:szCs w:val="28"/>
        </w:rPr>
        <w:t>. Муниципальная программа</w:t>
      </w:r>
      <w:r w:rsidR="0012551F" w:rsidRPr="00E81C14">
        <w:rPr>
          <w:kern w:val="24"/>
          <w:sz w:val="28"/>
          <w:szCs w:val="28"/>
        </w:rPr>
        <w:t xml:space="preserve"> «Градостроительная политика на территории </w:t>
      </w:r>
      <w:proofErr w:type="spellStart"/>
      <w:r w:rsidR="0012551F" w:rsidRPr="00E81C14">
        <w:rPr>
          <w:kern w:val="24"/>
          <w:sz w:val="28"/>
          <w:szCs w:val="28"/>
        </w:rPr>
        <w:t>Окуловского</w:t>
      </w:r>
      <w:proofErr w:type="spellEnd"/>
      <w:r w:rsidR="0012551F" w:rsidRPr="00E81C14">
        <w:rPr>
          <w:kern w:val="24"/>
          <w:sz w:val="28"/>
          <w:szCs w:val="28"/>
        </w:rPr>
        <w:t xml:space="preserve"> муниципального района на 2016-2023</w:t>
      </w:r>
      <w:r>
        <w:rPr>
          <w:kern w:val="24"/>
          <w:sz w:val="28"/>
          <w:szCs w:val="28"/>
        </w:rPr>
        <w:t xml:space="preserve"> годы»;</w:t>
      </w:r>
    </w:p>
    <w:p w:rsidR="007B3A29" w:rsidRPr="00E81C14" w:rsidRDefault="006923AA" w:rsidP="007B3A29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5</w:t>
      </w:r>
      <w:r w:rsidR="007B3A29" w:rsidRPr="007B3A29">
        <w:rPr>
          <w:kern w:val="24"/>
          <w:sz w:val="28"/>
          <w:szCs w:val="28"/>
        </w:rPr>
        <w:t>.</w:t>
      </w:r>
      <w:r w:rsidR="007B3A29" w:rsidRPr="00E81C14">
        <w:rPr>
          <w:kern w:val="24"/>
          <w:sz w:val="28"/>
          <w:szCs w:val="28"/>
        </w:rPr>
        <w:t xml:space="preserve"> Муниципальная программа «Обеспечение безопасности гидротехнического сооружения «Плотина </w:t>
      </w:r>
      <w:proofErr w:type="spellStart"/>
      <w:r w:rsidR="007B3A29" w:rsidRPr="00E81C14">
        <w:rPr>
          <w:kern w:val="24"/>
          <w:sz w:val="28"/>
          <w:szCs w:val="28"/>
        </w:rPr>
        <w:t>Горнешно</w:t>
      </w:r>
      <w:proofErr w:type="spellEnd"/>
      <w:r w:rsidR="007B3A29" w:rsidRPr="00E81C14">
        <w:rPr>
          <w:kern w:val="24"/>
          <w:sz w:val="28"/>
          <w:szCs w:val="28"/>
        </w:rPr>
        <w:t xml:space="preserve">» на р. </w:t>
      </w:r>
      <w:proofErr w:type="spellStart"/>
      <w:r w:rsidR="007B3A29" w:rsidRPr="00E81C14">
        <w:rPr>
          <w:kern w:val="24"/>
          <w:sz w:val="28"/>
          <w:szCs w:val="28"/>
        </w:rPr>
        <w:t>БоровнаОкуловского</w:t>
      </w:r>
      <w:proofErr w:type="spellEnd"/>
      <w:r w:rsidR="007B3A29" w:rsidRPr="00E81C14">
        <w:rPr>
          <w:kern w:val="24"/>
          <w:sz w:val="28"/>
          <w:szCs w:val="28"/>
        </w:rPr>
        <w:t xml:space="preserve"> муниципал</w:t>
      </w:r>
      <w:r>
        <w:rPr>
          <w:kern w:val="24"/>
          <w:sz w:val="28"/>
          <w:szCs w:val="28"/>
        </w:rPr>
        <w:t>ьного района на 2021-2023 годы»;</w:t>
      </w:r>
    </w:p>
    <w:p w:rsidR="002B59D1" w:rsidRPr="00E81C14" w:rsidRDefault="006923AA" w:rsidP="002B59D1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6</w:t>
      </w:r>
      <w:r w:rsidR="002B59D1" w:rsidRPr="007B3A29">
        <w:rPr>
          <w:kern w:val="24"/>
          <w:sz w:val="28"/>
          <w:szCs w:val="28"/>
        </w:rPr>
        <w:t>.</w:t>
      </w:r>
      <w:r w:rsidR="002B59D1" w:rsidRPr="00E81C14">
        <w:rPr>
          <w:kern w:val="24"/>
          <w:sz w:val="28"/>
          <w:szCs w:val="28"/>
        </w:rPr>
        <w:t xml:space="preserve"> Муниципальная программа «</w:t>
      </w:r>
      <w:r w:rsidR="002B59D1">
        <w:rPr>
          <w:kern w:val="24"/>
          <w:sz w:val="28"/>
          <w:szCs w:val="28"/>
        </w:rPr>
        <w:t xml:space="preserve">Развитие культуры и туризма в </w:t>
      </w:r>
      <w:proofErr w:type="spellStart"/>
      <w:r w:rsidR="002B59D1">
        <w:rPr>
          <w:kern w:val="24"/>
          <w:sz w:val="28"/>
          <w:szCs w:val="28"/>
        </w:rPr>
        <w:t>Окуловском</w:t>
      </w:r>
      <w:proofErr w:type="spellEnd"/>
      <w:r w:rsidR="002B59D1" w:rsidRPr="00E81C14">
        <w:rPr>
          <w:kern w:val="24"/>
          <w:sz w:val="28"/>
          <w:szCs w:val="28"/>
        </w:rPr>
        <w:t xml:space="preserve"> муниципал</w:t>
      </w:r>
      <w:r w:rsidR="002B59D1">
        <w:rPr>
          <w:kern w:val="24"/>
          <w:sz w:val="28"/>
          <w:szCs w:val="28"/>
        </w:rPr>
        <w:t>ьном районе на 2020-2024</w:t>
      </w:r>
      <w:r>
        <w:rPr>
          <w:kern w:val="24"/>
          <w:sz w:val="28"/>
          <w:szCs w:val="28"/>
        </w:rPr>
        <w:t xml:space="preserve"> годы»;</w:t>
      </w:r>
    </w:p>
    <w:p w:rsidR="006923AA" w:rsidRPr="00E81C14" w:rsidRDefault="006923AA" w:rsidP="006923AA">
      <w:pPr>
        <w:ind w:firstLine="709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7</w:t>
      </w:r>
      <w:r w:rsidRPr="007B3A29">
        <w:rPr>
          <w:kern w:val="24"/>
          <w:sz w:val="28"/>
          <w:szCs w:val="28"/>
        </w:rPr>
        <w:t>.</w:t>
      </w:r>
      <w:r w:rsidRPr="00E81C14">
        <w:rPr>
          <w:kern w:val="24"/>
          <w:sz w:val="28"/>
          <w:szCs w:val="28"/>
        </w:rPr>
        <w:t xml:space="preserve"> Муниципальная программа «</w:t>
      </w:r>
      <w:r>
        <w:rPr>
          <w:kern w:val="24"/>
          <w:sz w:val="28"/>
          <w:szCs w:val="28"/>
        </w:rPr>
        <w:t xml:space="preserve">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>
        <w:rPr>
          <w:kern w:val="24"/>
          <w:sz w:val="28"/>
          <w:szCs w:val="28"/>
        </w:rPr>
        <w:t>Окуловского</w:t>
      </w:r>
      <w:proofErr w:type="spellEnd"/>
      <w:r w:rsidRPr="00E81C14">
        <w:rPr>
          <w:kern w:val="24"/>
          <w:sz w:val="28"/>
          <w:szCs w:val="28"/>
        </w:rPr>
        <w:t xml:space="preserve"> муниципал</w:t>
      </w:r>
      <w:r>
        <w:rPr>
          <w:kern w:val="24"/>
          <w:sz w:val="28"/>
          <w:szCs w:val="28"/>
        </w:rPr>
        <w:t>ьного района на 2019-2023 годы».</w:t>
      </w:r>
    </w:p>
    <w:p w:rsidR="00D733BC" w:rsidRPr="00E81C14" w:rsidRDefault="00D733BC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</w:p>
    <w:p w:rsidR="00BC20B0" w:rsidRPr="00E81C14" w:rsidRDefault="00BC20B0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</w:p>
    <w:p w:rsidR="00D733BC" w:rsidRPr="00E81C14" w:rsidRDefault="00D733BC" w:rsidP="002028E2">
      <w:pPr>
        <w:spacing w:line="240" w:lineRule="exact"/>
        <w:ind w:firstLine="709"/>
        <w:jc w:val="left"/>
        <w:rPr>
          <w:b/>
          <w:kern w:val="24"/>
          <w:sz w:val="28"/>
          <w:szCs w:val="28"/>
        </w:rPr>
      </w:pPr>
    </w:p>
    <w:p w:rsidR="00E21EB2" w:rsidRDefault="00E21EB2" w:rsidP="00402A6F">
      <w:pPr>
        <w:spacing w:line="240" w:lineRule="exact"/>
        <w:ind w:firstLine="0"/>
        <w:jc w:val="left"/>
        <w:rPr>
          <w:b/>
          <w:kern w:val="24"/>
          <w:sz w:val="28"/>
          <w:szCs w:val="28"/>
        </w:rPr>
      </w:pPr>
      <w:r w:rsidRPr="00E81C14">
        <w:rPr>
          <w:b/>
          <w:kern w:val="24"/>
          <w:sz w:val="28"/>
          <w:szCs w:val="28"/>
        </w:rPr>
        <w:t xml:space="preserve">Председатель комитета </w:t>
      </w:r>
      <w:proofErr w:type="spellStart"/>
      <w:r w:rsidRPr="00E81C14">
        <w:rPr>
          <w:b/>
          <w:kern w:val="24"/>
          <w:sz w:val="28"/>
          <w:szCs w:val="28"/>
        </w:rPr>
        <w:t>финансовО.Н.Трифанова</w:t>
      </w:r>
      <w:proofErr w:type="spellEnd"/>
    </w:p>
    <w:p w:rsidR="00610C05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p w:rsidR="00610C05" w:rsidRPr="009A7D2F" w:rsidRDefault="00610C05" w:rsidP="000D0885">
      <w:pPr>
        <w:spacing w:line="240" w:lineRule="exact"/>
        <w:ind w:firstLine="0"/>
        <w:rPr>
          <w:b/>
          <w:kern w:val="24"/>
          <w:sz w:val="28"/>
          <w:szCs w:val="28"/>
        </w:rPr>
      </w:pPr>
    </w:p>
    <w:sectPr w:rsidR="00610C05" w:rsidRPr="009A7D2F" w:rsidSect="00B07F8C">
      <w:pgSz w:w="11907" w:h="16840" w:code="9"/>
      <w:pgMar w:top="567" w:right="567" w:bottom="1134" w:left="1985" w:header="709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567"/>
      <w:lvlJc w:val="left"/>
      <w:pPr>
        <w:ind w:left="1418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39646EF6"/>
    <w:multiLevelType w:val="hybridMultilevel"/>
    <w:tmpl w:val="8AF4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54DC7"/>
    <w:multiLevelType w:val="hybridMultilevel"/>
    <w:tmpl w:val="D06C4A06"/>
    <w:lvl w:ilvl="0" w:tplc="43326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983D65"/>
    <w:multiLevelType w:val="hybridMultilevel"/>
    <w:tmpl w:val="88C8D8CA"/>
    <w:lvl w:ilvl="0" w:tplc="0F7EC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24F"/>
    <w:rsid w:val="0000417A"/>
    <w:rsid w:val="0000465D"/>
    <w:rsid w:val="00006351"/>
    <w:rsid w:val="000078A7"/>
    <w:rsid w:val="00007BA0"/>
    <w:rsid w:val="00007BD7"/>
    <w:rsid w:val="00010480"/>
    <w:rsid w:val="00010656"/>
    <w:rsid w:val="00014296"/>
    <w:rsid w:val="00014C0C"/>
    <w:rsid w:val="000154E1"/>
    <w:rsid w:val="000156A7"/>
    <w:rsid w:val="0001687B"/>
    <w:rsid w:val="00020AD4"/>
    <w:rsid w:val="00022404"/>
    <w:rsid w:val="00024C01"/>
    <w:rsid w:val="00025A0F"/>
    <w:rsid w:val="0002741B"/>
    <w:rsid w:val="000308F5"/>
    <w:rsid w:val="00030E8F"/>
    <w:rsid w:val="00035EAB"/>
    <w:rsid w:val="00036EB6"/>
    <w:rsid w:val="000376B3"/>
    <w:rsid w:val="00037C51"/>
    <w:rsid w:val="00040B58"/>
    <w:rsid w:val="00045554"/>
    <w:rsid w:val="00047E7B"/>
    <w:rsid w:val="00050633"/>
    <w:rsid w:val="00057C91"/>
    <w:rsid w:val="000716B9"/>
    <w:rsid w:val="00074A21"/>
    <w:rsid w:val="00083BE9"/>
    <w:rsid w:val="00084177"/>
    <w:rsid w:val="00084217"/>
    <w:rsid w:val="000856FD"/>
    <w:rsid w:val="0008602E"/>
    <w:rsid w:val="00086E02"/>
    <w:rsid w:val="00092E3B"/>
    <w:rsid w:val="000A29E0"/>
    <w:rsid w:val="000A3F25"/>
    <w:rsid w:val="000A3F83"/>
    <w:rsid w:val="000A41B5"/>
    <w:rsid w:val="000A4D20"/>
    <w:rsid w:val="000B12DE"/>
    <w:rsid w:val="000B346A"/>
    <w:rsid w:val="000B40E4"/>
    <w:rsid w:val="000B4620"/>
    <w:rsid w:val="000B471B"/>
    <w:rsid w:val="000B6B7D"/>
    <w:rsid w:val="000C056D"/>
    <w:rsid w:val="000C124A"/>
    <w:rsid w:val="000C1CD5"/>
    <w:rsid w:val="000C345F"/>
    <w:rsid w:val="000C5B7B"/>
    <w:rsid w:val="000D0885"/>
    <w:rsid w:val="000D1DD9"/>
    <w:rsid w:val="000D27DE"/>
    <w:rsid w:val="000D305E"/>
    <w:rsid w:val="000D3C2F"/>
    <w:rsid w:val="000E0893"/>
    <w:rsid w:val="000E53F5"/>
    <w:rsid w:val="000E78C5"/>
    <w:rsid w:val="000F16E7"/>
    <w:rsid w:val="000F65A1"/>
    <w:rsid w:val="000F6A1F"/>
    <w:rsid w:val="0010110E"/>
    <w:rsid w:val="00101203"/>
    <w:rsid w:val="00101CF9"/>
    <w:rsid w:val="00102966"/>
    <w:rsid w:val="0010600F"/>
    <w:rsid w:val="001062CF"/>
    <w:rsid w:val="00120561"/>
    <w:rsid w:val="0012155C"/>
    <w:rsid w:val="00121A51"/>
    <w:rsid w:val="00122F50"/>
    <w:rsid w:val="00124F63"/>
    <w:rsid w:val="0012551F"/>
    <w:rsid w:val="00126992"/>
    <w:rsid w:val="001303A8"/>
    <w:rsid w:val="001329B8"/>
    <w:rsid w:val="001341E0"/>
    <w:rsid w:val="0014176D"/>
    <w:rsid w:val="00143407"/>
    <w:rsid w:val="00145B1D"/>
    <w:rsid w:val="00145BE0"/>
    <w:rsid w:val="00145E18"/>
    <w:rsid w:val="00145F73"/>
    <w:rsid w:val="00146680"/>
    <w:rsid w:val="0015223A"/>
    <w:rsid w:val="00153680"/>
    <w:rsid w:val="00155287"/>
    <w:rsid w:val="001609ED"/>
    <w:rsid w:val="00163196"/>
    <w:rsid w:val="00165002"/>
    <w:rsid w:val="0016739E"/>
    <w:rsid w:val="0017136B"/>
    <w:rsid w:val="001717BF"/>
    <w:rsid w:val="001721E2"/>
    <w:rsid w:val="001725E0"/>
    <w:rsid w:val="001735F2"/>
    <w:rsid w:val="001747A4"/>
    <w:rsid w:val="00180B65"/>
    <w:rsid w:val="0018183D"/>
    <w:rsid w:val="001825C7"/>
    <w:rsid w:val="00182981"/>
    <w:rsid w:val="00182CE3"/>
    <w:rsid w:val="00183D4D"/>
    <w:rsid w:val="00184590"/>
    <w:rsid w:val="00184E88"/>
    <w:rsid w:val="0018586D"/>
    <w:rsid w:val="00185CE5"/>
    <w:rsid w:val="001860AC"/>
    <w:rsid w:val="0019002F"/>
    <w:rsid w:val="00190CAC"/>
    <w:rsid w:val="00192882"/>
    <w:rsid w:val="001956CF"/>
    <w:rsid w:val="00195F35"/>
    <w:rsid w:val="00197124"/>
    <w:rsid w:val="001A0C9B"/>
    <w:rsid w:val="001A0FDD"/>
    <w:rsid w:val="001A21E4"/>
    <w:rsid w:val="001A6840"/>
    <w:rsid w:val="001A68B1"/>
    <w:rsid w:val="001A795D"/>
    <w:rsid w:val="001B158F"/>
    <w:rsid w:val="001B2733"/>
    <w:rsid w:val="001B4AC4"/>
    <w:rsid w:val="001B53EE"/>
    <w:rsid w:val="001B6C05"/>
    <w:rsid w:val="001B7D69"/>
    <w:rsid w:val="001C1D9D"/>
    <w:rsid w:val="001C25A0"/>
    <w:rsid w:val="001C3F72"/>
    <w:rsid w:val="001C69E0"/>
    <w:rsid w:val="001C710E"/>
    <w:rsid w:val="001D0144"/>
    <w:rsid w:val="001D1153"/>
    <w:rsid w:val="001D2E7F"/>
    <w:rsid w:val="001E2542"/>
    <w:rsid w:val="001E7316"/>
    <w:rsid w:val="001F0B72"/>
    <w:rsid w:val="001F3B6D"/>
    <w:rsid w:val="001F476C"/>
    <w:rsid w:val="001F4942"/>
    <w:rsid w:val="001F66AB"/>
    <w:rsid w:val="001F6E6B"/>
    <w:rsid w:val="001F7F6A"/>
    <w:rsid w:val="002028E2"/>
    <w:rsid w:val="00205F24"/>
    <w:rsid w:val="00206E69"/>
    <w:rsid w:val="00211873"/>
    <w:rsid w:val="00211C70"/>
    <w:rsid w:val="00214453"/>
    <w:rsid w:val="00217707"/>
    <w:rsid w:val="00220567"/>
    <w:rsid w:val="002206A7"/>
    <w:rsid w:val="002248E1"/>
    <w:rsid w:val="00225163"/>
    <w:rsid w:val="00227546"/>
    <w:rsid w:val="00232081"/>
    <w:rsid w:val="002331CF"/>
    <w:rsid w:val="00233674"/>
    <w:rsid w:val="00235B04"/>
    <w:rsid w:val="002369FB"/>
    <w:rsid w:val="002423F1"/>
    <w:rsid w:val="00247EEA"/>
    <w:rsid w:val="0025144B"/>
    <w:rsid w:val="00251469"/>
    <w:rsid w:val="00252A0D"/>
    <w:rsid w:val="00252BF2"/>
    <w:rsid w:val="00253D56"/>
    <w:rsid w:val="00256BA8"/>
    <w:rsid w:val="0026058D"/>
    <w:rsid w:val="00264921"/>
    <w:rsid w:val="00271610"/>
    <w:rsid w:val="00276C7B"/>
    <w:rsid w:val="00277274"/>
    <w:rsid w:val="002801B0"/>
    <w:rsid w:val="00281700"/>
    <w:rsid w:val="00283B8E"/>
    <w:rsid w:val="00287FF2"/>
    <w:rsid w:val="00292032"/>
    <w:rsid w:val="00293E99"/>
    <w:rsid w:val="0029495A"/>
    <w:rsid w:val="00295273"/>
    <w:rsid w:val="002A17C9"/>
    <w:rsid w:val="002A54F3"/>
    <w:rsid w:val="002A6E44"/>
    <w:rsid w:val="002B0869"/>
    <w:rsid w:val="002B326D"/>
    <w:rsid w:val="002B5732"/>
    <w:rsid w:val="002B59D1"/>
    <w:rsid w:val="002C2B75"/>
    <w:rsid w:val="002C505E"/>
    <w:rsid w:val="002C52A1"/>
    <w:rsid w:val="002C7CDA"/>
    <w:rsid w:val="002D16C8"/>
    <w:rsid w:val="002D397C"/>
    <w:rsid w:val="002E1504"/>
    <w:rsid w:val="002E3CB2"/>
    <w:rsid w:val="002E79A5"/>
    <w:rsid w:val="002F2AC0"/>
    <w:rsid w:val="002F3E14"/>
    <w:rsid w:val="002F4AD9"/>
    <w:rsid w:val="002F592F"/>
    <w:rsid w:val="00303122"/>
    <w:rsid w:val="003031DB"/>
    <w:rsid w:val="0030374C"/>
    <w:rsid w:val="00303752"/>
    <w:rsid w:val="003049E7"/>
    <w:rsid w:val="00304C80"/>
    <w:rsid w:val="0031162B"/>
    <w:rsid w:val="003116F3"/>
    <w:rsid w:val="00311A4C"/>
    <w:rsid w:val="00311B76"/>
    <w:rsid w:val="003139AE"/>
    <w:rsid w:val="003173D0"/>
    <w:rsid w:val="00317B07"/>
    <w:rsid w:val="003269B1"/>
    <w:rsid w:val="00327F33"/>
    <w:rsid w:val="00333B7D"/>
    <w:rsid w:val="003340D9"/>
    <w:rsid w:val="00335C92"/>
    <w:rsid w:val="00336EB0"/>
    <w:rsid w:val="0034097E"/>
    <w:rsid w:val="00340CC9"/>
    <w:rsid w:val="00346F94"/>
    <w:rsid w:val="00351662"/>
    <w:rsid w:val="00353B6A"/>
    <w:rsid w:val="00353D32"/>
    <w:rsid w:val="00354EE9"/>
    <w:rsid w:val="00354F27"/>
    <w:rsid w:val="00355F1F"/>
    <w:rsid w:val="0036054A"/>
    <w:rsid w:val="00361333"/>
    <w:rsid w:val="00364481"/>
    <w:rsid w:val="00364A96"/>
    <w:rsid w:val="00364E1D"/>
    <w:rsid w:val="00367806"/>
    <w:rsid w:val="003709C8"/>
    <w:rsid w:val="003719BC"/>
    <w:rsid w:val="00373EEF"/>
    <w:rsid w:val="00375CC0"/>
    <w:rsid w:val="003770E2"/>
    <w:rsid w:val="003801A6"/>
    <w:rsid w:val="0038093C"/>
    <w:rsid w:val="0038547E"/>
    <w:rsid w:val="00387670"/>
    <w:rsid w:val="00395329"/>
    <w:rsid w:val="003953D3"/>
    <w:rsid w:val="003A105E"/>
    <w:rsid w:val="003A4187"/>
    <w:rsid w:val="003A6D36"/>
    <w:rsid w:val="003A6E34"/>
    <w:rsid w:val="003A7682"/>
    <w:rsid w:val="003B0BC7"/>
    <w:rsid w:val="003B1A8F"/>
    <w:rsid w:val="003B1C09"/>
    <w:rsid w:val="003B264B"/>
    <w:rsid w:val="003B39F1"/>
    <w:rsid w:val="003B5EBB"/>
    <w:rsid w:val="003B66F6"/>
    <w:rsid w:val="003B6C66"/>
    <w:rsid w:val="003B6F20"/>
    <w:rsid w:val="003C1EF4"/>
    <w:rsid w:val="003C3E13"/>
    <w:rsid w:val="003C655C"/>
    <w:rsid w:val="003D1CEB"/>
    <w:rsid w:val="003D5690"/>
    <w:rsid w:val="003D69A9"/>
    <w:rsid w:val="003E04FC"/>
    <w:rsid w:val="003E0B89"/>
    <w:rsid w:val="003E12F4"/>
    <w:rsid w:val="003E1D47"/>
    <w:rsid w:val="003E1FE3"/>
    <w:rsid w:val="003E46B5"/>
    <w:rsid w:val="003E51A0"/>
    <w:rsid w:val="003E54D6"/>
    <w:rsid w:val="003E6595"/>
    <w:rsid w:val="003F0825"/>
    <w:rsid w:val="003F1121"/>
    <w:rsid w:val="003F2022"/>
    <w:rsid w:val="003F5D7A"/>
    <w:rsid w:val="003F65A1"/>
    <w:rsid w:val="0040090D"/>
    <w:rsid w:val="00402A6F"/>
    <w:rsid w:val="00403BBF"/>
    <w:rsid w:val="004043A4"/>
    <w:rsid w:val="00406883"/>
    <w:rsid w:val="00407344"/>
    <w:rsid w:val="004105FF"/>
    <w:rsid w:val="00413A89"/>
    <w:rsid w:val="00413B59"/>
    <w:rsid w:val="00414857"/>
    <w:rsid w:val="00421CE5"/>
    <w:rsid w:val="00422A0D"/>
    <w:rsid w:val="00422D27"/>
    <w:rsid w:val="00423476"/>
    <w:rsid w:val="00425819"/>
    <w:rsid w:val="00427468"/>
    <w:rsid w:val="00434961"/>
    <w:rsid w:val="00436FDD"/>
    <w:rsid w:val="00437FFD"/>
    <w:rsid w:val="00443356"/>
    <w:rsid w:val="00444837"/>
    <w:rsid w:val="00444D82"/>
    <w:rsid w:val="00444E0E"/>
    <w:rsid w:val="00447002"/>
    <w:rsid w:val="00450EC3"/>
    <w:rsid w:val="0046319D"/>
    <w:rsid w:val="00464D4D"/>
    <w:rsid w:val="004668CD"/>
    <w:rsid w:val="004671B9"/>
    <w:rsid w:val="004671FB"/>
    <w:rsid w:val="00471429"/>
    <w:rsid w:val="0047385C"/>
    <w:rsid w:val="0047452C"/>
    <w:rsid w:val="004749CB"/>
    <w:rsid w:val="0047508C"/>
    <w:rsid w:val="00475753"/>
    <w:rsid w:val="00476F0E"/>
    <w:rsid w:val="00477114"/>
    <w:rsid w:val="00482F1C"/>
    <w:rsid w:val="00484493"/>
    <w:rsid w:val="004868D1"/>
    <w:rsid w:val="00490B0C"/>
    <w:rsid w:val="00493754"/>
    <w:rsid w:val="00497D81"/>
    <w:rsid w:val="004A0EAF"/>
    <w:rsid w:val="004A4C6F"/>
    <w:rsid w:val="004A7D49"/>
    <w:rsid w:val="004B33FD"/>
    <w:rsid w:val="004B5102"/>
    <w:rsid w:val="004B6CE3"/>
    <w:rsid w:val="004D09B4"/>
    <w:rsid w:val="004D23B8"/>
    <w:rsid w:val="004D4172"/>
    <w:rsid w:val="004D4605"/>
    <w:rsid w:val="004D64F9"/>
    <w:rsid w:val="004D7472"/>
    <w:rsid w:val="004E5244"/>
    <w:rsid w:val="004E6A7E"/>
    <w:rsid w:val="004E6C78"/>
    <w:rsid w:val="004F024F"/>
    <w:rsid w:val="004F39E2"/>
    <w:rsid w:val="004F4507"/>
    <w:rsid w:val="004F4BB8"/>
    <w:rsid w:val="004F707F"/>
    <w:rsid w:val="005002BD"/>
    <w:rsid w:val="00500966"/>
    <w:rsid w:val="00501E84"/>
    <w:rsid w:val="00505227"/>
    <w:rsid w:val="0050614E"/>
    <w:rsid w:val="005103F3"/>
    <w:rsid w:val="00510612"/>
    <w:rsid w:val="00517065"/>
    <w:rsid w:val="00521FFA"/>
    <w:rsid w:val="00526A8F"/>
    <w:rsid w:val="005310B9"/>
    <w:rsid w:val="005316CD"/>
    <w:rsid w:val="00532DBF"/>
    <w:rsid w:val="00534262"/>
    <w:rsid w:val="00534E5C"/>
    <w:rsid w:val="00536AB2"/>
    <w:rsid w:val="005375CB"/>
    <w:rsid w:val="005375F7"/>
    <w:rsid w:val="00543485"/>
    <w:rsid w:val="0054614C"/>
    <w:rsid w:val="00547547"/>
    <w:rsid w:val="00551574"/>
    <w:rsid w:val="005529F1"/>
    <w:rsid w:val="00555754"/>
    <w:rsid w:val="00557620"/>
    <w:rsid w:val="00560943"/>
    <w:rsid w:val="0056369E"/>
    <w:rsid w:val="00563E2B"/>
    <w:rsid w:val="00564CCD"/>
    <w:rsid w:val="00564F16"/>
    <w:rsid w:val="00565772"/>
    <w:rsid w:val="00570035"/>
    <w:rsid w:val="00574D75"/>
    <w:rsid w:val="0057650A"/>
    <w:rsid w:val="00577E3D"/>
    <w:rsid w:val="00582B5D"/>
    <w:rsid w:val="00582F4D"/>
    <w:rsid w:val="00583F24"/>
    <w:rsid w:val="005841DE"/>
    <w:rsid w:val="00584F3F"/>
    <w:rsid w:val="00585DF3"/>
    <w:rsid w:val="005868E9"/>
    <w:rsid w:val="00592B0C"/>
    <w:rsid w:val="005947E7"/>
    <w:rsid w:val="00595CFC"/>
    <w:rsid w:val="00595EBB"/>
    <w:rsid w:val="00595F75"/>
    <w:rsid w:val="005A0EC3"/>
    <w:rsid w:val="005A249A"/>
    <w:rsid w:val="005A3757"/>
    <w:rsid w:val="005A6440"/>
    <w:rsid w:val="005B1DA0"/>
    <w:rsid w:val="005B3EB4"/>
    <w:rsid w:val="005B43D8"/>
    <w:rsid w:val="005B4DE7"/>
    <w:rsid w:val="005B5B6E"/>
    <w:rsid w:val="005B67BF"/>
    <w:rsid w:val="005B7B7B"/>
    <w:rsid w:val="005C1A4A"/>
    <w:rsid w:val="005C20D1"/>
    <w:rsid w:val="005C3664"/>
    <w:rsid w:val="005C4F61"/>
    <w:rsid w:val="005C6542"/>
    <w:rsid w:val="005D0401"/>
    <w:rsid w:val="005D0BC6"/>
    <w:rsid w:val="005D1064"/>
    <w:rsid w:val="005D11D3"/>
    <w:rsid w:val="005D1970"/>
    <w:rsid w:val="005D20C2"/>
    <w:rsid w:val="005D263E"/>
    <w:rsid w:val="005D365F"/>
    <w:rsid w:val="005D436A"/>
    <w:rsid w:val="005D4755"/>
    <w:rsid w:val="005D50B5"/>
    <w:rsid w:val="005D638C"/>
    <w:rsid w:val="005D6481"/>
    <w:rsid w:val="005D6B2A"/>
    <w:rsid w:val="005D7133"/>
    <w:rsid w:val="005E2162"/>
    <w:rsid w:val="005E274C"/>
    <w:rsid w:val="005E5E13"/>
    <w:rsid w:val="005E6784"/>
    <w:rsid w:val="005E74E8"/>
    <w:rsid w:val="005E7DB8"/>
    <w:rsid w:val="005F60A3"/>
    <w:rsid w:val="005F61D3"/>
    <w:rsid w:val="005F672D"/>
    <w:rsid w:val="006024AD"/>
    <w:rsid w:val="00602586"/>
    <w:rsid w:val="006051C0"/>
    <w:rsid w:val="00605F4C"/>
    <w:rsid w:val="00606AC5"/>
    <w:rsid w:val="00606B93"/>
    <w:rsid w:val="00610C05"/>
    <w:rsid w:val="006119DB"/>
    <w:rsid w:val="00613D6F"/>
    <w:rsid w:val="00616746"/>
    <w:rsid w:val="00617389"/>
    <w:rsid w:val="00621E78"/>
    <w:rsid w:val="006220A8"/>
    <w:rsid w:val="0062746C"/>
    <w:rsid w:val="00627886"/>
    <w:rsid w:val="006332AD"/>
    <w:rsid w:val="00634220"/>
    <w:rsid w:val="00634C00"/>
    <w:rsid w:val="00634CD3"/>
    <w:rsid w:val="0063505B"/>
    <w:rsid w:val="00636868"/>
    <w:rsid w:val="00640CE5"/>
    <w:rsid w:val="0064175F"/>
    <w:rsid w:val="00644D51"/>
    <w:rsid w:val="006472D2"/>
    <w:rsid w:val="0065248E"/>
    <w:rsid w:val="00654C02"/>
    <w:rsid w:val="00660C37"/>
    <w:rsid w:val="006610CB"/>
    <w:rsid w:val="00665018"/>
    <w:rsid w:val="006665E6"/>
    <w:rsid w:val="0067016C"/>
    <w:rsid w:val="006707E6"/>
    <w:rsid w:val="006716F4"/>
    <w:rsid w:val="00674ACF"/>
    <w:rsid w:val="006751E0"/>
    <w:rsid w:val="00675B2B"/>
    <w:rsid w:val="00677186"/>
    <w:rsid w:val="00677D59"/>
    <w:rsid w:val="00680B48"/>
    <w:rsid w:val="00682886"/>
    <w:rsid w:val="0068538D"/>
    <w:rsid w:val="00690573"/>
    <w:rsid w:val="0069078A"/>
    <w:rsid w:val="00690882"/>
    <w:rsid w:val="00690D99"/>
    <w:rsid w:val="006923AA"/>
    <w:rsid w:val="00694013"/>
    <w:rsid w:val="00694477"/>
    <w:rsid w:val="006A0242"/>
    <w:rsid w:val="006A2A70"/>
    <w:rsid w:val="006A3A7C"/>
    <w:rsid w:val="006A4CF9"/>
    <w:rsid w:val="006A5183"/>
    <w:rsid w:val="006A74BC"/>
    <w:rsid w:val="006A7F2B"/>
    <w:rsid w:val="006B0D86"/>
    <w:rsid w:val="006B1293"/>
    <w:rsid w:val="006B3F96"/>
    <w:rsid w:val="006B493B"/>
    <w:rsid w:val="006B4B9B"/>
    <w:rsid w:val="006C3EEE"/>
    <w:rsid w:val="006C7E36"/>
    <w:rsid w:val="006D05B7"/>
    <w:rsid w:val="006E0BC1"/>
    <w:rsid w:val="006E0BEE"/>
    <w:rsid w:val="006E19E9"/>
    <w:rsid w:val="006E1E08"/>
    <w:rsid w:val="006E2085"/>
    <w:rsid w:val="006E3302"/>
    <w:rsid w:val="006E4782"/>
    <w:rsid w:val="006E498B"/>
    <w:rsid w:val="006E798C"/>
    <w:rsid w:val="006F16ED"/>
    <w:rsid w:val="006F1AE6"/>
    <w:rsid w:val="006F4AEF"/>
    <w:rsid w:val="006F4E7C"/>
    <w:rsid w:val="00703187"/>
    <w:rsid w:val="00704CB9"/>
    <w:rsid w:val="00705B88"/>
    <w:rsid w:val="00707F8E"/>
    <w:rsid w:val="00713BC9"/>
    <w:rsid w:val="007141F6"/>
    <w:rsid w:val="00715288"/>
    <w:rsid w:val="00715DA3"/>
    <w:rsid w:val="00715DB0"/>
    <w:rsid w:val="0072203E"/>
    <w:rsid w:val="007249B9"/>
    <w:rsid w:val="007264E9"/>
    <w:rsid w:val="0072651B"/>
    <w:rsid w:val="007276A5"/>
    <w:rsid w:val="00727DEF"/>
    <w:rsid w:val="00730FFB"/>
    <w:rsid w:val="0073454D"/>
    <w:rsid w:val="00735269"/>
    <w:rsid w:val="0073797B"/>
    <w:rsid w:val="007401D1"/>
    <w:rsid w:val="00740E14"/>
    <w:rsid w:val="00741226"/>
    <w:rsid w:val="00741613"/>
    <w:rsid w:val="00741C82"/>
    <w:rsid w:val="007459EE"/>
    <w:rsid w:val="007464F5"/>
    <w:rsid w:val="00750F90"/>
    <w:rsid w:val="0075251A"/>
    <w:rsid w:val="007526CD"/>
    <w:rsid w:val="00754375"/>
    <w:rsid w:val="007567E0"/>
    <w:rsid w:val="00760ABF"/>
    <w:rsid w:val="00764016"/>
    <w:rsid w:val="007652E7"/>
    <w:rsid w:val="00766BF0"/>
    <w:rsid w:val="00770755"/>
    <w:rsid w:val="00773668"/>
    <w:rsid w:val="007736E0"/>
    <w:rsid w:val="00774C5C"/>
    <w:rsid w:val="0077683D"/>
    <w:rsid w:val="007775AD"/>
    <w:rsid w:val="00777C8D"/>
    <w:rsid w:val="00781C58"/>
    <w:rsid w:val="00784921"/>
    <w:rsid w:val="00786ACA"/>
    <w:rsid w:val="007873C5"/>
    <w:rsid w:val="0079106D"/>
    <w:rsid w:val="00792E5C"/>
    <w:rsid w:val="00793FE8"/>
    <w:rsid w:val="007941F3"/>
    <w:rsid w:val="00794FAF"/>
    <w:rsid w:val="007960FB"/>
    <w:rsid w:val="007A0E37"/>
    <w:rsid w:val="007A2CF2"/>
    <w:rsid w:val="007A2EDF"/>
    <w:rsid w:val="007A5E2F"/>
    <w:rsid w:val="007A64CC"/>
    <w:rsid w:val="007B018F"/>
    <w:rsid w:val="007B0FD8"/>
    <w:rsid w:val="007B10AD"/>
    <w:rsid w:val="007B1B91"/>
    <w:rsid w:val="007B1E68"/>
    <w:rsid w:val="007B2392"/>
    <w:rsid w:val="007B2F76"/>
    <w:rsid w:val="007B3A29"/>
    <w:rsid w:val="007B5713"/>
    <w:rsid w:val="007B74FF"/>
    <w:rsid w:val="007C08D6"/>
    <w:rsid w:val="007C0942"/>
    <w:rsid w:val="007C2D07"/>
    <w:rsid w:val="007C3FBA"/>
    <w:rsid w:val="007C4950"/>
    <w:rsid w:val="007C5027"/>
    <w:rsid w:val="007C534D"/>
    <w:rsid w:val="007D1897"/>
    <w:rsid w:val="007D3124"/>
    <w:rsid w:val="007D3958"/>
    <w:rsid w:val="007D61A5"/>
    <w:rsid w:val="007D68DC"/>
    <w:rsid w:val="007E176A"/>
    <w:rsid w:val="007E4D15"/>
    <w:rsid w:val="007E62A5"/>
    <w:rsid w:val="007E6A67"/>
    <w:rsid w:val="007E71B2"/>
    <w:rsid w:val="007E74C7"/>
    <w:rsid w:val="007F01AB"/>
    <w:rsid w:val="007F091E"/>
    <w:rsid w:val="007F5269"/>
    <w:rsid w:val="00800A5D"/>
    <w:rsid w:val="0080334C"/>
    <w:rsid w:val="008057D8"/>
    <w:rsid w:val="00805BD1"/>
    <w:rsid w:val="00807890"/>
    <w:rsid w:val="00807B57"/>
    <w:rsid w:val="00810BB5"/>
    <w:rsid w:val="0081290A"/>
    <w:rsid w:val="00812E63"/>
    <w:rsid w:val="00813D69"/>
    <w:rsid w:val="0081650E"/>
    <w:rsid w:val="0082364E"/>
    <w:rsid w:val="008266E2"/>
    <w:rsid w:val="00827115"/>
    <w:rsid w:val="008312C4"/>
    <w:rsid w:val="00835A20"/>
    <w:rsid w:val="00841AEF"/>
    <w:rsid w:val="008433B6"/>
    <w:rsid w:val="00843F44"/>
    <w:rsid w:val="00845562"/>
    <w:rsid w:val="008519B7"/>
    <w:rsid w:val="00856F27"/>
    <w:rsid w:val="0085744B"/>
    <w:rsid w:val="00861560"/>
    <w:rsid w:val="00866C25"/>
    <w:rsid w:val="00866F77"/>
    <w:rsid w:val="00866FFD"/>
    <w:rsid w:val="00870F68"/>
    <w:rsid w:val="00871DB8"/>
    <w:rsid w:val="008743BA"/>
    <w:rsid w:val="00874A0D"/>
    <w:rsid w:val="00877863"/>
    <w:rsid w:val="00877F11"/>
    <w:rsid w:val="00880B2C"/>
    <w:rsid w:val="008824A6"/>
    <w:rsid w:val="008827BA"/>
    <w:rsid w:val="00882A63"/>
    <w:rsid w:val="00883A7E"/>
    <w:rsid w:val="00885858"/>
    <w:rsid w:val="00886D13"/>
    <w:rsid w:val="0088765C"/>
    <w:rsid w:val="00890224"/>
    <w:rsid w:val="00895F82"/>
    <w:rsid w:val="008963AB"/>
    <w:rsid w:val="00896E8A"/>
    <w:rsid w:val="008A4978"/>
    <w:rsid w:val="008A65F1"/>
    <w:rsid w:val="008B07AD"/>
    <w:rsid w:val="008B0FAD"/>
    <w:rsid w:val="008B3C42"/>
    <w:rsid w:val="008B43DC"/>
    <w:rsid w:val="008B5DC3"/>
    <w:rsid w:val="008B6B7A"/>
    <w:rsid w:val="008B78B3"/>
    <w:rsid w:val="008C245D"/>
    <w:rsid w:val="008C3DFB"/>
    <w:rsid w:val="008C4727"/>
    <w:rsid w:val="008C688A"/>
    <w:rsid w:val="008D16C0"/>
    <w:rsid w:val="008D3448"/>
    <w:rsid w:val="008D68B0"/>
    <w:rsid w:val="008E7C80"/>
    <w:rsid w:val="008F2FD5"/>
    <w:rsid w:val="008F5023"/>
    <w:rsid w:val="008F5BEB"/>
    <w:rsid w:val="008F75B5"/>
    <w:rsid w:val="00900EDE"/>
    <w:rsid w:val="00904B5C"/>
    <w:rsid w:val="00905083"/>
    <w:rsid w:val="009061F1"/>
    <w:rsid w:val="00906BAC"/>
    <w:rsid w:val="009076C5"/>
    <w:rsid w:val="00910840"/>
    <w:rsid w:val="009131AE"/>
    <w:rsid w:val="00914359"/>
    <w:rsid w:val="00915155"/>
    <w:rsid w:val="009165BB"/>
    <w:rsid w:val="00920200"/>
    <w:rsid w:val="00920773"/>
    <w:rsid w:val="00921D60"/>
    <w:rsid w:val="00921DF2"/>
    <w:rsid w:val="009220AE"/>
    <w:rsid w:val="00922239"/>
    <w:rsid w:val="00922741"/>
    <w:rsid w:val="00927B6E"/>
    <w:rsid w:val="00931199"/>
    <w:rsid w:val="00931D60"/>
    <w:rsid w:val="00934AEF"/>
    <w:rsid w:val="00936879"/>
    <w:rsid w:val="00940BEC"/>
    <w:rsid w:val="00942721"/>
    <w:rsid w:val="00943E8C"/>
    <w:rsid w:val="00944512"/>
    <w:rsid w:val="00947DB2"/>
    <w:rsid w:val="009539B0"/>
    <w:rsid w:val="00956124"/>
    <w:rsid w:val="0095670E"/>
    <w:rsid w:val="00964CC8"/>
    <w:rsid w:val="009668D9"/>
    <w:rsid w:val="00966AC9"/>
    <w:rsid w:val="00971EF7"/>
    <w:rsid w:val="009735E4"/>
    <w:rsid w:val="00974B1E"/>
    <w:rsid w:val="009760FD"/>
    <w:rsid w:val="009768C2"/>
    <w:rsid w:val="00982826"/>
    <w:rsid w:val="009832C3"/>
    <w:rsid w:val="00983B36"/>
    <w:rsid w:val="00985333"/>
    <w:rsid w:val="009854B6"/>
    <w:rsid w:val="00985AA9"/>
    <w:rsid w:val="009908D2"/>
    <w:rsid w:val="00990E0A"/>
    <w:rsid w:val="00994336"/>
    <w:rsid w:val="0099799D"/>
    <w:rsid w:val="00997FEF"/>
    <w:rsid w:val="009A09A2"/>
    <w:rsid w:val="009A1CB1"/>
    <w:rsid w:val="009A7572"/>
    <w:rsid w:val="009A7D2F"/>
    <w:rsid w:val="009B0929"/>
    <w:rsid w:val="009B24EF"/>
    <w:rsid w:val="009B3577"/>
    <w:rsid w:val="009B7270"/>
    <w:rsid w:val="009C0676"/>
    <w:rsid w:val="009C1B43"/>
    <w:rsid w:val="009C1B80"/>
    <w:rsid w:val="009C2D17"/>
    <w:rsid w:val="009C561B"/>
    <w:rsid w:val="009C72E6"/>
    <w:rsid w:val="009D12D2"/>
    <w:rsid w:val="009D1F1D"/>
    <w:rsid w:val="009D7A18"/>
    <w:rsid w:val="009E2785"/>
    <w:rsid w:val="009E49A8"/>
    <w:rsid w:val="009E5926"/>
    <w:rsid w:val="009F00DA"/>
    <w:rsid w:val="009F281A"/>
    <w:rsid w:val="009F3A82"/>
    <w:rsid w:val="009F551D"/>
    <w:rsid w:val="009F7CA0"/>
    <w:rsid w:val="00A025C0"/>
    <w:rsid w:val="00A038B0"/>
    <w:rsid w:val="00A045A2"/>
    <w:rsid w:val="00A079C6"/>
    <w:rsid w:val="00A11F78"/>
    <w:rsid w:val="00A13945"/>
    <w:rsid w:val="00A213CC"/>
    <w:rsid w:val="00A239C9"/>
    <w:rsid w:val="00A23AEF"/>
    <w:rsid w:val="00A266C7"/>
    <w:rsid w:val="00A26F21"/>
    <w:rsid w:val="00A27087"/>
    <w:rsid w:val="00A31C71"/>
    <w:rsid w:val="00A3301C"/>
    <w:rsid w:val="00A356CD"/>
    <w:rsid w:val="00A36C75"/>
    <w:rsid w:val="00A37913"/>
    <w:rsid w:val="00A37A1A"/>
    <w:rsid w:val="00A431F2"/>
    <w:rsid w:val="00A43583"/>
    <w:rsid w:val="00A44320"/>
    <w:rsid w:val="00A44EBF"/>
    <w:rsid w:val="00A45BCE"/>
    <w:rsid w:val="00A50C79"/>
    <w:rsid w:val="00A51DB0"/>
    <w:rsid w:val="00A51F1A"/>
    <w:rsid w:val="00A53B60"/>
    <w:rsid w:val="00A53D18"/>
    <w:rsid w:val="00A54C26"/>
    <w:rsid w:val="00A6166A"/>
    <w:rsid w:val="00A62030"/>
    <w:rsid w:val="00A62D3C"/>
    <w:rsid w:val="00A64B96"/>
    <w:rsid w:val="00A66F07"/>
    <w:rsid w:val="00A73494"/>
    <w:rsid w:val="00A800B6"/>
    <w:rsid w:val="00A870F7"/>
    <w:rsid w:val="00A87F01"/>
    <w:rsid w:val="00A966DE"/>
    <w:rsid w:val="00AA1EBE"/>
    <w:rsid w:val="00AA2017"/>
    <w:rsid w:val="00AB1162"/>
    <w:rsid w:val="00AB210D"/>
    <w:rsid w:val="00AB479C"/>
    <w:rsid w:val="00AB519A"/>
    <w:rsid w:val="00AB66E9"/>
    <w:rsid w:val="00AC19E8"/>
    <w:rsid w:val="00AC1FD2"/>
    <w:rsid w:val="00AC27AF"/>
    <w:rsid w:val="00AC3B3A"/>
    <w:rsid w:val="00AC5E54"/>
    <w:rsid w:val="00AC6DEC"/>
    <w:rsid w:val="00AD07AB"/>
    <w:rsid w:val="00AD0C0E"/>
    <w:rsid w:val="00AD1596"/>
    <w:rsid w:val="00AD1F59"/>
    <w:rsid w:val="00AD7296"/>
    <w:rsid w:val="00AE2B36"/>
    <w:rsid w:val="00AE312A"/>
    <w:rsid w:val="00AE57E3"/>
    <w:rsid w:val="00AE6B9D"/>
    <w:rsid w:val="00AE7C50"/>
    <w:rsid w:val="00AF12FD"/>
    <w:rsid w:val="00AF2386"/>
    <w:rsid w:val="00AF36E3"/>
    <w:rsid w:val="00AF3A46"/>
    <w:rsid w:val="00AF3F31"/>
    <w:rsid w:val="00AF435B"/>
    <w:rsid w:val="00AF4596"/>
    <w:rsid w:val="00AF4C1A"/>
    <w:rsid w:val="00AF5708"/>
    <w:rsid w:val="00AF6808"/>
    <w:rsid w:val="00AF70FC"/>
    <w:rsid w:val="00B0002C"/>
    <w:rsid w:val="00B003DB"/>
    <w:rsid w:val="00B035A6"/>
    <w:rsid w:val="00B0401F"/>
    <w:rsid w:val="00B04714"/>
    <w:rsid w:val="00B04767"/>
    <w:rsid w:val="00B07F8C"/>
    <w:rsid w:val="00B1130D"/>
    <w:rsid w:val="00B1137F"/>
    <w:rsid w:val="00B12615"/>
    <w:rsid w:val="00B13138"/>
    <w:rsid w:val="00B13B30"/>
    <w:rsid w:val="00B15D89"/>
    <w:rsid w:val="00B20855"/>
    <w:rsid w:val="00B20930"/>
    <w:rsid w:val="00B20F08"/>
    <w:rsid w:val="00B22131"/>
    <w:rsid w:val="00B25E2F"/>
    <w:rsid w:val="00B27733"/>
    <w:rsid w:val="00B31E66"/>
    <w:rsid w:val="00B32AEB"/>
    <w:rsid w:val="00B3306F"/>
    <w:rsid w:val="00B33605"/>
    <w:rsid w:val="00B41DE8"/>
    <w:rsid w:val="00B42F53"/>
    <w:rsid w:val="00B43284"/>
    <w:rsid w:val="00B435BB"/>
    <w:rsid w:val="00B43FF9"/>
    <w:rsid w:val="00B4465B"/>
    <w:rsid w:val="00B44AEF"/>
    <w:rsid w:val="00B45790"/>
    <w:rsid w:val="00B51BD3"/>
    <w:rsid w:val="00B535B5"/>
    <w:rsid w:val="00B55739"/>
    <w:rsid w:val="00B614C5"/>
    <w:rsid w:val="00B61FE3"/>
    <w:rsid w:val="00B641F7"/>
    <w:rsid w:val="00B65404"/>
    <w:rsid w:val="00B65A34"/>
    <w:rsid w:val="00B668EB"/>
    <w:rsid w:val="00B70C30"/>
    <w:rsid w:val="00B710C9"/>
    <w:rsid w:val="00B72F77"/>
    <w:rsid w:val="00B73ED1"/>
    <w:rsid w:val="00B76C40"/>
    <w:rsid w:val="00B76F81"/>
    <w:rsid w:val="00B82056"/>
    <w:rsid w:val="00B825EE"/>
    <w:rsid w:val="00B86D8D"/>
    <w:rsid w:val="00B9085C"/>
    <w:rsid w:val="00B927F9"/>
    <w:rsid w:val="00B92FDF"/>
    <w:rsid w:val="00B93206"/>
    <w:rsid w:val="00B933D7"/>
    <w:rsid w:val="00B93AA2"/>
    <w:rsid w:val="00B93F40"/>
    <w:rsid w:val="00B974F4"/>
    <w:rsid w:val="00B976D7"/>
    <w:rsid w:val="00BA19A3"/>
    <w:rsid w:val="00BA395D"/>
    <w:rsid w:val="00BA4A09"/>
    <w:rsid w:val="00BA4A6C"/>
    <w:rsid w:val="00BB4C89"/>
    <w:rsid w:val="00BC20B0"/>
    <w:rsid w:val="00BC2A5B"/>
    <w:rsid w:val="00BC3355"/>
    <w:rsid w:val="00BC3810"/>
    <w:rsid w:val="00BD3907"/>
    <w:rsid w:val="00BD4363"/>
    <w:rsid w:val="00BD519A"/>
    <w:rsid w:val="00BE0501"/>
    <w:rsid w:val="00BE172B"/>
    <w:rsid w:val="00BE2E19"/>
    <w:rsid w:val="00BE3CB5"/>
    <w:rsid w:val="00BE4711"/>
    <w:rsid w:val="00BE5FFB"/>
    <w:rsid w:val="00BF13D0"/>
    <w:rsid w:val="00BF2AAA"/>
    <w:rsid w:val="00BF364A"/>
    <w:rsid w:val="00BF3CB9"/>
    <w:rsid w:val="00BF59BD"/>
    <w:rsid w:val="00BF75FE"/>
    <w:rsid w:val="00C01451"/>
    <w:rsid w:val="00C01736"/>
    <w:rsid w:val="00C01FF7"/>
    <w:rsid w:val="00C05236"/>
    <w:rsid w:val="00C10485"/>
    <w:rsid w:val="00C10B36"/>
    <w:rsid w:val="00C1288B"/>
    <w:rsid w:val="00C12C5F"/>
    <w:rsid w:val="00C144DA"/>
    <w:rsid w:val="00C17CBD"/>
    <w:rsid w:val="00C20405"/>
    <w:rsid w:val="00C217DD"/>
    <w:rsid w:val="00C22882"/>
    <w:rsid w:val="00C22912"/>
    <w:rsid w:val="00C22A25"/>
    <w:rsid w:val="00C238A3"/>
    <w:rsid w:val="00C25C71"/>
    <w:rsid w:val="00C267A0"/>
    <w:rsid w:val="00C26AA3"/>
    <w:rsid w:val="00C274B7"/>
    <w:rsid w:val="00C31E53"/>
    <w:rsid w:val="00C320E8"/>
    <w:rsid w:val="00C32A51"/>
    <w:rsid w:val="00C33E07"/>
    <w:rsid w:val="00C40966"/>
    <w:rsid w:val="00C42F0C"/>
    <w:rsid w:val="00C42F36"/>
    <w:rsid w:val="00C43790"/>
    <w:rsid w:val="00C4517C"/>
    <w:rsid w:val="00C45D16"/>
    <w:rsid w:val="00C502AF"/>
    <w:rsid w:val="00C50438"/>
    <w:rsid w:val="00C5124B"/>
    <w:rsid w:val="00C5799E"/>
    <w:rsid w:val="00C60177"/>
    <w:rsid w:val="00C63692"/>
    <w:rsid w:val="00C6494A"/>
    <w:rsid w:val="00C6605F"/>
    <w:rsid w:val="00C66434"/>
    <w:rsid w:val="00C66B13"/>
    <w:rsid w:val="00C705FA"/>
    <w:rsid w:val="00C715F6"/>
    <w:rsid w:val="00C71F05"/>
    <w:rsid w:val="00C80941"/>
    <w:rsid w:val="00C80EE0"/>
    <w:rsid w:val="00C80F54"/>
    <w:rsid w:val="00C83587"/>
    <w:rsid w:val="00C843E3"/>
    <w:rsid w:val="00C84985"/>
    <w:rsid w:val="00C87A26"/>
    <w:rsid w:val="00C90133"/>
    <w:rsid w:val="00C90465"/>
    <w:rsid w:val="00C93234"/>
    <w:rsid w:val="00C94CC7"/>
    <w:rsid w:val="00C96296"/>
    <w:rsid w:val="00C968C5"/>
    <w:rsid w:val="00CA3A05"/>
    <w:rsid w:val="00CA5F0E"/>
    <w:rsid w:val="00CA7C7F"/>
    <w:rsid w:val="00CB1F22"/>
    <w:rsid w:val="00CB668B"/>
    <w:rsid w:val="00CD08D0"/>
    <w:rsid w:val="00CD2CEF"/>
    <w:rsid w:val="00CD5B35"/>
    <w:rsid w:val="00CE1841"/>
    <w:rsid w:val="00CE2205"/>
    <w:rsid w:val="00CE7DFD"/>
    <w:rsid w:val="00CF24BD"/>
    <w:rsid w:val="00CF2EF9"/>
    <w:rsid w:val="00CF6603"/>
    <w:rsid w:val="00D003BF"/>
    <w:rsid w:val="00D0111F"/>
    <w:rsid w:val="00D01814"/>
    <w:rsid w:val="00D01D5D"/>
    <w:rsid w:val="00D034B8"/>
    <w:rsid w:val="00D04F04"/>
    <w:rsid w:val="00D05248"/>
    <w:rsid w:val="00D05B4D"/>
    <w:rsid w:val="00D07FA3"/>
    <w:rsid w:val="00D125AC"/>
    <w:rsid w:val="00D16C22"/>
    <w:rsid w:val="00D17231"/>
    <w:rsid w:val="00D20618"/>
    <w:rsid w:val="00D21EF1"/>
    <w:rsid w:val="00D2217E"/>
    <w:rsid w:val="00D26203"/>
    <w:rsid w:val="00D30F9E"/>
    <w:rsid w:val="00D338CA"/>
    <w:rsid w:val="00D34082"/>
    <w:rsid w:val="00D36945"/>
    <w:rsid w:val="00D3722C"/>
    <w:rsid w:val="00D3738A"/>
    <w:rsid w:val="00D414CD"/>
    <w:rsid w:val="00D41531"/>
    <w:rsid w:val="00D41E01"/>
    <w:rsid w:val="00D45755"/>
    <w:rsid w:val="00D51234"/>
    <w:rsid w:val="00D54A21"/>
    <w:rsid w:val="00D5522B"/>
    <w:rsid w:val="00D57F4C"/>
    <w:rsid w:val="00D57FC4"/>
    <w:rsid w:val="00D60EFD"/>
    <w:rsid w:val="00D61018"/>
    <w:rsid w:val="00D63A2B"/>
    <w:rsid w:val="00D640AD"/>
    <w:rsid w:val="00D65D30"/>
    <w:rsid w:val="00D666A5"/>
    <w:rsid w:val="00D67968"/>
    <w:rsid w:val="00D733BC"/>
    <w:rsid w:val="00D75DDD"/>
    <w:rsid w:val="00D76920"/>
    <w:rsid w:val="00D7725F"/>
    <w:rsid w:val="00D773FE"/>
    <w:rsid w:val="00D776ED"/>
    <w:rsid w:val="00D81A40"/>
    <w:rsid w:val="00D827D6"/>
    <w:rsid w:val="00D84D3E"/>
    <w:rsid w:val="00D85E85"/>
    <w:rsid w:val="00D864CA"/>
    <w:rsid w:val="00D87610"/>
    <w:rsid w:val="00D90589"/>
    <w:rsid w:val="00D91D46"/>
    <w:rsid w:val="00D94503"/>
    <w:rsid w:val="00D973B6"/>
    <w:rsid w:val="00DA047A"/>
    <w:rsid w:val="00DA14D1"/>
    <w:rsid w:val="00DA27B6"/>
    <w:rsid w:val="00DA3A46"/>
    <w:rsid w:val="00DA5C41"/>
    <w:rsid w:val="00DA6A34"/>
    <w:rsid w:val="00DA707B"/>
    <w:rsid w:val="00DB2451"/>
    <w:rsid w:val="00DB278B"/>
    <w:rsid w:val="00DB3E53"/>
    <w:rsid w:val="00DB6755"/>
    <w:rsid w:val="00DC1693"/>
    <w:rsid w:val="00DC467C"/>
    <w:rsid w:val="00DC541F"/>
    <w:rsid w:val="00DD7FD3"/>
    <w:rsid w:val="00DE0354"/>
    <w:rsid w:val="00DE12CD"/>
    <w:rsid w:val="00DE7830"/>
    <w:rsid w:val="00DE7D51"/>
    <w:rsid w:val="00DF0380"/>
    <w:rsid w:val="00DF0C74"/>
    <w:rsid w:val="00DF1DB4"/>
    <w:rsid w:val="00DF27D6"/>
    <w:rsid w:val="00DF392F"/>
    <w:rsid w:val="00E003B6"/>
    <w:rsid w:val="00E0202F"/>
    <w:rsid w:val="00E07144"/>
    <w:rsid w:val="00E1237E"/>
    <w:rsid w:val="00E133B1"/>
    <w:rsid w:val="00E14F4F"/>
    <w:rsid w:val="00E15E34"/>
    <w:rsid w:val="00E1601C"/>
    <w:rsid w:val="00E21EB2"/>
    <w:rsid w:val="00E21F4F"/>
    <w:rsid w:val="00E25FE5"/>
    <w:rsid w:val="00E27022"/>
    <w:rsid w:val="00E2783D"/>
    <w:rsid w:val="00E3338C"/>
    <w:rsid w:val="00E33AB9"/>
    <w:rsid w:val="00E36258"/>
    <w:rsid w:val="00E374FD"/>
    <w:rsid w:val="00E42134"/>
    <w:rsid w:val="00E42A86"/>
    <w:rsid w:val="00E42B44"/>
    <w:rsid w:val="00E43A24"/>
    <w:rsid w:val="00E43ECC"/>
    <w:rsid w:val="00E457EA"/>
    <w:rsid w:val="00E46AC9"/>
    <w:rsid w:val="00E51CC3"/>
    <w:rsid w:val="00E5234F"/>
    <w:rsid w:val="00E54248"/>
    <w:rsid w:val="00E548EB"/>
    <w:rsid w:val="00E5617A"/>
    <w:rsid w:val="00E64226"/>
    <w:rsid w:val="00E67C11"/>
    <w:rsid w:val="00E745D0"/>
    <w:rsid w:val="00E753AE"/>
    <w:rsid w:val="00E77600"/>
    <w:rsid w:val="00E80E7E"/>
    <w:rsid w:val="00E81C14"/>
    <w:rsid w:val="00E8284B"/>
    <w:rsid w:val="00E82E2B"/>
    <w:rsid w:val="00E83FFB"/>
    <w:rsid w:val="00E858BF"/>
    <w:rsid w:val="00E87465"/>
    <w:rsid w:val="00E90B32"/>
    <w:rsid w:val="00E95BA5"/>
    <w:rsid w:val="00E972DB"/>
    <w:rsid w:val="00E97F4E"/>
    <w:rsid w:val="00EA19D0"/>
    <w:rsid w:val="00EA2CE9"/>
    <w:rsid w:val="00EB1165"/>
    <w:rsid w:val="00EB13B8"/>
    <w:rsid w:val="00EB3072"/>
    <w:rsid w:val="00EB5F5C"/>
    <w:rsid w:val="00EB6899"/>
    <w:rsid w:val="00EB7445"/>
    <w:rsid w:val="00EB78E7"/>
    <w:rsid w:val="00EB7D79"/>
    <w:rsid w:val="00EC02D4"/>
    <w:rsid w:val="00EC052D"/>
    <w:rsid w:val="00EC0CC7"/>
    <w:rsid w:val="00EC1197"/>
    <w:rsid w:val="00EC3BBB"/>
    <w:rsid w:val="00ED0292"/>
    <w:rsid w:val="00ED23BE"/>
    <w:rsid w:val="00ED291E"/>
    <w:rsid w:val="00ED2E0B"/>
    <w:rsid w:val="00ED6D18"/>
    <w:rsid w:val="00EE4DA2"/>
    <w:rsid w:val="00EF0864"/>
    <w:rsid w:val="00EF5813"/>
    <w:rsid w:val="00F03615"/>
    <w:rsid w:val="00F03A86"/>
    <w:rsid w:val="00F12575"/>
    <w:rsid w:val="00F13FB6"/>
    <w:rsid w:val="00F15E3A"/>
    <w:rsid w:val="00F16410"/>
    <w:rsid w:val="00F16D40"/>
    <w:rsid w:val="00F2020B"/>
    <w:rsid w:val="00F2250D"/>
    <w:rsid w:val="00F27620"/>
    <w:rsid w:val="00F322C1"/>
    <w:rsid w:val="00F32D08"/>
    <w:rsid w:val="00F33CDC"/>
    <w:rsid w:val="00F33EE4"/>
    <w:rsid w:val="00F3610A"/>
    <w:rsid w:val="00F37323"/>
    <w:rsid w:val="00F41714"/>
    <w:rsid w:val="00F42CC8"/>
    <w:rsid w:val="00F4303A"/>
    <w:rsid w:val="00F43984"/>
    <w:rsid w:val="00F45A3E"/>
    <w:rsid w:val="00F477FE"/>
    <w:rsid w:val="00F51867"/>
    <w:rsid w:val="00F556CA"/>
    <w:rsid w:val="00F5638E"/>
    <w:rsid w:val="00F657D6"/>
    <w:rsid w:val="00F667EE"/>
    <w:rsid w:val="00F706A1"/>
    <w:rsid w:val="00F80580"/>
    <w:rsid w:val="00F83E6C"/>
    <w:rsid w:val="00F8583A"/>
    <w:rsid w:val="00F86E25"/>
    <w:rsid w:val="00F875F9"/>
    <w:rsid w:val="00F91289"/>
    <w:rsid w:val="00F92D61"/>
    <w:rsid w:val="00F93B75"/>
    <w:rsid w:val="00F94B47"/>
    <w:rsid w:val="00F969AA"/>
    <w:rsid w:val="00FA4187"/>
    <w:rsid w:val="00FA4FF5"/>
    <w:rsid w:val="00FA5283"/>
    <w:rsid w:val="00FB1025"/>
    <w:rsid w:val="00FB1473"/>
    <w:rsid w:val="00FB18C3"/>
    <w:rsid w:val="00FC15C1"/>
    <w:rsid w:val="00FC1EEE"/>
    <w:rsid w:val="00FC1F76"/>
    <w:rsid w:val="00FC254D"/>
    <w:rsid w:val="00FC2E26"/>
    <w:rsid w:val="00FC30CB"/>
    <w:rsid w:val="00FC33EC"/>
    <w:rsid w:val="00FC3D64"/>
    <w:rsid w:val="00FC4EF5"/>
    <w:rsid w:val="00FC687A"/>
    <w:rsid w:val="00FC6C66"/>
    <w:rsid w:val="00FC7228"/>
    <w:rsid w:val="00FD0947"/>
    <w:rsid w:val="00FD39F0"/>
    <w:rsid w:val="00FD6A51"/>
    <w:rsid w:val="00FE0C81"/>
    <w:rsid w:val="00FE576F"/>
    <w:rsid w:val="00FE5DEA"/>
    <w:rsid w:val="00FE71A3"/>
    <w:rsid w:val="00FF36CC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2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1D3"/>
    <w:pPr>
      <w:spacing w:before="40" w:after="40"/>
      <w:ind w:firstLine="567"/>
      <w:jc w:val="both"/>
    </w:pPr>
    <w:rPr>
      <w:sz w:val="19"/>
      <w:szCs w:val="19"/>
    </w:rPr>
  </w:style>
  <w:style w:type="paragraph" w:styleId="1">
    <w:name w:val="heading 1"/>
    <w:basedOn w:val="a"/>
    <w:next w:val="a"/>
    <w:qFormat/>
    <w:rsid w:val="00501E84"/>
    <w:pPr>
      <w:keepNext/>
      <w:autoSpaceDE w:val="0"/>
      <w:autoSpaceDN w:val="0"/>
      <w:spacing w:before="240" w:after="120"/>
      <w:ind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501E84"/>
    <w:pPr>
      <w:keepNext/>
      <w:autoSpaceDE w:val="0"/>
      <w:autoSpaceDN w:val="0"/>
      <w:spacing w:before="240" w:after="60"/>
      <w:ind w:firstLine="720"/>
      <w:jc w:val="left"/>
      <w:outlineLvl w:val="1"/>
    </w:pPr>
    <w:rPr>
      <w:rFonts w:ascii="Times New (W1)" w:hAnsi="Times New (W1)" w:cs="Times New (W1)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2A0D"/>
    <w:pPr>
      <w:keepNext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jc w:val="left"/>
      <w:outlineLvl w:val="2"/>
    </w:pPr>
    <w:rPr>
      <w:bCs/>
      <w:i/>
      <w:kern w:val="28"/>
      <w:sz w:val="28"/>
    </w:rPr>
  </w:style>
  <w:style w:type="paragraph" w:styleId="5">
    <w:name w:val="heading 5"/>
    <w:basedOn w:val="a"/>
    <w:next w:val="a"/>
    <w:qFormat/>
    <w:rsid w:val="00D0111F"/>
    <w:pPr>
      <w:widowControl w:val="0"/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1B0"/>
    <w:pPr>
      <w:ind w:firstLine="0"/>
      <w:jc w:val="left"/>
    </w:pPr>
    <w:rPr>
      <w:kern w:val="20"/>
      <w:sz w:val="20"/>
    </w:rPr>
  </w:style>
  <w:style w:type="paragraph" w:styleId="a4">
    <w:name w:val="footnote text"/>
    <w:basedOn w:val="a"/>
    <w:semiHidden/>
    <w:rsid w:val="002801B0"/>
    <w:pPr>
      <w:spacing w:before="0" w:after="0"/>
      <w:ind w:firstLine="0"/>
      <w:jc w:val="left"/>
    </w:pPr>
    <w:rPr>
      <w:sz w:val="20"/>
      <w:szCs w:val="20"/>
    </w:rPr>
  </w:style>
  <w:style w:type="paragraph" w:styleId="a5">
    <w:name w:val="Body Text Indent"/>
    <w:basedOn w:val="a"/>
    <w:rsid w:val="002801B0"/>
    <w:pPr>
      <w:spacing w:before="120" w:after="120" w:line="500" w:lineRule="exact"/>
      <w:ind w:firstLine="720"/>
    </w:pPr>
    <w:rPr>
      <w:rFonts w:ascii="Arial" w:hAnsi="Arial"/>
      <w:snapToGrid w:val="0"/>
      <w:color w:val="000000"/>
      <w:sz w:val="36"/>
    </w:rPr>
  </w:style>
  <w:style w:type="paragraph" w:customStyle="1" w:styleId="a6">
    <w:name w:val="Таблица"/>
    <w:basedOn w:val="a"/>
    <w:rsid w:val="002801B0"/>
    <w:pPr>
      <w:widowControl w:val="0"/>
      <w:spacing w:before="20" w:after="0"/>
      <w:ind w:firstLine="0"/>
      <w:jc w:val="left"/>
    </w:pPr>
    <w:rPr>
      <w:kern w:val="18"/>
      <w:sz w:val="18"/>
    </w:rPr>
  </w:style>
  <w:style w:type="paragraph" w:customStyle="1" w:styleId="20">
    <w:name w:val="заголовок 2"/>
    <w:basedOn w:val="a"/>
    <w:next w:val="a"/>
    <w:rsid w:val="002801B0"/>
    <w:pPr>
      <w:keepNext/>
      <w:spacing w:before="120"/>
      <w:jc w:val="left"/>
    </w:pPr>
    <w:rPr>
      <w:b/>
      <w:i/>
      <w:smallCaps/>
    </w:rPr>
  </w:style>
  <w:style w:type="paragraph" w:customStyle="1" w:styleId="10">
    <w:name w:val="Обычный1"/>
    <w:rsid w:val="002801B0"/>
    <w:pPr>
      <w:widowControl w:val="0"/>
      <w:spacing w:before="20" w:after="20"/>
    </w:pPr>
    <w:rPr>
      <w:snapToGrid w:val="0"/>
      <w:sz w:val="24"/>
    </w:rPr>
  </w:style>
  <w:style w:type="paragraph" w:styleId="21">
    <w:name w:val="toc 2"/>
    <w:basedOn w:val="a"/>
    <w:next w:val="a"/>
    <w:autoRedefine/>
    <w:semiHidden/>
    <w:rsid w:val="00F3610A"/>
    <w:pPr>
      <w:tabs>
        <w:tab w:val="right" w:pos="9628"/>
      </w:tabs>
      <w:spacing w:before="20" w:after="0"/>
      <w:ind w:firstLine="0"/>
      <w:jc w:val="left"/>
    </w:pPr>
    <w:rPr>
      <w:sz w:val="28"/>
      <w:szCs w:val="28"/>
    </w:rPr>
  </w:style>
  <w:style w:type="paragraph" w:styleId="11">
    <w:name w:val="toc 1"/>
    <w:basedOn w:val="a"/>
    <w:next w:val="a"/>
    <w:semiHidden/>
    <w:rsid w:val="007C4950"/>
    <w:pPr>
      <w:keepNext/>
      <w:widowControl w:val="0"/>
      <w:autoSpaceDE w:val="0"/>
      <w:autoSpaceDN w:val="0"/>
      <w:adjustRightInd w:val="0"/>
      <w:spacing w:before="80" w:after="0"/>
      <w:ind w:firstLine="0"/>
      <w:jc w:val="left"/>
    </w:pPr>
    <w:rPr>
      <w:b/>
      <w:bCs/>
      <w:caps/>
      <w:sz w:val="18"/>
      <w:szCs w:val="18"/>
    </w:rPr>
  </w:style>
  <w:style w:type="paragraph" w:customStyle="1" w:styleId="12">
    <w:name w:val="заголовок 1"/>
    <w:basedOn w:val="a"/>
    <w:next w:val="a"/>
    <w:rsid w:val="00AC1FD2"/>
    <w:pPr>
      <w:keepNext/>
      <w:pageBreakBefore/>
      <w:spacing w:before="0" w:after="120"/>
      <w:ind w:firstLine="0"/>
      <w:jc w:val="center"/>
    </w:pPr>
    <w:rPr>
      <w:rFonts w:ascii="Arial" w:hAnsi="Arial" w:cs="Arial"/>
      <w:b/>
      <w:bCs/>
      <w:caps/>
      <w:kern w:val="28"/>
      <w:sz w:val="22"/>
      <w:szCs w:val="22"/>
    </w:rPr>
  </w:style>
  <w:style w:type="paragraph" w:customStyle="1" w:styleId="ConsNormal">
    <w:name w:val="ConsNormal"/>
    <w:rsid w:val="004F02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F0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Arial1272">
    <w:name w:val="Стиль Normal + Arial по ширине Первая строка:  1.27 см Перед:  2..."/>
    <w:basedOn w:val="10"/>
    <w:rsid w:val="0015223A"/>
    <w:pPr>
      <w:spacing w:before="40" w:after="40"/>
      <w:ind w:firstLine="567"/>
      <w:jc w:val="both"/>
    </w:pPr>
    <w:rPr>
      <w:rFonts w:ascii="Arial" w:hAnsi="Arial"/>
      <w:sz w:val="20"/>
    </w:rPr>
  </w:style>
  <w:style w:type="paragraph" w:customStyle="1" w:styleId="Normal1">
    <w:name w:val="Normal1"/>
    <w:rsid w:val="005D6481"/>
    <w:pPr>
      <w:spacing w:before="20" w:after="20"/>
      <w:ind w:firstLine="454"/>
      <w:jc w:val="both"/>
    </w:pPr>
  </w:style>
  <w:style w:type="character" w:styleId="a7">
    <w:name w:val="Hyperlink"/>
    <w:basedOn w:val="a0"/>
    <w:rsid w:val="00D773FE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F3610A"/>
    <w:pPr>
      <w:spacing w:before="0" w:after="0"/>
      <w:ind w:firstLine="0"/>
      <w:jc w:val="left"/>
    </w:pPr>
    <w:rPr>
      <w:sz w:val="28"/>
      <w:szCs w:val="28"/>
    </w:rPr>
  </w:style>
  <w:style w:type="paragraph" w:customStyle="1" w:styleId="210">
    <w:name w:val="Заголовок 21"/>
    <w:basedOn w:val="10"/>
    <w:next w:val="10"/>
    <w:rsid w:val="00682886"/>
    <w:pPr>
      <w:keepNext/>
      <w:widowControl/>
      <w:suppressAutoHyphens/>
      <w:spacing w:before="0" w:after="0" w:line="360" w:lineRule="auto"/>
      <w:ind w:left="1276" w:hanging="425"/>
      <w:outlineLvl w:val="1"/>
    </w:pPr>
    <w:rPr>
      <w:snapToGrid/>
      <w:kern w:val="28"/>
      <w:sz w:val="28"/>
      <w:szCs w:val="28"/>
    </w:rPr>
  </w:style>
  <w:style w:type="paragraph" w:customStyle="1" w:styleId="31">
    <w:name w:val="Заголовок 31"/>
    <w:basedOn w:val="10"/>
    <w:next w:val="10"/>
    <w:rsid w:val="00682886"/>
    <w:pPr>
      <w:keepNext/>
      <w:widowControl/>
      <w:numPr>
        <w:ilvl w:val="12"/>
      </w:numPr>
      <w:tabs>
        <w:tab w:val="left" w:pos="0"/>
        <w:tab w:val="right" w:pos="10206"/>
      </w:tabs>
      <w:spacing w:before="0" w:after="0" w:line="360" w:lineRule="auto"/>
      <w:ind w:firstLine="851"/>
      <w:outlineLvl w:val="2"/>
    </w:pPr>
    <w:rPr>
      <w:snapToGrid/>
      <w:kern w:val="28"/>
      <w:sz w:val="28"/>
      <w:szCs w:val="28"/>
    </w:rPr>
  </w:style>
  <w:style w:type="paragraph" w:customStyle="1" w:styleId="110">
    <w:name w:val="Заголовок 11"/>
    <w:basedOn w:val="10"/>
    <w:next w:val="10"/>
    <w:rsid w:val="00640CE5"/>
    <w:pPr>
      <w:spacing w:before="240" w:after="60"/>
      <w:outlineLvl w:val="0"/>
    </w:pPr>
    <w:rPr>
      <w:rFonts w:ascii="Arial" w:hAnsi="Arial"/>
      <w:b/>
      <w:snapToGrid/>
      <w:kern w:val="28"/>
      <w:sz w:val="32"/>
    </w:rPr>
  </w:style>
  <w:style w:type="paragraph" w:customStyle="1" w:styleId="ConsTitle">
    <w:name w:val="ConsTitle"/>
    <w:rsid w:val="004F024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8">
    <w:name w:val="Balloon Text"/>
    <w:basedOn w:val="a"/>
    <w:semiHidden/>
    <w:rsid w:val="007D3124"/>
    <w:rPr>
      <w:rFonts w:ascii="Tahoma" w:hAnsi="Tahoma"/>
      <w:sz w:val="16"/>
      <w:szCs w:val="16"/>
    </w:rPr>
  </w:style>
  <w:style w:type="paragraph" w:customStyle="1" w:styleId="13">
    <w:name w:val="1"/>
    <w:basedOn w:val="a"/>
    <w:uiPriority w:val="99"/>
    <w:rsid w:val="00F4303A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lock Text"/>
    <w:basedOn w:val="a"/>
    <w:rsid w:val="0016739E"/>
    <w:pPr>
      <w:spacing w:before="0" w:after="0" w:line="240" w:lineRule="atLeast"/>
      <w:ind w:left="284" w:right="652" w:firstLine="284"/>
    </w:pPr>
    <w:rPr>
      <w:rFonts w:cs="Vrinda"/>
      <w:snapToGrid w:val="0"/>
      <w:color w:val="000000"/>
      <w:sz w:val="28"/>
      <w:szCs w:val="28"/>
    </w:rPr>
  </w:style>
  <w:style w:type="paragraph" w:customStyle="1" w:styleId="aa">
    <w:name w:val="Знак"/>
    <w:basedOn w:val="a"/>
    <w:rsid w:val="00BD4363"/>
    <w:pPr>
      <w:spacing w:before="0"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A8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7C3FBA"/>
    <w:pPr>
      <w:autoSpaceDE w:val="0"/>
      <w:autoSpaceDN w:val="0"/>
      <w:adjustRightInd w:val="0"/>
      <w:spacing w:before="0" w:after="0"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920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A3428-FE20-405C-98E0-5AB0C9FC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Экономический комитет области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предпринимательства</dc:creator>
  <cp:lastModifiedBy>chernobaevaea</cp:lastModifiedBy>
  <cp:revision>126</cp:revision>
  <cp:lastPrinted>2021-07-21T11:48:00Z</cp:lastPrinted>
  <dcterms:created xsi:type="dcterms:W3CDTF">2021-04-13T08:22:00Z</dcterms:created>
  <dcterms:modified xsi:type="dcterms:W3CDTF">2021-07-22T06:25:00Z</dcterms:modified>
</cp:coreProperties>
</file>