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3" w:rsidRPr="003E2D13" w:rsidRDefault="00BC72A3" w:rsidP="00655984">
      <w:pPr>
        <w:pStyle w:val="1"/>
        <w:spacing w:line="320" w:lineRule="exact"/>
        <w:ind w:left="7797" w:hanging="284"/>
        <w:rPr>
          <w:b w:val="0"/>
          <w:bCs w:val="0"/>
          <w:sz w:val="28"/>
          <w:szCs w:val="28"/>
        </w:rPr>
      </w:pPr>
      <w:r w:rsidRPr="003E2D13">
        <w:rPr>
          <w:b w:val="0"/>
          <w:bCs w:val="0"/>
          <w:sz w:val="28"/>
          <w:szCs w:val="28"/>
        </w:rPr>
        <w:t xml:space="preserve">       проект                                                                                                                           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</w:t>
      </w:r>
      <w:proofErr w:type="gramStart"/>
      <w:r w:rsidRPr="003E2D1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>РАЙОНА НОВГОРОДСКОЙ ОБЛАСТИ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D13">
        <w:rPr>
          <w:rFonts w:ascii="Times New Roman" w:hAnsi="Times New Roman" w:cs="Times New Roman"/>
          <w:sz w:val="28"/>
          <w:szCs w:val="28"/>
        </w:rPr>
        <w:t xml:space="preserve"> О С ТА Н О В Л Е Н И Е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г. Окуловка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2A3" w:rsidRPr="003E2D13" w:rsidRDefault="00BC72A3" w:rsidP="001F16C1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дминистративный  регламент  предоставлени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муниципальной услуги </w:t>
      </w:r>
      <w:r w:rsidRPr="003E2D13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строительство»</w:t>
      </w:r>
      <w:r w:rsidRPr="003E2D1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BC72A3" w:rsidRPr="003E2D13" w:rsidRDefault="00BC72A3" w:rsidP="003E2D13">
      <w:pPr>
        <w:shd w:val="clear" w:color="auto" w:fill="FFFFFF"/>
        <w:spacing w:line="24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C72A3" w:rsidRPr="00F532CE" w:rsidRDefault="00BC72A3" w:rsidP="00F532C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2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 Федеральным законом  от 06 октября 2003 года № 131-ФЗ  «Об общих принципах организации местного самоуправления  в Российской Федерации»,</w:t>
      </w:r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" w:anchor="/document/71436074/entry/46101315" w:history="1">
        <w:r w:rsidR="007C5FD9" w:rsidRPr="00F532C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="007C5FD9" w:rsidRPr="00F532CE">
        <w:rPr>
          <w:rFonts w:ascii="Times New Roman" w:hAnsi="Times New Roman" w:cs="Times New Roman"/>
          <w:sz w:val="28"/>
          <w:szCs w:val="28"/>
        </w:rPr>
        <w:t xml:space="preserve"> от 3 июля 2016 года N 373-ФЗ "О внесении изменений в Градостроительный кодекс Российской Федерации, отдельные законодательные акты Российской Федерации в части совершенствования</w:t>
      </w:r>
      <w:proofErr w:type="gramEnd"/>
      <w:r w:rsidR="007C5FD9" w:rsidRPr="00F532CE">
        <w:rPr>
          <w:rFonts w:ascii="Times New Roman" w:hAnsi="Times New Roman" w:cs="Times New Roman"/>
          <w:sz w:val="28"/>
          <w:szCs w:val="28"/>
        </w:rPr>
        <w:t xml:space="preserve"> регулирования подготовки, согласования и утверждения документации по планировке территории и обеспечения комплексного и устойчивого развития территорий и признании </w:t>
      </w:r>
      <w:proofErr w:type="gramStart"/>
      <w:r w:rsidR="007C5FD9" w:rsidRPr="00F532C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C5FD9" w:rsidRPr="00F532CE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Федерации"; </w:t>
      </w:r>
      <w:proofErr w:type="gramStart"/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F532C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 Правительства Российской  Федерации </w:t>
      </w:r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  26 марта   2016   года  №   236   «О   требованиях   к   предоставлению в электронной форме государственных и муниципальных услуг», постановлением       Администрации       Новгородской       области </w:t>
      </w:r>
      <w:r w:rsidRPr="00F532CE">
        <w:rPr>
          <w:rFonts w:ascii="Times New Roman" w:hAnsi="Times New Roman" w:cs="Times New Roman"/>
          <w:color w:val="000000"/>
          <w:spacing w:val="9"/>
          <w:sz w:val="28"/>
          <w:szCs w:val="28"/>
        </w:rPr>
        <w:t>от 11 июля 2011 года    № 306 «Об утверждении порядков разработки и</w:t>
      </w:r>
      <w:r w:rsidRPr="00F532CE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F532C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утверждения</w:t>
      </w:r>
      <w:r w:rsidRPr="00F532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32CE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административных</w:t>
      </w:r>
      <w:r w:rsidRPr="00F532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32C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регламентов</w:t>
      </w:r>
      <w:r w:rsidRPr="00F532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32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предоставления </w:t>
      </w:r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    услуг    и    проведения    экспертизы    административных</w:t>
      </w:r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регламентов предоставления государственных услуг»,</w:t>
      </w:r>
      <w:r w:rsidRPr="00F532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     Правительства       Российской       Федерации </w:t>
      </w:r>
      <w:r w:rsidRPr="00F532CE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07 июля 2011  года № 553</w:t>
      </w:r>
      <w:proofErr w:type="gramEnd"/>
      <w:r w:rsidRPr="00F532C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</w:t>
      </w:r>
      <w:proofErr w:type="gramStart"/>
      <w:r w:rsidRPr="00F532C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 порядке оформления и предоставления </w:t>
      </w:r>
      <w:r w:rsidRPr="00F532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заявлений и иных    документов,    необходимых    для    предоставления </w:t>
      </w:r>
      <w:r w:rsidRPr="00F532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государственных   и   (или)   муниципальных  услуг,   в   форме   электронных </w:t>
      </w:r>
      <w:r w:rsidRPr="00F532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документов», </w:t>
      </w:r>
      <w:r w:rsidRPr="00F532CE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1701, Уставом Окуловского муниципального района, Уставом Окуловского городского поселения, Администрация  Окуловского муниципального района</w:t>
      </w:r>
      <w:proofErr w:type="gramEnd"/>
    </w:p>
    <w:p w:rsidR="00BC72A3" w:rsidRPr="00F532CE" w:rsidRDefault="00BC72A3" w:rsidP="00F532CE">
      <w:pPr>
        <w:spacing w:after="0" w:line="320" w:lineRule="exact"/>
        <w:ind w:left="-142" w:firstLine="143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  </w:t>
      </w:r>
      <w:r w:rsidRPr="00F532CE">
        <w:rPr>
          <w:rFonts w:ascii="Times New Roman" w:hAnsi="Times New Roman" w:cs="Times New Roman"/>
          <w:sz w:val="28"/>
          <w:szCs w:val="28"/>
        </w:rPr>
        <w:tab/>
      </w:r>
      <w:r w:rsidRPr="00F532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C72A3" w:rsidRPr="00F532CE" w:rsidRDefault="00BC72A3" w:rsidP="00F532CE">
      <w:pPr>
        <w:pStyle w:val="ConsPlusNormal"/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1. Внести следующие  изменения в Административный регламент  предоставления муниципальной услуги «Выдача разрешений на строительство», утвержденный постановлением Администрации  Окуловского муниципального района от 0</w:t>
      </w:r>
      <w:r w:rsidR="005F367E" w:rsidRPr="00F532CE">
        <w:rPr>
          <w:rFonts w:ascii="Times New Roman" w:hAnsi="Times New Roman" w:cs="Times New Roman"/>
          <w:sz w:val="28"/>
          <w:szCs w:val="28"/>
        </w:rPr>
        <w:t>8.04</w:t>
      </w:r>
      <w:r w:rsidRPr="00F532CE">
        <w:rPr>
          <w:rFonts w:ascii="Times New Roman" w:hAnsi="Times New Roman" w:cs="Times New Roman"/>
          <w:sz w:val="28"/>
          <w:szCs w:val="28"/>
        </w:rPr>
        <w:t>.20</w:t>
      </w:r>
      <w:r w:rsidR="005F367E" w:rsidRPr="00F532CE">
        <w:rPr>
          <w:rFonts w:ascii="Times New Roman" w:hAnsi="Times New Roman" w:cs="Times New Roman"/>
          <w:sz w:val="28"/>
          <w:szCs w:val="28"/>
        </w:rPr>
        <w:t>21</w:t>
      </w:r>
      <w:r w:rsidRPr="00F532CE">
        <w:rPr>
          <w:rFonts w:ascii="Times New Roman" w:hAnsi="Times New Roman" w:cs="Times New Roman"/>
          <w:sz w:val="28"/>
          <w:szCs w:val="28"/>
        </w:rPr>
        <w:t xml:space="preserve"> №</w:t>
      </w:r>
      <w:r w:rsidR="005F367E" w:rsidRPr="00F532CE">
        <w:rPr>
          <w:rFonts w:ascii="Times New Roman" w:hAnsi="Times New Roman" w:cs="Times New Roman"/>
          <w:sz w:val="28"/>
          <w:szCs w:val="28"/>
        </w:rPr>
        <w:t>498</w:t>
      </w:r>
      <w:r w:rsidRPr="00F532CE">
        <w:rPr>
          <w:rFonts w:ascii="Times New Roman" w:hAnsi="Times New Roman" w:cs="Times New Roman"/>
          <w:sz w:val="28"/>
          <w:szCs w:val="28"/>
        </w:rPr>
        <w:t>:</w:t>
      </w:r>
    </w:p>
    <w:p w:rsidR="0008057E" w:rsidRPr="00F532CE" w:rsidRDefault="00BC72A3" w:rsidP="00F532CE">
      <w:pPr>
        <w:pStyle w:val="ConsPlusNormal"/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5F367E" w:rsidRPr="00F532CE">
        <w:rPr>
          <w:rFonts w:ascii="Times New Roman" w:hAnsi="Times New Roman" w:cs="Times New Roman"/>
          <w:sz w:val="28"/>
          <w:szCs w:val="28"/>
        </w:rPr>
        <w:t>Исключить</w:t>
      </w:r>
      <w:r w:rsidR="0008057E" w:rsidRPr="00F532CE">
        <w:rPr>
          <w:rFonts w:ascii="Times New Roman" w:hAnsi="Times New Roman" w:cs="Times New Roman"/>
          <w:sz w:val="28"/>
          <w:szCs w:val="28"/>
        </w:rPr>
        <w:t xml:space="preserve">  </w:t>
      </w:r>
      <w:r w:rsidR="005F367E" w:rsidRPr="00F532C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5F367E" w:rsidRPr="00F532CE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5F367E" w:rsidRPr="00F532CE">
        <w:rPr>
          <w:rFonts w:ascii="Times New Roman" w:hAnsi="Times New Roman" w:cs="Times New Roman"/>
          <w:sz w:val="28"/>
          <w:szCs w:val="28"/>
        </w:rPr>
        <w:t xml:space="preserve"> абзаца </w:t>
      </w:r>
      <w:r w:rsidR="0008057E" w:rsidRPr="00F532CE">
        <w:rPr>
          <w:rFonts w:ascii="Times New Roman" w:hAnsi="Times New Roman" w:cs="Times New Roman"/>
          <w:sz w:val="28"/>
          <w:szCs w:val="28"/>
        </w:rPr>
        <w:t>пункт</w:t>
      </w:r>
      <w:r w:rsidR="005F367E" w:rsidRPr="00F532CE">
        <w:rPr>
          <w:rFonts w:ascii="Times New Roman" w:hAnsi="Times New Roman" w:cs="Times New Roman"/>
          <w:sz w:val="28"/>
          <w:szCs w:val="28"/>
        </w:rPr>
        <w:t>а</w:t>
      </w:r>
      <w:r w:rsidR="0008057E" w:rsidRPr="00F532CE">
        <w:rPr>
          <w:rFonts w:ascii="Times New Roman" w:hAnsi="Times New Roman" w:cs="Times New Roman"/>
          <w:sz w:val="28"/>
          <w:szCs w:val="28"/>
        </w:rPr>
        <w:t xml:space="preserve"> </w:t>
      </w:r>
      <w:r w:rsidR="005F367E" w:rsidRPr="00F532CE">
        <w:rPr>
          <w:rFonts w:ascii="Times New Roman" w:hAnsi="Times New Roman" w:cs="Times New Roman"/>
          <w:sz w:val="28"/>
          <w:szCs w:val="28"/>
        </w:rPr>
        <w:t>2.10.2;</w:t>
      </w:r>
    </w:p>
    <w:p w:rsidR="008D32E9" w:rsidRPr="00F532CE" w:rsidRDefault="008D32E9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1.2. </w:t>
      </w:r>
      <w:r w:rsidR="00B34DE9" w:rsidRPr="00F532CE">
        <w:rPr>
          <w:rFonts w:ascii="Times New Roman" w:hAnsi="Times New Roman" w:cs="Times New Roman"/>
          <w:sz w:val="28"/>
          <w:szCs w:val="28"/>
        </w:rPr>
        <w:t>Раздел 3 дополнить пункт</w:t>
      </w:r>
      <w:r w:rsidR="00B5596D" w:rsidRPr="00F532CE">
        <w:rPr>
          <w:rFonts w:ascii="Times New Roman" w:hAnsi="Times New Roman" w:cs="Times New Roman"/>
          <w:sz w:val="28"/>
          <w:szCs w:val="28"/>
        </w:rPr>
        <w:t>ом</w:t>
      </w:r>
      <w:r w:rsidR="00B34DE9" w:rsidRPr="00F532CE">
        <w:rPr>
          <w:rFonts w:ascii="Times New Roman" w:hAnsi="Times New Roman" w:cs="Times New Roman"/>
          <w:sz w:val="28"/>
          <w:szCs w:val="28"/>
        </w:rPr>
        <w:t xml:space="preserve"> 3.7</w:t>
      </w:r>
      <w:r w:rsidR="00FD3E46" w:rsidRPr="00F532CE">
        <w:rPr>
          <w:rFonts w:ascii="Times New Roman" w:hAnsi="Times New Roman" w:cs="Times New Roman"/>
          <w:sz w:val="28"/>
          <w:szCs w:val="28"/>
        </w:rPr>
        <w:t xml:space="preserve"> </w:t>
      </w:r>
      <w:r w:rsidR="00B34DE9" w:rsidRPr="00F532C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4A4D" w:rsidRPr="00F532CE" w:rsidRDefault="00FD3E46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«</w:t>
      </w:r>
      <w:r w:rsidR="00481844" w:rsidRPr="00F532CE">
        <w:rPr>
          <w:rFonts w:ascii="Times New Roman" w:hAnsi="Times New Roman" w:cs="Times New Roman"/>
          <w:sz w:val="28"/>
          <w:szCs w:val="28"/>
        </w:rPr>
        <w:t xml:space="preserve">п. </w:t>
      </w:r>
      <w:r w:rsidR="00B34DE9" w:rsidRPr="00F532CE">
        <w:rPr>
          <w:rFonts w:ascii="Times New Roman" w:hAnsi="Times New Roman" w:cs="Times New Roman"/>
          <w:sz w:val="28"/>
          <w:szCs w:val="28"/>
        </w:rPr>
        <w:t xml:space="preserve">3.7. </w:t>
      </w:r>
      <w:r w:rsidR="00481844" w:rsidRPr="00F532CE">
        <w:rPr>
          <w:rFonts w:ascii="Times New Roman" w:hAnsi="Times New Roman" w:cs="Times New Roman"/>
          <w:sz w:val="28"/>
          <w:szCs w:val="28"/>
        </w:rPr>
        <w:t>«</w:t>
      </w:r>
      <w:r w:rsidR="00B34DE9" w:rsidRPr="00F532CE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</w:t>
      </w:r>
      <w:r w:rsidR="00481844" w:rsidRPr="00F532CE">
        <w:rPr>
          <w:rFonts w:ascii="Times New Roman" w:hAnsi="Times New Roman" w:cs="Times New Roman"/>
          <w:sz w:val="28"/>
          <w:szCs w:val="28"/>
        </w:rPr>
        <w:t xml:space="preserve"> муниципальной услуги до</w:t>
      </w:r>
      <w:r w:rsidR="00BD4A4D" w:rsidRPr="00F532CE">
        <w:rPr>
          <w:rFonts w:ascii="Times New Roman" w:hAnsi="Times New Roman" w:cs="Times New Roman"/>
          <w:sz w:val="28"/>
          <w:szCs w:val="28"/>
        </w:rPr>
        <w:t>кументах».</w:t>
      </w:r>
    </w:p>
    <w:p w:rsidR="00CE75A5" w:rsidRPr="00F532CE" w:rsidRDefault="00417302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3.7.1.</w:t>
      </w:r>
      <w:r w:rsidR="00CE75A5" w:rsidRPr="00F532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 заявления об исправлении опечатки и  ошибки (описки, опечатки, грамматической или арифметической ошибки) в сведениях, указанных в разрешении на строительство или в отказе в выдаче разрешения на строительство, допущенной уполномоченным органом при выдаче результата предоставления муниципальной услуги. </w:t>
      </w:r>
    </w:p>
    <w:p w:rsidR="00CE75A5" w:rsidRPr="00F532CE" w:rsidRDefault="00417302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3.7.2.</w:t>
      </w:r>
      <w:r w:rsidR="00CE75A5" w:rsidRPr="00F532CE">
        <w:rPr>
          <w:rFonts w:ascii="Times New Roman" w:hAnsi="Times New Roman" w:cs="Times New Roman"/>
          <w:sz w:val="28"/>
          <w:szCs w:val="28"/>
        </w:rPr>
        <w:t>При обращении об исправлении допущенных опечаток и ошибок заявитель (его уполномоченный представитель) представляют:</w:t>
      </w:r>
    </w:p>
    <w:p w:rsidR="00CE75A5" w:rsidRPr="00F532CE" w:rsidRDefault="00CE75A5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 заявление об исправлении допущенных опечаток и ошибок в разрешении на строительство (произвольная форма); </w:t>
      </w:r>
    </w:p>
    <w:p w:rsidR="00DC2C0E" w:rsidRPr="00F532CE" w:rsidRDefault="00CE75A5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документы, свидетельствующие о наличии </w:t>
      </w:r>
      <w:r w:rsidR="00DC2C0E" w:rsidRPr="00F532CE">
        <w:rPr>
          <w:rFonts w:ascii="Times New Roman" w:hAnsi="Times New Roman" w:cs="Times New Roman"/>
          <w:sz w:val="28"/>
          <w:szCs w:val="28"/>
        </w:rPr>
        <w:t xml:space="preserve">опечаток и ошибок </w:t>
      </w:r>
      <w:r w:rsidRPr="00F532CE">
        <w:rPr>
          <w:rFonts w:ascii="Times New Roman" w:hAnsi="Times New Roman" w:cs="Times New Roman"/>
          <w:sz w:val="28"/>
          <w:szCs w:val="28"/>
        </w:rPr>
        <w:t xml:space="preserve">и содержащие правильные данные; </w:t>
      </w:r>
    </w:p>
    <w:p w:rsidR="00CE75A5" w:rsidRPr="00F532CE" w:rsidRDefault="00CE75A5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DC2C0E" w:rsidRPr="00F532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532CE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DC2C0E" w:rsidRPr="00F532CE">
        <w:rPr>
          <w:rFonts w:ascii="Times New Roman" w:hAnsi="Times New Roman" w:cs="Times New Roman"/>
          <w:sz w:val="28"/>
          <w:szCs w:val="28"/>
        </w:rPr>
        <w:t>строительство</w:t>
      </w:r>
      <w:r w:rsidRPr="00F532CE">
        <w:rPr>
          <w:rFonts w:ascii="Times New Roman" w:hAnsi="Times New Roman" w:cs="Times New Roman"/>
          <w:sz w:val="28"/>
          <w:szCs w:val="28"/>
        </w:rPr>
        <w:t xml:space="preserve"> или отказ в выдаче разрешения </w:t>
      </w:r>
      <w:r w:rsidR="00DC2C0E" w:rsidRPr="00F532CE">
        <w:rPr>
          <w:rFonts w:ascii="Times New Roman" w:hAnsi="Times New Roman" w:cs="Times New Roman"/>
          <w:sz w:val="28"/>
          <w:szCs w:val="28"/>
        </w:rPr>
        <w:t>на строительство</w:t>
      </w:r>
      <w:r w:rsidRPr="00F532CE">
        <w:rPr>
          <w:rFonts w:ascii="Times New Roman" w:hAnsi="Times New Roman" w:cs="Times New Roman"/>
          <w:sz w:val="28"/>
          <w:szCs w:val="28"/>
        </w:rPr>
        <w:t>, в котором содерж</w:t>
      </w:r>
      <w:r w:rsidR="00DC2C0E" w:rsidRPr="00F532CE">
        <w:rPr>
          <w:rFonts w:ascii="Times New Roman" w:hAnsi="Times New Roman" w:cs="Times New Roman"/>
          <w:sz w:val="28"/>
          <w:szCs w:val="28"/>
        </w:rPr>
        <w:t>а</w:t>
      </w:r>
      <w:r w:rsidRPr="00F532CE">
        <w:rPr>
          <w:rFonts w:ascii="Times New Roman" w:hAnsi="Times New Roman" w:cs="Times New Roman"/>
          <w:sz w:val="28"/>
          <w:szCs w:val="28"/>
        </w:rPr>
        <w:t xml:space="preserve">тся </w:t>
      </w:r>
      <w:r w:rsidR="00DC2C0E" w:rsidRPr="00F532CE">
        <w:rPr>
          <w:rFonts w:ascii="Times New Roman" w:hAnsi="Times New Roman" w:cs="Times New Roman"/>
          <w:sz w:val="28"/>
          <w:szCs w:val="28"/>
        </w:rPr>
        <w:t xml:space="preserve">допущенные опечатки </w:t>
      </w:r>
      <w:proofErr w:type="gramStart"/>
      <w:r w:rsidR="00DC2C0E" w:rsidRPr="00F532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2C0E" w:rsidRPr="00F532CE">
        <w:rPr>
          <w:rFonts w:ascii="Times New Roman" w:hAnsi="Times New Roman" w:cs="Times New Roman"/>
          <w:sz w:val="28"/>
          <w:szCs w:val="28"/>
        </w:rPr>
        <w:t>или) ошибки;</w:t>
      </w:r>
    </w:p>
    <w:p w:rsidR="00DC2C0E" w:rsidRPr="00F532CE" w:rsidRDefault="00DC2C0E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опечаток и ошибок подается заявителем (его уполномоченным представителем) в уполномоченный орган.</w:t>
      </w:r>
    </w:p>
    <w:p w:rsidR="00DC2C0E" w:rsidRPr="00F532CE" w:rsidRDefault="00417302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3.7.3.</w:t>
      </w:r>
      <w:r w:rsidR="00DC2C0E" w:rsidRPr="00F532C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 Уполномоченный орган принимает меры, направленные на исправление допущенных опечаток и  ошибок в срок, не превышающий 5(пяти) рабочих дней с даты регистрации заявления  об испр</w:t>
      </w:r>
      <w:r w:rsidR="00E11E08" w:rsidRPr="00F532CE">
        <w:rPr>
          <w:rFonts w:ascii="Times New Roman" w:hAnsi="Times New Roman" w:cs="Times New Roman"/>
          <w:sz w:val="28"/>
          <w:szCs w:val="28"/>
        </w:rPr>
        <w:t>авлении опечаток и (или) ошибок».</w:t>
      </w:r>
    </w:p>
    <w:p w:rsidR="00417302" w:rsidRPr="00F532CE" w:rsidRDefault="00417302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1.3. </w:t>
      </w:r>
      <w:r w:rsidR="00B5596D" w:rsidRPr="00F532CE">
        <w:rPr>
          <w:rFonts w:ascii="Times New Roman" w:hAnsi="Times New Roman" w:cs="Times New Roman"/>
          <w:sz w:val="28"/>
          <w:szCs w:val="28"/>
        </w:rPr>
        <w:t>Раздел 3 дополнить пунктом</w:t>
      </w:r>
      <w:r w:rsidRPr="00F532CE">
        <w:rPr>
          <w:rFonts w:ascii="Times New Roman" w:hAnsi="Times New Roman" w:cs="Times New Roman"/>
          <w:sz w:val="28"/>
          <w:szCs w:val="28"/>
        </w:rPr>
        <w:t xml:space="preserve"> 3.8 следующего содержания:</w:t>
      </w:r>
    </w:p>
    <w:p w:rsidR="00BD4A4D" w:rsidRPr="00F532CE" w:rsidRDefault="00FD3E46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«</w:t>
      </w:r>
      <w:r w:rsidR="00BD4A4D" w:rsidRPr="00F532CE">
        <w:rPr>
          <w:rFonts w:ascii="Times New Roman" w:hAnsi="Times New Roman" w:cs="Times New Roman"/>
          <w:sz w:val="28"/>
          <w:szCs w:val="28"/>
        </w:rPr>
        <w:t>п.3.8. «Исчерпывающий перечень оснований для отказа в исправлении таких опечаток и ошибок».</w:t>
      </w:r>
    </w:p>
    <w:p w:rsidR="00925619" w:rsidRPr="00F532CE" w:rsidRDefault="00417302" w:rsidP="00F532CE">
      <w:pPr>
        <w:spacing w:after="0"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3.8.1.</w:t>
      </w:r>
      <w:r w:rsidR="00DC2C0E" w:rsidRPr="00F532CE">
        <w:rPr>
          <w:rFonts w:ascii="Times New Roman" w:hAnsi="Times New Roman" w:cs="Times New Roman"/>
          <w:sz w:val="28"/>
          <w:szCs w:val="28"/>
        </w:rPr>
        <w:t xml:space="preserve">Основанием для отказа в исправлении </w:t>
      </w:r>
      <w:r w:rsidR="00925619" w:rsidRPr="00F532C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</w:t>
      </w:r>
      <w:r w:rsidR="00DC2C0E" w:rsidRPr="00F532CE">
        <w:rPr>
          <w:rFonts w:ascii="Times New Roman" w:hAnsi="Times New Roman" w:cs="Times New Roman"/>
          <w:sz w:val="28"/>
          <w:szCs w:val="28"/>
        </w:rPr>
        <w:t>является:</w:t>
      </w:r>
    </w:p>
    <w:p w:rsidR="00FD3E46" w:rsidRPr="00F532CE" w:rsidRDefault="00DC2C0E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5" w:history="1">
        <w:r w:rsidR="00925619" w:rsidRPr="00F532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</w:hyperlink>
      <w:r w:rsidR="00925619" w:rsidRPr="00F532CE">
        <w:rPr>
          <w:rFonts w:ascii="Times New Roman" w:hAnsi="Times New Roman" w:cs="Times New Roman"/>
          <w:sz w:val="28"/>
          <w:szCs w:val="28"/>
        </w:rPr>
        <w:t xml:space="preserve"> 3.7</w:t>
      </w:r>
      <w:r w:rsidR="00417302" w:rsidRPr="00F532CE">
        <w:rPr>
          <w:rFonts w:ascii="Times New Roman" w:hAnsi="Times New Roman" w:cs="Times New Roman"/>
          <w:sz w:val="28"/>
          <w:szCs w:val="28"/>
        </w:rPr>
        <w:t>.2 А</w:t>
      </w:r>
      <w:r w:rsidR="00E11E08" w:rsidRPr="00F532CE">
        <w:rPr>
          <w:rFonts w:ascii="Times New Roman" w:hAnsi="Times New Roman" w:cs="Times New Roman"/>
          <w:sz w:val="28"/>
          <w:szCs w:val="28"/>
        </w:rPr>
        <w:t>дминистративного регламента».</w:t>
      </w:r>
    </w:p>
    <w:p w:rsidR="00925619" w:rsidRPr="00F532CE" w:rsidRDefault="00417302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1.4.</w:t>
      </w:r>
      <w:r w:rsidR="00B5596D" w:rsidRPr="00F532CE">
        <w:rPr>
          <w:rFonts w:ascii="Times New Roman" w:hAnsi="Times New Roman" w:cs="Times New Roman"/>
          <w:sz w:val="28"/>
          <w:szCs w:val="28"/>
        </w:rPr>
        <w:t xml:space="preserve"> </w:t>
      </w:r>
      <w:r w:rsidR="00FD3E46" w:rsidRPr="00F532CE">
        <w:rPr>
          <w:rFonts w:ascii="Times New Roman" w:hAnsi="Times New Roman" w:cs="Times New Roman"/>
          <w:sz w:val="28"/>
          <w:szCs w:val="28"/>
        </w:rPr>
        <w:t>Изложить п.</w:t>
      </w:r>
      <w:r w:rsidR="00407D73" w:rsidRPr="00F532CE">
        <w:rPr>
          <w:rFonts w:ascii="Times New Roman" w:hAnsi="Times New Roman" w:cs="Times New Roman"/>
          <w:sz w:val="28"/>
          <w:szCs w:val="28"/>
        </w:rPr>
        <w:t xml:space="preserve"> </w:t>
      </w:r>
      <w:r w:rsidR="00B5596D" w:rsidRPr="00F532CE">
        <w:rPr>
          <w:rFonts w:ascii="Times New Roman" w:hAnsi="Times New Roman" w:cs="Times New Roman"/>
          <w:sz w:val="28"/>
          <w:szCs w:val="28"/>
        </w:rPr>
        <w:t>3.5.</w:t>
      </w:r>
      <w:r w:rsidR="00FD3E46" w:rsidRPr="00F532CE">
        <w:rPr>
          <w:rFonts w:ascii="Times New Roman" w:hAnsi="Times New Roman" w:cs="Times New Roman"/>
          <w:sz w:val="28"/>
          <w:szCs w:val="28"/>
        </w:rPr>
        <w:t>3</w:t>
      </w:r>
      <w:r w:rsidR="00B5596D" w:rsidRPr="00F532CE">
        <w:rPr>
          <w:rFonts w:ascii="Times New Roman" w:hAnsi="Times New Roman" w:cs="Times New Roman"/>
          <w:sz w:val="28"/>
          <w:szCs w:val="28"/>
        </w:rPr>
        <w:t xml:space="preserve"> подраздела 3.5 раздела 3 </w:t>
      </w:r>
      <w:r w:rsidR="00FD3E46" w:rsidRPr="00F532CE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36517" w:rsidRPr="00F53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517" w:rsidRPr="00F532CE" w:rsidRDefault="00407D73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«</w:t>
      </w:r>
      <w:r w:rsidR="00A36517" w:rsidRPr="00F532CE">
        <w:rPr>
          <w:rFonts w:ascii="Times New Roman" w:hAnsi="Times New Roman" w:cs="Times New Roman"/>
          <w:sz w:val="28"/>
          <w:szCs w:val="28"/>
        </w:rPr>
        <w:t>Критерием принятия решения является соответствия проектной документации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требованиям, установленным разрешением на отклонение от предельных параметров разрешенног</w:t>
      </w:r>
      <w:r w:rsidRPr="00F532CE">
        <w:rPr>
          <w:rFonts w:ascii="Times New Roman" w:hAnsi="Times New Roman" w:cs="Times New Roman"/>
          <w:sz w:val="28"/>
          <w:szCs w:val="28"/>
        </w:rPr>
        <w:t>о строительства (реконструкции)».</w:t>
      </w:r>
    </w:p>
    <w:p w:rsidR="00FD3E46" w:rsidRPr="00F532CE" w:rsidRDefault="00FD3E46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1.5. Дополнить п.3.5.4 подраздела 3.5 раздела 3 следующего содержания:</w:t>
      </w:r>
    </w:p>
    <w:p w:rsidR="00FD3E46" w:rsidRPr="00F532CE" w:rsidRDefault="00ED6EEE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3E46" w:rsidRPr="00F532C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- принятие предварительного решения о предоставлении муниципальной услуги или об отказе в предоста</w:t>
      </w:r>
      <w:r w:rsidRPr="00F532CE">
        <w:rPr>
          <w:rFonts w:ascii="Times New Roman" w:hAnsi="Times New Roman" w:cs="Times New Roman"/>
          <w:sz w:val="28"/>
          <w:szCs w:val="28"/>
        </w:rPr>
        <w:t>влении муниципальной услуги.</w:t>
      </w:r>
    </w:p>
    <w:p w:rsidR="00ED6EEE" w:rsidRPr="00F532CE" w:rsidRDefault="00ED6EEE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3 (трех) рабочих дней с момента направления межведомственных запросов в органы (организации), участвующие в предоставлении  муниципальной услуги».</w:t>
      </w:r>
    </w:p>
    <w:p w:rsidR="00ED6EEE" w:rsidRPr="00F532CE" w:rsidRDefault="00ED6EEE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 xml:space="preserve">1.6. </w:t>
      </w:r>
      <w:r w:rsidR="0077744D" w:rsidRPr="00F532CE">
        <w:rPr>
          <w:rFonts w:ascii="Times New Roman" w:hAnsi="Times New Roman" w:cs="Times New Roman"/>
          <w:sz w:val="28"/>
          <w:szCs w:val="28"/>
        </w:rPr>
        <w:t xml:space="preserve">Изложить п.2.16.1 подраздела 2.16 раздела 2 в следующей редакции: </w:t>
      </w:r>
    </w:p>
    <w:p w:rsidR="00E11E08" w:rsidRPr="00F532CE" w:rsidRDefault="0077744D" w:rsidP="00F532CE">
      <w:pPr>
        <w:spacing w:line="32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«Помещения, в которых предоставляется муниципальная услуга, должны соответствовать санитарно</w:t>
      </w:r>
      <w:r w:rsidR="00E11E08" w:rsidRPr="00F532CE">
        <w:rPr>
          <w:rFonts w:ascii="Times New Roman" w:hAnsi="Times New Roman" w:cs="Times New Roman"/>
          <w:sz w:val="28"/>
          <w:szCs w:val="28"/>
        </w:rPr>
        <w:t xml:space="preserve"> </w:t>
      </w:r>
      <w:r w:rsidRPr="00F532CE">
        <w:rPr>
          <w:rFonts w:ascii="Times New Roman" w:hAnsi="Times New Roman" w:cs="Times New Roman"/>
          <w:sz w:val="28"/>
          <w:szCs w:val="28"/>
        </w:rPr>
        <w:t>- эпидемиологическим правилам и нормам</w:t>
      </w:r>
      <w:r w:rsidR="00E11E08" w:rsidRPr="00F532CE">
        <w:rPr>
          <w:rFonts w:ascii="Times New Roman" w:hAnsi="Times New Roman" w:cs="Times New Roman"/>
          <w:sz w:val="28"/>
          <w:szCs w:val="28"/>
        </w:rPr>
        <w:t>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охраны».</w:t>
      </w:r>
    </w:p>
    <w:p w:rsidR="005A41FD" w:rsidRPr="00F532CE" w:rsidRDefault="005A41FD" w:rsidP="00F532CE">
      <w:pPr>
        <w:widowControl w:val="0"/>
        <w:adjustRightInd w:val="0"/>
        <w:spacing w:after="0" w:line="360" w:lineRule="exac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2C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"Интернет".</w:t>
      </w:r>
    </w:p>
    <w:p w:rsidR="00E11E08" w:rsidRPr="00F532CE" w:rsidRDefault="00E11E08" w:rsidP="00F532CE">
      <w:pPr>
        <w:spacing w:line="360" w:lineRule="exact"/>
        <w:ind w:firstLine="1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D3E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Подготовил и завизировал:                       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и градостроительства                                                                   А.Л. Степанов</w:t>
      </w: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2CE" w:rsidRDefault="00F532CE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E08" w:rsidRDefault="00E11E08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lastRenderedPageBreak/>
        <w:t xml:space="preserve"> СОГЛАСОВАНИЯ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 xml:space="preserve">от </w:t>
      </w:r>
      <w:r w:rsidRPr="00F14FB7">
        <w:rPr>
          <w:rFonts w:ascii="Times New Roman" w:hAnsi="Times New Roman" w:cs="Times New Roman"/>
          <w:sz w:val="28"/>
          <w:szCs w:val="28"/>
          <w:u w:val="single"/>
        </w:rPr>
        <w:t xml:space="preserve">                 .</w:t>
      </w:r>
      <w:r w:rsidRPr="00F14FB7">
        <w:rPr>
          <w:rFonts w:ascii="Times New Roman" w:hAnsi="Times New Roman" w:cs="Times New Roman"/>
          <w:sz w:val="28"/>
          <w:szCs w:val="28"/>
          <w:u w:val="single"/>
          <w:lang w:eastAsia="ar-SA"/>
        </w:rPr>
        <w:t>20</w:t>
      </w:r>
      <w:r w:rsidR="00407D73">
        <w:rPr>
          <w:rFonts w:ascii="Times New Roman" w:hAnsi="Times New Roman" w:cs="Times New Roman"/>
          <w:sz w:val="28"/>
          <w:szCs w:val="28"/>
          <w:u w:val="single"/>
          <w:lang w:eastAsia="ar-SA"/>
        </w:rPr>
        <w:t>21</w:t>
      </w:r>
      <w:r w:rsidRPr="00F14FB7">
        <w:rPr>
          <w:rFonts w:ascii="Times New Roman" w:hAnsi="Times New Roman" w:cs="Times New Roman"/>
          <w:sz w:val="28"/>
          <w:szCs w:val="28"/>
        </w:rPr>
        <w:t xml:space="preserve"> № _____ </w:t>
      </w:r>
    </w:p>
    <w:p w:rsidR="00F14FB7" w:rsidRPr="00F14FB7" w:rsidRDefault="00F14FB7" w:rsidP="00F14FB7">
      <w:pPr>
        <w:shd w:val="clear" w:color="auto" w:fill="FFFFFF"/>
        <w:spacing w:after="0" w:line="320" w:lineRule="exact"/>
        <w:ind w:left="6" w:right="-1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F14FB7">
        <w:rPr>
          <w:rFonts w:ascii="Times New Roman" w:hAnsi="Times New Roman" w:cs="Times New Roman"/>
          <w:sz w:val="28"/>
          <w:szCs w:val="28"/>
        </w:rPr>
        <w:t>«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F14FB7">
        <w:rPr>
          <w:rFonts w:ascii="Times New Roman" w:hAnsi="Times New Roman" w:cs="Times New Roman"/>
          <w:bCs/>
          <w:sz w:val="28"/>
          <w:szCs w:val="28"/>
        </w:rPr>
        <w:t>«Выдача разрешени</w:t>
      </w:r>
      <w:r w:rsidR="00407D73">
        <w:rPr>
          <w:rFonts w:ascii="Times New Roman" w:hAnsi="Times New Roman" w:cs="Times New Roman"/>
          <w:bCs/>
          <w:sz w:val="28"/>
          <w:szCs w:val="28"/>
        </w:rPr>
        <w:t>я</w:t>
      </w:r>
      <w:r w:rsidRPr="00F14FB7">
        <w:rPr>
          <w:rFonts w:ascii="Times New Roman" w:hAnsi="Times New Roman" w:cs="Times New Roman"/>
          <w:bCs/>
          <w:sz w:val="28"/>
          <w:szCs w:val="28"/>
        </w:rPr>
        <w:t xml:space="preserve"> на строительство»</w:t>
      </w:r>
      <w:r w:rsidRPr="00F14FB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4FB7">
        <w:rPr>
          <w:rFonts w:ascii="Times New Roman" w:hAnsi="Times New Roman" w:cs="Times New Roman"/>
          <w:sz w:val="28"/>
        </w:rPr>
        <w:t xml:space="preserve"> </w:t>
      </w:r>
      <w:r w:rsidRPr="00F14FB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4983"/>
        <w:gridCol w:w="2517"/>
      </w:tblGrid>
      <w:tr w:rsidR="00F14FB7" w:rsidRPr="00F14FB7" w:rsidTr="005F367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F14FB7" w:rsidRPr="00F14FB7" w:rsidTr="005F367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Правовое  управление</w:t>
            </w:r>
          </w:p>
          <w:p w:rsidR="00F14FB7" w:rsidRPr="00F14FB7" w:rsidRDefault="00F14FB7" w:rsidP="00F14F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B7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14FB7" w:rsidRPr="00F14FB7" w:rsidTr="005F367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407D73" w:rsidP="00407D73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. 2021</w:t>
            </w: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4FB7" w:rsidRPr="00F14FB7" w:rsidTr="005F367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5F367E">
        <w:trPr>
          <w:trHeight w:val="900"/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14FB7" w:rsidRPr="00F14FB7" w:rsidRDefault="00F14FB7" w:rsidP="00F14FB7">
            <w:pPr>
              <w:shd w:val="clear" w:color="auto" w:fill="FFFFFF"/>
              <w:spacing w:after="0" w:line="320" w:lineRule="exact"/>
              <w:ind w:left="6" w:right="-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F14F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О внесении изменений в Административный  регламент  предоставления муниципальной услуги </w:t>
            </w:r>
            <w:r w:rsidRPr="00F14FB7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</w:t>
            </w:r>
            <w:r w:rsidR="00407D7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14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строительство»</w:t>
            </w:r>
            <w:r w:rsidRPr="00F14FB7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F14FB7" w:rsidRPr="00F14FB7" w:rsidRDefault="00F14FB7" w:rsidP="00F14FB7">
            <w:pPr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  <w:tr w:rsidR="00F14FB7" w:rsidRPr="00F14FB7" w:rsidTr="005F367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tabs>
                <w:tab w:val="left" w:pos="6800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F14FB7" w:rsidRPr="00F14FB7" w:rsidRDefault="00F14FB7" w:rsidP="00F14FB7">
      <w:pPr>
        <w:tabs>
          <w:tab w:val="left" w:pos="680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770"/>
        <w:gridCol w:w="1768"/>
      </w:tblGrid>
      <w:tr w:rsidR="00407D73" w:rsidTr="00407D7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Default="00407D73" w:rsidP="00407D73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407D73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07D73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407D73" w:rsidTr="00407D7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Сектор прохождения документов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07D73" w:rsidTr="00407D7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  <w:p w:rsid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  <w:p w:rsid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7D73" w:rsidTr="00407D7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D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3" w:rsidRPr="00407D73" w:rsidRDefault="00407D73" w:rsidP="00407D7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F14FB7" w:rsidRPr="00F14FB7" w:rsidRDefault="00F14FB7" w:rsidP="00F14FB7">
      <w:pPr>
        <w:tabs>
          <w:tab w:val="left" w:pos="420"/>
          <w:tab w:val="left" w:pos="8265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F14FB7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F14FB7" w:rsidRPr="00F14FB7" w:rsidTr="005F367E">
        <w:tc>
          <w:tcPr>
            <w:tcW w:w="3749" w:type="dxa"/>
          </w:tcPr>
          <w:p w:rsidR="00F14FB7" w:rsidRPr="00F14FB7" w:rsidRDefault="00407D73" w:rsidP="00407D73">
            <w:pPr>
              <w:pStyle w:val="a3"/>
              <w:spacing w:line="300" w:lineRule="exact"/>
              <w:ind w:right="-108"/>
              <w:jc w:val="left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Ведущий служащий-эксперт  отдела</w:t>
            </w:r>
            <w:r w:rsidR="00F14FB7" w:rsidRPr="00F14FB7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F14FB7" w:rsidRPr="00F14FB7" w:rsidRDefault="00407D73" w:rsidP="00F14FB7">
            <w:pPr>
              <w:pStyle w:val="a3"/>
              <w:spacing w:line="300" w:lineRule="exact"/>
              <w:ind w:right="36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А.В. Фокина</w:t>
            </w:r>
          </w:p>
        </w:tc>
      </w:tr>
      <w:tr w:rsidR="00F14FB7" w:rsidRPr="00F14FB7" w:rsidTr="005F367E">
        <w:tc>
          <w:tcPr>
            <w:tcW w:w="3749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FB7" w:rsidRPr="00F14FB7" w:rsidRDefault="00F14FB7" w:rsidP="00F14FB7">
            <w:pPr>
              <w:pStyle w:val="a3"/>
              <w:spacing w:line="300" w:lineRule="exact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F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F14FB7" w:rsidRPr="00F14FB7" w:rsidRDefault="00F14FB7" w:rsidP="00F14FB7">
            <w:pPr>
              <w:pStyle w:val="a3"/>
              <w:spacing w:line="300" w:lineRule="exact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4FB7" w:rsidRP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F14FB7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B7" w:rsidRDefault="00F14FB7" w:rsidP="0067503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4FB7" w:rsidSect="002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2D13"/>
    <w:rsid w:val="0002245C"/>
    <w:rsid w:val="00055FA7"/>
    <w:rsid w:val="000678C6"/>
    <w:rsid w:val="00071816"/>
    <w:rsid w:val="00077C7F"/>
    <w:rsid w:val="0008057E"/>
    <w:rsid w:val="00097985"/>
    <w:rsid w:val="000C1907"/>
    <w:rsid w:val="000D2CE3"/>
    <w:rsid w:val="000D4B89"/>
    <w:rsid w:val="000E1ECE"/>
    <w:rsid w:val="000E65B9"/>
    <w:rsid w:val="000F3CE6"/>
    <w:rsid w:val="001016BD"/>
    <w:rsid w:val="0010202E"/>
    <w:rsid w:val="0010256D"/>
    <w:rsid w:val="001066C8"/>
    <w:rsid w:val="001145CC"/>
    <w:rsid w:val="001362D7"/>
    <w:rsid w:val="001529ED"/>
    <w:rsid w:val="001800C1"/>
    <w:rsid w:val="00184A0E"/>
    <w:rsid w:val="001B2B73"/>
    <w:rsid w:val="001B3121"/>
    <w:rsid w:val="001B4E31"/>
    <w:rsid w:val="001C6253"/>
    <w:rsid w:val="001D345E"/>
    <w:rsid w:val="001D36FA"/>
    <w:rsid w:val="001E3740"/>
    <w:rsid w:val="001E3DCF"/>
    <w:rsid w:val="001E6F08"/>
    <w:rsid w:val="001E7394"/>
    <w:rsid w:val="001F0BF4"/>
    <w:rsid w:val="001F16C1"/>
    <w:rsid w:val="001F26FF"/>
    <w:rsid w:val="00205988"/>
    <w:rsid w:val="00206188"/>
    <w:rsid w:val="002079D0"/>
    <w:rsid w:val="00233692"/>
    <w:rsid w:val="002416B9"/>
    <w:rsid w:val="00250D9C"/>
    <w:rsid w:val="002530CB"/>
    <w:rsid w:val="00263264"/>
    <w:rsid w:val="00266DA6"/>
    <w:rsid w:val="00295165"/>
    <w:rsid w:val="002A433E"/>
    <w:rsid w:val="002A740D"/>
    <w:rsid w:val="002B22A4"/>
    <w:rsid w:val="002C292A"/>
    <w:rsid w:val="002D030C"/>
    <w:rsid w:val="002D62BF"/>
    <w:rsid w:val="002D76FC"/>
    <w:rsid w:val="002F192E"/>
    <w:rsid w:val="002F1E1D"/>
    <w:rsid w:val="002F2DE5"/>
    <w:rsid w:val="00320CC2"/>
    <w:rsid w:val="00365592"/>
    <w:rsid w:val="003A601C"/>
    <w:rsid w:val="003C2E97"/>
    <w:rsid w:val="003C5666"/>
    <w:rsid w:val="003D68BB"/>
    <w:rsid w:val="003E2D13"/>
    <w:rsid w:val="003E30A3"/>
    <w:rsid w:val="003E5987"/>
    <w:rsid w:val="003F2110"/>
    <w:rsid w:val="003F7D3E"/>
    <w:rsid w:val="00407D73"/>
    <w:rsid w:val="00417302"/>
    <w:rsid w:val="0044411D"/>
    <w:rsid w:val="0045582F"/>
    <w:rsid w:val="00457DDD"/>
    <w:rsid w:val="00463289"/>
    <w:rsid w:val="00481844"/>
    <w:rsid w:val="00497612"/>
    <w:rsid w:val="004A2ABC"/>
    <w:rsid w:val="004B6CFB"/>
    <w:rsid w:val="004B7C29"/>
    <w:rsid w:val="004C7D50"/>
    <w:rsid w:val="004F17F9"/>
    <w:rsid w:val="004F1D4C"/>
    <w:rsid w:val="005312AC"/>
    <w:rsid w:val="00531827"/>
    <w:rsid w:val="00533F3A"/>
    <w:rsid w:val="00541E3C"/>
    <w:rsid w:val="00563BA1"/>
    <w:rsid w:val="00564528"/>
    <w:rsid w:val="005719C4"/>
    <w:rsid w:val="00575102"/>
    <w:rsid w:val="00575A4E"/>
    <w:rsid w:val="00583460"/>
    <w:rsid w:val="00585F67"/>
    <w:rsid w:val="00586094"/>
    <w:rsid w:val="005901A4"/>
    <w:rsid w:val="00595CED"/>
    <w:rsid w:val="005A41FD"/>
    <w:rsid w:val="005A6198"/>
    <w:rsid w:val="005B28EA"/>
    <w:rsid w:val="005B5096"/>
    <w:rsid w:val="005C0987"/>
    <w:rsid w:val="005C2DAF"/>
    <w:rsid w:val="005E064D"/>
    <w:rsid w:val="005E349D"/>
    <w:rsid w:val="005E3ED0"/>
    <w:rsid w:val="005F0A62"/>
    <w:rsid w:val="005F367E"/>
    <w:rsid w:val="006005D2"/>
    <w:rsid w:val="00604C54"/>
    <w:rsid w:val="006200FA"/>
    <w:rsid w:val="00631E21"/>
    <w:rsid w:val="0064228A"/>
    <w:rsid w:val="00644A35"/>
    <w:rsid w:val="00654159"/>
    <w:rsid w:val="00655984"/>
    <w:rsid w:val="00661A9B"/>
    <w:rsid w:val="00662EC7"/>
    <w:rsid w:val="006739E4"/>
    <w:rsid w:val="006742D3"/>
    <w:rsid w:val="00675034"/>
    <w:rsid w:val="00681889"/>
    <w:rsid w:val="00682DC7"/>
    <w:rsid w:val="006830B9"/>
    <w:rsid w:val="00686BCD"/>
    <w:rsid w:val="006A793C"/>
    <w:rsid w:val="006E6181"/>
    <w:rsid w:val="006F32EE"/>
    <w:rsid w:val="00715351"/>
    <w:rsid w:val="00717766"/>
    <w:rsid w:val="0077178E"/>
    <w:rsid w:val="0077744D"/>
    <w:rsid w:val="007869B1"/>
    <w:rsid w:val="00790892"/>
    <w:rsid w:val="007C4475"/>
    <w:rsid w:val="007C5FD9"/>
    <w:rsid w:val="007D2E36"/>
    <w:rsid w:val="007D3780"/>
    <w:rsid w:val="007D3C68"/>
    <w:rsid w:val="007E640C"/>
    <w:rsid w:val="007F171C"/>
    <w:rsid w:val="00801EE1"/>
    <w:rsid w:val="0080673A"/>
    <w:rsid w:val="008131CF"/>
    <w:rsid w:val="0082275C"/>
    <w:rsid w:val="00836869"/>
    <w:rsid w:val="00846AC6"/>
    <w:rsid w:val="00882F83"/>
    <w:rsid w:val="00896B8E"/>
    <w:rsid w:val="008A414D"/>
    <w:rsid w:val="008C452C"/>
    <w:rsid w:val="008C6762"/>
    <w:rsid w:val="008D0F1A"/>
    <w:rsid w:val="008D32E9"/>
    <w:rsid w:val="008E2DD6"/>
    <w:rsid w:val="008E6AEF"/>
    <w:rsid w:val="0091352D"/>
    <w:rsid w:val="00924ADB"/>
    <w:rsid w:val="00925619"/>
    <w:rsid w:val="00952B4D"/>
    <w:rsid w:val="009555B3"/>
    <w:rsid w:val="00963942"/>
    <w:rsid w:val="00976172"/>
    <w:rsid w:val="00977A4A"/>
    <w:rsid w:val="009F0AD7"/>
    <w:rsid w:val="009F2CA4"/>
    <w:rsid w:val="009F4744"/>
    <w:rsid w:val="00A07A8E"/>
    <w:rsid w:val="00A15C68"/>
    <w:rsid w:val="00A35B32"/>
    <w:rsid w:val="00A36517"/>
    <w:rsid w:val="00A36626"/>
    <w:rsid w:val="00A36F82"/>
    <w:rsid w:val="00A43A47"/>
    <w:rsid w:val="00A64BAC"/>
    <w:rsid w:val="00A6789C"/>
    <w:rsid w:val="00A701DE"/>
    <w:rsid w:val="00A90689"/>
    <w:rsid w:val="00AB4CDA"/>
    <w:rsid w:val="00AD2D02"/>
    <w:rsid w:val="00AD636B"/>
    <w:rsid w:val="00AF6547"/>
    <w:rsid w:val="00B038DB"/>
    <w:rsid w:val="00B1665B"/>
    <w:rsid w:val="00B21555"/>
    <w:rsid w:val="00B34DE9"/>
    <w:rsid w:val="00B42FF4"/>
    <w:rsid w:val="00B5596D"/>
    <w:rsid w:val="00B56CAC"/>
    <w:rsid w:val="00B64572"/>
    <w:rsid w:val="00B76F65"/>
    <w:rsid w:val="00B921FE"/>
    <w:rsid w:val="00BC2252"/>
    <w:rsid w:val="00BC6020"/>
    <w:rsid w:val="00BC72A3"/>
    <w:rsid w:val="00BC79B1"/>
    <w:rsid w:val="00BD4A4D"/>
    <w:rsid w:val="00C02D25"/>
    <w:rsid w:val="00C37B43"/>
    <w:rsid w:val="00C434D3"/>
    <w:rsid w:val="00C629C3"/>
    <w:rsid w:val="00C94A54"/>
    <w:rsid w:val="00CA0358"/>
    <w:rsid w:val="00CB4DC3"/>
    <w:rsid w:val="00CC4DE7"/>
    <w:rsid w:val="00CE1410"/>
    <w:rsid w:val="00CE3FA5"/>
    <w:rsid w:val="00CE6ED3"/>
    <w:rsid w:val="00CE75A5"/>
    <w:rsid w:val="00CF66B5"/>
    <w:rsid w:val="00D02695"/>
    <w:rsid w:val="00D25865"/>
    <w:rsid w:val="00D303EA"/>
    <w:rsid w:val="00D354F0"/>
    <w:rsid w:val="00D373AB"/>
    <w:rsid w:val="00D50839"/>
    <w:rsid w:val="00D554DE"/>
    <w:rsid w:val="00D90132"/>
    <w:rsid w:val="00D91D59"/>
    <w:rsid w:val="00DC2C0E"/>
    <w:rsid w:val="00DC7E2C"/>
    <w:rsid w:val="00DD2A7C"/>
    <w:rsid w:val="00DF7D9D"/>
    <w:rsid w:val="00E05EFF"/>
    <w:rsid w:val="00E10402"/>
    <w:rsid w:val="00E11E08"/>
    <w:rsid w:val="00E57D65"/>
    <w:rsid w:val="00E621FA"/>
    <w:rsid w:val="00E646BF"/>
    <w:rsid w:val="00E7292D"/>
    <w:rsid w:val="00E913BB"/>
    <w:rsid w:val="00EA4159"/>
    <w:rsid w:val="00EB07FF"/>
    <w:rsid w:val="00ED6EEE"/>
    <w:rsid w:val="00EE775C"/>
    <w:rsid w:val="00EF3CA7"/>
    <w:rsid w:val="00F06698"/>
    <w:rsid w:val="00F06E17"/>
    <w:rsid w:val="00F14FB7"/>
    <w:rsid w:val="00F216CB"/>
    <w:rsid w:val="00F46E8C"/>
    <w:rsid w:val="00F532CE"/>
    <w:rsid w:val="00FC4872"/>
    <w:rsid w:val="00FD3E46"/>
    <w:rsid w:val="00FD4C42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1E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C333-CF3C-4269-AE62-08C94D96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805960</dc:creator>
  <cp:lastModifiedBy>Марина Ахматова</cp:lastModifiedBy>
  <cp:revision>2</cp:revision>
  <cp:lastPrinted>2021-08-05T11:40:00Z</cp:lastPrinted>
  <dcterms:created xsi:type="dcterms:W3CDTF">2021-08-05T11:43:00Z</dcterms:created>
  <dcterms:modified xsi:type="dcterms:W3CDTF">2021-08-05T11:43:00Z</dcterms:modified>
</cp:coreProperties>
</file>