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84" w:type="dxa"/>
        <w:tblLayout w:type="fixed"/>
        <w:tblLook w:val="0000"/>
      </w:tblPr>
      <w:tblGrid>
        <w:gridCol w:w="3228"/>
        <w:gridCol w:w="3228"/>
        <w:gridCol w:w="3228"/>
      </w:tblGrid>
      <w:tr w:rsidR="0017099F" w:rsidRPr="00A977BA">
        <w:tc>
          <w:tcPr>
            <w:tcW w:w="3228" w:type="dxa"/>
          </w:tcPr>
          <w:p w:rsidR="0017099F" w:rsidRDefault="0017099F" w:rsidP="00787584">
            <w:pPr>
              <w:tabs>
                <w:tab w:val="left" w:pos="3060"/>
              </w:tabs>
              <w:spacing w:line="240" w:lineRule="atLeast"/>
            </w:pPr>
          </w:p>
        </w:tc>
        <w:tc>
          <w:tcPr>
            <w:tcW w:w="3228" w:type="dxa"/>
          </w:tcPr>
          <w:p w:rsidR="0017099F" w:rsidRDefault="0017099F" w:rsidP="00787584">
            <w:pPr>
              <w:tabs>
                <w:tab w:val="left" w:pos="3060"/>
              </w:tabs>
              <w:spacing w:line="240" w:lineRule="atLeast"/>
              <w:jc w:val="center"/>
            </w:pPr>
          </w:p>
          <w:p w:rsidR="00EB13F0" w:rsidRPr="00A977BA" w:rsidRDefault="00EB13F0" w:rsidP="00787584">
            <w:pPr>
              <w:tabs>
                <w:tab w:val="left" w:pos="3060"/>
              </w:tabs>
              <w:spacing w:line="240" w:lineRule="atLeast"/>
              <w:jc w:val="center"/>
            </w:pPr>
          </w:p>
        </w:tc>
        <w:tc>
          <w:tcPr>
            <w:tcW w:w="3228" w:type="dxa"/>
          </w:tcPr>
          <w:p w:rsidR="0017099F" w:rsidRPr="00A977BA" w:rsidRDefault="0017099F" w:rsidP="00787584">
            <w:pPr>
              <w:jc w:val="right"/>
            </w:pPr>
          </w:p>
        </w:tc>
      </w:tr>
    </w:tbl>
    <w:p w:rsidR="00DC6AD2" w:rsidRPr="00D46735" w:rsidRDefault="00DC6AD2" w:rsidP="00787584">
      <w:pPr>
        <w:pStyle w:val="6"/>
        <w:spacing w:before="0"/>
        <w:ind w:left="-156"/>
        <w:rPr>
          <w:szCs w:val="28"/>
        </w:rPr>
      </w:pPr>
      <w:r w:rsidRPr="00D46735">
        <w:rPr>
          <w:szCs w:val="28"/>
        </w:rPr>
        <w:t>Проект внесен</w:t>
      </w:r>
    </w:p>
    <w:p w:rsidR="00DC6AD2" w:rsidRPr="0076635A" w:rsidRDefault="00DC6AD2" w:rsidP="00787584">
      <w:pPr>
        <w:ind w:left="-156"/>
        <w:jc w:val="right"/>
        <w:rPr>
          <w:sz w:val="28"/>
          <w:szCs w:val="28"/>
        </w:rPr>
      </w:pPr>
      <w:r w:rsidRPr="0076635A">
        <w:rPr>
          <w:sz w:val="28"/>
          <w:szCs w:val="28"/>
        </w:rPr>
        <w:t>Главой Окуловского муниципального района</w:t>
      </w:r>
    </w:p>
    <w:p w:rsidR="00DC6AD2" w:rsidRPr="0076635A" w:rsidRDefault="00045AA1" w:rsidP="00787584">
      <w:pPr>
        <w:widowControl w:val="0"/>
        <w:adjustRightInd w:val="0"/>
        <w:spacing w:line="280" w:lineRule="exact"/>
        <w:jc w:val="right"/>
        <w:rPr>
          <w:sz w:val="28"/>
          <w:szCs w:val="28"/>
        </w:rPr>
      </w:pPr>
      <w:r>
        <w:rPr>
          <w:sz w:val="28"/>
          <w:szCs w:val="28"/>
        </w:rPr>
        <w:t>Шитовым А.Л.</w:t>
      </w:r>
    </w:p>
    <w:p w:rsidR="00DC6AD2" w:rsidRDefault="00DC6AD2" w:rsidP="00787584">
      <w:pPr>
        <w:jc w:val="center"/>
        <w:rPr>
          <w:bCs/>
        </w:rPr>
      </w:pPr>
    </w:p>
    <w:p w:rsidR="00C2020F" w:rsidRPr="00C2020F" w:rsidRDefault="00C2020F" w:rsidP="00787584">
      <w:pPr>
        <w:jc w:val="center"/>
        <w:rPr>
          <w:bCs/>
        </w:rPr>
      </w:pPr>
      <w:r w:rsidRPr="00C2020F">
        <w:rPr>
          <w:bCs/>
        </w:rPr>
        <w:t>Российская Федерация</w:t>
      </w:r>
    </w:p>
    <w:p w:rsidR="00C2020F" w:rsidRPr="00C2020F" w:rsidRDefault="00C2020F" w:rsidP="00787584">
      <w:pPr>
        <w:jc w:val="center"/>
        <w:rPr>
          <w:bCs/>
        </w:rPr>
      </w:pPr>
      <w:r w:rsidRPr="00C2020F">
        <w:rPr>
          <w:bCs/>
        </w:rPr>
        <w:t xml:space="preserve"> Новгородская область</w:t>
      </w:r>
    </w:p>
    <w:p w:rsidR="00C2020F" w:rsidRPr="00C2020F" w:rsidRDefault="00C2020F" w:rsidP="00787584">
      <w:pPr>
        <w:jc w:val="center"/>
        <w:rPr>
          <w:bCs/>
          <w:sz w:val="32"/>
          <w:szCs w:val="32"/>
        </w:rPr>
      </w:pPr>
      <w:r w:rsidRPr="00C2020F">
        <w:rPr>
          <w:bCs/>
          <w:sz w:val="32"/>
          <w:szCs w:val="32"/>
        </w:rPr>
        <w:t>Дума Окуловского муниципального района</w:t>
      </w:r>
    </w:p>
    <w:p w:rsidR="00C2020F" w:rsidRPr="00A86237" w:rsidRDefault="00C2020F" w:rsidP="00787584"/>
    <w:p w:rsidR="005C7F97" w:rsidRPr="00565372" w:rsidRDefault="0017099F" w:rsidP="00787584">
      <w:pPr>
        <w:tabs>
          <w:tab w:val="left" w:pos="8565"/>
        </w:tabs>
        <w:jc w:val="center"/>
        <w:rPr>
          <w:b/>
          <w:bCs/>
          <w:sz w:val="28"/>
          <w:szCs w:val="28"/>
        </w:rPr>
      </w:pPr>
      <w:r w:rsidRPr="00565372">
        <w:rPr>
          <w:b/>
          <w:bCs/>
          <w:sz w:val="28"/>
          <w:szCs w:val="28"/>
        </w:rPr>
        <w:t>О</w:t>
      </w:r>
      <w:r w:rsidR="00C225C6">
        <w:rPr>
          <w:b/>
          <w:bCs/>
          <w:sz w:val="28"/>
          <w:szCs w:val="28"/>
        </w:rPr>
        <w:t xml:space="preserve"> </w:t>
      </w:r>
      <w:r w:rsidRPr="00565372">
        <w:rPr>
          <w:b/>
          <w:bCs/>
          <w:sz w:val="28"/>
          <w:szCs w:val="28"/>
        </w:rPr>
        <w:t>бюджете</w:t>
      </w:r>
      <w:r w:rsidR="005C7F97" w:rsidRPr="00565372">
        <w:rPr>
          <w:b/>
          <w:bCs/>
          <w:sz w:val="28"/>
          <w:szCs w:val="28"/>
        </w:rPr>
        <w:t xml:space="preserve"> </w:t>
      </w:r>
      <w:proofErr w:type="spellStart"/>
      <w:r w:rsidR="005C7F97" w:rsidRPr="00565372">
        <w:rPr>
          <w:b/>
          <w:bCs/>
          <w:sz w:val="28"/>
          <w:szCs w:val="28"/>
        </w:rPr>
        <w:t>Окуловского</w:t>
      </w:r>
      <w:proofErr w:type="spellEnd"/>
      <w:r w:rsidR="005C7F97" w:rsidRPr="00565372">
        <w:rPr>
          <w:b/>
          <w:bCs/>
          <w:sz w:val="28"/>
          <w:szCs w:val="28"/>
        </w:rPr>
        <w:t xml:space="preserve"> муниципального района </w:t>
      </w:r>
    </w:p>
    <w:p w:rsidR="0017099F" w:rsidRPr="00A76D16" w:rsidRDefault="0017099F" w:rsidP="00787584">
      <w:pPr>
        <w:tabs>
          <w:tab w:val="left" w:pos="8565"/>
        </w:tabs>
        <w:jc w:val="center"/>
        <w:rPr>
          <w:b/>
          <w:bCs/>
          <w:sz w:val="32"/>
          <w:szCs w:val="32"/>
        </w:rPr>
      </w:pPr>
      <w:r w:rsidRPr="00565372">
        <w:rPr>
          <w:b/>
          <w:bCs/>
          <w:sz w:val="28"/>
          <w:szCs w:val="28"/>
        </w:rPr>
        <w:t xml:space="preserve">на </w:t>
      </w:r>
      <w:r w:rsidR="00461531" w:rsidRPr="00565372">
        <w:rPr>
          <w:b/>
          <w:bCs/>
          <w:sz w:val="28"/>
          <w:szCs w:val="28"/>
        </w:rPr>
        <w:t>20</w:t>
      </w:r>
      <w:r w:rsidR="00045AA1" w:rsidRPr="00565372">
        <w:rPr>
          <w:b/>
          <w:bCs/>
          <w:sz w:val="28"/>
          <w:szCs w:val="28"/>
        </w:rPr>
        <w:t>2</w:t>
      </w:r>
      <w:r w:rsidR="00EC32C2">
        <w:rPr>
          <w:b/>
          <w:bCs/>
          <w:sz w:val="28"/>
          <w:szCs w:val="28"/>
        </w:rPr>
        <w:t>2</w:t>
      </w:r>
      <w:r w:rsidRPr="00565372">
        <w:rPr>
          <w:b/>
          <w:bCs/>
          <w:sz w:val="28"/>
          <w:szCs w:val="28"/>
        </w:rPr>
        <w:t xml:space="preserve"> год</w:t>
      </w:r>
      <w:r w:rsidR="00A169FC" w:rsidRPr="00565372">
        <w:rPr>
          <w:b/>
          <w:bCs/>
          <w:sz w:val="28"/>
          <w:szCs w:val="28"/>
        </w:rPr>
        <w:t xml:space="preserve"> и на плановыйпериод </w:t>
      </w:r>
      <w:r w:rsidR="00461531" w:rsidRPr="00565372">
        <w:rPr>
          <w:b/>
          <w:bCs/>
          <w:sz w:val="28"/>
          <w:szCs w:val="28"/>
        </w:rPr>
        <w:t>20</w:t>
      </w:r>
      <w:r w:rsidR="008C164A" w:rsidRPr="00565372">
        <w:rPr>
          <w:b/>
          <w:bCs/>
          <w:sz w:val="28"/>
          <w:szCs w:val="28"/>
        </w:rPr>
        <w:t>2</w:t>
      </w:r>
      <w:r w:rsidR="00EC32C2">
        <w:rPr>
          <w:b/>
          <w:bCs/>
          <w:sz w:val="28"/>
          <w:szCs w:val="28"/>
        </w:rPr>
        <w:t>3</w:t>
      </w:r>
      <w:r w:rsidR="00A169FC" w:rsidRPr="00565372">
        <w:rPr>
          <w:b/>
          <w:bCs/>
          <w:sz w:val="28"/>
          <w:szCs w:val="28"/>
        </w:rPr>
        <w:t xml:space="preserve"> и 20</w:t>
      </w:r>
      <w:r w:rsidR="00461531" w:rsidRPr="00565372">
        <w:rPr>
          <w:b/>
          <w:bCs/>
          <w:sz w:val="28"/>
          <w:szCs w:val="28"/>
        </w:rPr>
        <w:t>2</w:t>
      </w:r>
      <w:r w:rsidR="00EC32C2">
        <w:rPr>
          <w:b/>
          <w:bCs/>
          <w:sz w:val="28"/>
          <w:szCs w:val="28"/>
        </w:rPr>
        <w:t>4</w:t>
      </w:r>
      <w:r w:rsidR="00A169FC" w:rsidRPr="00565372">
        <w:rPr>
          <w:b/>
          <w:bCs/>
          <w:sz w:val="28"/>
          <w:szCs w:val="28"/>
        </w:rPr>
        <w:t xml:space="preserve"> годов</w:t>
      </w:r>
      <w:r w:rsidRPr="00A76D16">
        <w:rPr>
          <w:b/>
          <w:bCs/>
          <w:sz w:val="32"/>
          <w:szCs w:val="32"/>
        </w:rPr>
        <w:br/>
      </w:r>
    </w:p>
    <w:p w:rsidR="0017099F" w:rsidRPr="00EE6506" w:rsidRDefault="0017099F" w:rsidP="00787584">
      <w:pPr>
        <w:jc w:val="center"/>
      </w:pPr>
      <w:r w:rsidRPr="00EE6506">
        <w:t>Принят</w:t>
      </w:r>
      <w:r w:rsidR="005C7F97" w:rsidRPr="00EE6506">
        <w:t>о</w:t>
      </w:r>
      <w:r w:rsidRPr="00EE6506">
        <w:t xml:space="preserve"> Думой</w:t>
      </w:r>
      <w:r w:rsidR="005C7F97" w:rsidRPr="00EE6506">
        <w:t xml:space="preserve"> Окуловского муниципального района </w:t>
      </w:r>
      <w:r w:rsidRPr="00EE6506">
        <w:t>_________ 20</w:t>
      </w:r>
      <w:r w:rsidR="005577ED">
        <w:t>2</w:t>
      </w:r>
      <w:r w:rsidR="0022671B">
        <w:t>1</w:t>
      </w:r>
      <w:r w:rsidRPr="00EE6506">
        <w:t xml:space="preserve">года </w:t>
      </w:r>
    </w:p>
    <w:p w:rsidR="00C2020F" w:rsidRPr="00EE6506" w:rsidRDefault="00C2020F" w:rsidP="00787584">
      <w:pPr>
        <w:pStyle w:val="1"/>
        <w:tabs>
          <w:tab w:val="left" w:pos="2340"/>
        </w:tabs>
        <w:spacing w:before="0"/>
        <w:ind w:firstLine="709"/>
        <w:jc w:val="left"/>
        <w:rPr>
          <w:b/>
          <w:sz w:val="28"/>
          <w:szCs w:val="28"/>
        </w:rPr>
      </w:pPr>
      <w:bookmarkStart w:id="0" w:name="_Toc164233559"/>
    </w:p>
    <w:p w:rsidR="0056455A" w:rsidRPr="00EE6506" w:rsidRDefault="0056455A" w:rsidP="009367AF"/>
    <w:p w:rsidR="0017099F" w:rsidRDefault="0017099F" w:rsidP="009367AF">
      <w:pPr>
        <w:pStyle w:val="1"/>
        <w:tabs>
          <w:tab w:val="left" w:pos="2340"/>
        </w:tabs>
        <w:spacing w:before="0" w:line="360" w:lineRule="atLeast"/>
        <w:ind w:firstLine="709"/>
        <w:jc w:val="left"/>
        <w:rPr>
          <w:b/>
          <w:sz w:val="28"/>
          <w:szCs w:val="28"/>
        </w:rPr>
      </w:pPr>
      <w:r w:rsidRPr="00787584">
        <w:rPr>
          <w:b/>
          <w:sz w:val="28"/>
          <w:szCs w:val="28"/>
        </w:rPr>
        <w:t>Статья 1. Основные характеристики бюджета</w:t>
      </w:r>
      <w:r w:rsidR="00F92F7A" w:rsidRPr="00787584">
        <w:rPr>
          <w:b/>
          <w:sz w:val="28"/>
          <w:szCs w:val="28"/>
        </w:rPr>
        <w:t xml:space="preserve"> Окуловского муниципального района </w:t>
      </w:r>
      <w:r w:rsidRPr="00787584">
        <w:rPr>
          <w:b/>
          <w:sz w:val="28"/>
          <w:szCs w:val="28"/>
        </w:rPr>
        <w:t xml:space="preserve">на </w:t>
      </w:r>
      <w:r w:rsidR="00461531" w:rsidRPr="00787584">
        <w:rPr>
          <w:b/>
          <w:sz w:val="28"/>
          <w:szCs w:val="28"/>
        </w:rPr>
        <w:t>20</w:t>
      </w:r>
      <w:r w:rsidR="00045AA1" w:rsidRPr="00787584">
        <w:rPr>
          <w:b/>
          <w:sz w:val="28"/>
          <w:szCs w:val="28"/>
        </w:rPr>
        <w:t>2</w:t>
      </w:r>
      <w:r w:rsidR="00EC32C2">
        <w:rPr>
          <w:b/>
          <w:sz w:val="28"/>
          <w:szCs w:val="28"/>
        </w:rPr>
        <w:t>2</w:t>
      </w:r>
      <w:r w:rsidRPr="00787584">
        <w:rPr>
          <w:b/>
          <w:sz w:val="28"/>
          <w:szCs w:val="28"/>
        </w:rPr>
        <w:t xml:space="preserve"> год </w:t>
      </w:r>
      <w:bookmarkEnd w:id="0"/>
      <w:r w:rsidR="00203A04" w:rsidRPr="00787584">
        <w:rPr>
          <w:b/>
          <w:sz w:val="28"/>
          <w:szCs w:val="28"/>
        </w:rPr>
        <w:t xml:space="preserve">и на плановый период </w:t>
      </w:r>
      <w:r w:rsidR="00461531" w:rsidRPr="00787584">
        <w:rPr>
          <w:b/>
          <w:sz w:val="28"/>
          <w:szCs w:val="28"/>
        </w:rPr>
        <w:t>20</w:t>
      </w:r>
      <w:r w:rsidR="008C164A" w:rsidRPr="00787584">
        <w:rPr>
          <w:b/>
          <w:sz w:val="28"/>
          <w:szCs w:val="28"/>
        </w:rPr>
        <w:t>2</w:t>
      </w:r>
      <w:r w:rsidR="00EC32C2">
        <w:rPr>
          <w:b/>
          <w:sz w:val="28"/>
          <w:szCs w:val="28"/>
        </w:rPr>
        <w:t>3</w:t>
      </w:r>
      <w:r w:rsidR="00203A04" w:rsidRPr="00787584">
        <w:rPr>
          <w:b/>
          <w:sz w:val="28"/>
          <w:szCs w:val="28"/>
        </w:rPr>
        <w:t xml:space="preserve"> и 20</w:t>
      </w:r>
      <w:r w:rsidR="00461531" w:rsidRPr="00787584">
        <w:rPr>
          <w:b/>
          <w:sz w:val="28"/>
          <w:szCs w:val="28"/>
        </w:rPr>
        <w:t>2</w:t>
      </w:r>
      <w:r w:rsidR="00EC32C2">
        <w:rPr>
          <w:b/>
          <w:sz w:val="28"/>
          <w:szCs w:val="28"/>
        </w:rPr>
        <w:t>4</w:t>
      </w:r>
      <w:r w:rsidR="00203A04" w:rsidRPr="00787584">
        <w:rPr>
          <w:b/>
          <w:sz w:val="28"/>
          <w:szCs w:val="28"/>
        </w:rPr>
        <w:t xml:space="preserve"> годов</w:t>
      </w:r>
    </w:p>
    <w:p w:rsidR="0017099F" w:rsidRPr="003926DB" w:rsidRDefault="00203A04" w:rsidP="009367AF">
      <w:pPr>
        <w:pStyle w:val="a8"/>
        <w:spacing w:after="0" w:line="360" w:lineRule="atLeast"/>
        <w:ind w:left="0" w:firstLine="709"/>
        <w:jc w:val="both"/>
        <w:rPr>
          <w:sz w:val="28"/>
          <w:szCs w:val="28"/>
        </w:rPr>
      </w:pPr>
      <w:r w:rsidRPr="003926DB">
        <w:rPr>
          <w:sz w:val="28"/>
          <w:szCs w:val="28"/>
        </w:rPr>
        <w:t>1.</w:t>
      </w:r>
      <w:r w:rsidR="0017099F" w:rsidRPr="003926DB">
        <w:rPr>
          <w:sz w:val="28"/>
          <w:szCs w:val="28"/>
        </w:rPr>
        <w:t>Утвердить основные характеристики бюджета</w:t>
      </w:r>
      <w:r w:rsidR="00F92F7A" w:rsidRPr="003926DB">
        <w:rPr>
          <w:sz w:val="28"/>
          <w:szCs w:val="28"/>
        </w:rPr>
        <w:t xml:space="preserve"> Окуловского муниципального района</w:t>
      </w:r>
      <w:r w:rsidR="0017099F" w:rsidRPr="003926DB">
        <w:rPr>
          <w:sz w:val="28"/>
          <w:szCs w:val="28"/>
        </w:rPr>
        <w:t xml:space="preserve"> на</w:t>
      </w:r>
      <w:r w:rsidR="00045AA1" w:rsidRPr="003926DB">
        <w:rPr>
          <w:sz w:val="28"/>
          <w:szCs w:val="28"/>
        </w:rPr>
        <w:t xml:space="preserve"> 202</w:t>
      </w:r>
      <w:r w:rsidR="00EC32C2" w:rsidRPr="003926DB">
        <w:rPr>
          <w:sz w:val="28"/>
          <w:szCs w:val="28"/>
        </w:rPr>
        <w:t>2</w:t>
      </w:r>
      <w:r w:rsidR="0017099F" w:rsidRPr="003926DB">
        <w:rPr>
          <w:sz w:val="28"/>
          <w:szCs w:val="28"/>
        </w:rPr>
        <w:t xml:space="preserve"> год:</w:t>
      </w:r>
    </w:p>
    <w:p w:rsidR="0017099F" w:rsidRPr="003926DB" w:rsidRDefault="0017099F" w:rsidP="009367AF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6DB">
        <w:rPr>
          <w:rFonts w:ascii="Times New Roman" w:hAnsi="Times New Roman" w:cs="Times New Roman"/>
          <w:sz w:val="28"/>
          <w:szCs w:val="28"/>
        </w:rPr>
        <w:t>1) прогнозируемый общий объем доходов бюджета</w:t>
      </w:r>
      <w:r w:rsidR="00F92F7A" w:rsidRPr="003926DB">
        <w:rPr>
          <w:rFonts w:ascii="Times New Roman" w:hAnsi="Times New Roman" w:cs="Times New Roman"/>
          <w:sz w:val="28"/>
          <w:szCs w:val="28"/>
        </w:rPr>
        <w:t xml:space="preserve"> Окуловского муниципального района</w:t>
      </w:r>
      <w:r w:rsidRPr="003926DB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4B0225" w:rsidRPr="003926DB">
        <w:rPr>
          <w:rFonts w:ascii="Times New Roman" w:hAnsi="Times New Roman" w:cs="Times New Roman"/>
          <w:sz w:val="28"/>
          <w:szCs w:val="28"/>
        </w:rPr>
        <w:t>612711,79222</w:t>
      </w:r>
      <w:r w:rsidR="009F7225" w:rsidRPr="003926DB">
        <w:rPr>
          <w:rFonts w:ascii="Times New Roman" w:hAnsi="Times New Roman" w:cs="Times New Roman"/>
          <w:sz w:val="28"/>
          <w:szCs w:val="28"/>
        </w:rPr>
        <w:t xml:space="preserve"> </w:t>
      </w:r>
      <w:r w:rsidRPr="003926DB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3926D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3926DB">
        <w:rPr>
          <w:rFonts w:ascii="Times New Roman" w:hAnsi="Times New Roman" w:cs="Times New Roman"/>
          <w:sz w:val="28"/>
          <w:szCs w:val="28"/>
        </w:rPr>
        <w:t>ублей;</w:t>
      </w:r>
    </w:p>
    <w:p w:rsidR="0017099F" w:rsidRPr="003926DB" w:rsidRDefault="0017099F" w:rsidP="009367AF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6DB">
        <w:rPr>
          <w:rFonts w:ascii="Times New Roman" w:hAnsi="Times New Roman" w:cs="Times New Roman"/>
          <w:sz w:val="28"/>
          <w:szCs w:val="28"/>
        </w:rPr>
        <w:t>2) общий объем расходов бюджета</w:t>
      </w:r>
      <w:r w:rsidR="00F92F7A" w:rsidRPr="003926DB">
        <w:rPr>
          <w:rFonts w:ascii="Times New Roman" w:hAnsi="Times New Roman" w:cs="Times New Roman"/>
          <w:sz w:val="28"/>
          <w:szCs w:val="28"/>
        </w:rPr>
        <w:t>Окуловского муниципального района</w:t>
      </w:r>
      <w:r w:rsidRPr="003926DB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4B0225" w:rsidRPr="003926DB">
        <w:rPr>
          <w:rFonts w:ascii="Times New Roman" w:hAnsi="Times New Roman" w:cs="Times New Roman"/>
          <w:sz w:val="28"/>
          <w:szCs w:val="28"/>
        </w:rPr>
        <w:t>624143,65086</w:t>
      </w:r>
      <w:r w:rsidR="009367AF" w:rsidRPr="003926DB">
        <w:rPr>
          <w:rFonts w:ascii="Times New Roman" w:hAnsi="Times New Roman" w:cs="Times New Roman"/>
          <w:sz w:val="28"/>
          <w:szCs w:val="28"/>
        </w:rPr>
        <w:t xml:space="preserve"> </w:t>
      </w:r>
      <w:r w:rsidRPr="003926DB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3926D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3926DB">
        <w:rPr>
          <w:rFonts w:ascii="Times New Roman" w:hAnsi="Times New Roman" w:cs="Times New Roman"/>
          <w:sz w:val="28"/>
          <w:szCs w:val="28"/>
        </w:rPr>
        <w:t>ублей;</w:t>
      </w:r>
    </w:p>
    <w:p w:rsidR="0017099F" w:rsidRPr="003926DB" w:rsidRDefault="0017099F" w:rsidP="009367AF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6DB">
        <w:rPr>
          <w:rFonts w:ascii="Times New Roman" w:hAnsi="Times New Roman" w:cs="Times New Roman"/>
          <w:sz w:val="28"/>
          <w:szCs w:val="28"/>
        </w:rPr>
        <w:t xml:space="preserve">3) дефицит бюджета </w:t>
      </w:r>
      <w:r w:rsidR="00F92F7A" w:rsidRPr="003926DB">
        <w:rPr>
          <w:rFonts w:ascii="Times New Roman" w:hAnsi="Times New Roman" w:cs="Times New Roman"/>
          <w:sz w:val="28"/>
          <w:szCs w:val="28"/>
        </w:rPr>
        <w:t xml:space="preserve">Окуловского муниципального района </w:t>
      </w:r>
      <w:r w:rsidRPr="003926DB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9367AF" w:rsidRPr="003926DB">
        <w:rPr>
          <w:rFonts w:ascii="Times New Roman" w:hAnsi="Times New Roman" w:cs="Times New Roman"/>
          <w:sz w:val="28"/>
          <w:szCs w:val="28"/>
        </w:rPr>
        <w:t xml:space="preserve">11431,85864 </w:t>
      </w:r>
      <w:r w:rsidRPr="003926DB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3926D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3926DB">
        <w:rPr>
          <w:rFonts w:ascii="Times New Roman" w:hAnsi="Times New Roman" w:cs="Times New Roman"/>
          <w:sz w:val="28"/>
          <w:szCs w:val="28"/>
        </w:rPr>
        <w:t>ублей.</w:t>
      </w:r>
    </w:p>
    <w:p w:rsidR="00203A04" w:rsidRPr="003926DB" w:rsidRDefault="00203A04" w:rsidP="00C465CE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6DB">
        <w:rPr>
          <w:rFonts w:ascii="Times New Roman" w:hAnsi="Times New Roman" w:cs="Times New Roman"/>
          <w:sz w:val="28"/>
          <w:szCs w:val="28"/>
        </w:rPr>
        <w:t>2. Утвердить основные характеристики бюджета</w:t>
      </w:r>
      <w:r w:rsidR="00F92F7A" w:rsidRPr="003926DB">
        <w:rPr>
          <w:rFonts w:ascii="Times New Roman" w:hAnsi="Times New Roman" w:cs="Times New Roman"/>
          <w:sz w:val="28"/>
          <w:szCs w:val="28"/>
        </w:rPr>
        <w:t xml:space="preserve"> Окуловского муниципального района</w:t>
      </w:r>
      <w:r w:rsidRPr="003926DB">
        <w:rPr>
          <w:rFonts w:ascii="Times New Roman" w:hAnsi="Times New Roman" w:cs="Times New Roman"/>
          <w:sz w:val="28"/>
          <w:szCs w:val="28"/>
        </w:rPr>
        <w:t xml:space="preserve"> на </w:t>
      </w:r>
      <w:r w:rsidR="00461531" w:rsidRPr="003926DB">
        <w:rPr>
          <w:rFonts w:ascii="Times New Roman" w:hAnsi="Times New Roman" w:cs="Times New Roman"/>
          <w:sz w:val="28"/>
          <w:szCs w:val="28"/>
        </w:rPr>
        <w:t>20</w:t>
      </w:r>
      <w:r w:rsidR="008C164A" w:rsidRPr="003926DB">
        <w:rPr>
          <w:rFonts w:ascii="Times New Roman" w:hAnsi="Times New Roman" w:cs="Times New Roman"/>
          <w:sz w:val="28"/>
          <w:szCs w:val="28"/>
        </w:rPr>
        <w:t>2</w:t>
      </w:r>
      <w:r w:rsidR="00EC32C2" w:rsidRPr="003926DB">
        <w:rPr>
          <w:rFonts w:ascii="Times New Roman" w:hAnsi="Times New Roman" w:cs="Times New Roman"/>
          <w:sz w:val="28"/>
          <w:szCs w:val="28"/>
        </w:rPr>
        <w:t>3</w:t>
      </w:r>
      <w:r w:rsidRPr="003926DB">
        <w:rPr>
          <w:rFonts w:ascii="Times New Roman" w:hAnsi="Times New Roman" w:cs="Times New Roman"/>
          <w:sz w:val="28"/>
          <w:szCs w:val="28"/>
        </w:rPr>
        <w:t xml:space="preserve"> год и на 20</w:t>
      </w:r>
      <w:r w:rsidR="00461531" w:rsidRPr="003926DB">
        <w:rPr>
          <w:rFonts w:ascii="Times New Roman" w:hAnsi="Times New Roman" w:cs="Times New Roman"/>
          <w:sz w:val="28"/>
          <w:szCs w:val="28"/>
        </w:rPr>
        <w:t>2</w:t>
      </w:r>
      <w:r w:rsidR="00EC32C2" w:rsidRPr="003926DB">
        <w:rPr>
          <w:rFonts w:ascii="Times New Roman" w:hAnsi="Times New Roman" w:cs="Times New Roman"/>
          <w:sz w:val="28"/>
          <w:szCs w:val="28"/>
        </w:rPr>
        <w:t>4</w:t>
      </w:r>
      <w:r w:rsidRPr="003926DB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203A04" w:rsidRPr="003926DB" w:rsidRDefault="00203A04" w:rsidP="00C465CE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6DB">
        <w:rPr>
          <w:rFonts w:ascii="Times New Roman" w:hAnsi="Times New Roman" w:cs="Times New Roman"/>
          <w:sz w:val="28"/>
          <w:szCs w:val="28"/>
        </w:rPr>
        <w:t xml:space="preserve">1) прогнозируемый общий объем доходов бюджета </w:t>
      </w:r>
      <w:r w:rsidR="00F92F7A" w:rsidRPr="003926DB">
        <w:rPr>
          <w:rFonts w:ascii="Times New Roman" w:hAnsi="Times New Roman" w:cs="Times New Roman"/>
          <w:sz w:val="28"/>
          <w:szCs w:val="28"/>
        </w:rPr>
        <w:t xml:space="preserve">Окуловского муниципального района </w:t>
      </w:r>
      <w:r w:rsidRPr="003926DB">
        <w:rPr>
          <w:rFonts w:ascii="Times New Roman" w:hAnsi="Times New Roman" w:cs="Times New Roman"/>
          <w:sz w:val="28"/>
          <w:szCs w:val="28"/>
        </w:rPr>
        <w:t xml:space="preserve">на </w:t>
      </w:r>
      <w:r w:rsidR="00461531" w:rsidRPr="003926DB">
        <w:rPr>
          <w:rFonts w:ascii="Times New Roman" w:hAnsi="Times New Roman" w:cs="Times New Roman"/>
          <w:sz w:val="28"/>
          <w:szCs w:val="28"/>
        </w:rPr>
        <w:t>20</w:t>
      </w:r>
      <w:r w:rsidR="008C164A" w:rsidRPr="003926DB">
        <w:rPr>
          <w:rFonts w:ascii="Times New Roman" w:hAnsi="Times New Roman" w:cs="Times New Roman"/>
          <w:sz w:val="28"/>
          <w:szCs w:val="28"/>
        </w:rPr>
        <w:t>2</w:t>
      </w:r>
      <w:r w:rsidR="0022671B" w:rsidRPr="003926DB">
        <w:rPr>
          <w:rFonts w:ascii="Times New Roman" w:hAnsi="Times New Roman" w:cs="Times New Roman"/>
          <w:sz w:val="28"/>
          <w:szCs w:val="28"/>
        </w:rPr>
        <w:t>3</w:t>
      </w:r>
      <w:r w:rsidRPr="003926DB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4B0225" w:rsidRPr="003926DB">
        <w:rPr>
          <w:rFonts w:ascii="Times New Roman" w:hAnsi="Times New Roman" w:cs="Times New Roman"/>
          <w:sz w:val="28"/>
          <w:szCs w:val="28"/>
        </w:rPr>
        <w:t xml:space="preserve">600844,27128 </w:t>
      </w:r>
      <w:r w:rsidRPr="003926DB">
        <w:rPr>
          <w:rFonts w:ascii="Times New Roman" w:hAnsi="Times New Roman" w:cs="Times New Roman"/>
          <w:sz w:val="28"/>
          <w:szCs w:val="28"/>
        </w:rPr>
        <w:t>тыс. рублей</w:t>
      </w:r>
      <w:r w:rsidR="00C225C6" w:rsidRPr="003926DB">
        <w:rPr>
          <w:rFonts w:ascii="Times New Roman" w:hAnsi="Times New Roman" w:cs="Times New Roman"/>
          <w:sz w:val="28"/>
          <w:szCs w:val="28"/>
        </w:rPr>
        <w:t xml:space="preserve"> </w:t>
      </w:r>
      <w:r w:rsidRPr="003926DB">
        <w:rPr>
          <w:rFonts w:ascii="Times New Roman" w:hAnsi="Times New Roman" w:cs="Times New Roman"/>
          <w:sz w:val="28"/>
          <w:szCs w:val="28"/>
        </w:rPr>
        <w:t>и на 20</w:t>
      </w:r>
      <w:r w:rsidR="00461531" w:rsidRPr="003926DB">
        <w:rPr>
          <w:rFonts w:ascii="Times New Roman" w:hAnsi="Times New Roman" w:cs="Times New Roman"/>
          <w:sz w:val="28"/>
          <w:szCs w:val="28"/>
        </w:rPr>
        <w:t>2</w:t>
      </w:r>
      <w:r w:rsidR="0022671B" w:rsidRPr="003926DB">
        <w:rPr>
          <w:rFonts w:ascii="Times New Roman" w:hAnsi="Times New Roman" w:cs="Times New Roman"/>
          <w:sz w:val="28"/>
          <w:szCs w:val="28"/>
        </w:rPr>
        <w:t>4</w:t>
      </w:r>
      <w:r w:rsidRPr="003926DB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4B0225" w:rsidRPr="003926DB">
        <w:rPr>
          <w:rFonts w:ascii="Times New Roman" w:hAnsi="Times New Roman" w:cs="Times New Roman"/>
          <w:sz w:val="28"/>
          <w:szCs w:val="28"/>
        </w:rPr>
        <w:t xml:space="preserve">519342,90970 </w:t>
      </w:r>
      <w:r w:rsidRPr="003926DB">
        <w:rPr>
          <w:rFonts w:ascii="Times New Roman" w:hAnsi="Times New Roman" w:cs="Times New Roman"/>
          <w:sz w:val="28"/>
          <w:szCs w:val="28"/>
        </w:rPr>
        <w:t>тыс</w:t>
      </w:r>
      <w:r w:rsidR="00242E41" w:rsidRPr="003926DB">
        <w:rPr>
          <w:rFonts w:ascii="Times New Roman" w:hAnsi="Times New Roman" w:cs="Times New Roman"/>
          <w:sz w:val="28"/>
          <w:szCs w:val="28"/>
        </w:rPr>
        <w:t xml:space="preserve">. </w:t>
      </w:r>
      <w:r w:rsidRPr="003926DB">
        <w:rPr>
          <w:rFonts w:ascii="Times New Roman" w:hAnsi="Times New Roman" w:cs="Times New Roman"/>
          <w:sz w:val="28"/>
          <w:szCs w:val="28"/>
        </w:rPr>
        <w:t>рублей</w:t>
      </w:r>
      <w:r w:rsidR="00E05072" w:rsidRPr="003926DB">
        <w:rPr>
          <w:rFonts w:ascii="Times New Roman" w:hAnsi="Times New Roman" w:cs="Times New Roman"/>
          <w:sz w:val="28"/>
          <w:szCs w:val="28"/>
        </w:rPr>
        <w:t>.</w:t>
      </w:r>
    </w:p>
    <w:p w:rsidR="00203A04" w:rsidRPr="003926DB" w:rsidRDefault="00203A04" w:rsidP="00C465CE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6DB">
        <w:rPr>
          <w:rFonts w:ascii="Times New Roman" w:hAnsi="Times New Roman" w:cs="Times New Roman"/>
          <w:sz w:val="28"/>
          <w:szCs w:val="28"/>
        </w:rPr>
        <w:t xml:space="preserve">2) общий объем расходов бюджета </w:t>
      </w:r>
      <w:r w:rsidR="00F92F7A" w:rsidRPr="003926DB">
        <w:rPr>
          <w:rFonts w:ascii="Times New Roman" w:hAnsi="Times New Roman" w:cs="Times New Roman"/>
          <w:sz w:val="28"/>
          <w:szCs w:val="28"/>
        </w:rPr>
        <w:t xml:space="preserve">Окуловского муниципального района </w:t>
      </w:r>
      <w:r w:rsidRPr="003926DB">
        <w:rPr>
          <w:rFonts w:ascii="Times New Roman" w:hAnsi="Times New Roman" w:cs="Times New Roman"/>
          <w:sz w:val="28"/>
          <w:szCs w:val="28"/>
        </w:rPr>
        <w:t xml:space="preserve">на </w:t>
      </w:r>
      <w:r w:rsidR="00461531" w:rsidRPr="003926DB">
        <w:rPr>
          <w:rFonts w:ascii="Times New Roman" w:hAnsi="Times New Roman" w:cs="Times New Roman"/>
          <w:sz w:val="28"/>
          <w:szCs w:val="28"/>
        </w:rPr>
        <w:t>20</w:t>
      </w:r>
      <w:r w:rsidR="008C164A" w:rsidRPr="003926DB">
        <w:rPr>
          <w:rFonts w:ascii="Times New Roman" w:hAnsi="Times New Roman" w:cs="Times New Roman"/>
          <w:sz w:val="28"/>
          <w:szCs w:val="28"/>
        </w:rPr>
        <w:t>2</w:t>
      </w:r>
      <w:r w:rsidR="00EC32C2" w:rsidRPr="003926DB">
        <w:rPr>
          <w:rFonts w:ascii="Times New Roman" w:hAnsi="Times New Roman" w:cs="Times New Roman"/>
          <w:sz w:val="28"/>
          <w:szCs w:val="28"/>
        </w:rPr>
        <w:t>3</w:t>
      </w:r>
      <w:r w:rsidRPr="003926DB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4B0225" w:rsidRPr="003926DB">
        <w:rPr>
          <w:rFonts w:ascii="Times New Roman" w:hAnsi="Times New Roman" w:cs="Times New Roman"/>
          <w:sz w:val="28"/>
          <w:szCs w:val="28"/>
        </w:rPr>
        <w:t>600844,27128</w:t>
      </w:r>
      <w:r w:rsidRPr="003926DB">
        <w:rPr>
          <w:rFonts w:ascii="Times New Roman" w:hAnsi="Times New Roman" w:cs="Times New Roman"/>
          <w:sz w:val="28"/>
          <w:szCs w:val="28"/>
        </w:rPr>
        <w:t xml:space="preserve"> </w:t>
      </w:r>
      <w:r w:rsidR="00DE0991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DE0991">
        <w:rPr>
          <w:rFonts w:ascii="Times New Roman" w:hAnsi="Times New Roman" w:cs="Times New Roman"/>
          <w:sz w:val="28"/>
          <w:szCs w:val="28"/>
        </w:rPr>
        <w:t>.</w:t>
      </w:r>
      <w:r w:rsidRPr="003926D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926DB">
        <w:rPr>
          <w:rFonts w:ascii="Times New Roman" w:hAnsi="Times New Roman" w:cs="Times New Roman"/>
          <w:sz w:val="28"/>
          <w:szCs w:val="28"/>
        </w:rPr>
        <w:t>ублей</w:t>
      </w:r>
      <w:r w:rsidR="00E57DD0" w:rsidRPr="003926DB">
        <w:rPr>
          <w:rFonts w:ascii="Times New Roman" w:hAnsi="Times New Roman" w:cs="Times New Roman"/>
          <w:sz w:val="28"/>
          <w:szCs w:val="28"/>
        </w:rPr>
        <w:t>, в том числе условно</w:t>
      </w:r>
      <w:r w:rsidR="00C225C6" w:rsidRPr="003926DB">
        <w:rPr>
          <w:rFonts w:ascii="Times New Roman" w:hAnsi="Times New Roman" w:cs="Times New Roman"/>
          <w:sz w:val="28"/>
          <w:szCs w:val="28"/>
        </w:rPr>
        <w:t xml:space="preserve"> </w:t>
      </w:r>
      <w:r w:rsidR="00E57DD0" w:rsidRPr="003926DB">
        <w:rPr>
          <w:rFonts w:ascii="Times New Roman" w:hAnsi="Times New Roman" w:cs="Times New Roman"/>
          <w:sz w:val="28"/>
          <w:szCs w:val="28"/>
        </w:rPr>
        <w:t xml:space="preserve">утвержденные расходы в сумме </w:t>
      </w:r>
      <w:r w:rsidR="00C465CE" w:rsidRPr="003926DB">
        <w:rPr>
          <w:rFonts w:ascii="Times New Roman" w:hAnsi="Times New Roman" w:cs="Times New Roman"/>
          <w:sz w:val="28"/>
          <w:szCs w:val="28"/>
        </w:rPr>
        <w:t>6</w:t>
      </w:r>
      <w:r w:rsidR="00C60C12" w:rsidRPr="003926DB">
        <w:rPr>
          <w:rFonts w:ascii="Times New Roman" w:hAnsi="Times New Roman" w:cs="Times New Roman"/>
          <w:sz w:val="28"/>
          <w:szCs w:val="28"/>
        </w:rPr>
        <w:t xml:space="preserve">564,40500 </w:t>
      </w:r>
      <w:r w:rsidR="00E57DD0" w:rsidRPr="003926DB">
        <w:rPr>
          <w:rFonts w:ascii="Times New Roman" w:hAnsi="Times New Roman" w:cs="Times New Roman"/>
          <w:sz w:val="28"/>
          <w:szCs w:val="28"/>
        </w:rPr>
        <w:t xml:space="preserve"> тыс.рублей</w:t>
      </w:r>
      <w:r w:rsidR="009F7225" w:rsidRPr="003926DB">
        <w:rPr>
          <w:rFonts w:ascii="Times New Roman" w:hAnsi="Times New Roman" w:cs="Times New Roman"/>
          <w:sz w:val="28"/>
          <w:szCs w:val="28"/>
        </w:rPr>
        <w:t xml:space="preserve"> </w:t>
      </w:r>
      <w:r w:rsidRPr="003926DB">
        <w:rPr>
          <w:rFonts w:ascii="Times New Roman" w:hAnsi="Times New Roman" w:cs="Times New Roman"/>
          <w:sz w:val="28"/>
          <w:szCs w:val="28"/>
        </w:rPr>
        <w:t>и на 20</w:t>
      </w:r>
      <w:r w:rsidR="00461531" w:rsidRPr="003926DB">
        <w:rPr>
          <w:rFonts w:ascii="Times New Roman" w:hAnsi="Times New Roman" w:cs="Times New Roman"/>
          <w:sz w:val="28"/>
          <w:szCs w:val="28"/>
        </w:rPr>
        <w:t>2</w:t>
      </w:r>
      <w:r w:rsidR="00EC32C2" w:rsidRPr="003926DB">
        <w:rPr>
          <w:rFonts w:ascii="Times New Roman" w:hAnsi="Times New Roman" w:cs="Times New Roman"/>
          <w:sz w:val="28"/>
          <w:szCs w:val="28"/>
        </w:rPr>
        <w:t>4</w:t>
      </w:r>
      <w:r w:rsidRPr="003926DB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4B0225" w:rsidRPr="003926DB">
        <w:rPr>
          <w:rFonts w:ascii="Times New Roman" w:hAnsi="Times New Roman" w:cs="Times New Roman"/>
          <w:sz w:val="28"/>
          <w:szCs w:val="28"/>
        </w:rPr>
        <w:t>519342,90970</w:t>
      </w:r>
      <w:r w:rsidR="00C465CE" w:rsidRPr="003926DB">
        <w:rPr>
          <w:rFonts w:ascii="Times New Roman" w:hAnsi="Times New Roman" w:cs="Times New Roman"/>
          <w:sz w:val="28"/>
          <w:szCs w:val="28"/>
        </w:rPr>
        <w:t xml:space="preserve"> </w:t>
      </w:r>
      <w:r w:rsidRPr="003926DB">
        <w:rPr>
          <w:rFonts w:ascii="Times New Roman" w:hAnsi="Times New Roman" w:cs="Times New Roman"/>
          <w:sz w:val="28"/>
          <w:szCs w:val="28"/>
        </w:rPr>
        <w:t>тыс.рублей</w:t>
      </w:r>
      <w:r w:rsidR="00E57DD0" w:rsidRPr="003926DB">
        <w:rPr>
          <w:rFonts w:ascii="Times New Roman" w:hAnsi="Times New Roman" w:cs="Times New Roman"/>
          <w:sz w:val="28"/>
          <w:szCs w:val="28"/>
        </w:rPr>
        <w:t>, в том числе условно</w:t>
      </w:r>
      <w:r w:rsidR="00C225C6" w:rsidRPr="003926DB">
        <w:rPr>
          <w:rFonts w:ascii="Times New Roman" w:hAnsi="Times New Roman" w:cs="Times New Roman"/>
          <w:sz w:val="28"/>
          <w:szCs w:val="28"/>
        </w:rPr>
        <w:t xml:space="preserve"> </w:t>
      </w:r>
      <w:r w:rsidR="00E57DD0" w:rsidRPr="003926DB">
        <w:rPr>
          <w:rFonts w:ascii="Times New Roman" w:hAnsi="Times New Roman" w:cs="Times New Roman"/>
          <w:sz w:val="28"/>
          <w:szCs w:val="28"/>
        </w:rPr>
        <w:t xml:space="preserve">утвержденные расходы в сумме </w:t>
      </w:r>
      <w:r w:rsidR="00C465CE" w:rsidRPr="003926DB">
        <w:rPr>
          <w:rFonts w:ascii="Times New Roman" w:hAnsi="Times New Roman" w:cs="Times New Roman"/>
          <w:sz w:val="28"/>
          <w:szCs w:val="28"/>
        </w:rPr>
        <w:t>14360,50729</w:t>
      </w:r>
      <w:r w:rsidR="00E57DD0" w:rsidRPr="003926DB">
        <w:rPr>
          <w:rFonts w:ascii="Times New Roman" w:hAnsi="Times New Roman" w:cs="Times New Roman"/>
          <w:sz w:val="28"/>
          <w:szCs w:val="28"/>
        </w:rPr>
        <w:t xml:space="preserve"> тыс.рублей</w:t>
      </w:r>
      <w:r w:rsidR="00A62A96" w:rsidRPr="003926DB">
        <w:rPr>
          <w:rFonts w:ascii="Times New Roman" w:hAnsi="Times New Roman" w:cs="Times New Roman"/>
          <w:sz w:val="28"/>
          <w:szCs w:val="28"/>
        </w:rPr>
        <w:t>.</w:t>
      </w:r>
    </w:p>
    <w:p w:rsidR="002659A7" w:rsidRPr="003926DB" w:rsidRDefault="00203A04" w:rsidP="00C465CE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6DB">
        <w:rPr>
          <w:rFonts w:ascii="Times New Roman" w:hAnsi="Times New Roman" w:cs="Times New Roman"/>
          <w:sz w:val="28"/>
          <w:szCs w:val="28"/>
        </w:rPr>
        <w:t xml:space="preserve">3) </w:t>
      </w:r>
      <w:r w:rsidR="00F92F7A" w:rsidRPr="003926DB">
        <w:rPr>
          <w:rFonts w:ascii="Times New Roman" w:hAnsi="Times New Roman" w:cs="Times New Roman"/>
          <w:sz w:val="28"/>
          <w:szCs w:val="28"/>
        </w:rPr>
        <w:t>дефицит</w:t>
      </w:r>
      <w:r w:rsidRPr="003926DB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F92F7A" w:rsidRPr="003926DB">
        <w:rPr>
          <w:rFonts w:ascii="Times New Roman" w:hAnsi="Times New Roman" w:cs="Times New Roman"/>
          <w:sz w:val="28"/>
          <w:szCs w:val="28"/>
        </w:rPr>
        <w:t xml:space="preserve"> Окуловского муниципального района</w:t>
      </w:r>
      <w:r w:rsidRPr="003926DB">
        <w:rPr>
          <w:rFonts w:ascii="Times New Roman" w:hAnsi="Times New Roman" w:cs="Times New Roman"/>
          <w:sz w:val="28"/>
          <w:szCs w:val="28"/>
        </w:rPr>
        <w:t xml:space="preserve"> на </w:t>
      </w:r>
      <w:r w:rsidR="00461531" w:rsidRPr="003926DB">
        <w:rPr>
          <w:rFonts w:ascii="Times New Roman" w:hAnsi="Times New Roman" w:cs="Times New Roman"/>
          <w:sz w:val="28"/>
          <w:szCs w:val="28"/>
        </w:rPr>
        <w:t>20</w:t>
      </w:r>
      <w:r w:rsidR="008C164A" w:rsidRPr="003926DB">
        <w:rPr>
          <w:rFonts w:ascii="Times New Roman" w:hAnsi="Times New Roman" w:cs="Times New Roman"/>
          <w:sz w:val="28"/>
          <w:szCs w:val="28"/>
        </w:rPr>
        <w:t>2</w:t>
      </w:r>
      <w:r w:rsidR="00EC32C2" w:rsidRPr="003926DB">
        <w:rPr>
          <w:rFonts w:ascii="Times New Roman" w:hAnsi="Times New Roman" w:cs="Times New Roman"/>
          <w:sz w:val="28"/>
          <w:szCs w:val="28"/>
        </w:rPr>
        <w:t>3</w:t>
      </w:r>
      <w:r w:rsidR="003E1392" w:rsidRPr="003926DB">
        <w:rPr>
          <w:rFonts w:ascii="Times New Roman" w:hAnsi="Times New Roman" w:cs="Times New Roman"/>
          <w:sz w:val="28"/>
          <w:szCs w:val="28"/>
        </w:rPr>
        <w:t xml:space="preserve"> год </w:t>
      </w:r>
      <w:r w:rsidR="0065474B" w:rsidRPr="003926DB">
        <w:rPr>
          <w:rFonts w:ascii="Times New Roman" w:hAnsi="Times New Roman" w:cs="Times New Roman"/>
          <w:sz w:val="28"/>
          <w:szCs w:val="28"/>
        </w:rPr>
        <w:t>и на 20</w:t>
      </w:r>
      <w:r w:rsidR="00461531" w:rsidRPr="003926DB">
        <w:rPr>
          <w:rFonts w:ascii="Times New Roman" w:hAnsi="Times New Roman" w:cs="Times New Roman"/>
          <w:sz w:val="28"/>
          <w:szCs w:val="28"/>
        </w:rPr>
        <w:t>2</w:t>
      </w:r>
      <w:r w:rsidR="00EC32C2" w:rsidRPr="003926DB">
        <w:rPr>
          <w:rFonts w:ascii="Times New Roman" w:hAnsi="Times New Roman" w:cs="Times New Roman"/>
          <w:sz w:val="28"/>
          <w:szCs w:val="28"/>
        </w:rPr>
        <w:t>4</w:t>
      </w:r>
      <w:r w:rsidRPr="003926DB">
        <w:rPr>
          <w:rFonts w:ascii="Times New Roman" w:hAnsi="Times New Roman" w:cs="Times New Roman"/>
          <w:sz w:val="28"/>
          <w:szCs w:val="28"/>
        </w:rPr>
        <w:t xml:space="preserve"> год </w:t>
      </w:r>
      <w:r w:rsidR="00C465CE" w:rsidRPr="003926DB">
        <w:rPr>
          <w:rFonts w:ascii="Times New Roman" w:hAnsi="Times New Roman" w:cs="Times New Roman"/>
          <w:sz w:val="28"/>
          <w:szCs w:val="28"/>
        </w:rPr>
        <w:t>не планируется</w:t>
      </w:r>
      <w:r w:rsidRPr="003926DB">
        <w:rPr>
          <w:rFonts w:ascii="Times New Roman" w:hAnsi="Times New Roman" w:cs="Times New Roman"/>
          <w:sz w:val="28"/>
          <w:szCs w:val="28"/>
        </w:rPr>
        <w:t>.</w:t>
      </w:r>
    </w:p>
    <w:p w:rsidR="004754F7" w:rsidRPr="003926DB" w:rsidRDefault="004754F7" w:rsidP="00C465CE">
      <w:pPr>
        <w:pStyle w:val="ConsPlusNormal"/>
        <w:widowControl/>
        <w:spacing w:line="360" w:lineRule="atLeast"/>
        <w:ind w:firstLine="709"/>
        <w:jc w:val="both"/>
        <w:rPr>
          <w:b/>
          <w:sz w:val="28"/>
          <w:szCs w:val="28"/>
        </w:rPr>
      </w:pPr>
    </w:p>
    <w:p w:rsidR="002659A7" w:rsidRDefault="002659A7" w:rsidP="00C465CE">
      <w:pPr>
        <w:pStyle w:val="1"/>
        <w:tabs>
          <w:tab w:val="left" w:pos="2340"/>
        </w:tabs>
        <w:spacing w:before="0" w:line="360" w:lineRule="atLeast"/>
        <w:ind w:firstLine="709"/>
        <w:jc w:val="center"/>
        <w:rPr>
          <w:b/>
          <w:sz w:val="28"/>
          <w:szCs w:val="28"/>
        </w:rPr>
      </w:pPr>
      <w:r w:rsidRPr="003926DB">
        <w:rPr>
          <w:b/>
          <w:sz w:val="28"/>
          <w:szCs w:val="28"/>
        </w:rPr>
        <w:t xml:space="preserve">Статья </w:t>
      </w:r>
      <w:r w:rsidR="00010154" w:rsidRPr="003926DB">
        <w:rPr>
          <w:b/>
          <w:sz w:val="28"/>
          <w:szCs w:val="28"/>
        </w:rPr>
        <w:t>2</w:t>
      </w:r>
      <w:r w:rsidRPr="003926DB">
        <w:rPr>
          <w:b/>
          <w:sz w:val="28"/>
          <w:szCs w:val="28"/>
        </w:rPr>
        <w:t xml:space="preserve">. </w:t>
      </w:r>
      <w:r w:rsidR="00300076" w:rsidRPr="003926DB">
        <w:rPr>
          <w:b/>
          <w:sz w:val="28"/>
          <w:szCs w:val="28"/>
        </w:rPr>
        <w:t>Прогнозируемые</w:t>
      </w:r>
      <w:r w:rsidR="004B0225" w:rsidRPr="003926DB">
        <w:rPr>
          <w:b/>
          <w:sz w:val="28"/>
          <w:szCs w:val="28"/>
        </w:rPr>
        <w:t xml:space="preserve"> </w:t>
      </w:r>
      <w:r w:rsidR="00300076" w:rsidRPr="003926DB">
        <w:rPr>
          <w:b/>
          <w:sz w:val="28"/>
          <w:szCs w:val="28"/>
        </w:rPr>
        <w:t>п</w:t>
      </w:r>
      <w:r w:rsidRPr="003926DB">
        <w:rPr>
          <w:b/>
          <w:sz w:val="28"/>
          <w:szCs w:val="28"/>
        </w:rPr>
        <w:t>оступлени</w:t>
      </w:r>
      <w:r w:rsidR="00300076" w:rsidRPr="003926DB">
        <w:rPr>
          <w:b/>
          <w:sz w:val="28"/>
          <w:szCs w:val="28"/>
        </w:rPr>
        <w:t>я</w:t>
      </w:r>
      <w:r w:rsidRPr="003926DB">
        <w:rPr>
          <w:b/>
          <w:sz w:val="28"/>
          <w:szCs w:val="28"/>
        </w:rPr>
        <w:t xml:space="preserve"> доходов в бюджет</w:t>
      </w:r>
      <w:r w:rsidR="004B0225" w:rsidRPr="003926DB">
        <w:rPr>
          <w:b/>
          <w:sz w:val="28"/>
          <w:szCs w:val="28"/>
        </w:rPr>
        <w:t xml:space="preserve"> </w:t>
      </w:r>
      <w:proofErr w:type="spellStart"/>
      <w:r w:rsidR="00F92F7A" w:rsidRPr="003926DB">
        <w:rPr>
          <w:b/>
          <w:sz w:val="28"/>
          <w:szCs w:val="28"/>
        </w:rPr>
        <w:t>Окуловского</w:t>
      </w:r>
      <w:proofErr w:type="spellEnd"/>
      <w:r w:rsidR="00F92F7A" w:rsidRPr="003926DB">
        <w:rPr>
          <w:b/>
          <w:sz w:val="28"/>
          <w:szCs w:val="28"/>
        </w:rPr>
        <w:t xml:space="preserve"> муниципального района</w:t>
      </w:r>
    </w:p>
    <w:p w:rsidR="003926DB" w:rsidRPr="003926DB" w:rsidRDefault="003926DB" w:rsidP="003926DB"/>
    <w:p w:rsidR="002659A7" w:rsidRPr="003926DB" w:rsidRDefault="0020374E" w:rsidP="00C465CE">
      <w:pPr>
        <w:spacing w:line="360" w:lineRule="atLeast"/>
        <w:ind w:firstLine="709"/>
        <w:jc w:val="both"/>
        <w:outlineLvl w:val="0"/>
        <w:rPr>
          <w:sz w:val="28"/>
          <w:szCs w:val="28"/>
        </w:rPr>
      </w:pPr>
      <w:r w:rsidRPr="003926DB">
        <w:rPr>
          <w:sz w:val="28"/>
          <w:szCs w:val="28"/>
        </w:rPr>
        <w:t xml:space="preserve">Утвердить </w:t>
      </w:r>
      <w:r w:rsidR="002659A7" w:rsidRPr="003926DB">
        <w:rPr>
          <w:sz w:val="28"/>
          <w:szCs w:val="28"/>
        </w:rPr>
        <w:t xml:space="preserve">прогнозируемые поступления доходов в бюджет </w:t>
      </w:r>
      <w:r w:rsidR="00F92F7A" w:rsidRPr="003926DB">
        <w:rPr>
          <w:sz w:val="28"/>
          <w:szCs w:val="28"/>
        </w:rPr>
        <w:t xml:space="preserve">Окуловского муниципального района </w:t>
      </w:r>
      <w:r w:rsidR="008D1A90" w:rsidRPr="003926DB">
        <w:rPr>
          <w:sz w:val="28"/>
          <w:szCs w:val="28"/>
        </w:rPr>
        <w:t>н</w:t>
      </w:r>
      <w:r w:rsidR="002659A7" w:rsidRPr="003926DB">
        <w:rPr>
          <w:sz w:val="28"/>
          <w:szCs w:val="28"/>
        </w:rPr>
        <w:t xml:space="preserve">а </w:t>
      </w:r>
      <w:r w:rsidR="00461531" w:rsidRPr="003926DB">
        <w:rPr>
          <w:sz w:val="28"/>
          <w:szCs w:val="28"/>
        </w:rPr>
        <w:t>20</w:t>
      </w:r>
      <w:r w:rsidR="00045AA1" w:rsidRPr="003926DB">
        <w:rPr>
          <w:sz w:val="28"/>
          <w:szCs w:val="28"/>
        </w:rPr>
        <w:t>2</w:t>
      </w:r>
      <w:r w:rsidR="0022671B" w:rsidRPr="003926DB">
        <w:rPr>
          <w:sz w:val="28"/>
          <w:szCs w:val="28"/>
        </w:rPr>
        <w:t>2</w:t>
      </w:r>
      <w:r w:rsidR="002659A7" w:rsidRPr="003926DB">
        <w:rPr>
          <w:sz w:val="28"/>
          <w:szCs w:val="28"/>
        </w:rPr>
        <w:t xml:space="preserve"> год </w:t>
      </w:r>
      <w:r w:rsidR="00CA22A8" w:rsidRPr="003926DB">
        <w:rPr>
          <w:sz w:val="28"/>
          <w:szCs w:val="28"/>
        </w:rPr>
        <w:t xml:space="preserve">и на плановый период </w:t>
      </w:r>
      <w:r w:rsidR="00461531" w:rsidRPr="003926DB">
        <w:rPr>
          <w:sz w:val="28"/>
          <w:szCs w:val="28"/>
        </w:rPr>
        <w:t>20</w:t>
      </w:r>
      <w:r w:rsidR="008C164A" w:rsidRPr="003926DB">
        <w:rPr>
          <w:sz w:val="28"/>
          <w:szCs w:val="28"/>
        </w:rPr>
        <w:t>2</w:t>
      </w:r>
      <w:r w:rsidR="0022671B" w:rsidRPr="003926DB">
        <w:rPr>
          <w:sz w:val="28"/>
          <w:szCs w:val="28"/>
        </w:rPr>
        <w:t>3</w:t>
      </w:r>
      <w:r w:rsidR="00CA22A8" w:rsidRPr="003926DB">
        <w:rPr>
          <w:sz w:val="28"/>
          <w:szCs w:val="28"/>
        </w:rPr>
        <w:t xml:space="preserve"> и 20</w:t>
      </w:r>
      <w:r w:rsidR="00461531" w:rsidRPr="003926DB">
        <w:rPr>
          <w:sz w:val="28"/>
          <w:szCs w:val="28"/>
        </w:rPr>
        <w:t>2</w:t>
      </w:r>
      <w:r w:rsidR="0022671B" w:rsidRPr="003926DB">
        <w:rPr>
          <w:sz w:val="28"/>
          <w:szCs w:val="28"/>
        </w:rPr>
        <w:t>4</w:t>
      </w:r>
      <w:r w:rsidR="00CA22A8" w:rsidRPr="003926DB">
        <w:rPr>
          <w:sz w:val="28"/>
          <w:szCs w:val="28"/>
        </w:rPr>
        <w:t xml:space="preserve"> годов </w:t>
      </w:r>
      <w:r w:rsidR="002659A7" w:rsidRPr="003926DB">
        <w:rPr>
          <w:sz w:val="28"/>
          <w:szCs w:val="28"/>
        </w:rPr>
        <w:t xml:space="preserve">согласно приложению </w:t>
      </w:r>
      <w:r w:rsidR="00010154" w:rsidRPr="003926DB">
        <w:rPr>
          <w:sz w:val="28"/>
          <w:szCs w:val="28"/>
        </w:rPr>
        <w:t>1</w:t>
      </w:r>
      <w:r w:rsidR="002659A7" w:rsidRPr="003926DB">
        <w:rPr>
          <w:sz w:val="28"/>
          <w:szCs w:val="28"/>
        </w:rPr>
        <w:t xml:space="preserve"> к настоящему </w:t>
      </w:r>
      <w:r w:rsidR="00F92F7A" w:rsidRPr="003926DB">
        <w:rPr>
          <w:sz w:val="28"/>
          <w:szCs w:val="28"/>
        </w:rPr>
        <w:t>решению</w:t>
      </w:r>
      <w:r w:rsidR="00C225C6" w:rsidRPr="003926DB">
        <w:rPr>
          <w:sz w:val="28"/>
          <w:szCs w:val="28"/>
        </w:rPr>
        <w:t>.</w:t>
      </w:r>
    </w:p>
    <w:p w:rsidR="00B208D3" w:rsidRPr="003926DB" w:rsidRDefault="00B208D3" w:rsidP="00C465CE">
      <w:pPr>
        <w:spacing w:line="360" w:lineRule="atLeast"/>
        <w:ind w:firstLine="709"/>
        <w:jc w:val="both"/>
        <w:outlineLvl w:val="0"/>
        <w:rPr>
          <w:sz w:val="28"/>
          <w:szCs w:val="28"/>
        </w:rPr>
      </w:pPr>
    </w:p>
    <w:p w:rsidR="0017099F" w:rsidRDefault="0017099F" w:rsidP="00C465CE">
      <w:pPr>
        <w:pStyle w:val="1"/>
        <w:tabs>
          <w:tab w:val="clear" w:pos="490"/>
          <w:tab w:val="left" w:pos="0"/>
          <w:tab w:val="left" w:pos="2340"/>
        </w:tabs>
        <w:spacing w:before="0" w:line="360" w:lineRule="atLeast"/>
        <w:ind w:firstLine="709"/>
        <w:jc w:val="center"/>
        <w:rPr>
          <w:b/>
          <w:sz w:val="28"/>
          <w:szCs w:val="28"/>
        </w:rPr>
      </w:pPr>
      <w:r w:rsidRPr="003926DB">
        <w:rPr>
          <w:b/>
          <w:sz w:val="28"/>
          <w:szCs w:val="28"/>
        </w:rPr>
        <w:lastRenderedPageBreak/>
        <w:t xml:space="preserve">Статья </w:t>
      </w:r>
      <w:r w:rsidR="00CA011D" w:rsidRPr="003926DB">
        <w:rPr>
          <w:b/>
          <w:sz w:val="28"/>
          <w:szCs w:val="28"/>
        </w:rPr>
        <w:t>3</w:t>
      </w:r>
      <w:r w:rsidRPr="003926DB">
        <w:rPr>
          <w:b/>
          <w:sz w:val="28"/>
          <w:szCs w:val="28"/>
        </w:rPr>
        <w:t>. Источники внутреннего финансирования дефицита бюджета</w:t>
      </w:r>
      <w:r w:rsidR="00F92F7A" w:rsidRPr="003926DB">
        <w:rPr>
          <w:b/>
          <w:sz w:val="28"/>
          <w:szCs w:val="28"/>
        </w:rPr>
        <w:t xml:space="preserve"> </w:t>
      </w:r>
      <w:proofErr w:type="spellStart"/>
      <w:r w:rsidR="00F92F7A" w:rsidRPr="003926DB">
        <w:rPr>
          <w:b/>
          <w:sz w:val="28"/>
          <w:szCs w:val="28"/>
        </w:rPr>
        <w:t>Окуловского</w:t>
      </w:r>
      <w:proofErr w:type="spellEnd"/>
      <w:r w:rsidR="00F92F7A" w:rsidRPr="003926DB">
        <w:rPr>
          <w:b/>
          <w:sz w:val="28"/>
          <w:szCs w:val="28"/>
        </w:rPr>
        <w:t xml:space="preserve"> муниципального района</w:t>
      </w:r>
    </w:p>
    <w:p w:rsidR="003926DB" w:rsidRPr="003926DB" w:rsidRDefault="003926DB" w:rsidP="003926DB"/>
    <w:p w:rsidR="00F92F7A" w:rsidRPr="003926DB" w:rsidRDefault="00871284" w:rsidP="00C465CE">
      <w:pPr>
        <w:spacing w:line="360" w:lineRule="atLeast"/>
        <w:ind w:firstLine="709"/>
        <w:jc w:val="both"/>
        <w:outlineLvl w:val="0"/>
        <w:rPr>
          <w:sz w:val="28"/>
          <w:szCs w:val="28"/>
        </w:rPr>
      </w:pPr>
      <w:r w:rsidRPr="003926DB">
        <w:rPr>
          <w:sz w:val="28"/>
          <w:szCs w:val="28"/>
        </w:rPr>
        <w:t xml:space="preserve">1. </w:t>
      </w:r>
      <w:r w:rsidR="00716AB7" w:rsidRPr="003926DB">
        <w:rPr>
          <w:sz w:val="28"/>
          <w:szCs w:val="28"/>
        </w:rPr>
        <w:t>Утвердить</w:t>
      </w:r>
      <w:r w:rsidR="0017099F" w:rsidRPr="003926DB">
        <w:rPr>
          <w:sz w:val="28"/>
          <w:szCs w:val="28"/>
        </w:rPr>
        <w:t xml:space="preserve"> источники внутреннего финансирования дефицита бюджета </w:t>
      </w:r>
      <w:r w:rsidR="00F92F7A" w:rsidRPr="003926DB">
        <w:rPr>
          <w:sz w:val="28"/>
          <w:szCs w:val="28"/>
        </w:rPr>
        <w:t xml:space="preserve">Окуловского муниципального района </w:t>
      </w:r>
      <w:r w:rsidR="0017099F" w:rsidRPr="003926DB">
        <w:rPr>
          <w:sz w:val="28"/>
          <w:szCs w:val="28"/>
        </w:rPr>
        <w:t xml:space="preserve">на </w:t>
      </w:r>
      <w:r w:rsidR="00045AA1" w:rsidRPr="003926DB">
        <w:rPr>
          <w:sz w:val="28"/>
          <w:szCs w:val="28"/>
        </w:rPr>
        <w:t>202</w:t>
      </w:r>
      <w:r w:rsidR="00EC32C2" w:rsidRPr="003926DB">
        <w:rPr>
          <w:sz w:val="28"/>
          <w:szCs w:val="28"/>
        </w:rPr>
        <w:t>2</w:t>
      </w:r>
      <w:r w:rsidR="00045AA1" w:rsidRPr="003926DB">
        <w:rPr>
          <w:sz w:val="28"/>
          <w:szCs w:val="28"/>
        </w:rPr>
        <w:t xml:space="preserve"> год и на плановый период 202</w:t>
      </w:r>
      <w:r w:rsidR="00EC32C2" w:rsidRPr="003926DB">
        <w:rPr>
          <w:sz w:val="28"/>
          <w:szCs w:val="28"/>
        </w:rPr>
        <w:t>3</w:t>
      </w:r>
      <w:r w:rsidR="00045AA1" w:rsidRPr="003926DB">
        <w:rPr>
          <w:sz w:val="28"/>
          <w:szCs w:val="28"/>
        </w:rPr>
        <w:t xml:space="preserve"> и 202</w:t>
      </w:r>
      <w:r w:rsidR="00EC32C2" w:rsidRPr="003926DB">
        <w:rPr>
          <w:sz w:val="28"/>
          <w:szCs w:val="28"/>
        </w:rPr>
        <w:t>4</w:t>
      </w:r>
      <w:r w:rsidR="00045AA1" w:rsidRPr="003926DB">
        <w:rPr>
          <w:sz w:val="28"/>
          <w:szCs w:val="28"/>
        </w:rPr>
        <w:t xml:space="preserve"> годов</w:t>
      </w:r>
      <w:r w:rsidR="00BC5494" w:rsidRPr="003926DB">
        <w:rPr>
          <w:sz w:val="28"/>
          <w:szCs w:val="28"/>
        </w:rPr>
        <w:t xml:space="preserve"> согласно </w:t>
      </w:r>
      <w:r w:rsidR="0017099F" w:rsidRPr="003926DB">
        <w:rPr>
          <w:sz w:val="28"/>
          <w:szCs w:val="28"/>
        </w:rPr>
        <w:t xml:space="preserve">приложению </w:t>
      </w:r>
      <w:r w:rsidR="00CA011D" w:rsidRPr="003926DB">
        <w:rPr>
          <w:sz w:val="28"/>
          <w:szCs w:val="28"/>
        </w:rPr>
        <w:t>2</w:t>
      </w:r>
      <w:r w:rsidR="003575DC" w:rsidRPr="003926DB">
        <w:rPr>
          <w:sz w:val="28"/>
          <w:szCs w:val="28"/>
        </w:rPr>
        <w:t xml:space="preserve"> к настоящему </w:t>
      </w:r>
      <w:r w:rsidR="00C225C6" w:rsidRPr="003926DB">
        <w:rPr>
          <w:sz w:val="28"/>
          <w:szCs w:val="28"/>
        </w:rPr>
        <w:t>решению.</w:t>
      </w:r>
    </w:p>
    <w:p w:rsidR="001F0813" w:rsidRPr="00787584" w:rsidRDefault="00871284" w:rsidP="00C465CE">
      <w:pPr>
        <w:spacing w:line="360" w:lineRule="atLeast"/>
        <w:ind w:firstLine="709"/>
        <w:jc w:val="both"/>
        <w:rPr>
          <w:sz w:val="28"/>
          <w:szCs w:val="28"/>
        </w:rPr>
      </w:pPr>
      <w:r w:rsidRPr="003926DB">
        <w:rPr>
          <w:sz w:val="28"/>
          <w:szCs w:val="28"/>
        </w:rPr>
        <w:t xml:space="preserve">2. </w:t>
      </w:r>
      <w:proofErr w:type="gramStart"/>
      <w:r w:rsidR="001F0813" w:rsidRPr="003926DB">
        <w:rPr>
          <w:sz w:val="28"/>
          <w:szCs w:val="28"/>
        </w:rPr>
        <w:t xml:space="preserve">Установить, что в </w:t>
      </w:r>
      <w:r w:rsidR="00461531" w:rsidRPr="003926DB">
        <w:rPr>
          <w:sz w:val="28"/>
          <w:szCs w:val="28"/>
        </w:rPr>
        <w:t>20</w:t>
      </w:r>
      <w:r w:rsidR="00E73162" w:rsidRPr="003926DB">
        <w:rPr>
          <w:sz w:val="28"/>
          <w:szCs w:val="28"/>
        </w:rPr>
        <w:t>2</w:t>
      </w:r>
      <w:r w:rsidR="00EC32C2" w:rsidRPr="003926DB">
        <w:rPr>
          <w:sz w:val="28"/>
          <w:szCs w:val="28"/>
        </w:rPr>
        <w:t>2</w:t>
      </w:r>
      <w:r w:rsidR="001F0813" w:rsidRPr="003926DB">
        <w:rPr>
          <w:sz w:val="28"/>
          <w:szCs w:val="28"/>
        </w:rPr>
        <w:t xml:space="preserve"> году остатки средств бюджета Окуловского муниципального района по состоянию на 1 января </w:t>
      </w:r>
      <w:r w:rsidR="00461531" w:rsidRPr="003926DB">
        <w:rPr>
          <w:sz w:val="28"/>
          <w:szCs w:val="28"/>
        </w:rPr>
        <w:t>20</w:t>
      </w:r>
      <w:r w:rsidR="00E73162" w:rsidRPr="003926DB">
        <w:rPr>
          <w:sz w:val="28"/>
          <w:szCs w:val="28"/>
        </w:rPr>
        <w:t>2</w:t>
      </w:r>
      <w:r w:rsidR="00EC32C2" w:rsidRPr="003926DB">
        <w:rPr>
          <w:sz w:val="28"/>
          <w:szCs w:val="28"/>
        </w:rPr>
        <w:t>2</w:t>
      </w:r>
      <w:r w:rsidR="001F0813" w:rsidRPr="003926DB">
        <w:rPr>
          <w:sz w:val="28"/>
          <w:szCs w:val="28"/>
        </w:rPr>
        <w:t xml:space="preserve"> года, за исключением остатков неиспользованных средств дорожного фонда Окуловского муниципального района, межбюджетных трансфертов, полученных из областного бюджета в форме субсидий, субвенций и иных межбюджетных трансфертов, имеющих целевое назначение, а также утвержденного в составе источников внутреннего финансирования дефицита бюджета Окуловского</w:t>
      </w:r>
      <w:r w:rsidR="001F0813" w:rsidRPr="00C465CE">
        <w:rPr>
          <w:sz w:val="28"/>
          <w:szCs w:val="28"/>
        </w:rPr>
        <w:t xml:space="preserve"> муниципального района снижения остатков</w:t>
      </w:r>
      <w:proofErr w:type="gramEnd"/>
      <w:r w:rsidR="001F0813" w:rsidRPr="00C465CE">
        <w:rPr>
          <w:sz w:val="28"/>
          <w:szCs w:val="28"/>
        </w:rPr>
        <w:t xml:space="preserve"> средств на счете по учету средств бюджета Окуловского муниципального района, могут в полном объеме направляться на покрытие временных кассовых разрывов.</w:t>
      </w:r>
    </w:p>
    <w:p w:rsidR="00ED6966" w:rsidRPr="00787584" w:rsidRDefault="00ED6966" w:rsidP="000C1354">
      <w:pPr>
        <w:spacing w:line="360" w:lineRule="atLeast"/>
        <w:ind w:firstLine="709"/>
        <w:jc w:val="both"/>
      </w:pPr>
    </w:p>
    <w:p w:rsidR="002F73A4" w:rsidRDefault="00ED6966" w:rsidP="000C1354">
      <w:pPr>
        <w:pStyle w:val="font5"/>
        <w:autoSpaceDE w:val="0"/>
        <w:autoSpaceDN w:val="0"/>
        <w:spacing w:before="0" w:beforeAutospacing="0" w:after="0" w:afterAutospacing="0" w:line="360" w:lineRule="atLeast"/>
        <w:ind w:firstLine="709"/>
        <w:jc w:val="center"/>
        <w:rPr>
          <w:szCs w:val="20"/>
        </w:rPr>
      </w:pPr>
      <w:r w:rsidRPr="00787584">
        <w:rPr>
          <w:szCs w:val="20"/>
        </w:rPr>
        <w:t>Статья 4. Нормативы распределения доходов между областным бюджетом, бюджетом Окуловского муниципального района и бюджетами поселений</w:t>
      </w:r>
    </w:p>
    <w:p w:rsidR="003926DB" w:rsidRPr="00787584" w:rsidRDefault="003926DB" w:rsidP="000C1354">
      <w:pPr>
        <w:pStyle w:val="font5"/>
        <w:autoSpaceDE w:val="0"/>
        <w:autoSpaceDN w:val="0"/>
        <w:spacing w:before="0" w:beforeAutospacing="0" w:after="0" w:afterAutospacing="0" w:line="360" w:lineRule="atLeast"/>
        <w:ind w:firstLine="709"/>
        <w:jc w:val="center"/>
        <w:rPr>
          <w:szCs w:val="20"/>
        </w:rPr>
      </w:pPr>
    </w:p>
    <w:p w:rsidR="00ED6966" w:rsidRPr="00EE6506" w:rsidRDefault="00ED6966" w:rsidP="000C1354">
      <w:pPr>
        <w:spacing w:line="360" w:lineRule="atLeast"/>
        <w:ind w:firstLine="709"/>
        <w:jc w:val="both"/>
        <w:outlineLvl w:val="0"/>
        <w:rPr>
          <w:sz w:val="28"/>
          <w:szCs w:val="28"/>
        </w:rPr>
      </w:pPr>
      <w:r w:rsidRPr="00787584">
        <w:rPr>
          <w:sz w:val="28"/>
          <w:szCs w:val="28"/>
        </w:rPr>
        <w:t>В соответствии с пунктом 2 статьи 184</w:t>
      </w:r>
      <w:r w:rsidRPr="00787584">
        <w:rPr>
          <w:sz w:val="28"/>
          <w:szCs w:val="28"/>
          <w:vertAlign w:val="superscript"/>
        </w:rPr>
        <w:t xml:space="preserve">1 </w:t>
      </w:r>
      <w:r w:rsidRPr="00787584">
        <w:rPr>
          <w:sz w:val="28"/>
          <w:szCs w:val="28"/>
        </w:rPr>
        <w:t xml:space="preserve">Бюджетного кодекса Российской Федерации утвердить нормативы распределения доходов между областным бюджетом, бюджетом Окуловского муниципального района и бюджетами поселений на </w:t>
      </w:r>
      <w:r w:rsidR="00045AA1" w:rsidRPr="00787584">
        <w:rPr>
          <w:sz w:val="28"/>
          <w:szCs w:val="28"/>
        </w:rPr>
        <w:t>202</w:t>
      </w:r>
      <w:r w:rsidR="00EC32C2">
        <w:rPr>
          <w:sz w:val="28"/>
          <w:szCs w:val="28"/>
        </w:rPr>
        <w:t>2</w:t>
      </w:r>
      <w:r w:rsidR="002652DC" w:rsidRPr="00787584">
        <w:rPr>
          <w:sz w:val="28"/>
          <w:szCs w:val="28"/>
        </w:rPr>
        <w:t>-202</w:t>
      </w:r>
      <w:r w:rsidR="00EC32C2">
        <w:rPr>
          <w:sz w:val="28"/>
          <w:szCs w:val="28"/>
        </w:rPr>
        <w:t>4</w:t>
      </w:r>
      <w:r w:rsidR="00D91922" w:rsidRPr="00787584">
        <w:rPr>
          <w:sz w:val="28"/>
          <w:szCs w:val="28"/>
        </w:rPr>
        <w:t xml:space="preserve"> годы</w:t>
      </w:r>
      <w:r w:rsidRPr="00787584">
        <w:rPr>
          <w:sz w:val="28"/>
          <w:szCs w:val="28"/>
        </w:rPr>
        <w:t xml:space="preserve">согласно </w:t>
      </w:r>
      <w:r w:rsidRPr="000C1354">
        <w:rPr>
          <w:sz w:val="28"/>
          <w:szCs w:val="28"/>
        </w:rPr>
        <w:t>приложени</w:t>
      </w:r>
      <w:r w:rsidR="001015D8" w:rsidRPr="000C1354">
        <w:rPr>
          <w:sz w:val="28"/>
          <w:szCs w:val="28"/>
        </w:rPr>
        <w:t>ям</w:t>
      </w:r>
      <w:r w:rsidRPr="000C1354">
        <w:rPr>
          <w:sz w:val="28"/>
          <w:szCs w:val="28"/>
        </w:rPr>
        <w:t xml:space="preserve"> 3</w:t>
      </w:r>
      <w:r w:rsidR="001015D8" w:rsidRPr="000C1354">
        <w:rPr>
          <w:sz w:val="28"/>
          <w:szCs w:val="28"/>
        </w:rPr>
        <w:t>-5</w:t>
      </w:r>
      <w:r w:rsidRPr="00787584">
        <w:rPr>
          <w:sz w:val="28"/>
          <w:szCs w:val="28"/>
        </w:rPr>
        <w:t xml:space="preserve"> к настоящему решению</w:t>
      </w:r>
      <w:r w:rsidR="00C225C6">
        <w:rPr>
          <w:sz w:val="28"/>
          <w:szCs w:val="28"/>
        </w:rPr>
        <w:t>.</w:t>
      </w:r>
      <w:r w:rsidRPr="00787584">
        <w:rPr>
          <w:sz w:val="28"/>
          <w:szCs w:val="28"/>
        </w:rPr>
        <w:t xml:space="preserve"> </w:t>
      </w:r>
    </w:p>
    <w:p w:rsidR="0056455A" w:rsidRPr="00EE6506" w:rsidRDefault="0056455A" w:rsidP="00787584">
      <w:pPr>
        <w:spacing w:line="360" w:lineRule="atLeast"/>
        <w:ind w:firstLine="709"/>
        <w:jc w:val="both"/>
        <w:outlineLvl w:val="0"/>
        <w:rPr>
          <w:sz w:val="28"/>
          <w:szCs w:val="28"/>
        </w:rPr>
      </w:pPr>
    </w:p>
    <w:p w:rsidR="00AA4A66" w:rsidRDefault="00AA4A66" w:rsidP="00787584">
      <w:pPr>
        <w:pStyle w:val="1"/>
        <w:tabs>
          <w:tab w:val="left" w:pos="2340"/>
        </w:tabs>
        <w:spacing w:before="0" w:line="360" w:lineRule="atLeast"/>
        <w:ind w:firstLine="709"/>
        <w:jc w:val="center"/>
        <w:rPr>
          <w:b/>
          <w:sz w:val="28"/>
          <w:szCs w:val="28"/>
        </w:rPr>
      </w:pPr>
      <w:r w:rsidRPr="00EE6506">
        <w:rPr>
          <w:b/>
          <w:sz w:val="28"/>
          <w:szCs w:val="28"/>
        </w:rPr>
        <w:t>Статья 5. Дифференцированные нормативы отчислений в местные бюджеты от акцизов на автомобильный и прямогонный бензин, дизельное топливо, моторные масла для дизельных и (или) карбюраторных (</w:t>
      </w:r>
      <w:proofErr w:type="spellStart"/>
      <w:r w:rsidRPr="00EE6506">
        <w:rPr>
          <w:b/>
          <w:sz w:val="28"/>
          <w:szCs w:val="28"/>
        </w:rPr>
        <w:t>инжекторных</w:t>
      </w:r>
      <w:proofErr w:type="spellEnd"/>
      <w:r w:rsidRPr="00EE6506">
        <w:rPr>
          <w:b/>
          <w:sz w:val="28"/>
          <w:szCs w:val="28"/>
        </w:rPr>
        <w:t>) двигателей, производимые на территории Российской Федерации</w:t>
      </w:r>
    </w:p>
    <w:p w:rsidR="003926DB" w:rsidRPr="003926DB" w:rsidRDefault="003926DB" w:rsidP="003926DB"/>
    <w:p w:rsidR="00AA4A66" w:rsidRDefault="00AA4A66" w:rsidP="00787584">
      <w:pPr>
        <w:spacing w:line="360" w:lineRule="atLeast"/>
        <w:ind w:firstLine="709"/>
        <w:jc w:val="both"/>
        <w:outlineLvl w:val="0"/>
        <w:rPr>
          <w:sz w:val="28"/>
          <w:szCs w:val="28"/>
        </w:rPr>
      </w:pPr>
      <w:proofErr w:type="gramStart"/>
      <w:r w:rsidRPr="00EE6506">
        <w:rPr>
          <w:sz w:val="28"/>
          <w:szCs w:val="28"/>
        </w:rPr>
        <w:t xml:space="preserve">Принять </w:t>
      </w:r>
      <w:r w:rsidR="0018225F">
        <w:rPr>
          <w:sz w:val="28"/>
          <w:szCs w:val="28"/>
        </w:rPr>
        <w:t>к</w:t>
      </w:r>
      <w:r w:rsidRPr="00EE6506">
        <w:rPr>
          <w:sz w:val="28"/>
          <w:szCs w:val="28"/>
        </w:rPr>
        <w:t xml:space="preserve"> сведению, что статьей 5 областного закона «Об областном бюджете на </w:t>
      </w:r>
      <w:r w:rsidR="00045AA1" w:rsidRPr="00EE6506">
        <w:rPr>
          <w:sz w:val="28"/>
          <w:szCs w:val="28"/>
        </w:rPr>
        <w:t>202</w:t>
      </w:r>
      <w:r w:rsidR="0022671B">
        <w:rPr>
          <w:sz w:val="28"/>
          <w:szCs w:val="28"/>
        </w:rPr>
        <w:t>2</w:t>
      </w:r>
      <w:r w:rsidR="00045AA1" w:rsidRPr="00EE6506">
        <w:rPr>
          <w:sz w:val="28"/>
          <w:szCs w:val="28"/>
        </w:rPr>
        <w:t xml:space="preserve"> год и на плановый период 202</w:t>
      </w:r>
      <w:r w:rsidR="0022671B">
        <w:rPr>
          <w:sz w:val="28"/>
          <w:szCs w:val="28"/>
        </w:rPr>
        <w:t>3</w:t>
      </w:r>
      <w:r w:rsidR="00045AA1" w:rsidRPr="00EE6506">
        <w:rPr>
          <w:sz w:val="28"/>
          <w:szCs w:val="28"/>
        </w:rPr>
        <w:t xml:space="preserve"> и 202</w:t>
      </w:r>
      <w:r w:rsidR="0022671B">
        <w:rPr>
          <w:sz w:val="28"/>
          <w:szCs w:val="28"/>
        </w:rPr>
        <w:t>4</w:t>
      </w:r>
      <w:r w:rsidR="00045AA1" w:rsidRPr="00EE6506">
        <w:rPr>
          <w:sz w:val="28"/>
          <w:szCs w:val="28"/>
        </w:rPr>
        <w:t xml:space="preserve"> годов</w:t>
      </w:r>
      <w:r w:rsidRPr="00EE6506">
        <w:rPr>
          <w:sz w:val="28"/>
          <w:szCs w:val="28"/>
        </w:rPr>
        <w:t>»</w:t>
      </w:r>
      <w:r w:rsidR="00C225C6">
        <w:rPr>
          <w:sz w:val="28"/>
          <w:szCs w:val="28"/>
        </w:rPr>
        <w:t xml:space="preserve"> </w:t>
      </w:r>
      <w:r w:rsidRPr="00EE6506">
        <w:rPr>
          <w:sz w:val="28"/>
          <w:szCs w:val="28"/>
        </w:rPr>
        <w:t>установлены дифференцированные нормативы отчислений в местные бюджеты от акцизов на автомобильный и прямогонный бензин, дизельное топливо, моторные масла для дизельных и (или) карбюраторных (</w:t>
      </w:r>
      <w:proofErr w:type="spellStart"/>
      <w:r w:rsidRPr="00EE6506">
        <w:rPr>
          <w:sz w:val="28"/>
          <w:szCs w:val="28"/>
        </w:rPr>
        <w:t>инжекторных</w:t>
      </w:r>
      <w:proofErr w:type="spellEnd"/>
      <w:r w:rsidRPr="00EE6506">
        <w:rPr>
          <w:sz w:val="28"/>
          <w:szCs w:val="28"/>
        </w:rPr>
        <w:t>) двигателей, производимые на территории Российской Федерации</w:t>
      </w:r>
      <w:r w:rsidR="005B59E2" w:rsidRPr="00EE6506">
        <w:rPr>
          <w:sz w:val="28"/>
          <w:szCs w:val="28"/>
        </w:rPr>
        <w:t xml:space="preserve">, на </w:t>
      </w:r>
      <w:r w:rsidR="00045AA1" w:rsidRPr="00EE6506">
        <w:rPr>
          <w:sz w:val="28"/>
          <w:szCs w:val="28"/>
        </w:rPr>
        <w:t>202</w:t>
      </w:r>
      <w:r w:rsidR="0022671B">
        <w:rPr>
          <w:sz w:val="28"/>
          <w:szCs w:val="28"/>
        </w:rPr>
        <w:t>2</w:t>
      </w:r>
      <w:r w:rsidR="00045AA1" w:rsidRPr="00EE6506">
        <w:rPr>
          <w:sz w:val="28"/>
          <w:szCs w:val="28"/>
        </w:rPr>
        <w:t xml:space="preserve"> год и на плановый период 202</w:t>
      </w:r>
      <w:r w:rsidR="0022671B">
        <w:rPr>
          <w:sz w:val="28"/>
          <w:szCs w:val="28"/>
        </w:rPr>
        <w:t>3</w:t>
      </w:r>
      <w:proofErr w:type="gramEnd"/>
      <w:r w:rsidR="00045AA1" w:rsidRPr="00EE6506">
        <w:rPr>
          <w:sz w:val="28"/>
          <w:szCs w:val="28"/>
        </w:rPr>
        <w:t xml:space="preserve"> и 202</w:t>
      </w:r>
      <w:r w:rsidR="0022671B">
        <w:rPr>
          <w:sz w:val="28"/>
          <w:szCs w:val="28"/>
        </w:rPr>
        <w:t>4</w:t>
      </w:r>
      <w:r w:rsidR="00045AA1" w:rsidRPr="00EE6506">
        <w:rPr>
          <w:sz w:val="28"/>
          <w:szCs w:val="28"/>
        </w:rPr>
        <w:t xml:space="preserve"> годов</w:t>
      </w:r>
      <w:r w:rsidR="0056455A" w:rsidRPr="00EE6506">
        <w:rPr>
          <w:sz w:val="28"/>
          <w:szCs w:val="28"/>
        </w:rPr>
        <w:t>:</w:t>
      </w:r>
    </w:p>
    <w:p w:rsidR="003926DB" w:rsidRPr="00EE6506" w:rsidRDefault="003926DB" w:rsidP="00787584">
      <w:pPr>
        <w:spacing w:line="360" w:lineRule="atLeast"/>
        <w:ind w:firstLine="709"/>
        <w:jc w:val="both"/>
        <w:outlineLvl w:val="0"/>
        <w:rPr>
          <w:sz w:val="28"/>
          <w:szCs w:val="28"/>
        </w:rPr>
      </w:pPr>
    </w:p>
    <w:p w:rsidR="0056455A" w:rsidRPr="00EE6506" w:rsidRDefault="0056455A" w:rsidP="00787584">
      <w:pPr>
        <w:spacing w:line="360" w:lineRule="atLeast"/>
        <w:ind w:firstLine="709"/>
        <w:jc w:val="both"/>
        <w:outlineLvl w:val="0"/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6"/>
        <w:gridCol w:w="1701"/>
        <w:gridCol w:w="1845"/>
        <w:gridCol w:w="1702"/>
      </w:tblGrid>
      <w:tr w:rsidR="002C0B95" w:rsidRPr="00EE6506" w:rsidTr="00487D11">
        <w:tc>
          <w:tcPr>
            <w:tcW w:w="4216" w:type="dxa"/>
            <w:vMerge w:val="restart"/>
          </w:tcPr>
          <w:p w:rsidR="002C0B95" w:rsidRPr="00EE6506" w:rsidRDefault="002C0B95" w:rsidP="00787584">
            <w:pPr>
              <w:spacing w:line="360" w:lineRule="atLeast"/>
              <w:rPr>
                <w:b/>
                <w:bCs/>
                <w:smallCaps/>
              </w:rPr>
            </w:pPr>
            <w:r w:rsidRPr="00EE6506">
              <w:rPr>
                <w:b/>
                <w:bCs/>
                <w:smallCaps/>
              </w:rPr>
              <w:lastRenderedPageBreak/>
              <w:t>Наименование муниципального образования</w:t>
            </w:r>
          </w:p>
        </w:tc>
        <w:tc>
          <w:tcPr>
            <w:tcW w:w="5248" w:type="dxa"/>
            <w:gridSpan w:val="3"/>
          </w:tcPr>
          <w:p w:rsidR="002C0B95" w:rsidRPr="00EE6506" w:rsidRDefault="002C0B95" w:rsidP="0018225F">
            <w:pPr>
              <w:spacing w:line="360" w:lineRule="atLeast"/>
              <w:jc w:val="center"/>
            </w:pPr>
            <w:r w:rsidRPr="00EE6506">
              <w:rPr>
                <w:b/>
                <w:bCs/>
              </w:rPr>
              <w:t>Норматив отчислений</w:t>
            </w:r>
            <w:proofErr w:type="gramStart"/>
            <w:r w:rsidRPr="00EE6506">
              <w:rPr>
                <w:b/>
                <w:bCs/>
              </w:rPr>
              <w:t>, (%)</w:t>
            </w:r>
            <w:proofErr w:type="gramEnd"/>
          </w:p>
        </w:tc>
      </w:tr>
      <w:tr w:rsidR="0022671B" w:rsidRPr="00EE6506" w:rsidTr="00487D11">
        <w:tc>
          <w:tcPr>
            <w:tcW w:w="4216" w:type="dxa"/>
            <w:vMerge/>
            <w:vAlign w:val="center"/>
          </w:tcPr>
          <w:p w:rsidR="0022671B" w:rsidRPr="00EE6506" w:rsidRDefault="0022671B" w:rsidP="00787584">
            <w:pPr>
              <w:spacing w:line="360" w:lineRule="atLeast"/>
              <w:rPr>
                <w:b/>
                <w:bCs/>
                <w:smallCaps/>
              </w:rPr>
            </w:pPr>
          </w:p>
        </w:tc>
        <w:tc>
          <w:tcPr>
            <w:tcW w:w="1701" w:type="dxa"/>
            <w:vAlign w:val="center"/>
          </w:tcPr>
          <w:p w:rsidR="0022671B" w:rsidRPr="00EE6506" w:rsidRDefault="0022671B" w:rsidP="009367AF">
            <w:pPr>
              <w:spacing w:line="360" w:lineRule="atLeast"/>
              <w:jc w:val="center"/>
              <w:rPr>
                <w:b/>
                <w:bCs/>
              </w:rPr>
            </w:pPr>
            <w:r w:rsidRPr="00EE6506">
              <w:rPr>
                <w:b/>
                <w:bCs/>
              </w:rPr>
              <w:t>202</w:t>
            </w:r>
            <w:r>
              <w:rPr>
                <w:b/>
                <w:bCs/>
              </w:rPr>
              <w:t>2</w:t>
            </w:r>
            <w:r w:rsidRPr="00EE6506">
              <w:rPr>
                <w:b/>
                <w:bCs/>
              </w:rPr>
              <w:t xml:space="preserve"> год</w:t>
            </w:r>
          </w:p>
        </w:tc>
        <w:tc>
          <w:tcPr>
            <w:tcW w:w="1845" w:type="dxa"/>
            <w:vAlign w:val="center"/>
          </w:tcPr>
          <w:p w:rsidR="0022671B" w:rsidRPr="00EE6506" w:rsidRDefault="0022671B" w:rsidP="009367AF">
            <w:pPr>
              <w:spacing w:line="360" w:lineRule="atLeast"/>
              <w:jc w:val="center"/>
              <w:rPr>
                <w:b/>
                <w:bCs/>
              </w:rPr>
            </w:pPr>
            <w:r w:rsidRPr="00EE6506">
              <w:rPr>
                <w:b/>
                <w:bCs/>
              </w:rPr>
              <w:t>202</w:t>
            </w:r>
            <w:r>
              <w:rPr>
                <w:b/>
                <w:bCs/>
              </w:rPr>
              <w:t>3</w:t>
            </w:r>
            <w:r w:rsidRPr="00EE6506">
              <w:rPr>
                <w:b/>
                <w:bCs/>
              </w:rPr>
              <w:t xml:space="preserve"> год</w:t>
            </w:r>
          </w:p>
        </w:tc>
        <w:tc>
          <w:tcPr>
            <w:tcW w:w="1702" w:type="dxa"/>
            <w:vAlign w:val="center"/>
          </w:tcPr>
          <w:p w:rsidR="0022671B" w:rsidRPr="00EE6506" w:rsidRDefault="0022671B" w:rsidP="0022671B">
            <w:pPr>
              <w:spacing w:line="360" w:lineRule="atLeast"/>
              <w:jc w:val="center"/>
              <w:rPr>
                <w:b/>
                <w:bCs/>
              </w:rPr>
            </w:pPr>
            <w:r w:rsidRPr="00EE6506">
              <w:rPr>
                <w:b/>
                <w:bCs/>
              </w:rPr>
              <w:t>202</w:t>
            </w:r>
            <w:r>
              <w:rPr>
                <w:b/>
                <w:bCs/>
              </w:rPr>
              <w:t>4</w:t>
            </w:r>
            <w:r w:rsidRPr="00EE6506">
              <w:rPr>
                <w:b/>
                <w:bCs/>
              </w:rPr>
              <w:t xml:space="preserve"> год</w:t>
            </w:r>
          </w:p>
        </w:tc>
      </w:tr>
      <w:tr w:rsidR="0022671B" w:rsidRPr="00EE6506" w:rsidTr="009367AF">
        <w:tc>
          <w:tcPr>
            <w:tcW w:w="4216" w:type="dxa"/>
            <w:vAlign w:val="center"/>
          </w:tcPr>
          <w:p w:rsidR="0022671B" w:rsidRPr="00EE6506" w:rsidRDefault="0022671B" w:rsidP="00787584">
            <w:pPr>
              <w:spacing w:line="360" w:lineRule="atLeast"/>
              <w:rPr>
                <w:b/>
                <w:bCs/>
                <w:smallCaps/>
              </w:rPr>
            </w:pPr>
            <w:proofErr w:type="spellStart"/>
            <w:r w:rsidRPr="00EE6506">
              <w:rPr>
                <w:b/>
                <w:bCs/>
                <w:smallCaps/>
              </w:rPr>
              <w:t>Окуловский</w:t>
            </w:r>
            <w:proofErr w:type="spellEnd"/>
            <w:r w:rsidRPr="00EE6506">
              <w:rPr>
                <w:b/>
                <w:bCs/>
                <w:smallCaps/>
              </w:rPr>
              <w:t xml:space="preserve"> муниципальный район</w:t>
            </w:r>
          </w:p>
        </w:tc>
        <w:tc>
          <w:tcPr>
            <w:tcW w:w="1701" w:type="dxa"/>
            <w:vAlign w:val="bottom"/>
          </w:tcPr>
          <w:p w:rsidR="0022671B" w:rsidRDefault="0022671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0,1929</w:t>
            </w:r>
          </w:p>
        </w:tc>
        <w:tc>
          <w:tcPr>
            <w:tcW w:w="1845" w:type="dxa"/>
            <w:vAlign w:val="bottom"/>
          </w:tcPr>
          <w:p w:rsidR="0022671B" w:rsidRDefault="0022671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0,1929</w:t>
            </w:r>
          </w:p>
        </w:tc>
        <w:tc>
          <w:tcPr>
            <w:tcW w:w="1702" w:type="dxa"/>
            <w:vAlign w:val="bottom"/>
          </w:tcPr>
          <w:p w:rsidR="0022671B" w:rsidRDefault="0022671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0,1929</w:t>
            </w:r>
          </w:p>
        </w:tc>
      </w:tr>
      <w:tr w:rsidR="0022671B" w:rsidRPr="00EE6506" w:rsidTr="00E40736">
        <w:tc>
          <w:tcPr>
            <w:tcW w:w="4216" w:type="dxa"/>
            <w:vAlign w:val="center"/>
          </w:tcPr>
          <w:p w:rsidR="0022671B" w:rsidRPr="00C447CE" w:rsidRDefault="0022671B" w:rsidP="00787584">
            <w:pPr>
              <w:spacing w:line="360" w:lineRule="atLeast"/>
              <w:rPr>
                <w:color w:val="000000"/>
              </w:rPr>
            </w:pPr>
            <w:proofErr w:type="spellStart"/>
            <w:r w:rsidRPr="00C447CE">
              <w:rPr>
                <w:color w:val="000000"/>
              </w:rPr>
              <w:t>Окуловское</w:t>
            </w:r>
            <w:proofErr w:type="spellEnd"/>
            <w:r w:rsidRPr="00C447CE">
              <w:rPr>
                <w:color w:val="000000"/>
              </w:rPr>
              <w:t xml:space="preserve"> городское поселение</w:t>
            </w:r>
          </w:p>
        </w:tc>
        <w:tc>
          <w:tcPr>
            <w:tcW w:w="1701" w:type="dxa"/>
            <w:vAlign w:val="bottom"/>
          </w:tcPr>
          <w:p w:rsidR="0022671B" w:rsidRDefault="0022671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0,1899</w:t>
            </w:r>
          </w:p>
        </w:tc>
        <w:tc>
          <w:tcPr>
            <w:tcW w:w="1845" w:type="dxa"/>
            <w:vAlign w:val="bottom"/>
          </w:tcPr>
          <w:p w:rsidR="0022671B" w:rsidRDefault="0022671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0,1899</w:t>
            </w:r>
          </w:p>
        </w:tc>
        <w:tc>
          <w:tcPr>
            <w:tcW w:w="1702" w:type="dxa"/>
            <w:vAlign w:val="bottom"/>
          </w:tcPr>
          <w:p w:rsidR="0022671B" w:rsidRDefault="0022671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0,1899</w:t>
            </w:r>
          </w:p>
        </w:tc>
      </w:tr>
      <w:tr w:rsidR="0022671B" w:rsidRPr="00EE6506" w:rsidTr="00E40736">
        <w:tc>
          <w:tcPr>
            <w:tcW w:w="4216" w:type="dxa"/>
            <w:vAlign w:val="center"/>
          </w:tcPr>
          <w:p w:rsidR="0022671B" w:rsidRPr="00C447CE" w:rsidRDefault="0022671B" w:rsidP="00787584">
            <w:pPr>
              <w:spacing w:line="360" w:lineRule="atLeast"/>
              <w:rPr>
                <w:color w:val="000000"/>
              </w:rPr>
            </w:pPr>
            <w:proofErr w:type="spellStart"/>
            <w:r w:rsidRPr="00C447CE">
              <w:rPr>
                <w:color w:val="000000"/>
              </w:rPr>
              <w:t>Кулотинское</w:t>
            </w:r>
            <w:proofErr w:type="spellEnd"/>
            <w:r w:rsidRPr="00C447CE">
              <w:rPr>
                <w:color w:val="000000"/>
              </w:rPr>
              <w:t xml:space="preserve"> городское поселение</w:t>
            </w:r>
          </w:p>
        </w:tc>
        <w:tc>
          <w:tcPr>
            <w:tcW w:w="1701" w:type="dxa"/>
            <w:vAlign w:val="bottom"/>
          </w:tcPr>
          <w:p w:rsidR="0022671B" w:rsidRDefault="0022671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0,0533</w:t>
            </w:r>
          </w:p>
        </w:tc>
        <w:tc>
          <w:tcPr>
            <w:tcW w:w="1845" w:type="dxa"/>
            <w:vAlign w:val="bottom"/>
          </w:tcPr>
          <w:p w:rsidR="0022671B" w:rsidRDefault="0022671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0,0533</w:t>
            </w:r>
          </w:p>
        </w:tc>
        <w:tc>
          <w:tcPr>
            <w:tcW w:w="1702" w:type="dxa"/>
            <w:vAlign w:val="bottom"/>
          </w:tcPr>
          <w:p w:rsidR="0022671B" w:rsidRDefault="0022671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0,0533</w:t>
            </w:r>
          </w:p>
        </w:tc>
      </w:tr>
      <w:tr w:rsidR="0022671B" w:rsidRPr="00EE6506" w:rsidTr="00E40736">
        <w:tc>
          <w:tcPr>
            <w:tcW w:w="4216" w:type="dxa"/>
            <w:vAlign w:val="center"/>
          </w:tcPr>
          <w:p w:rsidR="0022671B" w:rsidRPr="00C447CE" w:rsidRDefault="0022671B" w:rsidP="00787584">
            <w:pPr>
              <w:spacing w:line="360" w:lineRule="atLeast"/>
              <w:rPr>
                <w:color w:val="000000"/>
              </w:rPr>
            </w:pPr>
            <w:r w:rsidRPr="00C447CE">
              <w:rPr>
                <w:color w:val="000000"/>
              </w:rPr>
              <w:t>Угловское городское поселение</w:t>
            </w:r>
          </w:p>
        </w:tc>
        <w:tc>
          <w:tcPr>
            <w:tcW w:w="1701" w:type="dxa"/>
            <w:vAlign w:val="bottom"/>
          </w:tcPr>
          <w:p w:rsidR="0022671B" w:rsidRDefault="0022671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0,1176</w:t>
            </w:r>
          </w:p>
        </w:tc>
        <w:tc>
          <w:tcPr>
            <w:tcW w:w="1845" w:type="dxa"/>
            <w:vAlign w:val="bottom"/>
          </w:tcPr>
          <w:p w:rsidR="0022671B" w:rsidRDefault="0022671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0,1176</w:t>
            </w:r>
          </w:p>
        </w:tc>
        <w:tc>
          <w:tcPr>
            <w:tcW w:w="1702" w:type="dxa"/>
            <w:vAlign w:val="bottom"/>
          </w:tcPr>
          <w:p w:rsidR="0022671B" w:rsidRDefault="0022671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0,1176</w:t>
            </w:r>
          </w:p>
        </w:tc>
      </w:tr>
      <w:tr w:rsidR="0022671B" w:rsidRPr="00EE6506" w:rsidTr="00E40736">
        <w:tc>
          <w:tcPr>
            <w:tcW w:w="4216" w:type="dxa"/>
            <w:vAlign w:val="center"/>
          </w:tcPr>
          <w:p w:rsidR="0022671B" w:rsidRPr="00C447CE" w:rsidRDefault="0022671B" w:rsidP="00787584">
            <w:pPr>
              <w:spacing w:line="360" w:lineRule="atLeast"/>
              <w:rPr>
                <w:color w:val="000000"/>
              </w:rPr>
            </w:pPr>
            <w:proofErr w:type="spellStart"/>
            <w:r w:rsidRPr="00C447CE">
              <w:rPr>
                <w:color w:val="000000"/>
              </w:rPr>
              <w:t>Берёзовикское</w:t>
            </w:r>
            <w:proofErr w:type="spellEnd"/>
            <w:r w:rsidRPr="00C447CE">
              <w:rPr>
                <w:color w:val="000000"/>
              </w:rPr>
              <w:t xml:space="preserve"> сельское поселение</w:t>
            </w:r>
          </w:p>
        </w:tc>
        <w:tc>
          <w:tcPr>
            <w:tcW w:w="1701" w:type="dxa"/>
            <w:vAlign w:val="bottom"/>
          </w:tcPr>
          <w:p w:rsidR="0022671B" w:rsidRDefault="0022671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0,0441</w:t>
            </w:r>
          </w:p>
        </w:tc>
        <w:tc>
          <w:tcPr>
            <w:tcW w:w="1845" w:type="dxa"/>
            <w:vAlign w:val="bottom"/>
          </w:tcPr>
          <w:p w:rsidR="0022671B" w:rsidRDefault="0022671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0,0441</w:t>
            </w:r>
          </w:p>
        </w:tc>
        <w:tc>
          <w:tcPr>
            <w:tcW w:w="1702" w:type="dxa"/>
            <w:vAlign w:val="bottom"/>
          </w:tcPr>
          <w:p w:rsidR="0022671B" w:rsidRDefault="0022671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0,0441</w:t>
            </w:r>
          </w:p>
        </w:tc>
      </w:tr>
      <w:tr w:rsidR="0022671B" w:rsidRPr="00EE6506" w:rsidTr="00E40736">
        <w:tc>
          <w:tcPr>
            <w:tcW w:w="4216" w:type="dxa"/>
            <w:vAlign w:val="center"/>
          </w:tcPr>
          <w:p w:rsidR="0022671B" w:rsidRPr="00C447CE" w:rsidRDefault="0022671B" w:rsidP="00787584">
            <w:pPr>
              <w:spacing w:line="360" w:lineRule="atLeast"/>
              <w:rPr>
                <w:color w:val="000000"/>
              </w:rPr>
            </w:pPr>
            <w:proofErr w:type="spellStart"/>
            <w:r w:rsidRPr="00C447CE">
              <w:rPr>
                <w:color w:val="000000"/>
              </w:rPr>
              <w:t>Боровёнковское</w:t>
            </w:r>
            <w:proofErr w:type="spellEnd"/>
            <w:r w:rsidRPr="00C447CE">
              <w:rPr>
                <w:color w:val="000000"/>
              </w:rPr>
              <w:t xml:space="preserve"> сельское поселение</w:t>
            </w:r>
          </w:p>
        </w:tc>
        <w:tc>
          <w:tcPr>
            <w:tcW w:w="1701" w:type="dxa"/>
            <w:vAlign w:val="bottom"/>
          </w:tcPr>
          <w:p w:rsidR="0022671B" w:rsidRDefault="0022671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0,1133</w:t>
            </w:r>
          </w:p>
        </w:tc>
        <w:tc>
          <w:tcPr>
            <w:tcW w:w="1845" w:type="dxa"/>
            <w:vAlign w:val="bottom"/>
          </w:tcPr>
          <w:p w:rsidR="0022671B" w:rsidRDefault="0022671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0,1133</w:t>
            </w:r>
          </w:p>
        </w:tc>
        <w:tc>
          <w:tcPr>
            <w:tcW w:w="1702" w:type="dxa"/>
            <w:vAlign w:val="bottom"/>
          </w:tcPr>
          <w:p w:rsidR="0022671B" w:rsidRDefault="0022671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0,1133</w:t>
            </w:r>
          </w:p>
        </w:tc>
      </w:tr>
      <w:tr w:rsidR="0022671B" w:rsidRPr="00EE6506" w:rsidTr="00E40736">
        <w:tc>
          <w:tcPr>
            <w:tcW w:w="4216" w:type="dxa"/>
            <w:vAlign w:val="center"/>
          </w:tcPr>
          <w:p w:rsidR="0022671B" w:rsidRPr="00C447CE" w:rsidRDefault="0022671B" w:rsidP="00787584">
            <w:pPr>
              <w:spacing w:line="360" w:lineRule="atLeast"/>
              <w:rPr>
                <w:color w:val="000000"/>
              </w:rPr>
            </w:pPr>
            <w:proofErr w:type="spellStart"/>
            <w:r w:rsidRPr="00C447CE">
              <w:rPr>
                <w:color w:val="000000"/>
              </w:rPr>
              <w:t>Котовское</w:t>
            </w:r>
            <w:proofErr w:type="spellEnd"/>
            <w:r w:rsidRPr="00C447CE">
              <w:rPr>
                <w:color w:val="000000"/>
              </w:rPr>
              <w:t xml:space="preserve"> сельское поселение</w:t>
            </w:r>
          </w:p>
        </w:tc>
        <w:tc>
          <w:tcPr>
            <w:tcW w:w="1701" w:type="dxa"/>
            <w:vAlign w:val="bottom"/>
          </w:tcPr>
          <w:p w:rsidR="0022671B" w:rsidRDefault="0022671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0,0286</w:t>
            </w:r>
          </w:p>
        </w:tc>
        <w:tc>
          <w:tcPr>
            <w:tcW w:w="1845" w:type="dxa"/>
            <w:vAlign w:val="bottom"/>
          </w:tcPr>
          <w:p w:rsidR="0022671B" w:rsidRDefault="0022671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0,0286</w:t>
            </w:r>
          </w:p>
        </w:tc>
        <w:tc>
          <w:tcPr>
            <w:tcW w:w="1702" w:type="dxa"/>
            <w:vAlign w:val="bottom"/>
          </w:tcPr>
          <w:p w:rsidR="0022671B" w:rsidRDefault="0022671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0,0286</w:t>
            </w:r>
          </w:p>
        </w:tc>
      </w:tr>
      <w:tr w:rsidR="0022671B" w:rsidRPr="00EE6506" w:rsidTr="00E40736">
        <w:tc>
          <w:tcPr>
            <w:tcW w:w="4216" w:type="dxa"/>
            <w:vAlign w:val="center"/>
          </w:tcPr>
          <w:p w:rsidR="0022671B" w:rsidRPr="00C447CE" w:rsidRDefault="0022671B" w:rsidP="00787584">
            <w:pPr>
              <w:spacing w:line="360" w:lineRule="atLeast"/>
              <w:rPr>
                <w:b/>
                <w:color w:val="000000"/>
              </w:rPr>
            </w:pPr>
            <w:r w:rsidRPr="00C447CE">
              <w:rPr>
                <w:color w:val="000000"/>
              </w:rPr>
              <w:t>Турбинное сельское поселение</w:t>
            </w:r>
          </w:p>
        </w:tc>
        <w:tc>
          <w:tcPr>
            <w:tcW w:w="1701" w:type="dxa"/>
            <w:vAlign w:val="bottom"/>
          </w:tcPr>
          <w:p w:rsidR="0022671B" w:rsidRDefault="0022671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0,0220</w:t>
            </w:r>
          </w:p>
        </w:tc>
        <w:tc>
          <w:tcPr>
            <w:tcW w:w="1845" w:type="dxa"/>
            <w:vAlign w:val="bottom"/>
          </w:tcPr>
          <w:p w:rsidR="0022671B" w:rsidRDefault="0022671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0,0220</w:t>
            </w:r>
          </w:p>
        </w:tc>
        <w:tc>
          <w:tcPr>
            <w:tcW w:w="1702" w:type="dxa"/>
            <w:vAlign w:val="bottom"/>
          </w:tcPr>
          <w:p w:rsidR="0022671B" w:rsidRDefault="0022671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0,0220</w:t>
            </w:r>
          </w:p>
        </w:tc>
      </w:tr>
    </w:tbl>
    <w:p w:rsidR="007A5C0D" w:rsidRPr="00EE6506" w:rsidRDefault="007A5C0D" w:rsidP="00787584">
      <w:pPr>
        <w:spacing w:line="360" w:lineRule="atLeast"/>
        <w:ind w:firstLine="709"/>
        <w:jc w:val="both"/>
        <w:rPr>
          <w:sz w:val="28"/>
          <w:szCs w:val="28"/>
        </w:rPr>
      </w:pPr>
    </w:p>
    <w:p w:rsidR="00F80725" w:rsidRDefault="00F80725" w:rsidP="00787584">
      <w:pPr>
        <w:pStyle w:val="1"/>
        <w:tabs>
          <w:tab w:val="left" w:pos="2340"/>
        </w:tabs>
        <w:spacing w:before="0" w:line="360" w:lineRule="atLeast"/>
        <w:ind w:firstLine="709"/>
        <w:jc w:val="center"/>
        <w:rPr>
          <w:b/>
          <w:sz w:val="28"/>
          <w:szCs w:val="28"/>
        </w:rPr>
      </w:pPr>
      <w:r w:rsidRPr="00EE6506">
        <w:rPr>
          <w:b/>
          <w:sz w:val="28"/>
          <w:szCs w:val="28"/>
        </w:rPr>
        <w:t xml:space="preserve">Статья 6. Дополнительный норматив отчислений от налога на доходы физических лиц в бюджет </w:t>
      </w:r>
      <w:proofErr w:type="spellStart"/>
      <w:r w:rsidRPr="00EE6506">
        <w:rPr>
          <w:b/>
          <w:sz w:val="28"/>
          <w:szCs w:val="28"/>
        </w:rPr>
        <w:t>Окуловского</w:t>
      </w:r>
      <w:proofErr w:type="spellEnd"/>
      <w:r w:rsidRPr="00EE6506">
        <w:rPr>
          <w:b/>
          <w:sz w:val="28"/>
          <w:szCs w:val="28"/>
        </w:rPr>
        <w:t xml:space="preserve"> муниципального района</w:t>
      </w:r>
    </w:p>
    <w:p w:rsidR="003926DB" w:rsidRPr="003926DB" w:rsidRDefault="003926DB" w:rsidP="003926DB"/>
    <w:p w:rsidR="00F80725" w:rsidRPr="00EE6506" w:rsidRDefault="00570ACE" w:rsidP="00787584">
      <w:pPr>
        <w:spacing w:line="360" w:lineRule="atLeast"/>
        <w:ind w:firstLine="709"/>
        <w:jc w:val="both"/>
        <w:rPr>
          <w:sz w:val="28"/>
          <w:szCs w:val="28"/>
        </w:rPr>
      </w:pPr>
      <w:proofErr w:type="gramStart"/>
      <w:r w:rsidRPr="00EE6506">
        <w:rPr>
          <w:sz w:val="28"/>
          <w:szCs w:val="28"/>
        </w:rPr>
        <w:t xml:space="preserve">Принять в сведению, что статьей </w:t>
      </w:r>
      <w:r w:rsidR="002573A5">
        <w:rPr>
          <w:sz w:val="28"/>
          <w:szCs w:val="28"/>
        </w:rPr>
        <w:t>6</w:t>
      </w:r>
      <w:r w:rsidRPr="00EE6506">
        <w:rPr>
          <w:sz w:val="28"/>
          <w:szCs w:val="28"/>
        </w:rPr>
        <w:t xml:space="preserve"> областного закона «Об областном бюджете на </w:t>
      </w:r>
      <w:r w:rsidR="00045AA1" w:rsidRPr="00EE6506">
        <w:rPr>
          <w:sz w:val="28"/>
          <w:szCs w:val="28"/>
        </w:rPr>
        <w:t>202</w:t>
      </w:r>
      <w:r w:rsidR="0022671B">
        <w:rPr>
          <w:sz w:val="28"/>
          <w:szCs w:val="28"/>
        </w:rPr>
        <w:t>2</w:t>
      </w:r>
      <w:r w:rsidR="00045AA1" w:rsidRPr="00EE6506">
        <w:rPr>
          <w:sz w:val="28"/>
          <w:szCs w:val="28"/>
        </w:rPr>
        <w:t xml:space="preserve"> год и на плановый период 202</w:t>
      </w:r>
      <w:r w:rsidR="0022671B">
        <w:rPr>
          <w:sz w:val="28"/>
          <w:szCs w:val="28"/>
        </w:rPr>
        <w:t>3</w:t>
      </w:r>
      <w:r w:rsidR="00045AA1" w:rsidRPr="00EE6506">
        <w:rPr>
          <w:sz w:val="28"/>
          <w:szCs w:val="28"/>
        </w:rPr>
        <w:t xml:space="preserve"> и 202</w:t>
      </w:r>
      <w:r w:rsidR="0022671B">
        <w:rPr>
          <w:sz w:val="28"/>
          <w:szCs w:val="28"/>
        </w:rPr>
        <w:t>4</w:t>
      </w:r>
      <w:r w:rsidR="00045AA1" w:rsidRPr="00EE6506">
        <w:rPr>
          <w:sz w:val="28"/>
          <w:szCs w:val="28"/>
        </w:rPr>
        <w:t xml:space="preserve"> годов</w:t>
      </w:r>
      <w:r w:rsidRPr="00EE6506">
        <w:rPr>
          <w:sz w:val="28"/>
          <w:szCs w:val="28"/>
        </w:rPr>
        <w:t>»</w:t>
      </w:r>
      <w:r w:rsidRPr="00EE6506">
        <w:rPr>
          <w:bCs/>
          <w:sz w:val="28"/>
          <w:szCs w:val="28"/>
        </w:rPr>
        <w:t xml:space="preserve"> утверждены</w:t>
      </w:r>
      <w:r w:rsidR="00957C54" w:rsidRPr="00EE6506">
        <w:rPr>
          <w:sz w:val="28"/>
          <w:szCs w:val="28"/>
        </w:rPr>
        <w:t xml:space="preserve"> дополнительные нормативы отчислений от налога на доходы физических лиц, за исключением налога на доходы физических лиц, уплачиваемого иностранными гражданами в виде фиксированного авансового платежа при осуществлении ими на территории Российской Федерации трудовой деятельности на основании патента, подлежащего</w:t>
      </w:r>
      <w:proofErr w:type="gramEnd"/>
      <w:r w:rsidR="00957C54" w:rsidRPr="00EE6506">
        <w:rPr>
          <w:sz w:val="28"/>
          <w:szCs w:val="28"/>
        </w:rPr>
        <w:t xml:space="preserve"> зачислению в областной бюджет, в порядке замены части дотации на выравнивание бюджетной обеспеченности </w:t>
      </w:r>
      <w:proofErr w:type="spellStart"/>
      <w:r w:rsidR="00F80725" w:rsidRPr="00EE6506">
        <w:rPr>
          <w:sz w:val="28"/>
          <w:szCs w:val="28"/>
        </w:rPr>
        <w:t>Окуловскому</w:t>
      </w:r>
      <w:proofErr w:type="spellEnd"/>
      <w:r w:rsidR="00F80725" w:rsidRPr="00EE6506">
        <w:rPr>
          <w:sz w:val="28"/>
          <w:szCs w:val="28"/>
        </w:rPr>
        <w:t xml:space="preserve"> муниципальному району</w:t>
      </w:r>
      <w:r w:rsidR="00C225C6">
        <w:rPr>
          <w:sz w:val="28"/>
          <w:szCs w:val="28"/>
        </w:rPr>
        <w:t xml:space="preserve"> </w:t>
      </w:r>
      <w:r w:rsidR="002D69AE" w:rsidRPr="00EE6506">
        <w:rPr>
          <w:bCs/>
          <w:sz w:val="28"/>
          <w:szCs w:val="28"/>
        </w:rPr>
        <w:t xml:space="preserve">в размере </w:t>
      </w:r>
      <w:r w:rsidR="0022671B">
        <w:rPr>
          <w:bCs/>
          <w:sz w:val="28"/>
          <w:szCs w:val="28"/>
        </w:rPr>
        <w:t xml:space="preserve">23 </w:t>
      </w:r>
      <w:r w:rsidR="002D69AE" w:rsidRPr="00EE6506">
        <w:rPr>
          <w:bCs/>
          <w:sz w:val="28"/>
          <w:szCs w:val="28"/>
        </w:rPr>
        <w:t>процент</w:t>
      </w:r>
      <w:r w:rsidR="002573A5">
        <w:rPr>
          <w:bCs/>
          <w:sz w:val="28"/>
          <w:szCs w:val="28"/>
        </w:rPr>
        <w:t>а</w:t>
      </w:r>
      <w:r w:rsidR="002D69AE" w:rsidRPr="00EE6506">
        <w:rPr>
          <w:bCs/>
          <w:sz w:val="28"/>
          <w:szCs w:val="28"/>
        </w:rPr>
        <w:t xml:space="preserve"> в </w:t>
      </w:r>
      <w:r w:rsidR="00461531" w:rsidRPr="00EE6506">
        <w:rPr>
          <w:bCs/>
          <w:sz w:val="28"/>
          <w:szCs w:val="28"/>
        </w:rPr>
        <w:t>20</w:t>
      </w:r>
      <w:r w:rsidR="002C0B95" w:rsidRPr="00EE6506">
        <w:rPr>
          <w:bCs/>
          <w:sz w:val="28"/>
          <w:szCs w:val="28"/>
        </w:rPr>
        <w:t>2</w:t>
      </w:r>
      <w:r w:rsidR="0022671B">
        <w:rPr>
          <w:bCs/>
          <w:sz w:val="28"/>
          <w:szCs w:val="28"/>
        </w:rPr>
        <w:t>2</w:t>
      </w:r>
      <w:r w:rsidR="002D69AE" w:rsidRPr="00EE6506">
        <w:rPr>
          <w:bCs/>
          <w:sz w:val="28"/>
          <w:szCs w:val="28"/>
        </w:rPr>
        <w:t xml:space="preserve"> году, </w:t>
      </w:r>
      <w:r w:rsidR="006F444D">
        <w:rPr>
          <w:bCs/>
          <w:sz w:val="28"/>
          <w:szCs w:val="28"/>
        </w:rPr>
        <w:t>2</w:t>
      </w:r>
      <w:r w:rsidR="0022671B">
        <w:rPr>
          <w:bCs/>
          <w:sz w:val="28"/>
          <w:szCs w:val="28"/>
        </w:rPr>
        <w:t>5</w:t>
      </w:r>
      <w:r w:rsidR="002D69AE" w:rsidRPr="00EE6506">
        <w:rPr>
          <w:bCs/>
          <w:sz w:val="28"/>
          <w:szCs w:val="28"/>
        </w:rPr>
        <w:t xml:space="preserve"> процент</w:t>
      </w:r>
      <w:r w:rsidR="002573A5">
        <w:rPr>
          <w:bCs/>
          <w:sz w:val="28"/>
          <w:szCs w:val="28"/>
        </w:rPr>
        <w:t>ов</w:t>
      </w:r>
      <w:r w:rsidR="002D69AE" w:rsidRPr="00EE6506">
        <w:rPr>
          <w:bCs/>
          <w:sz w:val="28"/>
          <w:szCs w:val="28"/>
        </w:rPr>
        <w:t xml:space="preserve"> в </w:t>
      </w:r>
      <w:r w:rsidR="00461531" w:rsidRPr="00EE6506">
        <w:rPr>
          <w:bCs/>
          <w:sz w:val="28"/>
          <w:szCs w:val="28"/>
        </w:rPr>
        <w:t>20</w:t>
      </w:r>
      <w:r w:rsidR="006A2E6A" w:rsidRPr="00EE6506">
        <w:rPr>
          <w:bCs/>
          <w:sz w:val="28"/>
          <w:szCs w:val="28"/>
        </w:rPr>
        <w:t>2</w:t>
      </w:r>
      <w:r w:rsidR="0022671B">
        <w:rPr>
          <w:bCs/>
          <w:sz w:val="28"/>
          <w:szCs w:val="28"/>
        </w:rPr>
        <w:t>3</w:t>
      </w:r>
      <w:r w:rsidR="002D69AE" w:rsidRPr="00EE6506">
        <w:rPr>
          <w:bCs/>
          <w:sz w:val="28"/>
          <w:szCs w:val="28"/>
        </w:rPr>
        <w:t xml:space="preserve"> году, </w:t>
      </w:r>
      <w:r w:rsidR="0022671B">
        <w:rPr>
          <w:bCs/>
          <w:sz w:val="28"/>
          <w:szCs w:val="28"/>
        </w:rPr>
        <w:t>22</w:t>
      </w:r>
      <w:r w:rsidR="002D69AE" w:rsidRPr="00EE6506">
        <w:rPr>
          <w:bCs/>
          <w:sz w:val="28"/>
          <w:szCs w:val="28"/>
        </w:rPr>
        <w:t xml:space="preserve"> процент</w:t>
      </w:r>
      <w:r w:rsidR="002573A5">
        <w:rPr>
          <w:bCs/>
          <w:sz w:val="28"/>
          <w:szCs w:val="28"/>
        </w:rPr>
        <w:t>а</w:t>
      </w:r>
      <w:r w:rsidR="002D69AE" w:rsidRPr="00EE6506">
        <w:rPr>
          <w:bCs/>
          <w:sz w:val="28"/>
          <w:szCs w:val="28"/>
        </w:rPr>
        <w:t xml:space="preserve"> в 20</w:t>
      </w:r>
      <w:r w:rsidR="00221F8C" w:rsidRPr="00EE6506">
        <w:rPr>
          <w:bCs/>
          <w:sz w:val="28"/>
          <w:szCs w:val="28"/>
        </w:rPr>
        <w:t>2</w:t>
      </w:r>
      <w:r w:rsidR="0022671B">
        <w:rPr>
          <w:bCs/>
          <w:sz w:val="28"/>
          <w:szCs w:val="28"/>
        </w:rPr>
        <w:t>4</w:t>
      </w:r>
      <w:r w:rsidR="002D69AE" w:rsidRPr="00EE6506">
        <w:rPr>
          <w:bCs/>
          <w:sz w:val="28"/>
          <w:szCs w:val="28"/>
        </w:rPr>
        <w:t xml:space="preserve"> году.</w:t>
      </w:r>
    </w:p>
    <w:p w:rsidR="008D1A90" w:rsidRPr="00EE6506" w:rsidRDefault="008D1A90" w:rsidP="00787584">
      <w:pPr>
        <w:spacing w:line="360" w:lineRule="atLeast"/>
        <w:ind w:firstLine="709"/>
        <w:jc w:val="both"/>
        <w:rPr>
          <w:sz w:val="28"/>
          <w:szCs w:val="28"/>
        </w:rPr>
      </w:pPr>
    </w:p>
    <w:p w:rsidR="002D69AE" w:rsidRPr="00EE6506" w:rsidRDefault="002D69AE" w:rsidP="00787584">
      <w:pPr>
        <w:pStyle w:val="font5"/>
        <w:autoSpaceDE w:val="0"/>
        <w:autoSpaceDN w:val="0"/>
        <w:spacing w:before="0" w:beforeAutospacing="0" w:after="0" w:afterAutospacing="0" w:line="360" w:lineRule="atLeast"/>
        <w:ind w:firstLine="709"/>
        <w:jc w:val="center"/>
        <w:rPr>
          <w:szCs w:val="20"/>
        </w:rPr>
      </w:pPr>
    </w:p>
    <w:p w:rsidR="00ED6966" w:rsidRDefault="00ED6966" w:rsidP="00787584">
      <w:pPr>
        <w:pStyle w:val="font5"/>
        <w:autoSpaceDE w:val="0"/>
        <w:autoSpaceDN w:val="0"/>
        <w:spacing w:before="0" w:beforeAutospacing="0" w:after="0" w:afterAutospacing="0" w:line="360" w:lineRule="atLeast"/>
        <w:ind w:firstLine="709"/>
        <w:jc w:val="center"/>
        <w:rPr>
          <w:szCs w:val="20"/>
        </w:rPr>
      </w:pPr>
      <w:r w:rsidRPr="008D737E">
        <w:rPr>
          <w:szCs w:val="20"/>
        </w:rPr>
        <w:t xml:space="preserve">Статья </w:t>
      </w:r>
      <w:r w:rsidR="000C1354" w:rsidRPr="008D737E">
        <w:rPr>
          <w:szCs w:val="20"/>
        </w:rPr>
        <w:t>7</w:t>
      </w:r>
      <w:r w:rsidRPr="008D737E">
        <w:rPr>
          <w:szCs w:val="20"/>
        </w:rPr>
        <w:t>. Реструктуризация кредиторской задолженности юридических лиц по пеням и штрафам</w:t>
      </w:r>
    </w:p>
    <w:p w:rsidR="003926DB" w:rsidRPr="008D737E" w:rsidRDefault="003926DB" w:rsidP="00787584">
      <w:pPr>
        <w:pStyle w:val="font5"/>
        <w:autoSpaceDE w:val="0"/>
        <w:autoSpaceDN w:val="0"/>
        <w:spacing w:before="0" w:beforeAutospacing="0" w:after="0" w:afterAutospacing="0" w:line="360" w:lineRule="atLeast"/>
        <w:ind w:firstLine="709"/>
        <w:jc w:val="center"/>
        <w:rPr>
          <w:szCs w:val="20"/>
        </w:rPr>
      </w:pPr>
    </w:p>
    <w:p w:rsidR="00ED6966" w:rsidRPr="008D737E" w:rsidRDefault="00ED6966" w:rsidP="00787584">
      <w:pPr>
        <w:spacing w:line="360" w:lineRule="atLeast"/>
        <w:ind w:firstLine="709"/>
        <w:jc w:val="both"/>
        <w:rPr>
          <w:sz w:val="28"/>
          <w:szCs w:val="20"/>
        </w:rPr>
      </w:pPr>
      <w:r w:rsidRPr="008D737E">
        <w:rPr>
          <w:sz w:val="28"/>
        </w:rPr>
        <w:t xml:space="preserve">Установить, что в </w:t>
      </w:r>
      <w:r w:rsidR="00461531" w:rsidRPr="008D737E">
        <w:rPr>
          <w:sz w:val="28"/>
        </w:rPr>
        <w:t>20</w:t>
      </w:r>
      <w:r w:rsidR="00045AA1" w:rsidRPr="008D737E">
        <w:rPr>
          <w:sz w:val="28"/>
        </w:rPr>
        <w:t>2</w:t>
      </w:r>
      <w:r w:rsidR="002573A5" w:rsidRPr="008D737E">
        <w:rPr>
          <w:sz w:val="28"/>
        </w:rPr>
        <w:t>2</w:t>
      </w:r>
      <w:r w:rsidR="002D69AE" w:rsidRPr="008D737E">
        <w:rPr>
          <w:sz w:val="28"/>
        </w:rPr>
        <w:t>-20</w:t>
      </w:r>
      <w:r w:rsidR="000551E4" w:rsidRPr="008D737E">
        <w:rPr>
          <w:sz w:val="28"/>
        </w:rPr>
        <w:t>2</w:t>
      </w:r>
      <w:r w:rsidR="002573A5" w:rsidRPr="008D737E">
        <w:rPr>
          <w:sz w:val="28"/>
        </w:rPr>
        <w:t>4</w:t>
      </w:r>
      <w:r w:rsidRPr="008D737E">
        <w:rPr>
          <w:sz w:val="28"/>
        </w:rPr>
        <w:t xml:space="preserve"> год</w:t>
      </w:r>
      <w:r w:rsidR="002D69AE" w:rsidRPr="008D737E">
        <w:rPr>
          <w:sz w:val="28"/>
        </w:rPr>
        <w:t>ах</w:t>
      </w:r>
      <w:r w:rsidRPr="008D737E">
        <w:rPr>
          <w:sz w:val="28"/>
        </w:rPr>
        <w:t xml:space="preserve"> производится списание сумм задолженности по пеням и штрафам соответствующих налогов с организаций, выполнивших условия реструктуризации, в отношении которых решение о реструктуризации было принято Администрацией Окуловского муниципального района.</w:t>
      </w:r>
    </w:p>
    <w:p w:rsidR="00ED6966" w:rsidRPr="008D737E" w:rsidRDefault="00ED6966" w:rsidP="00787584">
      <w:pPr>
        <w:spacing w:line="360" w:lineRule="atLeast"/>
        <w:ind w:firstLine="709"/>
        <w:jc w:val="both"/>
        <w:rPr>
          <w:sz w:val="28"/>
          <w:szCs w:val="28"/>
        </w:rPr>
      </w:pPr>
      <w:r w:rsidRPr="008D737E">
        <w:rPr>
          <w:sz w:val="28"/>
          <w:szCs w:val="28"/>
        </w:rPr>
        <w:t>Порядок списания задолженности пеней и штрафов по соответствующим налогам устанавливается Администрацией Окуловского муниципального района.</w:t>
      </w:r>
    </w:p>
    <w:p w:rsidR="0056455A" w:rsidRPr="002573A5" w:rsidRDefault="0056455A" w:rsidP="00787584">
      <w:pPr>
        <w:spacing w:line="360" w:lineRule="atLeast"/>
        <w:ind w:firstLine="709"/>
        <w:jc w:val="both"/>
        <w:rPr>
          <w:b/>
          <w:color w:val="FF0000"/>
          <w:sz w:val="28"/>
          <w:szCs w:val="28"/>
        </w:rPr>
      </w:pPr>
    </w:p>
    <w:p w:rsidR="003926DB" w:rsidRDefault="003926DB" w:rsidP="00787584">
      <w:pPr>
        <w:pStyle w:val="ConsPlusNormal"/>
        <w:widowControl/>
        <w:spacing w:line="360" w:lineRule="atLeast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926DB" w:rsidRDefault="003926DB" w:rsidP="00787584">
      <w:pPr>
        <w:pStyle w:val="ConsPlusNormal"/>
        <w:widowControl/>
        <w:spacing w:line="360" w:lineRule="atLeast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926DB" w:rsidRDefault="003926DB" w:rsidP="00787584">
      <w:pPr>
        <w:pStyle w:val="ConsPlusNormal"/>
        <w:widowControl/>
        <w:spacing w:line="360" w:lineRule="atLeast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D6966" w:rsidRDefault="00ED6966" w:rsidP="00787584">
      <w:pPr>
        <w:pStyle w:val="ConsPlusNormal"/>
        <w:widowControl/>
        <w:spacing w:line="360" w:lineRule="atLeast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D737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Статья </w:t>
      </w:r>
      <w:r w:rsidR="000C1354" w:rsidRPr="008D737E">
        <w:rPr>
          <w:rFonts w:ascii="Times New Roman" w:hAnsi="Times New Roman" w:cs="Times New Roman"/>
          <w:b/>
          <w:sz w:val="28"/>
          <w:szCs w:val="28"/>
        </w:rPr>
        <w:t>8</w:t>
      </w:r>
      <w:r w:rsidRPr="008D737E">
        <w:rPr>
          <w:rFonts w:ascii="Times New Roman" w:hAnsi="Times New Roman" w:cs="Times New Roman"/>
          <w:b/>
          <w:sz w:val="28"/>
          <w:szCs w:val="28"/>
        </w:rPr>
        <w:t>. Списание дебиторской задолженности</w:t>
      </w:r>
    </w:p>
    <w:p w:rsidR="003926DB" w:rsidRPr="008D737E" w:rsidRDefault="003926DB" w:rsidP="00787584">
      <w:pPr>
        <w:pStyle w:val="ConsPlusNormal"/>
        <w:widowControl/>
        <w:spacing w:line="360" w:lineRule="atLeast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D6966" w:rsidRPr="008D737E" w:rsidRDefault="00ED6966" w:rsidP="00787584">
      <w:pPr>
        <w:spacing w:line="360" w:lineRule="atLeast"/>
        <w:ind w:firstLine="709"/>
        <w:jc w:val="both"/>
        <w:outlineLvl w:val="0"/>
        <w:rPr>
          <w:sz w:val="28"/>
          <w:szCs w:val="28"/>
        </w:rPr>
      </w:pPr>
      <w:r w:rsidRPr="008D737E">
        <w:rPr>
          <w:sz w:val="28"/>
          <w:szCs w:val="28"/>
        </w:rPr>
        <w:t>Дебиторская задолженность, безнадежная к взысканию, списывается с балансов получателей средств бюджета Окуловского муниципального района в порядке, установленном Администрацией Окуловского муниципального района.</w:t>
      </w:r>
    </w:p>
    <w:p w:rsidR="00ED6966" w:rsidRPr="002573A5" w:rsidRDefault="00ED6966" w:rsidP="00787584">
      <w:pPr>
        <w:pStyle w:val="ConsPlusNormal"/>
        <w:widowControl/>
        <w:spacing w:line="360" w:lineRule="atLeast"/>
        <w:ind w:firstLine="709"/>
        <w:jc w:val="both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ED6966" w:rsidRDefault="00ED6966" w:rsidP="00787584">
      <w:pPr>
        <w:adjustRightInd w:val="0"/>
        <w:spacing w:line="360" w:lineRule="atLeast"/>
        <w:ind w:firstLine="709"/>
        <w:jc w:val="center"/>
        <w:outlineLvl w:val="0"/>
        <w:rPr>
          <w:b/>
          <w:sz w:val="28"/>
          <w:szCs w:val="28"/>
        </w:rPr>
      </w:pPr>
      <w:r w:rsidRPr="008D737E">
        <w:rPr>
          <w:b/>
          <w:sz w:val="28"/>
          <w:szCs w:val="28"/>
        </w:rPr>
        <w:t xml:space="preserve">Статья </w:t>
      </w:r>
      <w:r w:rsidR="000C1354" w:rsidRPr="008D737E">
        <w:rPr>
          <w:b/>
          <w:sz w:val="28"/>
          <w:szCs w:val="28"/>
        </w:rPr>
        <w:t>9</w:t>
      </w:r>
      <w:r w:rsidRPr="008D737E">
        <w:rPr>
          <w:b/>
          <w:sz w:val="28"/>
          <w:szCs w:val="28"/>
        </w:rPr>
        <w:t xml:space="preserve">. Особенности использования средств, поступающих во временное распоряжение получателей средств бюджета </w:t>
      </w:r>
      <w:proofErr w:type="spellStart"/>
      <w:r w:rsidRPr="008D737E">
        <w:rPr>
          <w:b/>
          <w:sz w:val="28"/>
          <w:szCs w:val="28"/>
        </w:rPr>
        <w:t>Окуловского</w:t>
      </w:r>
      <w:proofErr w:type="spellEnd"/>
      <w:r w:rsidRPr="008D737E">
        <w:rPr>
          <w:b/>
          <w:sz w:val="28"/>
          <w:szCs w:val="28"/>
        </w:rPr>
        <w:t xml:space="preserve"> муниципального района</w:t>
      </w:r>
    </w:p>
    <w:p w:rsidR="003926DB" w:rsidRPr="008D737E" w:rsidRDefault="003926DB" w:rsidP="00787584">
      <w:pPr>
        <w:adjustRightInd w:val="0"/>
        <w:spacing w:line="360" w:lineRule="atLeast"/>
        <w:ind w:firstLine="709"/>
        <w:jc w:val="center"/>
        <w:outlineLvl w:val="0"/>
        <w:rPr>
          <w:sz w:val="28"/>
          <w:szCs w:val="28"/>
        </w:rPr>
      </w:pPr>
    </w:p>
    <w:p w:rsidR="00ED6966" w:rsidRPr="008D737E" w:rsidRDefault="00ED6966" w:rsidP="00787584">
      <w:pPr>
        <w:adjustRightInd w:val="0"/>
        <w:spacing w:line="360" w:lineRule="atLeast"/>
        <w:ind w:firstLine="709"/>
        <w:jc w:val="both"/>
        <w:outlineLvl w:val="0"/>
        <w:rPr>
          <w:sz w:val="28"/>
          <w:szCs w:val="28"/>
        </w:rPr>
      </w:pPr>
      <w:r w:rsidRPr="008D737E">
        <w:rPr>
          <w:sz w:val="28"/>
          <w:szCs w:val="28"/>
        </w:rPr>
        <w:t xml:space="preserve">Операции со средствами, поступающими во временное распоряжение получателей средств бюджета Окуловского муниципального района в соответствии нормативными правовыми актами Российской Федерации, нормативными правовыми актами Окуловского муниципального района, в соответствии с заключенным </w:t>
      </w:r>
      <w:r w:rsidR="002D69AE" w:rsidRPr="008D737E">
        <w:rPr>
          <w:sz w:val="28"/>
          <w:szCs w:val="28"/>
        </w:rPr>
        <w:t>с</w:t>
      </w:r>
      <w:r w:rsidRPr="008D737E">
        <w:rPr>
          <w:sz w:val="28"/>
          <w:szCs w:val="28"/>
        </w:rPr>
        <w:t>оглашением учитываются на</w:t>
      </w:r>
      <w:r w:rsidR="00C64B83">
        <w:rPr>
          <w:sz w:val="28"/>
          <w:szCs w:val="28"/>
        </w:rPr>
        <w:t xml:space="preserve"> лицевых счетах, открытых им в У</w:t>
      </w:r>
      <w:r w:rsidRPr="008D737E">
        <w:rPr>
          <w:sz w:val="28"/>
          <w:szCs w:val="28"/>
        </w:rPr>
        <w:t>правлении Федерального казначейства по Новгородской области.</w:t>
      </w:r>
    </w:p>
    <w:p w:rsidR="00CD1776" w:rsidRDefault="00CD1776" w:rsidP="00787584">
      <w:pPr>
        <w:adjustRightInd w:val="0"/>
        <w:spacing w:line="360" w:lineRule="atLeast"/>
        <w:ind w:firstLine="709"/>
        <w:jc w:val="both"/>
        <w:outlineLvl w:val="0"/>
        <w:rPr>
          <w:sz w:val="28"/>
          <w:szCs w:val="28"/>
        </w:rPr>
      </w:pPr>
    </w:p>
    <w:p w:rsidR="00753392" w:rsidRDefault="00E72BB7" w:rsidP="00787584">
      <w:pPr>
        <w:keepNext/>
        <w:tabs>
          <w:tab w:val="left" w:pos="490"/>
          <w:tab w:val="left" w:pos="2268"/>
        </w:tabs>
        <w:spacing w:line="360" w:lineRule="atLeast"/>
        <w:ind w:firstLine="851"/>
        <w:jc w:val="center"/>
        <w:rPr>
          <w:b/>
          <w:sz w:val="28"/>
          <w:szCs w:val="28"/>
        </w:rPr>
      </w:pPr>
      <w:r w:rsidRPr="009C5EDA">
        <w:rPr>
          <w:b/>
          <w:sz w:val="28"/>
          <w:szCs w:val="28"/>
        </w:rPr>
        <w:t>Статья 1</w:t>
      </w:r>
      <w:r w:rsidR="000C1354">
        <w:rPr>
          <w:b/>
          <w:sz w:val="28"/>
          <w:szCs w:val="28"/>
        </w:rPr>
        <w:t>0</w:t>
      </w:r>
      <w:r w:rsidR="00673BEC" w:rsidRPr="009C5EDA">
        <w:rPr>
          <w:b/>
          <w:sz w:val="28"/>
          <w:szCs w:val="28"/>
        </w:rPr>
        <w:t>.</w:t>
      </w:r>
      <w:r w:rsidR="00753392" w:rsidRPr="009C5EDA">
        <w:rPr>
          <w:b/>
          <w:sz w:val="28"/>
          <w:szCs w:val="28"/>
        </w:rPr>
        <w:t xml:space="preserve">Особенности использования средств, получаемых </w:t>
      </w:r>
      <w:r w:rsidRPr="009C5EDA">
        <w:rPr>
          <w:b/>
          <w:sz w:val="28"/>
          <w:szCs w:val="28"/>
        </w:rPr>
        <w:t>районными муниципальными</w:t>
      </w:r>
      <w:r w:rsidR="00753392" w:rsidRPr="009C5EDA">
        <w:rPr>
          <w:b/>
          <w:sz w:val="28"/>
          <w:szCs w:val="28"/>
        </w:rPr>
        <w:t xml:space="preserve"> бюджетными и автономными учреждениями</w:t>
      </w:r>
    </w:p>
    <w:p w:rsidR="003926DB" w:rsidRPr="009C5EDA" w:rsidRDefault="003926DB" w:rsidP="00787584">
      <w:pPr>
        <w:keepNext/>
        <w:tabs>
          <w:tab w:val="left" w:pos="490"/>
          <w:tab w:val="left" w:pos="2268"/>
        </w:tabs>
        <w:spacing w:line="360" w:lineRule="atLeast"/>
        <w:ind w:firstLine="851"/>
        <w:jc w:val="center"/>
        <w:rPr>
          <w:b/>
          <w:sz w:val="28"/>
          <w:szCs w:val="28"/>
        </w:rPr>
      </w:pPr>
    </w:p>
    <w:p w:rsidR="00D3454F" w:rsidRPr="009C5EDA" w:rsidRDefault="00D3454F" w:rsidP="00787584">
      <w:pPr>
        <w:spacing w:line="360" w:lineRule="atLeast"/>
        <w:ind w:firstLine="709"/>
        <w:jc w:val="both"/>
        <w:rPr>
          <w:b/>
          <w:sz w:val="28"/>
        </w:rPr>
      </w:pPr>
      <w:proofErr w:type="gramStart"/>
      <w:r w:rsidRPr="009C5EDA">
        <w:rPr>
          <w:sz w:val="28"/>
        </w:rPr>
        <w:t>Остатки средств районных муниципальных бюджетных и автономных учреждений на счете Управления Федерального казначейства по Новгородской области, открытом в учреждении Центрального банка Российской Федерации в соответствии с законодательством Российской Федерации для отражения операций со средствами районных муниципальных бюджетных и автономных учреждений, перечисляются  Управлением Федерального казначейства по Новгородской области в 202</w:t>
      </w:r>
      <w:r w:rsidR="002573A5" w:rsidRPr="009C5EDA">
        <w:rPr>
          <w:sz w:val="28"/>
        </w:rPr>
        <w:t>2</w:t>
      </w:r>
      <w:r w:rsidRPr="009C5EDA">
        <w:rPr>
          <w:sz w:val="28"/>
        </w:rPr>
        <w:t xml:space="preserve"> году в бюджет района, а также возвращаются на указанный счет в</w:t>
      </w:r>
      <w:proofErr w:type="gramEnd"/>
      <w:r w:rsidR="008B435F">
        <w:rPr>
          <w:sz w:val="28"/>
        </w:rPr>
        <w:t xml:space="preserve"> </w:t>
      </w:r>
      <w:proofErr w:type="gramStart"/>
      <w:r w:rsidRPr="009C5EDA">
        <w:rPr>
          <w:sz w:val="28"/>
        </w:rPr>
        <w:t xml:space="preserve">порядке, установленном </w:t>
      </w:r>
      <w:r w:rsidR="003D68F3" w:rsidRPr="009C5EDA">
        <w:rPr>
          <w:sz w:val="28"/>
          <w:szCs w:val="28"/>
        </w:rPr>
        <w:t>Правительством Российской Федерации</w:t>
      </w:r>
      <w:r w:rsidRPr="009C5EDA">
        <w:rPr>
          <w:sz w:val="28"/>
        </w:rPr>
        <w:t xml:space="preserve">, и в соответствии с Соглашением о перечислении остатков средств районных муниципальных бюджетных и автономных учреждений, заключенным между Управлением Федерального казначейства по Новгородской области и Администрацией </w:t>
      </w:r>
      <w:r w:rsidR="00B33953" w:rsidRPr="009C5EDA">
        <w:rPr>
          <w:sz w:val="28"/>
        </w:rPr>
        <w:t xml:space="preserve">Окуловского </w:t>
      </w:r>
      <w:r w:rsidRPr="009C5EDA">
        <w:rPr>
          <w:sz w:val="28"/>
        </w:rPr>
        <w:t>муниципального района.</w:t>
      </w:r>
      <w:proofErr w:type="gramEnd"/>
    </w:p>
    <w:p w:rsidR="00D3454F" w:rsidRPr="00CF46B7" w:rsidRDefault="00D3454F" w:rsidP="00787584">
      <w:pPr>
        <w:spacing w:line="360" w:lineRule="atLeast"/>
        <w:ind w:firstLine="709"/>
        <w:jc w:val="both"/>
        <w:rPr>
          <w:b/>
          <w:sz w:val="28"/>
        </w:rPr>
      </w:pPr>
    </w:p>
    <w:p w:rsidR="00ED6966" w:rsidRDefault="00ED6966" w:rsidP="00787584">
      <w:pPr>
        <w:spacing w:line="360" w:lineRule="atLeast"/>
        <w:ind w:firstLine="709"/>
        <w:jc w:val="center"/>
        <w:rPr>
          <w:b/>
          <w:sz w:val="28"/>
          <w:szCs w:val="28"/>
        </w:rPr>
      </w:pPr>
      <w:r w:rsidRPr="000C1354">
        <w:rPr>
          <w:b/>
          <w:sz w:val="28"/>
          <w:szCs w:val="28"/>
        </w:rPr>
        <w:t>Статья 1</w:t>
      </w:r>
      <w:r w:rsidR="000C1354" w:rsidRPr="000C1354">
        <w:rPr>
          <w:b/>
          <w:sz w:val="28"/>
          <w:szCs w:val="28"/>
        </w:rPr>
        <w:t>1</w:t>
      </w:r>
      <w:r w:rsidRPr="000C1354">
        <w:rPr>
          <w:b/>
          <w:sz w:val="28"/>
          <w:szCs w:val="28"/>
        </w:rPr>
        <w:t>. Межбюджетные трансферты, получаемые из других бюджетов бюджетной системы Российской Федерации</w:t>
      </w:r>
    </w:p>
    <w:p w:rsidR="003926DB" w:rsidRPr="000C1354" w:rsidRDefault="003926DB" w:rsidP="00787584">
      <w:pPr>
        <w:spacing w:line="360" w:lineRule="atLeast"/>
        <w:ind w:firstLine="709"/>
        <w:jc w:val="center"/>
      </w:pPr>
    </w:p>
    <w:p w:rsidR="00966578" w:rsidRPr="00EE6506" w:rsidRDefault="00ED6966" w:rsidP="00787584">
      <w:pPr>
        <w:spacing w:line="360" w:lineRule="atLeast"/>
        <w:ind w:firstLine="709"/>
        <w:jc w:val="both"/>
        <w:outlineLvl w:val="0"/>
        <w:rPr>
          <w:sz w:val="28"/>
          <w:szCs w:val="28"/>
        </w:rPr>
      </w:pPr>
      <w:r w:rsidRPr="003926DB">
        <w:rPr>
          <w:sz w:val="28"/>
          <w:szCs w:val="28"/>
        </w:rPr>
        <w:t xml:space="preserve">Утвердить объем межбюджетных трансфертов, получаемых из других бюджетов бюджетной системы Российской Федерации на </w:t>
      </w:r>
      <w:r w:rsidR="00461531" w:rsidRPr="003926DB">
        <w:rPr>
          <w:sz w:val="28"/>
          <w:szCs w:val="28"/>
        </w:rPr>
        <w:t>20</w:t>
      </w:r>
      <w:r w:rsidR="00045AA1" w:rsidRPr="003926DB">
        <w:rPr>
          <w:sz w:val="28"/>
          <w:szCs w:val="28"/>
        </w:rPr>
        <w:t>2</w:t>
      </w:r>
      <w:r w:rsidR="002573A5" w:rsidRPr="003926DB">
        <w:rPr>
          <w:sz w:val="28"/>
          <w:szCs w:val="28"/>
        </w:rPr>
        <w:t>2</w:t>
      </w:r>
      <w:r w:rsidR="00CA5B5F" w:rsidRPr="003926DB">
        <w:rPr>
          <w:sz w:val="28"/>
          <w:szCs w:val="28"/>
        </w:rPr>
        <w:t>г</w:t>
      </w:r>
      <w:r w:rsidRPr="003926DB">
        <w:rPr>
          <w:sz w:val="28"/>
          <w:szCs w:val="28"/>
        </w:rPr>
        <w:t xml:space="preserve">од в сумме </w:t>
      </w:r>
      <w:r w:rsidR="004A5936" w:rsidRPr="003926DB">
        <w:rPr>
          <w:sz w:val="28"/>
          <w:szCs w:val="28"/>
        </w:rPr>
        <w:lastRenderedPageBreak/>
        <w:t xml:space="preserve">362653,09222 </w:t>
      </w:r>
      <w:r w:rsidRPr="003926DB">
        <w:rPr>
          <w:sz w:val="28"/>
          <w:szCs w:val="28"/>
        </w:rPr>
        <w:t>тыс. рублей</w:t>
      </w:r>
      <w:r w:rsidR="00966578" w:rsidRPr="003926DB">
        <w:rPr>
          <w:sz w:val="28"/>
          <w:szCs w:val="28"/>
        </w:rPr>
        <w:t xml:space="preserve">, на </w:t>
      </w:r>
      <w:r w:rsidR="00461531" w:rsidRPr="003926DB">
        <w:rPr>
          <w:sz w:val="28"/>
          <w:szCs w:val="28"/>
        </w:rPr>
        <w:t>20</w:t>
      </w:r>
      <w:r w:rsidR="007155B5" w:rsidRPr="003926DB">
        <w:rPr>
          <w:sz w:val="28"/>
          <w:szCs w:val="28"/>
        </w:rPr>
        <w:t>2</w:t>
      </w:r>
      <w:r w:rsidR="002573A5" w:rsidRPr="003926DB">
        <w:rPr>
          <w:sz w:val="28"/>
          <w:szCs w:val="28"/>
        </w:rPr>
        <w:t>3</w:t>
      </w:r>
      <w:r w:rsidR="00966578" w:rsidRPr="003926DB">
        <w:rPr>
          <w:sz w:val="28"/>
          <w:szCs w:val="28"/>
        </w:rPr>
        <w:t xml:space="preserve"> год в сумме </w:t>
      </w:r>
      <w:r w:rsidR="004A5936" w:rsidRPr="003926DB">
        <w:rPr>
          <w:sz w:val="28"/>
          <w:szCs w:val="28"/>
        </w:rPr>
        <w:t>338742,67128</w:t>
      </w:r>
      <w:r w:rsidR="00966578" w:rsidRPr="003926DB">
        <w:rPr>
          <w:sz w:val="28"/>
          <w:szCs w:val="28"/>
        </w:rPr>
        <w:t xml:space="preserve"> рублей и на 20</w:t>
      </w:r>
      <w:r w:rsidR="000551E4" w:rsidRPr="003926DB">
        <w:rPr>
          <w:sz w:val="28"/>
          <w:szCs w:val="28"/>
        </w:rPr>
        <w:t>2</w:t>
      </w:r>
      <w:r w:rsidR="002573A5" w:rsidRPr="003926DB">
        <w:rPr>
          <w:sz w:val="28"/>
          <w:szCs w:val="28"/>
        </w:rPr>
        <w:t>4</w:t>
      </w:r>
      <w:r w:rsidR="00966578" w:rsidRPr="003926DB">
        <w:rPr>
          <w:sz w:val="28"/>
          <w:szCs w:val="28"/>
        </w:rPr>
        <w:t xml:space="preserve"> год в сумме</w:t>
      </w:r>
      <w:r w:rsidR="004A5936" w:rsidRPr="003926DB">
        <w:rPr>
          <w:sz w:val="28"/>
          <w:szCs w:val="28"/>
        </w:rPr>
        <w:t xml:space="preserve"> 255403,50970</w:t>
      </w:r>
      <w:r w:rsidR="00966578" w:rsidRPr="003926DB">
        <w:rPr>
          <w:sz w:val="28"/>
          <w:szCs w:val="28"/>
        </w:rPr>
        <w:t>тыс. рублей.</w:t>
      </w:r>
    </w:p>
    <w:p w:rsidR="00ED6966" w:rsidRPr="00EE6506" w:rsidRDefault="00ED6966" w:rsidP="00787584">
      <w:pPr>
        <w:spacing w:line="360" w:lineRule="atLeast"/>
        <w:ind w:firstLine="709"/>
        <w:jc w:val="both"/>
        <w:outlineLvl w:val="0"/>
        <w:rPr>
          <w:sz w:val="28"/>
          <w:szCs w:val="28"/>
        </w:rPr>
      </w:pPr>
    </w:p>
    <w:p w:rsidR="00673BEC" w:rsidRDefault="001574B9" w:rsidP="00787584">
      <w:pPr>
        <w:pStyle w:val="1"/>
        <w:tabs>
          <w:tab w:val="left" w:pos="2340"/>
        </w:tabs>
        <w:spacing w:before="0" w:line="360" w:lineRule="atLeast"/>
        <w:ind w:firstLine="709"/>
        <w:jc w:val="center"/>
        <w:rPr>
          <w:b/>
          <w:sz w:val="28"/>
          <w:szCs w:val="28"/>
        </w:rPr>
      </w:pPr>
      <w:r w:rsidRPr="00EE6506">
        <w:rPr>
          <w:b/>
          <w:sz w:val="28"/>
          <w:szCs w:val="28"/>
        </w:rPr>
        <w:t>Статья 1</w:t>
      </w:r>
      <w:r w:rsidR="00AD4D68">
        <w:rPr>
          <w:b/>
          <w:sz w:val="28"/>
          <w:szCs w:val="28"/>
        </w:rPr>
        <w:t>2</w:t>
      </w:r>
      <w:r w:rsidRPr="00EE6506">
        <w:rPr>
          <w:b/>
          <w:sz w:val="28"/>
          <w:szCs w:val="28"/>
        </w:rPr>
        <w:t xml:space="preserve"> Бюджетные ассигнования бюджета Окуловского муниципального района </w:t>
      </w:r>
      <w:r w:rsidRPr="00673BEC">
        <w:rPr>
          <w:b/>
          <w:sz w:val="28"/>
          <w:szCs w:val="28"/>
        </w:rPr>
        <w:t xml:space="preserve">на </w:t>
      </w:r>
      <w:r w:rsidR="00045AA1" w:rsidRPr="00673BEC">
        <w:rPr>
          <w:b/>
          <w:sz w:val="28"/>
          <w:szCs w:val="28"/>
        </w:rPr>
        <w:t>202</w:t>
      </w:r>
      <w:r w:rsidR="002573A5">
        <w:rPr>
          <w:b/>
          <w:sz w:val="28"/>
          <w:szCs w:val="28"/>
        </w:rPr>
        <w:t>2</w:t>
      </w:r>
      <w:r w:rsidR="00045AA1" w:rsidRPr="00673BEC">
        <w:rPr>
          <w:b/>
          <w:sz w:val="28"/>
          <w:szCs w:val="28"/>
        </w:rPr>
        <w:t xml:space="preserve"> год и на плановый период</w:t>
      </w:r>
    </w:p>
    <w:p w:rsidR="001574B9" w:rsidRDefault="00045AA1" w:rsidP="00787584">
      <w:pPr>
        <w:pStyle w:val="1"/>
        <w:tabs>
          <w:tab w:val="left" w:pos="2340"/>
        </w:tabs>
        <w:spacing w:before="0" w:line="360" w:lineRule="atLeast"/>
        <w:ind w:firstLine="709"/>
        <w:jc w:val="center"/>
        <w:rPr>
          <w:b/>
          <w:sz w:val="28"/>
          <w:szCs w:val="28"/>
        </w:rPr>
      </w:pPr>
      <w:r w:rsidRPr="00673BEC">
        <w:rPr>
          <w:b/>
          <w:sz w:val="28"/>
          <w:szCs w:val="28"/>
        </w:rPr>
        <w:t>202</w:t>
      </w:r>
      <w:r w:rsidR="002573A5">
        <w:rPr>
          <w:b/>
          <w:sz w:val="28"/>
          <w:szCs w:val="28"/>
        </w:rPr>
        <w:t>3</w:t>
      </w:r>
      <w:r w:rsidRPr="00673BEC">
        <w:rPr>
          <w:b/>
          <w:sz w:val="28"/>
          <w:szCs w:val="28"/>
        </w:rPr>
        <w:t xml:space="preserve"> и 202</w:t>
      </w:r>
      <w:r w:rsidR="002573A5">
        <w:rPr>
          <w:b/>
          <w:sz w:val="28"/>
          <w:szCs w:val="28"/>
        </w:rPr>
        <w:t>4</w:t>
      </w:r>
      <w:r w:rsidRPr="00673BEC">
        <w:rPr>
          <w:b/>
          <w:sz w:val="28"/>
          <w:szCs w:val="28"/>
        </w:rPr>
        <w:t xml:space="preserve"> годов</w:t>
      </w:r>
    </w:p>
    <w:p w:rsidR="007A68F8" w:rsidRPr="007A68F8" w:rsidRDefault="007A68F8" w:rsidP="007A68F8"/>
    <w:p w:rsidR="00B153DA" w:rsidRPr="00452123" w:rsidRDefault="00B153DA" w:rsidP="0074309E">
      <w:pPr>
        <w:spacing w:line="360" w:lineRule="atLeast"/>
        <w:ind w:firstLine="709"/>
        <w:jc w:val="both"/>
        <w:outlineLvl w:val="0"/>
        <w:rPr>
          <w:sz w:val="28"/>
          <w:szCs w:val="28"/>
        </w:rPr>
      </w:pPr>
      <w:r w:rsidRPr="003926DB">
        <w:rPr>
          <w:sz w:val="28"/>
          <w:szCs w:val="28"/>
        </w:rPr>
        <w:t xml:space="preserve">1. Утвердить общий объем бюджетных ассигнований на исполнение публичных нормативных обязательств на </w:t>
      </w:r>
      <w:r w:rsidR="00461531" w:rsidRPr="003926DB">
        <w:rPr>
          <w:sz w:val="28"/>
          <w:szCs w:val="28"/>
        </w:rPr>
        <w:t>20</w:t>
      </w:r>
      <w:r w:rsidR="00045AA1" w:rsidRPr="003926DB">
        <w:rPr>
          <w:sz w:val="28"/>
          <w:szCs w:val="28"/>
        </w:rPr>
        <w:t>2</w:t>
      </w:r>
      <w:r w:rsidR="002573A5" w:rsidRPr="003926DB">
        <w:rPr>
          <w:sz w:val="28"/>
          <w:szCs w:val="28"/>
        </w:rPr>
        <w:t xml:space="preserve">2 </w:t>
      </w:r>
      <w:r w:rsidRPr="003926DB">
        <w:rPr>
          <w:sz w:val="28"/>
          <w:szCs w:val="28"/>
        </w:rPr>
        <w:t>год в сумме</w:t>
      </w:r>
      <w:r w:rsidR="004A5936" w:rsidRPr="003926DB">
        <w:rPr>
          <w:sz w:val="28"/>
          <w:szCs w:val="28"/>
        </w:rPr>
        <w:t xml:space="preserve"> 14100,60000 </w:t>
      </w:r>
      <w:r w:rsidRPr="003926DB">
        <w:rPr>
          <w:sz w:val="28"/>
          <w:szCs w:val="28"/>
        </w:rPr>
        <w:t xml:space="preserve">тыс. рублей, на </w:t>
      </w:r>
      <w:r w:rsidR="00461531" w:rsidRPr="003926DB">
        <w:rPr>
          <w:sz w:val="28"/>
          <w:szCs w:val="28"/>
        </w:rPr>
        <w:t>20</w:t>
      </w:r>
      <w:r w:rsidR="007155B5" w:rsidRPr="003926DB">
        <w:rPr>
          <w:sz w:val="28"/>
          <w:szCs w:val="28"/>
        </w:rPr>
        <w:t>2</w:t>
      </w:r>
      <w:r w:rsidR="002573A5" w:rsidRPr="003926DB">
        <w:rPr>
          <w:sz w:val="28"/>
          <w:szCs w:val="28"/>
        </w:rPr>
        <w:t>3</w:t>
      </w:r>
      <w:r w:rsidRPr="003926DB">
        <w:rPr>
          <w:sz w:val="28"/>
          <w:szCs w:val="28"/>
        </w:rPr>
        <w:t xml:space="preserve"> год в сумме </w:t>
      </w:r>
      <w:r w:rsidR="004A5936" w:rsidRPr="003926DB">
        <w:rPr>
          <w:sz w:val="28"/>
          <w:szCs w:val="28"/>
        </w:rPr>
        <w:t>14100,60000</w:t>
      </w:r>
      <w:r w:rsidR="0074309E" w:rsidRPr="003926DB">
        <w:rPr>
          <w:sz w:val="28"/>
          <w:szCs w:val="28"/>
        </w:rPr>
        <w:t xml:space="preserve"> </w:t>
      </w:r>
      <w:r w:rsidRPr="003926DB">
        <w:rPr>
          <w:sz w:val="28"/>
          <w:szCs w:val="28"/>
        </w:rPr>
        <w:t>тыс. рублей и на 20</w:t>
      </w:r>
      <w:r w:rsidR="000551E4" w:rsidRPr="003926DB">
        <w:rPr>
          <w:sz w:val="28"/>
          <w:szCs w:val="28"/>
        </w:rPr>
        <w:t>2</w:t>
      </w:r>
      <w:r w:rsidR="002573A5" w:rsidRPr="003926DB">
        <w:rPr>
          <w:sz w:val="28"/>
          <w:szCs w:val="28"/>
        </w:rPr>
        <w:t>4</w:t>
      </w:r>
      <w:r w:rsidRPr="003926DB">
        <w:rPr>
          <w:sz w:val="28"/>
          <w:szCs w:val="28"/>
        </w:rPr>
        <w:t xml:space="preserve"> год в сумме</w:t>
      </w:r>
      <w:r w:rsidR="004A5936" w:rsidRPr="003926DB">
        <w:rPr>
          <w:sz w:val="28"/>
          <w:szCs w:val="28"/>
        </w:rPr>
        <w:t xml:space="preserve"> 14100</w:t>
      </w:r>
      <w:r w:rsidR="0074309E" w:rsidRPr="003926DB">
        <w:rPr>
          <w:sz w:val="28"/>
          <w:szCs w:val="28"/>
        </w:rPr>
        <w:t xml:space="preserve">,60000 </w:t>
      </w:r>
      <w:r w:rsidRPr="003926DB">
        <w:rPr>
          <w:sz w:val="28"/>
          <w:szCs w:val="28"/>
        </w:rPr>
        <w:t>тыс. рублей.</w:t>
      </w:r>
    </w:p>
    <w:p w:rsidR="008B435F" w:rsidRDefault="001574B9" w:rsidP="0074309E">
      <w:pPr>
        <w:spacing w:line="360" w:lineRule="atLeast"/>
        <w:ind w:firstLine="709"/>
        <w:jc w:val="both"/>
        <w:outlineLvl w:val="0"/>
        <w:rPr>
          <w:sz w:val="28"/>
          <w:szCs w:val="28"/>
        </w:rPr>
      </w:pPr>
      <w:r w:rsidRPr="00EE6506">
        <w:rPr>
          <w:sz w:val="28"/>
          <w:szCs w:val="28"/>
        </w:rPr>
        <w:t xml:space="preserve">2.Утвердить ведомственную структуру расходов бюджета Окуловского муниципального района </w:t>
      </w:r>
      <w:r w:rsidR="00045AA1" w:rsidRPr="00EE6506">
        <w:rPr>
          <w:sz w:val="28"/>
          <w:szCs w:val="28"/>
        </w:rPr>
        <w:t>202</w:t>
      </w:r>
      <w:r w:rsidR="005F79E1">
        <w:rPr>
          <w:sz w:val="28"/>
          <w:szCs w:val="28"/>
        </w:rPr>
        <w:t>2</w:t>
      </w:r>
      <w:r w:rsidR="00045AA1" w:rsidRPr="00EE6506">
        <w:rPr>
          <w:sz w:val="28"/>
          <w:szCs w:val="28"/>
        </w:rPr>
        <w:t xml:space="preserve"> год и на плановый период 202</w:t>
      </w:r>
      <w:r w:rsidR="005F79E1">
        <w:rPr>
          <w:sz w:val="28"/>
          <w:szCs w:val="28"/>
        </w:rPr>
        <w:t>3</w:t>
      </w:r>
      <w:r w:rsidR="00045AA1" w:rsidRPr="00EE6506">
        <w:rPr>
          <w:sz w:val="28"/>
          <w:szCs w:val="28"/>
        </w:rPr>
        <w:t xml:space="preserve"> и 202</w:t>
      </w:r>
      <w:r w:rsidR="005F79E1">
        <w:rPr>
          <w:sz w:val="28"/>
          <w:szCs w:val="28"/>
        </w:rPr>
        <w:t xml:space="preserve">4 </w:t>
      </w:r>
      <w:r w:rsidR="00045AA1" w:rsidRPr="00EE6506">
        <w:rPr>
          <w:sz w:val="28"/>
          <w:szCs w:val="28"/>
        </w:rPr>
        <w:t>годов</w:t>
      </w:r>
      <w:r w:rsidRPr="00EE6506">
        <w:rPr>
          <w:sz w:val="28"/>
          <w:szCs w:val="28"/>
        </w:rPr>
        <w:t xml:space="preserve"> согласно приложению</w:t>
      </w:r>
      <w:r w:rsidR="005F79E1">
        <w:rPr>
          <w:sz w:val="28"/>
          <w:szCs w:val="28"/>
        </w:rPr>
        <w:t xml:space="preserve"> 6</w:t>
      </w:r>
      <w:r w:rsidRPr="00EE6506">
        <w:rPr>
          <w:sz w:val="28"/>
          <w:szCs w:val="28"/>
        </w:rPr>
        <w:t xml:space="preserve"> к настоящему решению</w:t>
      </w:r>
      <w:r w:rsidR="008B435F">
        <w:rPr>
          <w:sz w:val="28"/>
          <w:szCs w:val="28"/>
        </w:rPr>
        <w:t>.</w:t>
      </w:r>
      <w:r w:rsidRPr="00EE6506">
        <w:rPr>
          <w:sz w:val="28"/>
          <w:szCs w:val="28"/>
        </w:rPr>
        <w:t xml:space="preserve"> </w:t>
      </w:r>
    </w:p>
    <w:p w:rsidR="008B435F" w:rsidRDefault="001574B9" w:rsidP="0074309E">
      <w:pPr>
        <w:spacing w:line="360" w:lineRule="atLeast"/>
        <w:ind w:firstLine="709"/>
        <w:jc w:val="both"/>
        <w:outlineLvl w:val="0"/>
        <w:rPr>
          <w:sz w:val="28"/>
          <w:szCs w:val="28"/>
        </w:rPr>
      </w:pPr>
      <w:r w:rsidRPr="00EE6506">
        <w:rPr>
          <w:sz w:val="28"/>
          <w:szCs w:val="28"/>
        </w:rPr>
        <w:t>3. Утвердить распределение бюджетных ассигнований по разделам</w:t>
      </w:r>
      <w:r w:rsidR="000551E4" w:rsidRPr="00EE6506">
        <w:rPr>
          <w:sz w:val="28"/>
          <w:szCs w:val="28"/>
        </w:rPr>
        <w:t>,</w:t>
      </w:r>
      <w:r w:rsidRPr="00EE6506">
        <w:rPr>
          <w:sz w:val="28"/>
          <w:szCs w:val="28"/>
        </w:rPr>
        <w:t xml:space="preserve"> подразделам, целевым статьям (муниципальным программам и непрограммным направлениям деятельности), группам и подгруппам</w:t>
      </w:r>
      <w:r w:rsidR="008B435F">
        <w:rPr>
          <w:sz w:val="28"/>
          <w:szCs w:val="28"/>
        </w:rPr>
        <w:t xml:space="preserve"> </w:t>
      </w:r>
      <w:proofErr w:type="gramStart"/>
      <w:r w:rsidRPr="00EE6506">
        <w:rPr>
          <w:sz w:val="28"/>
          <w:szCs w:val="28"/>
        </w:rPr>
        <w:t>видов расходов классификации расходов бюджета</w:t>
      </w:r>
      <w:proofErr w:type="gramEnd"/>
      <w:r w:rsidRPr="00EE6506">
        <w:rPr>
          <w:sz w:val="28"/>
          <w:szCs w:val="28"/>
        </w:rPr>
        <w:t xml:space="preserve"> Окуловского муниципального района на </w:t>
      </w:r>
      <w:r w:rsidR="00045AA1" w:rsidRPr="00EE6506">
        <w:rPr>
          <w:sz w:val="28"/>
          <w:szCs w:val="28"/>
        </w:rPr>
        <w:t>202</w:t>
      </w:r>
      <w:r w:rsidR="005F79E1">
        <w:rPr>
          <w:sz w:val="28"/>
          <w:szCs w:val="28"/>
        </w:rPr>
        <w:t>2</w:t>
      </w:r>
      <w:r w:rsidR="00045AA1" w:rsidRPr="00EE6506">
        <w:rPr>
          <w:sz w:val="28"/>
          <w:szCs w:val="28"/>
        </w:rPr>
        <w:t xml:space="preserve"> год и на плановый период 202</w:t>
      </w:r>
      <w:r w:rsidR="005F79E1">
        <w:rPr>
          <w:sz w:val="28"/>
          <w:szCs w:val="28"/>
        </w:rPr>
        <w:t>3</w:t>
      </w:r>
      <w:r w:rsidR="00045AA1" w:rsidRPr="00EE6506">
        <w:rPr>
          <w:sz w:val="28"/>
          <w:szCs w:val="28"/>
        </w:rPr>
        <w:t xml:space="preserve"> и 202</w:t>
      </w:r>
      <w:r w:rsidR="005F79E1">
        <w:rPr>
          <w:sz w:val="28"/>
          <w:szCs w:val="28"/>
        </w:rPr>
        <w:t>4</w:t>
      </w:r>
      <w:r w:rsidR="00045AA1" w:rsidRPr="00EE6506">
        <w:rPr>
          <w:sz w:val="28"/>
          <w:szCs w:val="28"/>
        </w:rPr>
        <w:t xml:space="preserve"> годов</w:t>
      </w:r>
      <w:r w:rsidRPr="00EE6506">
        <w:rPr>
          <w:sz w:val="28"/>
          <w:szCs w:val="28"/>
        </w:rPr>
        <w:t xml:space="preserve"> согласно приложению </w:t>
      </w:r>
      <w:r w:rsidR="005F79E1">
        <w:rPr>
          <w:sz w:val="28"/>
          <w:szCs w:val="28"/>
        </w:rPr>
        <w:t>7</w:t>
      </w:r>
      <w:r w:rsidRPr="00EE6506">
        <w:rPr>
          <w:sz w:val="28"/>
          <w:szCs w:val="28"/>
        </w:rPr>
        <w:t xml:space="preserve"> к настоящему решению</w:t>
      </w:r>
      <w:r w:rsidR="008B435F">
        <w:rPr>
          <w:sz w:val="28"/>
          <w:szCs w:val="28"/>
        </w:rPr>
        <w:t>.</w:t>
      </w:r>
      <w:r w:rsidRPr="00EE6506">
        <w:rPr>
          <w:sz w:val="28"/>
          <w:szCs w:val="28"/>
        </w:rPr>
        <w:t xml:space="preserve"> </w:t>
      </w:r>
    </w:p>
    <w:p w:rsidR="001574B9" w:rsidRPr="00EE6506" w:rsidRDefault="001574B9" w:rsidP="0074309E">
      <w:pPr>
        <w:spacing w:line="360" w:lineRule="atLeast"/>
        <w:ind w:firstLine="709"/>
        <w:jc w:val="both"/>
        <w:outlineLvl w:val="0"/>
        <w:rPr>
          <w:sz w:val="28"/>
          <w:szCs w:val="28"/>
        </w:rPr>
      </w:pPr>
      <w:r w:rsidRPr="00EE6506">
        <w:rPr>
          <w:sz w:val="28"/>
          <w:szCs w:val="28"/>
        </w:rPr>
        <w:t>4. Утвердить распределение бюджетных ассигнований по целевым статьям (муниципальным программам и непрограммным направлениям деятельности), группам и подгруппам</w:t>
      </w:r>
      <w:r w:rsidR="008B435F">
        <w:rPr>
          <w:sz w:val="28"/>
          <w:szCs w:val="28"/>
        </w:rPr>
        <w:t xml:space="preserve"> </w:t>
      </w:r>
      <w:proofErr w:type="gramStart"/>
      <w:r w:rsidRPr="00EE6506">
        <w:rPr>
          <w:sz w:val="28"/>
          <w:szCs w:val="28"/>
        </w:rPr>
        <w:t>видов расходов классификации расходов бюджета</w:t>
      </w:r>
      <w:proofErr w:type="gramEnd"/>
      <w:r w:rsidRPr="00EE6506">
        <w:rPr>
          <w:sz w:val="28"/>
          <w:szCs w:val="28"/>
        </w:rPr>
        <w:t xml:space="preserve"> Окуловского муниципального района на </w:t>
      </w:r>
      <w:r w:rsidR="00045AA1" w:rsidRPr="00EE6506">
        <w:rPr>
          <w:sz w:val="28"/>
          <w:szCs w:val="28"/>
        </w:rPr>
        <w:t>202</w:t>
      </w:r>
      <w:r w:rsidR="00C64B83">
        <w:rPr>
          <w:sz w:val="28"/>
          <w:szCs w:val="28"/>
        </w:rPr>
        <w:t>2</w:t>
      </w:r>
      <w:r w:rsidR="00045AA1" w:rsidRPr="00EE6506">
        <w:rPr>
          <w:sz w:val="28"/>
          <w:szCs w:val="28"/>
        </w:rPr>
        <w:t xml:space="preserve"> год и на плановый период 202</w:t>
      </w:r>
      <w:r w:rsidR="00C64B83">
        <w:rPr>
          <w:sz w:val="28"/>
          <w:szCs w:val="28"/>
        </w:rPr>
        <w:t>3</w:t>
      </w:r>
      <w:r w:rsidR="00045AA1" w:rsidRPr="00EE6506">
        <w:rPr>
          <w:sz w:val="28"/>
          <w:szCs w:val="28"/>
        </w:rPr>
        <w:t xml:space="preserve"> и 202</w:t>
      </w:r>
      <w:r w:rsidR="00C64B83">
        <w:rPr>
          <w:sz w:val="28"/>
          <w:szCs w:val="28"/>
        </w:rPr>
        <w:t>4</w:t>
      </w:r>
      <w:r w:rsidR="00045AA1" w:rsidRPr="00EE6506">
        <w:rPr>
          <w:sz w:val="28"/>
          <w:szCs w:val="28"/>
        </w:rPr>
        <w:t xml:space="preserve"> годов</w:t>
      </w:r>
      <w:r w:rsidRPr="00EE6506">
        <w:rPr>
          <w:sz w:val="28"/>
          <w:szCs w:val="28"/>
        </w:rPr>
        <w:t xml:space="preserve"> согласно приложению </w:t>
      </w:r>
      <w:r w:rsidR="005F79E1">
        <w:rPr>
          <w:sz w:val="28"/>
          <w:szCs w:val="28"/>
        </w:rPr>
        <w:t>8</w:t>
      </w:r>
      <w:r w:rsidRPr="00EE6506">
        <w:rPr>
          <w:sz w:val="28"/>
          <w:szCs w:val="28"/>
        </w:rPr>
        <w:t xml:space="preserve"> к настоящему решению</w:t>
      </w:r>
      <w:r w:rsidR="008B435F">
        <w:rPr>
          <w:sz w:val="28"/>
          <w:szCs w:val="28"/>
        </w:rPr>
        <w:t>.</w:t>
      </w:r>
      <w:r w:rsidRPr="00EE6506">
        <w:rPr>
          <w:sz w:val="28"/>
          <w:szCs w:val="28"/>
        </w:rPr>
        <w:t xml:space="preserve"> </w:t>
      </w:r>
    </w:p>
    <w:p w:rsidR="00DE77D2" w:rsidRPr="00D3732E" w:rsidRDefault="009F17AE" w:rsidP="00FD5515">
      <w:pPr>
        <w:spacing w:line="360" w:lineRule="atLeast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</w:t>
      </w:r>
      <w:r w:rsidR="001574B9" w:rsidRPr="00D3732E">
        <w:rPr>
          <w:sz w:val="28"/>
          <w:szCs w:val="28"/>
        </w:rPr>
        <w:t xml:space="preserve">. Утвердить объем бюджетных ассигнований муниципального дорожного фонда Окуловского муниципального района на </w:t>
      </w:r>
      <w:r w:rsidR="00461531" w:rsidRPr="00D3732E">
        <w:rPr>
          <w:sz w:val="28"/>
          <w:szCs w:val="28"/>
        </w:rPr>
        <w:t>20</w:t>
      </w:r>
      <w:r w:rsidR="00045AA1" w:rsidRPr="00D3732E">
        <w:rPr>
          <w:sz w:val="28"/>
          <w:szCs w:val="28"/>
        </w:rPr>
        <w:t>2</w:t>
      </w:r>
      <w:r w:rsidR="005F79E1">
        <w:rPr>
          <w:sz w:val="28"/>
          <w:szCs w:val="28"/>
        </w:rPr>
        <w:t>2</w:t>
      </w:r>
      <w:r w:rsidR="00DE77D2" w:rsidRPr="00D3732E">
        <w:rPr>
          <w:sz w:val="28"/>
          <w:szCs w:val="28"/>
        </w:rPr>
        <w:t xml:space="preserve"> год в сумме </w:t>
      </w:r>
      <w:r w:rsidR="00FD5515">
        <w:rPr>
          <w:sz w:val="28"/>
          <w:szCs w:val="28"/>
        </w:rPr>
        <w:t>10952,03000</w:t>
      </w:r>
      <w:r w:rsidR="00643CC9">
        <w:rPr>
          <w:sz w:val="28"/>
          <w:szCs w:val="28"/>
        </w:rPr>
        <w:t xml:space="preserve"> </w:t>
      </w:r>
      <w:r w:rsidR="00DE77D2" w:rsidRPr="00D3732E">
        <w:rPr>
          <w:sz w:val="28"/>
          <w:szCs w:val="28"/>
        </w:rPr>
        <w:t xml:space="preserve">тыс. </w:t>
      </w:r>
      <w:r w:rsidR="00DE77D2" w:rsidRPr="003926DB">
        <w:rPr>
          <w:sz w:val="28"/>
          <w:szCs w:val="28"/>
        </w:rPr>
        <w:t xml:space="preserve">рублей, на </w:t>
      </w:r>
      <w:r w:rsidR="00461531" w:rsidRPr="003926DB">
        <w:rPr>
          <w:sz w:val="28"/>
          <w:szCs w:val="28"/>
        </w:rPr>
        <w:t>20</w:t>
      </w:r>
      <w:r w:rsidR="007155B5" w:rsidRPr="003926DB">
        <w:rPr>
          <w:sz w:val="28"/>
          <w:szCs w:val="28"/>
        </w:rPr>
        <w:t>2</w:t>
      </w:r>
      <w:r w:rsidR="005F79E1" w:rsidRPr="003926DB">
        <w:rPr>
          <w:sz w:val="28"/>
          <w:szCs w:val="28"/>
        </w:rPr>
        <w:t>3</w:t>
      </w:r>
      <w:r w:rsidR="00DE77D2" w:rsidRPr="003926DB">
        <w:rPr>
          <w:sz w:val="28"/>
          <w:szCs w:val="28"/>
        </w:rPr>
        <w:t xml:space="preserve"> год в сумме</w:t>
      </w:r>
      <w:r w:rsidR="008B435F" w:rsidRPr="003926DB">
        <w:rPr>
          <w:sz w:val="28"/>
          <w:szCs w:val="28"/>
        </w:rPr>
        <w:t xml:space="preserve"> </w:t>
      </w:r>
      <w:r w:rsidR="00643CC9" w:rsidRPr="003926DB">
        <w:rPr>
          <w:sz w:val="28"/>
          <w:szCs w:val="28"/>
        </w:rPr>
        <w:t>9078,20000</w:t>
      </w:r>
      <w:r w:rsidR="00FD5515" w:rsidRPr="003926DB">
        <w:rPr>
          <w:sz w:val="28"/>
          <w:szCs w:val="28"/>
        </w:rPr>
        <w:t xml:space="preserve"> </w:t>
      </w:r>
      <w:r w:rsidR="00DE77D2" w:rsidRPr="003926DB">
        <w:rPr>
          <w:sz w:val="28"/>
          <w:szCs w:val="28"/>
        </w:rPr>
        <w:t>тыс. рублей и на 20</w:t>
      </w:r>
      <w:r w:rsidR="000551E4" w:rsidRPr="003926DB">
        <w:rPr>
          <w:sz w:val="28"/>
          <w:szCs w:val="28"/>
        </w:rPr>
        <w:t>2</w:t>
      </w:r>
      <w:r w:rsidR="005F79E1" w:rsidRPr="003926DB">
        <w:rPr>
          <w:sz w:val="28"/>
          <w:szCs w:val="28"/>
        </w:rPr>
        <w:t>4</w:t>
      </w:r>
      <w:r w:rsidR="00DE77D2" w:rsidRPr="003926DB">
        <w:rPr>
          <w:sz w:val="28"/>
          <w:szCs w:val="28"/>
        </w:rPr>
        <w:t xml:space="preserve"> год в сумме</w:t>
      </w:r>
      <w:r w:rsidR="008B435F" w:rsidRPr="003926DB">
        <w:rPr>
          <w:sz w:val="28"/>
          <w:szCs w:val="28"/>
        </w:rPr>
        <w:t xml:space="preserve"> </w:t>
      </w:r>
      <w:r w:rsidR="00643CC9" w:rsidRPr="003926DB">
        <w:rPr>
          <w:sz w:val="28"/>
          <w:szCs w:val="28"/>
        </w:rPr>
        <w:t>9188,30000</w:t>
      </w:r>
      <w:r w:rsidR="008B435F" w:rsidRPr="003926DB">
        <w:rPr>
          <w:sz w:val="28"/>
          <w:szCs w:val="28"/>
        </w:rPr>
        <w:t xml:space="preserve"> </w:t>
      </w:r>
      <w:r w:rsidR="00DE77D2" w:rsidRPr="003926DB">
        <w:rPr>
          <w:sz w:val="28"/>
          <w:szCs w:val="28"/>
        </w:rPr>
        <w:t>тыс. рублей.</w:t>
      </w:r>
    </w:p>
    <w:p w:rsidR="00ED6966" w:rsidRDefault="009F17AE" w:rsidP="00FD5515">
      <w:pPr>
        <w:adjustRightInd w:val="0"/>
        <w:spacing w:line="360" w:lineRule="atLeast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6</w:t>
      </w:r>
      <w:r w:rsidR="002846B5">
        <w:rPr>
          <w:sz w:val="28"/>
          <w:szCs w:val="28"/>
        </w:rPr>
        <w:t xml:space="preserve">. </w:t>
      </w:r>
      <w:r w:rsidR="002846B5" w:rsidRPr="00706937">
        <w:rPr>
          <w:sz w:val="28"/>
          <w:szCs w:val="28"/>
        </w:rPr>
        <w:t xml:space="preserve">Установить размер резервного фонда </w:t>
      </w:r>
      <w:r w:rsidR="002846B5">
        <w:rPr>
          <w:sz w:val="28"/>
          <w:szCs w:val="28"/>
        </w:rPr>
        <w:t>Администрации Окуловского муниципального района</w:t>
      </w:r>
      <w:r w:rsidR="002846B5" w:rsidRPr="00706937">
        <w:rPr>
          <w:sz w:val="28"/>
          <w:szCs w:val="28"/>
        </w:rPr>
        <w:t xml:space="preserve"> на 202</w:t>
      </w:r>
      <w:r w:rsidR="005F79E1">
        <w:rPr>
          <w:sz w:val="28"/>
          <w:szCs w:val="28"/>
        </w:rPr>
        <w:t>2</w:t>
      </w:r>
      <w:r w:rsidR="002846B5" w:rsidRPr="00706937">
        <w:rPr>
          <w:sz w:val="28"/>
          <w:szCs w:val="28"/>
        </w:rPr>
        <w:t xml:space="preserve"> год в сумме </w:t>
      </w:r>
      <w:r w:rsidR="002846B5">
        <w:rPr>
          <w:sz w:val="28"/>
          <w:szCs w:val="28"/>
        </w:rPr>
        <w:t>300</w:t>
      </w:r>
      <w:r w:rsidR="002846B5" w:rsidRPr="00706937">
        <w:rPr>
          <w:sz w:val="28"/>
          <w:szCs w:val="28"/>
        </w:rPr>
        <w:t>,00000 тыс. рублей, на 202</w:t>
      </w:r>
      <w:r w:rsidR="005F79E1">
        <w:rPr>
          <w:sz w:val="28"/>
          <w:szCs w:val="28"/>
        </w:rPr>
        <w:t>3</w:t>
      </w:r>
      <w:r w:rsidR="002846B5" w:rsidRPr="00706937">
        <w:rPr>
          <w:sz w:val="28"/>
          <w:szCs w:val="28"/>
        </w:rPr>
        <w:t xml:space="preserve"> год в сумме </w:t>
      </w:r>
      <w:r w:rsidR="002846B5">
        <w:rPr>
          <w:sz w:val="28"/>
          <w:szCs w:val="28"/>
        </w:rPr>
        <w:t>500</w:t>
      </w:r>
      <w:r w:rsidR="002846B5" w:rsidRPr="00706937">
        <w:rPr>
          <w:sz w:val="28"/>
          <w:szCs w:val="28"/>
        </w:rPr>
        <w:t>,00000 тыс. рублей и на 202</w:t>
      </w:r>
      <w:r w:rsidR="005F79E1">
        <w:rPr>
          <w:sz w:val="28"/>
          <w:szCs w:val="28"/>
        </w:rPr>
        <w:t>4</w:t>
      </w:r>
      <w:r w:rsidR="002846B5" w:rsidRPr="00706937">
        <w:rPr>
          <w:sz w:val="28"/>
          <w:szCs w:val="28"/>
        </w:rPr>
        <w:t xml:space="preserve"> год в сумме </w:t>
      </w:r>
      <w:r w:rsidR="002846B5">
        <w:rPr>
          <w:sz w:val="28"/>
          <w:szCs w:val="28"/>
        </w:rPr>
        <w:t>500</w:t>
      </w:r>
      <w:r w:rsidR="002846B5" w:rsidRPr="00706937">
        <w:rPr>
          <w:sz w:val="28"/>
          <w:szCs w:val="28"/>
        </w:rPr>
        <w:t>,00000 тыс. рублей.</w:t>
      </w:r>
    </w:p>
    <w:p w:rsidR="002846B5" w:rsidRDefault="002846B5" w:rsidP="00787584">
      <w:pPr>
        <w:adjustRightInd w:val="0"/>
        <w:spacing w:line="360" w:lineRule="atLeast"/>
        <w:ind w:firstLine="709"/>
        <w:jc w:val="both"/>
        <w:outlineLvl w:val="0"/>
        <w:rPr>
          <w:sz w:val="28"/>
          <w:szCs w:val="28"/>
        </w:rPr>
      </w:pPr>
    </w:p>
    <w:p w:rsidR="00DB11ED" w:rsidRDefault="00DB11ED" w:rsidP="00787584">
      <w:pPr>
        <w:spacing w:line="360" w:lineRule="atLeast"/>
        <w:ind w:firstLine="709"/>
        <w:jc w:val="center"/>
        <w:rPr>
          <w:b/>
          <w:sz w:val="28"/>
          <w:szCs w:val="28"/>
        </w:rPr>
      </w:pPr>
      <w:r w:rsidRPr="00865D72">
        <w:rPr>
          <w:b/>
          <w:sz w:val="28"/>
          <w:szCs w:val="28"/>
        </w:rPr>
        <w:t>Статья 1</w:t>
      </w:r>
      <w:r w:rsidR="00AD4D68">
        <w:rPr>
          <w:b/>
          <w:sz w:val="28"/>
          <w:szCs w:val="28"/>
        </w:rPr>
        <w:t>3</w:t>
      </w:r>
      <w:r w:rsidRPr="00865D72">
        <w:rPr>
          <w:b/>
          <w:sz w:val="28"/>
          <w:szCs w:val="28"/>
        </w:rPr>
        <w:t>. Предоставление субсидий юридическим лицам, индивидуальным предпринимателям и физическим лицам</w:t>
      </w:r>
    </w:p>
    <w:p w:rsidR="003926DB" w:rsidRPr="00865D72" w:rsidRDefault="003926DB" w:rsidP="00787584">
      <w:pPr>
        <w:spacing w:line="360" w:lineRule="atLeast"/>
        <w:ind w:firstLine="709"/>
        <w:jc w:val="center"/>
        <w:rPr>
          <w:sz w:val="28"/>
          <w:szCs w:val="28"/>
        </w:rPr>
      </w:pPr>
    </w:p>
    <w:p w:rsidR="00DB11ED" w:rsidRPr="00865D72" w:rsidRDefault="00DB11ED" w:rsidP="00787584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865D72">
        <w:rPr>
          <w:rFonts w:ascii="Times New Roman" w:hAnsi="Times New Roman" w:cs="Times New Roman"/>
          <w:spacing w:val="-2"/>
          <w:sz w:val="28"/>
          <w:szCs w:val="28"/>
        </w:rPr>
        <w:t xml:space="preserve">Субсидии юридическим лицам (за исключением субсидий государственным (муниципальным) учреждениям), индивидуальным предпринимателям и физическим лицам - производителям товаров, работ, </w:t>
      </w:r>
      <w:r w:rsidRPr="00865D72">
        <w:rPr>
          <w:rFonts w:ascii="Times New Roman" w:hAnsi="Times New Roman" w:cs="Times New Roman"/>
          <w:spacing w:val="-2"/>
          <w:sz w:val="28"/>
          <w:szCs w:val="28"/>
        </w:rPr>
        <w:lastRenderedPageBreak/>
        <w:t>услуг предоставляются в порядке, установленном Администрацией Окуловского муниципального района:</w:t>
      </w:r>
    </w:p>
    <w:p w:rsidR="00DB11ED" w:rsidRPr="009367AF" w:rsidRDefault="00865D72" w:rsidP="00787584">
      <w:pPr>
        <w:spacing w:line="360" w:lineRule="atLeast"/>
        <w:ind w:firstLine="709"/>
        <w:jc w:val="both"/>
        <w:rPr>
          <w:b/>
          <w:i/>
          <w:sz w:val="28"/>
          <w:szCs w:val="28"/>
        </w:rPr>
      </w:pPr>
      <w:r w:rsidRPr="00865D72">
        <w:rPr>
          <w:sz w:val="28"/>
          <w:szCs w:val="28"/>
        </w:rPr>
        <w:t xml:space="preserve">а) </w:t>
      </w:r>
      <w:r w:rsidR="00DB11ED" w:rsidRPr="00865D72">
        <w:rPr>
          <w:sz w:val="28"/>
          <w:szCs w:val="28"/>
        </w:rPr>
        <w:t xml:space="preserve">начинающим субъектам малого предпринимательства в соответствии </w:t>
      </w:r>
      <w:r w:rsidR="00DB11ED" w:rsidRPr="009367AF">
        <w:rPr>
          <w:sz w:val="28"/>
          <w:szCs w:val="28"/>
        </w:rPr>
        <w:t>с муниципальной программой «Обеспечение экономического развития Окуловского муниципального района на 2015-202</w:t>
      </w:r>
      <w:r w:rsidR="009367AF" w:rsidRPr="009367AF">
        <w:rPr>
          <w:sz w:val="28"/>
          <w:szCs w:val="28"/>
        </w:rPr>
        <w:t>4</w:t>
      </w:r>
      <w:r w:rsidR="00DB11ED" w:rsidRPr="009367AF">
        <w:rPr>
          <w:sz w:val="28"/>
          <w:szCs w:val="28"/>
        </w:rPr>
        <w:t xml:space="preserve"> годы»:</w:t>
      </w:r>
    </w:p>
    <w:p w:rsidR="00DB11ED" w:rsidRPr="00865D72" w:rsidRDefault="00DB11ED" w:rsidP="00787584">
      <w:pPr>
        <w:spacing w:line="360" w:lineRule="atLeast"/>
        <w:ind w:firstLine="709"/>
        <w:jc w:val="both"/>
        <w:rPr>
          <w:sz w:val="28"/>
          <w:szCs w:val="28"/>
        </w:rPr>
      </w:pPr>
      <w:r w:rsidRPr="00865D72">
        <w:rPr>
          <w:sz w:val="28"/>
          <w:szCs w:val="28"/>
        </w:rPr>
        <w:t>-на предоставление грантов начинающим субъектам малого предпринимательства, компенсирующих затраты, связанные с созданием собственного дела;</w:t>
      </w:r>
    </w:p>
    <w:p w:rsidR="00DB11ED" w:rsidRPr="00865D72" w:rsidRDefault="00DB11ED" w:rsidP="00787584">
      <w:pPr>
        <w:spacing w:line="360" w:lineRule="atLeast"/>
        <w:ind w:firstLine="709"/>
        <w:jc w:val="both"/>
        <w:rPr>
          <w:sz w:val="28"/>
          <w:szCs w:val="28"/>
        </w:rPr>
      </w:pPr>
      <w:r w:rsidRPr="00865D72">
        <w:rPr>
          <w:spacing w:val="-2"/>
          <w:sz w:val="28"/>
          <w:szCs w:val="28"/>
        </w:rPr>
        <w:t>-</w:t>
      </w:r>
      <w:r w:rsidRPr="00865D72">
        <w:rPr>
          <w:sz w:val="28"/>
          <w:szCs w:val="28"/>
        </w:rPr>
        <w:t>на реализацию программ обучения и повышения квалификации работников субъектов малого и среднего предпринимательства;</w:t>
      </w:r>
    </w:p>
    <w:p w:rsidR="00DB11ED" w:rsidRPr="00865D72" w:rsidRDefault="00DB11ED" w:rsidP="00787584">
      <w:pPr>
        <w:spacing w:line="360" w:lineRule="atLeast"/>
        <w:ind w:firstLine="709"/>
        <w:jc w:val="both"/>
        <w:rPr>
          <w:sz w:val="28"/>
          <w:szCs w:val="28"/>
        </w:rPr>
      </w:pPr>
      <w:r w:rsidRPr="00865D72">
        <w:rPr>
          <w:sz w:val="28"/>
          <w:szCs w:val="28"/>
        </w:rPr>
        <w:t>-реализацию массовых программ обучения целевых групп граждан основам предпринимательской деятельности.</w:t>
      </w:r>
    </w:p>
    <w:p w:rsidR="007530A6" w:rsidRPr="00E72BB7" w:rsidRDefault="007530A6" w:rsidP="00787584">
      <w:pPr>
        <w:tabs>
          <w:tab w:val="left" w:pos="2410"/>
        </w:tabs>
        <w:spacing w:line="360" w:lineRule="atLeast"/>
        <w:ind w:firstLine="709"/>
        <w:rPr>
          <w:b/>
          <w:sz w:val="28"/>
          <w:szCs w:val="28"/>
        </w:rPr>
      </w:pPr>
    </w:p>
    <w:p w:rsidR="007530A6" w:rsidRDefault="007530A6" w:rsidP="00787584">
      <w:pPr>
        <w:tabs>
          <w:tab w:val="left" w:pos="0"/>
        </w:tabs>
        <w:spacing w:line="360" w:lineRule="atLeast"/>
        <w:ind w:firstLine="709"/>
        <w:jc w:val="center"/>
        <w:rPr>
          <w:b/>
          <w:sz w:val="28"/>
          <w:szCs w:val="28"/>
        </w:rPr>
      </w:pPr>
      <w:r w:rsidRPr="00E72BB7">
        <w:rPr>
          <w:b/>
          <w:sz w:val="28"/>
          <w:szCs w:val="28"/>
        </w:rPr>
        <w:t>Статья 1</w:t>
      </w:r>
      <w:r w:rsidR="00AD4D68">
        <w:rPr>
          <w:b/>
          <w:sz w:val="28"/>
          <w:szCs w:val="28"/>
        </w:rPr>
        <w:t>4</w:t>
      </w:r>
      <w:r w:rsidRPr="00E72BB7">
        <w:rPr>
          <w:b/>
          <w:sz w:val="28"/>
          <w:szCs w:val="28"/>
        </w:rPr>
        <w:t xml:space="preserve">. </w:t>
      </w:r>
      <w:r w:rsidRPr="00E72BB7">
        <w:rPr>
          <w:b/>
          <w:sz w:val="28"/>
          <w:szCs w:val="28"/>
        </w:rPr>
        <w:tab/>
        <w:t>Предост</w:t>
      </w:r>
      <w:r w:rsidR="00EA7B55" w:rsidRPr="00E72BB7">
        <w:rPr>
          <w:b/>
          <w:sz w:val="28"/>
          <w:szCs w:val="28"/>
        </w:rPr>
        <w:t xml:space="preserve">авление субсидий некоммерческим </w:t>
      </w:r>
      <w:r w:rsidRPr="00E72BB7">
        <w:rPr>
          <w:b/>
          <w:sz w:val="28"/>
          <w:szCs w:val="28"/>
        </w:rPr>
        <w:t>организациям, не являющимся государственными (муниципальными) учреждениями</w:t>
      </w:r>
    </w:p>
    <w:p w:rsidR="003926DB" w:rsidRPr="00E72BB7" w:rsidRDefault="003926DB" w:rsidP="00787584">
      <w:pPr>
        <w:tabs>
          <w:tab w:val="left" w:pos="0"/>
        </w:tabs>
        <w:spacing w:line="360" w:lineRule="atLeast"/>
        <w:ind w:firstLine="709"/>
        <w:jc w:val="center"/>
        <w:rPr>
          <w:b/>
          <w:sz w:val="28"/>
          <w:szCs w:val="28"/>
        </w:rPr>
      </w:pPr>
    </w:p>
    <w:p w:rsidR="00DB11ED" w:rsidRDefault="007530A6" w:rsidP="00787584">
      <w:pPr>
        <w:spacing w:line="360" w:lineRule="atLeast"/>
        <w:ind w:firstLine="709"/>
        <w:jc w:val="both"/>
        <w:outlineLvl w:val="0"/>
        <w:rPr>
          <w:sz w:val="28"/>
          <w:szCs w:val="28"/>
        </w:rPr>
      </w:pPr>
      <w:r w:rsidRPr="00E72BB7">
        <w:rPr>
          <w:sz w:val="28"/>
          <w:szCs w:val="28"/>
        </w:rPr>
        <w:t>Субсидии некоммерческим организациям, не являющимся государственными (муниципальными) учреждениями, предоставляются в порядке, установленном Администрацией Окуловского муниципального района</w:t>
      </w:r>
      <w:r w:rsidR="00E72BB7" w:rsidRPr="00E72BB7">
        <w:rPr>
          <w:sz w:val="28"/>
          <w:szCs w:val="28"/>
        </w:rPr>
        <w:t>.</w:t>
      </w:r>
    </w:p>
    <w:p w:rsidR="00E72BB7" w:rsidRDefault="00E72BB7" w:rsidP="00787584">
      <w:pPr>
        <w:spacing w:line="360" w:lineRule="atLeast"/>
        <w:ind w:firstLine="709"/>
        <w:jc w:val="both"/>
        <w:outlineLvl w:val="0"/>
        <w:rPr>
          <w:sz w:val="28"/>
          <w:szCs w:val="28"/>
        </w:rPr>
      </w:pPr>
    </w:p>
    <w:p w:rsidR="00ED6966" w:rsidRDefault="00ED6966" w:rsidP="00787584">
      <w:pPr>
        <w:spacing w:line="360" w:lineRule="atLeast"/>
        <w:ind w:firstLine="709"/>
        <w:jc w:val="center"/>
        <w:rPr>
          <w:b/>
          <w:sz w:val="28"/>
          <w:szCs w:val="28"/>
        </w:rPr>
      </w:pPr>
      <w:r w:rsidRPr="00EE6506">
        <w:rPr>
          <w:b/>
          <w:sz w:val="28"/>
          <w:szCs w:val="28"/>
        </w:rPr>
        <w:t>Статья 1</w:t>
      </w:r>
      <w:r w:rsidR="00AD4D68">
        <w:rPr>
          <w:b/>
          <w:sz w:val="28"/>
          <w:szCs w:val="28"/>
        </w:rPr>
        <w:t>5</w:t>
      </w:r>
      <w:r w:rsidRPr="00EE6506">
        <w:rPr>
          <w:b/>
          <w:sz w:val="28"/>
          <w:szCs w:val="28"/>
        </w:rPr>
        <w:t>. Межбюджетные трансферты</w:t>
      </w:r>
      <w:r w:rsidR="00966578" w:rsidRPr="00EE6506">
        <w:rPr>
          <w:b/>
          <w:sz w:val="28"/>
          <w:szCs w:val="28"/>
        </w:rPr>
        <w:t>, предоставляемые другим бюджета</w:t>
      </w:r>
      <w:r w:rsidR="00D3732E">
        <w:rPr>
          <w:b/>
          <w:sz w:val="28"/>
          <w:szCs w:val="28"/>
        </w:rPr>
        <w:t>м</w:t>
      </w:r>
      <w:r w:rsidR="00966578" w:rsidRPr="00EE6506">
        <w:rPr>
          <w:b/>
          <w:sz w:val="28"/>
          <w:szCs w:val="28"/>
        </w:rPr>
        <w:t xml:space="preserve"> бюджетной системы Российской Федерации</w:t>
      </w:r>
    </w:p>
    <w:p w:rsidR="003926DB" w:rsidRPr="00EE6506" w:rsidRDefault="003926DB" w:rsidP="00787584">
      <w:pPr>
        <w:spacing w:line="360" w:lineRule="atLeast"/>
        <w:ind w:firstLine="709"/>
        <w:jc w:val="center"/>
        <w:rPr>
          <w:b/>
          <w:sz w:val="28"/>
          <w:szCs w:val="28"/>
        </w:rPr>
      </w:pPr>
    </w:p>
    <w:p w:rsidR="00ED6966" w:rsidRPr="00EE6506" w:rsidRDefault="00ED6966" w:rsidP="00787584">
      <w:pPr>
        <w:spacing w:line="360" w:lineRule="atLeast"/>
        <w:ind w:firstLine="709"/>
        <w:jc w:val="both"/>
        <w:rPr>
          <w:sz w:val="28"/>
          <w:szCs w:val="28"/>
        </w:rPr>
      </w:pPr>
      <w:r w:rsidRPr="00EE6506">
        <w:rPr>
          <w:sz w:val="28"/>
          <w:szCs w:val="28"/>
        </w:rPr>
        <w:t xml:space="preserve">1. Утвердить распределение межбюджетных трансфертов бюджетам городских и сельских поселений на </w:t>
      </w:r>
      <w:r w:rsidR="00045AA1" w:rsidRPr="00EE6506">
        <w:rPr>
          <w:sz w:val="28"/>
          <w:szCs w:val="28"/>
        </w:rPr>
        <w:t>202</w:t>
      </w:r>
      <w:r w:rsidR="005F79E1">
        <w:rPr>
          <w:sz w:val="28"/>
          <w:szCs w:val="28"/>
        </w:rPr>
        <w:t>2</w:t>
      </w:r>
      <w:r w:rsidR="00045AA1" w:rsidRPr="00EE6506">
        <w:rPr>
          <w:sz w:val="28"/>
          <w:szCs w:val="28"/>
        </w:rPr>
        <w:t xml:space="preserve"> год и на плановый период 202</w:t>
      </w:r>
      <w:r w:rsidR="005F79E1">
        <w:rPr>
          <w:sz w:val="28"/>
          <w:szCs w:val="28"/>
        </w:rPr>
        <w:t>3</w:t>
      </w:r>
      <w:r w:rsidR="00045AA1" w:rsidRPr="00EE6506">
        <w:rPr>
          <w:sz w:val="28"/>
          <w:szCs w:val="28"/>
        </w:rPr>
        <w:t xml:space="preserve"> и 202</w:t>
      </w:r>
      <w:r w:rsidR="005F79E1">
        <w:rPr>
          <w:sz w:val="28"/>
          <w:szCs w:val="28"/>
        </w:rPr>
        <w:t>4</w:t>
      </w:r>
      <w:r w:rsidR="00643CC9">
        <w:rPr>
          <w:sz w:val="28"/>
          <w:szCs w:val="28"/>
        </w:rPr>
        <w:t xml:space="preserve"> </w:t>
      </w:r>
      <w:r w:rsidR="00045AA1" w:rsidRPr="00EE6506">
        <w:rPr>
          <w:sz w:val="28"/>
          <w:szCs w:val="28"/>
        </w:rPr>
        <w:t>годов</w:t>
      </w:r>
      <w:r w:rsidR="00643CC9">
        <w:rPr>
          <w:sz w:val="28"/>
          <w:szCs w:val="28"/>
        </w:rPr>
        <w:t xml:space="preserve"> </w:t>
      </w:r>
      <w:proofErr w:type="gramStart"/>
      <w:r w:rsidR="00966578" w:rsidRPr="00EE6506">
        <w:rPr>
          <w:sz w:val="28"/>
          <w:szCs w:val="28"/>
        </w:rPr>
        <w:t>согласно приложени</w:t>
      </w:r>
      <w:r w:rsidR="00643CC9">
        <w:rPr>
          <w:sz w:val="28"/>
          <w:szCs w:val="28"/>
        </w:rPr>
        <w:t>я</w:t>
      </w:r>
      <w:proofErr w:type="gramEnd"/>
      <w:r w:rsidR="00966578" w:rsidRPr="00EE6506">
        <w:rPr>
          <w:sz w:val="28"/>
          <w:szCs w:val="28"/>
        </w:rPr>
        <w:t xml:space="preserve"> </w:t>
      </w:r>
      <w:r w:rsidR="00AD4D68">
        <w:rPr>
          <w:sz w:val="28"/>
          <w:szCs w:val="28"/>
        </w:rPr>
        <w:t>9</w:t>
      </w:r>
      <w:r w:rsidR="00966578" w:rsidRPr="00EE6506">
        <w:rPr>
          <w:sz w:val="28"/>
          <w:szCs w:val="28"/>
        </w:rPr>
        <w:t xml:space="preserve"> к настоящему решению Думы Окуловского муниципального района.</w:t>
      </w:r>
    </w:p>
    <w:p w:rsidR="00ED6966" w:rsidRPr="00EE6506" w:rsidRDefault="00C137CA" w:rsidP="00787584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ED6966" w:rsidRPr="00EE6506">
        <w:rPr>
          <w:sz w:val="28"/>
          <w:szCs w:val="28"/>
        </w:rPr>
        <w:t xml:space="preserve">аспределение межбюджетных трансфертов между бюджетами поселений, изложенных в приложении </w:t>
      </w:r>
      <w:r w:rsidR="00AD4D68">
        <w:rPr>
          <w:sz w:val="28"/>
          <w:szCs w:val="28"/>
        </w:rPr>
        <w:t>9</w:t>
      </w:r>
      <w:r w:rsidR="00ED6966" w:rsidRPr="00EE6506">
        <w:rPr>
          <w:sz w:val="28"/>
          <w:szCs w:val="28"/>
        </w:rPr>
        <w:t>,осуществляется Администрацией Окуловского муниципального района в установленном ею порядке</w:t>
      </w:r>
      <w:r w:rsidR="00ED6966" w:rsidRPr="00EE6506">
        <w:rPr>
          <w:i/>
          <w:sz w:val="28"/>
          <w:szCs w:val="28"/>
        </w:rPr>
        <w:t>.</w:t>
      </w:r>
    </w:p>
    <w:p w:rsidR="00B57740" w:rsidRPr="00EE6506" w:rsidRDefault="00ED6966" w:rsidP="005F79E1">
      <w:pPr>
        <w:spacing w:line="360" w:lineRule="atLeast"/>
        <w:ind w:firstLine="851"/>
        <w:jc w:val="both"/>
        <w:rPr>
          <w:sz w:val="28"/>
          <w:szCs w:val="28"/>
        </w:rPr>
      </w:pPr>
      <w:r w:rsidRPr="00EE6506">
        <w:rPr>
          <w:sz w:val="28"/>
          <w:szCs w:val="28"/>
        </w:rPr>
        <w:t xml:space="preserve">2. </w:t>
      </w:r>
      <w:proofErr w:type="gramStart"/>
      <w:r w:rsidRPr="00EE6506">
        <w:rPr>
          <w:sz w:val="28"/>
          <w:szCs w:val="28"/>
        </w:rPr>
        <w:t>Принять к сведению, что статьей 1</w:t>
      </w:r>
      <w:r w:rsidR="00DB11ED" w:rsidRPr="00EE6506">
        <w:rPr>
          <w:sz w:val="28"/>
          <w:szCs w:val="28"/>
        </w:rPr>
        <w:t>7</w:t>
      </w:r>
      <w:r w:rsidRPr="00EE6506">
        <w:rPr>
          <w:sz w:val="28"/>
          <w:szCs w:val="28"/>
        </w:rPr>
        <w:t xml:space="preserve"> областного закона «Об областном бюджете на </w:t>
      </w:r>
      <w:r w:rsidR="00045AA1" w:rsidRPr="00EE6506">
        <w:rPr>
          <w:sz w:val="28"/>
          <w:szCs w:val="28"/>
        </w:rPr>
        <w:t>202</w:t>
      </w:r>
      <w:r w:rsidR="005F79E1">
        <w:rPr>
          <w:sz w:val="28"/>
          <w:szCs w:val="28"/>
        </w:rPr>
        <w:t>2</w:t>
      </w:r>
      <w:r w:rsidR="00045AA1" w:rsidRPr="00EE6506">
        <w:rPr>
          <w:sz w:val="28"/>
          <w:szCs w:val="28"/>
        </w:rPr>
        <w:t xml:space="preserve"> год и на плановый период 202</w:t>
      </w:r>
      <w:r w:rsidR="005F79E1">
        <w:rPr>
          <w:sz w:val="28"/>
          <w:szCs w:val="28"/>
        </w:rPr>
        <w:t>3</w:t>
      </w:r>
      <w:r w:rsidR="00045AA1" w:rsidRPr="00EE6506">
        <w:rPr>
          <w:sz w:val="28"/>
          <w:szCs w:val="28"/>
        </w:rPr>
        <w:t xml:space="preserve"> и 202</w:t>
      </w:r>
      <w:r w:rsidR="005F79E1">
        <w:rPr>
          <w:sz w:val="28"/>
          <w:szCs w:val="28"/>
        </w:rPr>
        <w:t>4</w:t>
      </w:r>
      <w:r w:rsidR="00045AA1" w:rsidRPr="00EE6506">
        <w:rPr>
          <w:sz w:val="28"/>
          <w:szCs w:val="28"/>
        </w:rPr>
        <w:t xml:space="preserve"> годов</w:t>
      </w:r>
      <w:r w:rsidRPr="00EE6506">
        <w:rPr>
          <w:sz w:val="28"/>
          <w:szCs w:val="28"/>
        </w:rPr>
        <w:t>»</w:t>
      </w:r>
      <w:r w:rsidR="008B435F">
        <w:rPr>
          <w:sz w:val="28"/>
          <w:szCs w:val="28"/>
        </w:rPr>
        <w:t xml:space="preserve"> </w:t>
      </w:r>
      <w:r w:rsidRPr="00EE6506">
        <w:rPr>
          <w:sz w:val="28"/>
          <w:szCs w:val="28"/>
        </w:rPr>
        <w:t xml:space="preserve">утверждены критерии </w:t>
      </w:r>
      <w:r w:rsidR="00D3732E" w:rsidRPr="00706937">
        <w:rPr>
          <w:sz w:val="28"/>
          <w:szCs w:val="28"/>
        </w:rPr>
        <w:t xml:space="preserve">выравнивания финансовых возможностей городских поселений </w:t>
      </w:r>
      <w:r w:rsidR="005F79E1" w:rsidRPr="005C138F">
        <w:rPr>
          <w:sz w:val="28"/>
          <w:szCs w:val="28"/>
        </w:rPr>
        <w:t>по осуществлению органами местного самоуправления городских поселений полномочий по решению вопросов местного значения на 2022 год в размере 0,1344, на 2023 год в размере 0,0904 и на 2024 год в размере</w:t>
      </w:r>
      <w:proofErr w:type="gramEnd"/>
      <w:r w:rsidR="005F79E1" w:rsidRPr="005C138F">
        <w:rPr>
          <w:sz w:val="28"/>
          <w:szCs w:val="28"/>
        </w:rPr>
        <w:t xml:space="preserve"> 0,0875.</w:t>
      </w:r>
    </w:p>
    <w:p w:rsidR="005F79E1" w:rsidRDefault="00186CB2" w:rsidP="005F79E1">
      <w:pPr>
        <w:spacing w:line="360" w:lineRule="atLeast"/>
        <w:ind w:firstLine="709"/>
        <w:jc w:val="both"/>
        <w:outlineLvl w:val="0"/>
        <w:rPr>
          <w:sz w:val="28"/>
          <w:szCs w:val="28"/>
        </w:rPr>
      </w:pPr>
      <w:r w:rsidRPr="00EE6506">
        <w:rPr>
          <w:sz w:val="28"/>
          <w:szCs w:val="28"/>
        </w:rPr>
        <w:t xml:space="preserve">3. </w:t>
      </w:r>
      <w:proofErr w:type="gramStart"/>
      <w:r w:rsidRPr="00EE6506">
        <w:rPr>
          <w:sz w:val="28"/>
          <w:szCs w:val="28"/>
        </w:rPr>
        <w:t>Принять к сведению, что статьей 1</w:t>
      </w:r>
      <w:r w:rsidR="00264C8D" w:rsidRPr="00EE6506">
        <w:rPr>
          <w:sz w:val="28"/>
          <w:szCs w:val="28"/>
        </w:rPr>
        <w:t>7</w:t>
      </w:r>
      <w:r w:rsidRPr="00EE6506">
        <w:rPr>
          <w:sz w:val="28"/>
          <w:szCs w:val="28"/>
        </w:rPr>
        <w:t xml:space="preserve"> областного закона «Об областном бюджете на </w:t>
      </w:r>
      <w:r w:rsidR="00045AA1" w:rsidRPr="00EE6506">
        <w:rPr>
          <w:sz w:val="28"/>
          <w:szCs w:val="28"/>
        </w:rPr>
        <w:t>202</w:t>
      </w:r>
      <w:r w:rsidR="00C64B83">
        <w:rPr>
          <w:sz w:val="28"/>
          <w:szCs w:val="28"/>
        </w:rPr>
        <w:t>2</w:t>
      </w:r>
      <w:r w:rsidR="00045AA1" w:rsidRPr="00EE6506">
        <w:rPr>
          <w:sz w:val="28"/>
          <w:szCs w:val="28"/>
        </w:rPr>
        <w:t xml:space="preserve"> год и на плановый период 202</w:t>
      </w:r>
      <w:r w:rsidR="00C64B83">
        <w:rPr>
          <w:sz w:val="28"/>
          <w:szCs w:val="28"/>
        </w:rPr>
        <w:t>3</w:t>
      </w:r>
      <w:r w:rsidR="00045AA1" w:rsidRPr="00EE6506">
        <w:rPr>
          <w:sz w:val="28"/>
          <w:szCs w:val="28"/>
        </w:rPr>
        <w:t xml:space="preserve"> и 202</w:t>
      </w:r>
      <w:r w:rsidR="00C64B83">
        <w:rPr>
          <w:sz w:val="28"/>
          <w:szCs w:val="28"/>
        </w:rPr>
        <w:t>4</w:t>
      </w:r>
      <w:r w:rsidR="00045AA1" w:rsidRPr="00EE6506">
        <w:rPr>
          <w:sz w:val="28"/>
          <w:szCs w:val="28"/>
        </w:rPr>
        <w:t xml:space="preserve"> годов</w:t>
      </w:r>
      <w:r w:rsidRPr="00EE6506">
        <w:rPr>
          <w:sz w:val="28"/>
          <w:szCs w:val="28"/>
        </w:rPr>
        <w:t>»</w:t>
      </w:r>
      <w:r w:rsidR="008B435F">
        <w:rPr>
          <w:sz w:val="28"/>
          <w:szCs w:val="28"/>
        </w:rPr>
        <w:t xml:space="preserve"> </w:t>
      </w:r>
      <w:r w:rsidRPr="00EE6506">
        <w:rPr>
          <w:sz w:val="28"/>
          <w:szCs w:val="28"/>
        </w:rPr>
        <w:t xml:space="preserve">утверждены критерии </w:t>
      </w:r>
      <w:r w:rsidR="00D3732E" w:rsidRPr="00706937">
        <w:rPr>
          <w:sz w:val="28"/>
          <w:szCs w:val="28"/>
        </w:rPr>
        <w:t xml:space="preserve">выравнивания финансовых возможностей сельских поселений по осуществлению органами местного самоуправления сельских </w:t>
      </w:r>
      <w:r w:rsidR="00D3732E" w:rsidRPr="00706937">
        <w:rPr>
          <w:sz w:val="28"/>
          <w:szCs w:val="28"/>
        </w:rPr>
        <w:lastRenderedPageBreak/>
        <w:t xml:space="preserve">поселений полномочий по решению вопросов местного значения </w:t>
      </w:r>
      <w:r w:rsidR="005F79E1" w:rsidRPr="005C138F">
        <w:rPr>
          <w:sz w:val="28"/>
          <w:szCs w:val="28"/>
        </w:rPr>
        <w:t>на 2022</w:t>
      </w:r>
      <w:r w:rsidR="008B435F">
        <w:rPr>
          <w:sz w:val="28"/>
          <w:szCs w:val="28"/>
        </w:rPr>
        <w:t xml:space="preserve"> </w:t>
      </w:r>
      <w:r w:rsidR="005F79E1" w:rsidRPr="005C138F">
        <w:rPr>
          <w:sz w:val="28"/>
          <w:szCs w:val="28"/>
        </w:rPr>
        <w:t>год в размере 2,8953, на 2023 год в размере 2,8357 и на 2024 год в размере</w:t>
      </w:r>
      <w:proofErr w:type="gramEnd"/>
      <w:r w:rsidR="005F79E1" w:rsidRPr="005C138F">
        <w:rPr>
          <w:sz w:val="28"/>
          <w:szCs w:val="28"/>
        </w:rPr>
        <w:t xml:space="preserve"> 2,8149.</w:t>
      </w:r>
    </w:p>
    <w:p w:rsidR="005F79E1" w:rsidRPr="005C138F" w:rsidRDefault="00186CB2" w:rsidP="005F79E1">
      <w:pPr>
        <w:spacing w:line="360" w:lineRule="atLeast"/>
        <w:ind w:firstLine="851"/>
        <w:jc w:val="both"/>
        <w:rPr>
          <w:sz w:val="28"/>
          <w:szCs w:val="28"/>
        </w:rPr>
      </w:pPr>
      <w:r w:rsidRPr="00EE6506">
        <w:rPr>
          <w:sz w:val="28"/>
          <w:szCs w:val="28"/>
        </w:rPr>
        <w:t>4</w:t>
      </w:r>
      <w:r w:rsidR="00ED6966" w:rsidRPr="00EE6506">
        <w:rPr>
          <w:sz w:val="28"/>
          <w:szCs w:val="28"/>
        </w:rPr>
        <w:t>. Принять к сведению, что статьей 1</w:t>
      </w:r>
      <w:r w:rsidR="00073803" w:rsidRPr="00EE6506">
        <w:rPr>
          <w:sz w:val="28"/>
          <w:szCs w:val="28"/>
        </w:rPr>
        <w:t>7</w:t>
      </w:r>
      <w:r w:rsidR="00ED6966" w:rsidRPr="00EE6506">
        <w:rPr>
          <w:sz w:val="28"/>
          <w:szCs w:val="28"/>
        </w:rPr>
        <w:t xml:space="preserve"> областного закона «Об областном бюджете на</w:t>
      </w:r>
      <w:r w:rsidR="008B435F">
        <w:rPr>
          <w:sz w:val="28"/>
          <w:szCs w:val="28"/>
        </w:rPr>
        <w:t xml:space="preserve"> </w:t>
      </w:r>
      <w:r w:rsidR="00045AA1" w:rsidRPr="00EE6506">
        <w:rPr>
          <w:sz w:val="28"/>
          <w:szCs w:val="28"/>
        </w:rPr>
        <w:t>2020 год и на плановый период 2021 и 2022 годов</w:t>
      </w:r>
      <w:r w:rsidR="00ED6966" w:rsidRPr="00EE6506">
        <w:rPr>
          <w:sz w:val="28"/>
          <w:szCs w:val="28"/>
        </w:rPr>
        <w:t>»</w:t>
      </w:r>
      <w:r w:rsidR="008B435F">
        <w:rPr>
          <w:sz w:val="28"/>
          <w:szCs w:val="28"/>
        </w:rPr>
        <w:t xml:space="preserve"> </w:t>
      </w:r>
      <w:r w:rsidR="00ED6966" w:rsidRPr="00EE6506">
        <w:rPr>
          <w:sz w:val="28"/>
          <w:szCs w:val="28"/>
        </w:rPr>
        <w:t xml:space="preserve">утвержден критерий </w:t>
      </w:r>
      <w:r w:rsidR="00FB6DEA" w:rsidRPr="00706937">
        <w:rPr>
          <w:sz w:val="28"/>
          <w:szCs w:val="28"/>
        </w:rPr>
        <w:t xml:space="preserve">выравнивания расчетной бюджетной обеспеченности муниципальных районов </w:t>
      </w:r>
      <w:r w:rsidR="005F79E1" w:rsidRPr="005C138F">
        <w:rPr>
          <w:sz w:val="28"/>
          <w:szCs w:val="28"/>
        </w:rPr>
        <w:t>на 2022 год в размере 1,296, на 2023 год в размере 1,285 и на 2024 год в размере 1,237.</w:t>
      </w:r>
    </w:p>
    <w:p w:rsidR="00FB6DEA" w:rsidRPr="00EE6506" w:rsidRDefault="00FB6DEA" w:rsidP="005F79E1">
      <w:pPr>
        <w:spacing w:line="360" w:lineRule="atLeast"/>
        <w:ind w:firstLine="709"/>
        <w:jc w:val="both"/>
        <w:outlineLvl w:val="0"/>
        <w:rPr>
          <w:sz w:val="28"/>
          <w:szCs w:val="28"/>
        </w:rPr>
      </w:pPr>
    </w:p>
    <w:p w:rsidR="00ED6966" w:rsidRDefault="00ED6966" w:rsidP="00787584">
      <w:pPr>
        <w:pStyle w:val="1"/>
        <w:tabs>
          <w:tab w:val="left" w:pos="0"/>
        </w:tabs>
        <w:spacing w:before="0" w:line="360" w:lineRule="atLeast"/>
        <w:ind w:firstLine="709"/>
        <w:jc w:val="center"/>
        <w:rPr>
          <w:b/>
          <w:sz w:val="28"/>
          <w:szCs w:val="28"/>
        </w:rPr>
      </w:pPr>
      <w:r w:rsidRPr="00EE6506">
        <w:rPr>
          <w:b/>
          <w:sz w:val="28"/>
          <w:szCs w:val="28"/>
        </w:rPr>
        <w:t>Статья 1</w:t>
      </w:r>
      <w:r w:rsidR="00AD4D68">
        <w:rPr>
          <w:b/>
          <w:sz w:val="28"/>
          <w:szCs w:val="28"/>
        </w:rPr>
        <w:t>6</w:t>
      </w:r>
      <w:r w:rsidRPr="00EE6506">
        <w:rPr>
          <w:b/>
          <w:sz w:val="28"/>
          <w:szCs w:val="28"/>
        </w:rPr>
        <w:t>.Расчет нормативных расходов на финансирование жилищно-коммунального хозяйства и благоустройство</w:t>
      </w:r>
    </w:p>
    <w:p w:rsidR="003926DB" w:rsidRPr="003926DB" w:rsidRDefault="003926DB" w:rsidP="003926DB"/>
    <w:p w:rsidR="00472B78" w:rsidRPr="00EE6506" w:rsidRDefault="00ED6966" w:rsidP="00787584">
      <w:pPr>
        <w:spacing w:line="360" w:lineRule="atLeast"/>
        <w:ind w:firstLine="709"/>
        <w:jc w:val="both"/>
        <w:outlineLvl w:val="0"/>
        <w:rPr>
          <w:sz w:val="28"/>
          <w:szCs w:val="28"/>
        </w:rPr>
      </w:pPr>
      <w:r w:rsidRPr="00EE6506">
        <w:rPr>
          <w:sz w:val="28"/>
          <w:szCs w:val="28"/>
        </w:rPr>
        <w:t>1</w:t>
      </w:r>
      <w:r w:rsidRPr="00EE6506">
        <w:rPr>
          <w:spacing w:val="-2"/>
          <w:sz w:val="28"/>
          <w:szCs w:val="28"/>
        </w:rPr>
        <w:t>. Утвердить расчет нормативных расходов на финансирование жилищно-коммунального хозяйства, учитываемы</w:t>
      </w:r>
      <w:r w:rsidR="00472B78" w:rsidRPr="00EE6506">
        <w:rPr>
          <w:spacing w:val="-2"/>
          <w:sz w:val="28"/>
          <w:szCs w:val="28"/>
        </w:rPr>
        <w:t>х</w:t>
      </w:r>
      <w:r w:rsidRPr="00EE6506">
        <w:rPr>
          <w:spacing w:val="-2"/>
          <w:sz w:val="28"/>
          <w:szCs w:val="28"/>
        </w:rPr>
        <w:t xml:space="preserve"> при формировании показателей межбюджетных отношений с бюджетами городских и сельских поселений Окуловского муниципального района</w:t>
      </w:r>
      <w:r w:rsidR="00FB6DEA">
        <w:rPr>
          <w:spacing w:val="-2"/>
          <w:sz w:val="28"/>
          <w:szCs w:val="28"/>
        </w:rPr>
        <w:t>,</w:t>
      </w:r>
      <w:r w:rsidRPr="00EE6506">
        <w:rPr>
          <w:spacing w:val="-2"/>
          <w:sz w:val="28"/>
          <w:szCs w:val="28"/>
        </w:rPr>
        <w:t xml:space="preserve"> на </w:t>
      </w:r>
      <w:r w:rsidR="00045AA1" w:rsidRPr="00EE6506">
        <w:rPr>
          <w:sz w:val="28"/>
          <w:szCs w:val="28"/>
        </w:rPr>
        <w:t>202</w:t>
      </w:r>
      <w:r w:rsidR="005F79E1">
        <w:rPr>
          <w:sz w:val="28"/>
          <w:szCs w:val="28"/>
        </w:rPr>
        <w:t>2</w:t>
      </w:r>
      <w:r w:rsidR="00045AA1" w:rsidRPr="00EE6506">
        <w:rPr>
          <w:sz w:val="28"/>
          <w:szCs w:val="28"/>
        </w:rPr>
        <w:t xml:space="preserve"> год и на плановый период 202</w:t>
      </w:r>
      <w:r w:rsidR="005F79E1">
        <w:rPr>
          <w:sz w:val="28"/>
          <w:szCs w:val="28"/>
        </w:rPr>
        <w:t>3</w:t>
      </w:r>
      <w:r w:rsidR="00045AA1" w:rsidRPr="00EE6506">
        <w:rPr>
          <w:sz w:val="28"/>
          <w:szCs w:val="28"/>
        </w:rPr>
        <w:t xml:space="preserve"> и 202</w:t>
      </w:r>
      <w:r w:rsidR="005F79E1">
        <w:rPr>
          <w:sz w:val="28"/>
          <w:szCs w:val="28"/>
        </w:rPr>
        <w:t>4</w:t>
      </w:r>
      <w:r w:rsidR="00045AA1" w:rsidRPr="00EE6506">
        <w:rPr>
          <w:sz w:val="28"/>
          <w:szCs w:val="28"/>
        </w:rPr>
        <w:t xml:space="preserve"> годов</w:t>
      </w:r>
      <w:r w:rsidR="005F79E1">
        <w:rPr>
          <w:sz w:val="28"/>
          <w:szCs w:val="28"/>
        </w:rPr>
        <w:t xml:space="preserve"> согласно приложению 1</w:t>
      </w:r>
      <w:r w:rsidR="00AD4D68">
        <w:rPr>
          <w:sz w:val="28"/>
          <w:szCs w:val="28"/>
        </w:rPr>
        <w:t>0</w:t>
      </w:r>
      <w:r w:rsidR="00472B78" w:rsidRPr="00EE6506">
        <w:rPr>
          <w:sz w:val="28"/>
          <w:szCs w:val="28"/>
        </w:rPr>
        <w:t xml:space="preserve"> к настоящему решению</w:t>
      </w:r>
      <w:r w:rsidR="008B435F">
        <w:rPr>
          <w:sz w:val="28"/>
          <w:szCs w:val="28"/>
        </w:rPr>
        <w:t>.</w:t>
      </w:r>
      <w:r w:rsidR="00472B78" w:rsidRPr="00EE6506">
        <w:rPr>
          <w:sz w:val="28"/>
          <w:szCs w:val="28"/>
        </w:rPr>
        <w:t xml:space="preserve"> </w:t>
      </w:r>
    </w:p>
    <w:p w:rsidR="007B3D2A" w:rsidRPr="00EE6506" w:rsidRDefault="00ED6966" w:rsidP="00787584">
      <w:pPr>
        <w:spacing w:line="360" w:lineRule="atLeast"/>
        <w:ind w:firstLine="709"/>
        <w:jc w:val="both"/>
        <w:rPr>
          <w:sz w:val="28"/>
          <w:szCs w:val="28"/>
        </w:rPr>
      </w:pPr>
      <w:r w:rsidRPr="00EE6506">
        <w:rPr>
          <w:spacing w:val="-2"/>
          <w:sz w:val="28"/>
          <w:szCs w:val="28"/>
        </w:rPr>
        <w:t xml:space="preserve">2. </w:t>
      </w:r>
      <w:proofErr w:type="gramStart"/>
      <w:r w:rsidR="007B3D2A" w:rsidRPr="00EE6506">
        <w:rPr>
          <w:spacing w:val="-2"/>
          <w:sz w:val="28"/>
          <w:szCs w:val="28"/>
        </w:rPr>
        <w:t xml:space="preserve">Утвердить </w:t>
      </w:r>
      <w:r w:rsidR="0092419B" w:rsidRPr="00EE6506">
        <w:rPr>
          <w:bCs/>
          <w:sz w:val="28"/>
        </w:rPr>
        <w:t xml:space="preserve">нормативные расходы на организацию благоустройства территорий поселений </w:t>
      </w:r>
      <w:r w:rsidR="0092419B" w:rsidRPr="00EE6506">
        <w:rPr>
          <w:sz w:val="28"/>
          <w:szCs w:val="28"/>
        </w:rPr>
        <w:t xml:space="preserve">в соответствии с правилами благоустройства, а также на организацию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поселений, участие в организации деятельности по накоплению (в том числе раздельному накоплению) и транспортированию твердых коммунальных отходов, </w:t>
      </w:r>
      <w:r w:rsidR="0092419B" w:rsidRPr="00EE6506">
        <w:rPr>
          <w:bCs/>
          <w:sz w:val="28"/>
        </w:rPr>
        <w:t>организацию ритуальных услуг и содержание мест захоронения</w:t>
      </w:r>
      <w:r w:rsidR="007B3D2A" w:rsidRPr="00EE6506">
        <w:rPr>
          <w:spacing w:val="-2"/>
          <w:sz w:val="28"/>
          <w:szCs w:val="28"/>
        </w:rPr>
        <w:t xml:space="preserve"> на </w:t>
      </w:r>
      <w:r w:rsidR="00461531" w:rsidRPr="00EE6506">
        <w:rPr>
          <w:spacing w:val="-2"/>
          <w:sz w:val="28"/>
          <w:szCs w:val="28"/>
        </w:rPr>
        <w:t>20</w:t>
      </w:r>
      <w:r w:rsidR="00045AA1" w:rsidRPr="00EE6506">
        <w:rPr>
          <w:spacing w:val="-2"/>
          <w:sz w:val="28"/>
          <w:szCs w:val="28"/>
        </w:rPr>
        <w:t>2</w:t>
      </w:r>
      <w:r w:rsidR="005F79E1">
        <w:rPr>
          <w:spacing w:val="-2"/>
          <w:sz w:val="28"/>
          <w:szCs w:val="28"/>
        </w:rPr>
        <w:t>2</w:t>
      </w:r>
      <w:r w:rsidR="007B3D2A" w:rsidRPr="00EE6506">
        <w:rPr>
          <w:spacing w:val="-2"/>
          <w:sz w:val="28"/>
          <w:szCs w:val="28"/>
        </w:rPr>
        <w:t>-20</w:t>
      </w:r>
      <w:r w:rsidR="00073803" w:rsidRPr="00EE6506">
        <w:rPr>
          <w:spacing w:val="-2"/>
          <w:sz w:val="28"/>
          <w:szCs w:val="28"/>
        </w:rPr>
        <w:t>2</w:t>
      </w:r>
      <w:r w:rsidR="005F79E1">
        <w:rPr>
          <w:spacing w:val="-2"/>
          <w:sz w:val="28"/>
          <w:szCs w:val="28"/>
        </w:rPr>
        <w:t>4</w:t>
      </w:r>
      <w:r w:rsidR="007B3D2A" w:rsidRPr="00EE6506">
        <w:rPr>
          <w:spacing w:val="-2"/>
          <w:sz w:val="28"/>
          <w:szCs w:val="28"/>
        </w:rPr>
        <w:t xml:space="preserve"> годы</w:t>
      </w:r>
      <w:proofErr w:type="gramEnd"/>
      <w:r w:rsidR="007B3D2A" w:rsidRPr="00EE6506">
        <w:rPr>
          <w:spacing w:val="-2"/>
          <w:sz w:val="28"/>
          <w:szCs w:val="28"/>
        </w:rPr>
        <w:t xml:space="preserve"> согласно приложению 1</w:t>
      </w:r>
      <w:r w:rsidR="00AD4D68">
        <w:rPr>
          <w:spacing w:val="-2"/>
          <w:sz w:val="28"/>
          <w:szCs w:val="28"/>
        </w:rPr>
        <w:t>1</w:t>
      </w:r>
      <w:r w:rsidR="007B3D2A" w:rsidRPr="00EE6506">
        <w:rPr>
          <w:spacing w:val="-2"/>
          <w:sz w:val="28"/>
          <w:szCs w:val="28"/>
        </w:rPr>
        <w:t xml:space="preserve"> к настоящему </w:t>
      </w:r>
      <w:r w:rsidR="007B3D2A" w:rsidRPr="00EE6506">
        <w:rPr>
          <w:sz w:val="28"/>
          <w:szCs w:val="28"/>
        </w:rPr>
        <w:t>решению</w:t>
      </w:r>
      <w:r w:rsidR="008B435F">
        <w:rPr>
          <w:sz w:val="28"/>
          <w:szCs w:val="28"/>
        </w:rPr>
        <w:t>.</w:t>
      </w:r>
      <w:r w:rsidR="007B3D2A" w:rsidRPr="00EE6506">
        <w:rPr>
          <w:sz w:val="28"/>
          <w:szCs w:val="28"/>
        </w:rPr>
        <w:t xml:space="preserve"> </w:t>
      </w:r>
    </w:p>
    <w:p w:rsidR="002C66A2" w:rsidRPr="00EE6506" w:rsidRDefault="002C66A2" w:rsidP="00787584">
      <w:pPr>
        <w:spacing w:line="360" w:lineRule="atLeast"/>
        <w:ind w:firstLine="709"/>
        <w:jc w:val="center"/>
        <w:rPr>
          <w:b/>
          <w:sz w:val="28"/>
          <w:szCs w:val="28"/>
        </w:rPr>
      </w:pPr>
    </w:p>
    <w:p w:rsidR="00ED6966" w:rsidRDefault="00ED6966" w:rsidP="00787584">
      <w:pPr>
        <w:spacing w:line="360" w:lineRule="atLeast"/>
        <w:ind w:firstLine="709"/>
        <w:jc w:val="center"/>
        <w:rPr>
          <w:b/>
          <w:sz w:val="28"/>
          <w:szCs w:val="28"/>
        </w:rPr>
      </w:pPr>
      <w:r w:rsidRPr="00EE6506">
        <w:rPr>
          <w:b/>
          <w:sz w:val="28"/>
          <w:szCs w:val="28"/>
        </w:rPr>
        <w:t>Статья 1</w:t>
      </w:r>
      <w:r w:rsidR="00AD4D68">
        <w:rPr>
          <w:b/>
          <w:sz w:val="28"/>
          <w:szCs w:val="28"/>
        </w:rPr>
        <w:t>7</w:t>
      </w:r>
      <w:r w:rsidRPr="00EE6506">
        <w:rPr>
          <w:b/>
          <w:sz w:val="28"/>
          <w:szCs w:val="28"/>
        </w:rPr>
        <w:t xml:space="preserve">. Муниципальные нормативы финансового обеспечения образовательной деятельности организаций, подведомственных органам управления, реализующим полномочия в сфере образования </w:t>
      </w:r>
    </w:p>
    <w:p w:rsidR="003926DB" w:rsidRPr="00EE6506" w:rsidRDefault="003926DB" w:rsidP="00787584">
      <w:pPr>
        <w:spacing w:line="360" w:lineRule="atLeast"/>
        <w:ind w:firstLine="709"/>
        <w:jc w:val="center"/>
        <w:rPr>
          <w:b/>
          <w:bCs/>
          <w:sz w:val="28"/>
          <w:szCs w:val="28"/>
        </w:rPr>
      </w:pPr>
    </w:p>
    <w:p w:rsidR="007B3D2A" w:rsidRPr="00EE6506" w:rsidRDefault="00ED6966" w:rsidP="00787584">
      <w:pPr>
        <w:spacing w:line="360" w:lineRule="atLeast"/>
        <w:ind w:firstLine="709"/>
        <w:jc w:val="both"/>
        <w:rPr>
          <w:sz w:val="28"/>
          <w:szCs w:val="28"/>
        </w:rPr>
      </w:pPr>
      <w:r w:rsidRPr="00EE6506">
        <w:rPr>
          <w:bCs/>
          <w:sz w:val="28"/>
          <w:szCs w:val="28"/>
        </w:rPr>
        <w:t xml:space="preserve">1. Утвердить муниципальные нормативы </w:t>
      </w:r>
      <w:r w:rsidR="004B1F72" w:rsidRPr="00EE6506">
        <w:rPr>
          <w:sz w:val="28"/>
          <w:szCs w:val="28"/>
        </w:rPr>
        <w:t>финансового обеспечения образовательной деятельности</w:t>
      </w:r>
      <w:r w:rsidR="008B435F">
        <w:rPr>
          <w:sz w:val="28"/>
          <w:szCs w:val="28"/>
        </w:rPr>
        <w:t xml:space="preserve"> </w:t>
      </w:r>
      <w:r w:rsidR="004B1F72" w:rsidRPr="00EE6506">
        <w:rPr>
          <w:sz w:val="28"/>
          <w:szCs w:val="28"/>
        </w:rPr>
        <w:t>организаций, подведомственных органам управления образованием</w:t>
      </w:r>
      <w:r w:rsidR="004B1F72" w:rsidRPr="00EE6506">
        <w:rPr>
          <w:bCs/>
          <w:sz w:val="28"/>
          <w:szCs w:val="28"/>
        </w:rPr>
        <w:t>, учитываемые при формировании показателей бюджета Окуловского муниципального района на 202</w:t>
      </w:r>
      <w:r w:rsidR="008A5176">
        <w:rPr>
          <w:bCs/>
          <w:sz w:val="28"/>
          <w:szCs w:val="28"/>
        </w:rPr>
        <w:t>2</w:t>
      </w:r>
      <w:r w:rsidR="004B1F72" w:rsidRPr="00EE6506">
        <w:rPr>
          <w:bCs/>
          <w:sz w:val="28"/>
          <w:szCs w:val="28"/>
        </w:rPr>
        <w:t xml:space="preserve"> год и плановый период 202</w:t>
      </w:r>
      <w:r w:rsidR="008A5176">
        <w:rPr>
          <w:bCs/>
          <w:sz w:val="28"/>
          <w:szCs w:val="28"/>
        </w:rPr>
        <w:t>3</w:t>
      </w:r>
      <w:r w:rsidR="004B1F72" w:rsidRPr="00EE6506">
        <w:rPr>
          <w:bCs/>
          <w:sz w:val="28"/>
          <w:szCs w:val="28"/>
        </w:rPr>
        <w:t xml:space="preserve"> и 202</w:t>
      </w:r>
      <w:r w:rsidR="008A5176">
        <w:rPr>
          <w:bCs/>
          <w:sz w:val="28"/>
          <w:szCs w:val="28"/>
        </w:rPr>
        <w:t>4</w:t>
      </w:r>
      <w:r w:rsidR="004B1F72" w:rsidRPr="00EE6506">
        <w:rPr>
          <w:bCs/>
          <w:sz w:val="28"/>
          <w:szCs w:val="28"/>
        </w:rPr>
        <w:t xml:space="preserve"> годов</w:t>
      </w:r>
      <w:r w:rsidR="007B3D2A" w:rsidRPr="00EE6506">
        <w:rPr>
          <w:sz w:val="28"/>
          <w:szCs w:val="28"/>
        </w:rPr>
        <w:t xml:space="preserve"> согласно приложению 1</w:t>
      </w:r>
      <w:r w:rsidR="00AB1DF8">
        <w:rPr>
          <w:sz w:val="28"/>
          <w:szCs w:val="28"/>
        </w:rPr>
        <w:t>2</w:t>
      </w:r>
      <w:r w:rsidR="007B3D2A" w:rsidRPr="00EE6506">
        <w:rPr>
          <w:sz w:val="28"/>
          <w:szCs w:val="28"/>
        </w:rPr>
        <w:t xml:space="preserve"> к настоящему решению</w:t>
      </w:r>
      <w:r w:rsidR="008B435F">
        <w:rPr>
          <w:sz w:val="28"/>
          <w:szCs w:val="28"/>
        </w:rPr>
        <w:t>.</w:t>
      </w:r>
      <w:r w:rsidR="007B3D2A" w:rsidRPr="00EE6506">
        <w:rPr>
          <w:sz w:val="28"/>
          <w:szCs w:val="28"/>
        </w:rPr>
        <w:t xml:space="preserve"> </w:t>
      </w:r>
    </w:p>
    <w:p w:rsidR="00ED6966" w:rsidRPr="00EE6506" w:rsidRDefault="00ED6966" w:rsidP="00787584">
      <w:pPr>
        <w:spacing w:line="360" w:lineRule="atLeast"/>
        <w:ind w:firstLine="709"/>
        <w:jc w:val="both"/>
        <w:outlineLvl w:val="0"/>
        <w:rPr>
          <w:sz w:val="28"/>
          <w:szCs w:val="28"/>
        </w:rPr>
      </w:pPr>
      <w:r w:rsidRPr="00EE6506">
        <w:rPr>
          <w:bCs/>
          <w:sz w:val="28"/>
          <w:szCs w:val="28"/>
        </w:rPr>
        <w:t>2</w:t>
      </w:r>
      <w:r w:rsidRPr="00EE6506">
        <w:rPr>
          <w:sz w:val="28"/>
          <w:szCs w:val="28"/>
        </w:rPr>
        <w:t xml:space="preserve">. </w:t>
      </w:r>
      <w:proofErr w:type="gramStart"/>
      <w:r w:rsidRPr="00EE6506">
        <w:rPr>
          <w:sz w:val="28"/>
          <w:szCs w:val="28"/>
        </w:rPr>
        <w:t xml:space="preserve">Принять к сведению, что </w:t>
      </w:r>
      <w:r w:rsidRPr="00A86237">
        <w:rPr>
          <w:sz w:val="28"/>
          <w:szCs w:val="28"/>
        </w:rPr>
        <w:t xml:space="preserve">статьей </w:t>
      </w:r>
      <w:r w:rsidR="00A86237" w:rsidRPr="00A86237">
        <w:rPr>
          <w:sz w:val="28"/>
          <w:szCs w:val="28"/>
        </w:rPr>
        <w:t>17</w:t>
      </w:r>
      <w:r w:rsidRPr="00EE6506">
        <w:rPr>
          <w:sz w:val="28"/>
          <w:szCs w:val="28"/>
        </w:rPr>
        <w:t xml:space="preserve"> областного закона «Об областном бюджете на </w:t>
      </w:r>
      <w:r w:rsidR="00E73162" w:rsidRPr="00EE6506">
        <w:rPr>
          <w:sz w:val="28"/>
          <w:szCs w:val="28"/>
        </w:rPr>
        <w:t>202</w:t>
      </w:r>
      <w:r w:rsidR="008A5176">
        <w:rPr>
          <w:sz w:val="28"/>
          <w:szCs w:val="28"/>
        </w:rPr>
        <w:t>2</w:t>
      </w:r>
      <w:r w:rsidR="00E73162" w:rsidRPr="00EE6506">
        <w:rPr>
          <w:sz w:val="28"/>
          <w:szCs w:val="28"/>
        </w:rPr>
        <w:t xml:space="preserve"> год и на плановый период 202</w:t>
      </w:r>
      <w:r w:rsidR="008A5176">
        <w:rPr>
          <w:sz w:val="28"/>
          <w:szCs w:val="28"/>
        </w:rPr>
        <w:t>3</w:t>
      </w:r>
      <w:r w:rsidR="00E73162" w:rsidRPr="00EE6506">
        <w:rPr>
          <w:sz w:val="28"/>
          <w:szCs w:val="28"/>
        </w:rPr>
        <w:t xml:space="preserve"> и 202</w:t>
      </w:r>
      <w:r w:rsidR="008A5176">
        <w:rPr>
          <w:sz w:val="28"/>
          <w:szCs w:val="28"/>
        </w:rPr>
        <w:t>4</w:t>
      </w:r>
      <w:r w:rsidR="00E73162" w:rsidRPr="00EE6506">
        <w:rPr>
          <w:sz w:val="28"/>
          <w:szCs w:val="28"/>
        </w:rPr>
        <w:t xml:space="preserve"> годов</w:t>
      </w:r>
      <w:r w:rsidR="007B3D2A" w:rsidRPr="00EE6506">
        <w:rPr>
          <w:sz w:val="28"/>
          <w:szCs w:val="28"/>
        </w:rPr>
        <w:t xml:space="preserve">» </w:t>
      </w:r>
      <w:r w:rsidRPr="00EE6506">
        <w:rPr>
          <w:bCs/>
          <w:sz w:val="28"/>
          <w:szCs w:val="28"/>
        </w:rPr>
        <w:t>приложени</w:t>
      </w:r>
      <w:r w:rsidR="007B3D2A" w:rsidRPr="00EE6506">
        <w:rPr>
          <w:bCs/>
          <w:sz w:val="28"/>
          <w:szCs w:val="28"/>
        </w:rPr>
        <w:t>я</w:t>
      </w:r>
      <w:r w:rsidRPr="00EE6506">
        <w:rPr>
          <w:bCs/>
          <w:sz w:val="28"/>
          <w:szCs w:val="28"/>
        </w:rPr>
        <w:t>м</w:t>
      </w:r>
      <w:r w:rsidR="007B3D2A" w:rsidRPr="00EE6506">
        <w:rPr>
          <w:bCs/>
          <w:sz w:val="28"/>
          <w:szCs w:val="28"/>
        </w:rPr>
        <w:t>и</w:t>
      </w:r>
      <w:r w:rsidR="008B435F">
        <w:rPr>
          <w:bCs/>
          <w:sz w:val="28"/>
          <w:szCs w:val="28"/>
        </w:rPr>
        <w:t xml:space="preserve"> </w:t>
      </w:r>
      <w:r w:rsidR="007B3D2A" w:rsidRPr="00EE6506">
        <w:rPr>
          <w:bCs/>
          <w:sz w:val="28"/>
          <w:szCs w:val="28"/>
        </w:rPr>
        <w:t>2</w:t>
      </w:r>
      <w:r w:rsidR="008A5176">
        <w:rPr>
          <w:bCs/>
          <w:sz w:val="28"/>
          <w:szCs w:val="28"/>
        </w:rPr>
        <w:t>0</w:t>
      </w:r>
      <w:r w:rsidR="00950D64" w:rsidRPr="00EE6506">
        <w:rPr>
          <w:bCs/>
          <w:sz w:val="28"/>
          <w:szCs w:val="28"/>
        </w:rPr>
        <w:t>-2</w:t>
      </w:r>
      <w:r w:rsidR="008A5176">
        <w:rPr>
          <w:bCs/>
          <w:sz w:val="28"/>
          <w:szCs w:val="28"/>
        </w:rPr>
        <w:t>2</w:t>
      </w:r>
      <w:r w:rsidRPr="00EE6506">
        <w:rPr>
          <w:bCs/>
          <w:sz w:val="28"/>
          <w:szCs w:val="28"/>
        </w:rPr>
        <w:t xml:space="preserve"> к областному закону утверждены </w:t>
      </w:r>
      <w:r w:rsidR="00B57740" w:rsidRPr="00EE6506">
        <w:rPr>
          <w:sz w:val="28"/>
          <w:szCs w:val="28"/>
        </w:rPr>
        <w:t xml:space="preserve">областные нормативы финансового обеспечения образовательной деятельности организаций, подведомственных органам управления, реализующим полномочия в сфере образования, торговой деятельности, учитываемые при формировании показателей областного бюджета, показателей межбюджетных отношений с </w:t>
      </w:r>
      <w:r w:rsidR="00B57740" w:rsidRPr="00EE6506">
        <w:rPr>
          <w:sz w:val="28"/>
          <w:szCs w:val="28"/>
        </w:rPr>
        <w:lastRenderedPageBreak/>
        <w:t>бюджетами муниципальных районов и городского</w:t>
      </w:r>
      <w:proofErr w:type="gramEnd"/>
      <w:r w:rsidR="00B57740" w:rsidRPr="00EE6506">
        <w:rPr>
          <w:sz w:val="28"/>
          <w:szCs w:val="28"/>
        </w:rPr>
        <w:t xml:space="preserve"> округа на 202</w:t>
      </w:r>
      <w:r w:rsidR="008A5176">
        <w:rPr>
          <w:sz w:val="28"/>
          <w:szCs w:val="28"/>
        </w:rPr>
        <w:t>2</w:t>
      </w:r>
      <w:r w:rsidR="00B57740" w:rsidRPr="00EE6506">
        <w:rPr>
          <w:sz w:val="28"/>
          <w:szCs w:val="28"/>
        </w:rPr>
        <w:t xml:space="preserve"> год и на плановый период 202</w:t>
      </w:r>
      <w:r w:rsidR="008A5176">
        <w:rPr>
          <w:sz w:val="28"/>
          <w:szCs w:val="28"/>
        </w:rPr>
        <w:t>3</w:t>
      </w:r>
      <w:r w:rsidR="00B57740" w:rsidRPr="00EE6506">
        <w:rPr>
          <w:sz w:val="28"/>
          <w:szCs w:val="28"/>
        </w:rPr>
        <w:t xml:space="preserve"> и 202</w:t>
      </w:r>
      <w:r w:rsidR="008A5176">
        <w:rPr>
          <w:sz w:val="28"/>
          <w:szCs w:val="28"/>
        </w:rPr>
        <w:t>4</w:t>
      </w:r>
      <w:r w:rsidR="00B57740" w:rsidRPr="00EE6506">
        <w:rPr>
          <w:sz w:val="28"/>
          <w:szCs w:val="28"/>
        </w:rPr>
        <w:t xml:space="preserve"> годов.</w:t>
      </w:r>
    </w:p>
    <w:p w:rsidR="00ED6966" w:rsidRPr="00EE6506" w:rsidRDefault="00ED6966" w:rsidP="00787584">
      <w:pPr>
        <w:spacing w:line="360" w:lineRule="atLeast"/>
        <w:ind w:firstLine="709"/>
        <w:jc w:val="both"/>
        <w:rPr>
          <w:sz w:val="28"/>
          <w:szCs w:val="28"/>
        </w:rPr>
      </w:pPr>
    </w:p>
    <w:p w:rsidR="002711F8" w:rsidRDefault="002711F8" w:rsidP="00787584">
      <w:pPr>
        <w:spacing w:line="360" w:lineRule="atLeast"/>
        <w:ind w:firstLine="709"/>
        <w:jc w:val="center"/>
        <w:rPr>
          <w:b/>
          <w:sz w:val="28"/>
          <w:szCs w:val="28"/>
        </w:rPr>
      </w:pPr>
      <w:r w:rsidRPr="00EE6506">
        <w:rPr>
          <w:b/>
          <w:sz w:val="28"/>
          <w:szCs w:val="28"/>
        </w:rPr>
        <w:t>Статья 1</w:t>
      </w:r>
      <w:r w:rsidR="00AB1DF8">
        <w:rPr>
          <w:b/>
          <w:sz w:val="28"/>
          <w:szCs w:val="28"/>
        </w:rPr>
        <w:t>8</w:t>
      </w:r>
      <w:r w:rsidRPr="00EE6506">
        <w:rPr>
          <w:b/>
          <w:sz w:val="28"/>
          <w:szCs w:val="28"/>
        </w:rPr>
        <w:t xml:space="preserve">. </w:t>
      </w:r>
      <w:r w:rsidR="008F7369">
        <w:rPr>
          <w:b/>
          <w:sz w:val="28"/>
          <w:szCs w:val="28"/>
        </w:rPr>
        <w:t>Н</w:t>
      </w:r>
      <w:r w:rsidRPr="00EE6506">
        <w:rPr>
          <w:b/>
          <w:sz w:val="28"/>
          <w:szCs w:val="28"/>
        </w:rPr>
        <w:t>ормативы финансирования расходов по выплате денежных средств на содержание ребенка в семье опекуна (попечителя) и приемной семье, а также по выплате вознаграждения, причитающегося приемн</w:t>
      </w:r>
      <w:r w:rsidR="00073803" w:rsidRPr="00EE6506">
        <w:rPr>
          <w:b/>
          <w:sz w:val="28"/>
          <w:szCs w:val="28"/>
        </w:rPr>
        <w:t>ому</w:t>
      </w:r>
      <w:r w:rsidRPr="00EE6506">
        <w:rPr>
          <w:b/>
          <w:sz w:val="28"/>
          <w:szCs w:val="28"/>
        </w:rPr>
        <w:t xml:space="preserve"> родител</w:t>
      </w:r>
      <w:r w:rsidR="00073803" w:rsidRPr="00EE6506">
        <w:rPr>
          <w:b/>
          <w:sz w:val="28"/>
          <w:szCs w:val="28"/>
        </w:rPr>
        <w:t>ю</w:t>
      </w:r>
    </w:p>
    <w:p w:rsidR="003926DB" w:rsidRPr="00EE6506" w:rsidRDefault="003926DB" w:rsidP="00787584">
      <w:pPr>
        <w:spacing w:line="360" w:lineRule="atLeast"/>
        <w:ind w:firstLine="709"/>
        <w:jc w:val="center"/>
        <w:rPr>
          <w:b/>
          <w:sz w:val="28"/>
          <w:szCs w:val="28"/>
        </w:rPr>
      </w:pPr>
    </w:p>
    <w:p w:rsidR="007D7AC5" w:rsidRPr="00706937" w:rsidRDefault="002711F8" w:rsidP="00787584">
      <w:pPr>
        <w:spacing w:line="360" w:lineRule="atLeast"/>
        <w:ind w:firstLine="851"/>
        <w:jc w:val="both"/>
        <w:rPr>
          <w:sz w:val="28"/>
          <w:szCs w:val="28"/>
        </w:rPr>
      </w:pPr>
      <w:proofErr w:type="gramStart"/>
      <w:r w:rsidRPr="00EE6506">
        <w:rPr>
          <w:sz w:val="28"/>
          <w:szCs w:val="28"/>
        </w:rPr>
        <w:t xml:space="preserve">Принять к сведению, </w:t>
      </w:r>
      <w:r w:rsidRPr="00A86237">
        <w:rPr>
          <w:sz w:val="28"/>
          <w:szCs w:val="28"/>
        </w:rPr>
        <w:t>что статьей</w:t>
      </w:r>
      <w:r w:rsidR="00A86237">
        <w:rPr>
          <w:sz w:val="28"/>
          <w:szCs w:val="28"/>
        </w:rPr>
        <w:t xml:space="preserve"> </w:t>
      </w:r>
      <w:r w:rsidR="00EB2188" w:rsidRPr="00A86237">
        <w:rPr>
          <w:sz w:val="28"/>
          <w:szCs w:val="28"/>
        </w:rPr>
        <w:t>18</w:t>
      </w:r>
      <w:r w:rsidRPr="00EE6506">
        <w:rPr>
          <w:sz w:val="28"/>
          <w:szCs w:val="28"/>
        </w:rPr>
        <w:t xml:space="preserve"> областного закона «Об областном бюджете на </w:t>
      </w:r>
      <w:r w:rsidR="00E73162" w:rsidRPr="00EE6506">
        <w:rPr>
          <w:sz w:val="28"/>
          <w:szCs w:val="28"/>
        </w:rPr>
        <w:t>202</w:t>
      </w:r>
      <w:r w:rsidR="008A5176">
        <w:rPr>
          <w:sz w:val="28"/>
          <w:szCs w:val="28"/>
        </w:rPr>
        <w:t>2</w:t>
      </w:r>
      <w:r w:rsidR="00E73162" w:rsidRPr="00EE6506">
        <w:rPr>
          <w:sz w:val="28"/>
          <w:szCs w:val="28"/>
        </w:rPr>
        <w:t xml:space="preserve"> год и на плановый период 202</w:t>
      </w:r>
      <w:r w:rsidR="008A5176">
        <w:rPr>
          <w:sz w:val="28"/>
          <w:szCs w:val="28"/>
        </w:rPr>
        <w:t>3</w:t>
      </w:r>
      <w:r w:rsidR="00E73162" w:rsidRPr="00EE6506">
        <w:rPr>
          <w:sz w:val="28"/>
          <w:szCs w:val="28"/>
        </w:rPr>
        <w:t xml:space="preserve"> и 202</w:t>
      </w:r>
      <w:r w:rsidR="008A5176">
        <w:rPr>
          <w:sz w:val="28"/>
          <w:szCs w:val="28"/>
        </w:rPr>
        <w:t>4</w:t>
      </w:r>
      <w:r w:rsidR="00E73162" w:rsidRPr="00EE6506">
        <w:rPr>
          <w:sz w:val="28"/>
          <w:szCs w:val="28"/>
        </w:rPr>
        <w:t>годов</w:t>
      </w:r>
      <w:r w:rsidRPr="00EE6506">
        <w:rPr>
          <w:sz w:val="28"/>
          <w:szCs w:val="28"/>
        </w:rPr>
        <w:t xml:space="preserve">» утверждены </w:t>
      </w:r>
      <w:r w:rsidR="00B57740" w:rsidRPr="00EE6506">
        <w:rPr>
          <w:sz w:val="28"/>
          <w:szCs w:val="28"/>
        </w:rPr>
        <w:t xml:space="preserve">областные </w:t>
      </w:r>
      <w:r w:rsidR="007D7AC5" w:rsidRPr="00706937">
        <w:rPr>
          <w:sz w:val="28"/>
          <w:szCs w:val="28"/>
        </w:rPr>
        <w:t>нормативы финансирования расходов по выплате денежных средств на содержание ребенка в семье опекуна (попечителя) и приемной семье, а также по выплате вознаграждения, причитающегося приемному родителю, учитываемые при формировании показателей межбюджетных отношений с бюджетами муниципальных районов, муниципальных округов</w:t>
      </w:r>
      <w:proofErr w:type="gramEnd"/>
      <w:r w:rsidR="007D7AC5" w:rsidRPr="00706937">
        <w:rPr>
          <w:sz w:val="28"/>
          <w:szCs w:val="28"/>
        </w:rPr>
        <w:t xml:space="preserve"> и городского округа: </w:t>
      </w:r>
    </w:p>
    <w:p w:rsidR="007D7AC5" w:rsidRPr="00706937" w:rsidRDefault="007D7AC5" w:rsidP="00787584">
      <w:pPr>
        <w:spacing w:line="360" w:lineRule="atLeast"/>
        <w:jc w:val="right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(рублей</w:t>
      </w:r>
      <w:r w:rsidRPr="00706937">
        <w:rPr>
          <w:spacing w:val="2"/>
          <w:sz w:val="28"/>
          <w:szCs w:val="28"/>
        </w:rPr>
        <w:t xml:space="preserve"> в месяц)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9"/>
        <w:gridCol w:w="1701"/>
        <w:gridCol w:w="1276"/>
        <w:gridCol w:w="1276"/>
        <w:gridCol w:w="1276"/>
      </w:tblGrid>
      <w:tr w:rsidR="008A5176" w:rsidRPr="00706937" w:rsidTr="008A5176">
        <w:tc>
          <w:tcPr>
            <w:tcW w:w="4219" w:type="dxa"/>
          </w:tcPr>
          <w:p w:rsidR="008A5176" w:rsidRPr="00706937" w:rsidRDefault="008A5176" w:rsidP="00787584">
            <w:pPr>
              <w:spacing w:line="360" w:lineRule="atLeast"/>
              <w:jc w:val="both"/>
              <w:rPr>
                <w:spacing w:val="-2"/>
                <w:sz w:val="28"/>
                <w:szCs w:val="28"/>
              </w:rPr>
            </w:pPr>
          </w:p>
        </w:tc>
        <w:tc>
          <w:tcPr>
            <w:tcW w:w="1701" w:type="dxa"/>
          </w:tcPr>
          <w:p w:rsidR="008A5176" w:rsidRPr="00706937" w:rsidRDefault="008A5176" w:rsidP="00787584">
            <w:pPr>
              <w:spacing w:line="360" w:lineRule="atLeast"/>
              <w:jc w:val="center"/>
              <w:rPr>
                <w:spacing w:val="-2"/>
                <w:sz w:val="28"/>
                <w:szCs w:val="28"/>
              </w:rPr>
            </w:pPr>
            <w:r w:rsidRPr="00706937">
              <w:rPr>
                <w:spacing w:val="-2"/>
                <w:sz w:val="28"/>
                <w:szCs w:val="28"/>
              </w:rPr>
              <w:t>Единица измерения</w:t>
            </w:r>
          </w:p>
        </w:tc>
        <w:tc>
          <w:tcPr>
            <w:tcW w:w="1276" w:type="dxa"/>
          </w:tcPr>
          <w:p w:rsidR="008A5176" w:rsidRPr="005C138F" w:rsidRDefault="008A5176" w:rsidP="009367AF">
            <w:pPr>
              <w:spacing w:before="240" w:after="60" w:line="260" w:lineRule="exact"/>
              <w:jc w:val="center"/>
              <w:rPr>
                <w:spacing w:val="-2"/>
                <w:sz w:val="28"/>
                <w:szCs w:val="28"/>
              </w:rPr>
            </w:pPr>
            <w:r w:rsidRPr="005C138F">
              <w:rPr>
                <w:spacing w:val="-2"/>
                <w:sz w:val="28"/>
                <w:szCs w:val="28"/>
              </w:rPr>
              <w:t>2022 год</w:t>
            </w:r>
          </w:p>
        </w:tc>
        <w:tc>
          <w:tcPr>
            <w:tcW w:w="1276" w:type="dxa"/>
          </w:tcPr>
          <w:p w:rsidR="008A5176" w:rsidRPr="005C138F" w:rsidRDefault="008A5176" w:rsidP="009367AF">
            <w:pPr>
              <w:spacing w:before="240" w:after="60" w:line="260" w:lineRule="exact"/>
              <w:jc w:val="center"/>
              <w:rPr>
                <w:spacing w:val="-2"/>
                <w:sz w:val="28"/>
                <w:szCs w:val="28"/>
              </w:rPr>
            </w:pPr>
            <w:r w:rsidRPr="005C138F">
              <w:rPr>
                <w:spacing w:val="-2"/>
                <w:sz w:val="28"/>
                <w:szCs w:val="28"/>
              </w:rPr>
              <w:t>2023 год</w:t>
            </w:r>
          </w:p>
        </w:tc>
        <w:tc>
          <w:tcPr>
            <w:tcW w:w="1276" w:type="dxa"/>
          </w:tcPr>
          <w:p w:rsidR="008A5176" w:rsidRPr="005C138F" w:rsidRDefault="008A5176" w:rsidP="009367AF">
            <w:pPr>
              <w:spacing w:before="240" w:after="60" w:line="260" w:lineRule="exact"/>
              <w:jc w:val="center"/>
              <w:rPr>
                <w:spacing w:val="-2"/>
                <w:sz w:val="28"/>
                <w:szCs w:val="28"/>
              </w:rPr>
            </w:pPr>
            <w:r w:rsidRPr="005C138F">
              <w:rPr>
                <w:spacing w:val="-2"/>
                <w:sz w:val="28"/>
                <w:szCs w:val="28"/>
              </w:rPr>
              <w:t>2024 год</w:t>
            </w:r>
          </w:p>
        </w:tc>
      </w:tr>
      <w:tr w:rsidR="008A5176" w:rsidRPr="00706937" w:rsidTr="008A5176">
        <w:tc>
          <w:tcPr>
            <w:tcW w:w="4219" w:type="dxa"/>
          </w:tcPr>
          <w:p w:rsidR="008A5176" w:rsidRPr="00706937" w:rsidRDefault="008A5176" w:rsidP="00787584">
            <w:pPr>
              <w:spacing w:line="360" w:lineRule="atLeast"/>
              <w:rPr>
                <w:spacing w:val="-2"/>
                <w:sz w:val="28"/>
                <w:szCs w:val="28"/>
              </w:rPr>
            </w:pPr>
            <w:r w:rsidRPr="00706937">
              <w:rPr>
                <w:spacing w:val="-2"/>
                <w:sz w:val="28"/>
                <w:szCs w:val="28"/>
              </w:rPr>
              <w:t xml:space="preserve">Содержание ребенка в семье </w:t>
            </w:r>
            <w:r w:rsidRPr="00706937">
              <w:rPr>
                <w:spacing w:val="-2"/>
                <w:sz w:val="28"/>
                <w:szCs w:val="28"/>
              </w:rPr>
              <w:br/>
              <w:t xml:space="preserve">опекуна (попечителя) и приемной семье, за исключением ребенка </w:t>
            </w:r>
            <w:r w:rsidRPr="00706937">
              <w:rPr>
                <w:spacing w:val="-2"/>
                <w:sz w:val="28"/>
                <w:szCs w:val="28"/>
              </w:rPr>
              <w:br/>
              <w:t>с ограниченными возможностями здоровья, ребенка-инвалида</w:t>
            </w:r>
          </w:p>
        </w:tc>
        <w:tc>
          <w:tcPr>
            <w:tcW w:w="1701" w:type="dxa"/>
          </w:tcPr>
          <w:p w:rsidR="008A5176" w:rsidRPr="00706937" w:rsidRDefault="008A5176" w:rsidP="00787584">
            <w:pPr>
              <w:spacing w:line="360" w:lineRule="atLeast"/>
              <w:jc w:val="both"/>
              <w:rPr>
                <w:sz w:val="28"/>
                <w:szCs w:val="28"/>
              </w:rPr>
            </w:pPr>
            <w:r w:rsidRPr="00706937">
              <w:rPr>
                <w:sz w:val="28"/>
                <w:szCs w:val="28"/>
              </w:rPr>
              <w:t xml:space="preserve">1 ребенок </w:t>
            </w:r>
          </w:p>
        </w:tc>
        <w:tc>
          <w:tcPr>
            <w:tcW w:w="1276" w:type="dxa"/>
          </w:tcPr>
          <w:p w:rsidR="008A5176" w:rsidRPr="005C138F" w:rsidRDefault="008A5176" w:rsidP="009367AF">
            <w:pPr>
              <w:spacing w:before="80" w:after="40" w:line="240" w:lineRule="exact"/>
              <w:jc w:val="center"/>
              <w:rPr>
                <w:sz w:val="28"/>
                <w:szCs w:val="28"/>
              </w:rPr>
            </w:pPr>
            <w:r w:rsidRPr="005C138F">
              <w:rPr>
                <w:sz w:val="28"/>
                <w:szCs w:val="28"/>
              </w:rPr>
              <w:t>8491,0</w:t>
            </w:r>
          </w:p>
        </w:tc>
        <w:tc>
          <w:tcPr>
            <w:tcW w:w="1276" w:type="dxa"/>
          </w:tcPr>
          <w:p w:rsidR="008A5176" w:rsidRPr="005C138F" w:rsidRDefault="008A5176" w:rsidP="009367AF">
            <w:pPr>
              <w:spacing w:before="80" w:after="40" w:line="240" w:lineRule="exact"/>
              <w:jc w:val="center"/>
              <w:rPr>
                <w:sz w:val="28"/>
                <w:szCs w:val="28"/>
              </w:rPr>
            </w:pPr>
            <w:r w:rsidRPr="005C138F">
              <w:rPr>
                <w:sz w:val="28"/>
                <w:szCs w:val="28"/>
              </w:rPr>
              <w:t>8491,0</w:t>
            </w:r>
          </w:p>
        </w:tc>
        <w:tc>
          <w:tcPr>
            <w:tcW w:w="1276" w:type="dxa"/>
          </w:tcPr>
          <w:p w:rsidR="008A5176" w:rsidRPr="005C138F" w:rsidRDefault="008A5176" w:rsidP="009367AF">
            <w:pPr>
              <w:spacing w:before="80" w:after="40" w:line="240" w:lineRule="exact"/>
              <w:jc w:val="center"/>
              <w:rPr>
                <w:sz w:val="28"/>
                <w:szCs w:val="28"/>
              </w:rPr>
            </w:pPr>
            <w:r w:rsidRPr="005C138F">
              <w:rPr>
                <w:sz w:val="28"/>
                <w:szCs w:val="28"/>
              </w:rPr>
              <w:t>8491,0</w:t>
            </w:r>
          </w:p>
        </w:tc>
      </w:tr>
      <w:tr w:rsidR="008A5176" w:rsidRPr="00706937" w:rsidTr="008A5176">
        <w:tc>
          <w:tcPr>
            <w:tcW w:w="4219" w:type="dxa"/>
          </w:tcPr>
          <w:p w:rsidR="008A5176" w:rsidRPr="00706937" w:rsidRDefault="008A5176" w:rsidP="00787584">
            <w:pPr>
              <w:spacing w:line="360" w:lineRule="atLeast"/>
              <w:rPr>
                <w:spacing w:val="-2"/>
                <w:sz w:val="28"/>
                <w:szCs w:val="28"/>
              </w:rPr>
            </w:pPr>
            <w:r w:rsidRPr="00706937">
              <w:rPr>
                <w:spacing w:val="-2"/>
                <w:sz w:val="28"/>
                <w:szCs w:val="28"/>
              </w:rPr>
              <w:t>Содержание  в семье опекуна (попечителя) и приемной семье ребенка с ограниченными возможностями здоровья, ребенка-инвалида</w:t>
            </w:r>
          </w:p>
        </w:tc>
        <w:tc>
          <w:tcPr>
            <w:tcW w:w="1701" w:type="dxa"/>
          </w:tcPr>
          <w:p w:rsidR="008A5176" w:rsidRPr="00706937" w:rsidRDefault="008A5176" w:rsidP="00787584">
            <w:pPr>
              <w:spacing w:line="360" w:lineRule="atLeast"/>
              <w:jc w:val="both"/>
              <w:rPr>
                <w:sz w:val="28"/>
                <w:szCs w:val="28"/>
              </w:rPr>
            </w:pPr>
            <w:r w:rsidRPr="00706937">
              <w:rPr>
                <w:sz w:val="28"/>
                <w:szCs w:val="28"/>
              </w:rPr>
              <w:t>1 ребенок</w:t>
            </w:r>
          </w:p>
        </w:tc>
        <w:tc>
          <w:tcPr>
            <w:tcW w:w="1276" w:type="dxa"/>
          </w:tcPr>
          <w:p w:rsidR="008A5176" w:rsidRPr="005C138F" w:rsidRDefault="008A5176" w:rsidP="009367AF">
            <w:pPr>
              <w:spacing w:before="80" w:after="40" w:line="240" w:lineRule="exact"/>
              <w:jc w:val="center"/>
              <w:rPr>
                <w:sz w:val="28"/>
                <w:szCs w:val="28"/>
              </w:rPr>
            </w:pPr>
            <w:r w:rsidRPr="005C138F">
              <w:rPr>
                <w:sz w:val="28"/>
                <w:szCs w:val="28"/>
              </w:rPr>
              <w:t>10189,0</w:t>
            </w:r>
          </w:p>
        </w:tc>
        <w:tc>
          <w:tcPr>
            <w:tcW w:w="1276" w:type="dxa"/>
          </w:tcPr>
          <w:p w:rsidR="008A5176" w:rsidRPr="005C138F" w:rsidRDefault="008A5176" w:rsidP="009367AF">
            <w:pPr>
              <w:spacing w:before="80" w:after="40" w:line="240" w:lineRule="exact"/>
              <w:jc w:val="center"/>
              <w:rPr>
                <w:sz w:val="28"/>
                <w:szCs w:val="28"/>
              </w:rPr>
            </w:pPr>
            <w:r w:rsidRPr="005C138F">
              <w:rPr>
                <w:sz w:val="28"/>
                <w:szCs w:val="28"/>
              </w:rPr>
              <w:t>10189,0</w:t>
            </w:r>
          </w:p>
        </w:tc>
        <w:tc>
          <w:tcPr>
            <w:tcW w:w="1276" w:type="dxa"/>
          </w:tcPr>
          <w:p w:rsidR="008A5176" w:rsidRPr="005C138F" w:rsidRDefault="008A5176" w:rsidP="009367AF">
            <w:pPr>
              <w:spacing w:before="80" w:after="40" w:line="240" w:lineRule="exact"/>
              <w:jc w:val="center"/>
              <w:rPr>
                <w:sz w:val="28"/>
                <w:szCs w:val="28"/>
              </w:rPr>
            </w:pPr>
            <w:r w:rsidRPr="005C138F">
              <w:rPr>
                <w:sz w:val="28"/>
                <w:szCs w:val="28"/>
              </w:rPr>
              <w:t>10189,0</w:t>
            </w:r>
          </w:p>
        </w:tc>
      </w:tr>
      <w:tr w:rsidR="008A5176" w:rsidRPr="00706937" w:rsidTr="008A5176">
        <w:tc>
          <w:tcPr>
            <w:tcW w:w="4219" w:type="dxa"/>
          </w:tcPr>
          <w:p w:rsidR="008A5176" w:rsidRPr="00706937" w:rsidRDefault="008A5176" w:rsidP="00787584">
            <w:pPr>
              <w:spacing w:line="360" w:lineRule="atLeast"/>
              <w:rPr>
                <w:sz w:val="28"/>
                <w:szCs w:val="28"/>
              </w:rPr>
            </w:pPr>
            <w:r w:rsidRPr="00706937">
              <w:rPr>
                <w:sz w:val="28"/>
                <w:szCs w:val="28"/>
              </w:rPr>
              <w:t xml:space="preserve">Вознаграждение приемному </w:t>
            </w:r>
            <w:r w:rsidRPr="00706937">
              <w:rPr>
                <w:sz w:val="28"/>
                <w:szCs w:val="28"/>
              </w:rPr>
              <w:br/>
              <w:t xml:space="preserve">родителю </w:t>
            </w:r>
          </w:p>
        </w:tc>
        <w:tc>
          <w:tcPr>
            <w:tcW w:w="1701" w:type="dxa"/>
          </w:tcPr>
          <w:p w:rsidR="008A5176" w:rsidRPr="00706937" w:rsidRDefault="008A5176" w:rsidP="00787584">
            <w:pPr>
              <w:spacing w:line="360" w:lineRule="atLeast"/>
              <w:jc w:val="both"/>
              <w:rPr>
                <w:sz w:val="28"/>
                <w:szCs w:val="28"/>
              </w:rPr>
            </w:pPr>
            <w:r w:rsidRPr="00706937">
              <w:rPr>
                <w:sz w:val="28"/>
                <w:szCs w:val="28"/>
              </w:rPr>
              <w:t xml:space="preserve">1 ребенок </w:t>
            </w:r>
          </w:p>
        </w:tc>
        <w:tc>
          <w:tcPr>
            <w:tcW w:w="1276" w:type="dxa"/>
          </w:tcPr>
          <w:p w:rsidR="008A5176" w:rsidRPr="005C138F" w:rsidRDefault="008A5176" w:rsidP="009367AF">
            <w:pPr>
              <w:spacing w:before="80" w:after="40" w:line="240" w:lineRule="exact"/>
              <w:jc w:val="center"/>
              <w:rPr>
                <w:sz w:val="28"/>
                <w:szCs w:val="28"/>
              </w:rPr>
            </w:pPr>
            <w:r w:rsidRPr="005C138F">
              <w:rPr>
                <w:sz w:val="28"/>
                <w:szCs w:val="28"/>
              </w:rPr>
              <w:t>6523,0</w:t>
            </w:r>
          </w:p>
        </w:tc>
        <w:tc>
          <w:tcPr>
            <w:tcW w:w="1276" w:type="dxa"/>
          </w:tcPr>
          <w:p w:rsidR="008A5176" w:rsidRPr="005C138F" w:rsidRDefault="008A5176" w:rsidP="009367AF">
            <w:pPr>
              <w:spacing w:before="80" w:after="40" w:line="240" w:lineRule="exact"/>
              <w:jc w:val="center"/>
              <w:rPr>
                <w:sz w:val="28"/>
                <w:szCs w:val="28"/>
              </w:rPr>
            </w:pPr>
            <w:r w:rsidRPr="005C138F">
              <w:rPr>
                <w:sz w:val="28"/>
                <w:szCs w:val="28"/>
              </w:rPr>
              <w:t>6523,0</w:t>
            </w:r>
          </w:p>
        </w:tc>
        <w:tc>
          <w:tcPr>
            <w:tcW w:w="1276" w:type="dxa"/>
          </w:tcPr>
          <w:p w:rsidR="008A5176" w:rsidRPr="005C138F" w:rsidRDefault="008A5176" w:rsidP="009367AF">
            <w:pPr>
              <w:spacing w:before="80" w:after="40" w:line="240" w:lineRule="exact"/>
              <w:jc w:val="center"/>
              <w:rPr>
                <w:sz w:val="28"/>
                <w:szCs w:val="28"/>
              </w:rPr>
            </w:pPr>
            <w:r w:rsidRPr="005C138F">
              <w:rPr>
                <w:sz w:val="28"/>
                <w:szCs w:val="28"/>
              </w:rPr>
              <w:t>6523,0</w:t>
            </w:r>
          </w:p>
        </w:tc>
      </w:tr>
    </w:tbl>
    <w:p w:rsidR="002711F8" w:rsidRPr="00EE6506" w:rsidRDefault="002711F8" w:rsidP="00787584">
      <w:pPr>
        <w:spacing w:line="360" w:lineRule="atLeast"/>
        <w:ind w:firstLine="709"/>
        <w:jc w:val="both"/>
        <w:rPr>
          <w:b/>
          <w:sz w:val="28"/>
          <w:szCs w:val="28"/>
        </w:rPr>
      </w:pPr>
    </w:p>
    <w:p w:rsidR="002711F8" w:rsidRDefault="002711F8" w:rsidP="00787584">
      <w:pPr>
        <w:pStyle w:val="a7"/>
        <w:spacing w:after="0" w:line="360" w:lineRule="atLeast"/>
        <w:ind w:firstLine="709"/>
        <w:jc w:val="center"/>
        <w:rPr>
          <w:b/>
          <w:sz w:val="28"/>
          <w:szCs w:val="28"/>
        </w:rPr>
      </w:pPr>
      <w:r w:rsidRPr="00EE6506">
        <w:rPr>
          <w:b/>
          <w:sz w:val="28"/>
          <w:szCs w:val="28"/>
        </w:rPr>
        <w:t xml:space="preserve">Статья </w:t>
      </w:r>
      <w:r w:rsidR="00C819BB">
        <w:rPr>
          <w:b/>
          <w:sz w:val="28"/>
          <w:szCs w:val="28"/>
        </w:rPr>
        <w:t>1</w:t>
      </w:r>
      <w:r w:rsidR="00AB1DF8">
        <w:rPr>
          <w:b/>
          <w:sz w:val="28"/>
          <w:szCs w:val="28"/>
        </w:rPr>
        <w:t>9</w:t>
      </w:r>
      <w:r w:rsidRPr="00EE6506">
        <w:rPr>
          <w:b/>
          <w:sz w:val="28"/>
          <w:szCs w:val="28"/>
        </w:rPr>
        <w:t>. Средний размер родительской платы за присмотр и уход за детьми в муниципальных образовательных организациях</w:t>
      </w:r>
    </w:p>
    <w:p w:rsidR="003926DB" w:rsidRPr="00EE6506" w:rsidRDefault="003926DB" w:rsidP="00787584">
      <w:pPr>
        <w:pStyle w:val="a7"/>
        <w:spacing w:after="0" w:line="360" w:lineRule="atLeast"/>
        <w:ind w:firstLine="709"/>
        <w:jc w:val="center"/>
        <w:rPr>
          <w:b/>
          <w:sz w:val="28"/>
          <w:szCs w:val="28"/>
        </w:rPr>
      </w:pPr>
    </w:p>
    <w:p w:rsidR="007D7AC5" w:rsidRPr="00706937" w:rsidRDefault="002711F8" w:rsidP="00787584">
      <w:pPr>
        <w:spacing w:line="360" w:lineRule="atLeast"/>
        <w:ind w:firstLine="851"/>
        <w:jc w:val="both"/>
        <w:rPr>
          <w:sz w:val="28"/>
          <w:szCs w:val="28"/>
        </w:rPr>
      </w:pPr>
      <w:proofErr w:type="gramStart"/>
      <w:r w:rsidRPr="00EE6506">
        <w:rPr>
          <w:sz w:val="28"/>
          <w:szCs w:val="28"/>
        </w:rPr>
        <w:t xml:space="preserve">Принять к сведению, что </w:t>
      </w:r>
      <w:r w:rsidRPr="00A86237">
        <w:rPr>
          <w:sz w:val="28"/>
          <w:szCs w:val="28"/>
        </w:rPr>
        <w:t xml:space="preserve">статьей </w:t>
      </w:r>
      <w:r w:rsidR="00C819BB" w:rsidRPr="00A86237">
        <w:rPr>
          <w:sz w:val="28"/>
          <w:szCs w:val="28"/>
        </w:rPr>
        <w:t>19</w:t>
      </w:r>
      <w:r w:rsidRPr="00EE6506">
        <w:rPr>
          <w:sz w:val="28"/>
          <w:szCs w:val="28"/>
        </w:rPr>
        <w:t xml:space="preserve"> областного закона «Об областном бюджете на </w:t>
      </w:r>
      <w:r w:rsidR="00E73162" w:rsidRPr="00EE6506">
        <w:rPr>
          <w:sz w:val="28"/>
          <w:szCs w:val="28"/>
        </w:rPr>
        <w:t>202</w:t>
      </w:r>
      <w:r w:rsidR="008A5176">
        <w:rPr>
          <w:sz w:val="28"/>
          <w:szCs w:val="28"/>
        </w:rPr>
        <w:t>2</w:t>
      </w:r>
      <w:r w:rsidR="00E73162" w:rsidRPr="00EE6506">
        <w:rPr>
          <w:sz w:val="28"/>
          <w:szCs w:val="28"/>
        </w:rPr>
        <w:t xml:space="preserve"> год и на плановый период 202</w:t>
      </w:r>
      <w:r w:rsidR="008A5176">
        <w:rPr>
          <w:sz w:val="28"/>
          <w:szCs w:val="28"/>
        </w:rPr>
        <w:t>3</w:t>
      </w:r>
      <w:r w:rsidR="00E73162" w:rsidRPr="00EE6506">
        <w:rPr>
          <w:sz w:val="28"/>
          <w:szCs w:val="28"/>
        </w:rPr>
        <w:t xml:space="preserve"> и 202</w:t>
      </w:r>
      <w:r w:rsidR="008A5176">
        <w:rPr>
          <w:sz w:val="28"/>
          <w:szCs w:val="28"/>
        </w:rPr>
        <w:t>4</w:t>
      </w:r>
      <w:r w:rsidR="00E73162" w:rsidRPr="00EE6506">
        <w:rPr>
          <w:sz w:val="28"/>
          <w:szCs w:val="28"/>
        </w:rPr>
        <w:t xml:space="preserve"> годов</w:t>
      </w:r>
      <w:r w:rsidRPr="00EE6506">
        <w:rPr>
          <w:sz w:val="28"/>
          <w:szCs w:val="28"/>
        </w:rPr>
        <w:t xml:space="preserve">» определен </w:t>
      </w:r>
      <w:r w:rsidR="007D7AC5" w:rsidRPr="00706937">
        <w:rPr>
          <w:sz w:val="28"/>
          <w:szCs w:val="28"/>
        </w:rPr>
        <w:t xml:space="preserve">средний размер родительской платы за присмотр и уход за детьми в </w:t>
      </w:r>
      <w:r w:rsidR="007D7AC5" w:rsidRPr="00706937">
        <w:rPr>
          <w:spacing w:val="-2"/>
          <w:sz w:val="28"/>
          <w:szCs w:val="28"/>
        </w:rPr>
        <w:t xml:space="preserve">муниципальных образовательных </w:t>
      </w:r>
      <w:r w:rsidR="007D7AC5">
        <w:rPr>
          <w:spacing w:val="-2"/>
          <w:sz w:val="28"/>
          <w:szCs w:val="28"/>
        </w:rPr>
        <w:t xml:space="preserve"> о</w:t>
      </w:r>
      <w:r w:rsidR="007D7AC5" w:rsidRPr="00706937">
        <w:rPr>
          <w:spacing w:val="-2"/>
          <w:sz w:val="28"/>
          <w:szCs w:val="28"/>
        </w:rPr>
        <w:t>рганизациях, реализующих образовательную</w:t>
      </w:r>
      <w:r w:rsidR="007D7AC5" w:rsidRPr="00706937">
        <w:rPr>
          <w:sz w:val="28"/>
          <w:szCs w:val="28"/>
        </w:rPr>
        <w:t xml:space="preserve"> программу дошкольного образования, для расчета компенсации родителям (законным представителям) детей, посещающих </w:t>
      </w:r>
      <w:r w:rsidR="007D7AC5" w:rsidRPr="00706937">
        <w:rPr>
          <w:sz w:val="28"/>
          <w:szCs w:val="28"/>
        </w:rPr>
        <w:lastRenderedPageBreak/>
        <w:t>образовательные организации, реализующие образовательную программу дошкольного образования:</w:t>
      </w:r>
      <w:proofErr w:type="gramEnd"/>
    </w:p>
    <w:p w:rsidR="007D7AC5" w:rsidRPr="00706937" w:rsidRDefault="007D7AC5" w:rsidP="00787584">
      <w:pPr>
        <w:spacing w:line="360" w:lineRule="atLeast"/>
        <w:ind w:firstLine="709"/>
        <w:jc w:val="right"/>
        <w:rPr>
          <w:spacing w:val="2"/>
          <w:sz w:val="28"/>
          <w:szCs w:val="28"/>
        </w:rPr>
      </w:pPr>
      <w:r w:rsidRPr="00706937">
        <w:rPr>
          <w:spacing w:val="2"/>
          <w:sz w:val="28"/>
          <w:szCs w:val="28"/>
        </w:rPr>
        <w:t xml:space="preserve">                                                                                              (рублей)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6"/>
        <w:gridCol w:w="1984"/>
        <w:gridCol w:w="1843"/>
        <w:gridCol w:w="1985"/>
      </w:tblGrid>
      <w:tr w:rsidR="008A5176" w:rsidRPr="00706937" w:rsidTr="00E40736">
        <w:tc>
          <w:tcPr>
            <w:tcW w:w="3936" w:type="dxa"/>
          </w:tcPr>
          <w:p w:rsidR="008A5176" w:rsidRPr="00706937" w:rsidRDefault="008A5176" w:rsidP="00787584">
            <w:pPr>
              <w:spacing w:line="360" w:lineRule="atLeast"/>
              <w:jc w:val="center"/>
              <w:rPr>
                <w:spacing w:val="-6"/>
                <w:sz w:val="28"/>
                <w:szCs w:val="28"/>
              </w:rPr>
            </w:pPr>
          </w:p>
        </w:tc>
        <w:tc>
          <w:tcPr>
            <w:tcW w:w="1984" w:type="dxa"/>
          </w:tcPr>
          <w:p w:rsidR="008A5176" w:rsidRPr="005C138F" w:rsidRDefault="008A5176" w:rsidP="009367AF">
            <w:pPr>
              <w:spacing w:before="120" w:after="120" w:line="280" w:lineRule="exact"/>
              <w:jc w:val="center"/>
              <w:rPr>
                <w:spacing w:val="-6"/>
                <w:sz w:val="28"/>
                <w:szCs w:val="28"/>
              </w:rPr>
            </w:pPr>
            <w:r w:rsidRPr="005C138F">
              <w:rPr>
                <w:spacing w:val="-6"/>
                <w:sz w:val="28"/>
                <w:szCs w:val="28"/>
              </w:rPr>
              <w:t>2022 год</w:t>
            </w:r>
          </w:p>
        </w:tc>
        <w:tc>
          <w:tcPr>
            <w:tcW w:w="1843" w:type="dxa"/>
          </w:tcPr>
          <w:p w:rsidR="008A5176" w:rsidRPr="005C138F" w:rsidRDefault="008A5176" w:rsidP="009367AF">
            <w:pPr>
              <w:spacing w:before="120" w:after="120" w:line="280" w:lineRule="exact"/>
              <w:jc w:val="center"/>
              <w:rPr>
                <w:spacing w:val="-6"/>
                <w:sz w:val="28"/>
                <w:szCs w:val="28"/>
              </w:rPr>
            </w:pPr>
            <w:r w:rsidRPr="005C138F">
              <w:rPr>
                <w:spacing w:val="-6"/>
                <w:sz w:val="28"/>
                <w:szCs w:val="28"/>
              </w:rPr>
              <w:t>2023 год</w:t>
            </w:r>
          </w:p>
        </w:tc>
        <w:tc>
          <w:tcPr>
            <w:tcW w:w="1985" w:type="dxa"/>
          </w:tcPr>
          <w:p w:rsidR="008A5176" w:rsidRPr="005C138F" w:rsidRDefault="008A5176" w:rsidP="009367AF">
            <w:pPr>
              <w:spacing w:before="120" w:after="120" w:line="280" w:lineRule="exact"/>
              <w:jc w:val="center"/>
              <w:rPr>
                <w:spacing w:val="-6"/>
                <w:sz w:val="28"/>
                <w:szCs w:val="28"/>
              </w:rPr>
            </w:pPr>
            <w:r w:rsidRPr="005C138F">
              <w:rPr>
                <w:spacing w:val="-6"/>
                <w:sz w:val="28"/>
                <w:szCs w:val="28"/>
              </w:rPr>
              <w:t>2024 год</w:t>
            </w:r>
          </w:p>
        </w:tc>
      </w:tr>
      <w:tr w:rsidR="008A5176" w:rsidRPr="00706937" w:rsidTr="00E40736">
        <w:tc>
          <w:tcPr>
            <w:tcW w:w="3936" w:type="dxa"/>
          </w:tcPr>
          <w:p w:rsidR="008A5176" w:rsidRPr="00706937" w:rsidRDefault="008A5176" w:rsidP="00787584">
            <w:pPr>
              <w:spacing w:line="360" w:lineRule="atLeast"/>
              <w:rPr>
                <w:sz w:val="28"/>
                <w:szCs w:val="28"/>
              </w:rPr>
            </w:pPr>
            <w:r w:rsidRPr="00706937">
              <w:rPr>
                <w:sz w:val="28"/>
                <w:szCs w:val="28"/>
              </w:rPr>
              <w:t>Средний размер родительской платы в день:</w:t>
            </w:r>
          </w:p>
        </w:tc>
        <w:tc>
          <w:tcPr>
            <w:tcW w:w="1984" w:type="dxa"/>
            <w:vAlign w:val="bottom"/>
          </w:tcPr>
          <w:p w:rsidR="008A5176" w:rsidRPr="005C138F" w:rsidRDefault="008A5176" w:rsidP="009367AF">
            <w:pPr>
              <w:spacing w:before="80" w:after="4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bottom"/>
          </w:tcPr>
          <w:p w:rsidR="008A5176" w:rsidRPr="005C138F" w:rsidRDefault="008A5176" w:rsidP="009367AF">
            <w:pPr>
              <w:spacing w:before="80" w:after="4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:rsidR="008A5176" w:rsidRPr="005C138F" w:rsidRDefault="008A5176" w:rsidP="009367AF">
            <w:pPr>
              <w:spacing w:before="80" w:after="40"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C819BB" w:rsidRPr="00706937" w:rsidTr="00E40736">
        <w:trPr>
          <w:trHeight w:val="131"/>
        </w:trPr>
        <w:tc>
          <w:tcPr>
            <w:tcW w:w="3936" w:type="dxa"/>
          </w:tcPr>
          <w:p w:rsidR="00C819BB" w:rsidRPr="00706937" w:rsidRDefault="00C819BB" w:rsidP="00787584">
            <w:pPr>
              <w:spacing w:line="360" w:lineRule="atLeast"/>
              <w:rPr>
                <w:sz w:val="28"/>
                <w:szCs w:val="28"/>
              </w:rPr>
            </w:pPr>
            <w:r w:rsidRPr="00706937">
              <w:rPr>
                <w:sz w:val="28"/>
                <w:szCs w:val="28"/>
              </w:rPr>
              <w:t>для малоимущих семей</w:t>
            </w:r>
          </w:p>
        </w:tc>
        <w:tc>
          <w:tcPr>
            <w:tcW w:w="1984" w:type="dxa"/>
            <w:vAlign w:val="bottom"/>
          </w:tcPr>
          <w:p w:rsidR="00C819BB" w:rsidRPr="00A86237" w:rsidRDefault="00C819BB" w:rsidP="003565A3">
            <w:pPr>
              <w:spacing w:before="80" w:after="40" w:line="240" w:lineRule="exact"/>
              <w:jc w:val="center"/>
              <w:rPr>
                <w:sz w:val="28"/>
                <w:szCs w:val="28"/>
              </w:rPr>
            </w:pPr>
            <w:r w:rsidRPr="00A86237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vAlign w:val="bottom"/>
          </w:tcPr>
          <w:p w:rsidR="00C819BB" w:rsidRPr="00A86237" w:rsidRDefault="00C819BB" w:rsidP="003565A3">
            <w:pPr>
              <w:spacing w:before="80" w:after="40" w:line="240" w:lineRule="exact"/>
              <w:jc w:val="center"/>
              <w:rPr>
                <w:sz w:val="28"/>
                <w:szCs w:val="28"/>
              </w:rPr>
            </w:pPr>
            <w:r w:rsidRPr="00A86237">
              <w:rPr>
                <w:sz w:val="28"/>
                <w:szCs w:val="28"/>
              </w:rPr>
              <w:t>100,0</w:t>
            </w:r>
          </w:p>
        </w:tc>
        <w:tc>
          <w:tcPr>
            <w:tcW w:w="1985" w:type="dxa"/>
            <w:vAlign w:val="bottom"/>
          </w:tcPr>
          <w:p w:rsidR="00C819BB" w:rsidRPr="00A86237" w:rsidRDefault="00C819BB" w:rsidP="003565A3">
            <w:pPr>
              <w:spacing w:before="80" w:after="40" w:line="240" w:lineRule="exact"/>
              <w:jc w:val="center"/>
              <w:rPr>
                <w:sz w:val="28"/>
                <w:szCs w:val="28"/>
              </w:rPr>
            </w:pPr>
            <w:r w:rsidRPr="00A86237">
              <w:rPr>
                <w:sz w:val="28"/>
                <w:szCs w:val="28"/>
              </w:rPr>
              <w:t>100,0</w:t>
            </w:r>
          </w:p>
        </w:tc>
      </w:tr>
      <w:tr w:rsidR="00C819BB" w:rsidRPr="00706937" w:rsidTr="00E40736">
        <w:tc>
          <w:tcPr>
            <w:tcW w:w="3936" w:type="dxa"/>
          </w:tcPr>
          <w:p w:rsidR="00C819BB" w:rsidRPr="00706937" w:rsidRDefault="00C819BB" w:rsidP="00787584">
            <w:pPr>
              <w:spacing w:line="360" w:lineRule="atLeast"/>
              <w:rPr>
                <w:sz w:val="28"/>
                <w:szCs w:val="28"/>
              </w:rPr>
            </w:pPr>
            <w:r w:rsidRPr="00706937">
              <w:rPr>
                <w:sz w:val="28"/>
                <w:szCs w:val="28"/>
              </w:rPr>
              <w:t>для семей, имеющих трех и более несовершеннолетних детей</w:t>
            </w:r>
          </w:p>
        </w:tc>
        <w:tc>
          <w:tcPr>
            <w:tcW w:w="1984" w:type="dxa"/>
            <w:vAlign w:val="bottom"/>
          </w:tcPr>
          <w:p w:rsidR="00C819BB" w:rsidRPr="00A86237" w:rsidRDefault="00C819BB" w:rsidP="003565A3">
            <w:pPr>
              <w:spacing w:before="80" w:after="40" w:line="240" w:lineRule="exact"/>
              <w:jc w:val="center"/>
              <w:rPr>
                <w:sz w:val="28"/>
                <w:szCs w:val="28"/>
              </w:rPr>
            </w:pPr>
            <w:r w:rsidRPr="00A86237">
              <w:rPr>
                <w:sz w:val="28"/>
                <w:szCs w:val="28"/>
              </w:rPr>
              <w:t>50,0</w:t>
            </w:r>
          </w:p>
        </w:tc>
        <w:tc>
          <w:tcPr>
            <w:tcW w:w="1843" w:type="dxa"/>
            <w:vAlign w:val="bottom"/>
          </w:tcPr>
          <w:p w:rsidR="00C819BB" w:rsidRPr="00A86237" w:rsidRDefault="00C819BB" w:rsidP="003565A3">
            <w:pPr>
              <w:spacing w:before="80" w:after="40" w:line="240" w:lineRule="exact"/>
              <w:jc w:val="center"/>
              <w:rPr>
                <w:sz w:val="28"/>
                <w:szCs w:val="28"/>
              </w:rPr>
            </w:pPr>
            <w:r w:rsidRPr="00A86237">
              <w:rPr>
                <w:sz w:val="28"/>
                <w:szCs w:val="28"/>
              </w:rPr>
              <w:t>50,0</w:t>
            </w:r>
          </w:p>
        </w:tc>
        <w:tc>
          <w:tcPr>
            <w:tcW w:w="1985" w:type="dxa"/>
            <w:vAlign w:val="bottom"/>
          </w:tcPr>
          <w:p w:rsidR="00C819BB" w:rsidRPr="00A86237" w:rsidRDefault="00C819BB" w:rsidP="003565A3">
            <w:pPr>
              <w:spacing w:before="80" w:after="40" w:line="240" w:lineRule="exact"/>
              <w:jc w:val="center"/>
              <w:rPr>
                <w:sz w:val="28"/>
                <w:szCs w:val="28"/>
              </w:rPr>
            </w:pPr>
            <w:r w:rsidRPr="00A86237">
              <w:rPr>
                <w:sz w:val="28"/>
                <w:szCs w:val="28"/>
              </w:rPr>
              <w:t>50,0</w:t>
            </w:r>
          </w:p>
        </w:tc>
      </w:tr>
      <w:tr w:rsidR="00C819BB" w:rsidRPr="00706937" w:rsidTr="00E40736">
        <w:tc>
          <w:tcPr>
            <w:tcW w:w="3936" w:type="dxa"/>
          </w:tcPr>
          <w:p w:rsidR="00C819BB" w:rsidRPr="00706937" w:rsidRDefault="00C819BB" w:rsidP="00787584">
            <w:pPr>
              <w:spacing w:line="360" w:lineRule="atLeast"/>
              <w:ind w:right="-57"/>
              <w:rPr>
                <w:sz w:val="28"/>
                <w:szCs w:val="28"/>
              </w:rPr>
            </w:pPr>
            <w:r w:rsidRPr="00706937">
              <w:rPr>
                <w:sz w:val="28"/>
                <w:szCs w:val="28"/>
              </w:rPr>
              <w:t xml:space="preserve">для семей, имеющих детей с </w:t>
            </w:r>
            <w:r w:rsidRPr="00706937">
              <w:rPr>
                <w:spacing w:val="-4"/>
                <w:sz w:val="28"/>
                <w:szCs w:val="28"/>
              </w:rPr>
              <w:t>ограниченными возможностями</w:t>
            </w:r>
            <w:r w:rsidRPr="00706937">
              <w:rPr>
                <w:sz w:val="28"/>
                <w:szCs w:val="28"/>
              </w:rPr>
              <w:t xml:space="preserve"> здоровья</w:t>
            </w:r>
          </w:p>
        </w:tc>
        <w:tc>
          <w:tcPr>
            <w:tcW w:w="1984" w:type="dxa"/>
            <w:vAlign w:val="bottom"/>
          </w:tcPr>
          <w:p w:rsidR="00C819BB" w:rsidRPr="00A86237" w:rsidRDefault="00C819BB" w:rsidP="003565A3">
            <w:pPr>
              <w:spacing w:before="80" w:after="40" w:line="240" w:lineRule="exact"/>
              <w:jc w:val="center"/>
              <w:rPr>
                <w:sz w:val="28"/>
                <w:szCs w:val="28"/>
              </w:rPr>
            </w:pPr>
            <w:r w:rsidRPr="00A86237">
              <w:rPr>
                <w:sz w:val="28"/>
                <w:szCs w:val="28"/>
              </w:rPr>
              <w:t>31,0</w:t>
            </w:r>
          </w:p>
        </w:tc>
        <w:tc>
          <w:tcPr>
            <w:tcW w:w="1843" w:type="dxa"/>
            <w:vAlign w:val="bottom"/>
          </w:tcPr>
          <w:p w:rsidR="00C819BB" w:rsidRPr="00A86237" w:rsidRDefault="00C819BB" w:rsidP="003565A3">
            <w:pPr>
              <w:spacing w:before="80" w:after="40" w:line="240" w:lineRule="exact"/>
              <w:jc w:val="center"/>
              <w:rPr>
                <w:sz w:val="28"/>
                <w:szCs w:val="28"/>
              </w:rPr>
            </w:pPr>
            <w:r w:rsidRPr="00A86237">
              <w:rPr>
                <w:sz w:val="28"/>
                <w:szCs w:val="28"/>
              </w:rPr>
              <w:t>31,0</w:t>
            </w:r>
          </w:p>
        </w:tc>
        <w:tc>
          <w:tcPr>
            <w:tcW w:w="1985" w:type="dxa"/>
            <w:vAlign w:val="bottom"/>
          </w:tcPr>
          <w:p w:rsidR="00C819BB" w:rsidRPr="00A86237" w:rsidRDefault="00C819BB" w:rsidP="003565A3">
            <w:pPr>
              <w:spacing w:before="80" w:after="40" w:line="240" w:lineRule="exact"/>
              <w:jc w:val="center"/>
              <w:rPr>
                <w:sz w:val="28"/>
                <w:szCs w:val="28"/>
              </w:rPr>
            </w:pPr>
            <w:r w:rsidRPr="00A86237">
              <w:rPr>
                <w:sz w:val="28"/>
                <w:szCs w:val="28"/>
              </w:rPr>
              <w:t>31,0</w:t>
            </w:r>
          </w:p>
        </w:tc>
      </w:tr>
    </w:tbl>
    <w:p w:rsidR="002711F8" w:rsidRPr="00EE6506" w:rsidRDefault="002711F8" w:rsidP="00787584">
      <w:pPr>
        <w:spacing w:line="360" w:lineRule="atLeast"/>
        <w:ind w:firstLine="709"/>
        <w:jc w:val="both"/>
        <w:rPr>
          <w:sz w:val="28"/>
          <w:szCs w:val="28"/>
        </w:rPr>
      </w:pPr>
    </w:p>
    <w:p w:rsidR="002711F8" w:rsidRDefault="002711F8" w:rsidP="00787584">
      <w:pPr>
        <w:pStyle w:val="1"/>
        <w:tabs>
          <w:tab w:val="left" w:pos="2520"/>
        </w:tabs>
        <w:spacing w:before="0" w:line="360" w:lineRule="atLeast"/>
        <w:ind w:firstLine="709"/>
        <w:jc w:val="center"/>
        <w:rPr>
          <w:b/>
          <w:sz w:val="28"/>
          <w:szCs w:val="28"/>
        </w:rPr>
      </w:pPr>
      <w:r w:rsidRPr="00EE6506">
        <w:rPr>
          <w:b/>
          <w:sz w:val="28"/>
          <w:szCs w:val="28"/>
        </w:rPr>
        <w:t xml:space="preserve">Статья </w:t>
      </w:r>
      <w:r w:rsidR="00BF299C" w:rsidRPr="00EE6506">
        <w:rPr>
          <w:b/>
          <w:sz w:val="28"/>
          <w:szCs w:val="28"/>
        </w:rPr>
        <w:t>2</w:t>
      </w:r>
      <w:r w:rsidR="00AB1DF8">
        <w:rPr>
          <w:b/>
          <w:sz w:val="28"/>
          <w:szCs w:val="28"/>
        </w:rPr>
        <w:t>0</w:t>
      </w:r>
      <w:r w:rsidRPr="00EE6506">
        <w:rPr>
          <w:b/>
          <w:sz w:val="28"/>
          <w:szCs w:val="28"/>
        </w:rPr>
        <w:t>. Размер единовременной выплаты лицам из числа детей-сирот и детей, оставшихся без попечения родителей, на ремонт находящихся в их собственности жилых помещений, расположенных на территории Новгородской области</w:t>
      </w:r>
    </w:p>
    <w:p w:rsidR="003926DB" w:rsidRPr="003926DB" w:rsidRDefault="003926DB" w:rsidP="003926DB"/>
    <w:p w:rsidR="0026432B" w:rsidRPr="00706937" w:rsidRDefault="002711F8" w:rsidP="00787584">
      <w:pPr>
        <w:spacing w:line="360" w:lineRule="atLeast"/>
        <w:ind w:firstLine="851"/>
        <w:jc w:val="both"/>
        <w:rPr>
          <w:sz w:val="28"/>
          <w:szCs w:val="28"/>
        </w:rPr>
      </w:pPr>
      <w:proofErr w:type="gramStart"/>
      <w:r w:rsidRPr="00EE6506">
        <w:rPr>
          <w:bCs/>
          <w:sz w:val="28"/>
          <w:szCs w:val="28"/>
        </w:rPr>
        <w:t>Принять к сведению, что</w:t>
      </w:r>
      <w:r w:rsidRPr="00EE6506">
        <w:rPr>
          <w:sz w:val="28"/>
          <w:szCs w:val="28"/>
        </w:rPr>
        <w:t xml:space="preserve"> </w:t>
      </w:r>
      <w:r w:rsidRPr="00A86237">
        <w:rPr>
          <w:sz w:val="28"/>
          <w:szCs w:val="28"/>
        </w:rPr>
        <w:t>статьей 2</w:t>
      </w:r>
      <w:r w:rsidR="00514F48" w:rsidRPr="00A86237">
        <w:rPr>
          <w:sz w:val="28"/>
          <w:szCs w:val="28"/>
        </w:rPr>
        <w:t>0</w:t>
      </w:r>
      <w:r w:rsidRPr="00EE6506">
        <w:rPr>
          <w:sz w:val="28"/>
          <w:szCs w:val="28"/>
        </w:rPr>
        <w:t xml:space="preserve"> областного закона «Об областном бюджете на </w:t>
      </w:r>
      <w:r w:rsidR="00E73162" w:rsidRPr="00EE6506">
        <w:rPr>
          <w:sz w:val="28"/>
          <w:szCs w:val="28"/>
        </w:rPr>
        <w:t>202</w:t>
      </w:r>
      <w:r w:rsidR="008A5176">
        <w:rPr>
          <w:sz w:val="28"/>
          <w:szCs w:val="28"/>
        </w:rPr>
        <w:t>2</w:t>
      </w:r>
      <w:r w:rsidR="00E73162" w:rsidRPr="00EE6506">
        <w:rPr>
          <w:sz w:val="28"/>
          <w:szCs w:val="28"/>
        </w:rPr>
        <w:t xml:space="preserve"> год и на плановый период 202</w:t>
      </w:r>
      <w:r w:rsidR="008A5176">
        <w:rPr>
          <w:sz w:val="28"/>
          <w:szCs w:val="28"/>
        </w:rPr>
        <w:t>3</w:t>
      </w:r>
      <w:r w:rsidR="00E73162" w:rsidRPr="00EE6506">
        <w:rPr>
          <w:sz w:val="28"/>
          <w:szCs w:val="28"/>
        </w:rPr>
        <w:t xml:space="preserve"> и 202</w:t>
      </w:r>
      <w:r w:rsidR="008A5176">
        <w:rPr>
          <w:sz w:val="28"/>
          <w:szCs w:val="28"/>
        </w:rPr>
        <w:t>4</w:t>
      </w:r>
      <w:r w:rsidR="00E73162" w:rsidRPr="00EE6506">
        <w:rPr>
          <w:sz w:val="28"/>
          <w:szCs w:val="28"/>
        </w:rPr>
        <w:t xml:space="preserve"> годов</w:t>
      </w:r>
      <w:r w:rsidRPr="00EE6506">
        <w:rPr>
          <w:sz w:val="28"/>
          <w:szCs w:val="28"/>
        </w:rPr>
        <w:t xml:space="preserve">» установлен </w:t>
      </w:r>
      <w:r w:rsidR="0026432B" w:rsidRPr="00706937">
        <w:rPr>
          <w:sz w:val="28"/>
          <w:szCs w:val="28"/>
        </w:rPr>
        <w:t>размер единовременной выплаты лицам из числа детей-сирот и детей, оставшихся без попечения родителей, на ремонт находящихся в их личной, долевой, совместной собственности жилых помещений, расположенных на территории Новгородской области, предоставляемой в случаях, указанных в статье 18 областного</w:t>
      </w:r>
      <w:proofErr w:type="gramEnd"/>
      <w:r w:rsidR="0026432B" w:rsidRPr="00706937">
        <w:rPr>
          <w:sz w:val="28"/>
          <w:szCs w:val="28"/>
        </w:rPr>
        <w:t xml:space="preserve"> закона от 05.09.2014 </w:t>
      </w:r>
      <w:hyperlink r:id="rId8" w:history="1">
        <w:r w:rsidR="0026432B" w:rsidRPr="00706937">
          <w:rPr>
            <w:sz w:val="28"/>
            <w:szCs w:val="28"/>
          </w:rPr>
          <w:t>№ 618-ОЗ</w:t>
        </w:r>
      </w:hyperlink>
      <w:r w:rsidR="0026432B" w:rsidRPr="00706937">
        <w:rPr>
          <w:sz w:val="28"/>
          <w:szCs w:val="28"/>
        </w:rPr>
        <w:t xml:space="preserve"> «О мерах социальной поддержки детей-сирот, детей, оставшихся без попечения родителей, и иных лиц»:</w:t>
      </w:r>
    </w:p>
    <w:p w:rsidR="0026432B" w:rsidRPr="00706937" w:rsidRDefault="0026432B" w:rsidP="00787584">
      <w:pPr>
        <w:spacing w:line="360" w:lineRule="atLeast"/>
        <w:ind w:firstLine="709"/>
        <w:jc w:val="right"/>
        <w:rPr>
          <w:spacing w:val="-2"/>
          <w:sz w:val="28"/>
          <w:szCs w:val="28"/>
        </w:rPr>
      </w:pPr>
      <w:r w:rsidRPr="00706937">
        <w:rPr>
          <w:spacing w:val="-2"/>
          <w:sz w:val="28"/>
          <w:szCs w:val="28"/>
        </w:rPr>
        <w:t xml:space="preserve">                                                                                                 (тыс</w:t>
      </w:r>
      <w:proofErr w:type="gramStart"/>
      <w:r w:rsidRPr="00706937">
        <w:rPr>
          <w:spacing w:val="-2"/>
          <w:sz w:val="28"/>
          <w:szCs w:val="28"/>
        </w:rPr>
        <w:t>.р</w:t>
      </w:r>
      <w:proofErr w:type="gramEnd"/>
      <w:r w:rsidRPr="00706937">
        <w:rPr>
          <w:spacing w:val="-2"/>
          <w:sz w:val="28"/>
          <w:szCs w:val="28"/>
        </w:rPr>
        <w:t>ублей )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2126"/>
        <w:gridCol w:w="2127"/>
        <w:gridCol w:w="2126"/>
      </w:tblGrid>
      <w:tr w:rsidR="008A5176" w:rsidRPr="00706937" w:rsidTr="00E40736">
        <w:tc>
          <w:tcPr>
            <w:tcW w:w="3369" w:type="dxa"/>
          </w:tcPr>
          <w:p w:rsidR="008A5176" w:rsidRPr="00706937" w:rsidRDefault="008A5176" w:rsidP="00787584">
            <w:pPr>
              <w:spacing w:line="360" w:lineRule="atLeast"/>
              <w:jc w:val="both"/>
              <w:rPr>
                <w:spacing w:val="-2"/>
                <w:sz w:val="28"/>
                <w:szCs w:val="28"/>
              </w:rPr>
            </w:pPr>
          </w:p>
        </w:tc>
        <w:tc>
          <w:tcPr>
            <w:tcW w:w="2126" w:type="dxa"/>
          </w:tcPr>
          <w:p w:rsidR="008A5176" w:rsidRPr="005C138F" w:rsidRDefault="008A5176" w:rsidP="009367AF">
            <w:pPr>
              <w:spacing w:before="120" w:after="120" w:line="280" w:lineRule="exact"/>
              <w:jc w:val="center"/>
              <w:rPr>
                <w:spacing w:val="-2"/>
                <w:sz w:val="28"/>
                <w:szCs w:val="28"/>
              </w:rPr>
            </w:pPr>
            <w:r w:rsidRPr="005C138F">
              <w:rPr>
                <w:spacing w:val="-2"/>
                <w:sz w:val="28"/>
                <w:szCs w:val="28"/>
              </w:rPr>
              <w:t>2022 год</w:t>
            </w:r>
          </w:p>
        </w:tc>
        <w:tc>
          <w:tcPr>
            <w:tcW w:w="2127" w:type="dxa"/>
          </w:tcPr>
          <w:p w:rsidR="008A5176" w:rsidRPr="005C138F" w:rsidRDefault="008A5176" w:rsidP="009367AF">
            <w:pPr>
              <w:spacing w:before="120" w:after="120" w:line="280" w:lineRule="exact"/>
              <w:jc w:val="center"/>
              <w:rPr>
                <w:spacing w:val="-2"/>
                <w:sz w:val="28"/>
                <w:szCs w:val="28"/>
              </w:rPr>
            </w:pPr>
            <w:r w:rsidRPr="005C138F">
              <w:rPr>
                <w:spacing w:val="-2"/>
                <w:sz w:val="28"/>
                <w:szCs w:val="28"/>
              </w:rPr>
              <w:t>2023 год</w:t>
            </w:r>
          </w:p>
        </w:tc>
        <w:tc>
          <w:tcPr>
            <w:tcW w:w="2126" w:type="dxa"/>
          </w:tcPr>
          <w:p w:rsidR="008A5176" w:rsidRPr="005C138F" w:rsidRDefault="008A5176" w:rsidP="009367AF">
            <w:pPr>
              <w:spacing w:before="120" w:after="120" w:line="280" w:lineRule="exact"/>
              <w:jc w:val="center"/>
              <w:rPr>
                <w:spacing w:val="-2"/>
                <w:sz w:val="28"/>
                <w:szCs w:val="28"/>
              </w:rPr>
            </w:pPr>
            <w:r w:rsidRPr="005C138F">
              <w:rPr>
                <w:spacing w:val="-2"/>
                <w:sz w:val="28"/>
                <w:szCs w:val="28"/>
              </w:rPr>
              <w:t>2024 год</w:t>
            </w:r>
          </w:p>
        </w:tc>
      </w:tr>
      <w:tr w:rsidR="008A5176" w:rsidRPr="00706937" w:rsidTr="00E40736">
        <w:tc>
          <w:tcPr>
            <w:tcW w:w="3369" w:type="dxa"/>
          </w:tcPr>
          <w:p w:rsidR="008A5176" w:rsidRPr="00706937" w:rsidRDefault="008A5176" w:rsidP="00787584">
            <w:pPr>
              <w:spacing w:line="360" w:lineRule="atLeast"/>
              <w:rPr>
                <w:spacing w:val="-2"/>
                <w:sz w:val="28"/>
                <w:szCs w:val="28"/>
              </w:rPr>
            </w:pPr>
            <w:r w:rsidRPr="00706937">
              <w:rPr>
                <w:spacing w:val="-2"/>
                <w:sz w:val="28"/>
                <w:szCs w:val="28"/>
              </w:rPr>
              <w:t>Размер единовременной выплаты</w:t>
            </w:r>
          </w:p>
        </w:tc>
        <w:tc>
          <w:tcPr>
            <w:tcW w:w="2126" w:type="dxa"/>
            <w:vAlign w:val="bottom"/>
          </w:tcPr>
          <w:p w:rsidR="008A5176" w:rsidRPr="005C138F" w:rsidRDefault="008A5176" w:rsidP="009367AF">
            <w:pPr>
              <w:spacing w:before="80" w:after="40" w:line="240" w:lineRule="exact"/>
              <w:jc w:val="center"/>
              <w:rPr>
                <w:spacing w:val="-2"/>
                <w:sz w:val="28"/>
                <w:szCs w:val="28"/>
              </w:rPr>
            </w:pPr>
            <w:r w:rsidRPr="005C138F">
              <w:rPr>
                <w:spacing w:val="-2"/>
                <w:sz w:val="28"/>
                <w:szCs w:val="28"/>
              </w:rPr>
              <w:t>40,0</w:t>
            </w:r>
          </w:p>
        </w:tc>
        <w:tc>
          <w:tcPr>
            <w:tcW w:w="2127" w:type="dxa"/>
            <w:vAlign w:val="bottom"/>
          </w:tcPr>
          <w:p w:rsidR="008A5176" w:rsidRPr="005C138F" w:rsidRDefault="008A5176" w:rsidP="009367AF">
            <w:pPr>
              <w:spacing w:before="80" w:after="40" w:line="240" w:lineRule="exact"/>
              <w:jc w:val="center"/>
              <w:rPr>
                <w:spacing w:val="-2"/>
                <w:sz w:val="28"/>
                <w:szCs w:val="28"/>
              </w:rPr>
            </w:pPr>
            <w:r w:rsidRPr="005C138F">
              <w:rPr>
                <w:spacing w:val="-2"/>
                <w:sz w:val="28"/>
                <w:szCs w:val="28"/>
              </w:rPr>
              <w:t>40,0</w:t>
            </w:r>
          </w:p>
        </w:tc>
        <w:tc>
          <w:tcPr>
            <w:tcW w:w="2126" w:type="dxa"/>
            <w:vAlign w:val="bottom"/>
          </w:tcPr>
          <w:p w:rsidR="008A5176" w:rsidRPr="005C138F" w:rsidRDefault="008A5176" w:rsidP="009367AF">
            <w:pPr>
              <w:spacing w:before="80" w:after="40" w:line="240" w:lineRule="exact"/>
              <w:jc w:val="center"/>
              <w:rPr>
                <w:spacing w:val="-2"/>
                <w:sz w:val="28"/>
                <w:szCs w:val="28"/>
              </w:rPr>
            </w:pPr>
            <w:r w:rsidRPr="005C138F">
              <w:rPr>
                <w:spacing w:val="-2"/>
                <w:sz w:val="28"/>
                <w:szCs w:val="28"/>
              </w:rPr>
              <w:t>40,0</w:t>
            </w:r>
          </w:p>
        </w:tc>
      </w:tr>
    </w:tbl>
    <w:p w:rsidR="002711F8" w:rsidRPr="00EE6506" w:rsidRDefault="002711F8" w:rsidP="00787584">
      <w:pPr>
        <w:pStyle w:val="a8"/>
        <w:spacing w:after="0" w:line="360" w:lineRule="atLeast"/>
        <w:ind w:left="0" w:firstLine="709"/>
        <w:jc w:val="both"/>
        <w:rPr>
          <w:b/>
          <w:sz w:val="28"/>
          <w:szCs w:val="28"/>
        </w:rPr>
      </w:pPr>
    </w:p>
    <w:p w:rsidR="00ED6966" w:rsidRDefault="00ED6966" w:rsidP="00787584">
      <w:pPr>
        <w:spacing w:line="360" w:lineRule="atLeast"/>
        <w:ind w:firstLine="709"/>
        <w:jc w:val="center"/>
        <w:rPr>
          <w:b/>
          <w:sz w:val="28"/>
          <w:szCs w:val="28"/>
        </w:rPr>
      </w:pPr>
      <w:r w:rsidRPr="00EE6506">
        <w:rPr>
          <w:b/>
          <w:sz w:val="28"/>
          <w:szCs w:val="28"/>
        </w:rPr>
        <w:t xml:space="preserve">Статья </w:t>
      </w:r>
      <w:r w:rsidR="009F6D84" w:rsidRPr="00EE6506">
        <w:rPr>
          <w:b/>
          <w:sz w:val="28"/>
          <w:szCs w:val="28"/>
        </w:rPr>
        <w:t>2</w:t>
      </w:r>
      <w:r w:rsidR="00AB1DF8">
        <w:rPr>
          <w:b/>
          <w:sz w:val="28"/>
          <w:szCs w:val="28"/>
        </w:rPr>
        <w:t>1</w:t>
      </w:r>
      <w:r w:rsidRPr="00EE6506">
        <w:rPr>
          <w:b/>
          <w:sz w:val="28"/>
          <w:szCs w:val="28"/>
        </w:rPr>
        <w:t xml:space="preserve">. Муниципальные нормативы финансового обеспечения деятельности муниципальных </w:t>
      </w:r>
      <w:r w:rsidR="00142904">
        <w:rPr>
          <w:b/>
          <w:sz w:val="28"/>
          <w:szCs w:val="28"/>
        </w:rPr>
        <w:t>спортивных организаций,  реализующих программы спортивной подготовки</w:t>
      </w:r>
    </w:p>
    <w:p w:rsidR="003926DB" w:rsidRPr="00EE6506" w:rsidRDefault="003926DB" w:rsidP="00787584">
      <w:pPr>
        <w:spacing w:line="360" w:lineRule="atLeast"/>
        <w:ind w:firstLine="709"/>
        <w:jc w:val="center"/>
        <w:rPr>
          <w:b/>
          <w:bCs/>
          <w:sz w:val="28"/>
          <w:szCs w:val="28"/>
        </w:rPr>
      </w:pPr>
    </w:p>
    <w:p w:rsidR="0028594D" w:rsidRPr="00EE6506" w:rsidRDefault="00ED6966" w:rsidP="00787584">
      <w:pPr>
        <w:spacing w:line="360" w:lineRule="atLeast"/>
        <w:ind w:firstLine="709"/>
        <w:jc w:val="both"/>
        <w:outlineLvl w:val="0"/>
        <w:rPr>
          <w:sz w:val="28"/>
          <w:szCs w:val="28"/>
        </w:rPr>
      </w:pPr>
      <w:r w:rsidRPr="00EE6506">
        <w:rPr>
          <w:bCs/>
          <w:sz w:val="28"/>
          <w:szCs w:val="28"/>
        </w:rPr>
        <w:t xml:space="preserve">1. Утвердить муниципальные </w:t>
      </w:r>
      <w:r w:rsidR="00B231FF" w:rsidRPr="00EE6506">
        <w:rPr>
          <w:spacing w:val="-4"/>
          <w:sz w:val="28"/>
          <w:szCs w:val="28"/>
        </w:rPr>
        <w:t>нормативы финансового обеспечения деятельности</w:t>
      </w:r>
      <w:r w:rsidR="008B435F">
        <w:rPr>
          <w:spacing w:val="-4"/>
          <w:sz w:val="28"/>
          <w:szCs w:val="28"/>
        </w:rPr>
        <w:t xml:space="preserve"> </w:t>
      </w:r>
      <w:r w:rsidR="00B231FF" w:rsidRPr="00EE6506">
        <w:rPr>
          <w:sz w:val="28"/>
          <w:szCs w:val="28"/>
        </w:rPr>
        <w:t>спортивных организаций, реализующих программы спортивной подготовки</w:t>
      </w:r>
      <w:r w:rsidRPr="00EE6506">
        <w:rPr>
          <w:bCs/>
          <w:sz w:val="28"/>
          <w:szCs w:val="28"/>
        </w:rPr>
        <w:t xml:space="preserve">, учитываемые при формировании показателей бюджета </w:t>
      </w:r>
      <w:proofErr w:type="spellStart"/>
      <w:r w:rsidRPr="00EE6506">
        <w:rPr>
          <w:bCs/>
          <w:sz w:val="28"/>
          <w:szCs w:val="28"/>
        </w:rPr>
        <w:lastRenderedPageBreak/>
        <w:t>Окуловского</w:t>
      </w:r>
      <w:proofErr w:type="spellEnd"/>
      <w:r w:rsidRPr="00EE6506">
        <w:rPr>
          <w:bCs/>
          <w:sz w:val="28"/>
          <w:szCs w:val="28"/>
        </w:rPr>
        <w:t xml:space="preserve"> муниципального района на</w:t>
      </w:r>
      <w:r w:rsidR="00514F48">
        <w:rPr>
          <w:bCs/>
          <w:sz w:val="28"/>
          <w:szCs w:val="28"/>
        </w:rPr>
        <w:t xml:space="preserve"> </w:t>
      </w:r>
      <w:r w:rsidR="00E73162" w:rsidRPr="00EE6506">
        <w:rPr>
          <w:sz w:val="28"/>
          <w:szCs w:val="28"/>
        </w:rPr>
        <w:t>202</w:t>
      </w:r>
      <w:r w:rsidR="00E4433D">
        <w:rPr>
          <w:sz w:val="28"/>
          <w:szCs w:val="28"/>
        </w:rPr>
        <w:t>2</w:t>
      </w:r>
      <w:r w:rsidR="00B231FF" w:rsidRPr="00EE6506">
        <w:rPr>
          <w:sz w:val="28"/>
          <w:szCs w:val="28"/>
        </w:rPr>
        <w:t>–202</w:t>
      </w:r>
      <w:r w:rsidR="00E4433D">
        <w:rPr>
          <w:sz w:val="28"/>
          <w:szCs w:val="28"/>
        </w:rPr>
        <w:t xml:space="preserve">4 </w:t>
      </w:r>
      <w:r w:rsidR="00E73162" w:rsidRPr="00EE6506">
        <w:rPr>
          <w:sz w:val="28"/>
          <w:szCs w:val="28"/>
        </w:rPr>
        <w:t>год</w:t>
      </w:r>
      <w:r w:rsidR="00B231FF" w:rsidRPr="00EE6506">
        <w:rPr>
          <w:sz w:val="28"/>
          <w:szCs w:val="28"/>
        </w:rPr>
        <w:t>ы,</w:t>
      </w:r>
      <w:r w:rsidR="00514F48">
        <w:rPr>
          <w:sz w:val="28"/>
          <w:szCs w:val="28"/>
        </w:rPr>
        <w:t xml:space="preserve"> </w:t>
      </w:r>
      <w:r w:rsidR="0028594D" w:rsidRPr="00EE6506">
        <w:rPr>
          <w:sz w:val="28"/>
          <w:szCs w:val="28"/>
        </w:rPr>
        <w:t xml:space="preserve">согласно приложению </w:t>
      </w:r>
      <w:r w:rsidR="00E4433D">
        <w:rPr>
          <w:sz w:val="28"/>
          <w:szCs w:val="28"/>
        </w:rPr>
        <w:t>1</w:t>
      </w:r>
      <w:r w:rsidR="00AB1DF8">
        <w:rPr>
          <w:sz w:val="28"/>
          <w:szCs w:val="28"/>
        </w:rPr>
        <w:t>3</w:t>
      </w:r>
      <w:r w:rsidR="0028594D" w:rsidRPr="00EE6506">
        <w:rPr>
          <w:sz w:val="28"/>
          <w:szCs w:val="28"/>
        </w:rPr>
        <w:t xml:space="preserve"> к настоящему решению</w:t>
      </w:r>
      <w:r w:rsidR="0088328A">
        <w:rPr>
          <w:sz w:val="28"/>
          <w:szCs w:val="28"/>
        </w:rPr>
        <w:t>.</w:t>
      </w:r>
    </w:p>
    <w:p w:rsidR="00CA5B5F" w:rsidRPr="00EE6506" w:rsidRDefault="00ED6966" w:rsidP="00787584">
      <w:pPr>
        <w:spacing w:line="360" w:lineRule="atLeast"/>
        <w:ind w:firstLine="709"/>
        <w:jc w:val="both"/>
        <w:rPr>
          <w:sz w:val="28"/>
          <w:szCs w:val="28"/>
        </w:rPr>
      </w:pPr>
      <w:r w:rsidRPr="00EE6506">
        <w:rPr>
          <w:bCs/>
          <w:sz w:val="28"/>
          <w:szCs w:val="28"/>
        </w:rPr>
        <w:t>2</w:t>
      </w:r>
      <w:r w:rsidRPr="00EE6506">
        <w:rPr>
          <w:sz w:val="28"/>
          <w:szCs w:val="28"/>
        </w:rPr>
        <w:t xml:space="preserve">. </w:t>
      </w:r>
      <w:proofErr w:type="gramStart"/>
      <w:r w:rsidRPr="00EE6506">
        <w:rPr>
          <w:sz w:val="28"/>
          <w:szCs w:val="28"/>
        </w:rPr>
        <w:t xml:space="preserve">Принять к сведению, что </w:t>
      </w:r>
      <w:r w:rsidRPr="00A86237">
        <w:rPr>
          <w:sz w:val="28"/>
          <w:szCs w:val="28"/>
        </w:rPr>
        <w:t xml:space="preserve">статьей </w:t>
      </w:r>
      <w:r w:rsidR="00514F48" w:rsidRPr="00A86237">
        <w:rPr>
          <w:sz w:val="28"/>
          <w:szCs w:val="28"/>
        </w:rPr>
        <w:t>21</w:t>
      </w:r>
      <w:r w:rsidRPr="00EE6506">
        <w:rPr>
          <w:sz w:val="28"/>
          <w:szCs w:val="28"/>
        </w:rPr>
        <w:t xml:space="preserve"> областного закона «Об областном бюджете на </w:t>
      </w:r>
      <w:r w:rsidR="00E73162" w:rsidRPr="00EE6506">
        <w:rPr>
          <w:sz w:val="28"/>
          <w:szCs w:val="28"/>
        </w:rPr>
        <w:t>202</w:t>
      </w:r>
      <w:r w:rsidR="00E4433D">
        <w:rPr>
          <w:sz w:val="28"/>
          <w:szCs w:val="28"/>
        </w:rPr>
        <w:t>2</w:t>
      </w:r>
      <w:r w:rsidR="00E73162" w:rsidRPr="00EE6506">
        <w:rPr>
          <w:sz w:val="28"/>
          <w:szCs w:val="28"/>
        </w:rPr>
        <w:t xml:space="preserve"> год и на плановый период 202</w:t>
      </w:r>
      <w:r w:rsidR="00E4433D">
        <w:rPr>
          <w:sz w:val="28"/>
          <w:szCs w:val="28"/>
        </w:rPr>
        <w:t>3</w:t>
      </w:r>
      <w:r w:rsidR="00E73162" w:rsidRPr="00EE6506">
        <w:rPr>
          <w:sz w:val="28"/>
          <w:szCs w:val="28"/>
        </w:rPr>
        <w:t xml:space="preserve"> и 202</w:t>
      </w:r>
      <w:r w:rsidR="00E4433D">
        <w:rPr>
          <w:sz w:val="28"/>
          <w:szCs w:val="28"/>
        </w:rPr>
        <w:t>4</w:t>
      </w:r>
      <w:r w:rsidR="00E73162" w:rsidRPr="00EE6506">
        <w:rPr>
          <w:sz w:val="28"/>
          <w:szCs w:val="28"/>
        </w:rPr>
        <w:t xml:space="preserve"> годов</w:t>
      </w:r>
      <w:r w:rsidR="005110B9" w:rsidRPr="00EE6506">
        <w:rPr>
          <w:sz w:val="28"/>
          <w:szCs w:val="28"/>
        </w:rPr>
        <w:t xml:space="preserve">» </w:t>
      </w:r>
      <w:r w:rsidRPr="00EE6506">
        <w:rPr>
          <w:bCs/>
          <w:sz w:val="28"/>
          <w:szCs w:val="28"/>
        </w:rPr>
        <w:t>и</w:t>
      </w:r>
      <w:r w:rsidR="00514F48">
        <w:rPr>
          <w:bCs/>
          <w:sz w:val="28"/>
          <w:szCs w:val="28"/>
        </w:rPr>
        <w:t xml:space="preserve"> </w:t>
      </w:r>
      <w:r w:rsidRPr="00EE6506">
        <w:rPr>
          <w:bCs/>
          <w:color w:val="000000"/>
          <w:sz w:val="28"/>
          <w:szCs w:val="28"/>
        </w:rPr>
        <w:t>приложени</w:t>
      </w:r>
      <w:r w:rsidR="005110B9" w:rsidRPr="00EE6506">
        <w:rPr>
          <w:bCs/>
          <w:color w:val="000000"/>
          <w:sz w:val="28"/>
          <w:szCs w:val="28"/>
        </w:rPr>
        <w:t>я</w:t>
      </w:r>
      <w:r w:rsidRPr="00EE6506">
        <w:rPr>
          <w:bCs/>
          <w:color w:val="000000"/>
          <w:sz w:val="28"/>
          <w:szCs w:val="28"/>
        </w:rPr>
        <w:t>м</w:t>
      </w:r>
      <w:r w:rsidR="005110B9" w:rsidRPr="00EE6506">
        <w:rPr>
          <w:bCs/>
          <w:color w:val="000000"/>
          <w:sz w:val="28"/>
          <w:szCs w:val="28"/>
        </w:rPr>
        <w:t>и</w:t>
      </w:r>
      <w:r w:rsidR="00514F48">
        <w:rPr>
          <w:bCs/>
          <w:color w:val="000000"/>
          <w:sz w:val="28"/>
          <w:szCs w:val="28"/>
        </w:rPr>
        <w:t xml:space="preserve"> </w:t>
      </w:r>
      <w:r w:rsidR="005110B9" w:rsidRPr="00EE6506">
        <w:rPr>
          <w:bCs/>
          <w:color w:val="000000"/>
          <w:sz w:val="28"/>
          <w:szCs w:val="28"/>
        </w:rPr>
        <w:t>2</w:t>
      </w:r>
      <w:r w:rsidR="00C64B83">
        <w:rPr>
          <w:bCs/>
          <w:color w:val="000000"/>
          <w:sz w:val="28"/>
          <w:szCs w:val="28"/>
        </w:rPr>
        <w:t>3</w:t>
      </w:r>
      <w:r w:rsidR="005110B9" w:rsidRPr="00EE6506">
        <w:rPr>
          <w:bCs/>
          <w:color w:val="000000"/>
          <w:sz w:val="28"/>
          <w:szCs w:val="28"/>
        </w:rPr>
        <w:t>-2</w:t>
      </w:r>
      <w:r w:rsidR="00C64B83">
        <w:rPr>
          <w:bCs/>
          <w:color w:val="000000"/>
          <w:sz w:val="28"/>
          <w:szCs w:val="28"/>
        </w:rPr>
        <w:t>5</w:t>
      </w:r>
      <w:r w:rsidRPr="00EE6506">
        <w:rPr>
          <w:bCs/>
          <w:color w:val="000000"/>
          <w:sz w:val="28"/>
          <w:szCs w:val="28"/>
        </w:rPr>
        <w:t xml:space="preserve"> к областному закону</w:t>
      </w:r>
      <w:r w:rsidR="00514F48">
        <w:rPr>
          <w:bCs/>
          <w:color w:val="000000"/>
          <w:sz w:val="28"/>
          <w:szCs w:val="28"/>
        </w:rPr>
        <w:t xml:space="preserve"> </w:t>
      </w:r>
      <w:r w:rsidRPr="00EE6506">
        <w:rPr>
          <w:bCs/>
          <w:sz w:val="28"/>
          <w:szCs w:val="28"/>
        </w:rPr>
        <w:t>утверждены</w:t>
      </w:r>
      <w:r w:rsidR="00514F48">
        <w:rPr>
          <w:bCs/>
          <w:sz w:val="28"/>
          <w:szCs w:val="28"/>
        </w:rPr>
        <w:t xml:space="preserve"> </w:t>
      </w:r>
      <w:r w:rsidR="0026432B" w:rsidRPr="00706937">
        <w:rPr>
          <w:spacing w:val="-4"/>
          <w:sz w:val="28"/>
          <w:szCs w:val="28"/>
        </w:rPr>
        <w:t>областные нормативы финансового обеспечения деятельности</w:t>
      </w:r>
      <w:r w:rsidR="0026432B" w:rsidRPr="00706937">
        <w:rPr>
          <w:sz w:val="28"/>
          <w:szCs w:val="28"/>
        </w:rPr>
        <w:t xml:space="preserve"> муниципальных организаций дополнительного образования детей, осуществляющих деятельность в области физической культуры и спорта и спортивных организаций, реализующих программы спортивной подготовки, учитываемые при формировании показателей межбюджетных отношений</w:t>
      </w:r>
      <w:proofErr w:type="gramEnd"/>
      <w:r w:rsidR="0026432B" w:rsidRPr="00706937">
        <w:rPr>
          <w:sz w:val="28"/>
          <w:szCs w:val="28"/>
        </w:rPr>
        <w:t xml:space="preserve"> с бюджетами муни</w:t>
      </w:r>
      <w:r w:rsidR="0026432B" w:rsidRPr="00706937">
        <w:rPr>
          <w:sz w:val="28"/>
          <w:szCs w:val="28"/>
        </w:rPr>
        <w:softHyphen/>
        <w:t>ципальных районов, муниципальных округов и городского округа на 202</w:t>
      </w:r>
      <w:r w:rsidR="00E4433D">
        <w:rPr>
          <w:sz w:val="28"/>
          <w:szCs w:val="28"/>
        </w:rPr>
        <w:t>2</w:t>
      </w:r>
      <w:r w:rsidR="0026432B" w:rsidRPr="00706937">
        <w:rPr>
          <w:sz w:val="28"/>
          <w:szCs w:val="28"/>
        </w:rPr>
        <w:t xml:space="preserve"> год и на плановый период </w:t>
      </w:r>
      <w:r w:rsidR="0026432B" w:rsidRPr="00706937">
        <w:rPr>
          <w:spacing w:val="-4"/>
          <w:sz w:val="28"/>
          <w:szCs w:val="28"/>
        </w:rPr>
        <w:t>202</w:t>
      </w:r>
      <w:r w:rsidR="00E4433D">
        <w:rPr>
          <w:spacing w:val="-4"/>
          <w:sz w:val="28"/>
          <w:szCs w:val="28"/>
        </w:rPr>
        <w:t>3</w:t>
      </w:r>
      <w:r w:rsidR="0026432B" w:rsidRPr="00706937">
        <w:rPr>
          <w:spacing w:val="-4"/>
          <w:sz w:val="28"/>
          <w:szCs w:val="28"/>
        </w:rPr>
        <w:t xml:space="preserve"> и 202</w:t>
      </w:r>
      <w:r w:rsidR="00E4433D">
        <w:rPr>
          <w:spacing w:val="-4"/>
          <w:sz w:val="28"/>
          <w:szCs w:val="28"/>
        </w:rPr>
        <w:t>4</w:t>
      </w:r>
      <w:r w:rsidR="0026432B" w:rsidRPr="00706937">
        <w:rPr>
          <w:spacing w:val="-4"/>
          <w:sz w:val="28"/>
          <w:szCs w:val="28"/>
        </w:rPr>
        <w:t xml:space="preserve"> годов</w:t>
      </w:r>
      <w:r w:rsidR="0026432B">
        <w:rPr>
          <w:spacing w:val="-4"/>
          <w:sz w:val="28"/>
          <w:szCs w:val="28"/>
        </w:rPr>
        <w:t>.</w:t>
      </w:r>
    </w:p>
    <w:p w:rsidR="00ED6966" w:rsidRDefault="00ED6966" w:rsidP="00787584">
      <w:pPr>
        <w:spacing w:line="360" w:lineRule="atLeast"/>
        <w:ind w:firstLine="709"/>
        <w:jc w:val="center"/>
        <w:rPr>
          <w:b/>
          <w:sz w:val="28"/>
          <w:szCs w:val="28"/>
        </w:rPr>
      </w:pPr>
      <w:r w:rsidRPr="00EE6506">
        <w:rPr>
          <w:b/>
          <w:sz w:val="28"/>
          <w:szCs w:val="28"/>
        </w:rPr>
        <w:t>Статья 2</w:t>
      </w:r>
      <w:r w:rsidR="00AB1DF8">
        <w:rPr>
          <w:b/>
          <w:sz w:val="28"/>
          <w:szCs w:val="28"/>
        </w:rPr>
        <w:t>2</w:t>
      </w:r>
      <w:r w:rsidRPr="00EE6506">
        <w:rPr>
          <w:b/>
          <w:sz w:val="28"/>
          <w:szCs w:val="28"/>
        </w:rPr>
        <w:t>. Размер суточных для расчета средств по возмещению расходов, связанных со служебными командировками на территории Российской Федерации</w:t>
      </w:r>
    </w:p>
    <w:p w:rsidR="003926DB" w:rsidRPr="00EE6506" w:rsidRDefault="003926DB" w:rsidP="00787584">
      <w:pPr>
        <w:spacing w:line="360" w:lineRule="atLeast"/>
        <w:ind w:firstLine="709"/>
        <w:jc w:val="center"/>
        <w:rPr>
          <w:b/>
          <w:sz w:val="28"/>
          <w:szCs w:val="28"/>
        </w:rPr>
      </w:pPr>
    </w:p>
    <w:p w:rsidR="0026432B" w:rsidRPr="00706937" w:rsidRDefault="0026432B" w:rsidP="00787584">
      <w:pPr>
        <w:spacing w:line="360" w:lineRule="atLeast"/>
        <w:ind w:firstLine="851"/>
        <w:jc w:val="both"/>
        <w:rPr>
          <w:sz w:val="28"/>
          <w:szCs w:val="28"/>
        </w:rPr>
      </w:pPr>
      <w:proofErr w:type="gramStart"/>
      <w:r w:rsidRPr="00706937">
        <w:rPr>
          <w:sz w:val="28"/>
          <w:szCs w:val="28"/>
        </w:rPr>
        <w:t>Установить в 202</w:t>
      </w:r>
      <w:r w:rsidR="00E4433D">
        <w:rPr>
          <w:sz w:val="28"/>
          <w:szCs w:val="28"/>
        </w:rPr>
        <w:t>2</w:t>
      </w:r>
      <w:r w:rsidRPr="00706937">
        <w:rPr>
          <w:sz w:val="28"/>
          <w:szCs w:val="28"/>
        </w:rPr>
        <w:t>-202</w:t>
      </w:r>
      <w:r w:rsidR="00E4433D">
        <w:rPr>
          <w:sz w:val="28"/>
          <w:szCs w:val="28"/>
        </w:rPr>
        <w:t>4</w:t>
      </w:r>
      <w:r w:rsidRPr="00706937">
        <w:rPr>
          <w:sz w:val="28"/>
          <w:szCs w:val="28"/>
        </w:rPr>
        <w:t xml:space="preserve"> годах для расчета средств по возмещению расходов, связанных со служебными командировками на территории Российской Федерации</w:t>
      </w:r>
      <w:r w:rsidR="00ED6966" w:rsidRPr="00EE6506">
        <w:rPr>
          <w:sz w:val="28"/>
          <w:szCs w:val="28"/>
        </w:rPr>
        <w:t xml:space="preserve">, муниципальным органам власти и иным муниципальным органам Окуловского муниципального района и организациям, финансируемым за счет средств бюджета Окуловского муниципального района, </w:t>
      </w:r>
      <w:r w:rsidRPr="00706937">
        <w:rPr>
          <w:sz w:val="28"/>
          <w:szCs w:val="28"/>
        </w:rPr>
        <w:t>размер суточных за каждый день нахождения в служебной командировке в городах Москва и Санкт-Петербург - 700,0 рублей, в прочих населенных пунктах - 350,0 рублей.</w:t>
      </w:r>
      <w:proofErr w:type="gramEnd"/>
    </w:p>
    <w:p w:rsidR="0026432B" w:rsidRDefault="0026432B" w:rsidP="00787584">
      <w:pPr>
        <w:spacing w:line="360" w:lineRule="atLeast"/>
        <w:ind w:firstLine="709"/>
        <w:jc w:val="both"/>
        <w:rPr>
          <w:b/>
          <w:sz w:val="28"/>
          <w:szCs w:val="28"/>
        </w:rPr>
      </w:pPr>
    </w:p>
    <w:p w:rsidR="00ED6966" w:rsidRDefault="00ED6966" w:rsidP="00787584">
      <w:pPr>
        <w:spacing w:line="360" w:lineRule="atLeast"/>
        <w:ind w:firstLine="709"/>
        <w:jc w:val="both"/>
        <w:rPr>
          <w:b/>
          <w:sz w:val="28"/>
          <w:szCs w:val="28"/>
        </w:rPr>
      </w:pPr>
      <w:r w:rsidRPr="00EE6506">
        <w:rPr>
          <w:b/>
          <w:sz w:val="28"/>
          <w:szCs w:val="28"/>
        </w:rPr>
        <w:t>Статья 2</w:t>
      </w:r>
      <w:r w:rsidR="00AB1DF8">
        <w:rPr>
          <w:b/>
          <w:sz w:val="28"/>
          <w:szCs w:val="28"/>
        </w:rPr>
        <w:t>3</w:t>
      </w:r>
      <w:r w:rsidRPr="00EE6506">
        <w:rPr>
          <w:b/>
          <w:sz w:val="28"/>
          <w:szCs w:val="28"/>
        </w:rPr>
        <w:t>. Размер единовременной компенсационной выплаты на лечение (оздоровление)</w:t>
      </w:r>
    </w:p>
    <w:p w:rsidR="003926DB" w:rsidRPr="00EE6506" w:rsidRDefault="003926DB" w:rsidP="00787584">
      <w:pPr>
        <w:spacing w:line="360" w:lineRule="atLeast"/>
        <w:ind w:firstLine="709"/>
        <w:jc w:val="both"/>
        <w:rPr>
          <w:b/>
          <w:sz w:val="28"/>
          <w:szCs w:val="28"/>
        </w:rPr>
      </w:pPr>
    </w:p>
    <w:p w:rsidR="00ED6966" w:rsidRPr="00EE6506" w:rsidRDefault="00ED6966" w:rsidP="00787584">
      <w:pPr>
        <w:spacing w:line="360" w:lineRule="atLeast"/>
        <w:ind w:firstLine="709"/>
        <w:jc w:val="both"/>
        <w:rPr>
          <w:sz w:val="28"/>
          <w:szCs w:val="28"/>
        </w:rPr>
      </w:pPr>
      <w:r w:rsidRPr="00EE6506">
        <w:rPr>
          <w:sz w:val="28"/>
          <w:szCs w:val="28"/>
        </w:rPr>
        <w:t xml:space="preserve">Установить в </w:t>
      </w:r>
      <w:r w:rsidR="00461531" w:rsidRPr="00EE6506">
        <w:rPr>
          <w:sz w:val="28"/>
          <w:szCs w:val="28"/>
        </w:rPr>
        <w:t>20</w:t>
      </w:r>
      <w:r w:rsidR="00E73162" w:rsidRPr="00EE6506">
        <w:rPr>
          <w:sz w:val="28"/>
          <w:szCs w:val="28"/>
        </w:rPr>
        <w:t>2</w:t>
      </w:r>
      <w:r w:rsidR="00FD5515">
        <w:rPr>
          <w:sz w:val="28"/>
          <w:szCs w:val="28"/>
        </w:rPr>
        <w:t>2</w:t>
      </w:r>
      <w:r w:rsidR="009F6D84" w:rsidRPr="00EE6506">
        <w:rPr>
          <w:sz w:val="28"/>
          <w:szCs w:val="28"/>
        </w:rPr>
        <w:t>-</w:t>
      </w:r>
      <w:r w:rsidR="00B809C3" w:rsidRPr="00EE6506">
        <w:rPr>
          <w:sz w:val="28"/>
          <w:szCs w:val="28"/>
        </w:rPr>
        <w:t>202</w:t>
      </w:r>
      <w:r w:rsidR="00FD5515">
        <w:rPr>
          <w:sz w:val="28"/>
          <w:szCs w:val="28"/>
        </w:rPr>
        <w:t>4</w:t>
      </w:r>
      <w:r w:rsidRPr="00EE6506">
        <w:rPr>
          <w:sz w:val="28"/>
          <w:szCs w:val="28"/>
        </w:rPr>
        <w:t>год</w:t>
      </w:r>
      <w:r w:rsidR="009F6D84" w:rsidRPr="00EE6506">
        <w:rPr>
          <w:sz w:val="28"/>
          <w:szCs w:val="28"/>
        </w:rPr>
        <w:t>ах</w:t>
      </w:r>
      <w:r w:rsidRPr="00EE6506">
        <w:rPr>
          <w:sz w:val="28"/>
          <w:szCs w:val="28"/>
        </w:rPr>
        <w:t xml:space="preserve"> размер единовременной компенсационной выплаты на лечение (оздоровление) лицам, замещающим муниципальные должности в Окуловском муниципальном районе, и муниципальным служащим Администрации Окуловского муниципального района в сумме </w:t>
      </w:r>
      <w:r w:rsidR="008324DA" w:rsidRPr="00EE6506">
        <w:rPr>
          <w:sz w:val="28"/>
          <w:szCs w:val="28"/>
        </w:rPr>
        <w:t>40</w:t>
      </w:r>
      <w:r w:rsidRPr="00EE6506">
        <w:rPr>
          <w:sz w:val="28"/>
          <w:szCs w:val="28"/>
        </w:rPr>
        <w:t>000 рублей.</w:t>
      </w:r>
    </w:p>
    <w:p w:rsidR="00B809C3" w:rsidRPr="00EE6506" w:rsidRDefault="00B809C3" w:rsidP="00787584">
      <w:pPr>
        <w:pStyle w:val="a7"/>
        <w:spacing w:after="0" w:line="360" w:lineRule="atLeast"/>
        <w:ind w:firstLine="709"/>
        <w:jc w:val="center"/>
        <w:rPr>
          <w:b/>
          <w:sz w:val="28"/>
          <w:szCs w:val="28"/>
        </w:rPr>
      </w:pPr>
    </w:p>
    <w:p w:rsidR="00ED6966" w:rsidRDefault="00ED6966" w:rsidP="00787584">
      <w:pPr>
        <w:pStyle w:val="a7"/>
        <w:spacing w:after="0" w:line="360" w:lineRule="atLeast"/>
        <w:ind w:firstLine="709"/>
        <w:jc w:val="center"/>
        <w:rPr>
          <w:b/>
          <w:sz w:val="28"/>
          <w:szCs w:val="28"/>
        </w:rPr>
      </w:pPr>
      <w:r w:rsidRPr="00EE6506">
        <w:rPr>
          <w:b/>
          <w:sz w:val="28"/>
          <w:szCs w:val="28"/>
        </w:rPr>
        <w:t>Статья 2</w:t>
      </w:r>
      <w:r w:rsidR="00AB1DF8">
        <w:rPr>
          <w:b/>
          <w:sz w:val="28"/>
          <w:szCs w:val="28"/>
        </w:rPr>
        <w:t>4</w:t>
      </w:r>
      <w:r w:rsidRPr="00EE6506">
        <w:rPr>
          <w:b/>
          <w:sz w:val="28"/>
          <w:szCs w:val="28"/>
        </w:rPr>
        <w:t xml:space="preserve">. Муниципальные внутренние заимствования Окуловского муниципального района, муниципальный внутренний долг Окуловского муниципального района и предоставление муниципальных гарантий </w:t>
      </w:r>
      <w:proofErr w:type="spellStart"/>
      <w:r w:rsidRPr="00EE6506">
        <w:rPr>
          <w:b/>
          <w:sz w:val="28"/>
          <w:szCs w:val="28"/>
        </w:rPr>
        <w:t>Окуловского</w:t>
      </w:r>
      <w:proofErr w:type="spellEnd"/>
      <w:r w:rsidRPr="00EE6506">
        <w:rPr>
          <w:b/>
          <w:sz w:val="28"/>
          <w:szCs w:val="28"/>
        </w:rPr>
        <w:t xml:space="preserve"> муниципального района</w:t>
      </w:r>
    </w:p>
    <w:p w:rsidR="003926DB" w:rsidRPr="00EE6506" w:rsidRDefault="003926DB" w:rsidP="00787584">
      <w:pPr>
        <w:pStyle w:val="a7"/>
        <w:spacing w:after="0" w:line="360" w:lineRule="atLeast"/>
        <w:ind w:firstLine="709"/>
        <w:jc w:val="center"/>
        <w:rPr>
          <w:b/>
          <w:sz w:val="28"/>
          <w:szCs w:val="28"/>
        </w:rPr>
      </w:pPr>
    </w:p>
    <w:p w:rsidR="008B435F" w:rsidRDefault="00ED6966" w:rsidP="00787584">
      <w:pPr>
        <w:pStyle w:val="a8"/>
        <w:spacing w:after="0" w:line="360" w:lineRule="atLeast"/>
        <w:ind w:left="0" w:firstLine="709"/>
        <w:jc w:val="both"/>
        <w:rPr>
          <w:iCs/>
          <w:sz w:val="28"/>
          <w:szCs w:val="28"/>
        </w:rPr>
      </w:pPr>
      <w:r w:rsidRPr="00EE6506">
        <w:rPr>
          <w:sz w:val="28"/>
          <w:szCs w:val="28"/>
        </w:rPr>
        <w:t xml:space="preserve">1. Утвердить Программу муниципальных внутренних заимствований Окуловского муниципального района на </w:t>
      </w:r>
      <w:r w:rsidR="00E73162" w:rsidRPr="00EE6506">
        <w:rPr>
          <w:sz w:val="28"/>
          <w:szCs w:val="28"/>
        </w:rPr>
        <w:t>202</w:t>
      </w:r>
      <w:r w:rsidR="00E4433D">
        <w:rPr>
          <w:sz w:val="28"/>
          <w:szCs w:val="28"/>
        </w:rPr>
        <w:t>2</w:t>
      </w:r>
      <w:r w:rsidR="00E73162" w:rsidRPr="00EE6506">
        <w:rPr>
          <w:sz w:val="28"/>
          <w:szCs w:val="28"/>
        </w:rPr>
        <w:t xml:space="preserve"> год и на плановый период 202</w:t>
      </w:r>
      <w:r w:rsidR="00E4433D">
        <w:rPr>
          <w:sz w:val="28"/>
          <w:szCs w:val="28"/>
        </w:rPr>
        <w:t>3</w:t>
      </w:r>
      <w:r w:rsidR="00E73162" w:rsidRPr="00EE6506">
        <w:rPr>
          <w:sz w:val="28"/>
          <w:szCs w:val="28"/>
        </w:rPr>
        <w:t xml:space="preserve"> и 202</w:t>
      </w:r>
      <w:r w:rsidR="00E4433D">
        <w:rPr>
          <w:sz w:val="28"/>
          <w:szCs w:val="28"/>
        </w:rPr>
        <w:t>4</w:t>
      </w:r>
      <w:r w:rsidR="00E73162" w:rsidRPr="00EE6506">
        <w:rPr>
          <w:sz w:val="28"/>
          <w:szCs w:val="28"/>
        </w:rPr>
        <w:t xml:space="preserve"> годов</w:t>
      </w:r>
      <w:bookmarkStart w:id="1" w:name="_GoBack"/>
      <w:bookmarkEnd w:id="1"/>
      <w:r w:rsidR="008B435F">
        <w:rPr>
          <w:sz w:val="28"/>
          <w:szCs w:val="28"/>
        </w:rPr>
        <w:t xml:space="preserve"> </w:t>
      </w:r>
      <w:r w:rsidRPr="00EE6506">
        <w:rPr>
          <w:iCs/>
          <w:sz w:val="28"/>
          <w:szCs w:val="28"/>
        </w:rPr>
        <w:t>согласно приложению 1</w:t>
      </w:r>
      <w:r w:rsidR="00AB1DF8">
        <w:rPr>
          <w:iCs/>
          <w:sz w:val="28"/>
          <w:szCs w:val="28"/>
        </w:rPr>
        <w:t>4</w:t>
      </w:r>
      <w:r w:rsidRPr="00EE6506">
        <w:rPr>
          <w:iCs/>
          <w:sz w:val="28"/>
          <w:szCs w:val="28"/>
        </w:rPr>
        <w:t xml:space="preserve"> к настоящему решению</w:t>
      </w:r>
      <w:r w:rsidR="008B435F">
        <w:rPr>
          <w:iCs/>
          <w:sz w:val="28"/>
          <w:szCs w:val="28"/>
        </w:rPr>
        <w:t>.</w:t>
      </w:r>
      <w:r w:rsidR="0028372C" w:rsidRPr="00EE6506">
        <w:rPr>
          <w:iCs/>
          <w:sz w:val="28"/>
          <w:szCs w:val="28"/>
        </w:rPr>
        <w:t xml:space="preserve"> </w:t>
      </w:r>
    </w:p>
    <w:p w:rsidR="005515CF" w:rsidRPr="00EE6506" w:rsidRDefault="005515CF" w:rsidP="00787584">
      <w:pPr>
        <w:pStyle w:val="a8"/>
        <w:spacing w:after="0" w:line="360" w:lineRule="atLeast"/>
        <w:ind w:left="0" w:firstLine="709"/>
        <w:jc w:val="both"/>
        <w:rPr>
          <w:spacing w:val="-2"/>
          <w:sz w:val="28"/>
          <w:szCs w:val="28"/>
        </w:rPr>
      </w:pPr>
      <w:r w:rsidRPr="00EE6506">
        <w:rPr>
          <w:spacing w:val="-2"/>
          <w:sz w:val="28"/>
          <w:szCs w:val="28"/>
        </w:rPr>
        <w:lastRenderedPageBreak/>
        <w:t xml:space="preserve">2. </w:t>
      </w:r>
      <w:proofErr w:type="gramStart"/>
      <w:r w:rsidRPr="00EE6506">
        <w:rPr>
          <w:spacing w:val="-2"/>
          <w:sz w:val="28"/>
          <w:szCs w:val="28"/>
        </w:rPr>
        <w:t xml:space="preserve">Установить, что в </w:t>
      </w:r>
      <w:r w:rsidR="00461531" w:rsidRPr="00EE6506">
        <w:rPr>
          <w:spacing w:val="-2"/>
          <w:sz w:val="28"/>
          <w:szCs w:val="28"/>
        </w:rPr>
        <w:t>20</w:t>
      </w:r>
      <w:r w:rsidR="00E73162" w:rsidRPr="00EE6506">
        <w:rPr>
          <w:spacing w:val="-2"/>
          <w:sz w:val="28"/>
          <w:szCs w:val="28"/>
        </w:rPr>
        <w:t>2</w:t>
      </w:r>
      <w:r w:rsidR="00E4433D">
        <w:rPr>
          <w:spacing w:val="-2"/>
          <w:sz w:val="28"/>
          <w:szCs w:val="28"/>
        </w:rPr>
        <w:t>2</w:t>
      </w:r>
      <w:r w:rsidRPr="00EE6506">
        <w:rPr>
          <w:spacing w:val="-2"/>
          <w:sz w:val="28"/>
          <w:szCs w:val="28"/>
        </w:rPr>
        <w:t xml:space="preserve">, </w:t>
      </w:r>
      <w:r w:rsidR="00461531" w:rsidRPr="00EE6506">
        <w:rPr>
          <w:spacing w:val="-2"/>
          <w:sz w:val="28"/>
          <w:szCs w:val="28"/>
        </w:rPr>
        <w:t>20</w:t>
      </w:r>
      <w:r w:rsidR="008324DA" w:rsidRPr="00EE6506">
        <w:rPr>
          <w:spacing w:val="-2"/>
          <w:sz w:val="28"/>
          <w:szCs w:val="28"/>
        </w:rPr>
        <w:t>2</w:t>
      </w:r>
      <w:r w:rsidR="00E4433D">
        <w:rPr>
          <w:spacing w:val="-2"/>
          <w:sz w:val="28"/>
          <w:szCs w:val="28"/>
        </w:rPr>
        <w:t>3</w:t>
      </w:r>
      <w:r w:rsidRPr="00EE6506">
        <w:rPr>
          <w:spacing w:val="-2"/>
          <w:sz w:val="28"/>
          <w:szCs w:val="28"/>
        </w:rPr>
        <w:t xml:space="preserve"> и 20</w:t>
      </w:r>
      <w:r w:rsidR="00B809C3" w:rsidRPr="00EE6506">
        <w:rPr>
          <w:spacing w:val="-2"/>
          <w:sz w:val="28"/>
          <w:szCs w:val="28"/>
        </w:rPr>
        <w:t>2</w:t>
      </w:r>
      <w:r w:rsidR="00E4433D">
        <w:rPr>
          <w:spacing w:val="-2"/>
          <w:sz w:val="28"/>
          <w:szCs w:val="28"/>
        </w:rPr>
        <w:t>4</w:t>
      </w:r>
      <w:r w:rsidRPr="00EE6506">
        <w:rPr>
          <w:spacing w:val="-2"/>
          <w:sz w:val="28"/>
          <w:szCs w:val="28"/>
        </w:rPr>
        <w:t xml:space="preserve"> годах Администрация Окуловского муниципального района вправе от имени Окуловского муниципального района привлекать бюджетные кредиты на пополнение остатков средств на счете бюджета</w:t>
      </w:r>
      <w:r w:rsidR="00F73403" w:rsidRPr="00EE6506">
        <w:rPr>
          <w:spacing w:val="-2"/>
          <w:sz w:val="28"/>
          <w:szCs w:val="28"/>
        </w:rPr>
        <w:t xml:space="preserve"> Окуловского муниципального района</w:t>
      </w:r>
      <w:r w:rsidRPr="00EE6506">
        <w:rPr>
          <w:spacing w:val="-2"/>
          <w:sz w:val="28"/>
          <w:szCs w:val="28"/>
        </w:rPr>
        <w:t xml:space="preserve"> в соответствии с Программой </w:t>
      </w:r>
      <w:r w:rsidR="00F73403" w:rsidRPr="00EE6506">
        <w:rPr>
          <w:spacing w:val="-2"/>
          <w:sz w:val="28"/>
          <w:szCs w:val="28"/>
        </w:rPr>
        <w:t>муниципальных</w:t>
      </w:r>
      <w:r w:rsidRPr="00EE6506">
        <w:rPr>
          <w:spacing w:val="-2"/>
          <w:sz w:val="28"/>
          <w:szCs w:val="28"/>
        </w:rPr>
        <w:t xml:space="preserve"> внутренних заимствований </w:t>
      </w:r>
      <w:r w:rsidR="00F73403" w:rsidRPr="00EE6506">
        <w:rPr>
          <w:sz w:val="28"/>
          <w:szCs w:val="28"/>
        </w:rPr>
        <w:t xml:space="preserve">Окуловского муниципального района </w:t>
      </w:r>
      <w:r w:rsidRPr="00EE6506">
        <w:rPr>
          <w:spacing w:val="-2"/>
          <w:sz w:val="28"/>
          <w:szCs w:val="28"/>
        </w:rPr>
        <w:t xml:space="preserve">на </w:t>
      </w:r>
      <w:r w:rsidR="00E73162" w:rsidRPr="00EE6506">
        <w:rPr>
          <w:sz w:val="28"/>
          <w:szCs w:val="28"/>
        </w:rPr>
        <w:t>202</w:t>
      </w:r>
      <w:r w:rsidR="00E4433D">
        <w:rPr>
          <w:sz w:val="28"/>
          <w:szCs w:val="28"/>
        </w:rPr>
        <w:t>2</w:t>
      </w:r>
      <w:r w:rsidR="00E73162" w:rsidRPr="00EE6506">
        <w:rPr>
          <w:sz w:val="28"/>
          <w:szCs w:val="28"/>
        </w:rPr>
        <w:t xml:space="preserve"> год и на плановый период 202</w:t>
      </w:r>
      <w:r w:rsidR="00E4433D">
        <w:rPr>
          <w:sz w:val="28"/>
          <w:szCs w:val="28"/>
        </w:rPr>
        <w:t>3</w:t>
      </w:r>
      <w:r w:rsidR="00E73162" w:rsidRPr="00EE6506">
        <w:rPr>
          <w:sz w:val="28"/>
          <w:szCs w:val="28"/>
        </w:rPr>
        <w:t xml:space="preserve"> и 202</w:t>
      </w:r>
      <w:r w:rsidR="00E4433D">
        <w:rPr>
          <w:sz w:val="28"/>
          <w:szCs w:val="28"/>
        </w:rPr>
        <w:t>4</w:t>
      </w:r>
      <w:r w:rsidR="00E73162" w:rsidRPr="00EE6506">
        <w:rPr>
          <w:sz w:val="28"/>
          <w:szCs w:val="28"/>
        </w:rPr>
        <w:t xml:space="preserve"> годов</w:t>
      </w:r>
      <w:r w:rsidRPr="00EE6506">
        <w:rPr>
          <w:spacing w:val="-2"/>
          <w:sz w:val="28"/>
          <w:szCs w:val="28"/>
        </w:rPr>
        <w:t xml:space="preserve">  в порядке, установленном законодательством Российской Федерации и областным</w:t>
      </w:r>
      <w:proofErr w:type="gramEnd"/>
      <w:r w:rsidRPr="00EE6506">
        <w:rPr>
          <w:spacing w:val="-2"/>
          <w:sz w:val="28"/>
          <w:szCs w:val="28"/>
        </w:rPr>
        <w:t xml:space="preserve"> законодательством.</w:t>
      </w:r>
    </w:p>
    <w:p w:rsidR="0028372C" w:rsidRDefault="00F73403" w:rsidP="00787584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C94">
        <w:rPr>
          <w:rFonts w:ascii="Times New Roman" w:hAnsi="Times New Roman" w:cs="Times New Roman"/>
          <w:sz w:val="28"/>
          <w:szCs w:val="28"/>
        </w:rPr>
        <w:t>3</w:t>
      </w:r>
      <w:r w:rsidR="0028372C" w:rsidRPr="00371C94">
        <w:rPr>
          <w:rFonts w:ascii="Times New Roman" w:hAnsi="Times New Roman" w:cs="Times New Roman"/>
          <w:sz w:val="28"/>
          <w:szCs w:val="28"/>
        </w:rPr>
        <w:t xml:space="preserve">. Утвердить верхний предел муниципального внутреннего долга Окуловского муниципального района на 1 января </w:t>
      </w:r>
      <w:r w:rsidR="00461531" w:rsidRPr="00371C94">
        <w:rPr>
          <w:rFonts w:ascii="Times New Roman" w:hAnsi="Times New Roman" w:cs="Times New Roman"/>
          <w:sz w:val="28"/>
          <w:szCs w:val="28"/>
        </w:rPr>
        <w:t>20</w:t>
      </w:r>
      <w:r w:rsidR="008324DA" w:rsidRPr="00371C94">
        <w:rPr>
          <w:rFonts w:ascii="Times New Roman" w:hAnsi="Times New Roman" w:cs="Times New Roman"/>
          <w:sz w:val="28"/>
          <w:szCs w:val="28"/>
        </w:rPr>
        <w:t>2</w:t>
      </w:r>
      <w:r w:rsidR="00E4433D">
        <w:rPr>
          <w:rFonts w:ascii="Times New Roman" w:hAnsi="Times New Roman" w:cs="Times New Roman"/>
          <w:sz w:val="28"/>
          <w:szCs w:val="28"/>
        </w:rPr>
        <w:t>3</w:t>
      </w:r>
      <w:r w:rsidR="0028372C" w:rsidRPr="00371C94">
        <w:rPr>
          <w:rFonts w:ascii="Times New Roman" w:hAnsi="Times New Roman" w:cs="Times New Roman"/>
          <w:sz w:val="28"/>
          <w:szCs w:val="28"/>
        </w:rPr>
        <w:t xml:space="preserve"> года в сумме </w:t>
      </w:r>
      <w:r w:rsidR="00CA7038">
        <w:rPr>
          <w:rFonts w:ascii="Times New Roman" w:hAnsi="Times New Roman" w:cs="Times New Roman"/>
          <w:sz w:val="28"/>
          <w:szCs w:val="28"/>
        </w:rPr>
        <w:t>67359,2</w:t>
      </w:r>
      <w:r w:rsidR="008B435F">
        <w:rPr>
          <w:rFonts w:ascii="Times New Roman" w:hAnsi="Times New Roman" w:cs="Times New Roman"/>
          <w:sz w:val="28"/>
          <w:szCs w:val="28"/>
        </w:rPr>
        <w:t xml:space="preserve"> </w:t>
      </w:r>
      <w:r w:rsidR="0028372C" w:rsidRPr="00371C94">
        <w:rPr>
          <w:rFonts w:ascii="Times New Roman" w:hAnsi="Times New Roman" w:cs="Times New Roman"/>
          <w:sz w:val="28"/>
          <w:szCs w:val="28"/>
        </w:rPr>
        <w:t>тыс. рублей, на 1 января 20</w:t>
      </w:r>
      <w:r w:rsidR="00B809C3" w:rsidRPr="00371C94">
        <w:rPr>
          <w:rFonts w:ascii="Times New Roman" w:hAnsi="Times New Roman" w:cs="Times New Roman"/>
          <w:sz w:val="28"/>
          <w:szCs w:val="28"/>
        </w:rPr>
        <w:t>2</w:t>
      </w:r>
      <w:r w:rsidR="00E4433D">
        <w:rPr>
          <w:rFonts w:ascii="Times New Roman" w:hAnsi="Times New Roman" w:cs="Times New Roman"/>
          <w:sz w:val="28"/>
          <w:szCs w:val="28"/>
        </w:rPr>
        <w:t>4</w:t>
      </w:r>
      <w:r w:rsidR="0028372C" w:rsidRPr="00371C94">
        <w:rPr>
          <w:rFonts w:ascii="Times New Roman" w:hAnsi="Times New Roman" w:cs="Times New Roman"/>
          <w:sz w:val="28"/>
          <w:szCs w:val="28"/>
        </w:rPr>
        <w:t xml:space="preserve"> года в сумме </w:t>
      </w:r>
      <w:r w:rsidR="00CA7038">
        <w:rPr>
          <w:rFonts w:ascii="Times New Roman" w:hAnsi="Times New Roman" w:cs="Times New Roman"/>
          <w:sz w:val="28"/>
          <w:szCs w:val="28"/>
        </w:rPr>
        <w:t>67359,2</w:t>
      </w:r>
      <w:r w:rsidR="008B435F">
        <w:rPr>
          <w:rFonts w:ascii="Times New Roman" w:hAnsi="Times New Roman" w:cs="Times New Roman"/>
          <w:sz w:val="28"/>
          <w:szCs w:val="28"/>
        </w:rPr>
        <w:t xml:space="preserve"> </w:t>
      </w:r>
      <w:r w:rsidR="0028372C" w:rsidRPr="00371C94">
        <w:rPr>
          <w:rFonts w:ascii="Times New Roman" w:hAnsi="Times New Roman" w:cs="Times New Roman"/>
          <w:sz w:val="28"/>
          <w:szCs w:val="28"/>
        </w:rPr>
        <w:t>тыс. рублей на 1 января 202</w:t>
      </w:r>
      <w:r w:rsidR="00E4433D">
        <w:rPr>
          <w:rFonts w:ascii="Times New Roman" w:hAnsi="Times New Roman" w:cs="Times New Roman"/>
          <w:sz w:val="28"/>
          <w:szCs w:val="28"/>
        </w:rPr>
        <w:t>5</w:t>
      </w:r>
      <w:r w:rsidR="0028372C" w:rsidRPr="00371C94">
        <w:rPr>
          <w:rFonts w:ascii="Times New Roman" w:hAnsi="Times New Roman" w:cs="Times New Roman"/>
          <w:sz w:val="28"/>
          <w:szCs w:val="28"/>
        </w:rPr>
        <w:t xml:space="preserve"> года в сумме </w:t>
      </w:r>
      <w:r w:rsidR="00CA7038">
        <w:rPr>
          <w:rFonts w:ascii="Times New Roman" w:hAnsi="Times New Roman" w:cs="Times New Roman"/>
          <w:sz w:val="28"/>
          <w:szCs w:val="28"/>
        </w:rPr>
        <w:t>67359,2</w:t>
      </w:r>
      <w:r w:rsidR="00EF07C6" w:rsidRPr="00371C94">
        <w:rPr>
          <w:rFonts w:ascii="Times New Roman" w:hAnsi="Times New Roman" w:cs="Times New Roman"/>
          <w:sz w:val="28"/>
          <w:szCs w:val="28"/>
        </w:rPr>
        <w:t xml:space="preserve"> тыс</w:t>
      </w:r>
      <w:r w:rsidR="0028372C" w:rsidRPr="00371C94">
        <w:rPr>
          <w:rFonts w:ascii="Times New Roman" w:hAnsi="Times New Roman" w:cs="Times New Roman"/>
          <w:sz w:val="28"/>
          <w:szCs w:val="28"/>
        </w:rPr>
        <w:t>. рублей.</w:t>
      </w:r>
    </w:p>
    <w:p w:rsidR="00051462" w:rsidRPr="00706937" w:rsidRDefault="00051462" w:rsidP="00051462">
      <w:pPr>
        <w:spacing w:line="340" w:lineRule="atLeast"/>
        <w:ind w:firstLine="709"/>
        <w:jc w:val="both"/>
        <w:rPr>
          <w:sz w:val="28"/>
          <w:szCs w:val="28"/>
        </w:rPr>
      </w:pPr>
      <w:r w:rsidRPr="00706937">
        <w:rPr>
          <w:sz w:val="28"/>
          <w:szCs w:val="28"/>
        </w:rPr>
        <w:t xml:space="preserve">4. Утвердить верхний предел </w:t>
      </w:r>
      <w:r>
        <w:rPr>
          <w:sz w:val="28"/>
          <w:szCs w:val="28"/>
        </w:rPr>
        <w:t>муниципального</w:t>
      </w:r>
      <w:r w:rsidRPr="00706937">
        <w:rPr>
          <w:sz w:val="28"/>
          <w:szCs w:val="28"/>
        </w:rPr>
        <w:t xml:space="preserve"> внутреннего долга </w:t>
      </w:r>
      <w:r w:rsidRPr="00706937">
        <w:rPr>
          <w:sz w:val="28"/>
          <w:szCs w:val="28"/>
        </w:rPr>
        <w:br/>
      </w:r>
      <w:r w:rsidRPr="00EE6506">
        <w:rPr>
          <w:spacing w:val="-2"/>
          <w:sz w:val="28"/>
          <w:szCs w:val="28"/>
        </w:rPr>
        <w:t xml:space="preserve">Окуловского муниципального района </w:t>
      </w:r>
      <w:r w:rsidRPr="00706937">
        <w:rPr>
          <w:sz w:val="28"/>
          <w:szCs w:val="28"/>
        </w:rPr>
        <w:t xml:space="preserve">по </w:t>
      </w:r>
      <w:r>
        <w:rPr>
          <w:sz w:val="28"/>
          <w:szCs w:val="28"/>
        </w:rPr>
        <w:t>муниципаль</w:t>
      </w:r>
      <w:r w:rsidRPr="00706937">
        <w:rPr>
          <w:sz w:val="28"/>
          <w:szCs w:val="28"/>
        </w:rPr>
        <w:t xml:space="preserve">ным гарантиям </w:t>
      </w:r>
      <w:r w:rsidRPr="00EE6506">
        <w:rPr>
          <w:spacing w:val="-2"/>
          <w:sz w:val="28"/>
          <w:szCs w:val="28"/>
        </w:rPr>
        <w:t xml:space="preserve">Окуловского муниципального района </w:t>
      </w:r>
      <w:r w:rsidRPr="00706937">
        <w:rPr>
          <w:sz w:val="28"/>
          <w:szCs w:val="28"/>
        </w:rPr>
        <w:t>в валюте Российской Федерации на 1 января 202</w:t>
      </w:r>
      <w:r w:rsidR="00E4433D">
        <w:rPr>
          <w:sz w:val="28"/>
          <w:szCs w:val="28"/>
        </w:rPr>
        <w:t>3</w:t>
      </w:r>
      <w:r w:rsidRPr="00706937">
        <w:rPr>
          <w:sz w:val="28"/>
          <w:szCs w:val="28"/>
        </w:rPr>
        <w:t xml:space="preserve"> года в сумме 0,00000 тыс. рублей,  на 1 января 202</w:t>
      </w:r>
      <w:r w:rsidR="00E4433D">
        <w:rPr>
          <w:sz w:val="28"/>
          <w:szCs w:val="28"/>
        </w:rPr>
        <w:t>4</w:t>
      </w:r>
      <w:r w:rsidRPr="00706937">
        <w:rPr>
          <w:sz w:val="28"/>
          <w:szCs w:val="28"/>
        </w:rPr>
        <w:t xml:space="preserve"> года в сумме 0,00000 тыс. рублей и на 1 января 202</w:t>
      </w:r>
      <w:r w:rsidR="00E4433D">
        <w:rPr>
          <w:sz w:val="28"/>
          <w:szCs w:val="28"/>
        </w:rPr>
        <w:t>5</w:t>
      </w:r>
      <w:r w:rsidRPr="00706937">
        <w:rPr>
          <w:sz w:val="28"/>
          <w:szCs w:val="28"/>
        </w:rPr>
        <w:t xml:space="preserve"> года в сумме 0,00000 тыс. рублей.</w:t>
      </w:r>
    </w:p>
    <w:p w:rsidR="00EE52C4" w:rsidRPr="00EE6506" w:rsidRDefault="00051462" w:rsidP="00787584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E52C4" w:rsidRPr="00EE6506">
        <w:rPr>
          <w:sz w:val="28"/>
          <w:szCs w:val="28"/>
        </w:rPr>
        <w:t>. Установить, что в 202</w:t>
      </w:r>
      <w:r w:rsidR="00E4433D">
        <w:rPr>
          <w:sz w:val="28"/>
          <w:szCs w:val="28"/>
        </w:rPr>
        <w:t>2</w:t>
      </w:r>
      <w:r w:rsidR="00EE52C4" w:rsidRPr="00EE6506">
        <w:rPr>
          <w:sz w:val="28"/>
          <w:szCs w:val="28"/>
        </w:rPr>
        <w:t xml:space="preserve"> году и в плановом периоде 202</w:t>
      </w:r>
      <w:r w:rsidR="00E4433D">
        <w:rPr>
          <w:sz w:val="28"/>
          <w:szCs w:val="28"/>
        </w:rPr>
        <w:t>3</w:t>
      </w:r>
      <w:r w:rsidR="00EE52C4" w:rsidRPr="00EE6506">
        <w:rPr>
          <w:sz w:val="28"/>
          <w:szCs w:val="28"/>
        </w:rPr>
        <w:t xml:space="preserve"> и 202</w:t>
      </w:r>
      <w:r w:rsidR="00E4433D">
        <w:rPr>
          <w:sz w:val="28"/>
          <w:szCs w:val="28"/>
        </w:rPr>
        <w:t>4</w:t>
      </w:r>
      <w:r w:rsidR="00EE52C4" w:rsidRPr="00EE6506">
        <w:rPr>
          <w:sz w:val="28"/>
          <w:szCs w:val="28"/>
        </w:rPr>
        <w:t xml:space="preserve"> годов муниципальные гарантии Окуловского муниципального района не предоставляются.</w:t>
      </w:r>
    </w:p>
    <w:p w:rsidR="00EE52C4" w:rsidRPr="00EE6506" w:rsidRDefault="00EE52C4" w:rsidP="00787584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6966" w:rsidRDefault="00ED6966" w:rsidP="00787584">
      <w:pPr>
        <w:pStyle w:val="1"/>
        <w:tabs>
          <w:tab w:val="left" w:pos="0"/>
        </w:tabs>
        <w:spacing w:before="0" w:line="360" w:lineRule="atLeast"/>
        <w:ind w:firstLine="709"/>
        <w:jc w:val="center"/>
        <w:rPr>
          <w:b/>
          <w:sz w:val="28"/>
          <w:szCs w:val="28"/>
        </w:rPr>
      </w:pPr>
      <w:r w:rsidRPr="00EE6506">
        <w:rPr>
          <w:b/>
          <w:sz w:val="28"/>
          <w:szCs w:val="28"/>
        </w:rPr>
        <w:t>Статья 2</w:t>
      </w:r>
      <w:r w:rsidR="00AB1DF8">
        <w:rPr>
          <w:b/>
          <w:sz w:val="28"/>
          <w:szCs w:val="28"/>
        </w:rPr>
        <w:t>5</w:t>
      </w:r>
      <w:r w:rsidRPr="00EE6506">
        <w:rPr>
          <w:b/>
          <w:sz w:val="28"/>
          <w:szCs w:val="28"/>
        </w:rPr>
        <w:t>. Дополнительные основания для внесения изменений в сводную бюджетную роспись бюджета муниципального района</w:t>
      </w:r>
    </w:p>
    <w:p w:rsidR="003926DB" w:rsidRPr="003926DB" w:rsidRDefault="003926DB" w:rsidP="003926DB"/>
    <w:p w:rsidR="00ED6966" w:rsidRPr="00EE6506" w:rsidRDefault="00ED6966" w:rsidP="00787584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506">
        <w:rPr>
          <w:rFonts w:ascii="Times New Roman" w:hAnsi="Times New Roman" w:cs="Times New Roman"/>
          <w:sz w:val="28"/>
          <w:szCs w:val="28"/>
        </w:rPr>
        <w:t xml:space="preserve">Установить, что в соответствии с решениями </w:t>
      </w:r>
      <w:r w:rsidR="009B4FD2" w:rsidRPr="00EE6506">
        <w:rPr>
          <w:rFonts w:ascii="Times New Roman" w:hAnsi="Times New Roman" w:cs="Times New Roman"/>
          <w:sz w:val="28"/>
          <w:szCs w:val="28"/>
        </w:rPr>
        <w:t>председателя</w:t>
      </w:r>
      <w:r w:rsidRPr="00EE6506">
        <w:rPr>
          <w:rFonts w:ascii="Times New Roman" w:hAnsi="Times New Roman" w:cs="Times New Roman"/>
          <w:sz w:val="28"/>
          <w:szCs w:val="28"/>
        </w:rPr>
        <w:t xml:space="preserve"> комитета финансов Администрации Окуловского муниципального района дополнительно к основаниям, установленным </w:t>
      </w:r>
      <w:hyperlink r:id="rId9" w:history="1">
        <w:r w:rsidRPr="00EE6506">
          <w:rPr>
            <w:rStyle w:val="af4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3 статьи 217</w:t>
        </w:r>
      </w:hyperlink>
      <w:r w:rsidRPr="00EE6506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может осуществляться внесение изменений в сводную бюджетную роспись бюджета </w:t>
      </w:r>
      <w:r w:rsidR="008B2EFD" w:rsidRPr="00EE6506">
        <w:rPr>
          <w:rFonts w:ascii="Times New Roman" w:hAnsi="Times New Roman" w:cs="Times New Roman"/>
          <w:sz w:val="28"/>
          <w:szCs w:val="28"/>
        </w:rPr>
        <w:t xml:space="preserve">Окуловского </w:t>
      </w:r>
      <w:r w:rsidRPr="00EE6506">
        <w:rPr>
          <w:rFonts w:ascii="Times New Roman" w:hAnsi="Times New Roman" w:cs="Times New Roman"/>
          <w:sz w:val="28"/>
          <w:szCs w:val="28"/>
        </w:rPr>
        <w:t>муниципального района без внесения изменений в настоящее решение</w:t>
      </w:r>
      <w:r w:rsidR="008B2EFD" w:rsidRPr="00EE6506">
        <w:rPr>
          <w:rFonts w:ascii="Times New Roman" w:hAnsi="Times New Roman" w:cs="Times New Roman"/>
          <w:sz w:val="28"/>
          <w:szCs w:val="28"/>
        </w:rPr>
        <w:t xml:space="preserve"> Думы </w:t>
      </w:r>
      <w:proofErr w:type="spellStart"/>
      <w:r w:rsidR="008B2EFD" w:rsidRPr="00EE6506"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 w:rsidR="008B2EFD" w:rsidRPr="00EE6506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E906D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E6506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E906D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E6506">
        <w:rPr>
          <w:rFonts w:ascii="Times New Roman" w:hAnsi="Times New Roman" w:cs="Times New Roman"/>
          <w:sz w:val="28"/>
          <w:szCs w:val="28"/>
        </w:rPr>
        <w:t>следующим</w:t>
      </w:r>
      <w:proofErr w:type="gramEnd"/>
      <w:r w:rsidRPr="00EE6506">
        <w:rPr>
          <w:rFonts w:ascii="Times New Roman" w:hAnsi="Times New Roman" w:cs="Times New Roman"/>
          <w:sz w:val="28"/>
          <w:szCs w:val="28"/>
        </w:rPr>
        <w:t xml:space="preserve"> основаниям:</w:t>
      </w:r>
    </w:p>
    <w:p w:rsidR="00ED6966" w:rsidRPr="00EE6506" w:rsidRDefault="006676B7" w:rsidP="00787584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506">
        <w:rPr>
          <w:rFonts w:ascii="Times New Roman" w:hAnsi="Times New Roman" w:cs="Times New Roman"/>
          <w:sz w:val="28"/>
          <w:szCs w:val="28"/>
        </w:rPr>
        <w:t>1</w:t>
      </w:r>
      <w:r w:rsidR="00ED6966" w:rsidRPr="00EE6506">
        <w:rPr>
          <w:rFonts w:ascii="Times New Roman" w:hAnsi="Times New Roman" w:cs="Times New Roman"/>
          <w:sz w:val="28"/>
          <w:szCs w:val="28"/>
        </w:rPr>
        <w:t xml:space="preserve">) приведение кодов бюджетной классификации расходов и источников внутреннего финансирования дефицита бюджета </w:t>
      </w:r>
      <w:r w:rsidR="008B2EFD" w:rsidRPr="00EE6506">
        <w:rPr>
          <w:rFonts w:ascii="Times New Roman" w:hAnsi="Times New Roman" w:cs="Times New Roman"/>
          <w:sz w:val="28"/>
          <w:szCs w:val="28"/>
        </w:rPr>
        <w:t xml:space="preserve">Окуловского </w:t>
      </w:r>
      <w:r w:rsidR="00ED6966" w:rsidRPr="00EE6506">
        <w:rPr>
          <w:rFonts w:ascii="Times New Roman" w:hAnsi="Times New Roman" w:cs="Times New Roman"/>
          <w:sz w:val="28"/>
          <w:szCs w:val="28"/>
        </w:rPr>
        <w:t>муниципального района в соответствие с бюджетной классификацией Российской Федерации;</w:t>
      </w:r>
    </w:p>
    <w:p w:rsidR="00ED6966" w:rsidRPr="00EE6506" w:rsidRDefault="006676B7" w:rsidP="00787584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506">
        <w:rPr>
          <w:rFonts w:ascii="Times New Roman" w:hAnsi="Times New Roman" w:cs="Times New Roman"/>
          <w:sz w:val="28"/>
          <w:szCs w:val="28"/>
        </w:rPr>
        <w:t>2</w:t>
      </w:r>
      <w:r w:rsidR="00ED6966" w:rsidRPr="00EE6506">
        <w:rPr>
          <w:rFonts w:ascii="Times New Roman" w:hAnsi="Times New Roman" w:cs="Times New Roman"/>
          <w:sz w:val="28"/>
          <w:szCs w:val="28"/>
        </w:rPr>
        <w:t xml:space="preserve">) уточнение источников внутреннего финансирования дефицита бюджета </w:t>
      </w:r>
      <w:r w:rsidR="008B2EFD" w:rsidRPr="00EE6506">
        <w:rPr>
          <w:rFonts w:ascii="Times New Roman" w:hAnsi="Times New Roman" w:cs="Times New Roman"/>
          <w:sz w:val="28"/>
          <w:szCs w:val="28"/>
        </w:rPr>
        <w:t xml:space="preserve">Окуловского </w:t>
      </w:r>
      <w:r w:rsidR="00ED6966" w:rsidRPr="00EE6506">
        <w:rPr>
          <w:rFonts w:ascii="Times New Roman" w:hAnsi="Times New Roman" w:cs="Times New Roman"/>
          <w:sz w:val="28"/>
          <w:szCs w:val="28"/>
        </w:rPr>
        <w:t xml:space="preserve">муниципального района в случае предоставления бюджету </w:t>
      </w:r>
      <w:r w:rsidR="008B2EFD" w:rsidRPr="00EE6506">
        <w:rPr>
          <w:rFonts w:ascii="Times New Roman" w:hAnsi="Times New Roman" w:cs="Times New Roman"/>
          <w:sz w:val="28"/>
          <w:szCs w:val="28"/>
        </w:rPr>
        <w:t xml:space="preserve">Окуловского </w:t>
      </w:r>
      <w:r w:rsidR="00ED6966" w:rsidRPr="00EE6506">
        <w:rPr>
          <w:rFonts w:ascii="Times New Roman" w:hAnsi="Times New Roman" w:cs="Times New Roman"/>
          <w:sz w:val="28"/>
          <w:szCs w:val="28"/>
        </w:rPr>
        <w:t>муниципального района из областного бюджета бюджетных кредитов;</w:t>
      </w:r>
    </w:p>
    <w:p w:rsidR="00ED6966" w:rsidRPr="00EE6506" w:rsidRDefault="006676B7" w:rsidP="00787584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506">
        <w:rPr>
          <w:rFonts w:ascii="Times New Roman" w:hAnsi="Times New Roman" w:cs="Times New Roman"/>
          <w:sz w:val="28"/>
          <w:szCs w:val="28"/>
        </w:rPr>
        <w:t>3</w:t>
      </w:r>
      <w:r w:rsidR="00ED6966" w:rsidRPr="00EE6506">
        <w:rPr>
          <w:rFonts w:ascii="Times New Roman" w:hAnsi="Times New Roman" w:cs="Times New Roman"/>
          <w:sz w:val="28"/>
          <w:szCs w:val="28"/>
        </w:rPr>
        <w:t xml:space="preserve">) проведение операций по управлению муниципальным внутренним долгом Окуловского муниципального района, направленных на оптимизацию его структуры, а также снижение стоимости заимствований, не приводящих к увеличению дефицита бюджета </w:t>
      </w:r>
      <w:r w:rsidR="008B2EFD" w:rsidRPr="00EE6506">
        <w:rPr>
          <w:rFonts w:ascii="Times New Roman" w:hAnsi="Times New Roman" w:cs="Times New Roman"/>
          <w:sz w:val="28"/>
          <w:szCs w:val="28"/>
        </w:rPr>
        <w:t xml:space="preserve">Окуловского </w:t>
      </w:r>
      <w:r w:rsidR="00ED6966" w:rsidRPr="00EE6506">
        <w:rPr>
          <w:rFonts w:ascii="Times New Roman" w:hAnsi="Times New Roman" w:cs="Times New Roman"/>
          <w:sz w:val="28"/>
          <w:szCs w:val="28"/>
        </w:rPr>
        <w:t xml:space="preserve">муниципального района, </w:t>
      </w:r>
      <w:r w:rsidR="00ED6966" w:rsidRPr="00EE6506">
        <w:rPr>
          <w:rFonts w:ascii="Times New Roman" w:hAnsi="Times New Roman" w:cs="Times New Roman"/>
          <w:sz w:val="28"/>
          <w:szCs w:val="28"/>
        </w:rPr>
        <w:lastRenderedPageBreak/>
        <w:t>верхнего предела муниципального внутреннего долга Окуловского муниципального района и расходов на обслуживание долговых обязательств;</w:t>
      </w:r>
    </w:p>
    <w:p w:rsidR="00ED6966" w:rsidRPr="00EE6506" w:rsidRDefault="006676B7" w:rsidP="00787584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506">
        <w:rPr>
          <w:rFonts w:ascii="Times New Roman" w:hAnsi="Times New Roman" w:cs="Times New Roman"/>
          <w:sz w:val="28"/>
          <w:szCs w:val="28"/>
        </w:rPr>
        <w:t>4</w:t>
      </w:r>
      <w:r w:rsidR="00ED6966" w:rsidRPr="00EE6506">
        <w:rPr>
          <w:rFonts w:ascii="Times New Roman" w:hAnsi="Times New Roman" w:cs="Times New Roman"/>
          <w:sz w:val="28"/>
          <w:szCs w:val="28"/>
        </w:rPr>
        <w:t xml:space="preserve">) перераспределение бюджетных ассигнований между подгруппами </w:t>
      </w:r>
      <w:proofErr w:type="gramStart"/>
      <w:r w:rsidR="00ED6966" w:rsidRPr="00EE6506">
        <w:rPr>
          <w:rFonts w:ascii="Times New Roman" w:hAnsi="Times New Roman" w:cs="Times New Roman"/>
          <w:sz w:val="28"/>
          <w:szCs w:val="28"/>
        </w:rPr>
        <w:t xml:space="preserve">вида расходов классификации расходов </w:t>
      </w:r>
      <w:r w:rsidR="008B2EFD" w:rsidRPr="00EE6506">
        <w:rPr>
          <w:rFonts w:ascii="Times New Roman" w:hAnsi="Times New Roman" w:cs="Times New Roman"/>
          <w:sz w:val="28"/>
          <w:szCs w:val="28"/>
        </w:rPr>
        <w:t>бюджета</w:t>
      </w:r>
      <w:proofErr w:type="gramEnd"/>
      <w:r w:rsidR="008B2EFD" w:rsidRPr="00EE6506">
        <w:rPr>
          <w:rFonts w:ascii="Times New Roman" w:hAnsi="Times New Roman" w:cs="Times New Roman"/>
          <w:sz w:val="28"/>
          <w:szCs w:val="28"/>
        </w:rPr>
        <w:t xml:space="preserve"> Окуловского муниципального района </w:t>
      </w:r>
      <w:r w:rsidR="00ED6966" w:rsidRPr="00EE6506">
        <w:rPr>
          <w:rFonts w:ascii="Times New Roman" w:hAnsi="Times New Roman" w:cs="Times New Roman"/>
          <w:sz w:val="28"/>
          <w:szCs w:val="28"/>
        </w:rPr>
        <w:t xml:space="preserve">в пределах общего объема бюджетных ассигнований, предусмотренных главному распорядителю средств бюджета </w:t>
      </w:r>
      <w:r w:rsidR="008B2EFD" w:rsidRPr="00EE6506">
        <w:rPr>
          <w:rFonts w:ascii="Times New Roman" w:hAnsi="Times New Roman" w:cs="Times New Roman"/>
          <w:sz w:val="28"/>
          <w:szCs w:val="28"/>
        </w:rPr>
        <w:t xml:space="preserve">Окуловского </w:t>
      </w:r>
      <w:r w:rsidR="00ED6966" w:rsidRPr="00EE6506">
        <w:rPr>
          <w:rFonts w:ascii="Times New Roman" w:hAnsi="Times New Roman" w:cs="Times New Roman"/>
          <w:sz w:val="28"/>
          <w:szCs w:val="28"/>
        </w:rPr>
        <w:t>муниципального района по соответствующей целевой статье</w:t>
      </w:r>
      <w:r w:rsidR="008B2EFD" w:rsidRPr="00EE6506">
        <w:rPr>
          <w:rFonts w:ascii="Times New Roman" w:hAnsi="Times New Roman" w:cs="Times New Roman"/>
          <w:sz w:val="28"/>
          <w:szCs w:val="28"/>
        </w:rPr>
        <w:t xml:space="preserve"> (муниципальной программе и непрограммному направлению деятельности)</w:t>
      </w:r>
      <w:r w:rsidR="00ED6966" w:rsidRPr="00EE6506">
        <w:rPr>
          <w:rFonts w:ascii="Times New Roman" w:hAnsi="Times New Roman" w:cs="Times New Roman"/>
          <w:sz w:val="28"/>
          <w:szCs w:val="28"/>
        </w:rPr>
        <w:t xml:space="preserve"> и группе вида расходов классификации расходов </w:t>
      </w:r>
      <w:r w:rsidR="008B2EFD" w:rsidRPr="00EE6506">
        <w:rPr>
          <w:rFonts w:ascii="Times New Roman" w:hAnsi="Times New Roman" w:cs="Times New Roman"/>
          <w:sz w:val="28"/>
          <w:szCs w:val="28"/>
        </w:rPr>
        <w:t>бюджета Окуловского муниципального района</w:t>
      </w:r>
      <w:r w:rsidR="00ED6966" w:rsidRPr="00EE6506">
        <w:rPr>
          <w:rFonts w:ascii="Times New Roman" w:hAnsi="Times New Roman" w:cs="Times New Roman"/>
          <w:sz w:val="28"/>
          <w:szCs w:val="28"/>
        </w:rPr>
        <w:t>;</w:t>
      </w:r>
    </w:p>
    <w:p w:rsidR="00ED6966" w:rsidRPr="00EE6506" w:rsidRDefault="006676B7" w:rsidP="00787584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506">
        <w:rPr>
          <w:rFonts w:ascii="Times New Roman" w:hAnsi="Times New Roman" w:cs="Times New Roman"/>
          <w:sz w:val="28"/>
          <w:szCs w:val="28"/>
        </w:rPr>
        <w:t>5</w:t>
      </w:r>
      <w:r w:rsidR="00ED6966" w:rsidRPr="00EE6506">
        <w:rPr>
          <w:rFonts w:ascii="Times New Roman" w:hAnsi="Times New Roman" w:cs="Times New Roman"/>
          <w:sz w:val="28"/>
          <w:szCs w:val="28"/>
        </w:rPr>
        <w:t xml:space="preserve">) перераспределение бюджетных ассигнований в пределах утвержденных настоящим решением </w:t>
      </w:r>
      <w:r w:rsidR="008B2EFD" w:rsidRPr="00EE6506">
        <w:rPr>
          <w:rFonts w:ascii="Times New Roman" w:hAnsi="Times New Roman" w:cs="Times New Roman"/>
          <w:sz w:val="28"/>
          <w:szCs w:val="28"/>
        </w:rPr>
        <w:t xml:space="preserve">Думы Окуловского муниципального района </w:t>
      </w:r>
      <w:r w:rsidR="00ED6966" w:rsidRPr="00EE6506">
        <w:rPr>
          <w:rFonts w:ascii="Times New Roman" w:hAnsi="Times New Roman" w:cs="Times New Roman"/>
          <w:sz w:val="28"/>
          <w:szCs w:val="28"/>
        </w:rPr>
        <w:t>объемов бюджетных ассигнований на финансовое обеспечение реализации муниципальных программ Окуловского муниципального района в связи с внесением изменений в муниципальные программы Окуловского муниципального района, если такие изменения не связаны с определением видов и объемов межбюджетных трансфертов;</w:t>
      </w:r>
    </w:p>
    <w:p w:rsidR="00ED6966" w:rsidRPr="00EE6506" w:rsidRDefault="006676B7" w:rsidP="00787584">
      <w:pPr>
        <w:adjustRightInd w:val="0"/>
        <w:spacing w:line="360" w:lineRule="atLeast"/>
        <w:ind w:firstLine="709"/>
        <w:jc w:val="both"/>
        <w:rPr>
          <w:sz w:val="28"/>
          <w:szCs w:val="28"/>
        </w:rPr>
      </w:pPr>
      <w:proofErr w:type="gramStart"/>
      <w:r w:rsidRPr="00EE6506">
        <w:rPr>
          <w:sz w:val="28"/>
          <w:szCs w:val="28"/>
        </w:rPr>
        <w:t>6</w:t>
      </w:r>
      <w:r w:rsidR="00ED6966" w:rsidRPr="00EE6506">
        <w:rPr>
          <w:sz w:val="28"/>
          <w:szCs w:val="28"/>
        </w:rPr>
        <w:t>) перераспределение бюджетных ассигнований, в том числе в случае образования экономии, между разделами, подразделами, целевыми статьями</w:t>
      </w:r>
      <w:r w:rsidR="008B2EFD" w:rsidRPr="00EE6506">
        <w:rPr>
          <w:sz w:val="28"/>
          <w:szCs w:val="28"/>
        </w:rPr>
        <w:t xml:space="preserve"> (муниципальными программами и непрограммными направлениями деятельности)</w:t>
      </w:r>
      <w:r w:rsidR="00ED6966" w:rsidRPr="00EE6506">
        <w:rPr>
          <w:sz w:val="28"/>
          <w:szCs w:val="28"/>
        </w:rPr>
        <w:t xml:space="preserve">, </w:t>
      </w:r>
      <w:r w:rsidR="008B2EFD" w:rsidRPr="00EE6506">
        <w:rPr>
          <w:sz w:val="28"/>
          <w:szCs w:val="28"/>
        </w:rPr>
        <w:t xml:space="preserve">группами и подгруппами </w:t>
      </w:r>
      <w:r w:rsidR="00ED6966" w:rsidRPr="00EE6506">
        <w:rPr>
          <w:sz w:val="28"/>
          <w:szCs w:val="28"/>
        </w:rPr>
        <w:t>вид</w:t>
      </w:r>
      <w:r w:rsidR="008B2EFD" w:rsidRPr="00EE6506">
        <w:rPr>
          <w:sz w:val="28"/>
          <w:szCs w:val="28"/>
        </w:rPr>
        <w:t>ов</w:t>
      </w:r>
      <w:r w:rsidR="00ED6966" w:rsidRPr="00EE6506">
        <w:rPr>
          <w:sz w:val="28"/>
          <w:szCs w:val="28"/>
        </w:rPr>
        <w:t xml:space="preserve"> расходов классификации расходов бюджет</w:t>
      </w:r>
      <w:r w:rsidR="008B2EFD" w:rsidRPr="00EE6506">
        <w:rPr>
          <w:sz w:val="28"/>
          <w:szCs w:val="28"/>
        </w:rPr>
        <w:t>а Окуловского муниципального района</w:t>
      </w:r>
      <w:r w:rsidR="00ED6966" w:rsidRPr="00EE6506">
        <w:rPr>
          <w:sz w:val="28"/>
          <w:szCs w:val="28"/>
        </w:rPr>
        <w:t xml:space="preserve"> в пределах объема бюджетных ассигнований, предусмотренных главному распорядителю средств бюджета </w:t>
      </w:r>
      <w:r w:rsidR="00A72C48" w:rsidRPr="00EE6506">
        <w:rPr>
          <w:sz w:val="28"/>
          <w:szCs w:val="28"/>
        </w:rPr>
        <w:t xml:space="preserve">Окуловского </w:t>
      </w:r>
      <w:r w:rsidR="00ED6966" w:rsidRPr="00EE6506">
        <w:rPr>
          <w:sz w:val="28"/>
          <w:szCs w:val="28"/>
        </w:rPr>
        <w:t>муниципального района на реализацию непрограммн</w:t>
      </w:r>
      <w:r w:rsidR="00A72C48" w:rsidRPr="00EE6506">
        <w:rPr>
          <w:sz w:val="28"/>
          <w:szCs w:val="28"/>
        </w:rPr>
        <w:t>ых</w:t>
      </w:r>
      <w:r w:rsidR="00ED6966" w:rsidRPr="00EE6506">
        <w:rPr>
          <w:sz w:val="28"/>
          <w:szCs w:val="28"/>
        </w:rPr>
        <w:t xml:space="preserve"> направлени</w:t>
      </w:r>
      <w:r w:rsidR="00A72C48" w:rsidRPr="00EE6506">
        <w:rPr>
          <w:sz w:val="28"/>
          <w:szCs w:val="28"/>
        </w:rPr>
        <w:t>й</w:t>
      </w:r>
      <w:r w:rsidR="00ED6966" w:rsidRPr="00EE6506">
        <w:rPr>
          <w:sz w:val="28"/>
          <w:szCs w:val="28"/>
        </w:rPr>
        <w:t xml:space="preserve"> деятельности;</w:t>
      </w:r>
      <w:proofErr w:type="gramEnd"/>
    </w:p>
    <w:p w:rsidR="00ED6966" w:rsidRPr="00EE6506" w:rsidRDefault="006676B7" w:rsidP="00787584">
      <w:pPr>
        <w:adjustRightInd w:val="0"/>
        <w:spacing w:line="360" w:lineRule="atLeast"/>
        <w:ind w:firstLine="709"/>
        <w:jc w:val="both"/>
        <w:rPr>
          <w:sz w:val="28"/>
          <w:szCs w:val="28"/>
        </w:rPr>
      </w:pPr>
      <w:proofErr w:type="gramStart"/>
      <w:r w:rsidRPr="00EE6506">
        <w:rPr>
          <w:sz w:val="28"/>
          <w:szCs w:val="28"/>
        </w:rPr>
        <w:t>7</w:t>
      </w:r>
      <w:r w:rsidR="00ED6966" w:rsidRPr="00EE6506">
        <w:rPr>
          <w:sz w:val="28"/>
          <w:szCs w:val="28"/>
        </w:rPr>
        <w:t>) перераспределение бюджетных ассигнований между разделами, подразделами, целевыми статьями</w:t>
      </w:r>
      <w:r w:rsidR="00A72C48" w:rsidRPr="00EE6506">
        <w:rPr>
          <w:sz w:val="28"/>
          <w:szCs w:val="28"/>
        </w:rPr>
        <w:t xml:space="preserve"> (муниципальными программами и непрограммными направлениями деятельности), группами и подгруппами </w:t>
      </w:r>
      <w:r w:rsidR="00ED6966" w:rsidRPr="00EE6506">
        <w:rPr>
          <w:sz w:val="28"/>
          <w:szCs w:val="28"/>
        </w:rPr>
        <w:t>вид</w:t>
      </w:r>
      <w:r w:rsidR="00A72C48" w:rsidRPr="00EE6506">
        <w:rPr>
          <w:sz w:val="28"/>
          <w:szCs w:val="28"/>
        </w:rPr>
        <w:t>ов</w:t>
      </w:r>
      <w:r w:rsidR="00ED6966" w:rsidRPr="00EE6506">
        <w:rPr>
          <w:sz w:val="28"/>
          <w:szCs w:val="28"/>
        </w:rPr>
        <w:t xml:space="preserve"> расходов классификации расходов бюджет</w:t>
      </w:r>
      <w:r w:rsidR="00A72C48" w:rsidRPr="00EE6506">
        <w:rPr>
          <w:sz w:val="28"/>
          <w:szCs w:val="28"/>
        </w:rPr>
        <w:t>а Окуловского муниципального района</w:t>
      </w:r>
      <w:r w:rsidR="00ED6966" w:rsidRPr="00EE6506">
        <w:rPr>
          <w:sz w:val="28"/>
          <w:szCs w:val="28"/>
        </w:rPr>
        <w:t xml:space="preserve">, в том числе путем введения новых кодов классификации расходов, в пределах бюджетных ассигнований предусмотренных главному распорядителю средств бюджета </w:t>
      </w:r>
      <w:r w:rsidR="00A72C48" w:rsidRPr="00EE6506">
        <w:rPr>
          <w:sz w:val="28"/>
          <w:szCs w:val="28"/>
        </w:rPr>
        <w:t xml:space="preserve">Окуловского </w:t>
      </w:r>
      <w:r w:rsidR="00ED6966" w:rsidRPr="00EE6506">
        <w:rPr>
          <w:sz w:val="28"/>
          <w:szCs w:val="28"/>
        </w:rPr>
        <w:t>муниципального района для выполнения условий в целях получения субсидий</w:t>
      </w:r>
      <w:r w:rsidR="00300E50">
        <w:rPr>
          <w:sz w:val="28"/>
          <w:szCs w:val="28"/>
        </w:rPr>
        <w:t>, иных межбюджетных трансфертов</w:t>
      </w:r>
      <w:r w:rsidR="00ED6966" w:rsidRPr="00EE6506">
        <w:rPr>
          <w:sz w:val="28"/>
          <w:szCs w:val="28"/>
        </w:rPr>
        <w:t xml:space="preserve"> из областного бюджета;</w:t>
      </w:r>
      <w:proofErr w:type="gramEnd"/>
    </w:p>
    <w:p w:rsidR="00ED6966" w:rsidRPr="00EE6506" w:rsidRDefault="006676B7" w:rsidP="00787584">
      <w:pPr>
        <w:adjustRightInd w:val="0"/>
        <w:spacing w:line="360" w:lineRule="atLeast"/>
        <w:ind w:firstLine="709"/>
        <w:jc w:val="both"/>
        <w:rPr>
          <w:sz w:val="28"/>
          <w:szCs w:val="28"/>
        </w:rPr>
      </w:pPr>
      <w:proofErr w:type="gramStart"/>
      <w:r w:rsidRPr="00EE6506">
        <w:rPr>
          <w:sz w:val="28"/>
          <w:szCs w:val="28"/>
        </w:rPr>
        <w:t>8</w:t>
      </w:r>
      <w:r w:rsidR="00ED6966" w:rsidRPr="00EE6506">
        <w:rPr>
          <w:sz w:val="28"/>
          <w:szCs w:val="28"/>
        </w:rPr>
        <w:t xml:space="preserve">) увеличение бюджетных ассигнований по отдельным разделам, подразделам, целевым статьям </w:t>
      </w:r>
      <w:r w:rsidR="00A72C48" w:rsidRPr="00EE6506">
        <w:rPr>
          <w:sz w:val="28"/>
          <w:szCs w:val="28"/>
        </w:rPr>
        <w:t xml:space="preserve">(муниципальными программами и непрограммными направлениями деятельности), группам и подгруппам </w:t>
      </w:r>
      <w:r w:rsidR="00ED6966" w:rsidRPr="00EE6506">
        <w:rPr>
          <w:sz w:val="28"/>
          <w:szCs w:val="28"/>
        </w:rPr>
        <w:t xml:space="preserve"> вид</w:t>
      </w:r>
      <w:r w:rsidR="00A72C48" w:rsidRPr="00EE6506">
        <w:rPr>
          <w:sz w:val="28"/>
          <w:szCs w:val="28"/>
        </w:rPr>
        <w:t>ов</w:t>
      </w:r>
      <w:r w:rsidR="00ED6966" w:rsidRPr="00EE6506">
        <w:rPr>
          <w:sz w:val="28"/>
          <w:szCs w:val="28"/>
        </w:rPr>
        <w:t xml:space="preserve"> расходов бюджета </w:t>
      </w:r>
      <w:r w:rsidR="00A72C48" w:rsidRPr="00EE6506">
        <w:rPr>
          <w:sz w:val="28"/>
          <w:szCs w:val="28"/>
        </w:rPr>
        <w:t xml:space="preserve">Окуловского муниципального района </w:t>
      </w:r>
      <w:r w:rsidR="00ED6966" w:rsidRPr="00EE6506">
        <w:rPr>
          <w:sz w:val="28"/>
          <w:szCs w:val="28"/>
        </w:rPr>
        <w:t xml:space="preserve">за счет экономии по использованию бюджетных ассигнований на оказание муниципальных услуг - в пределах общего объема бюджетных ассигнований, предусмотренных главному распорядителю средств бюджета </w:t>
      </w:r>
      <w:r w:rsidR="00A72C48" w:rsidRPr="00EE6506">
        <w:rPr>
          <w:sz w:val="28"/>
          <w:szCs w:val="28"/>
        </w:rPr>
        <w:t xml:space="preserve">Окуловского </w:t>
      </w:r>
      <w:r w:rsidR="00ED6966" w:rsidRPr="00EE6506">
        <w:rPr>
          <w:sz w:val="28"/>
          <w:szCs w:val="28"/>
        </w:rPr>
        <w:t xml:space="preserve">муниципального района на оказание муниципальных услуг при условии, что </w:t>
      </w:r>
      <w:r w:rsidR="00ED6966" w:rsidRPr="00EE6506">
        <w:rPr>
          <w:sz w:val="28"/>
          <w:szCs w:val="28"/>
        </w:rPr>
        <w:lastRenderedPageBreak/>
        <w:t>увеличение бюджетных ассигнований</w:t>
      </w:r>
      <w:proofErr w:type="gramEnd"/>
      <w:r w:rsidR="00ED6966" w:rsidRPr="00EE6506">
        <w:rPr>
          <w:sz w:val="28"/>
          <w:szCs w:val="28"/>
        </w:rPr>
        <w:t xml:space="preserve"> по соответствующему виду расходов не превышает 10 процентов</w:t>
      </w:r>
      <w:r w:rsidR="00E906DB">
        <w:rPr>
          <w:sz w:val="28"/>
          <w:szCs w:val="28"/>
        </w:rPr>
        <w:t>;</w:t>
      </w:r>
    </w:p>
    <w:p w:rsidR="006676B7" w:rsidRPr="00EE6506" w:rsidRDefault="006676B7" w:rsidP="00787584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proofErr w:type="gramStart"/>
      <w:r w:rsidRPr="00E91D3E">
        <w:rPr>
          <w:sz w:val="28"/>
          <w:szCs w:val="28"/>
        </w:rPr>
        <w:t>9) перераспределение бюджетных ассигнований между разделами, подразделами, целевыми статьями (муниципальными программами и непрограммными направлениями деятельности), группами и подгруппами видов расходов классификации расходов бюджета Окуловского муниципального района в пределах, предусмотренных главным распорядителям средств бюджета Окуловского муниципального района бюджетных ассигнований на предоставление муниципальным бюджетным учреждениям и муниципальным автономным учреждениям субсидий на финансовое обеспечение муниципального задания на оказание муниципальных услуг (выполнение работ) и</w:t>
      </w:r>
      <w:proofErr w:type="gramEnd"/>
      <w:r w:rsidRPr="00E91D3E">
        <w:rPr>
          <w:sz w:val="28"/>
          <w:szCs w:val="28"/>
        </w:rPr>
        <w:t xml:space="preserve"> субсидий на иные цели;</w:t>
      </w:r>
    </w:p>
    <w:p w:rsidR="006676B7" w:rsidRPr="00EE6506" w:rsidRDefault="006676B7" w:rsidP="00787584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EE6506">
        <w:rPr>
          <w:sz w:val="28"/>
          <w:szCs w:val="28"/>
        </w:rPr>
        <w:t>10) перераспределение бюджетных</w:t>
      </w:r>
      <w:r w:rsidR="00E906DB">
        <w:rPr>
          <w:sz w:val="28"/>
          <w:szCs w:val="28"/>
        </w:rPr>
        <w:t xml:space="preserve"> ассигнований</w:t>
      </w:r>
      <w:r w:rsidRPr="00EE6506">
        <w:rPr>
          <w:sz w:val="28"/>
          <w:szCs w:val="28"/>
        </w:rPr>
        <w:t xml:space="preserve"> </w:t>
      </w:r>
      <w:r w:rsidR="00F5050E" w:rsidRPr="00706937">
        <w:rPr>
          <w:sz w:val="28"/>
          <w:szCs w:val="28"/>
        </w:rPr>
        <w:t>между группами и (или) подгруппами</w:t>
      </w:r>
      <w:r w:rsidR="00E906DB">
        <w:rPr>
          <w:sz w:val="28"/>
          <w:szCs w:val="28"/>
        </w:rPr>
        <w:t xml:space="preserve"> </w:t>
      </w:r>
      <w:proofErr w:type="gramStart"/>
      <w:r w:rsidRPr="00EE6506">
        <w:rPr>
          <w:sz w:val="28"/>
          <w:szCs w:val="28"/>
        </w:rPr>
        <w:t>видов расходов классификации расходов бюджета</w:t>
      </w:r>
      <w:proofErr w:type="gramEnd"/>
      <w:r w:rsidRPr="00EE6506">
        <w:rPr>
          <w:sz w:val="28"/>
          <w:szCs w:val="28"/>
        </w:rPr>
        <w:t xml:space="preserve"> Окуловского муниципального района в пределах, предусмотренных главным распорядителям средств бюджета Окуловского муниципального района бюджетных ассигнований на обеспечение деятельности органов местного самоуправления и подведомственных им  муниципальных казенных учреждений;</w:t>
      </w:r>
    </w:p>
    <w:p w:rsidR="006676B7" w:rsidRPr="00EE6506" w:rsidRDefault="006676B7" w:rsidP="00787584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6506">
        <w:rPr>
          <w:rFonts w:ascii="Times New Roman" w:hAnsi="Times New Roman" w:cs="Times New Roman"/>
          <w:sz w:val="28"/>
          <w:szCs w:val="28"/>
        </w:rPr>
        <w:t>11) поступление лимитов бюджетных обязательств на открытые в Управлении Федерального казначейства по Новгородской области лицевые счета для учета операций по переданным полномочиям получателя средств областного бюджета по перечислению в бюджет Окуловского муниципального района межбюджетных трансфертов</w:t>
      </w:r>
      <w:r w:rsidR="00E906DB">
        <w:rPr>
          <w:rFonts w:ascii="Times New Roman" w:hAnsi="Times New Roman" w:cs="Times New Roman"/>
          <w:sz w:val="28"/>
          <w:szCs w:val="28"/>
        </w:rPr>
        <w:t xml:space="preserve"> </w:t>
      </w:r>
      <w:r w:rsidRPr="00EE6506">
        <w:rPr>
          <w:rFonts w:ascii="Times New Roman" w:hAnsi="Times New Roman" w:cs="Times New Roman"/>
          <w:sz w:val="28"/>
          <w:szCs w:val="28"/>
        </w:rPr>
        <w:t>сверх объемов соответствующих безвозмездных поступлений бюджета Окуловского муниципального района, утвержденных настоящим решением</w:t>
      </w:r>
      <w:r w:rsidR="00E906DB">
        <w:rPr>
          <w:rFonts w:ascii="Times New Roman" w:hAnsi="Times New Roman" w:cs="Times New Roman"/>
          <w:sz w:val="28"/>
          <w:szCs w:val="28"/>
        </w:rPr>
        <w:t>.</w:t>
      </w:r>
      <w:r w:rsidRPr="00EE65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6676B7" w:rsidRDefault="006676B7" w:rsidP="00787584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EE6506">
        <w:rPr>
          <w:sz w:val="28"/>
          <w:szCs w:val="28"/>
        </w:rPr>
        <w:t>12) направление бюджетных ассигнований дорожного фонда Окуловского муниципального района</w:t>
      </w:r>
      <w:r w:rsidR="00B63078" w:rsidRPr="00EE6506">
        <w:rPr>
          <w:sz w:val="28"/>
          <w:szCs w:val="28"/>
        </w:rPr>
        <w:t xml:space="preserve"> в объеме их неполного использования в отчетном финансовом году на увеличение бюджетных ассигнований дорожного фонда</w:t>
      </w:r>
      <w:r w:rsidR="00E906DB">
        <w:rPr>
          <w:sz w:val="28"/>
          <w:szCs w:val="28"/>
        </w:rPr>
        <w:t xml:space="preserve"> </w:t>
      </w:r>
      <w:proofErr w:type="spellStart"/>
      <w:r w:rsidR="002F73A4" w:rsidRPr="00EE6506">
        <w:rPr>
          <w:sz w:val="28"/>
          <w:szCs w:val="28"/>
        </w:rPr>
        <w:t>Окуловского</w:t>
      </w:r>
      <w:proofErr w:type="spellEnd"/>
      <w:r w:rsidR="002F73A4" w:rsidRPr="00EE6506">
        <w:rPr>
          <w:sz w:val="28"/>
          <w:szCs w:val="28"/>
        </w:rPr>
        <w:t xml:space="preserve"> муниципального района</w:t>
      </w:r>
      <w:r w:rsidR="00E906DB">
        <w:rPr>
          <w:sz w:val="28"/>
          <w:szCs w:val="28"/>
        </w:rPr>
        <w:t xml:space="preserve"> </w:t>
      </w:r>
      <w:r w:rsidR="00BA747A" w:rsidRPr="00EE6506">
        <w:rPr>
          <w:sz w:val="28"/>
          <w:szCs w:val="28"/>
        </w:rPr>
        <w:t>в текущем финансовом году</w:t>
      </w:r>
      <w:r w:rsidR="00E906DB">
        <w:rPr>
          <w:sz w:val="28"/>
          <w:szCs w:val="28"/>
        </w:rPr>
        <w:t xml:space="preserve"> </w:t>
      </w:r>
      <w:r w:rsidRPr="00EE6506">
        <w:rPr>
          <w:sz w:val="28"/>
          <w:szCs w:val="28"/>
        </w:rPr>
        <w:t xml:space="preserve">в соответствии с </w:t>
      </w:r>
      <w:hyperlink r:id="rId10" w:history="1">
        <w:r w:rsidRPr="00EE6506">
          <w:rPr>
            <w:sz w:val="28"/>
            <w:szCs w:val="28"/>
          </w:rPr>
          <w:t xml:space="preserve">пунктом </w:t>
        </w:r>
        <w:r w:rsidR="00CD5276" w:rsidRPr="00EE6506">
          <w:rPr>
            <w:sz w:val="28"/>
            <w:szCs w:val="28"/>
          </w:rPr>
          <w:t>5</w:t>
        </w:r>
        <w:r w:rsidRPr="00EE6506">
          <w:rPr>
            <w:sz w:val="28"/>
            <w:szCs w:val="28"/>
          </w:rPr>
          <w:t xml:space="preserve"> статьи 179.4</w:t>
        </w:r>
      </w:hyperlink>
      <w:r w:rsidRPr="00EE6506">
        <w:rPr>
          <w:sz w:val="28"/>
          <w:szCs w:val="28"/>
        </w:rPr>
        <w:t xml:space="preserve"> Бюджетного кодекса Российской Федерации</w:t>
      </w:r>
      <w:r w:rsidR="00E906DB">
        <w:rPr>
          <w:sz w:val="28"/>
          <w:szCs w:val="28"/>
        </w:rPr>
        <w:t>;</w:t>
      </w:r>
    </w:p>
    <w:p w:rsidR="0095534C" w:rsidRDefault="0095534C" w:rsidP="00787584">
      <w:pPr>
        <w:pStyle w:val="ConsPlusNormal"/>
        <w:spacing w:line="360" w:lineRule="atLeast"/>
        <w:ind w:firstLine="709"/>
        <w:jc w:val="both"/>
      </w:pPr>
      <w:proofErr w:type="gramStart"/>
      <w:r w:rsidRPr="0095534C">
        <w:rPr>
          <w:rFonts w:ascii="Times New Roman" w:hAnsi="Times New Roman" w:cs="Times New Roman"/>
          <w:sz w:val="28"/>
          <w:szCs w:val="28"/>
        </w:rPr>
        <w:t xml:space="preserve">13) перераспределение бюджетных ассигнований между главными распорядителями средств бюджета муниципального района, разделами, подразделами, целевыми статьями (муниципальными программами </w:t>
      </w:r>
      <w:r w:rsidR="006C0AF9">
        <w:rPr>
          <w:rFonts w:ascii="Times New Roman" w:hAnsi="Times New Roman" w:cs="Times New Roman"/>
          <w:sz w:val="28"/>
          <w:szCs w:val="28"/>
        </w:rPr>
        <w:t>Окуловского</w:t>
      </w:r>
      <w:r w:rsidRPr="0095534C">
        <w:rPr>
          <w:rFonts w:ascii="Times New Roman" w:hAnsi="Times New Roman" w:cs="Times New Roman"/>
          <w:sz w:val="28"/>
          <w:szCs w:val="28"/>
        </w:rPr>
        <w:t xml:space="preserve"> муниципального района и непрограммными направлениями деятельности), группами и подгруппами видов расходов классификации расходов бюджета муниципального района в целях финансового обеспечения региональных проектов, обеспечивающих достижение целей, показателей и результатов федеральных проектов, входящих в состав национальных проектов (программ), определенных Указом Президента Российской Федерации от</w:t>
      </w:r>
      <w:proofErr w:type="gramEnd"/>
      <w:r w:rsidRPr="0095534C">
        <w:rPr>
          <w:rFonts w:ascii="Times New Roman" w:hAnsi="Times New Roman" w:cs="Times New Roman"/>
          <w:sz w:val="28"/>
          <w:szCs w:val="28"/>
        </w:rPr>
        <w:t xml:space="preserve"> 7 мая 2018 года № 204 «О национальных целях и </w:t>
      </w:r>
      <w:r w:rsidRPr="0095534C">
        <w:rPr>
          <w:rFonts w:ascii="Times New Roman" w:hAnsi="Times New Roman" w:cs="Times New Roman"/>
          <w:sz w:val="28"/>
          <w:szCs w:val="28"/>
        </w:rPr>
        <w:lastRenderedPageBreak/>
        <w:t>стратегических задачах развития Российской Федерации на период до 2024 года».</w:t>
      </w:r>
    </w:p>
    <w:p w:rsidR="006676B7" w:rsidRPr="00EE6506" w:rsidRDefault="006676B7" w:rsidP="00787584">
      <w:pPr>
        <w:adjustRightInd w:val="0"/>
        <w:spacing w:line="360" w:lineRule="atLeast"/>
        <w:ind w:firstLine="709"/>
        <w:jc w:val="both"/>
        <w:rPr>
          <w:sz w:val="28"/>
          <w:szCs w:val="28"/>
        </w:rPr>
      </w:pPr>
    </w:p>
    <w:p w:rsidR="00ED6966" w:rsidRPr="00EE6506" w:rsidRDefault="00ED6966" w:rsidP="00787584">
      <w:pPr>
        <w:pStyle w:val="9"/>
        <w:tabs>
          <w:tab w:val="left" w:pos="1560"/>
        </w:tabs>
        <w:spacing w:before="0" w:after="0" w:line="360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6506">
        <w:rPr>
          <w:rFonts w:ascii="Times New Roman" w:hAnsi="Times New Roman" w:cs="Times New Roman"/>
          <w:b/>
          <w:sz w:val="28"/>
          <w:szCs w:val="28"/>
        </w:rPr>
        <w:t>Статья 2</w:t>
      </w:r>
      <w:r w:rsidR="00AB1DF8">
        <w:rPr>
          <w:rFonts w:ascii="Times New Roman" w:hAnsi="Times New Roman" w:cs="Times New Roman"/>
          <w:b/>
          <w:sz w:val="28"/>
          <w:szCs w:val="28"/>
        </w:rPr>
        <w:t>6</w:t>
      </w:r>
      <w:r w:rsidRPr="00EE6506">
        <w:rPr>
          <w:rFonts w:ascii="Times New Roman" w:hAnsi="Times New Roman" w:cs="Times New Roman"/>
          <w:b/>
          <w:sz w:val="28"/>
          <w:szCs w:val="28"/>
        </w:rPr>
        <w:t>. Вступление в силу настоящего решения</w:t>
      </w:r>
    </w:p>
    <w:p w:rsidR="00ED6966" w:rsidRDefault="00ED6966" w:rsidP="00787584">
      <w:pPr>
        <w:spacing w:line="360" w:lineRule="atLeast"/>
        <w:ind w:firstLine="709"/>
        <w:rPr>
          <w:sz w:val="28"/>
          <w:szCs w:val="28"/>
        </w:rPr>
      </w:pPr>
      <w:r w:rsidRPr="00EE6506">
        <w:rPr>
          <w:sz w:val="28"/>
          <w:szCs w:val="28"/>
        </w:rPr>
        <w:t xml:space="preserve">Настоящее решение вступает в силу с 1 января </w:t>
      </w:r>
      <w:r w:rsidR="00461531" w:rsidRPr="00EE6506">
        <w:rPr>
          <w:sz w:val="28"/>
          <w:szCs w:val="28"/>
        </w:rPr>
        <w:t>20</w:t>
      </w:r>
      <w:r w:rsidR="00E73162" w:rsidRPr="00EE6506">
        <w:rPr>
          <w:sz w:val="28"/>
          <w:szCs w:val="28"/>
        </w:rPr>
        <w:t>2</w:t>
      </w:r>
      <w:r w:rsidR="00E4433D">
        <w:rPr>
          <w:sz w:val="28"/>
          <w:szCs w:val="28"/>
        </w:rPr>
        <w:t>2</w:t>
      </w:r>
      <w:r w:rsidRPr="00EE6506">
        <w:rPr>
          <w:sz w:val="28"/>
          <w:szCs w:val="28"/>
        </w:rPr>
        <w:t xml:space="preserve"> года.</w:t>
      </w:r>
    </w:p>
    <w:p w:rsidR="00ED6966" w:rsidRDefault="00ED6966" w:rsidP="00787584">
      <w:pPr>
        <w:pStyle w:val="ConsPlusNormal"/>
        <w:tabs>
          <w:tab w:val="left" w:pos="4500"/>
        </w:tabs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6966" w:rsidRPr="004B1F72" w:rsidRDefault="00ED6966" w:rsidP="00787584">
      <w:pPr>
        <w:tabs>
          <w:tab w:val="left" w:pos="900"/>
          <w:tab w:val="left" w:pos="1440"/>
        </w:tabs>
        <w:spacing w:line="360" w:lineRule="atLeast"/>
        <w:jc w:val="both"/>
        <w:rPr>
          <w:sz w:val="28"/>
          <w:szCs w:val="28"/>
        </w:rPr>
      </w:pPr>
      <w:r w:rsidRPr="004B1F72">
        <w:rPr>
          <w:sz w:val="28"/>
          <w:szCs w:val="28"/>
        </w:rPr>
        <w:t>Проект подготовила и завизировала:</w:t>
      </w:r>
    </w:p>
    <w:p w:rsidR="00ED6966" w:rsidRPr="004B1F72" w:rsidRDefault="00ED6966" w:rsidP="00787584">
      <w:pPr>
        <w:tabs>
          <w:tab w:val="left" w:pos="900"/>
          <w:tab w:val="left" w:pos="1440"/>
        </w:tabs>
        <w:spacing w:line="360" w:lineRule="atLeast"/>
        <w:jc w:val="both"/>
        <w:rPr>
          <w:bCs/>
          <w:sz w:val="28"/>
          <w:szCs w:val="28"/>
        </w:rPr>
      </w:pPr>
    </w:p>
    <w:p w:rsidR="00984EDF" w:rsidRPr="00A068C5" w:rsidRDefault="00AB1DF8" w:rsidP="00787584">
      <w:pPr>
        <w:autoSpaceDE w:val="0"/>
        <w:autoSpaceDN w:val="0"/>
        <w:adjustRightInd w:val="0"/>
        <w:spacing w:line="360" w:lineRule="atLeast"/>
        <w:jc w:val="both"/>
        <w:rPr>
          <w:b/>
          <w:sz w:val="28"/>
          <w:szCs w:val="28"/>
        </w:rPr>
      </w:pPr>
      <w:r w:rsidRPr="00A068C5">
        <w:rPr>
          <w:b/>
          <w:sz w:val="28"/>
          <w:szCs w:val="28"/>
        </w:rPr>
        <w:t>И.о.</w:t>
      </w:r>
      <w:r w:rsidR="004B1F72" w:rsidRPr="00A068C5">
        <w:rPr>
          <w:b/>
          <w:sz w:val="28"/>
          <w:szCs w:val="28"/>
        </w:rPr>
        <w:t xml:space="preserve"> председател</w:t>
      </w:r>
      <w:r w:rsidR="00984EDF" w:rsidRPr="00A068C5">
        <w:rPr>
          <w:b/>
          <w:sz w:val="28"/>
          <w:szCs w:val="28"/>
        </w:rPr>
        <w:t>я</w:t>
      </w:r>
    </w:p>
    <w:p w:rsidR="004B1F72" w:rsidRPr="00984EDF" w:rsidRDefault="004B1F72" w:rsidP="00787584">
      <w:pPr>
        <w:autoSpaceDE w:val="0"/>
        <w:autoSpaceDN w:val="0"/>
        <w:adjustRightInd w:val="0"/>
        <w:spacing w:line="360" w:lineRule="atLeast"/>
        <w:jc w:val="both"/>
        <w:rPr>
          <w:b/>
          <w:sz w:val="28"/>
          <w:szCs w:val="28"/>
        </w:rPr>
      </w:pPr>
      <w:r w:rsidRPr="00A068C5">
        <w:rPr>
          <w:b/>
          <w:sz w:val="28"/>
          <w:szCs w:val="28"/>
        </w:rPr>
        <w:t>комитета финансов</w:t>
      </w:r>
      <w:r w:rsidRPr="00A068C5">
        <w:rPr>
          <w:b/>
          <w:sz w:val="28"/>
          <w:szCs w:val="28"/>
        </w:rPr>
        <w:tab/>
      </w:r>
      <w:r w:rsidRPr="00A068C5">
        <w:rPr>
          <w:b/>
          <w:sz w:val="28"/>
          <w:szCs w:val="28"/>
        </w:rPr>
        <w:tab/>
      </w:r>
      <w:r w:rsidRPr="00A068C5">
        <w:rPr>
          <w:b/>
          <w:sz w:val="28"/>
          <w:szCs w:val="28"/>
        </w:rPr>
        <w:tab/>
      </w:r>
      <w:r w:rsidR="00984EDF" w:rsidRPr="00A068C5">
        <w:rPr>
          <w:b/>
          <w:sz w:val="28"/>
          <w:szCs w:val="28"/>
        </w:rPr>
        <w:tab/>
      </w:r>
      <w:r w:rsidR="00984EDF" w:rsidRPr="00A068C5">
        <w:rPr>
          <w:b/>
          <w:sz w:val="28"/>
          <w:szCs w:val="28"/>
        </w:rPr>
        <w:tab/>
      </w:r>
      <w:r w:rsidR="00A65649">
        <w:rPr>
          <w:b/>
          <w:sz w:val="28"/>
          <w:szCs w:val="28"/>
        </w:rPr>
        <w:t xml:space="preserve">            </w:t>
      </w:r>
      <w:r w:rsidR="00A068C5" w:rsidRPr="00A068C5">
        <w:rPr>
          <w:b/>
          <w:sz w:val="28"/>
          <w:szCs w:val="28"/>
        </w:rPr>
        <w:t>А.С.Иванова</w:t>
      </w:r>
    </w:p>
    <w:p w:rsidR="00ED6966" w:rsidRDefault="00ED6966" w:rsidP="009D4465">
      <w:pPr>
        <w:tabs>
          <w:tab w:val="left" w:pos="900"/>
          <w:tab w:val="left" w:pos="1440"/>
        </w:tabs>
        <w:spacing w:line="360" w:lineRule="atLeast"/>
        <w:jc w:val="both"/>
        <w:rPr>
          <w:bCs/>
          <w:sz w:val="28"/>
          <w:szCs w:val="28"/>
        </w:rPr>
      </w:pPr>
    </w:p>
    <w:p w:rsidR="00244B6B" w:rsidRDefault="00244B6B" w:rsidP="00244B6B">
      <w:pPr>
        <w:jc w:val="both"/>
        <w:rPr>
          <w:b/>
          <w:sz w:val="28"/>
        </w:rPr>
      </w:pPr>
      <w:r>
        <w:rPr>
          <w:b/>
          <w:sz w:val="28"/>
        </w:rPr>
        <w:t>Согласовано:</w:t>
      </w:r>
    </w:p>
    <w:p w:rsidR="00244B6B" w:rsidRDefault="00244B6B" w:rsidP="00244B6B">
      <w:pPr>
        <w:rPr>
          <w:highlight w:val="yellow"/>
        </w:rPr>
      </w:pPr>
      <w:r>
        <w:rPr>
          <w:b/>
          <w:sz w:val="28"/>
          <w:szCs w:val="28"/>
        </w:rPr>
        <w:t xml:space="preserve">Начальник правового управления                               </w:t>
      </w:r>
      <w:proofErr w:type="spellStart"/>
      <w:r>
        <w:rPr>
          <w:b/>
          <w:sz w:val="28"/>
          <w:szCs w:val="28"/>
        </w:rPr>
        <w:t>Е.А.Шоломова</w:t>
      </w:r>
      <w:proofErr w:type="spellEnd"/>
    </w:p>
    <w:p w:rsidR="00DA4F3F" w:rsidRDefault="00DA4F3F" w:rsidP="004B1F72">
      <w:pPr>
        <w:tabs>
          <w:tab w:val="left" w:pos="900"/>
          <w:tab w:val="left" w:pos="1440"/>
        </w:tabs>
        <w:jc w:val="both"/>
        <w:rPr>
          <w:bCs/>
          <w:sz w:val="28"/>
          <w:szCs w:val="28"/>
        </w:rPr>
      </w:pPr>
    </w:p>
    <w:p w:rsidR="00DA4F3F" w:rsidRPr="004B1F72" w:rsidRDefault="00DA4F3F" w:rsidP="004B1F72">
      <w:pPr>
        <w:tabs>
          <w:tab w:val="left" w:pos="900"/>
          <w:tab w:val="left" w:pos="1440"/>
        </w:tabs>
        <w:jc w:val="both"/>
        <w:rPr>
          <w:bCs/>
          <w:sz w:val="28"/>
          <w:szCs w:val="28"/>
        </w:rPr>
      </w:pPr>
    </w:p>
    <w:sectPr w:rsidR="00DA4F3F" w:rsidRPr="004B1F72" w:rsidSect="008D1A90">
      <w:headerReference w:type="even" r:id="rId11"/>
      <w:headerReference w:type="default" r:id="rId12"/>
      <w:pgSz w:w="11906" w:h="16838" w:code="9"/>
      <w:pgMar w:top="142" w:right="707" w:bottom="568" w:left="1843" w:header="680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435F" w:rsidRDefault="008B435F">
      <w:r>
        <w:separator/>
      </w:r>
    </w:p>
  </w:endnote>
  <w:endnote w:type="continuationSeparator" w:id="1">
    <w:p w:rsidR="008B435F" w:rsidRDefault="008B43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435F" w:rsidRDefault="008B435F">
      <w:r>
        <w:separator/>
      </w:r>
    </w:p>
  </w:footnote>
  <w:footnote w:type="continuationSeparator" w:id="1">
    <w:p w:rsidR="008B435F" w:rsidRDefault="008B43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35F" w:rsidRDefault="0013526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B435F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B435F" w:rsidRDefault="008B435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35F" w:rsidRPr="005C1866" w:rsidRDefault="0013526B">
    <w:pPr>
      <w:pStyle w:val="a3"/>
      <w:framePr w:wrap="around" w:vAnchor="text" w:hAnchor="page" w:x="6666" w:y="-109"/>
      <w:rPr>
        <w:rStyle w:val="a4"/>
        <w:sz w:val="20"/>
        <w:szCs w:val="20"/>
      </w:rPr>
    </w:pPr>
    <w:r w:rsidRPr="005C1866">
      <w:rPr>
        <w:rStyle w:val="a4"/>
        <w:sz w:val="20"/>
        <w:szCs w:val="20"/>
      </w:rPr>
      <w:fldChar w:fldCharType="begin"/>
    </w:r>
    <w:r w:rsidR="008B435F" w:rsidRPr="005C1866">
      <w:rPr>
        <w:rStyle w:val="a4"/>
        <w:sz w:val="20"/>
        <w:szCs w:val="20"/>
      </w:rPr>
      <w:instrText xml:space="preserve">PAGE  </w:instrText>
    </w:r>
    <w:r w:rsidRPr="005C1866">
      <w:rPr>
        <w:rStyle w:val="a4"/>
        <w:sz w:val="20"/>
        <w:szCs w:val="20"/>
      </w:rPr>
      <w:fldChar w:fldCharType="separate"/>
    </w:r>
    <w:r w:rsidR="00DE0991">
      <w:rPr>
        <w:rStyle w:val="a4"/>
        <w:noProof/>
        <w:sz w:val="20"/>
        <w:szCs w:val="20"/>
      </w:rPr>
      <w:t>2</w:t>
    </w:r>
    <w:r w:rsidRPr="005C1866">
      <w:rPr>
        <w:rStyle w:val="a4"/>
        <w:sz w:val="20"/>
        <w:szCs w:val="20"/>
      </w:rPr>
      <w:fldChar w:fldCharType="end"/>
    </w:r>
  </w:p>
  <w:p w:rsidR="008B435F" w:rsidRDefault="008B435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E5B59"/>
    <w:multiLevelType w:val="hybridMultilevel"/>
    <w:tmpl w:val="230CCEDC"/>
    <w:lvl w:ilvl="0" w:tplc="26D4FAE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9CB6ED2"/>
    <w:multiLevelType w:val="singleLevel"/>
    <w:tmpl w:val="7478B6A8"/>
    <w:lvl w:ilvl="0">
      <w:start w:val="2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>
    <w:nsid w:val="18E360C1"/>
    <w:multiLevelType w:val="singleLevel"/>
    <w:tmpl w:val="44107526"/>
    <w:lvl w:ilvl="0">
      <w:start w:val="1"/>
      <w:numFmt w:val="decimal"/>
      <w:lvlText w:val="%1.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abstractNum w:abstractNumId="3">
    <w:nsid w:val="1B471897"/>
    <w:multiLevelType w:val="hybridMultilevel"/>
    <w:tmpl w:val="696E1C74"/>
    <w:lvl w:ilvl="0" w:tplc="31665B00">
      <w:start w:val="2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1E2C3198"/>
    <w:multiLevelType w:val="hybridMultilevel"/>
    <w:tmpl w:val="B0A64410"/>
    <w:lvl w:ilvl="0" w:tplc="1A36CA4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2012820"/>
    <w:multiLevelType w:val="hybridMultilevel"/>
    <w:tmpl w:val="118A1DC6"/>
    <w:lvl w:ilvl="0" w:tplc="81B808C6">
      <w:start w:val="2"/>
      <w:numFmt w:val="decimal"/>
      <w:lvlText w:val="%1)"/>
      <w:lvlJc w:val="left"/>
      <w:pPr>
        <w:tabs>
          <w:tab w:val="num" w:pos="1406"/>
        </w:tabs>
        <w:ind w:left="1406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6">
    <w:nsid w:val="248C37C8"/>
    <w:multiLevelType w:val="hybridMultilevel"/>
    <w:tmpl w:val="7F847BB0"/>
    <w:lvl w:ilvl="0" w:tplc="A4F8482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6745F45"/>
    <w:multiLevelType w:val="hybridMultilevel"/>
    <w:tmpl w:val="3F68FFBA"/>
    <w:lvl w:ilvl="0" w:tplc="F616555A">
      <w:start w:val="1"/>
      <w:numFmt w:val="decimal"/>
      <w:lvlText w:val="%1)"/>
      <w:lvlJc w:val="left"/>
      <w:pPr>
        <w:tabs>
          <w:tab w:val="num" w:pos="2021"/>
        </w:tabs>
        <w:ind w:left="2021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8">
    <w:nsid w:val="27C60EFD"/>
    <w:multiLevelType w:val="singleLevel"/>
    <w:tmpl w:val="576EA642"/>
    <w:lvl w:ilvl="0">
      <w:start w:val="2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9">
    <w:nsid w:val="2A610B07"/>
    <w:multiLevelType w:val="singleLevel"/>
    <w:tmpl w:val="89D8B0D2"/>
    <w:lvl w:ilvl="0">
      <w:start w:val="1"/>
      <w:numFmt w:val="decimal"/>
      <w:lvlText w:val="%1)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0">
    <w:nsid w:val="2DE8699F"/>
    <w:multiLevelType w:val="singleLevel"/>
    <w:tmpl w:val="9350C6C4"/>
    <w:lvl w:ilvl="0">
      <w:start w:val="1"/>
      <w:numFmt w:val="decimal"/>
      <w:lvlText w:val="%1)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11">
    <w:nsid w:val="2E095098"/>
    <w:multiLevelType w:val="hybridMultilevel"/>
    <w:tmpl w:val="2936463E"/>
    <w:lvl w:ilvl="0" w:tplc="ADA8764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38DA4EEE"/>
    <w:multiLevelType w:val="hybridMultilevel"/>
    <w:tmpl w:val="9842B854"/>
    <w:lvl w:ilvl="0" w:tplc="2F60C5A4">
      <w:start w:val="1"/>
      <w:numFmt w:val="decimal"/>
      <w:lvlText w:val="%1)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9355342"/>
    <w:multiLevelType w:val="hybridMultilevel"/>
    <w:tmpl w:val="957AE5AE"/>
    <w:lvl w:ilvl="0" w:tplc="0156937C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4">
    <w:nsid w:val="44716908"/>
    <w:multiLevelType w:val="hybridMultilevel"/>
    <w:tmpl w:val="B05C58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3094422"/>
    <w:multiLevelType w:val="singleLevel"/>
    <w:tmpl w:val="3B2ED4AA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6">
    <w:nsid w:val="58CC6407"/>
    <w:multiLevelType w:val="hybridMultilevel"/>
    <w:tmpl w:val="F26E07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098604F"/>
    <w:multiLevelType w:val="singleLevel"/>
    <w:tmpl w:val="0E146340"/>
    <w:lvl w:ilvl="0">
      <w:start w:val="3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8">
    <w:nsid w:val="632F4944"/>
    <w:multiLevelType w:val="hybridMultilevel"/>
    <w:tmpl w:val="0D8C055C"/>
    <w:lvl w:ilvl="0" w:tplc="DB98D5D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6B4574A5"/>
    <w:multiLevelType w:val="hybridMultilevel"/>
    <w:tmpl w:val="578292FA"/>
    <w:lvl w:ilvl="0" w:tplc="3A7026B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6F5D1CF9"/>
    <w:multiLevelType w:val="hybridMultilevel"/>
    <w:tmpl w:val="D4A0830C"/>
    <w:lvl w:ilvl="0" w:tplc="F02A38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71F6473E"/>
    <w:multiLevelType w:val="singleLevel"/>
    <w:tmpl w:val="953833D6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2">
    <w:nsid w:val="75DF3F9A"/>
    <w:multiLevelType w:val="hybridMultilevel"/>
    <w:tmpl w:val="7098DA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766C50EC"/>
    <w:multiLevelType w:val="singleLevel"/>
    <w:tmpl w:val="4F26C6E2"/>
    <w:lvl w:ilvl="0">
      <w:start w:val="3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24">
    <w:nsid w:val="7FC62139"/>
    <w:multiLevelType w:val="hybridMultilevel"/>
    <w:tmpl w:val="9FD2A96C"/>
    <w:lvl w:ilvl="0" w:tplc="981045A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11"/>
  </w:num>
  <w:num w:numId="5">
    <w:abstractNumId w:val="5"/>
  </w:num>
  <w:num w:numId="6">
    <w:abstractNumId w:val="19"/>
  </w:num>
  <w:num w:numId="7">
    <w:abstractNumId w:val="24"/>
  </w:num>
  <w:num w:numId="8">
    <w:abstractNumId w:val="13"/>
  </w:num>
  <w:num w:numId="9">
    <w:abstractNumId w:val="23"/>
  </w:num>
  <w:num w:numId="10">
    <w:abstractNumId w:val="3"/>
  </w:num>
  <w:num w:numId="11">
    <w:abstractNumId w:val="9"/>
  </w:num>
  <w:num w:numId="12">
    <w:abstractNumId w:val="2"/>
  </w:num>
  <w:num w:numId="13">
    <w:abstractNumId w:val="17"/>
  </w:num>
  <w:num w:numId="14">
    <w:abstractNumId w:val="15"/>
  </w:num>
  <w:num w:numId="15">
    <w:abstractNumId w:val="4"/>
  </w:num>
  <w:num w:numId="16">
    <w:abstractNumId w:val="14"/>
  </w:num>
  <w:num w:numId="17">
    <w:abstractNumId w:val="20"/>
  </w:num>
  <w:num w:numId="18">
    <w:abstractNumId w:val="18"/>
  </w:num>
  <w:num w:numId="19">
    <w:abstractNumId w:val="10"/>
  </w:num>
  <w:num w:numId="20">
    <w:abstractNumId w:val="21"/>
  </w:num>
  <w:num w:numId="21">
    <w:abstractNumId w:val="0"/>
  </w:num>
  <w:num w:numId="22">
    <w:abstractNumId w:val="16"/>
  </w:num>
  <w:num w:numId="23">
    <w:abstractNumId w:val="6"/>
  </w:num>
  <w:num w:numId="24">
    <w:abstractNumId w:val="22"/>
  </w:num>
  <w:num w:numId="2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cumentProtection w:edit="readOnly" w:enforcement="0"/>
  <w:defaultTabStop w:val="708"/>
  <w:hyphenationZone w:val="142"/>
  <w:doNotHyphenateCaps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4A92"/>
    <w:rsid w:val="000006DA"/>
    <w:rsid w:val="00001F86"/>
    <w:rsid w:val="0000217A"/>
    <w:rsid w:val="00002318"/>
    <w:rsid w:val="000035A2"/>
    <w:rsid w:val="00004665"/>
    <w:rsid w:val="000058D4"/>
    <w:rsid w:val="000058FE"/>
    <w:rsid w:val="00007368"/>
    <w:rsid w:val="00007F31"/>
    <w:rsid w:val="00010154"/>
    <w:rsid w:val="0001197D"/>
    <w:rsid w:val="00013154"/>
    <w:rsid w:val="00013E5B"/>
    <w:rsid w:val="00016CEC"/>
    <w:rsid w:val="0001745F"/>
    <w:rsid w:val="00017CE8"/>
    <w:rsid w:val="00017FE0"/>
    <w:rsid w:val="0002070E"/>
    <w:rsid w:val="00020D4D"/>
    <w:rsid w:val="00020E29"/>
    <w:rsid w:val="00021378"/>
    <w:rsid w:val="0002242B"/>
    <w:rsid w:val="00022483"/>
    <w:rsid w:val="00022610"/>
    <w:rsid w:val="0002385F"/>
    <w:rsid w:val="000257C6"/>
    <w:rsid w:val="00026139"/>
    <w:rsid w:val="00026D84"/>
    <w:rsid w:val="00026FA9"/>
    <w:rsid w:val="00026FB6"/>
    <w:rsid w:val="000273E5"/>
    <w:rsid w:val="00034899"/>
    <w:rsid w:val="00034AF2"/>
    <w:rsid w:val="00034E8F"/>
    <w:rsid w:val="000352AE"/>
    <w:rsid w:val="00035611"/>
    <w:rsid w:val="00036268"/>
    <w:rsid w:val="000371A6"/>
    <w:rsid w:val="00037287"/>
    <w:rsid w:val="00041127"/>
    <w:rsid w:val="0004154F"/>
    <w:rsid w:val="000428B6"/>
    <w:rsid w:val="0004396A"/>
    <w:rsid w:val="000442E6"/>
    <w:rsid w:val="00045719"/>
    <w:rsid w:val="00045AA1"/>
    <w:rsid w:val="00045FC2"/>
    <w:rsid w:val="00046CD6"/>
    <w:rsid w:val="00047760"/>
    <w:rsid w:val="000479E3"/>
    <w:rsid w:val="000505CF"/>
    <w:rsid w:val="00050BA4"/>
    <w:rsid w:val="0005129A"/>
    <w:rsid w:val="00051462"/>
    <w:rsid w:val="00051643"/>
    <w:rsid w:val="0005251B"/>
    <w:rsid w:val="00052B12"/>
    <w:rsid w:val="00052DBC"/>
    <w:rsid w:val="00053AB9"/>
    <w:rsid w:val="00054FFE"/>
    <w:rsid w:val="000551E4"/>
    <w:rsid w:val="00056144"/>
    <w:rsid w:val="000569D1"/>
    <w:rsid w:val="0005724E"/>
    <w:rsid w:val="00057950"/>
    <w:rsid w:val="000605E8"/>
    <w:rsid w:val="00060864"/>
    <w:rsid w:val="00060ABB"/>
    <w:rsid w:val="00060CC6"/>
    <w:rsid w:val="0006297D"/>
    <w:rsid w:val="00063364"/>
    <w:rsid w:val="00064926"/>
    <w:rsid w:val="00064981"/>
    <w:rsid w:val="0006682C"/>
    <w:rsid w:val="000677C3"/>
    <w:rsid w:val="000701A2"/>
    <w:rsid w:val="00072280"/>
    <w:rsid w:val="00073796"/>
    <w:rsid w:val="00073803"/>
    <w:rsid w:val="00073B95"/>
    <w:rsid w:val="000754BE"/>
    <w:rsid w:val="00077ED2"/>
    <w:rsid w:val="00081782"/>
    <w:rsid w:val="000820F7"/>
    <w:rsid w:val="000828D1"/>
    <w:rsid w:val="000842FA"/>
    <w:rsid w:val="000853B4"/>
    <w:rsid w:val="000856B7"/>
    <w:rsid w:val="00086A64"/>
    <w:rsid w:val="00086B24"/>
    <w:rsid w:val="00086E7A"/>
    <w:rsid w:val="0008716A"/>
    <w:rsid w:val="0008731F"/>
    <w:rsid w:val="00090794"/>
    <w:rsid w:val="000907C4"/>
    <w:rsid w:val="00091ED0"/>
    <w:rsid w:val="000930F8"/>
    <w:rsid w:val="000946BE"/>
    <w:rsid w:val="00094E18"/>
    <w:rsid w:val="00094F00"/>
    <w:rsid w:val="00095211"/>
    <w:rsid w:val="0009729B"/>
    <w:rsid w:val="000A280B"/>
    <w:rsid w:val="000A289A"/>
    <w:rsid w:val="000A5F08"/>
    <w:rsid w:val="000A5F1E"/>
    <w:rsid w:val="000A7328"/>
    <w:rsid w:val="000B0EEB"/>
    <w:rsid w:val="000B1BDC"/>
    <w:rsid w:val="000B2585"/>
    <w:rsid w:val="000B3E38"/>
    <w:rsid w:val="000B52FC"/>
    <w:rsid w:val="000B56A9"/>
    <w:rsid w:val="000C1354"/>
    <w:rsid w:val="000C1869"/>
    <w:rsid w:val="000C2924"/>
    <w:rsid w:val="000C3DAE"/>
    <w:rsid w:val="000C4C67"/>
    <w:rsid w:val="000D0BF9"/>
    <w:rsid w:val="000D0DE1"/>
    <w:rsid w:val="000D214D"/>
    <w:rsid w:val="000D2CD3"/>
    <w:rsid w:val="000D31EB"/>
    <w:rsid w:val="000D384C"/>
    <w:rsid w:val="000D3F9A"/>
    <w:rsid w:val="000D54F7"/>
    <w:rsid w:val="000D5C92"/>
    <w:rsid w:val="000D68E8"/>
    <w:rsid w:val="000D6DF9"/>
    <w:rsid w:val="000E0D9C"/>
    <w:rsid w:val="000E124F"/>
    <w:rsid w:val="000E20E0"/>
    <w:rsid w:val="000E2D4A"/>
    <w:rsid w:val="000E42BF"/>
    <w:rsid w:val="000E47A5"/>
    <w:rsid w:val="000E5306"/>
    <w:rsid w:val="000E6CA4"/>
    <w:rsid w:val="000E7C24"/>
    <w:rsid w:val="000E7E6E"/>
    <w:rsid w:val="000F0437"/>
    <w:rsid w:val="000F06A9"/>
    <w:rsid w:val="000F14BA"/>
    <w:rsid w:val="000F2025"/>
    <w:rsid w:val="000F20D8"/>
    <w:rsid w:val="000F2AF9"/>
    <w:rsid w:val="000F42D2"/>
    <w:rsid w:val="000F459D"/>
    <w:rsid w:val="000F46E5"/>
    <w:rsid w:val="000F4B25"/>
    <w:rsid w:val="000F506E"/>
    <w:rsid w:val="000F5879"/>
    <w:rsid w:val="000F661C"/>
    <w:rsid w:val="000F6836"/>
    <w:rsid w:val="000F6E38"/>
    <w:rsid w:val="000F6E6D"/>
    <w:rsid w:val="000F6F66"/>
    <w:rsid w:val="00100B90"/>
    <w:rsid w:val="001015D8"/>
    <w:rsid w:val="001020EC"/>
    <w:rsid w:val="00103E3F"/>
    <w:rsid w:val="001040BE"/>
    <w:rsid w:val="00105B85"/>
    <w:rsid w:val="00106EC8"/>
    <w:rsid w:val="0010734F"/>
    <w:rsid w:val="0011255B"/>
    <w:rsid w:val="001125C0"/>
    <w:rsid w:val="001137D6"/>
    <w:rsid w:val="0011403C"/>
    <w:rsid w:val="001149D2"/>
    <w:rsid w:val="00116884"/>
    <w:rsid w:val="001203E2"/>
    <w:rsid w:val="00120E48"/>
    <w:rsid w:val="001213D7"/>
    <w:rsid w:val="001219A2"/>
    <w:rsid w:val="00121D18"/>
    <w:rsid w:val="001239D6"/>
    <w:rsid w:val="001241DC"/>
    <w:rsid w:val="00124218"/>
    <w:rsid w:val="00124B50"/>
    <w:rsid w:val="00124F60"/>
    <w:rsid w:val="00125A97"/>
    <w:rsid w:val="0012704A"/>
    <w:rsid w:val="00127C19"/>
    <w:rsid w:val="001309BB"/>
    <w:rsid w:val="00130D50"/>
    <w:rsid w:val="001310FB"/>
    <w:rsid w:val="001312BB"/>
    <w:rsid w:val="00131A4F"/>
    <w:rsid w:val="00133CAB"/>
    <w:rsid w:val="00134AE0"/>
    <w:rsid w:val="0013526B"/>
    <w:rsid w:val="00135329"/>
    <w:rsid w:val="00136842"/>
    <w:rsid w:val="00136D65"/>
    <w:rsid w:val="00140478"/>
    <w:rsid w:val="0014119E"/>
    <w:rsid w:val="00141263"/>
    <w:rsid w:val="00141B5D"/>
    <w:rsid w:val="00141FBF"/>
    <w:rsid w:val="00142904"/>
    <w:rsid w:val="00143C20"/>
    <w:rsid w:val="00143CF1"/>
    <w:rsid w:val="00143DAD"/>
    <w:rsid w:val="0014472C"/>
    <w:rsid w:val="00144AF4"/>
    <w:rsid w:val="00145659"/>
    <w:rsid w:val="0014647C"/>
    <w:rsid w:val="0014757C"/>
    <w:rsid w:val="001476C4"/>
    <w:rsid w:val="00147B1D"/>
    <w:rsid w:val="001504B8"/>
    <w:rsid w:val="001523F3"/>
    <w:rsid w:val="001528E8"/>
    <w:rsid w:val="00154080"/>
    <w:rsid w:val="0015432C"/>
    <w:rsid w:val="00155521"/>
    <w:rsid w:val="001574B9"/>
    <w:rsid w:val="00162B6A"/>
    <w:rsid w:val="00163090"/>
    <w:rsid w:val="00163C2B"/>
    <w:rsid w:val="0016445F"/>
    <w:rsid w:val="00165099"/>
    <w:rsid w:val="00165D3C"/>
    <w:rsid w:val="001665FB"/>
    <w:rsid w:val="001673E3"/>
    <w:rsid w:val="0017099F"/>
    <w:rsid w:val="00173AAD"/>
    <w:rsid w:val="0017435F"/>
    <w:rsid w:val="00174729"/>
    <w:rsid w:val="00174C82"/>
    <w:rsid w:val="0017671D"/>
    <w:rsid w:val="001808F9"/>
    <w:rsid w:val="00181028"/>
    <w:rsid w:val="001814ED"/>
    <w:rsid w:val="00181535"/>
    <w:rsid w:val="00181E64"/>
    <w:rsid w:val="0018225F"/>
    <w:rsid w:val="0018263C"/>
    <w:rsid w:val="00183532"/>
    <w:rsid w:val="001840B8"/>
    <w:rsid w:val="00184FB9"/>
    <w:rsid w:val="001854FA"/>
    <w:rsid w:val="00185E59"/>
    <w:rsid w:val="001865D7"/>
    <w:rsid w:val="00186CB2"/>
    <w:rsid w:val="00190135"/>
    <w:rsid w:val="0019110D"/>
    <w:rsid w:val="001930EB"/>
    <w:rsid w:val="00193CCC"/>
    <w:rsid w:val="00194B43"/>
    <w:rsid w:val="001A1101"/>
    <w:rsid w:val="001A451D"/>
    <w:rsid w:val="001A4D1C"/>
    <w:rsid w:val="001A531B"/>
    <w:rsid w:val="001A70C8"/>
    <w:rsid w:val="001A72A5"/>
    <w:rsid w:val="001A7DC8"/>
    <w:rsid w:val="001B1269"/>
    <w:rsid w:val="001B1431"/>
    <w:rsid w:val="001B1AE0"/>
    <w:rsid w:val="001B2305"/>
    <w:rsid w:val="001B2C86"/>
    <w:rsid w:val="001B3E8F"/>
    <w:rsid w:val="001B45AE"/>
    <w:rsid w:val="001B53A5"/>
    <w:rsid w:val="001C1072"/>
    <w:rsid w:val="001C17C7"/>
    <w:rsid w:val="001C2136"/>
    <w:rsid w:val="001C29B9"/>
    <w:rsid w:val="001C48B1"/>
    <w:rsid w:val="001C5C3F"/>
    <w:rsid w:val="001C6533"/>
    <w:rsid w:val="001C6BBD"/>
    <w:rsid w:val="001C6D82"/>
    <w:rsid w:val="001C6DFC"/>
    <w:rsid w:val="001D0DE1"/>
    <w:rsid w:val="001D24C7"/>
    <w:rsid w:val="001D27B8"/>
    <w:rsid w:val="001D3422"/>
    <w:rsid w:val="001D3F66"/>
    <w:rsid w:val="001D76D1"/>
    <w:rsid w:val="001D78A6"/>
    <w:rsid w:val="001D78B6"/>
    <w:rsid w:val="001E036F"/>
    <w:rsid w:val="001E0BB5"/>
    <w:rsid w:val="001E0DBE"/>
    <w:rsid w:val="001E1187"/>
    <w:rsid w:val="001E1454"/>
    <w:rsid w:val="001E1F4F"/>
    <w:rsid w:val="001E356F"/>
    <w:rsid w:val="001E579D"/>
    <w:rsid w:val="001E62F7"/>
    <w:rsid w:val="001E649E"/>
    <w:rsid w:val="001E6924"/>
    <w:rsid w:val="001E6CAD"/>
    <w:rsid w:val="001E7CE0"/>
    <w:rsid w:val="001F0813"/>
    <w:rsid w:val="001F15E8"/>
    <w:rsid w:val="001F4CB4"/>
    <w:rsid w:val="001F77EA"/>
    <w:rsid w:val="001F7A34"/>
    <w:rsid w:val="001F7A78"/>
    <w:rsid w:val="001F7B9C"/>
    <w:rsid w:val="00200D92"/>
    <w:rsid w:val="002020D6"/>
    <w:rsid w:val="00203219"/>
    <w:rsid w:val="0020374E"/>
    <w:rsid w:val="002039DB"/>
    <w:rsid w:val="00203A04"/>
    <w:rsid w:val="00203F1A"/>
    <w:rsid w:val="0020404C"/>
    <w:rsid w:val="00204A73"/>
    <w:rsid w:val="00204B88"/>
    <w:rsid w:val="002062FD"/>
    <w:rsid w:val="00206952"/>
    <w:rsid w:val="00206C35"/>
    <w:rsid w:val="002076DD"/>
    <w:rsid w:val="002105EB"/>
    <w:rsid w:val="00214F6B"/>
    <w:rsid w:val="002153E0"/>
    <w:rsid w:val="002154DD"/>
    <w:rsid w:val="002155B0"/>
    <w:rsid w:val="00221039"/>
    <w:rsid w:val="00221F8C"/>
    <w:rsid w:val="0022237E"/>
    <w:rsid w:val="00222CD8"/>
    <w:rsid w:val="00224250"/>
    <w:rsid w:val="002242A9"/>
    <w:rsid w:val="00224862"/>
    <w:rsid w:val="0022671B"/>
    <w:rsid w:val="00226F96"/>
    <w:rsid w:val="002279C8"/>
    <w:rsid w:val="00230D4F"/>
    <w:rsid w:val="00230EAC"/>
    <w:rsid w:val="002312FC"/>
    <w:rsid w:val="002314D7"/>
    <w:rsid w:val="00231DED"/>
    <w:rsid w:val="00231FB6"/>
    <w:rsid w:val="002326A8"/>
    <w:rsid w:val="00233F15"/>
    <w:rsid w:val="00235219"/>
    <w:rsid w:val="00235F10"/>
    <w:rsid w:val="0024050B"/>
    <w:rsid w:val="00240AA7"/>
    <w:rsid w:val="00240D41"/>
    <w:rsid w:val="00241149"/>
    <w:rsid w:val="002411DB"/>
    <w:rsid w:val="0024132E"/>
    <w:rsid w:val="00242DA0"/>
    <w:rsid w:val="00242E41"/>
    <w:rsid w:val="002436B6"/>
    <w:rsid w:val="002442DC"/>
    <w:rsid w:val="002445E8"/>
    <w:rsid w:val="00244B6B"/>
    <w:rsid w:val="00246217"/>
    <w:rsid w:val="002462B0"/>
    <w:rsid w:val="0024633F"/>
    <w:rsid w:val="00246743"/>
    <w:rsid w:val="00246F34"/>
    <w:rsid w:val="00250FB1"/>
    <w:rsid w:val="0025132F"/>
    <w:rsid w:val="00251784"/>
    <w:rsid w:val="0025227D"/>
    <w:rsid w:val="0025563F"/>
    <w:rsid w:val="002556D4"/>
    <w:rsid w:val="002573A5"/>
    <w:rsid w:val="002577A2"/>
    <w:rsid w:val="00263F0F"/>
    <w:rsid w:val="0026432B"/>
    <w:rsid w:val="0026494A"/>
    <w:rsid w:val="00264C8D"/>
    <w:rsid w:val="002652DC"/>
    <w:rsid w:val="002658CC"/>
    <w:rsid w:val="002659A7"/>
    <w:rsid w:val="0026640D"/>
    <w:rsid w:val="002671C1"/>
    <w:rsid w:val="00270F64"/>
    <w:rsid w:val="002711F8"/>
    <w:rsid w:val="00272062"/>
    <w:rsid w:val="00274E18"/>
    <w:rsid w:val="002767EA"/>
    <w:rsid w:val="0028080C"/>
    <w:rsid w:val="00280922"/>
    <w:rsid w:val="0028372C"/>
    <w:rsid w:val="002846B5"/>
    <w:rsid w:val="00285708"/>
    <w:rsid w:val="0028594D"/>
    <w:rsid w:val="002860CB"/>
    <w:rsid w:val="002861D9"/>
    <w:rsid w:val="0028683A"/>
    <w:rsid w:val="002869AE"/>
    <w:rsid w:val="00287295"/>
    <w:rsid w:val="00287457"/>
    <w:rsid w:val="00287BEC"/>
    <w:rsid w:val="00291483"/>
    <w:rsid w:val="0029335C"/>
    <w:rsid w:val="0029357B"/>
    <w:rsid w:val="00294062"/>
    <w:rsid w:val="00294093"/>
    <w:rsid w:val="002948C5"/>
    <w:rsid w:val="00295503"/>
    <w:rsid w:val="002975EB"/>
    <w:rsid w:val="00297C29"/>
    <w:rsid w:val="002A0608"/>
    <w:rsid w:val="002A0772"/>
    <w:rsid w:val="002A1276"/>
    <w:rsid w:val="002A21C4"/>
    <w:rsid w:val="002A2795"/>
    <w:rsid w:val="002A3668"/>
    <w:rsid w:val="002A431C"/>
    <w:rsid w:val="002A607F"/>
    <w:rsid w:val="002A6C96"/>
    <w:rsid w:val="002A6EE0"/>
    <w:rsid w:val="002A7414"/>
    <w:rsid w:val="002B2559"/>
    <w:rsid w:val="002B41EF"/>
    <w:rsid w:val="002B6E79"/>
    <w:rsid w:val="002B7435"/>
    <w:rsid w:val="002B7AB0"/>
    <w:rsid w:val="002C05B1"/>
    <w:rsid w:val="002C0B95"/>
    <w:rsid w:val="002C0BA6"/>
    <w:rsid w:val="002C2375"/>
    <w:rsid w:val="002C280F"/>
    <w:rsid w:val="002C5E93"/>
    <w:rsid w:val="002C6102"/>
    <w:rsid w:val="002C66A2"/>
    <w:rsid w:val="002C705F"/>
    <w:rsid w:val="002D0AEA"/>
    <w:rsid w:val="002D1641"/>
    <w:rsid w:val="002D30BA"/>
    <w:rsid w:val="002D337F"/>
    <w:rsid w:val="002D3745"/>
    <w:rsid w:val="002D3EE2"/>
    <w:rsid w:val="002D4938"/>
    <w:rsid w:val="002D69AE"/>
    <w:rsid w:val="002D7579"/>
    <w:rsid w:val="002D7C96"/>
    <w:rsid w:val="002D7DAD"/>
    <w:rsid w:val="002E09B1"/>
    <w:rsid w:val="002E0A80"/>
    <w:rsid w:val="002E0FAF"/>
    <w:rsid w:val="002E133D"/>
    <w:rsid w:val="002E17CE"/>
    <w:rsid w:val="002E1D2E"/>
    <w:rsid w:val="002E5D68"/>
    <w:rsid w:val="002E6323"/>
    <w:rsid w:val="002E6BD1"/>
    <w:rsid w:val="002E6D7A"/>
    <w:rsid w:val="002E78D4"/>
    <w:rsid w:val="002E7D1C"/>
    <w:rsid w:val="002F0A1A"/>
    <w:rsid w:val="002F0B7C"/>
    <w:rsid w:val="002F1401"/>
    <w:rsid w:val="002F25D3"/>
    <w:rsid w:val="002F2BB1"/>
    <w:rsid w:val="002F3285"/>
    <w:rsid w:val="002F382F"/>
    <w:rsid w:val="002F45D5"/>
    <w:rsid w:val="002F5511"/>
    <w:rsid w:val="002F5A03"/>
    <w:rsid w:val="002F73A4"/>
    <w:rsid w:val="002F7CDD"/>
    <w:rsid w:val="00300076"/>
    <w:rsid w:val="00300E50"/>
    <w:rsid w:val="00302668"/>
    <w:rsid w:val="003029AC"/>
    <w:rsid w:val="00303432"/>
    <w:rsid w:val="003041C1"/>
    <w:rsid w:val="00305FB0"/>
    <w:rsid w:val="003066AB"/>
    <w:rsid w:val="00307B35"/>
    <w:rsid w:val="003117B6"/>
    <w:rsid w:val="003122D5"/>
    <w:rsid w:val="00312368"/>
    <w:rsid w:val="00316B4B"/>
    <w:rsid w:val="0031777B"/>
    <w:rsid w:val="0032144E"/>
    <w:rsid w:val="00321B69"/>
    <w:rsid w:val="003220A3"/>
    <w:rsid w:val="00322CCC"/>
    <w:rsid w:val="00322D53"/>
    <w:rsid w:val="00324D84"/>
    <w:rsid w:val="00326A61"/>
    <w:rsid w:val="0033015D"/>
    <w:rsid w:val="00330C11"/>
    <w:rsid w:val="00331BFC"/>
    <w:rsid w:val="00331F5C"/>
    <w:rsid w:val="003326BB"/>
    <w:rsid w:val="00334B76"/>
    <w:rsid w:val="0033510A"/>
    <w:rsid w:val="0033519E"/>
    <w:rsid w:val="003368FA"/>
    <w:rsid w:val="00337356"/>
    <w:rsid w:val="00340378"/>
    <w:rsid w:val="00340478"/>
    <w:rsid w:val="00342628"/>
    <w:rsid w:val="0034376E"/>
    <w:rsid w:val="00344A96"/>
    <w:rsid w:val="003456B1"/>
    <w:rsid w:val="00345EAB"/>
    <w:rsid w:val="00345FCC"/>
    <w:rsid w:val="00346125"/>
    <w:rsid w:val="0034781A"/>
    <w:rsid w:val="0035051A"/>
    <w:rsid w:val="00351595"/>
    <w:rsid w:val="00351910"/>
    <w:rsid w:val="00351C08"/>
    <w:rsid w:val="00352D78"/>
    <w:rsid w:val="003538B2"/>
    <w:rsid w:val="003548F6"/>
    <w:rsid w:val="003552FF"/>
    <w:rsid w:val="00355672"/>
    <w:rsid w:val="00355DEA"/>
    <w:rsid w:val="00356AC6"/>
    <w:rsid w:val="003575DC"/>
    <w:rsid w:val="00357F1A"/>
    <w:rsid w:val="00362786"/>
    <w:rsid w:val="00363299"/>
    <w:rsid w:val="00363EB1"/>
    <w:rsid w:val="00364E11"/>
    <w:rsid w:val="00365EEE"/>
    <w:rsid w:val="003676DB"/>
    <w:rsid w:val="00367F8D"/>
    <w:rsid w:val="00370F33"/>
    <w:rsid w:val="00371C94"/>
    <w:rsid w:val="003733A7"/>
    <w:rsid w:val="00373621"/>
    <w:rsid w:val="00374881"/>
    <w:rsid w:val="003753DF"/>
    <w:rsid w:val="003770D2"/>
    <w:rsid w:val="003802AA"/>
    <w:rsid w:val="003802C1"/>
    <w:rsid w:val="003805B8"/>
    <w:rsid w:val="003832F2"/>
    <w:rsid w:val="00383CF2"/>
    <w:rsid w:val="0038451A"/>
    <w:rsid w:val="003857D6"/>
    <w:rsid w:val="00385856"/>
    <w:rsid w:val="003877D3"/>
    <w:rsid w:val="0039036F"/>
    <w:rsid w:val="003918E3"/>
    <w:rsid w:val="00392388"/>
    <w:rsid w:val="003926DB"/>
    <w:rsid w:val="00392B98"/>
    <w:rsid w:val="0039303A"/>
    <w:rsid w:val="00394285"/>
    <w:rsid w:val="00394B68"/>
    <w:rsid w:val="00394D65"/>
    <w:rsid w:val="003956B7"/>
    <w:rsid w:val="003A0E2E"/>
    <w:rsid w:val="003A10D6"/>
    <w:rsid w:val="003A283E"/>
    <w:rsid w:val="003A2947"/>
    <w:rsid w:val="003A3DDE"/>
    <w:rsid w:val="003A410D"/>
    <w:rsid w:val="003A4FDB"/>
    <w:rsid w:val="003A7FAC"/>
    <w:rsid w:val="003B1BD2"/>
    <w:rsid w:val="003B1EE7"/>
    <w:rsid w:val="003B25D1"/>
    <w:rsid w:val="003B54F7"/>
    <w:rsid w:val="003B5D90"/>
    <w:rsid w:val="003B7680"/>
    <w:rsid w:val="003B77FC"/>
    <w:rsid w:val="003C168D"/>
    <w:rsid w:val="003C2F2E"/>
    <w:rsid w:val="003C45C7"/>
    <w:rsid w:val="003C7123"/>
    <w:rsid w:val="003C77A4"/>
    <w:rsid w:val="003D0928"/>
    <w:rsid w:val="003D10A4"/>
    <w:rsid w:val="003D29B6"/>
    <w:rsid w:val="003D2F08"/>
    <w:rsid w:val="003D5449"/>
    <w:rsid w:val="003D558D"/>
    <w:rsid w:val="003D67D6"/>
    <w:rsid w:val="003D68F3"/>
    <w:rsid w:val="003D777D"/>
    <w:rsid w:val="003E0DB5"/>
    <w:rsid w:val="003E126C"/>
    <w:rsid w:val="003E1392"/>
    <w:rsid w:val="003E170E"/>
    <w:rsid w:val="003E2E22"/>
    <w:rsid w:val="003E3471"/>
    <w:rsid w:val="003E4B37"/>
    <w:rsid w:val="003E544B"/>
    <w:rsid w:val="003E5E9B"/>
    <w:rsid w:val="003E62F8"/>
    <w:rsid w:val="003E6340"/>
    <w:rsid w:val="003E7A3E"/>
    <w:rsid w:val="003F05C3"/>
    <w:rsid w:val="003F0B7A"/>
    <w:rsid w:val="003F2C36"/>
    <w:rsid w:val="003F48C3"/>
    <w:rsid w:val="003F511C"/>
    <w:rsid w:val="003F590E"/>
    <w:rsid w:val="003F6C57"/>
    <w:rsid w:val="0040042C"/>
    <w:rsid w:val="0040046A"/>
    <w:rsid w:val="004011EE"/>
    <w:rsid w:val="00401327"/>
    <w:rsid w:val="00401DB6"/>
    <w:rsid w:val="004046C2"/>
    <w:rsid w:val="00404803"/>
    <w:rsid w:val="0040747A"/>
    <w:rsid w:val="004103E8"/>
    <w:rsid w:val="0041138A"/>
    <w:rsid w:val="0041216D"/>
    <w:rsid w:val="0041288D"/>
    <w:rsid w:val="0041295D"/>
    <w:rsid w:val="00413469"/>
    <w:rsid w:val="00413B17"/>
    <w:rsid w:val="0041543F"/>
    <w:rsid w:val="0041588D"/>
    <w:rsid w:val="00415F7F"/>
    <w:rsid w:val="00416856"/>
    <w:rsid w:val="00416B6B"/>
    <w:rsid w:val="0041734A"/>
    <w:rsid w:val="00420610"/>
    <w:rsid w:val="00420A4B"/>
    <w:rsid w:val="00420D3B"/>
    <w:rsid w:val="00420F2B"/>
    <w:rsid w:val="004213DB"/>
    <w:rsid w:val="00421800"/>
    <w:rsid w:val="004218CC"/>
    <w:rsid w:val="00421A47"/>
    <w:rsid w:val="004221ED"/>
    <w:rsid w:val="00423198"/>
    <w:rsid w:val="00430678"/>
    <w:rsid w:val="0043132E"/>
    <w:rsid w:val="00431FFF"/>
    <w:rsid w:val="00432414"/>
    <w:rsid w:val="00432A25"/>
    <w:rsid w:val="00432DFB"/>
    <w:rsid w:val="00433B4C"/>
    <w:rsid w:val="004351CE"/>
    <w:rsid w:val="004367E3"/>
    <w:rsid w:val="00436D7C"/>
    <w:rsid w:val="00437262"/>
    <w:rsid w:val="004379B1"/>
    <w:rsid w:val="00437B10"/>
    <w:rsid w:val="00437CCE"/>
    <w:rsid w:val="0044019A"/>
    <w:rsid w:val="0044067B"/>
    <w:rsid w:val="0044152A"/>
    <w:rsid w:val="004416DC"/>
    <w:rsid w:val="00441935"/>
    <w:rsid w:val="00441B00"/>
    <w:rsid w:val="00442455"/>
    <w:rsid w:val="00443A05"/>
    <w:rsid w:val="00444235"/>
    <w:rsid w:val="0044614E"/>
    <w:rsid w:val="00447AED"/>
    <w:rsid w:val="004516E7"/>
    <w:rsid w:val="00452123"/>
    <w:rsid w:val="0045280A"/>
    <w:rsid w:val="00453869"/>
    <w:rsid w:val="0045444A"/>
    <w:rsid w:val="004550B7"/>
    <w:rsid w:val="004560AE"/>
    <w:rsid w:val="004561ED"/>
    <w:rsid w:val="00457A26"/>
    <w:rsid w:val="00457A5B"/>
    <w:rsid w:val="00460A81"/>
    <w:rsid w:val="00461531"/>
    <w:rsid w:val="00461FE5"/>
    <w:rsid w:val="0046357A"/>
    <w:rsid w:val="00466F28"/>
    <w:rsid w:val="00467E7B"/>
    <w:rsid w:val="00470187"/>
    <w:rsid w:val="00470391"/>
    <w:rsid w:val="004717ED"/>
    <w:rsid w:val="004729B4"/>
    <w:rsid w:val="00472B78"/>
    <w:rsid w:val="00472BA9"/>
    <w:rsid w:val="00472F3B"/>
    <w:rsid w:val="004754F7"/>
    <w:rsid w:val="0047701E"/>
    <w:rsid w:val="00477DD6"/>
    <w:rsid w:val="004812CC"/>
    <w:rsid w:val="00482859"/>
    <w:rsid w:val="0048395A"/>
    <w:rsid w:val="00484AD1"/>
    <w:rsid w:val="00484EF5"/>
    <w:rsid w:val="004855D1"/>
    <w:rsid w:val="004857B4"/>
    <w:rsid w:val="00487D11"/>
    <w:rsid w:val="00487DC9"/>
    <w:rsid w:val="004905EB"/>
    <w:rsid w:val="00490B9C"/>
    <w:rsid w:val="00492CDB"/>
    <w:rsid w:val="00492E8D"/>
    <w:rsid w:val="00492FB4"/>
    <w:rsid w:val="004937B9"/>
    <w:rsid w:val="004960B5"/>
    <w:rsid w:val="004963C5"/>
    <w:rsid w:val="00496C9B"/>
    <w:rsid w:val="00496ED8"/>
    <w:rsid w:val="00497C76"/>
    <w:rsid w:val="004A013C"/>
    <w:rsid w:val="004A0679"/>
    <w:rsid w:val="004A068B"/>
    <w:rsid w:val="004A06A5"/>
    <w:rsid w:val="004A0BD6"/>
    <w:rsid w:val="004A1D44"/>
    <w:rsid w:val="004A29B3"/>
    <w:rsid w:val="004A407D"/>
    <w:rsid w:val="004A4DB0"/>
    <w:rsid w:val="004A5936"/>
    <w:rsid w:val="004A7CD5"/>
    <w:rsid w:val="004B00DC"/>
    <w:rsid w:val="004B0225"/>
    <w:rsid w:val="004B13B3"/>
    <w:rsid w:val="004B1548"/>
    <w:rsid w:val="004B19FF"/>
    <w:rsid w:val="004B1F72"/>
    <w:rsid w:val="004B200C"/>
    <w:rsid w:val="004B3258"/>
    <w:rsid w:val="004B332F"/>
    <w:rsid w:val="004B4DD3"/>
    <w:rsid w:val="004B52BE"/>
    <w:rsid w:val="004B5DC0"/>
    <w:rsid w:val="004B64A9"/>
    <w:rsid w:val="004B6762"/>
    <w:rsid w:val="004C0D9D"/>
    <w:rsid w:val="004C166C"/>
    <w:rsid w:val="004C2216"/>
    <w:rsid w:val="004C23E5"/>
    <w:rsid w:val="004C245A"/>
    <w:rsid w:val="004C3DA3"/>
    <w:rsid w:val="004C40F0"/>
    <w:rsid w:val="004C6528"/>
    <w:rsid w:val="004D0469"/>
    <w:rsid w:val="004D0518"/>
    <w:rsid w:val="004D1AC7"/>
    <w:rsid w:val="004D3606"/>
    <w:rsid w:val="004D4008"/>
    <w:rsid w:val="004D61BD"/>
    <w:rsid w:val="004D7899"/>
    <w:rsid w:val="004E012C"/>
    <w:rsid w:val="004E1F43"/>
    <w:rsid w:val="004E2F90"/>
    <w:rsid w:val="004E4283"/>
    <w:rsid w:val="004E474A"/>
    <w:rsid w:val="004E5261"/>
    <w:rsid w:val="004E6F11"/>
    <w:rsid w:val="004F094B"/>
    <w:rsid w:val="004F0D11"/>
    <w:rsid w:val="004F3432"/>
    <w:rsid w:val="004F4542"/>
    <w:rsid w:val="004F5008"/>
    <w:rsid w:val="004F546D"/>
    <w:rsid w:val="004F5F10"/>
    <w:rsid w:val="004F6466"/>
    <w:rsid w:val="004F6B16"/>
    <w:rsid w:val="004F6CE2"/>
    <w:rsid w:val="004F7752"/>
    <w:rsid w:val="004F7E40"/>
    <w:rsid w:val="00500125"/>
    <w:rsid w:val="00500F91"/>
    <w:rsid w:val="00501565"/>
    <w:rsid w:val="00501916"/>
    <w:rsid w:val="00505AA4"/>
    <w:rsid w:val="005063CB"/>
    <w:rsid w:val="0050673A"/>
    <w:rsid w:val="00506981"/>
    <w:rsid w:val="005069DE"/>
    <w:rsid w:val="0050700C"/>
    <w:rsid w:val="005107AB"/>
    <w:rsid w:val="005110B9"/>
    <w:rsid w:val="00511A8C"/>
    <w:rsid w:val="00512116"/>
    <w:rsid w:val="00512DCD"/>
    <w:rsid w:val="00514F48"/>
    <w:rsid w:val="005152A2"/>
    <w:rsid w:val="0052087A"/>
    <w:rsid w:val="00521F43"/>
    <w:rsid w:val="00522132"/>
    <w:rsid w:val="00522960"/>
    <w:rsid w:val="00522EAD"/>
    <w:rsid w:val="005247CB"/>
    <w:rsid w:val="00524BA4"/>
    <w:rsid w:val="00524D23"/>
    <w:rsid w:val="00524FFC"/>
    <w:rsid w:val="00525B45"/>
    <w:rsid w:val="00526524"/>
    <w:rsid w:val="00526C88"/>
    <w:rsid w:val="00527415"/>
    <w:rsid w:val="005276D7"/>
    <w:rsid w:val="0053114D"/>
    <w:rsid w:val="0053295E"/>
    <w:rsid w:val="00532A72"/>
    <w:rsid w:val="0053365D"/>
    <w:rsid w:val="00534645"/>
    <w:rsid w:val="005347F9"/>
    <w:rsid w:val="00537532"/>
    <w:rsid w:val="0054235D"/>
    <w:rsid w:val="00544765"/>
    <w:rsid w:val="0054488C"/>
    <w:rsid w:val="0054565D"/>
    <w:rsid w:val="00545B89"/>
    <w:rsid w:val="00545C12"/>
    <w:rsid w:val="0054653A"/>
    <w:rsid w:val="00546EDC"/>
    <w:rsid w:val="00547A4B"/>
    <w:rsid w:val="00550A11"/>
    <w:rsid w:val="00551396"/>
    <w:rsid w:val="005515CF"/>
    <w:rsid w:val="005536EE"/>
    <w:rsid w:val="0055413E"/>
    <w:rsid w:val="00554558"/>
    <w:rsid w:val="005554BE"/>
    <w:rsid w:val="005555E1"/>
    <w:rsid w:val="005558CA"/>
    <w:rsid w:val="005577ED"/>
    <w:rsid w:val="00557CEC"/>
    <w:rsid w:val="00561ACD"/>
    <w:rsid w:val="00562136"/>
    <w:rsid w:val="00563158"/>
    <w:rsid w:val="0056373E"/>
    <w:rsid w:val="00563971"/>
    <w:rsid w:val="0056455A"/>
    <w:rsid w:val="00564B13"/>
    <w:rsid w:val="00565372"/>
    <w:rsid w:val="005656F3"/>
    <w:rsid w:val="00565A1A"/>
    <w:rsid w:val="00565E1B"/>
    <w:rsid w:val="00566883"/>
    <w:rsid w:val="00566FF6"/>
    <w:rsid w:val="005671DE"/>
    <w:rsid w:val="0056723F"/>
    <w:rsid w:val="0056782F"/>
    <w:rsid w:val="00570ACE"/>
    <w:rsid w:val="00571AFB"/>
    <w:rsid w:val="00571D54"/>
    <w:rsid w:val="005721F6"/>
    <w:rsid w:val="00573EC4"/>
    <w:rsid w:val="0057489D"/>
    <w:rsid w:val="00575DC1"/>
    <w:rsid w:val="00576620"/>
    <w:rsid w:val="00576848"/>
    <w:rsid w:val="00576A26"/>
    <w:rsid w:val="005775D4"/>
    <w:rsid w:val="00577B5B"/>
    <w:rsid w:val="00580223"/>
    <w:rsid w:val="00580241"/>
    <w:rsid w:val="00581102"/>
    <w:rsid w:val="00581C96"/>
    <w:rsid w:val="00581DD0"/>
    <w:rsid w:val="00583086"/>
    <w:rsid w:val="005834D1"/>
    <w:rsid w:val="005834FE"/>
    <w:rsid w:val="005855FA"/>
    <w:rsid w:val="005869B9"/>
    <w:rsid w:val="00586F96"/>
    <w:rsid w:val="00590DC6"/>
    <w:rsid w:val="00592F2D"/>
    <w:rsid w:val="005938A3"/>
    <w:rsid w:val="00594043"/>
    <w:rsid w:val="005941ED"/>
    <w:rsid w:val="00594FD9"/>
    <w:rsid w:val="00595737"/>
    <w:rsid w:val="005959A4"/>
    <w:rsid w:val="00596031"/>
    <w:rsid w:val="0059625E"/>
    <w:rsid w:val="0059672D"/>
    <w:rsid w:val="00596B54"/>
    <w:rsid w:val="00596D82"/>
    <w:rsid w:val="005973FD"/>
    <w:rsid w:val="005A3072"/>
    <w:rsid w:val="005A34E6"/>
    <w:rsid w:val="005A3909"/>
    <w:rsid w:val="005A392D"/>
    <w:rsid w:val="005A4658"/>
    <w:rsid w:val="005A5312"/>
    <w:rsid w:val="005A53A8"/>
    <w:rsid w:val="005A599B"/>
    <w:rsid w:val="005A6740"/>
    <w:rsid w:val="005A7019"/>
    <w:rsid w:val="005A731F"/>
    <w:rsid w:val="005A7EAF"/>
    <w:rsid w:val="005A7F5E"/>
    <w:rsid w:val="005B0E53"/>
    <w:rsid w:val="005B0FCE"/>
    <w:rsid w:val="005B1CF5"/>
    <w:rsid w:val="005B1FEE"/>
    <w:rsid w:val="005B4462"/>
    <w:rsid w:val="005B55BA"/>
    <w:rsid w:val="005B59E2"/>
    <w:rsid w:val="005B6268"/>
    <w:rsid w:val="005B684C"/>
    <w:rsid w:val="005B6BD7"/>
    <w:rsid w:val="005B7DCE"/>
    <w:rsid w:val="005C1866"/>
    <w:rsid w:val="005C3888"/>
    <w:rsid w:val="005C4148"/>
    <w:rsid w:val="005C4F6A"/>
    <w:rsid w:val="005C62B1"/>
    <w:rsid w:val="005C646E"/>
    <w:rsid w:val="005C68FD"/>
    <w:rsid w:val="005C691F"/>
    <w:rsid w:val="005C6B93"/>
    <w:rsid w:val="005C7091"/>
    <w:rsid w:val="005C769D"/>
    <w:rsid w:val="005C7F97"/>
    <w:rsid w:val="005D031A"/>
    <w:rsid w:val="005D0792"/>
    <w:rsid w:val="005D0E36"/>
    <w:rsid w:val="005D216F"/>
    <w:rsid w:val="005D493D"/>
    <w:rsid w:val="005D53FA"/>
    <w:rsid w:val="005D70E2"/>
    <w:rsid w:val="005D717B"/>
    <w:rsid w:val="005E0ED5"/>
    <w:rsid w:val="005E12A8"/>
    <w:rsid w:val="005E1B55"/>
    <w:rsid w:val="005E2F85"/>
    <w:rsid w:val="005E3F20"/>
    <w:rsid w:val="005E43E6"/>
    <w:rsid w:val="005E5093"/>
    <w:rsid w:val="005E6EFF"/>
    <w:rsid w:val="005E6F32"/>
    <w:rsid w:val="005E7EE1"/>
    <w:rsid w:val="005F072F"/>
    <w:rsid w:val="005F0F03"/>
    <w:rsid w:val="005F16B5"/>
    <w:rsid w:val="005F34CA"/>
    <w:rsid w:val="005F3B01"/>
    <w:rsid w:val="005F3F74"/>
    <w:rsid w:val="005F4547"/>
    <w:rsid w:val="005F464A"/>
    <w:rsid w:val="005F4B27"/>
    <w:rsid w:val="005F5E15"/>
    <w:rsid w:val="005F71DB"/>
    <w:rsid w:val="005F7479"/>
    <w:rsid w:val="005F79E1"/>
    <w:rsid w:val="00600293"/>
    <w:rsid w:val="00601AE3"/>
    <w:rsid w:val="00602148"/>
    <w:rsid w:val="00602804"/>
    <w:rsid w:val="00603164"/>
    <w:rsid w:val="0060355F"/>
    <w:rsid w:val="00604C6C"/>
    <w:rsid w:val="006051C0"/>
    <w:rsid w:val="00607DC3"/>
    <w:rsid w:val="006106F0"/>
    <w:rsid w:val="00612635"/>
    <w:rsid w:val="0061263F"/>
    <w:rsid w:val="006133AE"/>
    <w:rsid w:val="00617878"/>
    <w:rsid w:val="00622432"/>
    <w:rsid w:val="00622E8A"/>
    <w:rsid w:val="00622E9C"/>
    <w:rsid w:val="00623093"/>
    <w:rsid w:val="00623C03"/>
    <w:rsid w:val="006244BB"/>
    <w:rsid w:val="0062531D"/>
    <w:rsid w:val="0062693A"/>
    <w:rsid w:val="00627464"/>
    <w:rsid w:val="0062748C"/>
    <w:rsid w:val="006279E4"/>
    <w:rsid w:val="00627C8B"/>
    <w:rsid w:val="00627CDB"/>
    <w:rsid w:val="00627EFD"/>
    <w:rsid w:val="00630181"/>
    <w:rsid w:val="006339CA"/>
    <w:rsid w:val="006346FF"/>
    <w:rsid w:val="006365B3"/>
    <w:rsid w:val="00637BCB"/>
    <w:rsid w:val="0064007B"/>
    <w:rsid w:val="006403C6"/>
    <w:rsid w:val="00641AE6"/>
    <w:rsid w:val="0064326B"/>
    <w:rsid w:val="00643CC9"/>
    <w:rsid w:val="0064463F"/>
    <w:rsid w:val="00644CE9"/>
    <w:rsid w:val="00644E6B"/>
    <w:rsid w:val="006451B1"/>
    <w:rsid w:val="006475FA"/>
    <w:rsid w:val="00647BEE"/>
    <w:rsid w:val="006507A5"/>
    <w:rsid w:val="006544AD"/>
    <w:rsid w:val="0065474B"/>
    <w:rsid w:val="006550B5"/>
    <w:rsid w:val="00655375"/>
    <w:rsid w:val="006554AD"/>
    <w:rsid w:val="006573E2"/>
    <w:rsid w:val="006577F4"/>
    <w:rsid w:val="00657F98"/>
    <w:rsid w:val="00662CAF"/>
    <w:rsid w:val="00663654"/>
    <w:rsid w:val="006637CF"/>
    <w:rsid w:val="00663C39"/>
    <w:rsid w:val="00663E38"/>
    <w:rsid w:val="006643ED"/>
    <w:rsid w:val="0066489A"/>
    <w:rsid w:val="0066562D"/>
    <w:rsid w:val="0066617A"/>
    <w:rsid w:val="006662AB"/>
    <w:rsid w:val="006676B7"/>
    <w:rsid w:val="00667F32"/>
    <w:rsid w:val="00670729"/>
    <w:rsid w:val="006711FD"/>
    <w:rsid w:val="006719FD"/>
    <w:rsid w:val="00672AC7"/>
    <w:rsid w:val="00672F6C"/>
    <w:rsid w:val="00673481"/>
    <w:rsid w:val="00673BEC"/>
    <w:rsid w:val="006755E3"/>
    <w:rsid w:val="006804C6"/>
    <w:rsid w:val="00683B9C"/>
    <w:rsid w:val="00684F6B"/>
    <w:rsid w:val="00686521"/>
    <w:rsid w:val="00690F96"/>
    <w:rsid w:val="006924D2"/>
    <w:rsid w:val="00692CB4"/>
    <w:rsid w:val="00692D09"/>
    <w:rsid w:val="006930E5"/>
    <w:rsid w:val="00695FFE"/>
    <w:rsid w:val="00697368"/>
    <w:rsid w:val="006A150A"/>
    <w:rsid w:val="006A1E3D"/>
    <w:rsid w:val="006A21C6"/>
    <w:rsid w:val="006A2E6A"/>
    <w:rsid w:val="006A3B1D"/>
    <w:rsid w:val="006A5C83"/>
    <w:rsid w:val="006A702D"/>
    <w:rsid w:val="006A7D51"/>
    <w:rsid w:val="006A7F7A"/>
    <w:rsid w:val="006B1D08"/>
    <w:rsid w:val="006B2872"/>
    <w:rsid w:val="006B45AC"/>
    <w:rsid w:val="006B6489"/>
    <w:rsid w:val="006B6A01"/>
    <w:rsid w:val="006B7648"/>
    <w:rsid w:val="006C0062"/>
    <w:rsid w:val="006C087B"/>
    <w:rsid w:val="006C0AF9"/>
    <w:rsid w:val="006C0B3A"/>
    <w:rsid w:val="006C3C1E"/>
    <w:rsid w:val="006C3C9B"/>
    <w:rsid w:val="006C3E94"/>
    <w:rsid w:val="006C516E"/>
    <w:rsid w:val="006C56EA"/>
    <w:rsid w:val="006C694B"/>
    <w:rsid w:val="006C70BF"/>
    <w:rsid w:val="006C72F6"/>
    <w:rsid w:val="006D063D"/>
    <w:rsid w:val="006D0A49"/>
    <w:rsid w:val="006D1955"/>
    <w:rsid w:val="006D1BAC"/>
    <w:rsid w:val="006D3713"/>
    <w:rsid w:val="006D386D"/>
    <w:rsid w:val="006D5CAF"/>
    <w:rsid w:val="006D7367"/>
    <w:rsid w:val="006D74A7"/>
    <w:rsid w:val="006D7FA5"/>
    <w:rsid w:val="006E0551"/>
    <w:rsid w:val="006E059D"/>
    <w:rsid w:val="006E1710"/>
    <w:rsid w:val="006E1A08"/>
    <w:rsid w:val="006E1F34"/>
    <w:rsid w:val="006E2DA9"/>
    <w:rsid w:val="006E53D8"/>
    <w:rsid w:val="006E53D9"/>
    <w:rsid w:val="006E685E"/>
    <w:rsid w:val="006F0074"/>
    <w:rsid w:val="006F081C"/>
    <w:rsid w:val="006F1928"/>
    <w:rsid w:val="006F1AF2"/>
    <w:rsid w:val="006F2005"/>
    <w:rsid w:val="006F3078"/>
    <w:rsid w:val="006F41D2"/>
    <w:rsid w:val="006F444D"/>
    <w:rsid w:val="006F44E2"/>
    <w:rsid w:val="006F53EC"/>
    <w:rsid w:val="006F660D"/>
    <w:rsid w:val="00700C72"/>
    <w:rsid w:val="00701388"/>
    <w:rsid w:val="00701789"/>
    <w:rsid w:val="00702A3F"/>
    <w:rsid w:val="00703746"/>
    <w:rsid w:val="00705879"/>
    <w:rsid w:val="00705D97"/>
    <w:rsid w:val="00706B88"/>
    <w:rsid w:val="00706DD0"/>
    <w:rsid w:val="007078B4"/>
    <w:rsid w:val="00707D2D"/>
    <w:rsid w:val="00707F85"/>
    <w:rsid w:val="00710033"/>
    <w:rsid w:val="007107FC"/>
    <w:rsid w:val="00710AD8"/>
    <w:rsid w:val="00710FBD"/>
    <w:rsid w:val="00711211"/>
    <w:rsid w:val="00712DAC"/>
    <w:rsid w:val="00713787"/>
    <w:rsid w:val="00714396"/>
    <w:rsid w:val="00714F93"/>
    <w:rsid w:val="007155B5"/>
    <w:rsid w:val="00715AD0"/>
    <w:rsid w:val="00716365"/>
    <w:rsid w:val="00716A69"/>
    <w:rsid w:val="00716AB7"/>
    <w:rsid w:val="00716AD4"/>
    <w:rsid w:val="00720FA0"/>
    <w:rsid w:val="007213C8"/>
    <w:rsid w:val="007214E7"/>
    <w:rsid w:val="00722230"/>
    <w:rsid w:val="0072290F"/>
    <w:rsid w:val="00722F52"/>
    <w:rsid w:val="007230C4"/>
    <w:rsid w:val="0072385D"/>
    <w:rsid w:val="00723E2F"/>
    <w:rsid w:val="00724C95"/>
    <w:rsid w:val="00725112"/>
    <w:rsid w:val="00726DD8"/>
    <w:rsid w:val="007273FA"/>
    <w:rsid w:val="007302BD"/>
    <w:rsid w:val="00732AC8"/>
    <w:rsid w:val="00733437"/>
    <w:rsid w:val="0073545F"/>
    <w:rsid w:val="00735EAB"/>
    <w:rsid w:val="007400CC"/>
    <w:rsid w:val="00740C09"/>
    <w:rsid w:val="0074271B"/>
    <w:rsid w:val="0074309E"/>
    <w:rsid w:val="00743706"/>
    <w:rsid w:val="00743CF0"/>
    <w:rsid w:val="00744B1D"/>
    <w:rsid w:val="00744DD7"/>
    <w:rsid w:val="007461E3"/>
    <w:rsid w:val="00746442"/>
    <w:rsid w:val="00746EDA"/>
    <w:rsid w:val="0074747E"/>
    <w:rsid w:val="00751DD3"/>
    <w:rsid w:val="007528FE"/>
    <w:rsid w:val="007530A6"/>
    <w:rsid w:val="00753392"/>
    <w:rsid w:val="00753962"/>
    <w:rsid w:val="0075417D"/>
    <w:rsid w:val="007553AB"/>
    <w:rsid w:val="007565D5"/>
    <w:rsid w:val="00756C26"/>
    <w:rsid w:val="00757D68"/>
    <w:rsid w:val="00757FE8"/>
    <w:rsid w:val="00760616"/>
    <w:rsid w:val="007606B4"/>
    <w:rsid w:val="00760FE7"/>
    <w:rsid w:val="0076166D"/>
    <w:rsid w:val="00762AC6"/>
    <w:rsid w:val="0076507F"/>
    <w:rsid w:val="00765EE4"/>
    <w:rsid w:val="00766466"/>
    <w:rsid w:val="00766F4F"/>
    <w:rsid w:val="00767A70"/>
    <w:rsid w:val="0077093A"/>
    <w:rsid w:val="00770DD9"/>
    <w:rsid w:val="0077121A"/>
    <w:rsid w:val="0077275F"/>
    <w:rsid w:val="007734E9"/>
    <w:rsid w:val="00776200"/>
    <w:rsid w:val="00776888"/>
    <w:rsid w:val="00776A02"/>
    <w:rsid w:val="0077709D"/>
    <w:rsid w:val="00777766"/>
    <w:rsid w:val="00777A4A"/>
    <w:rsid w:val="007804BD"/>
    <w:rsid w:val="00780DDB"/>
    <w:rsid w:val="00781A68"/>
    <w:rsid w:val="00783D1E"/>
    <w:rsid w:val="00784338"/>
    <w:rsid w:val="007843B5"/>
    <w:rsid w:val="0078520D"/>
    <w:rsid w:val="00787584"/>
    <w:rsid w:val="00787E48"/>
    <w:rsid w:val="0079013F"/>
    <w:rsid w:val="00790EB6"/>
    <w:rsid w:val="007912A8"/>
    <w:rsid w:val="00791B6D"/>
    <w:rsid w:val="00793E18"/>
    <w:rsid w:val="00794E31"/>
    <w:rsid w:val="007951A8"/>
    <w:rsid w:val="00796061"/>
    <w:rsid w:val="00797100"/>
    <w:rsid w:val="007978BC"/>
    <w:rsid w:val="00797BEE"/>
    <w:rsid w:val="007A195E"/>
    <w:rsid w:val="007A1ED3"/>
    <w:rsid w:val="007A28E2"/>
    <w:rsid w:val="007A31A1"/>
    <w:rsid w:val="007A4432"/>
    <w:rsid w:val="007A4B4D"/>
    <w:rsid w:val="007A4EA2"/>
    <w:rsid w:val="007A51AA"/>
    <w:rsid w:val="007A59A3"/>
    <w:rsid w:val="007A5C0D"/>
    <w:rsid w:val="007A66AB"/>
    <w:rsid w:val="007A68F8"/>
    <w:rsid w:val="007A797F"/>
    <w:rsid w:val="007B0805"/>
    <w:rsid w:val="007B1AB5"/>
    <w:rsid w:val="007B1FF9"/>
    <w:rsid w:val="007B296B"/>
    <w:rsid w:val="007B2DD2"/>
    <w:rsid w:val="007B3CC1"/>
    <w:rsid w:val="007B3D2A"/>
    <w:rsid w:val="007B4897"/>
    <w:rsid w:val="007B4FD9"/>
    <w:rsid w:val="007B6825"/>
    <w:rsid w:val="007B6939"/>
    <w:rsid w:val="007B6C9A"/>
    <w:rsid w:val="007B70EA"/>
    <w:rsid w:val="007B73D5"/>
    <w:rsid w:val="007B7EA3"/>
    <w:rsid w:val="007C41FB"/>
    <w:rsid w:val="007C61A4"/>
    <w:rsid w:val="007D09C5"/>
    <w:rsid w:val="007D0D11"/>
    <w:rsid w:val="007D10E9"/>
    <w:rsid w:val="007D15D2"/>
    <w:rsid w:val="007D2A0B"/>
    <w:rsid w:val="007D2E14"/>
    <w:rsid w:val="007D43D7"/>
    <w:rsid w:val="007D4D34"/>
    <w:rsid w:val="007D6865"/>
    <w:rsid w:val="007D7AC5"/>
    <w:rsid w:val="007D7C43"/>
    <w:rsid w:val="007E0A36"/>
    <w:rsid w:val="007E2271"/>
    <w:rsid w:val="007E3339"/>
    <w:rsid w:val="007E3772"/>
    <w:rsid w:val="007E42CC"/>
    <w:rsid w:val="007E618A"/>
    <w:rsid w:val="007F0098"/>
    <w:rsid w:val="007F05DC"/>
    <w:rsid w:val="007F0AB7"/>
    <w:rsid w:val="007F127F"/>
    <w:rsid w:val="007F33FB"/>
    <w:rsid w:val="007F35EA"/>
    <w:rsid w:val="007F3712"/>
    <w:rsid w:val="007F37FE"/>
    <w:rsid w:val="007F44CE"/>
    <w:rsid w:val="007F54DA"/>
    <w:rsid w:val="007F54EE"/>
    <w:rsid w:val="007F6D4A"/>
    <w:rsid w:val="007F7345"/>
    <w:rsid w:val="007F765E"/>
    <w:rsid w:val="008012EC"/>
    <w:rsid w:val="0080151D"/>
    <w:rsid w:val="00801CE9"/>
    <w:rsid w:val="00802DF2"/>
    <w:rsid w:val="00803840"/>
    <w:rsid w:val="00804552"/>
    <w:rsid w:val="008046C6"/>
    <w:rsid w:val="00804BF7"/>
    <w:rsid w:val="00805789"/>
    <w:rsid w:val="00805FF2"/>
    <w:rsid w:val="0080693D"/>
    <w:rsid w:val="00806E28"/>
    <w:rsid w:val="0080707F"/>
    <w:rsid w:val="00807FFC"/>
    <w:rsid w:val="00810007"/>
    <w:rsid w:val="008103F9"/>
    <w:rsid w:val="00811A7B"/>
    <w:rsid w:val="00811B93"/>
    <w:rsid w:val="00811C2B"/>
    <w:rsid w:val="00812842"/>
    <w:rsid w:val="0081293B"/>
    <w:rsid w:val="00812C75"/>
    <w:rsid w:val="008130BE"/>
    <w:rsid w:val="00814DFA"/>
    <w:rsid w:val="00815B72"/>
    <w:rsid w:val="00820075"/>
    <w:rsid w:val="00820160"/>
    <w:rsid w:val="0082041A"/>
    <w:rsid w:val="00820F0E"/>
    <w:rsid w:val="00822368"/>
    <w:rsid w:val="008236E7"/>
    <w:rsid w:val="00826341"/>
    <w:rsid w:val="00826C4E"/>
    <w:rsid w:val="00826D3A"/>
    <w:rsid w:val="00827510"/>
    <w:rsid w:val="00830EEF"/>
    <w:rsid w:val="00831503"/>
    <w:rsid w:val="008324DA"/>
    <w:rsid w:val="008324F5"/>
    <w:rsid w:val="00832EE7"/>
    <w:rsid w:val="008339D0"/>
    <w:rsid w:val="008400BA"/>
    <w:rsid w:val="00840671"/>
    <w:rsid w:val="00841376"/>
    <w:rsid w:val="00842B8D"/>
    <w:rsid w:val="00844E18"/>
    <w:rsid w:val="00845E30"/>
    <w:rsid w:val="00845E55"/>
    <w:rsid w:val="00846DAE"/>
    <w:rsid w:val="00847112"/>
    <w:rsid w:val="00850F24"/>
    <w:rsid w:val="00851362"/>
    <w:rsid w:val="0085162E"/>
    <w:rsid w:val="00851C94"/>
    <w:rsid w:val="0085394D"/>
    <w:rsid w:val="0085444C"/>
    <w:rsid w:val="00860C25"/>
    <w:rsid w:val="00861004"/>
    <w:rsid w:val="008615C8"/>
    <w:rsid w:val="00861E74"/>
    <w:rsid w:val="008634D5"/>
    <w:rsid w:val="0086515A"/>
    <w:rsid w:val="00865691"/>
    <w:rsid w:val="00865D72"/>
    <w:rsid w:val="00866EF8"/>
    <w:rsid w:val="00871284"/>
    <w:rsid w:val="00872A7E"/>
    <w:rsid w:val="008742C2"/>
    <w:rsid w:val="00874EFC"/>
    <w:rsid w:val="00875A04"/>
    <w:rsid w:val="008761FB"/>
    <w:rsid w:val="00876BDE"/>
    <w:rsid w:val="00876C45"/>
    <w:rsid w:val="008772DF"/>
    <w:rsid w:val="0088017F"/>
    <w:rsid w:val="0088228C"/>
    <w:rsid w:val="00882313"/>
    <w:rsid w:val="00882E2A"/>
    <w:rsid w:val="0088328A"/>
    <w:rsid w:val="0088357A"/>
    <w:rsid w:val="0088610D"/>
    <w:rsid w:val="00886DD3"/>
    <w:rsid w:val="00890265"/>
    <w:rsid w:val="0089045E"/>
    <w:rsid w:val="00892F25"/>
    <w:rsid w:val="00894031"/>
    <w:rsid w:val="00894808"/>
    <w:rsid w:val="0089589A"/>
    <w:rsid w:val="00895D96"/>
    <w:rsid w:val="00896064"/>
    <w:rsid w:val="008966BA"/>
    <w:rsid w:val="0089710C"/>
    <w:rsid w:val="0089798F"/>
    <w:rsid w:val="008A0F2D"/>
    <w:rsid w:val="008A1202"/>
    <w:rsid w:val="008A15D2"/>
    <w:rsid w:val="008A248F"/>
    <w:rsid w:val="008A5176"/>
    <w:rsid w:val="008A6131"/>
    <w:rsid w:val="008A6400"/>
    <w:rsid w:val="008A646D"/>
    <w:rsid w:val="008A65A7"/>
    <w:rsid w:val="008A73E0"/>
    <w:rsid w:val="008A73EA"/>
    <w:rsid w:val="008B10F1"/>
    <w:rsid w:val="008B1BAC"/>
    <w:rsid w:val="008B22CC"/>
    <w:rsid w:val="008B2EFD"/>
    <w:rsid w:val="008B39E6"/>
    <w:rsid w:val="008B435F"/>
    <w:rsid w:val="008B486D"/>
    <w:rsid w:val="008B4B44"/>
    <w:rsid w:val="008B55A4"/>
    <w:rsid w:val="008B64F1"/>
    <w:rsid w:val="008B6A2E"/>
    <w:rsid w:val="008B725C"/>
    <w:rsid w:val="008C014A"/>
    <w:rsid w:val="008C0DBD"/>
    <w:rsid w:val="008C164A"/>
    <w:rsid w:val="008C2E6C"/>
    <w:rsid w:val="008C57A2"/>
    <w:rsid w:val="008C6265"/>
    <w:rsid w:val="008C6C56"/>
    <w:rsid w:val="008C6E76"/>
    <w:rsid w:val="008C6FC8"/>
    <w:rsid w:val="008C74A0"/>
    <w:rsid w:val="008D1A90"/>
    <w:rsid w:val="008D2316"/>
    <w:rsid w:val="008D3C09"/>
    <w:rsid w:val="008D478F"/>
    <w:rsid w:val="008D4D27"/>
    <w:rsid w:val="008D5B28"/>
    <w:rsid w:val="008D6FAD"/>
    <w:rsid w:val="008D737E"/>
    <w:rsid w:val="008E13B8"/>
    <w:rsid w:val="008E4211"/>
    <w:rsid w:val="008E6B3A"/>
    <w:rsid w:val="008E7631"/>
    <w:rsid w:val="008F1C1A"/>
    <w:rsid w:val="008F1F86"/>
    <w:rsid w:val="008F2266"/>
    <w:rsid w:val="008F2AE8"/>
    <w:rsid w:val="008F7369"/>
    <w:rsid w:val="00902875"/>
    <w:rsid w:val="00902F1E"/>
    <w:rsid w:val="00903DF2"/>
    <w:rsid w:val="00905FB5"/>
    <w:rsid w:val="009071DE"/>
    <w:rsid w:val="00907581"/>
    <w:rsid w:val="009122F7"/>
    <w:rsid w:val="0091267F"/>
    <w:rsid w:val="00912D2A"/>
    <w:rsid w:val="00912FD7"/>
    <w:rsid w:val="00914A92"/>
    <w:rsid w:val="0091501D"/>
    <w:rsid w:val="00915C79"/>
    <w:rsid w:val="00915DB2"/>
    <w:rsid w:val="009160AC"/>
    <w:rsid w:val="009169DF"/>
    <w:rsid w:val="00916A90"/>
    <w:rsid w:val="00920444"/>
    <w:rsid w:val="00921966"/>
    <w:rsid w:val="00921DB1"/>
    <w:rsid w:val="0092201E"/>
    <w:rsid w:val="009228D5"/>
    <w:rsid w:val="009232EB"/>
    <w:rsid w:val="0092341F"/>
    <w:rsid w:val="0092419B"/>
    <w:rsid w:val="009275B1"/>
    <w:rsid w:val="009316DD"/>
    <w:rsid w:val="00931975"/>
    <w:rsid w:val="00932728"/>
    <w:rsid w:val="0093349C"/>
    <w:rsid w:val="00933794"/>
    <w:rsid w:val="00934AF4"/>
    <w:rsid w:val="009353A6"/>
    <w:rsid w:val="009367AF"/>
    <w:rsid w:val="00936940"/>
    <w:rsid w:val="00937162"/>
    <w:rsid w:val="00941099"/>
    <w:rsid w:val="00943C7B"/>
    <w:rsid w:val="009448E2"/>
    <w:rsid w:val="00944B7F"/>
    <w:rsid w:val="00944C41"/>
    <w:rsid w:val="00945357"/>
    <w:rsid w:val="00945719"/>
    <w:rsid w:val="00945873"/>
    <w:rsid w:val="00946B0E"/>
    <w:rsid w:val="00947339"/>
    <w:rsid w:val="009474A8"/>
    <w:rsid w:val="00947BD2"/>
    <w:rsid w:val="00950A67"/>
    <w:rsid w:val="00950D64"/>
    <w:rsid w:val="00950EA5"/>
    <w:rsid w:val="00951E7C"/>
    <w:rsid w:val="00951F0C"/>
    <w:rsid w:val="00954278"/>
    <w:rsid w:val="00954C8B"/>
    <w:rsid w:val="0095534C"/>
    <w:rsid w:val="00955EE6"/>
    <w:rsid w:val="00956C28"/>
    <w:rsid w:val="00956FDF"/>
    <w:rsid w:val="00957077"/>
    <w:rsid w:val="00957C54"/>
    <w:rsid w:val="00960188"/>
    <w:rsid w:val="009601AF"/>
    <w:rsid w:val="009615B3"/>
    <w:rsid w:val="00961D34"/>
    <w:rsid w:val="009620EE"/>
    <w:rsid w:val="00963C7E"/>
    <w:rsid w:val="00964505"/>
    <w:rsid w:val="00964D38"/>
    <w:rsid w:val="00966578"/>
    <w:rsid w:val="009674F3"/>
    <w:rsid w:val="00970204"/>
    <w:rsid w:val="009714D9"/>
    <w:rsid w:val="0097429D"/>
    <w:rsid w:val="009759FB"/>
    <w:rsid w:val="009761F3"/>
    <w:rsid w:val="00976D23"/>
    <w:rsid w:val="00977E8A"/>
    <w:rsid w:val="00980A47"/>
    <w:rsid w:val="00981C09"/>
    <w:rsid w:val="00983367"/>
    <w:rsid w:val="00983F9F"/>
    <w:rsid w:val="00984EDF"/>
    <w:rsid w:val="0098637C"/>
    <w:rsid w:val="00986459"/>
    <w:rsid w:val="00986516"/>
    <w:rsid w:val="009873AA"/>
    <w:rsid w:val="00987785"/>
    <w:rsid w:val="009907A9"/>
    <w:rsid w:val="009914A5"/>
    <w:rsid w:val="00991741"/>
    <w:rsid w:val="00992A34"/>
    <w:rsid w:val="00996082"/>
    <w:rsid w:val="0099726C"/>
    <w:rsid w:val="009973BB"/>
    <w:rsid w:val="009A01F2"/>
    <w:rsid w:val="009A04F9"/>
    <w:rsid w:val="009A0C40"/>
    <w:rsid w:val="009A1611"/>
    <w:rsid w:val="009A2F44"/>
    <w:rsid w:val="009A3F49"/>
    <w:rsid w:val="009A4A46"/>
    <w:rsid w:val="009A641C"/>
    <w:rsid w:val="009A6ED0"/>
    <w:rsid w:val="009A73E1"/>
    <w:rsid w:val="009A73E8"/>
    <w:rsid w:val="009A7681"/>
    <w:rsid w:val="009B113C"/>
    <w:rsid w:val="009B24FC"/>
    <w:rsid w:val="009B25B7"/>
    <w:rsid w:val="009B4663"/>
    <w:rsid w:val="009B469D"/>
    <w:rsid w:val="009B4D2F"/>
    <w:rsid w:val="009B4FD2"/>
    <w:rsid w:val="009B6B32"/>
    <w:rsid w:val="009C0C31"/>
    <w:rsid w:val="009C34AA"/>
    <w:rsid w:val="009C400E"/>
    <w:rsid w:val="009C509E"/>
    <w:rsid w:val="009C5EDA"/>
    <w:rsid w:val="009C6637"/>
    <w:rsid w:val="009C69DA"/>
    <w:rsid w:val="009C7236"/>
    <w:rsid w:val="009C7BE2"/>
    <w:rsid w:val="009C7F55"/>
    <w:rsid w:val="009D0ADE"/>
    <w:rsid w:val="009D1C0F"/>
    <w:rsid w:val="009D4465"/>
    <w:rsid w:val="009D619E"/>
    <w:rsid w:val="009D68EF"/>
    <w:rsid w:val="009E0F67"/>
    <w:rsid w:val="009E19D4"/>
    <w:rsid w:val="009E1CBC"/>
    <w:rsid w:val="009E2520"/>
    <w:rsid w:val="009E2A86"/>
    <w:rsid w:val="009E2CA5"/>
    <w:rsid w:val="009E36E3"/>
    <w:rsid w:val="009E4659"/>
    <w:rsid w:val="009E4CFA"/>
    <w:rsid w:val="009E68A8"/>
    <w:rsid w:val="009E6CC7"/>
    <w:rsid w:val="009E738E"/>
    <w:rsid w:val="009E7840"/>
    <w:rsid w:val="009E7912"/>
    <w:rsid w:val="009F01DF"/>
    <w:rsid w:val="009F0655"/>
    <w:rsid w:val="009F0C9B"/>
    <w:rsid w:val="009F17AE"/>
    <w:rsid w:val="009F1BBD"/>
    <w:rsid w:val="009F34B5"/>
    <w:rsid w:val="009F6674"/>
    <w:rsid w:val="009F6D7A"/>
    <w:rsid w:val="009F6D84"/>
    <w:rsid w:val="009F7225"/>
    <w:rsid w:val="009F7F23"/>
    <w:rsid w:val="00A01010"/>
    <w:rsid w:val="00A01875"/>
    <w:rsid w:val="00A03DAB"/>
    <w:rsid w:val="00A03E1B"/>
    <w:rsid w:val="00A054AE"/>
    <w:rsid w:val="00A05CE9"/>
    <w:rsid w:val="00A05E9A"/>
    <w:rsid w:val="00A06132"/>
    <w:rsid w:val="00A0662E"/>
    <w:rsid w:val="00A068C5"/>
    <w:rsid w:val="00A0717D"/>
    <w:rsid w:val="00A10948"/>
    <w:rsid w:val="00A113E4"/>
    <w:rsid w:val="00A118A3"/>
    <w:rsid w:val="00A11959"/>
    <w:rsid w:val="00A12267"/>
    <w:rsid w:val="00A1258E"/>
    <w:rsid w:val="00A12DFF"/>
    <w:rsid w:val="00A132FB"/>
    <w:rsid w:val="00A1466C"/>
    <w:rsid w:val="00A15C81"/>
    <w:rsid w:val="00A15D6E"/>
    <w:rsid w:val="00A15F05"/>
    <w:rsid w:val="00A15F09"/>
    <w:rsid w:val="00A16685"/>
    <w:rsid w:val="00A169FC"/>
    <w:rsid w:val="00A20062"/>
    <w:rsid w:val="00A205F0"/>
    <w:rsid w:val="00A206EF"/>
    <w:rsid w:val="00A218BA"/>
    <w:rsid w:val="00A21B1D"/>
    <w:rsid w:val="00A21E79"/>
    <w:rsid w:val="00A2380C"/>
    <w:rsid w:val="00A24743"/>
    <w:rsid w:val="00A26077"/>
    <w:rsid w:val="00A2629C"/>
    <w:rsid w:val="00A26CAC"/>
    <w:rsid w:val="00A300FA"/>
    <w:rsid w:val="00A30395"/>
    <w:rsid w:val="00A30D96"/>
    <w:rsid w:val="00A30E8F"/>
    <w:rsid w:val="00A320CF"/>
    <w:rsid w:val="00A328A8"/>
    <w:rsid w:val="00A330AC"/>
    <w:rsid w:val="00A33AC1"/>
    <w:rsid w:val="00A33F0F"/>
    <w:rsid w:val="00A34669"/>
    <w:rsid w:val="00A34B37"/>
    <w:rsid w:val="00A35AD6"/>
    <w:rsid w:val="00A35C6B"/>
    <w:rsid w:val="00A362A6"/>
    <w:rsid w:val="00A36CF4"/>
    <w:rsid w:val="00A36EE8"/>
    <w:rsid w:val="00A375EF"/>
    <w:rsid w:val="00A37D65"/>
    <w:rsid w:val="00A434B9"/>
    <w:rsid w:val="00A43CAC"/>
    <w:rsid w:val="00A44896"/>
    <w:rsid w:val="00A45124"/>
    <w:rsid w:val="00A4681D"/>
    <w:rsid w:val="00A46826"/>
    <w:rsid w:val="00A46873"/>
    <w:rsid w:val="00A50B1D"/>
    <w:rsid w:val="00A50FFD"/>
    <w:rsid w:val="00A53994"/>
    <w:rsid w:val="00A53D55"/>
    <w:rsid w:val="00A547FC"/>
    <w:rsid w:val="00A54FE0"/>
    <w:rsid w:val="00A55AD0"/>
    <w:rsid w:val="00A57936"/>
    <w:rsid w:val="00A60720"/>
    <w:rsid w:val="00A60843"/>
    <w:rsid w:val="00A6183D"/>
    <w:rsid w:val="00A619FD"/>
    <w:rsid w:val="00A61C05"/>
    <w:rsid w:val="00A626AE"/>
    <w:rsid w:val="00A62A96"/>
    <w:rsid w:val="00A62F73"/>
    <w:rsid w:val="00A63113"/>
    <w:rsid w:val="00A64061"/>
    <w:rsid w:val="00A64685"/>
    <w:rsid w:val="00A64B34"/>
    <w:rsid w:val="00A64FE3"/>
    <w:rsid w:val="00A65649"/>
    <w:rsid w:val="00A67D20"/>
    <w:rsid w:val="00A72C48"/>
    <w:rsid w:val="00A72C52"/>
    <w:rsid w:val="00A7345F"/>
    <w:rsid w:val="00A74DCA"/>
    <w:rsid w:val="00A75BA3"/>
    <w:rsid w:val="00A7663D"/>
    <w:rsid w:val="00A76CE4"/>
    <w:rsid w:val="00A76D16"/>
    <w:rsid w:val="00A77275"/>
    <w:rsid w:val="00A77495"/>
    <w:rsid w:val="00A7785D"/>
    <w:rsid w:val="00A77F7E"/>
    <w:rsid w:val="00A82F2D"/>
    <w:rsid w:val="00A8330C"/>
    <w:rsid w:val="00A836AF"/>
    <w:rsid w:val="00A85442"/>
    <w:rsid w:val="00A86237"/>
    <w:rsid w:val="00A86D06"/>
    <w:rsid w:val="00A87270"/>
    <w:rsid w:val="00A87FEE"/>
    <w:rsid w:val="00A90176"/>
    <w:rsid w:val="00A9124D"/>
    <w:rsid w:val="00A91D88"/>
    <w:rsid w:val="00A923D0"/>
    <w:rsid w:val="00A92612"/>
    <w:rsid w:val="00A92C6A"/>
    <w:rsid w:val="00A92F50"/>
    <w:rsid w:val="00A972CB"/>
    <w:rsid w:val="00A977BA"/>
    <w:rsid w:val="00AA04B4"/>
    <w:rsid w:val="00AA05B1"/>
    <w:rsid w:val="00AA0E9F"/>
    <w:rsid w:val="00AA3EAD"/>
    <w:rsid w:val="00AA4A66"/>
    <w:rsid w:val="00AA6370"/>
    <w:rsid w:val="00AB1DF8"/>
    <w:rsid w:val="00AB4390"/>
    <w:rsid w:val="00AB45C9"/>
    <w:rsid w:val="00AB5598"/>
    <w:rsid w:val="00AB6985"/>
    <w:rsid w:val="00AB6D54"/>
    <w:rsid w:val="00AB7305"/>
    <w:rsid w:val="00AB79FC"/>
    <w:rsid w:val="00AC0665"/>
    <w:rsid w:val="00AC48A6"/>
    <w:rsid w:val="00AC4E71"/>
    <w:rsid w:val="00AC7170"/>
    <w:rsid w:val="00AC765A"/>
    <w:rsid w:val="00AC76E4"/>
    <w:rsid w:val="00AC77F4"/>
    <w:rsid w:val="00AC7DC2"/>
    <w:rsid w:val="00AD0CFD"/>
    <w:rsid w:val="00AD12CC"/>
    <w:rsid w:val="00AD181A"/>
    <w:rsid w:val="00AD2CC9"/>
    <w:rsid w:val="00AD2EB8"/>
    <w:rsid w:val="00AD48DE"/>
    <w:rsid w:val="00AD4A27"/>
    <w:rsid w:val="00AD4A9B"/>
    <w:rsid w:val="00AD4D68"/>
    <w:rsid w:val="00AD4F75"/>
    <w:rsid w:val="00AD57B7"/>
    <w:rsid w:val="00AD645B"/>
    <w:rsid w:val="00AD6498"/>
    <w:rsid w:val="00AD7551"/>
    <w:rsid w:val="00AD7D77"/>
    <w:rsid w:val="00AE02E4"/>
    <w:rsid w:val="00AE0EF9"/>
    <w:rsid w:val="00AE23F2"/>
    <w:rsid w:val="00AE2DB4"/>
    <w:rsid w:val="00AE5588"/>
    <w:rsid w:val="00AE72EE"/>
    <w:rsid w:val="00AE7D6E"/>
    <w:rsid w:val="00AF0407"/>
    <w:rsid w:val="00AF09A4"/>
    <w:rsid w:val="00AF2226"/>
    <w:rsid w:val="00AF2605"/>
    <w:rsid w:val="00AF6F3A"/>
    <w:rsid w:val="00B01C08"/>
    <w:rsid w:val="00B02016"/>
    <w:rsid w:val="00B025C5"/>
    <w:rsid w:val="00B038FC"/>
    <w:rsid w:val="00B03B86"/>
    <w:rsid w:val="00B10B34"/>
    <w:rsid w:val="00B10F4D"/>
    <w:rsid w:val="00B130B0"/>
    <w:rsid w:val="00B153DA"/>
    <w:rsid w:val="00B15F7A"/>
    <w:rsid w:val="00B16B21"/>
    <w:rsid w:val="00B1773B"/>
    <w:rsid w:val="00B20730"/>
    <w:rsid w:val="00B208D3"/>
    <w:rsid w:val="00B21887"/>
    <w:rsid w:val="00B21A3D"/>
    <w:rsid w:val="00B22EF1"/>
    <w:rsid w:val="00B231FF"/>
    <w:rsid w:val="00B233EF"/>
    <w:rsid w:val="00B24992"/>
    <w:rsid w:val="00B269A5"/>
    <w:rsid w:val="00B2754C"/>
    <w:rsid w:val="00B27D09"/>
    <w:rsid w:val="00B303B5"/>
    <w:rsid w:val="00B30578"/>
    <w:rsid w:val="00B319EF"/>
    <w:rsid w:val="00B31B0B"/>
    <w:rsid w:val="00B31D7E"/>
    <w:rsid w:val="00B321C4"/>
    <w:rsid w:val="00B33953"/>
    <w:rsid w:val="00B34B8B"/>
    <w:rsid w:val="00B35192"/>
    <w:rsid w:val="00B3605F"/>
    <w:rsid w:val="00B3609F"/>
    <w:rsid w:val="00B37A4B"/>
    <w:rsid w:val="00B406CD"/>
    <w:rsid w:val="00B4173F"/>
    <w:rsid w:val="00B41850"/>
    <w:rsid w:val="00B42398"/>
    <w:rsid w:val="00B42D15"/>
    <w:rsid w:val="00B433DF"/>
    <w:rsid w:val="00B468E6"/>
    <w:rsid w:val="00B46954"/>
    <w:rsid w:val="00B469FF"/>
    <w:rsid w:val="00B514C4"/>
    <w:rsid w:val="00B51B02"/>
    <w:rsid w:val="00B5355B"/>
    <w:rsid w:val="00B545F5"/>
    <w:rsid w:val="00B55365"/>
    <w:rsid w:val="00B57056"/>
    <w:rsid w:val="00B57740"/>
    <w:rsid w:val="00B63078"/>
    <w:rsid w:val="00B63966"/>
    <w:rsid w:val="00B63C3E"/>
    <w:rsid w:val="00B64E86"/>
    <w:rsid w:val="00B661D4"/>
    <w:rsid w:val="00B66D6C"/>
    <w:rsid w:val="00B66E5A"/>
    <w:rsid w:val="00B708D9"/>
    <w:rsid w:val="00B712A9"/>
    <w:rsid w:val="00B715CC"/>
    <w:rsid w:val="00B7173D"/>
    <w:rsid w:val="00B71CE4"/>
    <w:rsid w:val="00B71D94"/>
    <w:rsid w:val="00B729AB"/>
    <w:rsid w:val="00B73645"/>
    <w:rsid w:val="00B74000"/>
    <w:rsid w:val="00B742D5"/>
    <w:rsid w:val="00B764DC"/>
    <w:rsid w:val="00B8060A"/>
    <w:rsid w:val="00B809C3"/>
    <w:rsid w:val="00B81813"/>
    <w:rsid w:val="00B81C0B"/>
    <w:rsid w:val="00B81E0B"/>
    <w:rsid w:val="00B84BC8"/>
    <w:rsid w:val="00B8713F"/>
    <w:rsid w:val="00B9081C"/>
    <w:rsid w:val="00B91142"/>
    <w:rsid w:val="00B91765"/>
    <w:rsid w:val="00B91886"/>
    <w:rsid w:val="00B91DA9"/>
    <w:rsid w:val="00B93223"/>
    <w:rsid w:val="00B9379B"/>
    <w:rsid w:val="00B94BBD"/>
    <w:rsid w:val="00B95E5F"/>
    <w:rsid w:val="00B96200"/>
    <w:rsid w:val="00BA17AD"/>
    <w:rsid w:val="00BA17DE"/>
    <w:rsid w:val="00BA1826"/>
    <w:rsid w:val="00BA2771"/>
    <w:rsid w:val="00BA3771"/>
    <w:rsid w:val="00BA4300"/>
    <w:rsid w:val="00BA452D"/>
    <w:rsid w:val="00BA5470"/>
    <w:rsid w:val="00BA54A9"/>
    <w:rsid w:val="00BA7422"/>
    <w:rsid w:val="00BA747A"/>
    <w:rsid w:val="00BA7944"/>
    <w:rsid w:val="00BB113D"/>
    <w:rsid w:val="00BB1532"/>
    <w:rsid w:val="00BB1776"/>
    <w:rsid w:val="00BB2001"/>
    <w:rsid w:val="00BB2518"/>
    <w:rsid w:val="00BB2E9A"/>
    <w:rsid w:val="00BB2EA7"/>
    <w:rsid w:val="00BB3CD6"/>
    <w:rsid w:val="00BB4225"/>
    <w:rsid w:val="00BB4919"/>
    <w:rsid w:val="00BB4BD5"/>
    <w:rsid w:val="00BB67EA"/>
    <w:rsid w:val="00BB7E62"/>
    <w:rsid w:val="00BC0B30"/>
    <w:rsid w:val="00BC11E8"/>
    <w:rsid w:val="00BC11EA"/>
    <w:rsid w:val="00BC20FB"/>
    <w:rsid w:val="00BC239B"/>
    <w:rsid w:val="00BC4750"/>
    <w:rsid w:val="00BC5494"/>
    <w:rsid w:val="00BC5C16"/>
    <w:rsid w:val="00BC638B"/>
    <w:rsid w:val="00BC7313"/>
    <w:rsid w:val="00BD0648"/>
    <w:rsid w:val="00BD078A"/>
    <w:rsid w:val="00BD3781"/>
    <w:rsid w:val="00BD49EF"/>
    <w:rsid w:val="00BD4CD7"/>
    <w:rsid w:val="00BD5196"/>
    <w:rsid w:val="00BD55FD"/>
    <w:rsid w:val="00BD5E6D"/>
    <w:rsid w:val="00BD6919"/>
    <w:rsid w:val="00BD6F6C"/>
    <w:rsid w:val="00BD70DB"/>
    <w:rsid w:val="00BD7FA4"/>
    <w:rsid w:val="00BE05BE"/>
    <w:rsid w:val="00BE0B2F"/>
    <w:rsid w:val="00BE3240"/>
    <w:rsid w:val="00BE439D"/>
    <w:rsid w:val="00BE4BBC"/>
    <w:rsid w:val="00BE4DB1"/>
    <w:rsid w:val="00BE51BF"/>
    <w:rsid w:val="00BE5FC4"/>
    <w:rsid w:val="00BE6083"/>
    <w:rsid w:val="00BE6809"/>
    <w:rsid w:val="00BE69BC"/>
    <w:rsid w:val="00BE72F9"/>
    <w:rsid w:val="00BF048B"/>
    <w:rsid w:val="00BF0839"/>
    <w:rsid w:val="00BF1CE7"/>
    <w:rsid w:val="00BF1D95"/>
    <w:rsid w:val="00BF2407"/>
    <w:rsid w:val="00BF2929"/>
    <w:rsid w:val="00BF299C"/>
    <w:rsid w:val="00BF3A7E"/>
    <w:rsid w:val="00BF4606"/>
    <w:rsid w:val="00BF5CD7"/>
    <w:rsid w:val="00BF7DEC"/>
    <w:rsid w:val="00C00E24"/>
    <w:rsid w:val="00C02090"/>
    <w:rsid w:val="00C030AB"/>
    <w:rsid w:val="00C0316D"/>
    <w:rsid w:val="00C044E1"/>
    <w:rsid w:val="00C10B53"/>
    <w:rsid w:val="00C11B90"/>
    <w:rsid w:val="00C11C9F"/>
    <w:rsid w:val="00C1360E"/>
    <w:rsid w:val="00C137CA"/>
    <w:rsid w:val="00C13B19"/>
    <w:rsid w:val="00C1428F"/>
    <w:rsid w:val="00C1472D"/>
    <w:rsid w:val="00C16154"/>
    <w:rsid w:val="00C16B48"/>
    <w:rsid w:val="00C1766A"/>
    <w:rsid w:val="00C176D5"/>
    <w:rsid w:val="00C17B9C"/>
    <w:rsid w:val="00C2020F"/>
    <w:rsid w:val="00C225C6"/>
    <w:rsid w:val="00C22792"/>
    <w:rsid w:val="00C22991"/>
    <w:rsid w:val="00C2352B"/>
    <w:rsid w:val="00C23532"/>
    <w:rsid w:val="00C24806"/>
    <w:rsid w:val="00C25459"/>
    <w:rsid w:val="00C26458"/>
    <w:rsid w:val="00C275D7"/>
    <w:rsid w:val="00C30F3C"/>
    <w:rsid w:val="00C3379E"/>
    <w:rsid w:val="00C34E7A"/>
    <w:rsid w:val="00C34F3D"/>
    <w:rsid w:val="00C34F95"/>
    <w:rsid w:val="00C35010"/>
    <w:rsid w:val="00C355EF"/>
    <w:rsid w:val="00C41B00"/>
    <w:rsid w:val="00C42364"/>
    <w:rsid w:val="00C4257A"/>
    <w:rsid w:val="00C451E3"/>
    <w:rsid w:val="00C456B0"/>
    <w:rsid w:val="00C456E6"/>
    <w:rsid w:val="00C45715"/>
    <w:rsid w:val="00C465CE"/>
    <w:rsid w:val="00C46AFB"/>
    <w:rsid w:val="00C50BFB"/>
    <w:rsid w:val="00C50E54"/>
    <w:rsid w:val="00C53181"/>
    <w:rsid w:val="00C53483"/>
    <w:rsid w:val="00C53DDA"/>
    <w:rsid w:val="00C542D2"/>
    <w:rsid w:val="00C558AC"/>
    <w:rsid w:val="00C560A1"/>
    <w:rsid w:val="00C56246"/>
    <w:rsid w:val="00C60578"/>
    <w:rsid w:val="00C60C12"/>
    <w:rsid w:val="00C60CE0"/>
    <w:rsid w:val="00C62395"/>
    <w:rsid w:val="00C64B83"/>
    <w:rsid w:val="00C65318"/>
    <w:rsid w:val="00C6561A"/>
    <w:rsid w:val="00C65942"/>
    <w:rsid w:val="00C65DC2"/>
    <w:rsid w:val="00C67655"/>
    <w:rsid w:val="00C70C3B"/>
    <w:rsid w:val="00C711B9"/>
    <w:rsid w:val="00C73189"/>
    <w:rsid w:val="00C7550C"/>
    <w:rsid w:val="00C75961"/>
    <w:rsid w:val="00C7647A"/>
    <w:rsid w:val="00C76E8B"/>
    <w:rsid w:val="00C8017A"/>
    <w:rsid w:val="00C801E6"/>
    <w:rsid w:val="00C819BB"/>
    <w:rsid w:val="00C83497"/>
    <w:rsid w:val="00C83729"/>
    <w:rsid w:val="00C83D4D"/>
    <w:rsid w:val="00C852EB"/>
    <w:rsid w:val="00C86923"/>
    <w:rsid w:val="00C86A40"/>
    <w:rsid w:val="00C871A0"/>
    <w:rsid w:val="00C8757A"/>
    <w:rsid w:val="00C87B41"/>
    <w:rsid w:val="00C9059B"/>
    <w:rsid w:val="00C928BA"/>
    <w:rsid w:val="00C931B7"/>
    <w:rsid w:val="00C9458F"/>
    <w:rsid w:val="00C955F7"/>
    <w:rsid w:val="00C96193"/>
    <w:rsid w:val="00C968F1"/>
    <w:rsid w:val="00C97816"/>
    <w:rsid w:val="00C979AF"/>
    <w:rsid w:val="00C97D80"/>
    <w:rsid w:val="00C97D8C"/>
    <w:rsid w:val="00CA011D"/>
    <w:rsid w:val="00CA1FD0"/>
    <w:rsid w:val="00CA22A8"/>
    <w:rsid w:val="00CA2FA3"/>
    <w:rsid w:val="00CA5B5F"/>
    <w:rsid w:val="00CA64C9"/>
    <w:rsid w:val="00CA7038"/>
    <w:rsid w:val="00CB0B30"/>
    <w:rsid w:val="00CB17E1"/>
    <w:rsid w:val="00CB34A3"/>
    <w:rsid w:val="00CB34E9"/>
    <w:rsid w:val="00CB4ABD"/>
    <w:rsid w:val="00CB5028"/>
    <w:rsid w:val="00CB509A"/>
    <w:rsid w:val="00CB5822"/>
    <w:rsid w:val="00CB7B89"/>
    <w:rsid w:val="00CC0CEC"/>
    <w:rsid w:val="00CC210D"/>
    <w:rsid w:val="00CC35E3"/>
    <w:rsid w:val="00CC37D0"/>
    <w:rsid w:val="00CC3DF4"/>
    <w:rsid w:val="00CC3FC2"/>
    <w:rsid w:val="00CC4613"/>
    <w:rsid w:val="00CC4A80"/>
    <w:rsid w:val="00CC6D0F"/>
    <w:rsid w:val="00CC6DA6"/>
    <w:rsid w:val="00CD1776"/>
    <w:rsid w:val="00CD279A"/>
    <w:rsid w:val="00CD3338"/>
    <w:rsid w:val="00CD3BAF"/>
    <w:rsid w:val="00CD3CA7"/>
    <w:rsid w:val="00CD5276"/>
    <w:rsid w:val="00CD5296"/>
    <w:rsid w:val="00CD6044"/>
    <w:rsid w:val="00CD7A24"/>
    <w:rsid w:val="00CE2411"/>
    <w:rsid w:val="00CE24F8"/>
    <w:rsid w:val="00CE3D9E"/>
    <w:rsid w:val="00CE4158"/>
    <w:rsid w:val="00CE4371"/>
    <w:rsid w:val="00CE4460"/>
    <w:rsid w:val="00CE58FB"/>
    <w:rsid w:val="00CE5EBD"/>
    <w:rsid w:val="00CE6AB9"/>
    <w:rsid w:val="00CE7BF6"/>
    <w:rsid w:val="00CF18A3"/>
    <w:rsid w:val="00CF4DAF"/>
    <w:rsid w:val="00CF6CEF"/>
    <w:rsid w:val="00CF6DA5"/>
    <w:rsid w:val="00CF745E"/>
    <w:rsid w:val="00CF783D"/>
    <w:rsid w:val="00D00194"/>
    <w:rsid w:val="00D018D4"/>
    <w:rsid w:val="00D01B5B"/>
    <w:rsid w:val="00D03BA8"/>
    <w:rsid w:val="00D03D14"/>
    <w:rsid w:val="00D04424"/>
    <w:rsid w:val="00D04C1A"/>
    <w:rsid w:val="00D05B4E"/>
    <w:rsid w:val="00D05DC6"/>
    <w:rsid w:val="00D06367"/>
    <w:rsid w:val="00D07886"/>
    <w:rsid w:val="00D07DB2"/>
    <w:rsid w:val="00D10006"/>
    <w:rsid w:val="00D10394"/>
    <w:rsid w:val="00D10703"/>
    <w:rsid w:val="00D11477"/>
    <w:rsid w:val="00D11986"/>
    <w:rsid w:val="00D132FA"/>
    <w:rsid w:val="00D1412A"/>
    <w:rsid w:val="00D14EDA"/>
    <w:rsid w:val="00D16782"/>
    <w:rsid w:val="00D16D73"/>
    <w:rsid w:val="00D17D2E"/>
    <w:rsid w:val="00D17F64"/>
    <w:rsid w:val="00D20277"/>
    <w:rsid w:val="00D206BB"/>
    <w:rsid w:val="00D21A57"/>
    <w:rsid w:val="00D21AEE"/>
    <w:rsid w:val="00D21C86"/>
    <w:rsid w:val="00D221E2"/>
    <w:rsid w:val="00D22904"/>
    <w:rsid w:val="00D24DE3"/>
    <w:rsid w:val="00D252E3"/>
    <w:rsid w:val="00D25934"/>
    <w:rsid w:val="00D26700"/>
    <w:rsid w:val="00D31371"/>
    <w:rsid w:val="00D3140C"/>
    <w:rsid w:val="00D3192D"/>
    <w:rsid w:val="00D320F8"/>
    <w:rsid w:val="00D32CCB"/>
    <w:rsid w:val="00D32ED8"/>
    <w:rsid w:val="00D3418F"/>
    <w:rsid w:val="00D3454F"/>
    <w:rsid w:val="00D34B63"/>
    <w:rsid w:val="00D34F6D"/>
    <w:rsid w:val="00D357B1"/>
    <w:rsid w:val="00D367F0"/>
    <w:rsid w:val="00D3732E"/>
    <w:rsid w:val="00D4357F"/>
    <w:rsid w:val="00D44EFD"/>
    <w:rsid w:val="00D464FF"/>
    <w:rsid w:val="00D46913"/>
    <w:rsid w:val="00D47C2E"/>
    <w:rsid w:val="00D47EA3"/>
    <w:rsid w:val="00D47F48"/>
    <w:rsid w:val="00D52043"/>
    <w:rsid w:val="00D52EAD"/>
    <w:rsid w:val="00D531D4"/>
    <w:rsid w:val="00D551A1"/>
    <w:rsid w:val="00D56841"/>
    <w:rsid w:val="00D57DD9"/>
    <w:rsid w:val="00D60489"/>
    <w:rsid w:val="00D636D5"/>
    <w:rsid w:val="00D64216"/>
    <w:rsid w:val="00D70D78"/>
    <w:rsid w:val="00D70FB1"/>
    <w:rsid w:val="00D70FB5"/>
    <w:rsid w:val="00D72441"/>
    <w:rsid w:val="00D732C2"/>
    <w:rsid w:val="00D74063"/>
    <w:rsid w:val="00D76515"/>
    <w:rsid w:val="00D776A1"/>
    <w:rsid w:val="00D77701"/>
    <w:rsid w:val="00D77842"/>
    <w:rsid w:val="00D81675"/>
    <w:rsid w:val="00D81EC2"/>
    <w:rsid w:val="00D82B4B"/>
    <w:rsid w:val="00D82FA2"/>
    <w:rsid w:val="00D83A67"/>
    <w:rsid w:val="00D83C80"/>
    <w:rsid w:val="00D8617F"/>
    <w:rsid w:val="00D875D1"/>
    <w:rsid w:val="00D9044E"/>
    <w:rsid w:val="00D91120"/>
    <w:rsid w:val="00D914DF"/>
    <w:rsid w:val="00D91922"/>
    <w:rsid w:val="00D923B8"/>
    <w:rsid w:val="00D9389C"/>
    <w:rsid w:val="00D940FA"/>
    <w:rsid w:val="00D9594F"/>
    <w:rsid w:val="00D95A54"/>
    <w:rsid w:val="00D96388"/>
    <w:rsid w:val="00DA0799"/>
    <w:rsid w:val="00DA17E2"/>
    <w:rsid w:val="00DA2515"/>
    <w:rsid w:val="00DA320D"/>
    <w:rsid w:val="00DA3CCF"/>
    <w:rsid w:val="00DA3E46"/>
    <w:rsid w:val="00DA4F3F"/>
    <w:rsid w:val="00DA568B"/>
    <w:rsid w:val="00DA5ACD"/>
    <w:rsid w:val="00DA695E"/>
    <w:rsid w:val="00DA6AC6"/>
    <w:rsid w:val="00DA6DC7"/>
    <w:rsid w:val="00DB03A4"/>
    <w:rsid w:val="00DB11ED"/>
    <w:rsid w:val="00DB182F"/>
    <w:rsid w:val="00DB1C8B"/>
    <w:rsid w:val="00DB2081"/>
    <w:rsid w:val="00DB22F6"/>
    <w:rsid w:val="00DB27E7"/>
    <w:rsid w:val="00DB633C"/>
    <w:rsid w:val="00DB6415"/>
    <w:rsid w:val="00DB66A3"/>
    <w:rsid w:val="00DB691B"/>
    <w:rsid w:val="00DC1046"/>
    <w:rsid w:val="00DC1AC5"/>
    <w:rsid w:val="00DC1C6A"/>
    <w:rsid w:val="00DC20F7"/>
    <w:rsid w:val="00DC2DEB"/>
    <w:rsid w:val="00DC36BA"/>
    <w:rsid w:val="00DC3B55"/>
    <w:rsid w:val="00DC4916"/>
    <w:rsid w:val="00DC4D94"/>
    <w:rsid w:val="00DC5380"/>
    <w:rsid w:val="00DC5504"/>
    <w:rsid w:val="00DC6AD2"/>
    <w:rsid w:val="00DD0FB5"/>
    <w:rsid w:val="00DD2E9B"/>
    <w:rsid w:val="00DD3BC3"/>
    <w:rsid w:val="00DD430D"/>
    <w:rsid w:val="00DD47F5"/>
    <w:rsid w:val="00DD4B1D"/>
    <w:rsid w:val="00DD6513"/>
    <w:rsid w:val="00DD6AAE"/>
    <w:rsid w:val="00DE044B"/>
    <w:rsid w:val="00DE0991"/>
    <w:rsid w:val="00DE0FC9"/>
    <w:rsid w:val="00DE1E9F"/>
    <w:rsid w:val="00DE25A7"/>
    <w:rsid w:val="00DE7454"/>
    <w:rsid w:val="00DE7691"/>
    <w:rsid w:val="00DE77D2"/>
    <w:rsid w:val="00DF1848"/>
    <w:rsid w:val="00DF23F1"/>
    <w:rsid w:val="00E00D06"/>
    <w:rsid w:val="00E015B1"/>
    <w:rsid w:val="00E01CA8"/>
    <w:rsid w:val="00E01E2E"/>
    <w:rsid w:val="00E02C49"/>
    <w:rsid w:val="00E02CFE"/>
    <w:rsid w:val="00E03393"/>
    <w:rsid w:val="00E03DB1"/>
    <w:rsid w:val="00E04031"/>
    <w:rsid w:val="00E0500F"/>
    <w:rsid w:val="00E05072"/>
    <w:rsid w:val="00E06248"/>
    <w:rsid w:val="00E07662"/>
    <w:rsid w:val="00E1219C"/>
    <w:rsid w:val="00E12EE1"/>
    <w:rsid w:val="00E1357B"/>
    <w:rsid w:val="00E149CD"/>
    <w:rsid w:val="00E15A36"/>
    <w:rsid w:val="00E15EA7"/>
    <w:rsid w:val="00E16DF1"/>
    <w:rsid w:val="00E17312"/>
    <w:rsid w:val="00E24AC2"/>
    <w:rsid w:val="00E25A8B"/>
    <w:rsid w:val="00E25ABC"/>
    <w:rsid w:val="00E25F4E"/>
    <w:rsid w:val="00E27C56"/>
    <w:rsid w:val="00E311F8"/>
    <w:rsid w:val="00E33147"/>
    <w:rsid w:val="00E340D8"/>
    <w:rsid w:val="00E34F39"/>
    <w:rsid w:val="00E36F31"/>
    <w:rsid w:val="00E37DC3"/>
    <w:rsid w:val="00E40255"/>
    <w:rsid w:val="00E404F4"/>
    <w:rsid w:val="00E40736"/>
    <w:rsid w:val="00E40F26"/>
    <w:rsid w:val="00E4111B"/>
    <w:rsid w:val="00E4256A"/>
    <w:rsid w:val="00E4279E"/>
    <w:rsid w:val="00E4433D"/>
    <w:rsid w:val="00E45BDB"/>
    <w:rsid w:val="00E475F4"/>
    <w:rsid w:val="00E47934"/>
    <w:rsid w:val="00E501E0"/>
    <w:rsid w:val="00E5023A"/>
    <w:rsid w:val="00E50DA6"/>
    <w:rsid w:val="00E51779"/>
    <w:rsid w:val="00E5393C"/>
    <w:rsid w:val="00E53B6D"/>
    <w:rsid w:val="00E541F7"/>
    <w:rsid w:val="00E54B9F"/>
    <w:rsid w:val="00E5550F"/>
    <w:rsid w:val="00E566E4"/>
    <w:rsid w:val="00E5682F"/>
    <w:rsid w:val="00E57DD0"/>
    <w:rsid w:val="00E6032B"/>
    <w:rsid w:val="00E60CA1"/>
    <w:rsid w:val="00E60D62"/>
    <w:rsid w:val="00E60D92"/>
    <w:rsid w:val="00E619F3"/>
    <w:rsid w:val="00E6269B"/>
    <w:rsid w:val="00E62A97"/>
    <w:rsid w:val="00E636A9"/>
    <w:rsid w:val="00E67B64"/>
    <w:rsid w:val="00E711E6"/>
    <w:rsid w:val="00E72817"/>
    <w:rsid w:val="00E72BB7"/>
    <w:rsid w:val="00E72D04"/>
    <w:rsid w:val="00E73162"/>
    <w:rsid w:val="00E73DA3"/>
    <w:rsid w:val="00E74967"/>
    <w:rsid w:val="00E751D5"/>
    <w:rsid w:val="00E76BC6"/>
    <w:rsid w:val="00E80E5E"/>
    <w:rsid w:val="00E81A60"/>
    <w:rsid w:val="00E853F6"/>
    <w:rsid w:val="00E86DC0"/>
    <w:rsid w:val="00E87F9F"/>
    <w:rsid w:val="00E906DB"/>
    <w:rsid w:val="00E91D3E"/>
    <w:rsid w:val="00E92098"/>
    <w:rsid w:val="00E92FA7"/>
    <w:rsid w:val="00E940FF"/>
    <w:rsid w:val="00E948E7"/>
    <w:rsid w:val="00E95259"/>
    <w:rsid w:val="00E95324"/>
    <w:rsid w:val="00E95EE3"/>
    <w:rsid w:val="00E96E6E"/>
    <w:rsid w:val="00E9702F"/>
    <w:rsid w:val="00EA1E95"/>
    <w:rsid w:val="00EA2C62"/>
    <w:rsid w:val="00EA2D56"/>
    <w:rsid w:val="00EA2DD7"/>
    <w:rsid w:val="00EA3CC1"/>
    <w:rsid w:val="00EA4306"/>
    <w:rsid w:val="00EA5222"/>
    <w:rsid w:val="00EA5904"/>
    <w:rsid w:val="00EA657D"/>
    <w:rsid w:val="00EA7987"/>
    <w:rsid w:val="00EA7B55"/>
    <w:rsid w:val="00EA7FCC"/>
    <w:rsid w:val="00EB0099"/>
    <w:rsid w:val="00EB0261"/>
    <w:rsid w:val="00EB0940"/>
    <w:rsid w:val="00EB0DEA"/>
    <w:rsid w:val="00EB13F0"/>
    <w:rsid w:val="00EB19E7"/>
    <w:rsid w:val="00EB2188"/>
    <w:rsid w:val="00EB2355"/>
    <w:rsid w:val="00EB2D09"/>
    <w:rsid w:val="00EB3228"/>
    <w:rsid w:val="00EB3A5C"/>
    <w:rsid w:val="00EB3D22"/>
    <w:rsid w:val="00EB51D8"/>
    <w:rsid w:val="00EB6290"/>
    <w:rsid w:val="00EB7489"/>
    <w:rsid w:val="00EB76B7"/>
    <w:rsid w:val="00EB786A"/>
    <w:rsid w:val="00EB7907"/>
    <w:rsid w:val="00EC0568"/>
    <w:rsid w:val="00EC0973"/>
    <w:rsid w:val="00EC0BE6"/>
    <w:rsid w:val="00EC1310"/>
    <w:rsid w:val="00EC1353"/>
    <w:rsid w:val="00EC1F34"/>
    <w:rsid w:val="00EC2D3D"/>
    <w:rsid w:val="00EC32C2"/>
    <w:rsid w:val="00EC34E1"/>
    <w:rsid w:val="00EC40AD"/>
    <w:rsid w:val="00EC4880"/>
    <w:rsid w:val="00EC5C82"/>
    <w:rsid w:val="00ED0383"/>
    <w:rsid w:val="00ED1B81"/>
    <w:rsid w:val="00ED2040"/>
    <w:rsid w:val="00ED5228"/>
    <w:rsid w:val="00ED5EBC"/>
    <w:rsid w:val="00ED6321"/>
    <w:rsid w:val="00ED6966"/>
    <w:rsid w:val="00ED6C75"/>
    <w:rsid w:val="00ED6D78"/>
    <w:rsid w:val="00ED77BC"/>
    <w:rsid w:val="00EE0A70"/>
    <w:rsid w:val="00EE0AF9"/>
    <w:rsid w:val="00EE1564"/>
    <w:rsid w:val="00EE15C3"/>
    <w:rsid w:val="00EE3B4A"/>
    <w:rsid w:val="00EE41C3"/>
    <w:rsid w:val="00EE52C4"/>
    <w:rsid w:val="00EE6506"/>
    <w:rsid w:val="00EE66D0"/>
    <w:rsid w:val="00EE6AE7"/>
    <w:rsid w:val="00EE72D6"/>
    <w:rsid w:val="00EE76C9"/>
    <w:rsid w:val="00EE7CAF"/>
    <w:rsid w:val="00EF014A"/>
    <w:rsid w:val="00EF064F"/>
    <w:rsid w:val="00EF07C6"/>
    <w:rsid w:val="00EF1457"/>
    <w:rsid w:val="00EF1B91"/>
    <w:rsid w:val="00EF228E"/>
    <w:rsid w:val="00EF38B2"/>
    <w:rsid w:val="00EF3DA3"/>
    <w:rsid w:val="00EF5C56"/>
    <w:rsid w:val="00EF6E11"/>
    <w:rsid w:val="00EF7144"/>
    <w:rsid w:val="00EF7531"/>
    <w:rsid w:val="00F006AD"/>
    <w:rsid w:val="00F023D0"/>
    <w:rsid w:val="00F028E3"/>
    <w:rsid w:val="00F040A2"/>
    <w:rsid w:val="00F0436E"/>
    <w:rsid w:val="00F044A4"/>
    <w:rsid w:val="00F05D3F"/>
    <w:rsid w:val="00F06116"/>
    <w:rsid w:val="00F06FDA"/>
    <w:rsid w:val="00F07427"/>
    <w:rsid w:val="00F10F00"/>
    <w:rsid w:val="00F1189D"/>
    <w:rsid w:val="00F13578"/>
    <w:rsid w:val="00F13866"/>
    <w:rsid w:val="00F15544"/>
    <w:rsid w:val="00F169A7"/>
    <w:rsid w:val="00F16D68"/>
    <w:rsid w:val="00F1757A"/>
    <w:rsid w:val="00F21D72"/>
    <w:rsid w:val="00F22B15"/>
    <w:rsid w:val="00F23257"/>
    <w:rsid w:val="00F23349"/>
    <w:rsid w:val="00F23A5E"/>
    <w:rsid w:val="00F24D68"/>
    <w:rsid w:val="00F25F52"/>
    <w:rsid w:val="00F263BD"/>
    <w:rsid w:val="00F267CB"/>
    <w:rsid w:val="00F268F5"/>
    <w:rsid w:val="00F2720B"/>
    <w:rsid w:val="00F30C9D"/>
    <w:rsid w:val="00F30F47"/>
    <w:rsid w:val="00F3116E"/>
    <w:rsid w:val="00F31C4A"/>
    <w:rsid w:val="00F31E4B"/>
    <w:rsid w:val="00F32135"/>
    <w:rsid w:val="00F32842"/>
    <w:rsid w:val="00F33F3C"/>
    <w:rsid w:val="00F36AF1"/>
    <w:rsid w:val="00F36E11"/>
    <w:rsid w:val="00F36ED0"/>
    <w:rsid w:val="00F37576"/>
    <w:rsid w:val="00F3795A"/>
    <w:rsid w:val="00F40623"/>
    <w:rsid w:val="00F40844"/>
    <w:rsid w:val="00F40B45"/>
    <w:rsid w:val="00F42BBD"/>
    <w:rsid w:val="00F42C8E"/>
    <w:rsid w:val="00F43185"/>
    <w:rsid w:val="00F44C62"/>
    <w:rsid w:val="00F451CF"/>
    <w:rsid w:val="00F45476"/>
    <w:rsid w:val="00F465C4"/>
    <w:rsid w:val="00F46A65"/>
    <w:rsid w:val="00F4709B"/>
    <w:rsid w:val="00F47FF0"/>
    <w:rsid w:val="00F5050E"/>
    <w:rsid w:val="00F506E1"/>
    <w:rsid w:val="00F5106D"/>
    <w:rsid w:val="00F534CB"/>
    <w:rsid w:val="00F5368E"/>
    <w:rsid w:val="00F5466C"/>
    <w:rsid w:val="00F54912"/>
    <w:rsid w:val="00F56AA6"/>
    <w:rsid w:val="00F56C09"/>
    <w:rsid w:val="00F57550"/>
    <w:rsid w:val="00F60B47"/>
    <w:rsid w:val="00F60BE4"/>
    <w:rsid w:val="00F61E36"/>
    <w:rsid w:val="00F61F7F"/>
    <w:rsid w:val="00F62558"/>
    <w:rsid w:val="00F62B78"/>
    <w:rsid w:val="00F62E5F"/>
    <w:rsid w:val="00F62F5E"/>
    <w:rsid w:val="00F63896"/>
    <w:rsid w:val="00F63CDB"/>
    <w:rsid w:val="00F64BAE"/>
    <w:rsid w:val="00F65CCA"/>
    <w:rsid w:val="00F6606A"/>
    <w:rsid w:val="00F6723C"/>
    <w:rsid w:val="00F67C9F"/>
    <w:rsid w:val="00F70516"/>
    <w:rsid w:val="00F70691"/>
    <w:rsid w:val="00F70D5A"/>
    <w:rsid w:val="00F70E45"/>
    <w:rsid w:val="00F7123C"/>
    <w:rsid w:val="00F718E0"/>
    <w:rsid w:val="00F72167"/>
    <w:rsid w:val="00F72CA3"/>
    <w:rsid w:val="00F72FCA"/>
    <w:rsid w:val="00F73403"/>
    <w:rsid w:val="00F736E4"/>
    <w:rsid w:val="00F74105"/>
    <w:rsid w:val="00F77A52"/>
    <w:rsid w:val="00F80725"/>
    <w:rsid w:val="00F810F4"/>
    <w:rsid w:val="00F823DF"/>
    <w:rsid w:val="00F826CB"/>
    <w:rsid w:val="00F841B6"/>
    <w:rsid w:val="00F84834"/>
    <w:rsid w:val="00F851A1"/>
    <w:rsid w:val="00F85BD4"/>
    <w:rsid w:val="00F86014"/>
    <w:rsid w:val="00F87608"/>
    <w:rsid w:val="00F9039A"/>
    <w:rsid w:val="00F920A5"/>
    <w:rsid w:val="00F92134"/>
    <w:rsid w:val="00F92F7A"/>
    <w:rsid w:val="00F93B79"/>
    <w:rsid w:val="00F951D5"/>
    <w:rsid w:val="00F96E0B"/>
    <w:rsid w:val="00F9762C"/>
    <w:rsid w:val="00F978F7"/>
    <w:rsid w:val="00F97D02"/>
    <w:rsid w:val="00FA19EB"/>
    <w:rsid w:val="00FA3478"/>
    <w:rsid w:val="00FA35A3"/>
    <w:rsid w:val="00FA4329"/>
    <w:rsid w:val="00FA438C"/>
    <w:rsid w:val="00FA4910"/>
    <w:rsid w:val="00FA5929"/>
    <w:rsid w:val="00FA5C81"/>
    <w:rsid w:val="00FB034C"/>
    <w:rsid w:val="00FB05EB"/>
    <w:rsid w:val="00FB0D6C"/>
    <w:rsid w:val="00FB2098"/>
    <w:rsid w:val="00FB2CA2"/>
    <w:rsid w:val="00FB4500"/>
    <w:rsid w:val="00FB6DEA"/>
    <w:rsid w:val="00FC03D4"/>
    <w:rsid w:val="00FC2C24"/>
    <w:rsid w:val="00FC42BB"/>
    <w:rsid w:val="00FC4BB1"/>
    <w:rsid w:val="00FD045D"/>
    <w:rsid w:val="00FD09A9"/>
    <w:rsid w:val="00FD16B8"/>
    <w:rsid w:val="00FD1A67"/>
    <w:rsid w:val="00FD2E00"/>
    <w:rsid w:val="00FD2FCC"/>
    <w:rsid w:val="00FD5515"/>
    <w:rsid w:val="00FD5F8F"/>
    <w:rsid w:val="00FD6B96"/>
    <w:rsid w:val="00FE0830"/>
    <w:rsid w:val="00FE11D2"/>
    <w:rsid w:val="00FE3B5C"/>
    <w:rsid w:val="00FE458F"/>
    <w:rsid w:val="00FE5766"/>
    <w:rsid w:val="00FE59A1"/>
    <w:rsid w:val="00FE6FB2"/>
    <w:rsid w:val="00FE7487"/>
    <w:rsid w:val="00FF2D09"/>
    <w:rsid w:val="00FF4D59"/>
    <w:rsid w:val="00FF5156"/>
    <w:rsid w:val="00FF5289"/>
    <w:rsid w:val="00FF5556"/>
    <w:rsid w:val="00FF592F"/>
    <w:rsid w:val="00FF624E"/>
    <w:rsid w:val="00FF6C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138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1138A"/>
    <w:pPr>
      <w:keepNext/>
      <w:tabs>
        <w:tab w:val="left" w:pos="490"/>
        <w:tab w:val="left" w:pos="3060"/>
      </w:tabs>
      <w:spacing w:before="120" w:line="240" w:lineRule="exact"/>
      <w:jc w:val="right"/>
      <w:outlineLvl w:val="0"/>
    </w:pPr>
    <w:rPr>
      <w:szCs w:val="20"/>
    </w:rPr>
  </w:style>
  <w:style w:type="paragraph" w:styleId="2">
    <w:name w:val="heading 2"/>
    <w:basedOn w:val="a"/>
    <w:next w:val="a"/>
    <w:qFormat/>
    <w:rsid w:val="0041138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41138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41138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41138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41138A"/>
    <w:pPr>
      <w:keepNext/>
      <w:tabs>
        <w:tab w:val="left" w:pos="3060"/>
      </w:tabs>
      <w:spacing w:before="120" w:line="240" w:lineRule="exact"/>
      <w:jc w:val="right"/>
      <w:outlineLvl w:val="5"/>
    </w:pPr>
    <w:rPr>
      <w:sz w:val="28"/>
      <w:szCs w:val="20"/>
    </w:rPr>
  </w:style>
  <w:style w:type="paragraph" w:styleId="9">
    <w:name w:val="heading 9"/>
    <w:basedOn w:val="a"/>
    <w:next w:val="a"/>
    <w:qFormat/>
    <w:rsid w:val="0041138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1138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1138A"/>
  </w:style>
  <w:style w:type="paragraph" w:styleId="a5">
    <w:name w:val="footer"/>
    <w:basedOn w:val="a"/>
    <w:rsid w:val="0041138A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41138A"/>
    <w:rPr>
      <w:rFonts w:ascii="Tahoma" w:hAnsi="Tahoma" w:cs="Tahoma"/>
      <w:sz w:val="16"/>
      <w:szCs w:val="16"/>
    </w:rPr>
  </w:style>
  <w:style w:type="paragraph" w:styleId="20">
    <w:name w:val="Body Text 2"/>
    <w:basedOn w:val="a"/>
    <w:rsid w:val="0041138A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sz w:val="32"/>
      <w:szCs w:val="20"/>
    </w:rPr>
  </w:style>
  <w:style w:type="paragraph" w:styleId="a7">
    <w:name w:val="Body Text"/>
    <w:basedOn w:val="a"/>
    <w:link w:val="11"/>
    <w:rsid w:val="0041138A"/>
    <w:pPr>
      <w:spacing w:after="120"/>
    </w:pPr>
  </w:style>
  <w:style w:type="paragraph" w:customStyle="1" w:styleId="ConsNonformat">
    <w:name w:val="ConsNonformat"/>
    <w:rsid w:val="0041138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ody Text Indent"/>
    <w:basedOn w:val="a"/>
    <w:link w:val="a9"/>
    <w:uiPriority w:val="99"/>
    <w:rsid w:val="0041138A"/>
    <w:pPr>
      <w:spacing w:after="120"/>
      <w:ind w:left="283"/>
    </w:pPr>
  </w:style>
  <w:style w:type="paragraph" w:customStyle="1" w:styleId="ConsNormal">
    <w:name w:val="ConsNormal"/>
    <w:rsid w:val="0041138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41138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41138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1138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Indent 3"/>
    <w:basedOn w:val="a"/>
    <w:rsid w:val="0041138A"/>
    <w:pPr>
      <w:tabs>
        <w:tab w:val="left" w:pos="1134"/>
      </w:tabs>
      <w:spacing w:line="360" w:lineRule="atLeast"/>
      <w:ind w:firstLine="851"/>
      <w:jc w:val="both"/>
    </w:pPr>
    <w:rPr>
      <w:rFonts w:ascii="Times New Roman CYR" w:hAnsi="Times New Roman CYR"/>
      <w:sz w:val="28"/>
      <w:szCs w:val="20"/>
    </w:rPr>
  </w:style>
  <w:style w:type="paragraph" w:styleId="21">
    <w:name w:val="Body Text Indent 2"/>
    <w:basedOn w:val="a"/>
    <w:rsid w:val="0041138A"/>
    <w:pPr>
      <w:spacing w:after="120" w:line="480" w:lineRule="auto"/>
      <w:ind w:left="283"/>
    </w:pPr>
  </w:style>
  <w:style w:type="paragraph" w:customStyle="1" w:styleId="aa">
    <w:name w:val="Стиль"/>
    <w:rsid w:val="0041138A"/>
    <w:pPr>
      <w:widowControl w:val="0"/>
      <w:autoSpaceDE w:val="0"/>
      <w:autoSpaceDN w:val="0"/>
      <w:ind w:firstLine="720"/>
      <w:jc w:val="both"/>
    </w:pPr>
    <w:rPr>
      <w:rFonts w:ascii="Arial" w:hAnsi="Arial" w:cs="Arial"/>
    </w:rPr>
  </w:style>
  <w:style w:type="paragraph" w:customStyle="1" w:styleId="ab">
    <w:name w:val="Заголовок статьи"/>
    <w:basedOn w:val="aa"/>
    <w:next w:val="aa"/>
    <w:rsid w:val="0041138A"/>
    <w:pPr>
      <w:ind w:left="1612" w:hanging="892"/>
    </w:pPr>
  </w:style>
  <w:style w:type="paragraph" w:customStyle="1" w:styleId="ConsPlusTitle">
    <w:name w:val="ConsPlusTitle"/>
    <w:rsid w:val="0041138A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210">
    <w:name w:val="Основной текст с отступом 21"/>
    <w:basedOn w:val="a"/>
    <w:rsid w:val="0041138A"/>
    <w:pPr>
      <w:widowControl w:val="0"/>
      <w:ind w:firstLine="720"/>
      <w:jc w:val="both"/>
    </w:pPr>
    <w:rPr>
      <w:sz w:val="28"/>
      <w:szCs w:val="20"/>
    </w:rPr>
  </w:style>
  <w:style w:type="paragraph" w:customStyle="1" w:styleId="BodyTextIndent21">
    <w:name w:val="Body Text Indent 21"/>
    <w:basedOn w:val="a"/>
    <w:uiPriority w:val="99"/>
    <w:rsid w:val="0041138A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ac">
    <w:name w:val="Знак Знак Знак Знак Знак Знак"/>
    <w:basedOn w:val="a"/>
    <w:rsid w:val="0041138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ad">
    <w:name w:val="Основной текст Знак"/>
    <w:rsid w:val="0041138A"/>
    <w:rPr>
      <w:sz w:val="24"/>
      <w:szCs w:val="24"/>
      <w:lang w:val="ru-RU" w:eastAsia="ru-RU" w:bidi="ar-SA"/>
    </w:rPr>
  </w:style>
  <w:style w:type="character" w:customStyle="1" w:styleId="ConsPlusNormal0">
    <w:name w:val="ConsPlusNormal Знак"/>
    <w:rsid w:val="0041138A"/>
    <w:rPr>
      <w:rFonts w:ascii="Arial" w:hAnsi="Arial" w:cs="Arial"/>
      <w:lang w:val="ru-RU" w:eastAsia="ru-RU" w:bidi="ar-SA"/>
    </w:rPr>
  </w:style>
  <w:style w:type="paragraph" w:styleId="31">
    <w:name w:val="Body Text 3"/>
    <w:basedOn w:val="a"/>
    <w:rsid w:val="0041138A"/>
    <w:pPr>
      <w:spacing w:after="120"/>
    </w:pPr>
    <w:rPr>
      <w:sz w:val="16"/>
      <w:szCs w:val="16"/>
    </w:rPr>
  </w:style>
  <w:style w:type="character" w:customStyle="1" w:styleId="12">
    <w:name w:val="Знак Знак Знак1"/>
    <w:rsid w:val="0041138A"/>
    <w:rPr>
      <w:sz w:val="24"/>
      <w:szCs w:val="24"/>
      <w:lang w:val="ru-RU" w:eastAsia="ru-RU" w:bidi="ar-SA"/>
    </w:rPr>
  </w:style>
  <w:style w:type="paragraph" w:customStyle="1" w:styleId="ae">
    <w:name w:val="Знак Знак Знак Знак"/>
    <w:basedOn w:val="a"/>
    <w:rsid w:val="0041138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f">
    <w:name w:val="Table Grid"/>
    <w:basedOn w:val="a1"/>
    <w:rsid w:val="006804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F6723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0">
    <w:name w:val="Знак Знак Знак Знак Знак Знак"/>
    <w:basedOn w:val="a"/>
    <w:rsid w:val="00714F93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1">
    <w:name w:val="Знак"/>
    <w:basedOn w:val="a"/>
    <w:rsid w:val="00FD09A9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11">
    <w:name w:val="Основной текст Знак1"/>
    <w:link w:val="a7"/>
    <w:rsid w:val="000257C6"/>
    <w:rPr>
      <w:sz w:val="24"/>
      <w:szCs w:val="24"/>
      <w:lang w:val="ru-RU" w:eastAsia="ru-RU" w:bidi="ar-SA"/>
    </w:rPr>
  </w:style>
  <w:style w:type="paragraph" w:customStyle="1" w:styleId="13">
    <w:name w:val="Номер1"/>
    <w:basedOn w:val="af2"/>
    <w:rsid w:val="002153E0"/>
    <w:pPr>
      <w:widowControl w:val="0"/>
      <w:numPr>
        <w:ilvl w:val="1"/>
      </w:numPr>
      <w:tabs>
        <w:tab w:val="left" w:pos="357"/>
      </w:tabs>
      <w:adjustRightInd w:val="0"/>
      <w:spacing w:before="40" w:after="40" w:line="360" w:lineRule="atLeast"/>
      <w:ind w:left="357" w:hanging="357"/>
      <w:jc w:val="both"/>
      <w:textAlignment w:val="baseline"/>
    </w:pPr>
    <w:rPr>
      <w:sz w:val="22"/>
      <w:szCs w:val="20"/>
    </w:rPr>
  </w:style>
  <w:style w:type="paragraph" w:styleId="af2">
    <w:name w:val="List"/>
    <w:basedOn w:val="a"/>
    <w:rsid w:val="002153E0"/>
    <w:pPr>
      <w:ind w:left="283" w:hanging="283"/>
    </w:pPr>
  </w:style>
  <w:style w:type="paragraph" w:styleId="af3">
    <w:name w:val="Document Map"/>
    <w:basedOn w:val="a"/>
    <w:semiHidden/>
    <w:rsid w:val="00184FB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10">
    <w:name w:val="Заголовок 1 Знак"/>
    <w:link w:val="1"/>
    <w:rsid w:val="0046357A"/>
    <w:rPr>
      <w:sz w:val="24"/>
    </w:rPr>
  </w:style>
  <w:style w:type="character" w:customStyle="1" w:styleId="a9">
    <w:name w:val="Основной текст с отступом Знак"/>
    <w:link w:val="a8"/>
    <w:uiPriority w:val="99"/>
    <w:rsid w:val="0046357A"/>
    <w:rPr>
      <w:sz w:val="24"/>
      <w:szCs w:val="24"/>
    </w:rPr>
  </w:style>
  <w:style w:type="paragraph" w:customStyle="1" w:styleId="font5">
    <w:name w:val="font5"/>
    <w:basedOn w:val="a"/>
    <w:uiPriority w:val="99"/>
    <w:rsid w:val="00ED6966"/>
    <w:pPr>
      <w:spacing w:before="100" w:beforeAutospacing="1" w:after="100" w:afterAutospacing="1"/>
    </w:pPr>
    <w:rPr>
      <w:b/>
      <w:bCs/>
      <w:sz w:val="28"/>
      <w:szCs w:val="28"/>
    </w:rPr>
  </w:style>
  <w:style w:type="character" w:styleId="af4">
    <w:name w:val="Hyperlink"/>
    <w:uiPriority w:val="99"/>
    <w:unhideWhenUsed/>
    <w:rsid w:val="00ED6966"/>
    <w:rPr>
      <w:color w:val="0000FF"/>
      <w:u w:val="single"/>
    </w:rPr>
  </w:style>
  <w:style w:type="paragraph" w:customStyle="1" w:styleId="14">
    <w:name w:val="1"/>
    <w:basedOn w:val="a"/>
    <w:rsid w:val="00DC6AD2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C93D5383F45AA9F53E71ED9CAEB1032B7F4FDAE501DC21E42AAC96DE1F970D1318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5A7482D4322045377CAD899FC8BB14235B8B998260C37B8C24201722DF238B8D20B35C2D04047F93F0T0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EBF21FFDA401284AC5468DA55C55928558FC258C4042BE61E3BDAF2E51A003F4B31585A6E67PEA1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F9692-1F5C-4F71-B96D-E91D144B9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14</Pages>
  <Words>3374</Words>
  <Characters>25135</Characters>
  <Application>Microsoft Office Word</Application>
  <DocSecurity>0</DocSecurity>
  <Lines>209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28453</CharactersWithSpaces>
  <SharedDoc>false</SharedDoc>
  <HLinks>
    <vt:vector size="12" baseType="variant">
      <vt:variant>
        <vt:i4>7012413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consultantplus://offline/ref=5A7482D4322045377CAD899FC8BB14235B8B998260C37B8C24201722DF238B8D20B35C2D04047F93F0T0J</vt:lpwstr>
      </vt:variant>
      <vt:variant>
        <vt:lpwstr/>
      </vt:variant>
      <vt:variant>
        <vt:i4>3735610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consultantplus://offline/ref=2EBF21FFDA401284AC5468DA55C55928558FC258C4042BE61E3BDAF2E51A003F4B31585A6E67PEA1I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Дорофеева Л.В.</dc:creator>
  <cp:lastModifiedBy>ignatievatg</cp:lastModifiedBy>
  <cp:revision>82</cp:revision>
  <cp:lastPrinted>2021-12-16T06:37:00Z</cp:lastPrinted>
  <dcterms:created xsi:type="dcterms:W3CDTF">2019-12-12T14:34:00Z</dcterms:created>
  <dcterms:modified xsi:type="dcterms:W3CDTF">2021-12-16T06:39:00Z</dcterms:modified>
</cp:coreProperties>
</file>