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50303928"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B466D5" w:rsidRPr="00B466D5">
        <w:rPr>
          <w:bCs/>
        </w:rPr>
        <w:t xml:space="preserve">ВЛ-0,4 </w:t>
      </w:r>
      <w:proofErr w:type="spellStart"/>
      <w:r w:rsidR="00B466D5" w:rsidRPr="00B466D5">
        <w:rPr>
          <w:bCs/>
        </w:rPr>
        <w:t>кВ</w:t>
      </w:r>
      <w:proofErr w:type="spellEnd"/>
      <w:r w:rsidR="00B466D5" w:rsidRPr="00B466D5">
        <w:rPr>
          <w:bCs/>
        </w:rPr>
        <w:t xml:space="preserve"> Л-6 от ЗТП-2*400 </w:t>
      </w:r>
      <w:proofErr w:type="spellStart"/>
      <w:r w:rsidR="00B466D5" w:rsidRPr="00B466D5">
        <w:rPr>
          <w:bCs/>
        </w:rPr>
        <w:t>кВА</w:t>
      </w:r>
      <w:proofErr w:type="spellEnd"/>
      <w:r w:rsidR="00B466D5" w:rsidRPr="00B466D5">
        <w:rPr>
          <w:bCs/>
        </w:rPr>
        <w:t xml:space="preserve"> "База ОРЭС" (Л-11 ПС "</w:t>
      </w:r>
      <w:proofErr w:type="spellStart"/>
      <w:r w:rsidR="00B466D5" w:rsidRPr="00B466D5">
        <w:rPr>
          <w:bCs/>
        </w:rPr>
        <w:t>Окуловская</w:t>
      </w:r>
      <w:proofErr w:type="spellEnd"/>
      <w:r w:rsidR="00B466D5" w:rsidRPr="00B466D5">
        <w:rPr>
          <w:bCs/>
        </w:rPr>
        <w:t>") (отпайка от опоры №17)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>площадью</w:t>
      </w:r>
      <w:proofErr w:type="gramEnd"/>
      <w:r w:rsidR="004211A7" w:rsidRPr="004211A7">
        <w:t xml:space="preserve"> </w:t>
      </w:r>
      <w:r w:rsidR="00B466D5">
        <w:t>563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14:paraId="0FC96C84" w14:textId="7EAEFF83" w:rsidR="00D03C1B" w:rsidRDefault="008F6214" w:rsidP="002012AC">
      <w:pPr>
        <w:pStyle w:val="Default"/>
        <w:ind w:firstLine="567"/>
        <w:jc w:val="both"/>
      </w:pPr>
      <w:r>
        <w:t>- на часть</w:t>
      </w:r>
      <w:r w:rsidR="00AA2BBE">
        <w:t xml:space="preserve"> земельного участка с кадастровым номером </w:t>
      </w:r>
      <w:r w:rsidR="00B466D5" w:rsidRPr="00B466D5">
        <w:t>53:12:0104048:244</w:t>
      </w:r>
      <w:r w:rsidR="00CA4551">
        <w:t xml:space="preserve">, расположенного по адресу: </w:t>
      </w:r>
      <w:r w:rsidR="00B466D5" w:rsidRPr="00B466D5">
        <w:t xml:space="preserve">Российская Федерация, Новгородская </w:t>
      </w:r>
      <w:proofErr w:type="spellStart"/>
      <w:r w:rsidR="00B466D5" w:rsidRPr="00B466D5">
        <w:t>обасть</w:t>
      </w:r>
      <w:proofErr w:type="spellEnd"/>
      <w:r w:rsidR="00B466D5" w:rsidRPr="00B466D5">
        <w:t xml:space="preserve">, </w:t>
      </w:r>
      <w:proofErr w:type="spellStart"/>
      <w:r w:rsidR="00B466D5" w:rsidRPr="00B466D5">
        <w:t>Окуловский</w:t>
      </w:r>
      <w:proofErr w:type="spellEnd"/>
      <w:r w:rsidR="00B466D5" w:rsidRPr="00B466D5">
        <w:t xml:space="preserve"> муниципальный район, </w:t>
      </w:r>
      <w:proofErr w:type="spellStart"/>
      <w:r w:rsidR="00B466D5" w:rsidRPr="00B466D5">
        <w:t>Окуловское</w:t>
      </w:r>
      <w:proofErr w:type="spellEnd"/>
      <w:r w:rsidR="00B466D5" w:rsidRPr="00B466D5">
        <w:t xml:space="preserve"> городское поселение, город Окуловка, улица Энергетиков, земельный участок 15</w:t>
      </w:r>
    </w:p>
    <w:p w14:paraId="072AAA83" w14:textId="77777777" w:rsidR="000D20E8" w:rsidRDefault="000D20E8" w:rsidP="00095E64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68580997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B466D5" w:rsidRPr="00B466D5">
        <w:rPr>
          <w:b/>
          <w:bCs/>
        </w:rPr>
        <w:t xml:space="preserve">ВЛ-0,4 </w:t>
      </w:r>
      <w:proofErr w:type="spellStart"/>
      <w:r w:rsidR="00B466D5" w:rsidRPr="00B466D5">
        <w:rPr>
          <w:b/>
          <w:bCs/>
        </w:rPr>
        <w:t>кВ</w:t>
      </w:r>
      <w:proofErr w:type="spellEnd"/>
      <w:r w:rsidR="00B466D5" w:rsidRPr="00B466D5">
        <w:rPr>
          <w:b/>
          <w:bCs/>
        </w:rPr>
        <w:t xml:space="preserve"> Л-6 от ЗТП-2*400 </w:t>
      </w:r>
      <w:proofErr w:type="spellStart"/>
      <w:r w:rsidR="00B466D5" w:rsidRPr="00B466D5">
        <w:rPr>
          <w:b/>
          <w:bCs/>
        </w:rPr>
        <w:t>кВА</w:t>
      </w:r>
      <w:proofErr w:type="spellEnd"/>
      <w:r w:rsidR="00B466D5" w:rsidRPr="00B466D5">
        <w:rPr>
          <w:b/>
          <w:bCs/>
        </w:rPr>
        <w:t xml:space="preserve"> "База ОРЭС" (Л-11 ПС "</w:t>
      </w:r>
      <w:proofErr w:type="spellStart"/>
      <w:r w:rsidR="00B466D5" w:rsidRPr="00B466D5">
        <w:rPr>
          <w:b/>
          <w:bCs/>
        </w:rPr>
        <w:t>Окуловская</w:t>
      </w:r>
      <w:proofErr w:type="spellEnd"/>
      <w:r w:rsidR="00B466D5" w:rsidRPr="00B466D5">
        <w:rPr>
          <w:b/>
          <w:bCs/>
        </w:rPr>
        <w:t>") (отпайка от опоры №17)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</w:t>
      </w:r>
    </w:p>
    <w:p w14:paraId="740CBAF3" w14:textId="77777777" w:rsidR="005369C5" w:rsidRDefault="005369C5" w:rsidP="00701D41">
      <w:pPr>
        <w:pStyle w:val="Default"/>
        <w:jc w:val="both"/>
        <w:rPr>
          <w:b/>
          <w:noProof/>
        </w:rPr>
      </w:pPr>
    </w:p>
    <w:p w14:paraId="276CEAE0" w14:textId="39C5A3C9" w:rsidR="008D4056" w:rsidRDefault="00B466D5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6E29278A" wp14:editId="642D1821">
            <wp:extent cx="2854030" cy="4038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014" cy="403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4AC0" w14:textId="77777777" w:rsidR="005F31F1" w:rsidRDefault="005F31F1" w:rsidP="00701D41">
      <w:pPr>
        <w:pStyle w:val="Default"/>
        <w:jc w:val="both"/>
        <w:rPr>
          <w:b/>
        </w:rPr>
      </w:pPr>
    </w:p>
    <w:p w14:paraId="4CEF6424" w14:textId="77777777" w:rsidR="00F3118D" w:rsidRDefault="00F3118D" w:rsidP="00701D41">
      <w:pPr>
        <w:pStyle w:val="Default"/>
        <w:jc w:val="both"/>
        <w:rPr>
          <w:b/>
        </w:rPr>
      </w:pPr>
    </w:p>
    <w:p w14:paraId="43FE3C1D" w14:textId="77777777" w:rsidR="00C53176" w:rsidRPr="002012AC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AC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2012A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12AC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2012AC">
        <w:rPr>
          <w:rFonts w:ascii="Times New Roman" w:hAnsi="Times New Roman" w:cs="Times New Roman"/>
          <w:sz w:val="24"/>
          <w:szCs w:val="24"/>
        </w:rPr>
        <w:t>в</w:t>
      </w:r>
      <w:r w:rsidR="006B499B" w:rsidRPr="002012AC">
        <w:rPr>
          <w:sz w:val="28"/>
          <w:szCs w:val="28"/>
        </w:rPr>
        <w:t xml:space="preserve"> </w:t>
      </w:r>
      <w:r w:rsidR="006B499B" w:rsidRPr="002012A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B499B" w:rsidRPr="002012AC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2012AC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2012AC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2012A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2012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2012A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2012AC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201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2012AC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2012AC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78214D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2AC">
        <w:rPr>
          <w:rFonts w:ascii="Times New Roman" w:hAnsi="Times New Roman" w:cs="Times New Roman"/>
          <w:color w:val="000000"/>
          <w:sz w:val="24"/>
          <w:szCs w:val="24"/>
        </w:rPr>
        <w:t>Правообладатели земельных участков, в отношении которых испрашивается публич</w:t>
      </w:r>
      <w:bookmarkStart w:id="0" w:name="_GoBack"/>
      <w:bookmarkEnd w:id="0"/>
      <w:r w:rsidRPr="002012AC">
        <w:rPr>
          <w:rFonts w:ascii="Times New Roman" w:hAnsi="Times New Roman" w:cs="Times New Roman"/>
          <w:color w:val="000000"/>
          <w:sz w:val="24"/>
          <w:szCs w:val="24"/>
        </w:rPr>
        <w:t xml:space="preserve">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2012AC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2012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2012A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2012AC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2012AC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2012A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012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12A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12AC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201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2AC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012AC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2012AC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0D20E8" w:rsidRPr="0020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2AC">
        <w:rPr>
          <w:rFonts w:ascii="Times New Roman" w:hAnsi="Times New Roman" w:cs="Times New Roman"/>
          <w:sz w:val="24"/>
          <w:szCs w:val="24"/>
        </w:rPr>
        <w:t>07 октября</w:t>
      </w:r>
      <w:r w:rsidR="00D176B8" w:rsidRPr="002012AC">
        <w:rPr>
          <w:rFonts w:ascii="Times New Roman" w:hAnsi="Times New Roman" w:cs="Times New Roman"/>
          <w:sz w:val="24"/>
          <w:szCs w:val="24"/>
        </w:rPr>
        <w:t xml:space="preserve"> </w:t>
      </w:r>
      <w:r w:rsidRPr="002012AC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D20E8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012AC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466D5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ECAB-BEA9-4C3C-8ED4-2B9314C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</cp:revision>
  <dcterms:created xsi:type="dcterms:W3CDTF">2022-09-05T07:40:00Z</dcterms:created>
  <dcterms:modified xsi:type="dcterms:W3CDTF">2022-09-05T07:40:00Z</dcterms:modified>
</cp:coreProperties>
</file>