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775"/>
        <w:gridCol w:w="202"/>
        <w:gridCol w:w="2126"/>
        <w:gridCol w:w="1465"/>
        <w:gridCol w:w="95"/>
        <w:gridCol w:w="1519"/>
        <w:gridCol w:w="1457"/>
      </w:tblGrid>
      <w:tr w:rsidR="002879CF" w:rsidRPr="008F30EE" w:rsidTr="005346A4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E55D0E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1                          </w:t>
            </w:r>
          </w:p>
        </w:tc>
      </w:tr>
      <w:tr w:rsidR="002879CF" w:rsidRPr="00E55D0E" w:rsidTr="005346A4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D25756" w:rsidP="00E55D0E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</w:t>
            </w:r>
            <w:r w:rsidR="002879CF"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="002879CF"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</w:p>
        </w:tc>
      </w:tr>
      <w:tr w:rsidR="002879CF" w:rsidRPr="00E55D0E" w:rsidTr="005346A4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E55D0E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Окуловского муниципального района</w:t>
            </w:r>
          </w:p>
        </w:tc>
      </w:tr>
      <w:tr w:rsidR="002879CF" w:rsidRPr="00E55D0E" w:rsidTr="005346A4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E55D0E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Окуловского муниципального района</w:t>
            </w:r>
          </w:p>
        </w:tc>
      </w:tr>
      <w:tr w:rsidR="002879CF" w:rsidRPr="00E55D0E" w:rsidTr="005346A4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7E03EB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7E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7E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7E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2879CF" w:rsidRPr="00E55D0E" w:rsidTr="005346A4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7E03EB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7E03EB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E33450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9CF" w:rsidRPr="00E55D0E" w:rsidTr="005346A4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CF" w:rsidRPr="007E03EB" w:rsidRDefault="002879CF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Прогнозируемые поступления доходов в бюджет Окуловского муниципального района на 202</w:t>
            </w:r>
            <w:r w:rsidR="007E03EB"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7E03EB"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7E03EB"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E0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879CF" w:rsidRPr="00E55D0E" w:rsidTr="005346A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9CF" w:rsidRPr="00E33450" w:rsidRDefault="002879CF" w:rsidP="002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E03EB" w:rsidRPr="00E55D0E" w:rsidTr="005346A4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EB" w:rsidRPr="00D43D1E" w:rsidRDefault="007E03EB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EB" w:rsidRPr="00D43D1E" w:rsidRDefault="007E03EB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Доходный КБК бюджета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EB" w:rsidRPr="00D43D1E" w:rsidRDefault="007E03EB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EB" w:rsidRPr="00D43D1E" w:rsidRDefault="007E03EB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EB" w:rsidRPr="00D43D1E" w:rsidRDefault="007E03EB" w:rsidP="007E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879CF" w:rsidRPr="00E55D0E" w:rsidTr="005346A4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CF" w:rsidRPr="00D43D1E" w:rsidRDefault="002879CF" w:rsidP="002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CF" w:rsidRPr="00D43D1E" w:rsidRDefault="002879CF" w:rsidP="002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CF" w:rsidRPr="00D43D1E" w:rsidRDefault="002879CF" w:rsidP="002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CF" w:rsidRPr="00D43D1E" w:rsidRDefault="002879CF" w:rsidP="002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CF" w:rsidRPr="00D43D1E" w:rsidRDefault="002879CF" w:rsidP="002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816 544 582,63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568 727 695,88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568 439 241,27</w:t>
            </w:r>
          </w:p>
        </w:tc>
      </w:tr>
      <w:tr w:rsidR="007E03EB" w:rsidRPr="00E7169D" w:rsidTr="007E03EB">
        <w:trPr>
          <w:trHeight w:val="11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297 058 600,00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291 924 200,00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293 049 700,00</w:t>
            </w:r>
          </w:p>
        </w:tc>
      </w:tr>
      <w:tr w:rsidR="007E03EB" w:rsidRPr="00E7169D" w:rsidTr="007E03EB">
        <w:trPr>
          <w:trHeight w:val="2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519 485 982,63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276 803 495,88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275 389 541,27</w:t>
            </w:r>
          </w:p>
        </w:tc>
      </w:tr>
      <w:tr w:rsidR="007E03EB" w:rsidRPr="00E7169D" w:rsidTr="007E03EB">
        <w:trPr>
          <w:trHeight w:val="49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519 485 982,63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276 803 495,88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275 389 541,27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1 143 500,00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1 143 500,00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257 502 122,63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19 241 055,88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18 907 701,27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C0360D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60D">
              <w:rPr>
                <w:rFonts w:ascii="Times New Roman" w:hAnsi="Times New Roman" w:cs="Times New Roman"/>
                <w:sz w:val="20"/>
                <w:szCs w:val="20"/>
              </w:rPr>
              <w:t>Распределение субсидий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 на 2023-2024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C0360D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0D">
              <w:rPr>
                <w:rFonts w:ascii="Times New Roman" w:hAnsi="Times New Roman" w:cs="Times New Roman"/>
                <w:sz w:val="20"/>
                <w:szCs w:val="20"/>
              </w:rPr>
              <w:t>2 02 25098 05 0000 150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2 554 566,67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7E0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12 638 835,00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12 638 835,00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12 284 316,00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986 677,53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1 002 020,88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1 023 185,27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2 02 25750 05 0000 150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13 722 430,00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2 02 25750 05 0000 150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152 651 260,00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3EB" w:rsidRPr="00E7169D" w:rsidTr="007E03EB">
        <w:trPr>
          <w:trHeight w:val="193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2 02 25299 05 0000 150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1 590 253,43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73 358 100,00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5 600 200,00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5 600 200,00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250 477 940,00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246 126 540,00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246 184 840,00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2 02 30021 05 0000 150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1 644 700,00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1 644 700,00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1 644 700,00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193 523 900,00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189 047 600,00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189 012 300,00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2 02 30027 05 0000 150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18 511 900,00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18 511 900,00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18 511 900,00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1 671 000,00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1 671 000,00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1 671 000,00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19 900 908,74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19 900 908,74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19 895 014,18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2 401 091,26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2 401 091,26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2 406 985,82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</w:t>
            </w:r>
            <w:bookmarkStart w:id="0" w:name="_GoBack"/>
            <w:bookmarkEnd w:id="0"/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1 035 500,00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1 082 100,00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1 120 200,00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2 02 35303 05 0000 150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10 311 840,00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10 311 840,00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10 311 840,00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1 473 500,00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1 551 600,00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1 607 500,00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11 031 320,00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10 292 400,00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10 292 400,00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738 920,00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3EB" w:rsidRPr="00E7169D" w:rsidTr="00E7169D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Cs/>
                <w:sz w:val="20"/>
                <w:szCs w:val="20"/>
              </w:rPr>
              <w:t>10 292 400,00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Cs/>
                <w:sz w:val="20"/>
                <w:szCs w:val="20"/>
              </w:rPr>
              <w:t>10 292 400,00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EB" w:rsidRPr="007E03EB" w:rsidRDefault="007E03EB" w:rsidP="007E03E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EB">
              <w:rPr>
                <w:rFonts w:ascii="Times New Roman" w:hAnsi="Times New Roman" w:cs="Times New Roman"/>
                <w:bCs/>
                <w:sz w:val="20"/>
                <w:szCs w:val="20"/>
              </w:rPr>
              <w:t>10 292 400,00</w:t>
            </w:r>
          </w:p>
        </w:tc>
      </w:tr>
    </w:tbl>
    <w:p w:rsidR="006935F1" w:rsidRDefault="006935F1">
      <w:pPr>
        <w:ind w:left="-426"/>
      </w:pPr>
    </w:p>
    <w:sectPr w:rsidR="006935F1" w:rsidSect="00D43D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F11"/>
    <w:rsid w:val="00006159"/>
    <w:rsid w:val="0005367E"/>
    <w:rsid w:val="000F5D44"/>
    <w:rsid w:val="00131A91"/>
    <w:rsid w:val="001644D4"/>
    <w:rsid w:val="002879CF"/>
    <w:rsid w:val="004C07AA"/>
    <w:rsid w:val="005346A4"/>
    <w:rsid w:val="005F0023"/>
    <w:rsid w:val="006935F1"/>
    <w:rsid w:val="00747D1D"/>
    <w:rsid w:val="007E03EB"/>
    <w:rsid w:val="00835E36"/>
    <w:rsid w:val="00856A5E"/>
    <w:rsid w:val="008801EA"/>
    <w:rsid w:val="008C04D2"/>
    <w:rsid w:val="008F30EE"/>
    <w:rsid w:val="009645A3"/>
    <w:rsid w:val="00996F11"/>
    <w:rsid w:val="009D40D0"/>
    <w:rsid w:val="00A35A7D"/>
    <w:rsid w:val="00A66D15"/>
    <w:rsid w:val="00AD65AB"/>
    <w:rsid w:val="00B91577"/>
    <w:rsid w:val="00BA7562"/>
    <w:rsid w:val="00C0360D"/>
    <w:rsid w:val="00C91B32"/>
    <w:rsid w:val="00D25756"/>
    <w:rsid w:val="00D43D1E"/>
    <w:rsid w:val="00DD4DBC"/>
    <w:rsid w:val="00E33450"/>
    <w:rsid w:val="00E36F9C"/>
    <w:rsid w:val="00E55D0E"/>
    <w:rsid w:val="00E7169D"/>
    <w:rsid w:val="00EC303C"/>
    <w:rsid w:val="00F921F2"/>
    <w:rsid w:val="00FE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Стифеева</dc:creator>
  <cp:keywords/>
  <dc:description/>
  <cp:lastModifiedBy>chernobaevaea</cp:lastModifiedBy>
  <cp:revision>38</cp:revision>
  <cp:lastPrinted>2022-09-14T06:44:00Z</cp:lastPrinted>
  <dcterms:created xsi:type="dcterms:W3CDTF">2019-11-14T09:03:00Z</dcterms:created>
  <dcterms:modified xsi:type="dcterms:W3CDTF">2022-11-07T07:49:00Z</dcterms:modified>
</cp:coreProperties>
</file>