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C5F8D">
        <w:rPr>
          <w:b/>
          <w:bCs/>
          <w:sz w:val="28"/>
          <w:szCs w:val="28"/>
        </w:rPr>
        <w:t>Пояснительная записка на проект</w:t>
      </w:r>
    </w:p>
    <w:p w:rsidR="006514D6" w:rsidRPr="00FC5F8D" w:rsidRDefault="00317DFC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149225</wp:posOffset>
                </wp:positionV>
                <wp:extent cx="1371600" cy="228600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4D6" w:rsidRDefault="006514D6" w:rsidP="00651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11.75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0D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" filled="f" stroked="f">
                <v:textbox>
                  <w:txbxContent>
                    <w:p w:rsidR="006514D6" w:rsidRDefault="006514D6" w:rsidP="006514D6"/>
                  </w:txbxContent>
                </v:textbox>
              </v:shape>
            </w:pict>
          </mc:Fallback>
        </mc:AlternateContent>
      </w:r>
      <w:r w:rsidR="006514D6" w:rsidRPr="00FC5F8D">
        <w:rPr>
          <w:b/>
          <w:bCs/>
          <w:sz w:val="28"/>
          <w:szCs w:val="28"/>
        </w:rPr>
        <w:t xml:space="preserve">решения </w:t>
      </w:r>
      <w:r w:rsidR="0033554B" w:rsidRPr="00FC5F8D">
        <w:rPr>
          <w:b/>
          <w:bCs/>
          <w:sz w:val="28"/>
          <w:szCs w:val="28"/>
        </w:rPr>
        <w:t xml:space="preserve">Совета депутатов </w:t>
      </w:r>
      <w:r w:rsidR="006514D6" w:rsidRPr="00FC5F8D">
        <w:rPr>
          <w:b/>
          <w:bCs/>
          <w:sz w:val="28"/>
          <w:szCs w:val="28"/>
        </w:rPr>
        <w:t xml:space="preserve">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proofErr w:type="spellStart"/>
      <w:r w:rsidRPr="00FC5F8D">
        <w:rPr>
          <w:b/>
          <w:bCs/>
          <w:sz w:val="28"/>
          <w:szCs w:val="28"/>
        </w:rPr>
        <w:t>Окуловского</w:t>
      </w:r>
      <w:proofErr w:type="spellEnd"/>
      <w:r w:rsidRPr="00FC5F8D">
        <w:rPr>
          <w:b/>
          <w:bCs/>
          <w:sz w:val="28"/>
          <w:szCs w:val="28"/>
        </w:rPr>
        <w:t xml:space="preserve"> </w:t>
      </w:r>
      <w:r w:rsidR="0033554B" w:rsidRPr="00FC5F8D">
        <w:rPr>
          <w:b/>
          <w:bCs/>
          <w:sz w:val="28"/>
          <w:szCs w:val="28"/>
        </w:rPr>
        <w:t xml:space="preserve">городского поселения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</w:t>
      </w:r>
    </w:p>
    <w:p w:rsidR="00FF0876" w:rsidRPr="00FC5F8D" w:rsidRDefault="00FF087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</w:p>
    <w:p w:rsidR="00DD6CF3" w:rsidRPr="00DD6CF3" w:rsidRDefault="006514D6" w:rsidP="00DD6CF3">
      <w:pPr>
        <w:ind w:left="-142"/>
        <w:jc w:val="both"/>
        <w:rPr>
          <w:bCs/>
          <w:sz w:val="28"/>
          <w:szCs w:val="28"/>
        </w:rPr>
      </w:pPr>
      <w:r w:rsidRPr="00DD6CF3">
        <w:rPr>
          <w:sz w:val="28"/>
          <w:szCs w:val="28"/>
        </w:rPr>
        <w:t xml:space="preserve">       Комитетом по управлению муниципальным имуществом  Администрации </w:t>
      </w:r>
      <w:proofErr w:type="spellStart"/>
      <w:r w:rsidRPr="00DD6CF3">
        <w:rPr>
          <w:sz w:val="28"/>
          <w:szCs w:val="28"/>
        </w:rPr>
        <w:t>Окуловского</w:t>
      </w:r>
      <w:proofErr w:type="spellEnd"/>
      <w:r w:rsidRPr="00DD6CF3">
        <w:rPr>
          <w:sz w:val="28"/>
          <w:szCs w:val="28"/>
        </w:rPr>
        <w:t xml:space="preserve"> муниципального района подготовлен проект решения </w:t>
      </w:r>
      <w:r w:rsidR="0033554B" w:rsidRPr="00DD6CF3">
        <w:rPr>
          <w:sz w:val="28"/>
          <w:szCs w:val="28"/>
        </w:rPr>
        <w:t xml:space="preserve">Совета депутатов </w:t>
      </w:r>
      <w:proofErr w:type="spellStart"/>
      <w:r w:rsidRPr="00DD6CF3">
        <w:rPr>
          <w:sz w:val="28"/>
          <w:szCs w:val="28"/>
        </w:rPr>
        <w:t>Окуловского</w:t>
      </w:r>
      <w:proofErr w:type="spellEnd"/>
      <w:r w:rsidRPr="00DD6CF3">
        <w:rPr>
          <w:sz w:val="28"/>
          <w:szCs w:val="28"/>
        </w:rPr>
        <w:t xml:space="preserve"> </w:t>
      </w:r>
      <w:r w:rsidR="0033554B" w:rsidRPr="00DD6CF3">
        <w:rPr>
          <w:sz w:val="28"/>
          <w:szCs w:val="28"/>
        </w:rPr>
        <w:t xml:space="preserve">городского поселения </w:t>
      </w:r>
      <w:r w:rsidR="00317D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-1098550</wp:posOffset>
                </wp:positionH>
                <wp:positionV relativeFrom="paragraph">
                  <wp:posOffset>74930</wp:posOffset>
                </wp:positionV>
                <wp:extent cx="685800" cy="704850"/>
                <wp:effectExtent l="0" t="0" r="3175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CF3" w:rsidRPr="00F93316" w:rsidRDefault="00DD6CF3" w:rsidP="00DD6CF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86.5pt;margin-top:5.9pt;width:54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OOuAIAAL8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" filled="f" stroked="f">
                <v:textbox>
                  <w:txbxContent>
                    <w:p w:rsidR="00DD6CF3" w:rsidRPr="00F93316" w:rsidRDefault="00DD6CF3" w:rsidP="00DD6CF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D6CF3">
        <w:rPr>
          <w:sz w:val="28"/>
          <w:szCs w:val="28"/>
        </w:rPr>
        <w:t>«</w:t>
      </w:r>
      <w:r w:rsidR="00DD6CF3" w:rsidRPr="00DD6CF3">
        <w:rPr>
          <w:bCs/>
          <w:sz w:val="28"/>
          <w:szCs w:val="28"/>
        </w:rPr>
        <w:t>О</w:t>
      </w:r>
      <w:r w:rsidR="0098684E">
        <w:rPr>
          <w:bCs/>
          <w:sz w:val="28"/>
          <w:szCs w:val="28"/>
        </w:rPr>
        <w:t xml:space="preserve">б утверждении Перечня объектов муниципального имущества, предлагаемых для безвозмездной передачи из муниципальной собственности </w:t>
      </w:r>
      <w:proofErr w:type="spellStart"/>
      <w:r w:rsidR="0098684E">
        <w:rPr>
          <w:bCs/>
          <w:sz w:val="28"/>
          <w:szCs w:val="28"/>
        </w:rPr>
        <w:t>Окуловского</w:t>
      </w:r>
      <w:proofErr w:type="spellEnd"/>
      <w:r w:rsidR="0098684E">
        <w:rPr>
          <w:bCs/>
          <w:sz w:val="28"/>
          <w:szCs w:val="28"/>
        </w:rPr>
        <w:t xml:space="preserve"> муниципального района в муниципальную собственность </w:t>
      </w:r>
      <w:proofErr w:type="spellStart"/>
      <w:r w:rsidR="0098684E">
        <w:rPr>
          <w:bCs/>
          <w:sz w:val="28"/>
          <w:szCs w:val="28"/>
        </w:rPr>
        <w:t>Окуловского</w:t>
      </w:r>
      <w:proofErr w:type="spellEnd"/>
      <w:r w:rsidR="0098684E">
        <w:rPr>
          <w:bCs/>
          <w:sz w:val="28"/>
          <w:szCs w:val="28"/>
        </w:rPr>
        <w:t xml:space="preserve"> городского поселения». </w:t>
      </w:r>
    </w:p>
    <w:p w:rsidR="00317DFC" w:rsidRPr="00317DFC" w:rsidRDefault="006514D6" w:rsidP="00DD6CF3">
      <w:pPr>
        <w:autoSpaceDE w:val="0"/>
        <w:autoSpaceDN w:val="0"/>
        <w:adjustRightInd w:val="0"/>
        <w:jc w:val="both"/>
        <w:rPr>
          <w:rStyle w:val="extendedtext-short"/>
          <w:sz w:val="28"/>
          <w:szCs w:val="28"/>
        </w:rPr>
      </w:pPr>
      <w:r w:rsidRPr="00FC5F8D">
        <w:rPr>
          <w:sz w:val="28"/>
          <w:szCs w:val="28"/>
        </w:rPr>
        <w:t xml:space="preserve">   </w:t>
      </w:r>
      <w:r w:rsidR="00B07F42">
        <w:rPr>
          <w:sz w:val="28"/>
          <w:szCs w:val="28"/>
        </w:rPr>
        <w:t xml:space="preserve">    </w:t>
      </w:r>
      <w:r w:rsidRPr="00FC5F8D">
        <w:rPr>
          <w:sz w:val="28"/>
          <w:szCs w:val="28"/>
        </w:rPr>
        <w:t xml:space="preserve"> </w:t>
      </w:r>
      <w:r w:rsidR="00317DFC" w:rsidRPr="00317DFC">
        <w:rPr>
          <w:rStyle w:val="extendedtext-short"/>
          <w:sz w:val="28"/>
          <w:szCs w:val="28"/>
        </w:rPr>
        <w:t xml:space="preserve">Система </w:t>
      </w:r>
      <w:r w:rsidR="00317DFC" w:rsidRPr="00317DFC">
        <w:rPr>
          <w:rStyle w:val="extendedtext-short"/>
          <w:bCs/>
          <w:sz w:val="28"/>
          <w:szCs w:val="28"/>
        </w:rPr>
        <w:t>водоснабжения</w:t>
      </w:r>
      <w:r w:rsidR="00317DFC" w:rsidRPr="00317DFC">
        <w:rPr>
          <w:rStyle w:val="extendedtext-short"/>
          <w:sz w:val="28"/>
          <w:szCs w:val="28"/>
        </w:rPr>
        <w:t xml:space="preserve"> – это комплекс инженерных сооружений, </w:t>
      </w:r>
      <w:r w:rsidR="00317DFC" w:rsidRPr="00317DFC">
        <w:rPr>
          <w:rStyle w:val="extendedtext-short"/>
          <w:bCs/>
          <w:sz w:val="28"/>
          <w:szCs w:val="28"/>
        </w:rPr>
        <w:t>предназначенных</w:t>
      </w:r>
      <w:r w:rsidR="00317DFC" w:rsidRPr="00317DFC">
        <w:rPr>
          <w:rStyle w:val="extendedtext-short"/>
          <w:sz w:val="28"/>
          <w:szCs w:val="28"/>
        </w:rPr>
        <w:t xml:space="preserve"> </w:t>
      </w:r>
      <w:r w:rsidR="00317DFC" w:rsidRPr="00317DFC">
        <w:rPr>
          <w:rStyle w:val="extendedtext-short"/>
          <w:bCs/>
          <w:sz w:val="28"/>
          <w:szCs w:val="28"/>
        </w:rPr>
        <w:t>для</w:t>
      </w:r>
      <w:r w:rsidR="00317DFC" w:rsidRPr="00317DFC">
        <w:rPr>
          <w:rStyle w:val="extendedtext-short"/>
          <w:sz w:val="28"/>
          <w:szCs w:val="28"/>
        </w:rPr>
        <w:t xml:space="preserve"> забора воды из источника </w:t>
      </w:r>
      <w:r w:rsidR="00317DFC" w:rsidRPr="00317DFC">
        <w:rPr>
          <w:rStyle w:val="extendedtext-short"/>
          <w:bCs/>
          <w:sz w:val="28"/>
          <w:szCs w:val="28"/>
        </w:rPr>
        <w:t>водоснабжения</w:t>
      </w:r>
      <w:r w:rsidR="00317DFC" w:rsidRPr="00317DFC">
        <w:rPr>
          <w:rStyle w:val="extendedtext-short"/>
          <w:sz w:val="28"/>
          <w:szCs w:val="28"/>
        </w:rPr>
        <w:t xml:space="preserve">, ее очистки, хранения и подачи к потребителям. </w:t>
      </w:r>
    </w:p>
    <w:p w:rsidR="003E3DDB" w:rsidRDefault="00317DFC" w:rsidP="00DD6C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Объекты водоснабжения и водоотведения ВОС «</w:t>
      </w:r>
      <w:proofErr w:type="spellStart"/>
      <w:r>
        <w:rPr>
          <w:sz w:val="28"/>
          <w:szCs w:val="28"/>
        </w:rPr>
        <w:t>Перетна</w:t>
      </w:r>
      <w:proofErr w:type="spellEnd"/>
      <w:r>
        <w:rPr>
          <w:sz w:val="28"/>
          <w:szCs w:val="28"/>
        </w:rPr>
        <w:t xml:space="preserve">» у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овоселицы</w:t>
      </w:r>
      <w:proofErr w:type="spellEnd"/>
      <w:r>
        <w:rPr>
          <w:sz w:val="28"/>
          <w:szCs w:val="28"/>
        </w:rPr>
        <w:t xml:space="preserve"> предназначены для организации водоснабжения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городского поселения и должны находиться в собственности </w:t>
      </w:r>
      <w:proofErr w:type="spellStart"/>
      <w:r>
        <w:rPr>
          <w:sz w:val="28"/>
          <w:szCs w:val="28"/>
        </w:rPr>
        <w:t>Окуловского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="003E3DDB">
        <w:rPr>
          <w:sz w:val="28"/>
          <w:szCs w:val="28"/>
        </w:rPr>
        <w:t>.</w:t>
      </w:r>
    </w:p>
    <w:p w:rsidR="006514D6" w:rsidRPr="00FC5F8D" w:rsidRDefault="00B07F42" w:rsidP="006514D6">
      <w:pPr>
        <w:tabs>
          <w:tab w:val="left" w:pos="1843"/>
        </w:tabs>
        <w:spacing w:after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14D6" w:rsidRPr="00FC5F8D">
        <w:rPr>
          <w:sz w:val="28"/>
          <w:szCs w:val="28"/>
        </w:rPr>
        <w:t xml:space="preserve"> В соответствии с Методикой проведения антикоррупционной экспертизы нормативных правовых актов и проектов нормативных  правовых актов, утвержденной постановлением Правительства   Российской Федерации  от 26.02.2010 № 96 «Об антикоррупционной экспертизе нормативных правовых актов и проектов нормативных  правовых актов» проведен</w:t>
      </w:r>
      <w:r w:rsidR="00C30DF5">
        <w:rPr>
          <w:sz w:val="28"/>
          <w:szCs w:val="28"/>
        </w:rPr>
        <w:t xml:space="preserve">а антикоррупционная  экспертиза. </w:t>
      </w:r>
      <w:proofErr w:type="spellStart"/>
      <w:r w:rsidR="00C30DF5">
        <w:rPr>
          <w:sz w:val="28"/>
          <w:szCs w:val="28"/>
        </w:rPr>
        <w:t>К</w:t>
      </w:r>
      <w:r w:rsidR="006514D6" w:rsidRPr="00FC5F8D">
        <w:rPr>
          <w:sz w:val="28"/>
          <w:szCs w:val="28"/>
        </w:rPr>
        <w:t>оррупциогенных</w:t>
      </w:r>
      <w:proofErr w:type="spellEnd"/>
      <w:r w:rsidR="006514D6" w:rsidRPr="00FC5F8D">
        <w:rPr>
          <w:sz w:val="28"/>
          <w:szCs w:val="28"/>
        </w:rPr>
        <w:t xml:space="preserve"> факторов</w:t>
      </w:r>
      <w:r w:rsidR="00C30DF5">
        <w:rPr>
          <w:sz w:val="28"/>
          <w:szCs w:val="28"/>
        </w:rPr>
        <w:t>,</w:t>
      </w:r>
      <w:r w:rsidR="006514D6" w:rsidRPr="00FC5F8D">
        <w:rPr>
          <w:sz w:val="28"/>
          <w:szCs w:val="28"/>
        </w:rPr>
        <w:t xml:space="preserve"> способствующих проявлению коррупции,  не выявлено. </w:t>
      </w:r>
    </w:p>
    <w:p w:rsidR="006514D6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317DFC" w:rsidRPr="00FC5F8D" w:rsidRDefault="00317DFC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046AE8" w:rsidRPr="00FC5F8D" w:rsidRDefault="00317DFC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14D6" w:rsidRPr="00FC5F8D">
        <w:rPr>
          <w:sz w:val="28"/>
          <w:szCs w:val="28"/>
        </w:rPr>
        <w:t>редседател</w:t>
      </w:r>
      <w:r w:rsidR="003E3DDB">
        <w:rPr>
          <w:sz w:val="28"/>
          <w:szCs w:val="28"/>
        </w:rPr>
        <w:t>ь</w:t>
      </w:r>
      <w:r w:rsidR="00046AE8" w:rsidRPr="00FC5F8D">
        <w:rPr>
          <w:sz w:val="28"/>
          <w:szCs w:val="28"/>
        </w:rPr>
        <w:t xml:space="preserve"> комитета</w:t>
      </w:r>
    </w:p>
    <w:p w:rsidR="006514D6" w:rsidRPr="00FC5F8D" w:rsidRDefault="00046AE8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по управлению муниципальным имуществом                        </w:t>
      </w:r>
      <w:r w:rsidR="00D75E6F">
        <w:rPr>
          <w:sz w:val="28"/>
          <w:szCs w:val="28"/>
        </w:rPr>
        <w:t xml:space="preserve">   </w:t>
      </w:r>
      <w:r w:rsidR="00317DFC">
        <w:rPr>
          <w:sz w:val="28"/>
          <w:szCs w:val="28"/>
        </w:rPr>
        <w:t>С</w:t>
      </w:r>
      <w:r w:rsidR="003E3DDB">
        <w:rPr>
          <w:sz w:val="28"/>
          <w:szCs w:val="28"/>
        </w:rPr>
        <w:t>.</w:t>
      </w:r>
      <w:r w:rsidR="00317DFC">
        <w:rPr>
          <w:sz w:val="28"/>
          <w:szCs w:val="28"/>
        </w:rPr>
        <w:t>В</w:t>
      </w:r>
      <w:r w:rsidR="003E3DDB">
        <w:rPr>
          <w:sz w:val="28"/>
          <w:szCs w:val="28"/>
        </w:rPr>
        <w:t>.</w:t>
      </w:r>
      <w:r w:rsidR="00317DFC">
        <w:rPr>
          <w:sz w:val="28"/>
          <w:szCs w:val="28"/>
        </w:rPr>
        <w:t xml:space="preserve"> Евсеева </w:t>
      </w:r>
      <w:r w:rsidR="004E72AE">
        <w:rPr>
          <w:sz w:val="28"/>
          <w:szCs w:val="28"/>
        </w:rPr>
        <w:t xml:space="preserve"> </w:t>
      </w:r>
      <w:r w:rsidRPr="00FC5F8D">
        <w:rPr>
          <w:sz w:val="28"/>
          <w:szCs w:val="28"/>
        </w:rPr>
        <w:t xml:space="preserve"> </w:t>
      </w:r>
      <w:r w:rsidR="006514D6" w:rsidRPr="00FC5F8D">
        <w:rPr>
          <w:sz w:val="28"/>
          <w:szCs w:val="28"/>
        </w:rPr>
        <w:t xml:space="preserve">         </w:t>
      </w: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864DE1" w:rsidRDefault="00682B2C"/>
    <w:sectPr w:rsidR="00864DE1" w:rsidSect="00A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823F6"/>
    <w:multiLevelType w:val="hybridMultilevel"/>
    <w:tmpl w:val="D9064DF0"/>
    <w:lvl w:ilvl="0" w:tplc="53684E6C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D6"/>
    <w:rsid w:val="000371B2"/>
    <w:rsid w:val="00044DC0"/>
    <w:rsid w:val="00046AE8"/>
    <w:rsid w:val="000A37E7"/>
    <w:rsid w:val="001E5181"/>
    <w:rsid w:val="001E7866"/>
    <w:rsid w:val="00291EED"/>
    <w:rsid w:val="002A0188"/>
    <w:rsid w:val="002E7CBF"/>
    <w:rsid w:val="00317DFC"/>
    <w:rsid w:val="0033554B"/>
    <w:rsid w:val="003862D5"/>
    <w:rsid w:val="003E3DDB"/>
    <w:rsid w:val="00436F51"/>
    <w:rsid w:val="00454098"/>
    <w:rsid w:val="004813F4"/>
    <w:rsid w:val="004B6D87"/>
    <w:rsid w:val="004C6AF5"/>
    <w:rsid w:val="004E72AE"/>
    <w:rsid w:val="005930CE"/>
    <w:rsid w:val="006514D6"/>
    <w:rsid w:val="00682B2C"/>
    <w:rsid w:val="00893E75"/>
    <w:rsid w:val="00911033"/>
    <w:rsid w:val="009372FF"/>
    <w:rsid w:val="009526EB"/>
    <w:rsid w:val="0098684E"/>
    <w:rsid w:val="009D59CE"/>
    <w:rsid w:val="009E4F94"/>
    <w:rsid w:val="00A2575B"/>
    <w:rsid w:val="00A323C6"/>
    <w:rsid w:val="00AC6990"/>
    <w:rsid w:val="00AE6D8A"/>
    <w:rsid w:val="00AE78C5"/>
    <w:rsid w:val="00B07F42"/>
    <w:rsid w:val="00B16E67"/>
    <w:rsid w:val="00B51D26"/>
    <w:rsid w:val="00BF5F82"/>
    <w:rsid w:val="00BF6CC5"/>
    <w:rsid w:val="00C05D34"/>
    <w:rsid w:val="00C10B9C"/>
    <w:rsid w:val="00C13F97"/>
    <w:rsid w:val="00C30DF5"/>
    <w:rsid w:val="00C30F31"/>
    <w:rsid w:val="00C76479"/>
    <w:rsid w:val="00CB110A"/>
    <w:rsid w:val="00D54E49"/>
    <w:rsid w:val="00D75E6F"/>
    <w:rsid w:val="00DD6CF3"/>
    <w:rsid w:val="00F00FD6"/>
    <w:rsid w:val="00F26D85"/>
    <w:rsid w:val="00FA1F0B"/>
    <w:rsid w:val="00FC5F8D"/>
    <w:rsid w:val="00FF0876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317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317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stepanovasv</dc:creator>
  <cp:lastModifiedBy>Светлана Евсеева</cp:lastModifiedBy>
  <cp:revision>2</cp:revision>
  <cp:lastPrinted>2023-02-15T06:40:00Z</cp:lastPrinted>
  <dcterms:created xsi:type="dcterms:W3CDTF">2023-02-15T07:00:00Z</dcterms:created>
  <dcterms:modified xsi:type="dcterms:W3CDTF">2023-02-15T07:00:00Z</dcterms:modified>
</cp:coreProperties>
</file>