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44DF" w14:textId="77777777" w:rsidR="00BC6471" w:rsidRPr="009D3EDC" w:rsidRDefault="00BC6471" w:rsidP="005A2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1</w:t>
      </w:r>
    </w:p>
    <w:p w14:paraId="6FC7254B" w14:textId="5985E85E" w:rsidR="00BC6471" w:rsidRPr="009D3EDC" w:rsidRDefault="00600A3F" w:rsidP="005A2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3E58F1B3" w14:textId="6C1DF7C5" w:rsidR="006F0442" w:rsidRPr="009D3EDC" w:rsidRDefault="00BC6471" w:rsidP="005A2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00A3F"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90D"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21A"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42" w:rsidRPr="009D3ED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753D3332" w14:textId="77777777" w:rsidR="006F0442" w:rsidRPr="009D3EDC" w:rsidRDefault="006F0442" w:rsidP="005A2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 xml:space="preserve">Главы Окуловского муниципального района </w:t>
      </w:r>
    </w:p>
    <w:p w14:paraId="47E1F6D5" w14:textId="77777777" w:rsidR="006F0442" w:rsidRPr="009D3EDC" w:rsidRDefault="006F0442" w:rsidP="005A2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 xml:space="preserve">Шитова Алексея Леонидовича </w:t>
      </w:r>
    </w:p>
    <w:p w14:paraId="42C711FC" w14:textId="46BB7EC3" w:rsidR="006F0442" w:rsidRPr="009D3EDC" w:rsidRDefault="006F0442" w:rsidP="005A2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 xml:space="preserve">о результатах своей деятельности и </w:t>
      </w:r>
      <w:r w:rsidR="00A26200"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Окуловского муниципального района </w:t>
      </w:r>
    </w:p>
    <w:p w14:paraId="6A09CAC2" w14:textId="586252B8" w:rsidR="006F0442" w:rsidRPr="009D3EDC" w:rsidRDefault="006F0442" w:rsidP="005A2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за 202</w:t>
      </w:r>
      <w:r w:rsidR="00963E1B" w:rsidRPr="009D3EDC">
        <w:rPr>
          <w:rFonts w:ascii="Times New Roman" w:hAnsi="Times New Roman" w:cs="Times New Roman"/>
          <w:b/>
          <w:sz w:val="28"/>
          <w:szCs w:val="28"/>
        </w:rPr>
        <w:t>2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C949DBF" w14:textId="77777777" w:rsidR="00D04D06" w:rsidRPr="009D3EDC" w:rsidRDefault="00D04D06" w:rsidP="0062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2188D" w14:textId="66E73E82" w:rsidR="006F0442" w:rsidRPr="009D3EDC" w:rsidRDefault="006F0442" w:rsidP="0062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  своем отчете я подведу итоги социально-экономического развития Окуловского района за прошедший год, доложу об исполнении основных показателей развития  района, главных событиях 202</w:t>
      </w:r>
      <w:r w:rsidR="00963E1B" w:rsidRPr="009D3EDC">
        <w:rPr>
          <w:rFonts w:ascii="Times New Roman" w:hAnsi="Times New Roman" w:cs="Times New Roman"/>
          <w:sz w:val="28"/>
          <w:szCs w:val="28"/>
        </w:rPr>
        <w:t>2</w:t>
      </w:r>
      <w:r w:rsidRPr="009D3EDC">
        <w:rPr>
          <w:rFonts w:ascii="Times New Roman" w:hAnsi="Times New Roman" w:cs="Times New Roman"/>
          <w:sz w:val="28"/>
          <w:szCs w:val="28"/>
        </w:rPr>
        <w:t xml:space="preserve"> года и результатах деятельности Администрации района по исполнению как собственных полномочий по решению вопросов местного значения, так  и  полномочий, переданных областными законами Новгородской области органам местного самоуправления, а так же о предпринимаемых мерах и достигнутых результатах по реализации на территории нашего района национальных проектов.</w:t>
      </w:r>
    </w:p>
    <w:p w14:paraId="01303153" w14:textId="77777777" w:rsidR="00BC6471" w:rsidRPr="009D3EDC" w:rsidRDefault="00BC6471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0E218" w14:textId="3E4E7B40" w:rsidR="00BC6471" w:rsidRPr="009D3EDC" w:rsidRDefault="00BC6471" w:rsidP="00BC647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14:paraId="1C997C1B" w14:textId="4721995F" w:rsidR="008E149C" w:rsidRPr="009D3EDC" w:rsidRDefault="00963E1B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 w:rsidR="008E149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прошедшего года 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8E149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устойчивой динамикой, что подтверждается</w:t>
      </w:r>
      <w:r w:rsidR="003215FE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экономическими показателями.</w:t>
      </w:r>
    </w:p>
    <w:p w14:paraId="56E1F6D1" w14:textId="530CB3FA" w:rsidR="002446FB" w:rsidRPr="009D3EDC" w:rsidRDefault="00842A91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F0442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бъем </w:t>
      </w:r>
      <w:r w:rsidR="002A2051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промышленной отгрузки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району составил </w:t>
      </w:r>
      <w:r w:rsidR="002446FB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24,5</w:t>
      </w:r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что </w:t>
      </w:r>
      <w:r w:rsidR="002A205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чем </w:t>
      </w:r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ведущих промышленных районах област</w:t>
      </w:r>
      <w:proofErr w:type="gramStart"/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Боровичском</w:t>
      </w:r>
      <w:proofErr w:type="spellEnd"/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Новгородском и </w:t>
      </w:r>
      <w:proofErr w:type="spellStart"/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Чудовском</w:t>
      </w:r>
      <w:proofErr w:type="spellEnd"/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93ED32" w14:textId="323F4111" w:rsidR="00214FFA" w:rsidRPr="009D3EDC" w:rsidRDefault="002446FB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Достигнутый результат </w:t>
      </w:r>
      <w:r w:rsidR="003B6A70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обеспечили наши ведущие промышленные предприятия: </w:t>
      </w:r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Угловский</w:t>
      </w:r>
      <w:proofErr w:type="spellEnd"/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известковый комбинат», ООО «Органик Фармасьютикалз»,  филиал АО «</w:t>
      </w:r>
      <w:proofErr w:type="spellStart"/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Скайлаб</w:t>
      </w:r>
      <w:proofErr w:type="spellEnd"/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уровне 2021 года сохран</w:t>
      </w:r>
      <w:r w:rsidR="006C5A2A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промышленной отгрузки  филиал ООО «</w:t>
      </w:r>
      <w:proofErr w:type="spellStart"/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Окуловская</w:t>
      </w:r>
      <w:proofErr w:type="spellEnd"/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бумажная фабрика», ООО «ОЗРИ», ООО «Завод </w:t>
      </w:r>
      <w:proofErr w:type="spellStart"/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Агрокабель</w:t>
      </w:r>
      <w:proofErr w:type="spellEnd"/>
      <w:r w:rsidR="00EE004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E309B0D" w14:textId="5F8651C1" w:rsidR="00AD609D" w:rsidRPr="009D3EDC" w:rsidRDefault="00EE0041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последним статистическим данным, за 9 месяцев 2022 года п</w:t>
      </w:r>
      <w:r w:rsidR="00842A9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редприятиями и организациями района освоено </w:t>
      </w:r>
      <w:r w:rsidR="0095328F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511 </w:t>
      </w:r>
      <w:proofErr w:type="spellStart"/>
      <w:r w:rsidR="00842A91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Start"/>
      <w:r w:rsidR="00842A91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42A91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842A9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A91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="00D03B52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2B1903FD" w14:textId="20E1818F" w:rsidR="006A1204" w:rsidRPr="009D3EDC" w:rsidRDefault="003E55D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F0442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42A91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F0442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42A91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</w:t>
      </w:r>
      <w:r w:rsidR="006F0442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эксплуатацию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28F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10 179 </w:t>
      </w:r>
      <w:r w:rsidR="00842A91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метров</w:t>
      </w:r>
      <w:r w:rsidR="00842A9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 w:rsidR="004B45F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45F1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4B45F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жилых дома)</w:t>
      </w:r>
      <w:r w:rsidR="00842A91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A2A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</w:t>
      </w:r>
      <w:r w:rsidR="00BB2F1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</w:t>
      </w:r>
      <w:r w:rsidR="00BB2F1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103%</w:t>
      </w:r>
      <w:r w:rsidR="00BB2F1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плановому показателю- </w:t>
      </w:r>
      <w:r w:rsidR="00BB2F1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место</w:t>
      </w:r>
      <w:r w:rsidR="00BB2F1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районов области.</w:t>
      </w:r>
    </w:p>
    <w:p w14:paraId="2399575A" w14:textId="4B0D0F10" w:rsidR="00BB5380" w:rsidRPr="009D3EDC" w:rsidRDefault="003E55D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F0442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реднемесячн</w:t>
      </w:r>
      <w:r w:rsidR="0062218C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номинальная</w:t>
      </w:r>
      <w:r w:rsidR="006F0442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начисленн</w:t>
      </w:r>
      <w:r w:rsidR="0062218C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6F0442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заработн</w:t>
      </w:r>
      <w:r w:rsidR="0062218C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62218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380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месяцев </w:t>
      </w:r>
      <w:r w:rsidR="0062218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периода возросла до </w:t>
      </w:r>
      <w:r w:rsidR="00F76D70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BB2F1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76D70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859</w:t>
      </w:r>
      <w:r w:rsidR="00BB2F1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18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 w:rsidR="00F76D70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112,5</w:t>
      </w:r>
      <w:r w:rsidR="006F0442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</w:t>
      </w:r>
      <w:r w:rsidR="006A120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E1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44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B2F1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="00BB2F1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место</w:t>
      </w:r>
      <w:r w:rsidR="00BB2F1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районов области.</w:t>
      </w:r>
    </w:p>
    <w:p w14:paraId="2D4977DA" w14:textId="103B7F12" w:rsidR="006F0442" w:rsidRPr="009D3EDC" w:rsidRDefault="003E55D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6A1204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борот розничной торговли</w:t>
      </w:r>
      <w:r w:rsidR="006A120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18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до</w:t>
      </w:r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FB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4,9 </w:t>
      </w:r>
      <w:proofErr w:type="spellStart"/>
      <w:r w:rsidR="006A1204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</w:t>
      </w:r>
      <w:r w:rsidR="002446FB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</w:t>
      </w:r>
      <w:proofErr w:type="gramStart"/>
      <w:r w:rsidR="006A1204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6A1204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="002446FB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место</w:t>
      </w:r>
      <w:r w:rsidR="002446FB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районов области</w:t>
      </w:r>
      <w:r w:rsidR="006425B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абсолютном выражении и </w:t>
      </w:r>
      <w:r w:rsidR="006425B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="006425B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расчете на душу населения</w:t>
      </w:r>
      <w:r w:rsidR="006A120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A32300" w14:textId="49E95DC1" w:rsidR="006A1204" w:rsidRPr="009D3EDC" w:rsidRDefault="003E55D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A1204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борот общественного питания</w:t>
      </w:r>
      <w:r w:rsidR="006425BC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расчете на </w:t>
      </w:r>
      <w:r w:rsidR="006A120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5B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душу населения</w:t>
      </w:r>
      <w:r w:rsidR="00D03B5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</w:t>
      </w:r>
      <w:r w:rsidR="0062218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20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425B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11,6 </w:t>
      </w:r>
      <w:proofErr w:type="spellStart"/>
      <w:r w:rsidR="006425B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6425B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6425B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6425B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25B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="006425B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районов области)</w:t>
      </w:r>
      <w:r w:rsidR="00BB5380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3C93F" w14:textId="5D10F5F4" w:rsidR="006425BC" w:rsidRPr="009D3EDC" w:rsidRDefault="006425BC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11 месяцев Окуловский район занимает </w:t>
      </w: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9D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родившихся</w:t>
      </w:r>
      <w:r w:rsidRPr="009D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1 000  человек населения.</w:t>
      </w:r>
    </w:p>
    <w:p w14:paraId="3C2A28B8" w14:textId="77777777" w:rsidR="00D17EC2" w:rsidRPr="009D3EDC" w:rsidRDefault="00D17EC2" w:rsidP="002235B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B24FF" w14:textId="69272B97" w:rsidR="00BC6471" w:rsidRPr="009D3EDC" w:rsidRDefault="00BC6471" w:rsidP="00BC6471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14:paraId="4F57FDFD" w14:textId="4C290C10" w:rsidR="002235B3" w:rsidRPr="009D3EDC" w:rsidRDefault="002235B3" w:rsidP="002235B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</w:t>
      </w:r>
    </w:p>
    <w:p w14:paraId="4218CACE" w14:textId="5DC0A9BD" w:rsidR="002235B3" w:rsidRPr="009D3EDC" w:rsidRDefault="002235B3" w:rsidP="002235B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НАЦИОНАЛЬНЫХ И РЕГИОНАЛЬНЫХ ПРОЕКТОВ</w:t>
      </w:r>
    </w:p>
    <w:p w14:paraId="44AD869E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территории реализуется </w:t>
      </w: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и национальных проектов.</w:t>
      </w:r>
    </w:p>
    <w:p w14:paraId="50123D67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Style w:val="extendedtext-full"/>
          <w:rFonts w:ascii="Times New Roman" w:hAnsi="Times New Roman" w:cs="Times New Roman"/>
          <w:sz w:val="28"/>
          <w:szCs w:val="28"/>
        </w:rPr>
        <w:t xml:space="preserve">Это - «Чистая вода», «Формирование комфортной городской среды», </w:t>
      </w:r>
      <w:r w:rsidRPr="009D3EDC">
        <w:rPr>
          <w:rFonts w:ascii="Times New Roman" w:hAnsi="Times New Roman" w:cs="Times New Roman"/>
          <w:sz w:val="28"/>
          <w:szCs w:val="28"/>
        </w:rPr>
        <w:t>«Обеспечение устойчивого сокращения непригодного для проживания жилищного фонда», «Комплексная система обращения с твердыми коммунальными отходами»,</w:t>
      </w:r>
      <w:r w:rsidRPr="009D3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«Цифровая образовательная среда», «Современная школа», «Культурная среда».</w:t>
      </w:r>
    </w:p>
    <w:p w14:paraId="66CA88BC" w14:textId="0CB57630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проектов в 2022 году составил </w:t>
      </w: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210,7 млн. рублей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02EC78DB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107,1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из федерального бюджета, </w:t>
      </w:r>
    </w:p>
    <w:p w14:paraId="44E513E5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97,1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из областного бюджета, </w:t>
      </w:r>
    </w:p>
    <w:p w14:paraId="233903B9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местного бюджета – </w:t>
      </w: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14:paraId="5D509E48" w14:textId="2883CA2F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Исполнение- </w:t>
      </w:r>
    </w:p>
    <w:p w14:paraId="78D51455" w14:textId="62F03022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«Чистая вода»  составило </w:t>
      </w:r>
      <w:r w:rsidRPr="009D3EDC">
        <w:rPr>
          <w:rFonts w:ascii="Times New Roman" w:hAnsi="Times New Roman" w:cs="Times New Roman"/>
          <w:b/>
          <w:sz w:val="28"/>
          <w:szCs w:val="28"/>
        </w:rPr>
        <w:t>16,7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>,</w:t>
      </w:r>
    </w:p>
    <w:p w14:paraId="2179FB77" w14:textId="6B6413B4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«Формирование комфортной городской среды»- 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79,8 </w:t>
      </w:r>
      <w:r w:rsidRPr="009D3EDC">
        <w:rPr>
          <w:rFonts w:ascii="Times New Roman" w:hAnsi="Times New Roman" w:cs="Times New Roman"/>
          <w:sz w:val="28"/>
          <w:szCs w:val="28"/>
        </w:rPr>
        <w:t>млн. рублей,</w:t>
      </w:r>
    </w:p>
    <w:p w14:paraId="5FB0BE00" w14:textId="5D9B697E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«Обеспечение устойчивого сокращения непригодного для проживания жилищного фонда» – </w:t>
      </w:r>
      <w:r w:rsidRPr="009D3EDC">
        <w:rPr>
          <w:rFonts w:ascii="Times New Roman" w:hAnsi="Times New Roman" w:cs="Times New Roman"/>
          <w:b/>
          <w:sz w:val="28"/>
          <w:szCs w:val="28"/>
        </w:rPr>
        <w:t>55,0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14:paraId="1A75E191" w14:textId="2E2B0089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«Комплексная система обращения с твердыми коммунальными отходами» – </w:t>
      </w:r>
      <w:r w:rsidRPr="009D3EDC">
        <w:rPr>
          <w:rFonts w:ascii="Times New Roman" w:hAnsi="Times New Roman" w:cs="Times New Roman"/>
          <w:b/>
          <w:sz w:val="28"/>
          <w:szCs w:val="28"/>
        </w:rPr>
        <w:t>0,4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14:paraId="375B29CE" w14:textId="42C0419D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«Цифровая образовательная среда» – </w:t>
      </w:r>
      <w:r w:rsidRPr="009D3EDC">
        <w:rPr>
          <w:rFonts w:ascii="Times New Roman" w:hAnsi="Times New Roman" w:cs="Times New Roman"/>
          <w:b/>
          <w:sz w:val="28"/>
          <w:szCs w:val="28"/>
        </w:rPr>
        <w:t>0,2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14:paraId="3F5F8B2B" w14:textId="64A20690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«Современная школа» – </w:t>
      </w:r>
      <w:r w:rsidRPr="009D3EDC">
        <w:rPr>
          <w:rFonts w:ascii="Times New Roman" w:hAnsi="Times New Roman" w:cs="Times New Roman"/>
          <w:b/>
          <w:sz w:val="28"/>
          <w:szCs w:val="28"/>
        </w:rPr>
        <w:t>7,1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14:paraId="4F6AC776" w14:textId="337B3D11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«Культурная среда»- </w:t>
      </w:r>
      <w:r w:rsidRPr="009D3EDC">
        <w:rPr>
          <w:rFonts w:ascii="Times New Roman" w:hAnsi="Times New Roman" w:cs="Times New Roman"/>
          <w:b/>
          <w:sz w:val="28"/>
          <w:szCs w:val="28"/>
        </w:rPr>
        <w:t>51,5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4E72E7B6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финансирование федеральных проектов в </w:t>
      </w:r>
      <w:r w:rsidRPr="009D3EDC">
        <w:rPr>
          <w:rFonts w:ascii="Times New Roman" w:hAnsi="Times New Roman" w:cs="Times New Roman"/>
          <w:b/>
          <w:sz w:val="28"/>
          <w:szCs w:val="28"/>
        </w:rPr>
        <w:t>2023 году</w:t>
      </w:r>
      <w:r w:rsidRPr="009D3EDC"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Pr="009D3EDC">
        <w:rPr>
          <w:rFonts w:ascii="Times New Roman" w:hAnsi="Times New Roman" w:cs="Times New Roman"/>
          <w:b/>
          <w:sz w:val="28"/>
          <w:szCs w:val="28"/>
        </w:rPr>
        <w:t>304,1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млн. рублей </w:t>
      </w:r>
      <w:r w:rsidRPr="009D3EDC">
        <w:rPr>
          <w:rFonts w:ascii="Times New Roman" w:hAnsi="Times New Roman" w:cs="Times New Roman"/>
          <w:sz w:val="28"/>
          <w:szCs w:val="28"/>
        </w:rPr>
        <w:t>(</w:t>
      </w:r>
      <w:r w:rsidRPr="009D3EDC">
        <w:rPr>
          <w:rFonts w:ascii="Times New Roman" w:hAnsi="Times New Roman" w:cs="Times New Roman"/>
          <w:b/>
          <w:sz w:val="28"/>
          <w:szCs w:val="28"/>
        </w:rPr>
        <w:t>283,6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 из федерального бюджета; </w:t>
      </w:r>
      <w:r w:rsidRPr="009D3EDC">
        <w:rPr>
          <w:rFonts w:ascii="Times New Roman" w:hAnsi="Times New Roman" w:cs="Times New Roman"/>
          <w:b/>
          <w:sz w:val="28"/>
          <w:szCs w:val="28"/>
        </w:rPr>
        <w:t>13,5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 из областного бюджета; </w:t>
      </w:r>
      <w:r w:rsidRPr="009D3EDC">
        <w:rPr>
          <w:rFonts w:ascii="Times New Roman" w:hAnsi="Times New Roman" w:cs="Times New Roman"/>
          <w:b/>
          <w:sz w:val="28"/>
          <w:szCs w:val="28"/>
        </w:rPr>
        <w:t>7,0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 из местного бюджета), в том числе: </w:t>
      </w:r>
    </w:p>
    <w:p w14:paraId="293015E6" w14:textId="77777777" w:rsidR="002C330F" w:rsidRPr="009D3EDC" w:rsidRDefault="002C330F" w:rsidP="002C330F">
      <w:pPr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«Формирование комфортной городской среды» - </w:t>
      </w:r>
      <w:r w:rsidRPr="009D3EDC">
        <w:rPr>
          <w:rFonts w:ascii="Times New Roman" w:hAnsi="Times New Roman" w:cs="Times New Roman"/>
          <w:b/>
          <w:sz w:val="28"/>
          <w:szCs w:val="28"/>
        </w:rPr>
        <w:t>3,8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 </w:t>
      </w:r>
    </w:p>
    <w:p w14:paraId="34C4D7CC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«Чистая вода» -  </w:t>
      </w:r>
      <w:r w:rsidRPr="009D3EDC">
        <w:rPr>
          <w:rFonts w:ascii="Times New Roman" w:hAnsi="Times New Roman" w:cs="Times New Roman"/>
          <w:b/>
          <w:sz w:val="28"/>
          <w:szCs w:val="28"/>
        </w:rPr>
        <w:t>202,3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</w:t>
      </w:r>
    </w:p>
    <w:p w14:paraId="7E976C45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lastRenderedPageBreak/>
        <w:t xml:space="preserve">по проекту «Современная школа» -  </w:t>
      </w:r>
      <w:r w:rsidRPr="009D3EDC">
        <w:rPr>
          <w:rFonts w:ascii="Times New Roman" w:hAnsi="Times New Roman" w:cs="Times New Roman"/>
          <w:b/>
          <w:sz w:val="28"/>
          <w:szCs w:val="28"/>
        </w:rPr>
        <w:t>8,1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14:paraId="122197FE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«Успех каждого ребенка» - </w:t>
      </w:r>
      <w:r w:rsidRPr="009D3EDC">
        <w:rPr>
          <w:rFonts w:ascii="Times New Roman" w:hAnsi="Times New Roman" w:cs="Times New Roman"/>
          <w:b/>
          <w:sz w:val="28"/>
          <w:szCs w:val="28"/>
        </w:rPr>
        <w:t>2,8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2DD0A7BE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«Цифровая образовательная среда»  – </w:t>
      </w:r>
      <w:r w:rsidRPr="009D3EDC">
        <w:rPr>
          <w:rFonts w:ascii="Times New Roman" w:hAnsi="Times New Roman" w:cs="Times New Roman"/>
          <w:b/>
          <w:sz w:val="28"/>
          <w:szCs w:val="28"/>
        </w:rPr>
        <w:t>0,1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14:paraId="38BFEDE7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проекту «Культурная среда» - </w:t>
      </w:r>
      <w:r w:rsidRPr="009D3EDC">
        <w:rPr>
          <w:rFonts w:ascii="Times New Roman" w:hAnsi="Times New Roman" w:cs="Times New Roman"/>
          <w:b/>
          <w:sz w:val="28"/>
          <w:szCs w:val="28"/>
        </w:rPr>
        <w:t>87,0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36169481" w14:textId="77777777" w:rsidR="002C330F" w:rsidRPr="009D3EDC" w:rsidRDefault="002C330F" w:rsidP="002C330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C041B5" w14:textId="50A58E46" w:rsidR="00BC6471" w:rsidRPr="009D3EDC" w:rsidRDefault="00BC6471" w:rsidP="00BC6471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14:paraId="4AEA1DBA" w14:textId="77777777" w:rsidR="002C330F" w:rsidRPr="009D3EDC" w:rsidRDefault="002C330F" w:rsidP="002C330F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БЮДЖЕТНАЯ ПОЛИТИКА</w:t>
      </w:r>
    </w:p>
    <w:p w14:paraId="51A89B88" w14:textId="1D8E0B8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Доходная часть консолидированного бюджета Окуловского муниципального района за 2022 год исполнена на </w:t>
      </w:r>
      <w:r w:rsidRPr="009D3EDC">
        <w:rPr>
          <w:rFonts w:ascii="Times New Roman" w:hAnsi="Times New Roman" w:cs="Times New Roman"/>
          <w:b/>
          <w:sz w:val="28"/>
          <w:szCs w:val="28"/>
        </w:rPr>
        <w:t>102,7%.</w:t>
      </w:r>
      <w:r w:rsidRPr="009D3EDC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11182F" w:rsidRPr="009D3EDC">
        <w:rPr>
          <w:rFonts w:ascii="Times New Roman" w:hAnsi="Times New Roman" w:cs="Times New Roman"/>
          <w:b/>
          <w:sz w:val="28"/>
          <w:szCs w:val="28"/>
        </w:rPr>
        <w:t>1 129,1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 фактическое поступление составило </w:t>
      </w:r>
      <w:r w:rsidRPr="009D3EDC">
        <w:rPr>
          <w:rFonts w:ascii="Times New Roman" w:hAnsi="Times New Roman" w:cs="Times New Roman"/>
          <w:b/>
          <w:sz w:val="28"/>
          <w:szCs w:val="28"/>
        </w:rPr>
        <w:t>1</w:t>
      </w:r>
      <w:r w:rsidR="0011182F" w:rsidRPr="009D3EDC">
        <w:rPr>
          <w:rFonts w:ascii="Times New Roman" w:hAnsi="Times New Roman" w:cs="Times New Roman"/>
          <w:b/>
          <w:sz w:val="28"/>
          <w:szCs w:val="28"/>
        </w:rPr>
        <w:t> 159,7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 дополнительно поступило в консолидированный бюджет района </w:t>
      </w:r>
      <w:r w:rsidRPr="009D3EDC">
        <w:rPr>
          <w:rFonts w:ascii="Times New Roman" w:hAnsi="Times New Roman" w:cs="Times New Roman"/>
          <w:b/>
          <w:sz w:val="28"/>
          <w:szCs w:val="28"/>
        </w:rPr>
        <w:t>30,6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14:paraId="4C6381EE" w14:textId="77777777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консолидированного бюджета исполнены на </w:t>
      </w:r>
      <w:r w:rsidRPr="009D3EDC">
        <w:rPr>
          <w:rFonts w:ascii="Times New Roman" w:hAnsi="Times New Roman" w:cs="Times New Roman"/>
          <w:b/>
          <w:sz w:val="28"/>
          <w:szCs w:val="28"/>
        </w:rPr>
        <w:t>109,9%.</w:t>
      </w:r>
    </w:p>
    <w:p w14:paraId="2BB5D3D4" w14:textId="77777777" w:rsidR="00054670" w:rsidRPr="009D3EDC" w:rsidRDefault="00054670" w:rsidP="00054670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отчетном периоде в бюджет муниципального района поступило </w:t>
      </w:r>
      <w:r w:rsidRPr="009D3EDC">
        <w:rPr>
          <w:rFonts w:ascii="Times New Roman" w:hAnsi="Times New Roman" w:cs="Times New Roman"/>
          <w:b/>
          <w:sz w:val="28"/>
          <w:szCs w:val="28"/>
        </w:rPr>
        <w:t>411,3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 от реализации муниципального имущества при  плане в 411 тыс. рублей.</w:t>
      </w:r>
    </w:p>
    <w:p w14:paraId="798C2D33" w14:textId="77777777" w:rsidR="00054670" w:rsidRPr="009D3EDC" w:rsidRDefault="00054670" w:rsidP="00054670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С торгов были реализованы следующие объекты:</w:t>
      </w:r>
    </w:p>
    <w:p w14:paraId="11AEFEC8" w14:textId="77777777" w:rsidR="00054670" w:rsidRPr="009D3EDC" w:rsidRDefault="00054670" w:rsidP="0005467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автомобиль легковой </w:t>
      </w:r>
      <w:r w:rsidRPr="009D3EDC">
        <w:rPr>
          <w:rFonts w:ascii="Times New Roman" w:hAnsi="Times New Roman" w:cs="Times New Roman"/>
          <w:sz w:val="28"/>
          <w:szCs w:val="28"/>
          <w:lang w:val="en-US"/>
        </w:rPr>
        <w:t>DAEWOO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  <w:lang w:val="en-US"/>
        </w:rPr>
        <w:t>NEXIA</w:t>
      </w:r>
      <w:r w:rsidRPr="009D3EDC">
        <w:rPr>
          <w:rFonts w:ascii="Times New Roman" w:hAnsi="Times New Roman" w:cs="Times New Roman"/>
          <w:sz w:val="28"/>
          <w:szCs w:val="28"/>
        </w:rPr>
        <w:t>, 2010 года изготовления;</w:t>
      </w:r>
    </w:p>
    <w:p w14:paraId="0170FEE0" w14:textId="77777777" w:rsidR="00054670" w:rsidRPr="009D3EDC" w:rsidRDefault="00054670" w:rsidP="0005467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автобус специальный для перевозки детей ГАЗ 322121, 2011 года изготовления;</w:t>
      </w:r>
    </w:p>
    <w:p w14:paraId="66EE7E09" w14:textId="77777777" w:rsidR="00054670" w:rsidRPr="009D3EDC" w:rsidRDefault="00054670" w:rsidP="0005467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нежилое помещение, расположенное по адресу: 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 xml:space="preserve">Новгородская обл., Окуловский район, Окуловское городское поселение, г. Окуловка, ул. Чайковского, д. 1. </w:t>
      </w:r>
      <w:proofErr w:type="gramEnd"/>
    </w:p>
    <w:p w14:paraId="7A50053E" w14:textId="77777777" w:rsidR="00BC6471" w:rsidRPr="009D3EDC" w:rsidRDefault="00BC6471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6185A" w14:textId="1663C6A7" w:rsidR="00BC6471" w:rsidRPr="009D3EDC" w:rsidRDefault="00BC6471" w:rsidP="00BC6471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5</w:t>
      </w:r>
    </w:p>
    <w:p w14:paraId="5A4A51AE" w14:textId="0A31F63F" w:rsidR="002C330F" w:rsidRPr="009D3EDC" w:rsidRDefault="002C330F" w:rsidP="002C33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Консолидированный бюджет района за 2022 год исполнен </w:t>
      </w:r>
      <w:r w:rsidRPr="009D3EDC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9D3EDC">
        <w:rPr>
          <w:rFonts w:ascii="Times New Roman" w:hAnsi="Times New Roman" w:cs="Times New Roman"/>
          <w:sz w:val="28"/>
          <w:szCs w:val="28"/>
        </w:rPr>
        <w:t xml:space="preserve"> на </w:t>
      </w:r>
      <w:r w:rsidRPr="009D3EDC">
        <w:rPr>
          <w:rFonts w:ascii="Times New Roman" w:hAnsi="Times New Roman" w:cs="Times New Roman"/>
          <w:b/>
          <w:sz w:val="28"/>
          <w:szCs w:val="28"/>
        </w:rPr>
        <w:t>96,2</w:t>
      </w:r>
      <w:r w:rsidR="00054670" w:rsidRPr="009D3EDC">
        <w:rPr>
          <w:rFonts w:ascii="Times New Roman" w:hAnsi="Times New Roman" w:cs="Times New Roman"/>
          <w:sz w:val="28"/>
          <w:szCs w:val="28"/>
        </w:rPr>
        <w:t>%</w:t>
      </w:r>
      <w:r w:rsidRPr="009D3EDC">
        <w:rPr>
          <w:rFonts w:ascii="Times New Roman" w:hAnsi="Times New Roman" w:cs="Times New Roman"/>
          <w:sz w:val="28"/>
          <w:szCs w:val="28"/>
        </w:rPr>
        <w:t>.</w:t>
      </w:r>
      <w:r w:rsidRPr="009D3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9D3EDC">
        <w:rPr>
          <w:rFonts w:ascii="Times New Roman" w:hAnsi="Times New Roman" w:cs="Times New Roman"/>
          <w:b/>
          <w:sz w:val="28"/>
          <w:szCs w:val="28"/>
        </w:rPr>
        <w:t>1 млрд. 244 млн. 058,4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рублей, исполнено </w:t>
      </w:r>
      <w:r w:rsidRPr="009D3EDC">
        <w:rPr>
          <w:rFonts w:ascii="Times New Roman" w:hAnsi="Times New Roman" w:cs="Times New Roman"/>
          <w:b/>
          <w:sz w:val="28"/>
          <w:szCs w:val="28"/>
        </w:rPr>
        <w:t>1 млрд. 197 млн. 274,7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 за счет оптимизации расходов, что  позволило высвобожденные средства бюджета района направить </w:t>
      </w:r>
      <w:r w:rsidRPr="009D3EDC">
        <w:rPr>
          <w:rFonts w:ascii="Times New Roman" w:hAnsi="Times New Roman" w:cs="Times New Roman"/>
          <w:b/>
          <w:sz w:val="28"/>
          <w:szCs w:val="28"/>
        </w:rPr>
        <w:t>на снижение дефицита бюджета</w:t>
      </w:r>
      <w:r w:rsidRPr="009D3EDC">
        <w:rPr>
          <w:rFonts w:ascii="Times New Roman" w:hAnsi="Times New Roman" w:cs="Times New Roman"/>
          <w:sz w:val="28"/>
          <w:szCs w:val="28"/>
        </w:rPr>
        <w:t xml:space="preserve"> за 2022 год. При плановом дефиците консолидированного бюджета района </w:t>
      </w:r>
      <w:r w:rsidRPr="009D3EDC">
        <w:rPr>
          <w:rFonts w:ascii="Times New Roman" w:hAnsi="Times New Roman" w:cs="Times New Roman"/>
          <w:b/>
          <w:sz w:val="28"/>
          <w:szCs w:val="28"/>
        </w:rPr>
        <w:t>114,9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 фактическое исполнение составило </w:t>
      </w:r>
      <w:r w:rsidRPr="009D3EDC">
        <w:rPr>
          <w:rFonts w:ascii="Times New Roman" w:hAnsi="Times New Roman" w:cs="Times New Roman"/>
          <w:b/>
          <w:sz w:val="28"/>
          <w:szCs w:val="28"/>
        </w:rPr>
        <w:t>37,6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</w:t>
      </w:r>
      <w:r w:rsidR="00BC6471" w:rsidRPr="009D3EDC">
        <w:rPr>
          <w:rFonts w:ascii="Times New Roman" w:hAnsi="Times New Roman" w:cs="Times New Roman"/>
          <w:sz w:val="28"/>
          <w:szCs w:val="28"/>
        </w:rPr>
        <w:t>б</w:t>
      </w:r>
      <w:r w:rsidRPr="009D3EDC">
        <w:rPr>
          <w:rFonts w:ascii="Times New Roman" w:hAnsi="Times New Roman" w:cs="Times New Roman"/>
          <w:sz w:val="28"/>
          <w:szCs w:val="28"/>
        </w:rPr>
        <w:t>лей</w:t>
      </w:r>
    </w:p>
    <w:p w14:paraId="0193CD48" w14:textId="77777777" w:rsidR="002C330F" w:rsidRPr="009D3EDC" w:rsidRDefault="002C330F" w:rsidP="002C330F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общем объёме исполненных расходов консолидированного бюджета района основные расходы приходятся 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>:</w:t>
      </w:r>
    </w:p>
    <w:p w14:paraId="1E36F67C" w14:textId="77777777" w:rsidR="002C330F" w:rsidRPr="009D3EDC" w:rsidRDefault="002C330F" w:rsidP="002C330F">
      <w:pPr>
        <w:pStyle w:val="ae"/>
        <w:numPr>
          <w:ilvl w:val="0"/>
          <w:numId w:val="3"/>
        </w:numPr>
        <w:tabs>
          <w:tab w:val="left" w:pos="90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 xml:space="preserve">Социально-культурную сферу </w:t>
      </w:r>
      <w:r w:rsidRPr="009D3EDC">
        <w:rPr>
          <w:rFonts w:ascii="Times New Roman" w:hAnsi="Times New Roman" w:cs="Times New Roman"/>
          <w:sz w:val="28"/>
          <w:szCs w:val="28"/>
        </w:rPr>
        <w:t xml:space="preserve">(образование, социальная политика, культура, физкультура и спорт) </w:t>
      </w:r>
      <w:r w:rsidRPr="009D3EDC">
        <w:rPr>
          <w:rFonts w:ascii="Times New Roman" w:hAnsi="Times New Roman" w:cs="Times New Roman"/>
          <w:b/>
          <w:sz w:val="28"/>
          <w:szCs w:val="28"/>
        </w:rPr>
        <w:t>-</w:t>
      </w:r>
      <w:r w:rsidRPr="009D3EDC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Pr="009D3EDC">
        <w:rPr>
          <w:rFonts w:ascii="Times New Roman" w:hAnsi="Times New Roman" w:cs="Times New Roman"/>
          <w:b/>
          <w:sz w:val="28"/>
          <w:szCs w:val="28"/>
        </w:rPr>
        <w:t>59,5%</w:t>
      </w:r>
      <w:r w:rsidRPr="009D3EDC">
        <w:rPr>
          <w:rFonts w:ascii="Times New Roman" w:hAnsi="Times New Roman" w:cs="Times New Roman"/>
          <w:sz w:val="28"/>
          <w:szCs w:val="28"/>
        </w:rPr>
        <w:t xml:space="preserve"> (712 млн. 607,5 тыс. рублей);</w:t>
      </w:r>
    </w:p>
    <w:p w14:paraId="3D9AB6C9" w14:textId="77777777" w:rsidR="002C330F" w:rsidRPr="009D3EDC" w:rsidRDefault="002C330F" w:rsidP="002C330F">
      <w:pPr>
        <w:pStyle w:val="ae"/>
        <w:numPr>
          <w:ilvl w:val="0"/>
          <w:numId w:val="3"/>
        </w:numPr>
        <w:tabs>
          <w:tab w:val="left" w:pos="90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Поддержку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Pr="009D3EDC">
        <w:rPr>
          <w:rFonts w:ascii="Times New Roman" w:hAnsi="Times New Roman" w:cs="Times New Roman"/>
          <w:sz w:val="28"/>
          <w:szCs w:val="28"/>
        </w:rPr>
        <w:t xml:space="preserve"> - исполнение </w:t>
      </w:r>
      <w:r w:rsidRPr="009D3EDC">
        <w:rPr>
          <w:rFonts w:ascii="Times New Roman" w:hAnsi="Times New Roman" w:cs="Times New Roman"/>
          <w:b/>
          <w:sz w:val="28"/>
          <w:szCs w:val="28"/>
        </w:rPr>
        <w:t>23,1%</w:t>
      </w:r>
      <w:r w:rsidRPr="009D3EDC">
        <w:rPr>
          <w:rFonts w:ascii="Times New Roman" w:hAnsi="Times New Roman" w:cs="Times New Roman"/>
          <w:sz w:val="28"/>
          <w:szCs w:val="28"/>
        </w:rPr>
        <w:t xml:space="preserve"> (276 млн. 967,5 тыс. рублей);</w:t>
      </w:r>
    </w:p>
    <w:p w14:paraId="736303C9" w14:textId="182F6E14" w:rsidR="002C330F" w:rsidRPr="009D3EDC" w:rsidRDefault="002C330F" w:rsidP="002C330F">
      <w:pPr>
        <w:pStyle w:val="ae"/>
        <w:numPr>
          <w:ilvl w:val="0"/>
          <w:numId w:val="3"/>
        </w:numPr>
        <w:tabs>
          <w:tab w:val="left" w:pos="900"/>
        </w:tabs>
        <w:spacing w:after="0" w:line="360" w:lineRule="atLeast"/>
        <w:ind w:left="707" w:firstLine="1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lastRenderedPageBreak/>
        <w:t>Сферу национальной экономики</w:t>
      </w:r>
      <w:r w:rsidRPr="009D3EDC">
        <w:rPr>
          <w:rFonts w:ascii="Times New Roman" w:hAnsi="Times New Roman" w:cs="Times New Roman"/>
          <w:sz w:val="28"/>
          <w:szCs w:val="28"/>
        </w:rPr>
        <w:t xml:space="preserve"> (дороги, транспорт, сельское хозяйство) - исполнение </w:t>
      </w:r>
      <w:r w:rsidRPr="009D3EDC">
        <w:rPr>
          <w:rFonts w:ascii="Times New Roman" w:hAnsi="Times New Roman" w:cs="Times New Roman"/>
          <w:b/>
          <w:sz w:val="28"/>
          <w:szCs w:val="28"/>
        </w:rPr>
        <w:t>6,9%</w:t>
      </w:r>
      <w:r w:rsidRPr="009D3EDC">
        <w:rPr>
          <w:rFonts w:ascii="Times New Roman" w:hAnsi="Times New Roman" w:cs="Times New Roman"/>
          <w:sz w:val="28"/>
          <w:szCs w:val="28"/>
        </w:rPr>
        <w:t xml:space="preserve">  </w:t>
      </w:r>
      <w:r w:rsidR="00E50501" w:rsidRPr="009D3EDC">
        <w:rPr>
          <w:rFonts w:ascii="Times New Roman" w:hAnsi="Times New Roman" w:cs="Times New Roman"/>
          <w:sz w:val="28"/>
          <w:szCs w:val="28"/>
        </w:rPr>
        <w:t>(</w:t>
      </w:r>
      <w:r w:rsidRPr="009D3EDC">
        <w:rPr>
          <w:rFonts w:ascii="Times New Roman" w:hAnsi="Times New Roman" w:cs="Times New Roman"/>
          <w:sz w:val="28"/>
          <w:szCs w:val="28"/>
        </w:rPr>
        <w:t>82 млн. 715,4 тыс. рублей</w:t>
      </w:r>
      <w:r w:rsidR="00E50501" w:rsidRPr="009D3EDC">
        <w:rPr>
          <w:rFonts w:ascii="Times New Roman" w:hAnsi="Times New Roman" w:cs="Times New Roman"/>
          <w:sz w:val="28"/>
          <w:szCs w:val="28"/>
        </w:rPr>
        <w:t>)</w:t>
      </w:r>
      <w:r w:rsidRPr="009D3EDC">
        <w:rPr>
          <w:rFonts w:ascii="Times New Roman" w:hAnsi="Times New Roman" w:cs="Times New Roman"/>
          <w:sz w:val="28"/>
          <w:szCs w:val="28"/>
        </w:rPr>
        <w:t>.</w:t>
      </w:r>
    </w:p>
    <w:p w14:paraId="6E9EC13E" w14:textId="77777777" w:rsidR="00E50501" w:rsidRPr="009D3EDC" w:rsidRDefault="002C330F" w:rsidP="002C330F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целях получения дополнительного финансирования в 2022 году Окуловский муниципальный район принимал участие в 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9D3EDC">
        <w:rPr>
          <w:rFonts w:ascii="Times New Roman" w:hAnsi="Times New Roman" w:cs="Times New Roman"/>
          <w:sz w:val="28"/>
          <w:szCs w:val="28"/>
        </w:rPr>
        <w:t xml:space="preserve">государственных программах. </w:t>
      </w:r>
    </w:p>
    <w:p w14:paraId="5817C6FA" w14:textId="5B684868" w:rsidR="002C330F" w:rsidRPr="009D3EDC" w:rsidRDefault="002C330F" w:rsidP="002C330F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Объем дополнительного финансирования составил </w:t>
      </w:r>
      <w:r w:rsidRPr="009D3EDC">
        <w:rPr>
          <w:rFonts w:ascii="Times New Roman" w:hAnsi="Times New Roman" w:cs="Times New Roman"/>
          <w:b/>
          <w:sz w:val="28"/>
          <w:szCs w:val="28"/>
        </w:rPr>
        <w:t>736,9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36CAE4DA" w14:textId="77777777" w:rsidR="00A41B3A" w:rsidRPr="009D3EDC" w:rsidRDefault="00A41B3A" w:rsidP="002C330F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0EBB6" w14:textId="77777777" w:rsidR="00A41B3A" w:rsidRPr="009D3EDC" w:rsidRDefault="00A41B3A" w:rsidP="00A41B3A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6</w:t>
      </w:r>
    </w:p>
    <w:p w14:paraId="78B2CC9C" w14:textId="77777777" w:rsidR="002C330F" w:rsidRPr="009D3EDC" w:rsidRDefault="002C330F" w:rsidP="002C330F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На 2022 год бюджет Окуловского муниципального района исполнен по доходам в сумме </w:t>
      </w:r>
      <w:r w:rsidRPr="009D3EDC">
        <w:rPr>
          <w:rFonts w:ascii="Times New Roman" w:hAnsi="Times New Roman" w:cs="Times New Roman"/>
          <w:b/>
          <w:sz w:val="28"/>
          <w:szCs w:val="28"/>
        </w:rPr>
        <w:t>901,2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 по расходам в сумме </w:t>
      </w:r>
      <w:r w:rsidRPr="009D3EDC">
        <w:rPr>
          <w:rFonts w:ascii="Times New Roman" w:hAnsi="Times New Roman" w:cs="Times New Roman"/>
          <w:b/>
          <w:sz w:val="28"/>
          <w:szCs w:val="28"/>
        </w:rPr>
        <w:t>906,9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 Дефицит бюджета района составил </w:t>
      </w:r>
      <w:r w:rsidRPr="009D3EDC">
        <w:rPr>
          <w:rFonts w:ascii="Times New Roman" w:hAnsi="Times New Roman" w:cs="Times New Roman"/>
          <w:b/>
          <w:sz w:val="28"/>
          <w:szCs w:val="28"/>
        </w:rPr>
        <w:t>5,7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 Источником покрытия дефицита служат остатки средств на счетах бюджета на начало отчетного года.</w:t>
      </w:r>
    </w:p>
    <w:p w14:paraId="7E606E69" w14:textId="77777777" w:rsidR="002C330F" w:rsidRPr="009D3EDC" w:rsidRDefault="002C330F" w:rsidP="002C33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D3EDC">
        <w:rPr>
          <w:rStyle w:val="markedcontent"/>
          <w:rFonts w:ascii="Times New Roman" w:hAnsi="Times New Roman" w:cs="Times New Roman"/>
          <w:b/>
          <w:sz w:val="28"/>
          <w:szCs w:val="28"/>
        </w:rPr>
        <w:t>Задачи на 2023 год и среднесрочный период:</w:t>
      </w:r>
    </w:p>
    <w:p w14:paraId="5478A828" w14:textId="77777777" w:rsidR="002C330F" w:rsidRPr="009D3EDC" w:rsidRDefault="002C330F" w:rsidP="002C330F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На 2023 год бюджет Окуловского муниципального района утвержден по доходам в сумме </w:t>
      </w:r>
      <w:r w:rsidRPr="009D3EDC">
        <w:rPr>
          <w:rFonts w:ascii="Times New Roman" w:hAnsi="Times New Roman" w:cs="Times New Roman"/>
          <w:b/>
          <w:sz w:val="28"/>
          <w:szCs w:val="28"/>
        </w:rPr>
        <w:t>1 125,7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рублей, по расходам в сумме </w:t>
      </w:r>
      <w:r w:rsidRPr="009D3EDC">
        <w:rPr>
          <w:rFonts w:ascii="Times New Roman" w:hAnsi="Times New Roman" w:cs="Times New Roman"/>
          <w:b/>
          <w:sz w:val="28"/>
          <w:szCs w:val="28"/>
        </w:rPr>
        <w:t>1 140,4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 Дефицит бюджета района установлен в сумме </w:t>
      </w:r>
      <w:r w:rsidRPr="009D3EDC">
        <w:rPr>
          <w:rFonts w:ascii="Times New Roman" w:hAnsi="Times New Roman" w:cs="Times New Roman"/>
          <w:b/>
          <w:sz w:val="28"/>
          <w:szCs w:val="28"/>
        </w:rPr>
        <w:t>14,7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9D3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 xml:space="preserve">Повышение параметров бюджета 2023 года по сравнению с бюджетом 2022 года обусловлено ростом предполагаемых собственных доходов на </w:t>
      </w:r>
      <w:r w:rsidRPr="009D3EDC">
        <w:rPr>
          <w:rFonts w:ascii="Times New Roman" w:hAnsi="Times New Roman" w:cs="Times New Roman"/>
          <w:b/>
          <w:sz w:val="28"/>
          <w:szCs w:val="28"/>
        </w:rPr>
        <w:t>4,3%</w:t>
      </w:r>
      <w:r w:rsidRPr="009D3EDC">
        <w:rPr>
          <w:rFonts w:ascii="Times New Roman" w:hAnsi="Times New Roman" w:cs="Times New Roman"/>
          <w:sz w:val="28"/>
          <w:szCs w:val="28"/>
        </w:rPr>
        <w:t xml:space="preserve"> и увеличением плана безвозмездных поступлений в бюджет муниципального района на </w:t>
      </w:r>
      <w:r w:rsidRPr="009D3EDC">
        <w:rPr>
          <w:rFonts w:ascii="Times New Roman" w:hAnsi="Times New Roman" w:cs="Times New Roman"/>
          <w:b/>
          <w:sz w:val="28"/>
          <w:szCs w:val="28"/>
        </w:rPr>
        <w:t>34,4%.</w:t>
      </w:r>
    </w:p>
    <w:p w14:paraId="3F486D8C" w14:textId="77777777" w:rsidR="0004153F" w:rsidRPr="009D3EDC" w:rsidRDefault="0004153F" w:rsidP="001E047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27B3F672" w14:textId="3E02416A" w:rsidR="00BC6471" w:rsidRPr="009D3EDC" w:rsidRDefault="00BC6471" w:rsidP="00BC6471">
      <w:pPr>
        <w:autoSpaceDE w:val="0"/>
        <w:autoSpaceDN w:val="0"/>
        <w:adjustRightInd w:val="0"/>
        <w:spacing w:after="0" w:line="360" w:lineRule="atLeast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Слайд 7</w:t>
      </w:r>
    </w:p>
    <w:p w14:paraId="6C68C606" w14:textId="77777777" w:rsidR="00BC2286" w:rsidRPr="009D3EDC" w:rsidRDefault="00BC2286" w:rsidP="001E047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14:paraId="696F5ED7" w14:textId="4AAE9260" w:rsidR="00BC2286" w:rsidRPr="009D3EDC" w:rsidRDefault="00BC2286" w:rsidP="001F53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3EDC">
        <w:rPr>
          <w:rFonts w:ascii="Times New Roman" w:hAnsi="Times New Roman" w:cs="Times New Roman"/>
          <w:sz w:val="28"/>
          <w:szCs w:val="28"/>
        </w:rPr>
        <w:t>Положительная динамика промышленного производства</w:t>
      </w:r>
      <w:r w:rsidR="00D31D3A" w:rsidRPr="009D3EDC">
        <w:rPr>
          <w:rFonts w:ascii="Times New Roman" w:hAnsi="Times New Roman" w:cs="Times New Roman"/>
          <w:sz w:val="28"/>
          <w:szCs w:val="28"/>
        </w:rPr>
        <w:t>, наблюдаемая на протяжении ряда лет</w:t>
      </w:r>
      <w:r w:rsidR="003F1F1A" w:rsidRPr="009D3EDC">
        <w:rPr>
          <w:rFonts w:ascii="Times New Roman" w:hAnsi="Times New Roman" w:cs="Times New Roman"/>
          <w:sz w:val="28"/>
          <w:szCs w:val="28"/>
        </w:rPr>
        <w:t>,</w:t>
      </w:r>
      <w:r w:rsidRPr="009D3EDC">
        <w:rPr>
          <w:rFonts w:ascii="Times New Roman" w:hAnsi="Times New Roman" w:cs="Times New Roman"/>
          <w:sz w:val="28"/>
          <w:szCs w:val="28"/>
        </w:rPr>
        <w:t xml:space="preserve"> позволяет пополнять бюджет Окуловского муниципального района: объем налогов и сборов в бюджет муниципального района в отчетном периоде составил </w:t>
      </w:r>
      <w:r w:rsidR="009E6324" w:rsidRPr="009D3EDC">
        <w:rPr>
          <w:rFonts w:ascii="Times New Roman" w:hAnsi="Times New Roman" w:cs="Times New Roman"/>
          <w:b/>
          <w:sz w:val="28"/>
          <w:szCs w:val="28"/>
        </w:rPr>
        <w:t>284,7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9D3EDC">
        <w:rPr>
          <w:rFonts w:ascii="Times New Roman" w:hAnsi="Times New Roman" w:cs="Times New Roman"/>
          <w:sz w:val="28"/>
          <w:szCs w:val="28"/>
        </w:rPr>
        <w:t xml:space="preserve">  или</w:t>
      </w:r>
      <w:r w:rsidR="001E0472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9E6324" w:rsidRPr="009D3EDC">
        <w:rPr>
          <w:rFonts w:ascii="Times New Roman" w:hAnsi="Times New Roman" w:cs="Times New Roman"/>
          <w:b/>
          <w:sz w:val="28"/>
          <w:szCs w:val="28"/>
        </w:rPr>
        <w:t>31,6</w:t>
      </w:r>
      <w:r w:rsidRPr="009D3EDC">
        <w:rPr>
          <w:rFonts w:ascii="Times New Roman" w:hAnsi="Times New Roman" w:cs="Times New Roman"/>
          <w:b/>
          <w:sz w:val="28"/>
          <w:szCs w:val="28"/>
        </w:rPr>
        <w:t>%</w:t>
      </w:r>
      <w:r w:rsidRPr="009D3EDC">
        <w:rPr>
          <w:rFonts w:ascii="Times New Roman" w:hAnsi="Times New Roman" w:cs="Times New Roman"/>
          <w:sz w:val="28"/>
          <w:szCs w:val="28"/>
        </w:rPr>
        <w:t xml:space="preserve"> от</w:t>
      </w:r>
      <w:r w:rsidR="001E0472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доходной части бюджета</w:t>
      </w:r>
      <w:r w:rsidR="001E0472" w:rsidRPr="009D3E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54A2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5354A2" w:rsidRPr="009D3EDC">
        <w:rPr>
          <w:rFonts w:ascii="Times New Roman" w:hAnsi="Times New Roman" w:cs="Times New Roman"/>
          <w:i/>
          <w:sz w:val="28"/>
          <w:szCs w:val="28"/>
        </w:rPr>
        <w:t>(справочно: в 202</w:t>
      </w:r>
      <w:r w:rsidR="009E6324" w:rsidRPr="009D3EDC">
        <w:rPr>
          <w:rFonts w:ascii="Times New Roman" w:hAnsi="Times New Roman" w:cs="Times New Roman"/>
          <w:i/>
          <w:sz w:val="28"/>
          <w:szCs w:val="28"/>
        </w:rPr>
        <w:t>1</w:t>
      </w:r>
      <w:r w:rsidR="005354A2" w:rsidRPr="009D3EDC">
        <w:rPr>
          <w:rFonts w:ascii="Times New Roman" w:hAnsi="Times New Roman" w:cs="Times New Roman"/>
          <w:i/>
          <w:sz w:val="28"/>
          <w:szCs w:val="28"/>
        </w:rPr>
        <w:t xml:space="preserve"> году объём налогов и сборов в бюджет района составил </w:t>
      </w:r>
      <w:r w:rsidR="009E6324" w:rsidRPr="009D3EDC">
        <w:rPr>
          <w:rFonts w:ascii="Times New Roman" w:hAnsi="Times New Roman" w:cs="Times New Roman"/>
          <w:b/>
          <w:i/>
          <w:sz w:val="28"/>
          <w:szCs w:val="28"/>
        </w:rPr>
        <w:t>261,3</w:t>
      </w:r>
      <w:r w:rsidR="005354A2" w:rsidRPr="009D3EDC">
        <w:rPr>
          <w:rFonts w:ascii="Times New Roman" w:hAnsi="Times New Roman" w:cs="Times New Roman"/>
          <w:i/>
          <w:sz w:val="28"/>
          <w:szCs w:val="28"/>
        </w:rPr>
        <w:t xml:space="preserve"> млн. рублей или </w:t>
      </w:r>
      <w:r w:rsidR="009E6324" w:rsidRPr="009D3EDC">
        <w:rPr>
          <w:rFonts w:ascii="Times New Roman" w:hAnsi="Times New Roman" w:cs="Times New Roman"/>
          <w:b/>
          <w:i/>
          <w:sz w:val="28"/>
          <w:szCs w:val="28"/>
        </w:rPr>
        <w:t>39,8</w:t>
      </w:r>
      <w:r w:rsidR="005354A2" w:rsidRPr="009D3EDC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5354A2" w:rsidRPr="009D3EDC">
        <w:rPr>
          <w:rFonts w:ascii="Times New Roman" w:hAnsi="Times New Roman" w:cs="Times New Roman"/>
          <w:i/>
          <w:sz w:val="28"/>
          <w:szCs w:val="28"/>
        </w:rPr>
        <w:t xml:space="preserve"> от доходной части). </w:t>
      </w:r>
      <w:proofErr w:type="gramEnd"/>
    </w:p>
    <w:p w14:paraId="7096449B" w14:textId="6D2B8031" w:rsidR="00BC2286" w:rsidRPr="009D3EDC" w:rsidRDefault="00BC2286" w:rsidP="001F53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Заработная плата в промышленности в </w:t>
      </w:r>
      <w:r w:rsidR="009E6324" w:rsidRPr="009D3EDC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9D3EDC">
        <w:rPr>
          <w:rFonts w:ascii="Times New Roman" w:hAnsi="Times New Roman" w:cs="Times New Roman"/>
          <w:sz w:val="28"/>
          <w:szCs w:val="28"/>
        </w:rPr>
        <w:t xml:space="preserve"> 202</w:t>
      </w:r>
      <w:r w:rsidR="009E6324" w:rsidRPr="009D3EDC">
        <w:rPr>
          <w:rFonts w:ascii="Times New Roman" w:hAnsi="Times New Roman" w:cs="Times New Roman"/>
          <w:sz w:val="28"/>
          <w:szCs w:val="28"/>
        </w:rPr>
        <w:t>2</w:t>
      </w:r>
      <w:r w:rsidRPr="009D3EDC">
        <w:rPr>
          <w:rFonts w:ascii="Times New Roman" w:hAnsi="Times New Roman" w:cs="Times New Roman"/>
          <w:sz w:val="28"/>
          <w:szCs w:val="28"/>
        </w:rPr>
        <w:t xml:space="preserve"> года возросла на </w:t>
      </w:r>
      <w:r w:rsidR="009E6324" w:rsidRPr="009D3EDC">
        <w:rPr>
          <w:rFonts w:ascii="Times New Roman" w:hAnsi="Times New Roman" w:cs="Times New Roman"/>
          <w:b/>
          <w:sz w:val="28"/>
          <w:szCs w:val="28"/>
        </w:rPr>
        <w:t>9,1</w:t>
      </w:r>
      <w:r w:rsidRPr="009D3EDC">
        <w:rPr>
          <w:rFonts w:ascii="Times New Roman" w:hAnsi="Times New Roman" w:cs="Times New Roman"/>
          <w:b/>
          <w:sz w:val="28"/>
          <w:szCs w:val="28"/>
        </w:rPr>
        <w:t>%</w:t>
      </w:r>
      <w:r w:rsidRPr="009D3EDC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9E6324" w:rsidRPr="009D3EDC">
        <w:rPr>
          <w:rFonts w:ascii="Times New Roman" w:hAnsi="Times New Roman" w:cs="Times New Roman"/>
          <w:b/>
          <w:sz w:val="28"/>
          <w:szCs w:val="28"/>
        </w:rPr>
        <w:t>46,5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E0472"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D3EDC">
        <w:rPr>
          <w:rFonts w:ascii="Times New Roman" w:hAnsi="Times New Roman" w:cs="Times New Roman"/>
          <w:sz w:val="28"/>
          <w:szCs w:val="28"/>
        </w:rPr>
        <w:t>.</w:t>
      </w:r>
    </w:p>
    <w:p w14:paraId="11B5D730" w14:textId="77777777" w:rsidR="00BC6471" w:rsidRPr="009D3EDC" w:rsidRDefault="00BC6471" w:rsidP="00BC647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0D05E9" w14:textId="76A87B55" w:rsidR="00BC6471" w:rsidRPr="009D3EDC" w:rsidRDefault="00BC6471" w:rsidP="00BC647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8</w:t>
      </w:r>
    </w:p>
    <w:p w14:paraId="3C7CFC31" w14:textId="389054DB" w:rsidR="001F53BC" w:rsidRPr="009D3EDC" w:rsidRDefault="00727B6E" w:rsidP="001F53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Продолжается процесс привлечения резидентов на территорию опережающего развития «Угловка». </w:t>
      </w:r>
      <w:r w:rsidR="001F53BC" w:rsidRPr="009D3EDC">
        <w:rPr>
          <w:rFonts w:ascii="Times New Roman" w:hAnsi="Times New Roman" w:cs="Times New Roman"/>
          <w:sz w:val="28"/>
          <w:szCs w:val="28"/>
        </w:rPr>
        <w:t>В отчетном периоде на территории ТОСЭР работали</w:t>
      </w:r>
      <w:r w:rsidR="001F53BC" w:rsidRPr="009D3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53BC" w:rsidRPr="009D3EDC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="001F53BC" w:rsidRPr="009D3EDC">
        <w:rPr>
          <w:rFonts w:ascii="Times New Roman" w:hAnsi="Times New Roman" w:cs="Times New Roman"/>
          <w:b/>
          <w:sz w:val="28"/>
          <w:szCs w:val="28"/>
        </w:rPr>
        <w:t>юридических</w:t>
      </w:r>
      <w:proofErr w:type="gramEnd"/>
      <w:r w:rsidR="001F53BC" w:rsidRPr="009D3EDC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="00BC6471"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3BC" w:rsidRPr="009D3EDC">
        <w:rPr>
          <w:rFonts w:ascii="Times New Roman" w:hAnsi="Times New Roman" w:cs="Times New Roman"/>
          <w:sz w:val="28"/>
          <w:szCs w:val="28"/>
        </w:rPr>
        <w:t>- резидента из 6 к 2027 году</w:t>
      </w:r>
      <w:r w:rsidR="008D5AB8" w:rsidRPr="009D3EDC">
        <w:rPr>
          <w:rFonts w:ascii="Times New Roman" w:hAnsi="Times New Roman" w:cs="Times New Roman"/>
          <w:sz w:val="28"/>
          <w:szCs w:val="28"/>
        </w:rPr>
        <w:t>.</w:t>
      </w:r>
      <w:r w:rsidR="001F53BC"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BEC3F" w14:textId="14141B78" w:rsidR="001F53BC" w:rsidRPr="009D3EDC" w:rsidRDefault="00C66FBC" w:rsidP="001F53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Это</w:t>
      </w:r>
      <w:r w:rsidR="00BC6471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-</w:t>
      </w:r>
      <w:r w:rsidR="001F53BC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8043B" w:rsidRPr="009D3EDC">
        <w:rPr>
          <w:rFonts w:ascii="Times New Roman" w:hAnsi="Times New Roman" w:cs="Times New Roman"/>
          <w:sz w:val="28"/>
          <w:szCs w:val="28"/>
        </w:rPr>
        <w:t>ООО «Валдайская косметика», АО «</w:t>
      </w:r>
      <w:proofErr w:type="spellStart"/>
      <w:r w:rsidR="0068043B" w:rsidRPr="009D3EDC">
        <w:rPr>
          <w:rFonts w:ascii="Times New Roman" w:hAnsi="Times New Roman" w:cs="Times New Roman"/>
          <w:sz w:val="28"/>
          <w:szCs w:val="28"/>
        </w:rPr>
        <w:t>Новхимсеть</w:t>
      </w:r>
      <w:proofErr w:type="spellEnd"/>
      <w:r w:rsidR="0068043B" w:rsidRPr="009D3ED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8043B" w:rsidRPr="009D3ED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68043B" w:rsidRPr="009D3EDC">
        <w:rPr>
          <w:rFonts w:ascii="Times New Roman" w:hAnsi="Times New Roman" w:cs="Times New Roman"/>
          <w:sz w:val="28"/>
          <w:szCs w:val="28"/>
        </w:rPr>
        <w:t xml:space="preserve"> «Сил Пласт»</w:t>
      </w:r>
      <w:r w:rsidR="001F53BC" w:rsidRPr="009D3EDC">
        <w:rPr>
          <w:rFonts w:ascii="Times New Roman" w:hAnsi="Times New Roman" w:cs="Times New Roman"/>
          <w:sz w:val="28"/>
          <w:szCs w:val="28"/>
        </w:rPr>
        <w:t xml:space="preserve"> и</w:t>
      </w:r>
      <w:r w:rsidR="0068043B" w:rsidRPr="009D3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53BC" w:rsidRPr="009D3EDC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1F53BC" w:rsidRPr="009D3EDC">
        <w:rPr>
          <w:rFonts w:ascii="Times New Roman" w:hAnsi="Times New Roman" w:cs="Times New Roman"/>
          <w:sz w:val="28"/>
          <w:szCs w:val="28"/>
        </w:rPr>
        <w:lastRenderedPageBreak/>
        <w:t xml:space="preserve">«МАНУФЭКЧУРИНГ КАРГО СЕРВИС», которое в августе 2022 года получило статус резидента ТОР </w:t>
      </w:r>
      <w:r w:rsidR="001F53BC" w:rsidRPr="009D3EDC">
        <w:rPr>
          <w:rFonts w:ascii="Times New Roman" w:eastAsia="Calibri" w:hAnsi="Times New Roman" w:cs="Times New Roman"/>
          <w:sz w:val="28"/>
          <w:szCs w:val="28"/>
        </w:rPr>
        <w:t>с инвестиционным проектом «</w:t>
      </w:r>
      <w:r w:rsidR="001F53BC" w:rsidRPr="009D3ED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Организация производства </w:t>
      </w:r>
      <w:proofErr w:type="spellStart"/>
      <w:r w:rsidR="001F53BC" w:rsidRPr="009D3EDC">
        <w:rPr>
          <w:rFonts w:ascii="Times New Roman" w:eastAsia="Arial Unicode MS" w:hAnsi="Times New Roman" w:cs="Times New Roman"/>
          <w:sz w:val="28"/>
          <w:szCs w:val="28"/>
          <w:u w:color="000000"/>
        </w:rPr>
        <w:t>импортозамещаемых</w:t>
      </w:r>
      <w:proofErr w:type="spellEnd"/>
      <w:r w:rsidR="001F53BC" w:rsidRPr="009D3ED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товаров бытовой химии</w:t>
      </w:r>
      <w:r w:rsidR="001F53BC" w:rsidRPr="009D3ED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1D030724" w14:textId="1B0C7F5E" w:rsidR="009E6324" w:rsidRPr="009D3EDC" w:rsidRDefault="00C66FBC" w:rsidP="001F53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Помимо резидентов свои </w:t>
      </w:r>
      <w:r w:rsidR="001F53BC" w:rsidRPr="009D3EDC">
        <w:rPr>
          <w:rFonts w:ascii="Times New Roman" w:hAnsi="Times New Roman" w:cs="Times New Roman"/>
          <w:sz w:val="28"/>
          <w:szCs w:val="28"/>
        </w:rPr>
        <w:t>инвестпроект</w:t>
      </w:r>
      <w:r w:rsidRPr="009D3EDC">
        <w:rPr>
          <w:rFonts w:ascii="Times New Roman" w:hAnsi="Times New Roman" w:cs="Times New Roman"/>
          <w:sz w:val="28"/>
          <w:szCs w:val="28"/>
        </w:rPr>
        <w:t>ы</w:t>
      </w:r>
      <w:r w:rsidR="001F53BC" w:rsidRPr="009D3EDC">
        <w:rPr>
          <w:rFonts w:ascii="Times New Roman" w:hAnsi="Times New Roman" w:cs="Times New Roman"/>
          <w:sz w:val="28"/>
          <w:szCs w:val="28"/>
        </w:rPr>
        <w:t xml:space="preserve"> в Угловском городском поселении</w:t>
      </w:r>
      <w:r w:rsidRPr="009D3EDC">
        <w:rPr>
          <w:rFonts w:ascii="Times New Roman" w:hAnsi="Times New Roman" w:cs="Times New Roman"/>
          <w:sz w:val="28"/>
          <w:szCs w:val="28"/>
        </w:rPr>
        <w:t xml:space="preserve"> реализуют два предприятия</w:t>
      </w:r>
      <w:r w:rsidR="001F53BC" w:rsidRPr="009D3EDC">
        <w:rPr>
          <w:rFonts w:ascii="Times New Roman" w:hAnsi="Times New Roman" w:cs="Times New Roman"/>
          <w:sz w:val="28"/>
          <w:szCs w:val="28"/>
        </w:rPr>
        <w:t xml:space="preserve">. Это ООО «ВЗМП-Валдай», которое успешно работает на территории моногорода с 2021 года. На сегодняшний день реализация проекта позволила создать 11 новых рабочих мест и вложить в экономику 58,5 млн. рублей инвестиций. </w:t>
      </w:r>
      <w:proofErr w:type="gramStart"/>
      <w:r w:rsidR="001F53BC" w:rsidRPr="009D3EDC">
        <w:rPr>
          <w:rFonts w:ascii="Times New Roman" w:hAnsi="Times New Roman" w:cs="Times New Roman"/>
          <w:sz w:val="28"/>
          <w:szCs w:val="28"/>
        </w:rPr>
        <w:t xml:space="preserve">И </w:t>
      </w:r>
      <w:r w:rsidRPr="009D3ED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«Угловская строительно-сырьевая компания» </w:t>
      </w:r>
      <w:r w:rsidR="001F53BC" w:rsidRPr="009D3EDC">
        <w:rPr>
          <w:rFonts w:ascii="Times New Roman" w:hAnsi="Times New Roman" w:cs="Times New Roman"/>
          <w:sz w:val="28"/>
          <w:szCs w:val="28"/>
        </w:rPr>
        <w:t>проект по производству щебня и песка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9857A9" w:rsidRPr="009D3EDC">
        <w:rPr>
          <w:rFonts w:ascii="Times New Roman" w:hAnsi="Times New Roman" w:cs="Times New Roman"/>
          <w:sz w:val="28"/>
          <w:szCs w:val="28"/>
        </w:rPr>
        <w:t>(</w:t>
      </w:r>
      <w:r w:rsidRPr="009D3EDC">
        <w:rPr>
          <w:rFonts w:ascii="Times New Roman" w:hAnsi="Times New Roman" w:cs="Times New Roman"/>
          <w:sz w:val="28"/>
          <w:szCs w:val="28"/>
        </w:rPr>
        <w:t xml:space="preserve">находится  в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прединвестиционной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фазе</w:t>
      </w:r>
      <w:r w:rsidR="009857A9" w:rsidRPr="009D3EDC">
        <w:rPr>
          <w:rFonts w:ascii="Times New Roman" w:hAnsi="Times New Roman" w:cs="Times New Roman"/>
          <w:sz w:val="28"/>
          <w:szCs w:val="28"/>
        </w:rPr>
        <w:t xml:space="preserve">; </w:t>
      </w:r>
      <w:r w:rsidRPr="009D3EDC">
        <w:rPr>
          <w:rFonts w:ascii="Times New Roman" w:hAnsi="Times New Roman" w:cs="Times New Roman"/>
          <w:sz w:val="28"/>
          <w:szCs w:val="28"/>
        </w:rPr>
        <w:t>п</w:t>
      </w:r>
      <w:r w:rsidR="001F53BC" w:rsidRPr="009D3EDC">
        <w:rPr>
          <w:rFonts w:ascii="Times New Roman" w:hAnsi="Times New Roman" w:cs="Times New Roman"/>
          <w:sz w:val="28"/>
          <w:szCs w:val="28"/>
        </w:rPr>
        <w:t>редприятием принято решение об изменении места нахождения с Новгородского района на Угловское городское поселение Окуловского района</w:t>
      </w:r>
      <w:r w:rsidRPr="009D3EDC">
        <w:rPr>
          <w:rFonts w:ascii="Times New Roman" w:hAnsi="Times New Roman" w:cs="Times New Roman"/>
          <w:sz w:val="28"/>
          <w:szCs w:val="28"/>
        </w:rPr>
        <w:t>)</w:t>
      </w:r>
      <w:r w:rsidR="001F53BC"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7317E9" w14:textId="45C59F86" w:rsidR="001F53BC" w:rsidRPr="009D3EDC" w:rsidRDefault="00E50501" w:rsidP="001F53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А</w:t>
      </w:r>
      <w:r w:rsidR="001F53BC" w:rsidRPr="009D3EDC">
        <w:rPr>
          <w:rFonts w:ascii="Times New Roman" w:hAnsi="Times New Roman" w:cs="Times New Roman"/>
          <w:sz w:val="28"/>
          <w:szCs w:val="28"/>
        </w:rPr>
        <w:t xml:space="preserve">дминистрациями муниципального района и Угловского городского поселения совместно с Агентством развития Новгородской области проводилась адресная работа по подбору земельных участков для реализации инвестиционных проектов на территории Угловского городского поселения согласно требованиям инвесторов, </w:t>
      </w:r>
      <w:r w:rsidR="001F53BC" w:rsidRPr="009D3EDC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оказывалось информационно–консультационное и организационное сопровождение субъектов инвестиционной деятельности</w:t>
      </w:r>
    </w:p>
    <w:p w14:paraId="777D3E82" w14:textId="08D89030" w:rsidR="001F53BC" w:rsidRPr="009D3EDC" w:rsidRDefault="009E6324" w:rsidP="009E63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EDC">
        <w:rPr>
          <w:rFonts w:ascii="Times New Roman" w:eastAsia="Calibri" w:hAnsi="Times New Roman" w:cs="Times New Roman"/>
          <w:sz w:val="28"/>
          <w:szCs w:val="28"/>
        </w:rPr>
        <w:t>Р</w:t>
      </w:r>
      <w:r w:rsidR="001F53BC" w:rsidRPr="009D3EDC">
        <w:rPr>
          <w:rFonts w:ascii="Times New Roman" w:eastAsia="Calibri" w:hAnsi="Times New Roman" w:cs="Times New Roman"/>
          <w:sz w:val="28"/>
          <w:szCs w:val="28"/>
        </w:rPr>
        <w:t>абота по привлечению резидентов в ТОР «Угловка»</w:t>
      </w:r>
      <w:r w:rsidR="00C66FBC" w:rsidRPr="009D3EDC">
        <w:rPr>
          <w:rFonts w:ascii="Times New Roman" w:eastAsia="Calibri" w:hAnsi="Times New Roman" w:cs="Times New Roman"/>
          <w:sz w:val="28"/>
          <w:szCs w:val="28"/>
        </w:rPr>
        <w:t xml:space="preserve"> продолжается</w:t>
      </w:r>
      <w:r w:rsidR="001F53BC" w:rsidRPr="009D3EDC">
        <w:rPr>
          <w:rFonts w:ascii="Times New Roman" w:eastAsia="Calibri" w:hAnsi="Times New Roman" w:cs="Times New Roman"/>
          <w:sz w:val="28"/>
          <w:szCs w:val="28"/>
        </w:rPr>
        <w:t>. В получении статуса резидента ТОР в 2023-2024 годах заинтересованы ООО «РОТОРИКА»</w:t>
      </w:r>
      <w:r w:rsidRPr="009D3ED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D3ED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D3ED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D3EDC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9D3EDC">
        <w:rPr>
          <w:rFonts w:ascii="Times New Roman" w:eastAsia="Calibri" w:hAnsi="Times New Roman" w:cs="Times New Roman"/>
          <w:sz w:val="28"/>
          <w:szCs w:val="28"/>
        </w:rPr>
        <w:t>)</w:t>
      </w:r>
      <w:r w:rsidR="001F53BC" w:rsidRPr="009D3EDC">
        <w:rPr>
          <w:rFonts w:ascii="Times New Roman" w:eastAsia="Calibri" w:hAnsi="Times New Roman" w:cs="Times New Roman"/>
          <w:sz w:val="28"/>
          <w:szCs w:val="28"/>
        </w:rPr>
        <w:t xml:space="preserve"> с проектом по поставкам специального</w:t>
      </w:r>
      <w:r w:rsidR="001F53BC" w:rsidRPr="009D3EDC">
        <w:rPr>
          <w:rFonts w:ascii="Times New Roman" w:hAnsi="Times New Roman" w:cs="Times New Roman"/>
          <w:sz w:val="28"/>
          <w:szCs w:val="28"/>
        </w:rPr>
        <w:t xml:space="preserve"> коммерческого инструмента и оборудования </w:t>
      </w:r>
      <w:r w:rsidR="001F53BC" w:rsidRPr="009D3EDC">
        <w:rPr>
          <w:rFonts w:ascii="Times New Roman" w:eastAsia="Calibri" w:hAnsi="Times New Roman" w:cs="Times New Roman"/>
          <w:sz w:val="28"/>
          <w:szCs w:val="28"/>
        </w:rPr>
        <w:t>и индивидуальный предприниматель с проектом по животноводству.</w:t>
      </w:r>
    </w:p>
    <w:p w14:paraId="61ECCABE" w14:textId="77777777" w:rsidR="008D5AB8" w:rsidRPr="009D3EDC" w:rsidRDefault="008D5AB8" w:rsidP="008D5A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Задачи на 2023 год и среднесрочный период:</w:t>
      </w:r>
    </w:p>
    <w:p w14:paraId="542ABBD4" w14:textId="77777777" w:rsidR="008D5AB8" w:rsidRPr="009D3EDC" w:rsidRDefault="008D5AB8" w:rsidP="008D5A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дальнейшее содействие развитию промышленности района путем вовлечения предприятий в реализацию национальных и региональных проектов;</w:t>
      </w:r>
    </w:p>
    <w:p w14:paraId="0674A7EF" w14:textId="77777777" w:rsidR="008D5AB8" w:rsidRPr="009D3EDC" w:rsidRDefault="008D5AB8" w:rsidP="008D5A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развитие промышленной инфраструктуры, в том числе за счет привлечения новых резидентов для размещения производств на территорию опережающего социально-экономического развития «Угловка».  </w:t>
      </w:r>
    </w:p>
    <w:p w14:paraId="626E9020" w14:textId="77777777" w:rsidR="00BC6471" w:rsidRPr="009D3EDC" w:rsidRDefault="00BC6471" w:rsidP="00BC6471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C0B0B" w14:textId="708142D1" w:rsidR="00BC6471" w:rsidRPr="009D3EDC" w:rsidRDefault="00BC6471" w:rsidP="00BC647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Слайд 9</w:t>
      </w:r>
    </w:p>
    <w:p w14:paraId="7F762538" w14:textId="77777777" w:rsidR="001E0472" w:rsidRPr="009D3EDC" w:rsidRDefault="001E0472" w:rsidP="00D633E8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14:paraId="5D85E5DC" w14:textId="77777777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>В отрасли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 животноводства</w:t>
      </w:r>
      <w:r w:rsidRPr="009D3E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D00754" w14:textId="77777777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 xml:space="preserve">произведено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113,7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тонн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мяса на убой - это выше уровня прошлого года на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7,5 %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среди районов области по темпу роста);</w:t>
      </w:r>
    </w:p>
    <w:p w14:paraId="6BB61C9F" w14:textId="24AAB682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 xml:space="preserve">объем производства молока в целом по району составил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тыс. тонн,</w:t>
      </w:r>
      <w:r w:rsidRPr="009D3ED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что на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10% ниже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уровня прошлого года. Снижение объёмов </w:t>
      </w:r>
      <w:r w:rsidRPr="009D3E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производства связано с уменьшением поголовья коров в личных подсобных хозяйствах на 10% к 2021 году. По категории коллективных и фермерских хозяйств 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 xml:space="preserve">рост 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объемов производства</w:t>
      </w:r>
      <w:r w:rsidRPr="009D3ED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Cs/>
          <w:sz w:val="28"/>
          <w:szCs w:val="28"/>
        </w:rPr>
        <w:t>составил -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7,7%.</w:t>
      </w:r>
    </w:p>
    <w:p w14:paraId="4474EA62" w14:textId="77777777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 xml:space="preserve">В отрасли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растениеводства:</w:t>
      </w:r>
    </w:p>
    <w:p w14:paraId="33BFA02B" w14:textId="414BEB15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 xml:space="preserve">собрано картофеля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3,6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Cs/>
          <w:sz w:val="28"/>
          <w:szCs w:val="28"/>
        </w:rPr>
        <w:t>тонн (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98,8%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к 2021 году)  и овощей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1,2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тыс. тонн (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103,6 %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к 2021 году). В коллективных и фермерских хозяйствах темп роста составил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118%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159%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D4C" w:rsidRPr="009D3EDC">
        <w:rPr>
          <w:rFonts w:ascii="Times New Roman" w:hAnsi="Times New Roman" w:cs="Times New Roman"/>
          <w:bCs/>
          <w:sz w:val="28"/>
          <w:szCs w:val="28"/>
        </w:rPr>
        <w:t>соответственно;</w:t>
      </w:r>
    </w:p>
    <w:p w14:paraId="0D318F1C" w14:textId="74CEE1D6" w:rsidR="00BD2D4C" w:rsidRPr="009D3EDC" w:rsidRDefault="00BD2D4C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 xml:space="preserve">заготовлено  кормов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44,5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центнера кормовых единиц на одну условную голову скота, что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превышает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норматив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в 2,3 раза</w:t>
      </w:r>
      <w:r w:rsidRPr="009D3E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BFC012" w14:textId="77777777" w:rsidR="00BC6471" w:rsidRPr="009D3EDC" w:rsidRDefault="00BC6471" w:rsidP="00BC6471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3826FD" w14:textId="0C3C9772" w:rsidR="00BC6471" w:rsidRPr="009D3EDC" w:rsidRDefault="00BC6471" w:rsidP="00BC6471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Слайд 10</w:t>
      </w:r>
    </w:p>
    <w:p w14:paraId="597062EB" w14:textId="6884AE3B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рамках проекта «Новгородский  гектар» в 2022 году </w:t>
      </w:r>
      <w:r w:rsidR="002104A1" w:rsidRPr="009D3ED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104A1" w:rsidRPr="009D3EDC">
        <w:rPr>
          <w:rFonts w:ascii="Times New Roman" w:hAnsi="Times New Roman" w:cs="Times New Roman"/>
          <w:sz w:val="28"/>
          <w:szCs w:val="28"/>
        </w:rPr>
        <w:t xml:space="preserve"> хозяйствам </w:t>
      </w:r>
      <w:r w:rsidRPr="009D3EDC">
        <w:rPr>
          <w:rFonts w:ascii="Times New Roman" w:hAnsi="Times New Roman" w:cs="Times New Roman"/>
          <w:sz w:val="28"/>
          <w:szCs w:val="28"/>
        </w:rPr>
        <w:t xml:space="preserve">предоставлена земля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2104A1" w:rsidRPr="009D3EDC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2104A1" w:rsidRPr="009D3EDC">
        <w:rPr>
          <w:rFonts w:ascii="Times New Roman" w:hAnsi="Times New Roman" w:cs="Times New Roman"/>
          <w:b/>
          <w:sz w:val="28"/>
          <w:szCs w:val="28"/>
        </w:rPr>
        <w:t xml:space="preserve">450 </w:t>
      </w:r>
      <w:r w:rsidR="002104A1" w:rsidRPr="009D3EDC">
        <w:rPr>
          <w:rFonts w:ascii="Times New Roman" w:hAnsi="Times New Roman" w:cs="Times New Roman"/>
          <w:sz w:val="28"/>
          <w:szCs w:val="28"/>
        </w:rPr>
        <w:t>га</w:t>
      </w:r>
      <w:r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FAE48" w14:textId="77777777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Объем государственной поддержки из федерального и областного бюджетов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района  в отчетном периоде составил  </w:t>
      </w:r>
      <w:r w:rsidRPr="009D3EDC">
        <w:rPr>
          <w:rFonts w:ascii="Times New Roman" w:hAnsi="Times New Roman" w:cs="Times New Roman"/>
          <w:b/>
          <w:sz w:val="28"/>
          <w:szCs w:val="28"/>
        </w:rPr>
        <w:t>2,9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 Бюджетные средства были направлены на возмещение затрат, связанных с приобретением сельхозтехники и племенных животных. </w:t>
      </w:r>
    </w:p>
    <w:p w14:paraId="6E1DE2FC" w14:textId="23F0E0F2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2022 году на территории района зарегистрировано </w:t>
      </w:r>
      <w:r w:rsidR="001D4974" w:rsidRPr="009D3EDC">
        <w:rPr>
          <w:rFonts w:ascii="Times New Roman" w:hAnsi="Times New Roman" w:cs="Times New Roman"/>
          <w:b/>
          <w:sz w:val="28"/>
          <w:szCs w:val="28"/>
        </w:rPr>
        <w:t>4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крест</w:t>
      </w:r>
      <w:r w:rsidR="00812E5D" w:rsidRPr="009D3EDC">
        <w:rPr>
          <w:rFonts w:ascii="Times New Roman" w:hAnsi="Times New Roman" w:cs="Times New Roman"/>
          <w:sz w:val="28"/>
          <w:szCs w:val="28"/>
        </w:rPr>
        <w:t>ьянских (фермерских) хозяйства, которые занимаются  разведением мясного и молочного крупного рогатого скота и смешанным сельским хозяйством.</w:t>
      </w:r>
    </w:p>
    <w:p w14:paraId="0B99CDCB" w14:textId="77777777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Задачи на 2023 год и среднесрочный период:</w:t>
      </w:r>
    </w:p>
    <w:p w14:paraId="26789C1F" w14:textId="4F94DD4A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B856B2" w:rsidRPr="009D3EDC">
        <w:rPr>
          <w:rFonts w:ascii="Times New Roman" w:hAnsi="Times New Roman" w:cs="Times New Roman"/>
          <w:sz w:val="28"/>
          <w:szCs w:val="28"/>
        </w:rPr>
        <w:t>овать</w:t>
      </w:r>
      <w:r w:rsidRPr="009D3EDC">
        <w:rPr>
          <w:rFonts w:ascii="Times New Roman" w:hAnsi="Times New Roman" w:cs="Times New Roman"/>
          <w:sz w:val="28"/>
          <w:szCs w:val="28"/>
        </w:rPr>
        <w:t xml:space="preserve"> увеличению численности крестьянских (фермерских) хозяйств не менее чем на </w:t>
      </w:r>
      <w:r w:rsidRPr="009D3EDC">
        <w:rPr>
          <w:rFonts w:ascii="Times New Roman" w:hAnsi="Times New Roman" w:cs="Times New Roman"/>
          <w:b/>
          <w:sz w:val="28"/>
          <w:szCs w:val="28"/>
        </w:rPr>
        <w:t>2</w:t>
      </w:r>
      <w:r w:rsidRPr="009D3EDC">
        <w:rPr>
          <w:rFonts w:ascii="Times New Roman" w:hAnsi="Times New Roman" w:cs="Times New Roman"/>
          <w:sz w:val="28"/>
          <w:szCs w:val="28"/>
        </w:rPr>
        <w:t xml:space="preserve"> хозяйства путем использования имеющихся механизмов государственной поддержки,</w:t>
      </w:r>
    </w:p>
    <w:p w14:paraId="7C0A0DA7" w14:textId="77777777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 обеспечить предоставление в рамках «Новгородского гектара» не менее </w:t>
      </w:r>
      <w:r w:rsidRPr="009D3EDC">
        <w:rPr>
          <w:rFonts w:ascii="Times New Roman" w:hAnsi="Times New Roman" w:cs="Times New Roman"/>
          <w:b/>
          <w:sz w:val="28"/>
          <w:szCs w:val="28"/>
        </w:rPr>
        <w:t>150</w:t>
      </w:r>
      <w:r w:rsidRPr="009D3EDC">
        <w:rPr>
          <w:rFonts w:ascii="Times New Roman" w:hAnsi="Times New Roman" w:cs="Times New Roman"/>
          <w:sz w:val="28"/>
          <w:szCs w:val="28"/>
        </w:rPr>
        <w:t xml:space="preserve"> га земель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>,</w:t>
      </w:r>
    </w:p>
    <w:p w14:paraId="28BAA8F2" w14:textId="75BBBB70" w:rsidR="00AA6443" w:rsidRPr="009D3EDC" w:rsidRDefault="00AA6443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содейств</w:t>
      </w:r>
      <w:r w:rsidR="00B856B2" w:rsidRPr="009D3EDC">
        <w:rPr>
          <w:rFonts w:ascii="Times New Roman" w:hAnsi="Times New Roman" w:cs="Times New Roman"/>
          <w:sz w:val="28"/>
          <w:szCs w:val="28"/>
        </w:rPr>
        <w:t>овать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6B2" w:rsidRPr="009D3EDC">
        <w:rPr>
          <w:rFonts w:ascii="Times New Roman" w:hAnsi="Times New Roman" w:cs="Times New Roman"/>
          <w:sz w:val="28"/>
          <w:szCs w:val="28"/>
        </w:rPr>
        <w:t>сельхозтоваропризводителям</w:t>
      </w:r>
      <w:proofErr w:type="spellEnd"/>
      <w:r w:rsidR="00B856B2" w:rsidRPr="009D3E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3EDC">
        <w:rPr>
          <w:rFonts w:ascii="Times New Roman" w:hAnsi="Times New Roman" w:cs="Times New Roman"/>
          <w:sz w:val="28"/>
          <w:szCs w:val="28"/>
        </w:rPr>
        <w:t xml:space="preserve">в получении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поддержки в целях развития производства и переработки основных видов животноводческой и растениеводческой продукции</w:t>
      </w:r>
      <w:r w:rsidR="00B856B2" w:rsidRPr="009D3EDC">
        <w:rPr>
          <w:rFonts w:ascii="Times New Roman" w:hAnsi="Times New Roman" w:cs="Times New Roman"/>
          <w:sz w:val="28"/>
          <w:szCs w:val="28"/>
        </w:rPr>
        <w:t>,</w:t>
      </w:r>
      <w:r w:rsidRPr="009D3EDC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B856B2" w:rsidRPr="009D3EDC">
        <w:rPr>
          <w:rFonts w:ascii="Times New Roman" w:hAnsi="Times New Roman" w:cs="Times New Roman"/>
          <w:sz w:val="28"/>
          <w:szCs w:val="28"/>
        </w:rPr>
        <w:t>в</w:t>
      </w:r>
      <w:r w:rsidRPr="009D3EDC">
        <w:rPr>
          <w:rFonts w:ascii="Times New Roman" w:hAnsi="Times New Roman" w:cs="Times New Roman"/>
          <w:sz w:val="28"/>
          <w:szCs w:val="28"/>
        </w:rPr>
        <w:t xml:space="preserve"> участие в конкурсн</w:t>
      </w:r>
      <w:r w:rsidR="000B183F" w:rsidRPr="009D3EDC">
        <w:rPr>
          <w:rFonts w:ascii="Times New Roman" w:hAnsi="Times New Roman" w:cs="Times New Roman"/>
          <w:sz w:val="28"/>
          <w:szCs w:val="28"/>
        </w:rPr>
        <w:t xml:space="preserve">ых отборах не менее </w:t>
      </w:r>
      <w:r w:rsidR="000B183F" w:rsidRPr="009D3EDC">
        <w:rPr>
          <w:rFonts w:ascii="Times New Roman" w:hAnsi="Times New Roman" w:cs="Times New Roman"/>
          <w:b/>
          <w:sz w:val="28"/>
          <w:szCs w:val="28"/>
        </w:rPr>
        <w:t>1</w:t>
      </w:r>
      <w:r w:rsidR="000B183F" w:rsidRPr="009D3EDC">
        <w:rPr>
          <w:rFonts w:ascii="Times New Roman" w:hAnsi="Times New Roman" w:cs="Times New Roman"/>
          <w:sz w:val="28"/>
          <w:szCs w:val="28"/>
        </w:rPr>
        <w:t xml:space="preserve"> хозяйства,</w:t>
      </w:r>
    </w:p>
    <w:p w14:paraId="1BF00756" w14:textId="6DBB47DE" w:rsidR="00AA6443" w:rsidRPr="009D3EDC" w:rsidRDefault="000B183F" w:rsidP="00AA64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о</w:t>
      </w:r>
      <w:r w:rsidR="00B856B2" w:rsidRPr="009D3EDC">
        <w:rPr>
          <w:rFonts w:ascii="Times New Roman" w:hAnsi="Times New Roman" w:cs="Times New Roman"/>
          <w:sz w:val="28"/>
          <w:szCs w:val="28"/>
        </w:rPr>
        <w:t xml:space="preserve">беспечить формирование и </w:t>
      </w:r>
      <w:r w:rsidR="00B856B2" w:rsidRPr="009D3EDC">
        <w:rPr>
          <w:rFonts w:ascii="Times New Roman" w:hAnsi="Times New Roman" w:cs="Times New Roman"/>
          <w:b/>
          <w:sz w:val="28"/>
          <w:szCs w:val="28"/>
        </w:rPr>
        <w:t>подачу заявки</w:t>
      </w:r>
      <w:r w:rsidR="00B856B2" w:rsidRPr="009D3EDC">
        <w:rPr>
          <w:rFonts w:ascii="Times New Roman" w:hAnsi="Times New Roman" w:cs="Times New Roman"/>
          <w:sz w:val="28"/>
          <w:szCs w:val="28"/>
        </w:rPr>
        <w:t xml:space="preserve"> на участие в государственной  программе «Комплексное развитие сельских территорий Новгородской области до 2025 года» на реализацию в 2024 году проекта «Комплексное развитие пос. </w:t>
      </w:r>
      <w:proofErr w:type="spellStart"/>
      <w:r w:rsidR="00B856B2" w:rsidRPr="009D3EDC">
        <w:rPr>
          <w:rFonts w:ascii="Times New Roman" w:hAnsi="Times New Roman" w:cs="Times New Roman"/>
          <w:sz w:val="28"/>
          <w:szCs w:val="28"/>
        </w:rPr>
        <w:t>Боровенка</w:t>
      </w:r>
      <w:proofErr w:type="spellEnd"/>
      <w:r w:rsidR="00B856B2"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443" w:rsidRPr="009D3EDC">
        <w:rPr>
          <w:rFonts w:ascii="Times New Roman" w:hAnsi="Times New Roman" w:cs="Times New Roman"/>
          <w:sz w:val="28"/>
          <w:szCs w:val="28"/>
        </w:rPr>
        <w:t>Боровёнковского</w:t>
      </w:r>
      <w:proofErr w:type="spellEnd"/>
      <w:r w:rsidR="00AA6443" w:rsidRPr="009D3ED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856B2" w:rsidRPr="009D3EDC">
        <w:rPr>
          <w:rFonts w:ascii="Times New Roman" w:hAnsi="Times New Roman" w:cs="Times New Roman"/>
          <w:sz w:val="28"/>
          <w:szCs w:val="28"/>
        </w:rPr>
        <w:t xml:space="preserve"> (капитальный ремонт Дома культуры и установка </w:t>
      </w:r>
      <w:proofErr w:type="spellStart"/>
      <w:r w:rsidR="00B856B2" w:rsidRPr="009D3EDC">
        <w:rPr>
          <w:rFonts w:ascii="Times New Roman" w:hAnsi="Times New Roman" w:cs="Times New Roman"/>
          <w:sz w:val="28"/>
          <w:szCs w:val="28"/>
        </w:rPr>
        <w:t>пеллетной</w:t>
      </w:r>
      <w:proofErr w:type="spellEnd"/>
      <w:r w:rsidR="00B856B2" w:rsidRPr="009D3EDC">
        <w:rPr>
          <w:rFonts w:ascii="Times New Roman" w:hAnsi="Times New Roman" w:cs="Times New Roman"/>
          <w:sz w:val="28"/>
          <w:szCs w:val="28"/>
        </w:rPr>
        <w:t xml:space="preserve"> котельной).</w:t>
      </w:r>
    </w:p>
    <w:p w14:paraId="44C356A2" w14:textId="77777777" w:rsidR="00B856B2" w:rsidRPr="009D3EDC" w:rsidRDefault="00B856B2" w:rsidP="00D633E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5B2BE4B" w14:textId="77777777" w:rsidR="00C605F9" w:rsidRPr="009D3EDC" w:rsidRDefault="00C605F9" w:rsidP="00D633E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53B1CB6" w14:textId="77777777" w:rsidR="00C605F9" w:rsidRPr="009D3EDC" w:rsidRDefault="00C605F9" w:rsidP="00D633E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121E3C4" w14:textId="0C2B7C7F" w:rsidR="008A6424" w:rsidRPr="009D3EDC" w:rsidRDefault="008A6424" w:rsidP="008A6424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11</w:t>
      </w:r>
    </w:p>
    <w:p w14:paraId="01366947" w14:textId="77777777" w:rsidR="00A870A3" w:rsidRPr="009D3EDC" w:rsidRDefault="00A870A3" w:rsidP="00A870A3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14:paraId="1F7171B5" w14:textId="5C7A6BD7" w:rsidR="00A870A3" w:rsidRPr="009D3EDC" w:rsidRDefault="00CC0596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Style w:val="extendedtext-short"/>
          <w:rFonts w:ascii="Times New Roman" w:hAnsi="Times New Roman" w:cs="Times New Roman"/>
          <w:sz w:val="28"/>
          <w:szCs w:val="28"/>
        </w:rPr>
        <w:t>Малое предпринимательство – важная составляющая рыночной экономики,</w:t>
      </w:r>
      <w:r w:rsidRPr="009D3EDC"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0A3" w:rsidRPr="009D3EDC">
        <w:rPr>
          <w:rFonts w:ascii="Times New Roman" w:hAnsi="Times New Roman" w:cs="Times New Roman"/>
          <w:bCs/>
          <w:sz w:val="28"/>
          <w:szCs w:val="28"/>
        </w:rPr>
        <w:t>это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новые рабочие места, </w:t>
      </w:r>
      <w:r w:rsidR="00A870A3" w:rsidRPr="009D3EDC">
        <w:rPr>
          <w:rFonts w:ascii="Times New Roman" w:hAnsi="Times New Roman" w:cs="Times New Roman"/>
          <w:bCs/>
          <w:sz w:val="28"/>
          <w:szCs w:val="28"/>
        </w:rPr>
        <w:t>новые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товары и услуги</w:t>
      </w:r>
      <w:r w:rsidR="00426CA4"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3E6F9" w14:textId="1EC095ED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поддержке предпринимателей </w:t>
      </w:r>
      <w:r w:rsidR="00CC059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муниципальных образований Новгородской области реализуются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нацпроектом </w:t>
      </w:r>
      <w:r w:rsidRPr="009D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инициативы»,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предусмотрены </w:t>
      </w:r>
      <w:r w:rsidRPr="009D3EDC">
        <w:rPr>
          <w:rStyle w:val="extendedtext-full"/>
          <w:rFonts w:ascii="Times New Roman" w:hAnsi="Times New Roman" w:cs="Times New Roman"/>
          <w:sz w:val="28"/>
          <w:szCs w:val="28"/>
        </w:rPr>
        <w:t>необходимые меры по поддержке предпринимательства на всех этапах его развития.</w:t>
      </w:r>
    </w:p>
    <w:p w14:paraId="2260C8F8" w14:textId="02EB3C01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и результаты </w:t>
      </w:r>
      <w:r w:rsidR="00426CA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сфере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следующи</w:t>
      </w:r>
      <w:r w:rsidR="00426CA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образом.</w:t>
      </w:r>
    </w:p>
    <w:p w14:paraId="1569AE29" w14:textId="25865266" w:rsidR="00426CA4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C0596" w:rsidRPr="009D3EDC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Pr="009D3EDC">
        <w:rPr>
          <w:rFonts w:ascii="Times New Roman" w:hAnsi="Times New Roman" w:cs="Times New Roman"/>
          <w:sz w:val="28"/>
          <w:szCs w:val="28"/>
        </w:rPr>
        <w:t xml:space="preserve">муниципального района зарегистрировано 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597 </w:t>
      </w:r>
      <w:r w:rsidRPr="009D3EDC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из них: </w:t>
      </w:r>
    </w:p>
    <w:p w14:paraId="64287E8C" w14:textId="77777777" w:rsidR="00426CA4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135 - юридические лица, </w:t>
      </w:r>
    </w:p>
    <w:p w14:paraId="09DC929F" w14:textId="77777777" w:rsidR="00426CA4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462 - индивидуальные предприниматели,  </w:t>
      </w:r>
    </w:p>
    <w:p w14:paraId="760AA077" w14:textId="02251834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D3EDC">
        <w:rPr>
          <w:rFonts w:ascii="Times New Roman" w:hAnsi="Times New Roman" w:cs="Times New Roman"/>
          <w:b/>
          <w:sz w:val="28"/>
          <w:szCs w:val="28"/>
        </w:rPr>
        <w:t>846</w:t>
      </w:r>
      <w:r w:rsidRPr="009D3EDC">
        <w:rPr>
          <w:rFonts w:ascii="Times New Roman" w:hAnsi="Times New Roman" w:cs="Times New Roman"/>
          <w:sz w:val="28"/>
          <w:szCs w:val="28"/>
        </w:rPr>
        <w:t xml:space="preserve"> физических лиц и индивидуальных предпринимателей, являющихся налогоплательщиками налога на профессиональный доход</w:t>
      </w:r>
      <w:r w:rsidR="006F7478" w:rsidRPr="009D3EDC">
        <w:rPr>
          <w:rFonts w:ascii="Times New Roman" w:hAnsi="Times New Roman" w:cs="Times New Roman"/>
          <w:sz w:val="28"/>
          <w:szCs w:val="28"/>
        </w:rPr>
        <w:t>,</w:t>
      </w:r>
      <w:r w:rsidRPr="009D3EDC">
        <w:rPr>
          <w:rFonts w:ascii="Times New Roman" w:hAnsi="Times New Roman" w:cs="Times New Roman"/>
          <w:sz w:val="28"/>
          <w:szCs w:val="28"/>
        </w:rPr>
        <w:t xml:space="preserve">  действующего в Новгоро</w:t>
      </w:r>
      <w:r w:rsidR="00426CA4" w:rsidRPr="009D3EDC">
        <w:rPr>
          <w:rFonts w:ascii="Times New Roman" w:hAnsi="Times New Roman" w:cs="Times New Roman"/>
          <w:sz w:val="28"/>
          <w:szCs w:val="28"/>
        </w:rPr>
        <w:t>дской области с 01.07.2020 года, так называемые «самозанятые».</w:t>
      </w:r>
    </w:p>
    <w:p w14:paraId="10BAF549" w14:textId="75DF0868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9D3EDC">
        <w:rPr>
          <w:rFonts w:ascii="Times New Roman" w:hAnsi="Times New Roman" w:cs="Times New Roman"/>
          <w:b/>
          <w:sz w:val="28"/>
          <w:szCs w:val="28"/>
        </w:rPr>
        <w:t>один</w:t>
      </w:r>
      <w:r w:rsidRPr="009D3EDC">
        <w:rPr>
          <w:rFonts w:ascii="Times New Roman" w:hAnsi="Times New Roman" w:cs="Times New Roman"/>
          <w:sz w:val="28"/>
          <w:szCs w:val="28"/>
        </w:rPr>
        <w:t xml:space="preserve"> субъект МСП подтвердил статус социального предприятия</w:t>
      </w:r>
      <w:r w:rsidR="006F7478" w:rsidRPr="009D3EDC">
        <w:rPr>
          <w:rFonts w:ascii="Times New Roman" w:hAnsi="Times New Roman" w:cs="Times New Roman"/>
          <w:sz w:val="28"/>
          <w:szCs w:val="28"/>
        </w:rPr>
        <w:t xml:space="preserve"> и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один</w:t>
      </w:r>
      <w:r w:rsidRPr="009D3EDC">
        <w:rPr>
          <w:rFonts w:ascii="Times New Roman" w:hAnsi="Times New Roman" w:cs="Times New Roman"/>
          <w:sz w:val="28"/>
          <w:szCs w:val="28"/>
        </w:rPr>
        <w:t xml:space="preserve"> субъект МСП признан социальным предприятием впервые</w:t>
      </w:r>
      <w:r w:rsidR="00426CA4" w:rsidRPr="009D3EDC">
        <w:rPr>
          <w:rFonts w:ascii="Times New Roman" w:hAnsi="Times New Roman" w:cs="Times New Roman"/>
          <w:sz w:val="28"/>
          <w:szCs w:val="28"/>
        </w:rPr>
        <w:t>.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i/>
          <w:sz w:val="28"/>
          <w:szCs w:val="28"/>
        </w:rPr>
        <w:t>(справочно: социальное предприяти</w:t>
      </w:r>
      <w:proofErr w:type="gramStart"/>
      <w:r w:rsidRPr="009D3EDC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D3EDC">
        <w:rPr>
          <w:rFonts w:ascii="Times New Roman" w:hAnsi="Times New Roman" w:cs="Times New Roman"/>
          <w:i/>
          <w:sz w:val="28"/>
          <w:szCs w:val="28"/>
        </w:rPr>
        <w:t xml:space="preserve"> это  коммерческая организация, прибыль от которой идет на развитие самой организации, а также на проведение социальных проектов, в том числе в самой организации).</w:t>
      </w:r>
    </w:p>
    <w:p w14:paraId="01AD74D6" w14:textId="77777777" w:rsidR="008A6424" w:rsidRPr="009D3EDC" w:rsidRDefault="008A6424" w:rsidP="008A6424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3C0A4" w14:textId="7642F492" w:rsidR="008A6424" w:rsidRPr="009D3EDC" w:rsidRDefault="008A6424" w:rsidP="008A6424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12</w:t>
      </w:r>
    </w:p>
    <w:p w14:paraId="16D01C62" w14:textId="77777777" w:rsidR="00680D34" w:rsidRPr="009D3EDC" w:rsidRDefault="00426CA4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Малый бизнес района </w:t>
      </w:r>
      <w:r w:rsidR="00CC0596" w:rsidRPr="009D3EDC">
        <w:rPr>
          <w:rFonts w:ascii="Times New Roman" w:hAnsi="Times New Roman" w:cs="Times New Roman"/>
          <w:sz w:val="28"/>
          <w:szCs w:val="28"/>
        </w:rPr>
        <w:t>длительное время</w:t>
      </w:r>
      <w:r w:rsidRPr="009D3EDC">
        <w:rPr>
          <w:rFonts w:ascii="Times New Roman" w:hAnsi="Times New Roman" w:cs="Times New Roman"/>
          <w:sz w:val="28"/>
          <w:szCs w:val="28"/>
        </w:rPr>
        <w:t xml:space="preserve"> успешно сотруднича</w:t>
      </w:r>
      <w:r w:rsidR="00680D34" w:rsidRPr="009D3EDC">
        <w:rPr>
          <w:rFonts w:ascii="Times New Roman" w:hAnsi="Times New Roman" w:cs="Times New Roman"/>
          <w:sz w:val="28"/>
          <w:szCs w:val="28"/>
        </w:rPr>
        <w:t>ет</w:t>
      </w:r>
      <w:r w:rsidRPr="009D3EDC">
        <w:rPr>
          <w:rFonts w:ascii="Times New Roman" w:hAnsi="Times New Roman" w:cs="Times New Roman"/>
          <w:sz w:val="28"/>
          <w:szCs w:val="28"/>
        </w:rPr>
        <w:t xml:space="preserve"> с Новгородским фондом поддержки малого предпринимательства, который предлагает </w:t>
      </w:r>
      <w:r w:rsidR="002567F7" w:rsidRPr="009D3EDC">
        <w:rPr>
          <w:rFonts w:ascii="Times New Roman" w:hAnsi="Times New Roman" w:cs="Times New Roman"/>
          <w:sz w:val="28"/>
          <w:szCs w:val="28"/>
        </w:rPr>
        <w:t xml:space="preserve">предпринимателям </w:t>
      </w:r>
      <w:r w:rsidRPr="009D3EDC">
        <w:rPr>
          <w:rFonts w:ascii="Times New Roman" w:hAnsi="Times New Roman" w:cs="Times New Roman"/>
          <w:sz w:val="28"/>
          <w:szCs w:val="28"/>
        </w:rPr>
        <w:t xml:space="preserve">выгодные финансовые продукты. 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В 2022 году одобрено </w:t>
      </w:r>
      <w:r w:rsidR="00A870A3" w:rsidRPr="009D3EDC">
        <w:rPr>
          <w:rFonts w:ascii="Times New Roman" w:hAnsi="Times New Roman" w:cs="Times New Roman"/>
          <w:b/>
          <w:sz w:val="28"/>
          <w:szCs w:val="28"/>
        </w:rPr>
        <w:t>9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льготных займов субъектам </w:t>
      </w:r>
      <w:r w:rsidR="00680D34" w:rsidRPr="009D3EDC">
        <w:rPr>
          <w:rFonts w:ascii="Times New Roman" w:hAnsi="Times New Roman" w:cs="Times New Roman"/>
          <w:sz w:val="28"/>
          <w:szCs w:val="28"/>
        </w:rPr>
        <w:t>МСП,</w:t>
      </w:r>
      <w:r w:rsidR="00A870A3" w:rsidRPr="009D3EDC">
        <w:rPr>
          <w:rFonts w:ascii="Times New Roman" w:hAnsi="Times New Roman" w:cs="Times New Roman"/>
        </w:rPr>
        <w:t xml:space="preserve"> </w:t>
      </w:r>
      <w:r w:rsidR="00A870A3" w:rsidRPr="009D3EDC">
        <w:rPr>
          <w:rFonts w:ascii="Times New Roman" w:hAnsi="Times New Roman" w:cs="Times New Roman"/>
          <w:sz w:val="28"/>
          <w:szCs w:val="28"/>
        </w:rPr>
        <w:t>занимающи</w:t>
      </w:r>
      <w:r w:rsidRPr="009D3EDC">
        <w:rPr>
          <w:rFonts w:ascii="Times New Roman" w:hAnsi="Times New Roman" w:cs="Times New Roman"/>
          <w:sz w:val="28"/>
          <w:szCs w:val="28"/>
        </w:rPr>
        <w:t>м</w:t>
      </w:r>
      <w:r w:rsidR="00A870A3" w:rsidRPr="009D3EDC">
        <w:rPr>
          <w:rFonts w:ascii="Times New Roman" w:hAnsi="Times New Roman" w:cs="Times New Roman"/>
          <w:sz w:val="28"/>
          <w:szCs w:val="28"/>
        </w:rPr>
        <w:t>ся торговлей, лесозаготовками, сельским хозяйством</w:t>
      </w:r>
      <w:r w:rsidR="00680D34" w:rsidRPr="009D3EDC">
        <w:rPr>
          <w:rFonts w:ascii="Times New Roman" w:hAnsi="Times New Roman" w:cs="Times New Roman"/>
          <w:sz w:val="28"/>
          <w:szCs w:val="28"/>
        </w:rPr>
        <w:t xml:space="preserve"> и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 бытовыми услугами, на сумму </w:t>
      </w:r>
      <w:r w:rsidR="00A870A3" w:rsidRPr="009D3EDC">
        <w:rPr>
          <w:rFonts w:ascii="Times New Roman" w:hAnsi="Times New Roman" w:cs="Times New Roman"/>
          <w:b/>
          <w:sz w:val="28"/>
          <w:szCs w:val="28"/>
        </w:rPr>
        <w:t>14,3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A870A3" w:rsidRPr="009D3EDC">
        <w:t xml:space="preserve"> 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что </w:t>
      </w:r>
      <w:r w:rsidR="008319F4" w:rsidRPr="009D3EDC">
        <w:rPr>
          <w:rFonts w:ascii="Times New Roman" w:hAnsi="Times New Roman" w:cs="Times New Roman"/>
          <w:sz w:val="28"/>
          <w:szCs w:val="28"/>
        </w:rPr>
        <w:t xml:space="preserve">в </w:t>
      </w:r>
      <w:r w:rsidR="008319F4" w:rsidRPr="009D3EDC">
        <w:rPr>
          <w:rFonts w:ascii="Times New Roman" w:hAnsi="Times New Roman" w:cs="Times New Roman"/>
          <w:b/>
          <w:sz w:val="28"/>
          <w:szCs w:val="28"/>
        </w:rPr>
        <w:t>1,8 раза</w:t>
      </w:r>
      <w:r w:rsidR="00A870A3"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больше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8319F4" w:rsidRPr="009D3EDC">
        <w:rPr>
          <w:rFonts w:ascii="Times New Roman" w:hAnsi="Times New Roman" w:cs="Times New Roman"/>
          <w:sz w:val="28"/>
          <w:szCs w:val="28"/>
        </w:rPr>
        <w:t>чем в</w:t>
      </w:r>
      <w:r w:rsidRPr="009D3EDC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8319F4" w:rsidRPr="009D3EDC">
        <w:rPr>
          <w:rFonts w:ascii="Times New Roman" w:hAnsi="Times New Roman" w:cs="Times New Roman"/>
          <w:sz w:val="28"/>
          <w:szCs w:val="28"/>
        </w:rPr>
        <w:t>у</w:t>
      </w:r>
      <w:r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0B554" w14:textId="56D5F817" w:rsidR="00A870A3" w:rsidRPr="009D3EDC" w:rsidRDefault="00426CA4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Также фондом 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A870A3" w:rsidRPr="009D3EDC">
        <w:rPr>
          <w:rFonts w:ascii="Times New Roman" w:hAnsi="Times New Roman" w:cs="Times New Roman"/>
          <w:b/>
          <w:sz w:val="28"/>
          <w:szCs w:val="28"/>
        </w:rPr>
        <w:t>1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поручительство </w:t>
      </w:r>
      <w:r w:rsidR="00680D34" w:rsidRPr="009D3EDC">
        <w:rPr>
          <w:rFonts w:ascii="Times New Roman" w:hAnsi="Times New Roman" w:cs="Times New Roman"/>
          <w:sz w:val="28"/>
          <w:szCs w:val="28"/>
        </w:rPr>
        <w:t xml:space="preserve">по кредитному договору </w:t>
      </w:r>
      <w:r w:rsidR="008319F4" w:rsidRPr="009D3EDC">
        <w:rPr>
          <w:rFonts w:ascii="Times New Roman" w:hAnsi="Times New Roman" w:cs="Times New Roman"/>
          <w:sz w:val="28"/>
          <w:szCs w:val="28"/>
        </w:rPr>
        <w:t>на сумму 4,9 млн. рублей</w:t>
      </w:r>
      <w:r w:rsidR="00680D34" w:rsidRPr="009D3EDC">
        <w:rPr>
          <w:rFonts w:ascii="Times New Roman" w:hAnsi="Times New Roman" w:cs="Times New Roman"/>
          <w:sz w:val="28"/>
          <w:szCs w:val="28"/>
        </w:rPr>
        <w:t xml:space="preserve">. 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9401D" w14:textId="4BA0D7FA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9D3EDC">
        <w:rPr>
          <w:rFonts w:ascii="Times New Roman" w:hAnsi="Times New Roman" w:cs="Times New Roman"/>
          <w:b/>
          <w:sz w:val="28"/>
          <w:szCs w:val="28"/>
        </w:rPr>
        <w:t>два</w:t>
      </w:r>
      <w:r w:rsidRPr="009D3ED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 получили субсидию на возмещение части затрат за приобретение горюче-смазочных материалов для обеспечения жителей отдалённых и труднодоступных населённых пунктов Окуловского муниципального района услугами </w:t>
      </w:r>
      <w:r w:rsidRPr="009D3EDC">
        <w:rPr>
          <w:rFonts w:ascii="Times New Roman" w:hAnsi="Times New Roman" w:cs="Times New Roman"/>
          <w:sz w:val="28"/>
          <w:szCs w:val="28"/>
        </w:rPr>
        <w:lastRenderedPageBreak/>
        <w:t xml:space="preserve">торговли посредством мобильных торговых объектов на общую сумму </w:t>
      </w:r>
      <w:r w:rsidRPr="009D3EDC">
        <w:rPr>
          <w:rFonts w:ascii="Times New Roman" w:hAnsi="Times New Roman" w:cs="Times New Roman"/>
          <w:b/>
          <w:sz w:val="28"/>
          <w:szCs w:val="28"/>
        </w:rPr>
        <w:t>101,</w:t>
      </w:r>
      <w:r w:rsidR="002C56A9" w:rsidRPr="009D3EDC">
        <w:rPr>
          <w:rFonts w:ascii="Times New Roman" w:hAnsi="Times New Roman" w:cs="Times New Roman"/>
          <w:b/>
          <w:sz w:val="28"/>
          <w:szCs w:val="28"/>
        </w:rPr>
        <w:t>4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D3EDC">
        <w:rPr>
          <w:rFonts w:ascii="Times New Roman" w:hAnsi="Times New Roman" w:cs="Times New Roman"/>
          <w:sz w:val="28"/>
          <w:szCs w:val="28"/>
        </w:rPr>
        <w:t>.</w:t>
      </w:r>
    </w:p>
    <w:p w14:paraId="1FBD8841" w14:textId="748A7433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Важным видом поддержки малого бизнеса на муниципальном уровне является имущественная поддержка. 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Окуловского района, городских и сельских поселений утверждены перечни муниципального имущества, свободного от прав третьих лиц, для предоставления субъектам МСП, в которые включено </w:t>
      </w:r>
      <w:r w:rsidRPr="009D3EDC">
        <w:rPr>
          <w:rFonts w:ascii="Times New Roman" w:hAnsi="Times New Roman" w:cs="Times New Roman"/>
          <w:b/>
          <w:sz w:val="28"/>
          <w:szCs w:val="28"/>
        </w:rPr>
        <w:t>33</w:t>
      </w:r>
      <w:r w:rsidRPr="009D3EDC">
        <w:rPr>
          <w:rFonts w:ascii="Times New Roman" w:hAnsi="Times New Roman" w:cs="Times New Roman"/>
          <w:sz w:val="28"/>
          <w:szCs w:val="28"/>
        </w:rPr>
        <w:t xml:space="preserve"> объекта (из них 2 объекта включено в 2022 году), из которых 7 объектов предоставлено в аренду субъектам МСП (из них 2 объекта в 2022 году).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Объекты из этого перечня  могут быть предоставлены </w:t>
      </w:r>
      <w:r w:rsidR="002C56A9" w:rsidRPr="009D3ED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9D3EDC">
        <w:rPr>
          <w:rFonts w:ascii="Times New Roman" w:hAnsi="Times New Roman" w:cs="Times New Roman"/>
          <w:sz w:val="28"/>
          <w:szCs w:val="28"/>
        </w:rPr>
        <w:t>субъектам МСП и самозанятым гражданам.</w:t>
      </w:r>
    </w:p>
    <w:p w14:paraId="4520F8DC" w14:textId="08CD0A6F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 Окуловском районе продолжается работа по заключению социальных контрактов. Так, на основании социальных контрактов в 202</w:t>
      </w:r>
      <w:r w:rsidR="00680D34" w:rsidRPr="009D3EDC">
        <w:rPr>
          <w:rFonts w:ascii="Times New Roman" w:hAnsi="Times New Roman" w:cs="Times New Roman"/>
          <w:sz w:val="28"/>
          <w:szCs w:val="28"/>
        </w:rPr>
        <w:t>2</w:t>
      </w:r>
      <w:r w:rsidRPr="009D3EDC">
        <w:rPr>
          <w:rFonts w:ascii="Times New Roman" w:hAnsi="Times New Roman" w:cs="Times New Roman"/>
          <w:sz w:val="28"/>
          <w:szCs w:val="28"/>
        </w:rPr>
        <w:t xml:space="preserve"> году у субъектов малого бизнеса трудоустроено </w:t>
      </w:r>
      <w:r w:rsidRPr="009D3EDC">
        <w:rPr>
          <w:rFonts w:ascii="Times New Roman" w:hAnsi="Times New Roman" w:cs="Times New Roman"/>
          <w:b/>
          <w:sz w:val="28"/>
          <w:szCs w:val="28"/>
        </w:rPr>
        <w:t>30</w:t>
      </w:r>
      <w:r w:rsidRPr="009D3EDC">
        <w:rPr>
          <w:rFonts w:ascii="Times New Roman" w:hAnsi="Times New Roman" w:cs="Times New Roman"/>
          <w:sz w:val="28"/>
          <w:szCs w:val="28"/>
        </w:rPr>
        <w:t xml:space="preserve"> граждан. По направлению «индивидуальная предпринимательская деятельность» заключен </w:t>
      </w:r>
      <w:r w:rsidRPr="009D3EDC">
        <w:rPr>
          <w:rFonts w:ascii="Times New Roman" w:hAnsi="Times New Roman" w:cs="Times New Roman"/>
          <w:b/>
          <w:sz w:val="28"/>
          <w:szCs w:val="28"/>
        </w:rPr>
        <w:t>21</w:t>
      </w:r>
      <w:r w:rsidRPr="009D3EDC">
        <w:rPr>
          <w:rFonts w:ascii="Times New Roman" w:hAnsi="Times New Roman" w:cs="Times New Roman"/>
          <w:sz w:val="28"/>
          <w:szCs w:val="28"/>
        </w:rPr>
        <w:t xml:space="preserve"> социальный контракт по видам деятельности - стационарная торговля, грузоперевозки, деревообработка, услуги по перевозке пассажиров легковым такси, бытовые услуги населению.</w:t>
      </w:r>
    </w:p>
    <w:p w14:paraId="1CF7E232" w14:textId="0A204E80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11</w:t>
      </w:r>
      <w:r w:rsidRPr="009D3EDC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Pr="009D3EDC">
        <w:rPr>
          <w:rFonts w:ascii="Times New Roman" w:hAnsi="Times New Roman" w:cs="Times New Roman"/>
          <w:b/>
          <w:sz w:val="28"/>
          <w:szCs w:val="28"/>
        </w:rPr>
        <w:t>1</w:t>
      </w:r>
      <w:r w:rsidRPr="009D3EDC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в 2022 году воспользовались услугами Новгородского центра поддержки экспорт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приняли участие в экспортом семинаре, участвовали в международных выставках, </w:t>
      </w:r>
      <w:r w:rsidR="00680D34" w:rsidRPr="009D3EDC">
        <w:rPr>
          <w:rFonts w:ascii="Times New Roman" w:hAnsi="Times New Roman" w:cs="Times New Roman"/>
          <w:sz w:val="28"/>
          <w:szCs w:val="28"/>
        </w:rPr>
        <w:t>вели</w:t>
      </w:r>
      <w:r w:rsidRPr="009D3EDC">
        <w:rPr>
          <w:rFonts w:ascii="Times New Roman" w:hAnsi="Times New Roman" w:cs="Times New Roman"/>
          <w:sz w:val="28"/>
          <w:szCs w:val="28"/>
        </w:rPr>
        <w:t xml:space="preserve"> переговор</w:t>
      </w:r>
      <w:r w:rsidR="00680D34" w:rsidRPr="009D3EDC">
        <w:rPr>
          <w:rFonts w:ascii="Times New Roman" w:hAnsi="Times New Roman" w:cs="Times New Roman"/>
          <w:sz w:val="28"/>
          <w:szCs w:val="28"/>
        </w:rPr>
        <w:t>ы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80D34" w:rsidRPr="009D3EDC">
        <w:rPr>
          <w:rFonts w:ascii="Times New Roman" w:hAnsi="Times New Roman" w:cs="Times New Roman"/>
          <w:sz w:val="28"/>
          <w:szCs w:val="28"/>
        </w:rPr>
        <w:t xml:space="preserve">с иностранными </w:t>
      </w:r>
      <w:r w:rsidRPr="009D3EDC">
        <w:rPr>
          <w:rFonts w:ascii="Times New Roman" w:hAnsi="Times New Roman" w:cs="Times New Roman"/>
          <w:sz w:val="28"/>
          <w:szCs w:val="28"/>
        </w:rPr>
        <w:t>партнерами</w:t>
      </w:r>
      <w:r w:rsidR="00680D34" w:rsidRPr="009D3EDC">
        <w:rPr>
          <w:rFonts w:ascii="Times New Roman" w:hAnsi="Times New Roman" w:cs="Times New Roman"/>
          <w:sz w:val="28"/>
          <w:szCs w:val="28"/>
        </w:rPr>
        <w:t xml:space="preserve">. 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7E984" w14:textId="77777777" w:rsidR="008A6424" w:rsidRPr="009D3EDC" w:rsidRDefault="008A6424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65A81" w14:textId="567AC07B" w:rsidR="008A6424" w:rsidRPr="009D3EDC" w:rsidRDefault="008A6424" w:rsidP="008A6424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13</w:t>
      </w:r>
    </w:p>
    <w:p w14:paraId="6CAD5C92" w14:textId="0C1708DB" w:rsidR="00A870A3" w:rsidRPr="009D3EDC" w:rsidRDefault="006A3CB4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Второй год н</w:t>
      </w:r>
      <w:r w:rsidR="00A870A3" w:rsidRPr="009D3EDC">
        <w:rPr>
          <w:rFonts w:ascii="Times New Roman" w:hAnsi="Times New Roman" w:cs="Times New Roman"/>
          <w:b/>
          <w:sz w:val="28"/>
          <w:szCs w:val="28"/>
        </w:rPr>
        <w:t xml:space="preserve">аше 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малое </w:t>
      </w:r>
      <w:r w:rsidR="00A870A3" w:rsidRPr="009D3EDC">
        <w:rPr>
          <w:rFonts w:ascii="Times New Roman" w:hAnsi="Times New Roman" w:cs="Times New Roman"/>
          <w:b/>
          <w:sz w:val="28"/>
          <w:szCs w:val="28"/>
        </w:rPr>
        <w:t>предприятие «</w:t>
      </w:r>
      <w:proofErr w:type="spellStart"/>
      <w:r w:rsidR="00A870A3" w:rsidRPr="009D3EDC">
        <w:rPr>
          <w:rFonts w:ascii="Times New Roman" w:hAnsi="Times New Roman" w:cs="Times New Roman"/>
          <w:b/>
          <w:sz w:val="28"/>
          <w:szCs w:val="28"/>
        </w:rPr>
        <w:t>Агромет</w:t>
      </w:r>
      <w:proofErr w:type="spellEnd"/>
      <w:r w:rsidR="00A870A3" w:rsidRPr="009D3EDC">
        <w:rPr>
          <w:rFonts w:ascii="Times New Roman" w:hAnsi="Times New Roman" w:cs="Times New Roman"/>
          <w:b/>
          <w:sz w:val="28"/>
          <w:szCs w:val="28"/>
        </w:rPr>
        <w:t>» признано призеро</w:t>
      </w:r>
      <w:r w:rsidR="00680D34" w:rsidRPr="009D3EDC">
        <w:rPr>
          <w:rFonts w:ascii="Times New Roman" w:hAnsi="Times New Roman" w:cs="Times New Roman"/>
          <w:b/>
          <w:sz w:val="28"/>
          <w:szCs w:val="28"/>
        </w:rPr>
        <w:t>м</w:t>
      </w:r>
      <w:r w:rsidR="00A870A3" w:rsidRPr="009D3EDC">
        <w:rPr>
          <w:rFonts w:ascii="Times New Roman" w:hAnsi="Times New Roman" w:cs="Times New Roman"/>
          <w:b/>
          <w:sz w:val="28"/>
          <w:szCs w:val="28"/>
        </w:rPr>
        <w:t xml:space="preserve"> конкурса «Экспортер года» в сфере высоких технологий.</w:t>
      </w:r>
    </w:p>
    <w:p w14:paraId="51C54706" w14:textId="190D8811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Задачи на 2023 год и среднесрочн</w:t>
      </w:r>
      <w:r w:rsidR="00680D34" w:rsidRPr="009D3EDC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 xml:space="preserve"> пер</w:t>
      </w:r>
      <w:r w:rsidR="00680D34" w:rsidRPr="009D3EDC">
        <w:rPr>
          <w:rFonts w:ascii="Times New Roman" w:hAnsi="Times New Roman" w:cs="Times New Roman"/>
          <w:b/>
          <w:bCs/>
          <w:sz w:val="28"/>
          <w:szCs w:val="28"/>
        </w:rPr>
        <w:t>иод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5244AE" w14:textId="77777777" w:rsidR="007A7948" w:rsidRPr="009D3EDC" w:rsidRDefault="00680D34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п</w:t>
      </w:r>
      <w:r w:rsidR="00A870A3" w:rsidRPr="009D3EDC">
        <w:rPr>
          <w:rFonts w:ascii="Times New Roman" w:hAnsi="Times New Roman" w:cs="Times New Roman"/>
          <w:sz w:val="28"/>
          <w:szCs w:val="28"/>
        </w:rPr>
        <w:t>оддержк</w:t>
      </w:r>
      <w:r w:rsidR="001531A6" w:rsidRPr="009D3EDC">
        <w:rPr>
          <w:rFonts w:ascii="Times New Roman" w:hAnsi="Times New Roman" w:cs="Times New Roman"/>
          <w:sz w:val="28"/>
          <w:szCs w:val="28"/>
        </w:rPr>
        <w:t>а субъектов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мало</w:t>
      </w:r>
      <w:r w:rsidR="001531A6" w:rsidRPr="009D3EDC">
        <w:rPr>
          <w:rFonts w:ascii="Times New Roman" w:hAnsi="Times New Roman" w:cs="Times New Roman"/>
          <w:sz w:val="28"/>
          <w:szCs w:val="28"/>
        </w:rPr>
        <w:t>го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1531A6" w:rsidRPr="009D3EDC">
        <w:rPr>
          <w:rFonts w:ascii="Times New Roman" w:hAnsi="Times New Roman" w:cs="Times New Roman"/>
          <w:sz w:val="28"/>
          <w:szCs w:val="28"/>
        </w:rPr>
        <w:t>а</w:t>
      </w:r>
      <w:r w:rsidR="00A870A3" w:rsidRPr="009D3EDC">
        <w:rPr>
          <w:rFonts w:ascii="Times New Roman" w:hAnsi="Times New Roman" w:cs="Times New Roman"/>
          <w:sz w:val="28"/>
          <w:szCs w:val="28"/>
        </w:rPr>
        <w:t>, в том числе за счет средств федерального, областного и местного бюджетов через сеть коммерческих и некоммерческих организаций, обра</w:t>
      </w:r>
      <w:r w:rsidR="007A7948" w:rsidRPr="009D3EDC">
        <w:rPr>
          <w:rFonts w:ascii="Times New Roman" w:hAnsi="Times New Roman" w:cs="Times New Roman"/>
          <w:sz w:val="28"/>
          <w:szCs w:val="28"/>
        </w:rPr>
        <w:t xml:space="preserve">зующих инфраструктуру поддержки: </w:t>
      </w:r>
    </w:p>
    <w:p w14:paraId="18427FEF" w14:textId="3667E268" w:rsidR="00A870A3" w:rsidRPr="009D3EDC" w:rsidRDefault="007A7948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микрозаймо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9D3EDC">
        <w:rPr>
          <w:rFonts w:ascii="Times New Roman" w:hAnsi="Times New Roman" w:cs="Times New Roman"/>
          <w:b/>
          <w:sz w:val="28"/>
          <w:szCs w:val="28"/>
        </w:rPr>
        <w:t>3</w:t>
      </w:r>
      <w:r w:rsidRPr="009D3EDC">
        <w:rPr>
          <w:rFonts w:ascii="Times New Roman" w:hAnsi="Times New Roman" w:cs="Times New Roman"/>
          <w:sz w:val="28"/>
          <w:szCs w:val="28"/>
        </w:rPr>
        <w:t>,</w:t>
      </w:r>
    </w:p>
    <w:p w14:paraId="4D6BAA0F" w14:textId="085273DF" w:rsidR="007A7948" w:rsidRPr="009D3EDC" w:rsidRDefault="007A7948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дополнение перечней муниципального имущества, предназначенного для МСП, не менее чем </w:t>
      </w:r>
      <w:r w:rsidRPr="009D3EDC">
        <w:rPr>
          <w:rFonts w:ascii="Times New Roman" w:hAnsi="Times New Roman" w:cs="Times New Roman"/>
          <w:b/>
          <w:sz w:val="28"/>
          <w:szCs w:val="28"/>
        </w:rPr>
        <w:t>3</w:t>
      </w:r>
      <w:r w:rsidRPr="009D3EDC">
        <w:rPr>
          <w:rFonts w:ascii="Times New Roman" w:hAnsi="Times New Roman" w:cs="Times New Roman"/>
          <w:sz w:val="28"/>
          <w:szCs w:val="28"/>
        </w:rPr>
        <w:t xml:space="preserve"> объектами,</w:t>
      </w:r>
    </w:p>
    <w:p w14:paraId="78D6174E" w14:textId="0A2E053E" w:rsidR="007A7948" w:rsidRPr="009D3EDC" w:rsidRDefault="007A7948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обеспечение трудоустройства у субъектов МСП в рамках заключенных социальных контракто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9D3EDC">
        <w:rPr>
          <w:rFonts w:ascii="Times New Roman" w:hAnsi="Times New Roman" w:cs="Times New Roman"/>
          <w:b/>
          <w:sz w:val="28"/>
          <w:szCs w:val="28"/>
        </w:rPr>
        <w:t>18</w:t>
      </w:r>
      <w:r w:rsidRPr="009D3ED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A32A3A1" w14:textId="77777777" w:rsidR="00A870A3" w:rsidRPr="009D3EDC" w:rsidRDefault="00A870A3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вовлечение субъектов МСП в реализацию национальных и региональных проектов.</w:t>
      </w:r>
    </w:p>
    <w:p w14:paraId="07C94750" w14:textId="77777777" w:rsidR="00C605F9" w:rsidRPr="009D3EDC" w:rsidRDefault="00C605F9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18FB1" w14:textId="77777777" w:rsidR="00C605F9" w:rsidRPr="009D3EDC" w:rsidRDefault="00C605F9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26C04" w14:textId="77777777" w:rsidR="00C605F9" w:rsidRPr="009D3EDC" w:rsidRDefault="00C605F9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6B2D1" w14:textId="77777777" w:rsidR="00C605F9" w:rsidRPr="009D3EDC" w:rsidRDefault="00C605F9" w:rsidP="00A87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722AC" w14:textId="643A0137" w:rsidR="008A6424" w:rsidRPr="009D3EDC" w:rsidRDefault="008A6424" w:rsidP="008A6424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lastRenderedPageBreak/>
        <w:t>Слайд 14</w:t>
      </w:r>
    </w:p>
    <w:p w14:paraId="71CFC58F" w14:textId="17A34CD4" w:rsidR="00522B0B" w:rsidRPr="009D3EDC" w:rsidRDefault="00522B0B" w:rsidP="000444A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14:paraId="0B25030C" w14:textId="2E119794" w:rsidR="00680D34" w:rsidRPr="009D3EDC" w:rsidRDefault="00AE73FB" w:rsidP="000444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Образование – это важное направление, потому что от того, как мы будем заниматься образованием наших детей, зависит наше будущее.</w:t>
      </w:r>
      <w:r w:rsidRPr="009D3EDC"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И с</w:t>
      </w:r>
      <w:r w:rsidR="00892F5C" w:rsidRPr="009D3EDC">
        <w:rPr>
          <w:rFonts w:ascii="Times New Roman" w:hAnsi="Times New Roman" w:cs="Times New Roman"/>
          <w:sz w:val="28"/>
          <w:szCs w:val="28"/>
        </w:rPr>
        <w:t>оздание благоприятных условий для к</w:t>
      </w:r>
      <w:r w:rsidR="00680D34" w:rsidRPr="009D3EDC">
        <w:rPr>
          <w:rFonts w:ascii="Times New Roman" w:hAnsi="Times New Roman" w:cs="Times New Roman"/>
          <w:sz w:val="28"/>
          <w:szCs w:val="28"/>
        </w:rPr>
        <w:t>ачественно</w:t>
      </w:r>
      <w:r w:rsidR="00892F5C" w:rsidRPr="009D3EDC">
        <w:rPr>
          <w:rFonts w:ascii="Times New Roman" w:hAnsi="Times New Roman" w:cs="Times New Roman"/>
          <w:sz w:val="28"/>
          <w:szCs w:val="28"/>
        </w:rPr>
        <w:t>го</w:t>
      </w:r>
      <w:r w:rsidR="00680D34" w:rsidRPr="009D3ED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92F5C" w:rsidRPr="009D3EDC">
        <w:rPr>
          <w:rFonts w:ascii="Times New Roman" w:hAnsi="Times New Roman" w:cs="Times New Roman"/>
          <w:sz w:val="28"/>
          <w:szCs w:val="28"/>
        </w:rPr>
        <w:t xml:space="preserve">я </w:t>
      </w:r>
      <w:r w:rsidR="00680D34" w:rsidRPr="009D3EDC">
        <w:rPr>
          <w:rFonts w:ascii="Times New Roman" w:hAnsi="Times New Roman" w:cs="Times New Roman"/>
          <w:sz w:val="28"/>
          <w:szCs w:val="28"/>
        </w:rPr>
        <w:t>и разносторонне</w:t>
      </w:r>
      <w:r w:rsidR="00892F5C" w:rsidRPr="009D3EDC">
        <w:rPr>
          <w:rFonts w:ascii="Times New Roman" w:hAnsi="Times New Roman" w:cs="Times New Roman"/>
          <w:sz w:val="28"/>
          <w:szCs w:val="28"/>
        </w:rPr>
        <w:t>го</w:t>
      </w:r>
      <w:r w:rsidR="00680D34" w:rsidRPr="009D3ED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92F5C" w:rsidRPr="009D3EDC">
        <w:rPr>
          <w:rFonts w:ascii="Times New Roman" w:hAnsi="Times New Roman" w:cs="Times New Roman"/>
          <w:sz w:val="28"/>
          <w:szCs w:val="28"/>
        </w:rPr>
        <w:t>я</w:t>
      </w:r>
      <w:r w:rsidR="00680D34" w:rsidRPr="009D3EDC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892F5C" w:rsidRPr="009D3EDC">
        <w:rPr>
          <w:rFonts w:ascii="Times New Roman" w:hAnsi="Times New Roman" w:cs="Times New Roman"/>
          <w:sz w:val="28"/>
          <w:szCs w:val="28"/>
        </w:rPr>
        <w:t xml:space="preserve">- одна из наших первостепенных задач. </w:t>
      </w:r>
    </w:p>
    <w:p w14:paraId="2E101AC5" w14:textId="3F431136" w:rsidR="00892F5C" w:rsidRPr="009D3EDC" w:rsidRDefault="00892F5C" w:rsidP="000444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Не первый год одним из успешных инструментов решения поставленных задач является участие в реализации кластерных проектов.</w:t>
      </w:r>
    </w:p>
    <w:p w14:paraId="2DAE6179" w14:textId="491A25B2" w:rsidR="0075756C" w:rsidRPr="009D3EDC" w:rsidRDefault="0075756C" w:rsidP="000444A2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мае 2022 года в Администрации Окуловского муниципального района состоялась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школьных проектов в рамках кластерного проекта </w:t>
      </w: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«Твой школьный бюджет»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7B697FA" w14:textId="77777777" w:rsidR="0066198D" w:rsidRPr="009D3EDC" w:rsidRDefault="0075756C" w:rsidP="000444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На конкурс свои проекты представили </w:t>
      </w:r>
      <w:r w:rsidR="0066198D" w:rsidRPr="009D3EDC">
        <w:rPr>
          <w:rFonts w:ascii="Times New Roman" w:hAnsi="Times New Roman" w:cs="Times New Roman"/>
          <w:sz w:val="28"/>
          <w:szCs w:val="28"/>
        </w:rPr>
        <w:t>школа</w:t>
      </w:r>
      <w:r w:rsidRPr="009D3EDC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>куловка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, </w:t>
      </w:r>
      <w:r w:rsidR="006F7478" w:rsidRPr="009D3EDC">
        <w:rPr>
          <w:rFonts w:ascii="Times New Roman" w:hAnsi="Times New Roman" w:cs="Times New Roman"/>
          <w:sz w:val="28"/>
          <w:szCs w:val="28"/>
        </w:rPr>
        <w:t>школа</w:t>
      </w:r>
      <w:r w:rsidRPr="009D3EDC">
        <w:rPr>
          <w:rFonts w:ascii="Times New Roman" w:hAnsi="Times New Roman" w:cs="Times New Roman"/>
          <w:sz w:val="28"/>
          <w:szCs w:val="28"/>
        </w:rPr>
        <w:t xml:space="preserve"> п. Кулотино и </w:t>
      </w:r>
      <w:r w:rsidR="006F7478" w:rsidRPr="009D3EDC">
        <w:rPr>
          <w:rFonts w:ascii="Times New Roman" w:hAnsi="Times New Roman" w:cs="Times New Roman"/>
          <w:sz w:val="28"/>
          <w:szCs w:val="28"/>
        </w:rPr>
        <w:t>школа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д.Боровно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4D87EE" w14:textId="039E83B3" w:rsidR="008A6424" w:rsidRPr="009D3EDC" w:rsidRDefault="00A06F3C" w:rsidP="000444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К</w:t>
      </w:r>
      <w:r w:rsidR="00C605F9" w:rsidRPr="009D3EDC">
        <w:rPr>
          <w:rFonts w:ascii="Times New Roman" w:hAnsi="Times New Roman" w:cs="Times New Roman"/>
          <w:sz w:val="28"/>
          <w:szCs w:val="28"/>
        </w:rPr>
        <w:t>у</w:t>
      </w:r>
      <w:r w:rsidRPr="009D3EDC">
        <w:rPr>
          <w:rFonts w:ascii="Times New Roman" w:hAnsi="Times New Roman" w:cs="Times New Roman"/>
          <w:sz w:val="28"/>
          <w:szCs w:val="28"/>
        </w:rPr>
        <w:t>лотинская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ш</w:t>
      </w:r>
      <w:r w:rsidR="006F7478" w:rsidRPr="009D3EDC">
        <w:rPr>
          <w:rFonts w:ascii="Times New Roman" w:hAnsi="Times New Roman" w:cs="Times New Roman"/>
          <w:sz w:val="28"/>
          <w:szCs w:val="28"/>
        </w:rPr>
        <w:t>кола</w:t>
      </w:r>
      <w:r w:rsidR="00B44FA6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B45CB8" w:rsidRPr="009D3EDC">
        <w:rPr>
          <w:rFonts w:ascii="Times New Roman" w:hAnsi="Times New Roman" w:cs="Times New Roman"/>
          <w:sz w:val="28"/>
          <w:szCs w:val="28"/>
        </w:rPr>
        <w:t>защитила</w:t>
      </w:r>
      <w:r w:rsidR="00B44FA6" w:rsidRPr="009D3EDC">
        <w:rPr>
          <w:rFonts w:ascii="Times New Roman" w:hAnsi="Times New Roman" w:cs="Times New Roman"/>
          <w:sz w:val="28"/>
          <w:szCs w:val="28"/>
        </w:rPr>
        <w:t xml:space="preserve"> и стала победителем с проектом </w:t>
      </w:r>
      <w:r w:rsidR="0075756C" w:rsidRPr="009D3EDC">
        <w:rPr>
          <w:rFonts w:ascii="Times New Roman" w:hAnsi="Times New Roman" w:cs="Times New Roman"/>
          <w:sz w:val="28"/>
          <w:szCs w:val="28"/>
        </w:rPr>
        <w:t>«Школьный музей»</w:t>
      </w:r>
      <w:r w:rsidR="00B44FA6" w:rsidRPr="009D3EDC">
        <w:rPr>
          <w:rFonts w:ascii="Times New Roman" w:hAnsi="Times New Roman" w:cs="Times New Roman"/>
          <w:sz w:val="28"/>
          <w:szCs w:val="28"/>
        </w:rPr>
        <w:t>. Н</w:t>
      </w:r>
      <w:r w:rsidR="0075756C" w:rsidRPr="009D3EDC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B44FA6" w:rsidRPr="009D3EDC">
        <w:rPr>
          <w:rFonts w:ascii="Times New Roman" w:hAnsi="Times New Roman" w:cs="Times New Roman"/>
          <w:sz w:val="28"/>
          <w:szCs w:val="28"/>
        </w:rPr>
        <w:t xml:space="preserve">проекта-победителя было </w:t>
      </w:r>
      <w:r w:rsidR="0075756C" w:rsidRPr="009D3EDC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75756C" w:rsidRPr="009D3EDC">
        <w:rPr>
          <w:rFonts w:ascii="Times New Roman" w:hAnsi="Times New Roman" w:cs="Times New Roman"/>
          <w:b/>
          <w:sz w:val="28"/>
          <w:szCs w:val="28"/>
        </w:rPr>
        <w:t>100</w:t>
      </w:r>
      <w:r w:rsidR="0075756C" w:rsidRPr="009D3E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44FA6" w:rsidRPr="009D3E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44FA6" w:rsidRPr="009D3EDC">
        <w:rPr>
          <w:rFonts w:ascii="Times New Roman" w:hAnsi="Times New Roman" w:cs="Times New Roman"/>
          <w:sz w:val="28"/>
          <w:szCs w:val="28"/>
        </w:rPr>
        <w:t>.</w:t>
      </w:r>
      <w:r w:rsidR="0075756C" w:rsidRPr="009D3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756C" w:rsidRPr="009D3ED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5756C" w:rsidRPr="009D3EDC">
        <w:rPr>
          <w:rFonts w:ascii="Times New Roman" w:hAnsi="Times New Roman" w:cs="Times New Roman"/>
          <w:sz w:val="28"/>
          <w:szCs w:val="28"/>
        </w:rPr>
        <w:t xml:space="preserve">. </w:t>
      </w:r>
      <w:r w:rsidR="00B44FA6" w:rsidRPr="009D3EDC">
        <w:rPr>
          <w:rFonts w:ascii="Times New Roman" w:hAnsi="Times New Roman" w:cs="Times New Roman"/>
          <w:sz w:val="28"/>
          <w:szCs w:val="28"/>
        </w:rPr>
        <w:t xml:space="preserve">В </w:t>
      </w:r>
      <w:r w:rsidR="00F02627" w:rsidRPr="009D3EDC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75756C" w:rsidRPr="009D3EDC">
        <w:rPr>
          <w:rFonts w:ascii="Times New Roman" w:hAnsi="Times New Roman" w:cs="Times New Roman"/>
          <w:sz w:val="28"/>
          <w:szCs w:val="28"/>
        </w:rPr>
        <w:t xml:space="preserve">феврале состоится открытие школьного музея. </w:t>
      </w:r>
    </w:p>
    <w:p w14:paraId="7CB5C9DF" w14:textId="77777777" w:rsidR="008A6424" w:rsidRPr="009D3EDC" w:rsidRDefault="008A6424" w:rsidP="000444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A88DF" w14:textId="650E7768" w:rsidR="007E66BF" w:rsidRPr="009D3EDC" w:rsidRDefault="008A6424" w:rsidP="008A64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15</w:t>
      </w:r>
      <w:r w:rsidR="0075756C"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92BE2" w14:textId="1E81F67C" w:rsidR="007E66BF" w:rsidRPr="009D3EDC" w:rsidRDefault="007E66BF" w:rsidP="007E66BF">
      <w:pPr>
        <w:spacing w:after="0" w:line="360" w:lineRule="atLeast"/>
        <w:ind w:firstLine="709"/>
        <w:jc w:val="both"/>
        <w:rPr>
          <w:rStyle w:val="risgj0s"/>
          <w:rFonts w:ascii="Times New Roman" w:hAnsi="Times New Roman" w:cs="Times New Roman"/>
          <w:sz w:val="28"/>
          <w:szCs w:val="28"/>
        </w:rPr>
      </w:pPr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В октябре 2022 года 112 обучающихся из 7 школ района принимали участие в </w:t>
      </w:r>
      <w:r w:rsidRPr="009D3EDC">
        <w:rPr>
          <w:rStyle w:val="risgj0s"/>
          <w:rFonts w:ascii="Times New Roman" w:hAnsi="Times New Roman" w:cs="Times New Roman"/>
          <w:bCs/>
          <w:sz w:val="28"/>
          <w:szCs w:val="28"/>
        </w:rPr>
        <w:t>кластерном проекте</w:t>
      </w:r>
      <w:r w:rsidRPr="009D3EDC">
        <w:rPr>
          <w:rStyle w:val="risgj0s"/>
          <w:rFonts w:ascii="Times New Roman" w:hAnsi="Times New Roman" w:cs="Times New Roman"/>
          <w:b/>
          <w:bCs/>
          <w:sz w:val="28"/>
          <w:szCs w:val="28"/>
        </w:rPr>
        <w:t xml:space="preserve"> «Самый лучший день!»</w:t>
      </w:r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  </w:t>
      </w:r>
      <w:r w:rsidRPr="009D3EDC">
        <w:rPr>
          <w:rFonts w:ascii="Times New Roman" w:hAnsi="Times New Roman" w:cs="Times New Roman"/>
          <w:sz w:val="28"/>
          <w:szCs w:val="28"/>
        </w:rPr>
        <w:br/>
      </w:r>
      <w:r w:rsidRPr="009D3EDC">
        <w:rPr>
          <w:rStyle w:val="risgj0s"/>
          <w:rFonts w:ascii="Times New Roman" w:hAnsi="Times New Roman" w:cs="Times New Roman"/>
          <w:sz w:val="28"/>
          <w:szCs w:val="28"/>
        </w:rPr>
        <w:t>Цель проекта - посещение современных  объектов культуры и спорта с целью прио</w:t>
      </w:r>
      <w:r w:rsidR="00491401" w:rsidRPr="009D3EDC">
        <w:rPr>
          <w:rStyle w:val="risgj0s"/>
          <w:rFonts w:ascii="Times New Roman" w:hAnsi="Times New Roman" w:cs="Times New Roman"/>
          <w:sz w:val="28"/>
          <w:szCs w:val="28"/>
        </w:rPr>
        <w:t>бщения к здоровому образу жизни. У</w:t>
      </w:r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чащиеся побывали  в </w:t>
      </w:r>
      <w:proofErr w:type="spellStart"/>
      <w:r w:rsidRPr="009D3EDC">
        <w:rPr>
          <w:rStyle w:val="risgj0s"/>
          <w:rFonts w:ascii="Times New Roman" w:hAnsi="Times New Roman" w:cs="Times New Roman"/>
          <w:sz w:val="28"/>
          <w:szCs w:val="28"/>
        </w:rPr>
        <w:t>Любытинском</w:t>
      </w:r>
      <w:proofErr w:type="spellEnd"/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 краеведческом муз</w:t>
      </w:r>
      <w:r w:rsidR="00491401" w:rsidRPr="009D3EDC">
        <w:rPr>
          <w:rStyle w:val="risgj0s"/>
          <w:rFonts w:ascii="Times New Roman" w:hAnsi="Times New Roman" w:cs="Times New Roman"/>
          <w:sz w:val="28"/>
          <w:szCs w:val="28"/>
        </w:rPr>
        <w:t>ее «Славянская деревня 10 века» и</w:t>
      </w:r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 спортивном комплексе «Олимп»  г. Боровичи.       </w:t>
      </w:r>
    </w:p>
    <w:p w14:paraId="5516B45B" w14:textId="097EAC7F" w:rsidR="007E66BF" w:rsidRPr="009D3EDC" w:rsidRDefault="007E66BF" w:rsidP="007E66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Участникам проекта было предложено создать и представить на конкурс видеоролик. По итогам конкурса победителями стали обучающиеся </w:t>
      </w:r>
      <w:r w:rsidR="006F7478" w:rsidRPr="009D3EDC">
        <w:rPr>
          <w:rStyle w:val="risgj0s"/>
          <w:rFonts w:ascii="Times New Roman" w:hAnsi="Times New Roman" w:cs="Times New Roman"/>
          <w:sz w:val="28"/>
          <w:szCs w:val="28"/>
        </w:rPr>
        <w:t>школы №</w:t>
      </w:r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 2 г. Окуловка. Призом победителям стало посещение горнолыжн</w:t>
      </w:r>
      <w:r w:rsidR="00491401" w:rsidRPr="009D3EDC">
        <w:rPr>
          <w:rStyle w:val="risgj0s"/>
          <w:rFonts w:ascii="Times New Roman" w:hAnsi="Times New Roman" w:cs="Times New Roman"/>
          <w:sz w:val="28"/>
          <w:szCs w:val="28"/>
        </w:rPr>
        <w:t>ого</w:t>
      </w:r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 курорт</w:t>
      </w:r>
      <w:r w:rsidR="00491401" w:rsidRPr="009D3EDC">
        <w:rPr>
          <w:rStyle w:val="risgj0s"/>
          <w:rFonts w:ascii="Times New Roman" w:hAnsi="Times New Roman" w:cs="Times New Roman"/>
          <w:sz w:val="28"/>
          <w:szCs w:val="28"/>
        </w:rPr>
        <w:t>а</w:t>
      </w:r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3EDC">
        <w:rPr>
          <w:rStyle w:val="risgj0s"/>
          <w:rFonts w:ascii="Times New Roman" w:hAnsi="Times New Roman" w:cs="Times New Roman"/>
          <w:sz w:val="28"/>
          <w:szCs w:val="28"/>
        </w:rPr>
        <w:t>Любогорье</w:t>
      </w:r>
      <w:proofErr w:type="spellEnd"/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D3EDC">
        <w:rPr>
          <w:rStyle w:val="risgj0s"/>
          <w:rFonts w:ascii="Times New Roman" w:hAnsi="Times New Roman" w:cs="Times New Roman"/>
          <w:sz w:val="28"/>
          <w:szCs w:val="28"/>
        </w:rPr>
        <w:t>Любытинской</w:t>
      </w:r>
      <w:proofErr w:type="spellEnd"/>
      <w:r w:rsidRPr="009D3EDC">
        <w:rPr>
          <w:rStyle w:val="risgj0s"/>
          <w:rFonts w:ascii="Times New Roman" w:hAnsi="Times New Roman" w:cs="Times New Roman"/>
          <w:sz w:val="28"/>
          <w:szCs w:val="28"/>
        </w:rPr>
        <w:t xml:space="preserve"> районной библиотеки и мастер-класса по изготовлению новогоднего сувенира. </w:t>
      </w:r>
    </w:p>
    <w:p w14:paraId="7707B34F" w14:textId="77777777" w:rsidR="008A6424" w:rsidRPr="009D3EDC" w:rsidRDefault="00EA56E5" w:rsidP="007E66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Окуловский муниципальный район продолжил активное участие в реализации </w:t>
      </w:r>
      <w:r w:rsidRPr="009D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национального проекта «Образование».</w:t>
      </w:r>
    </w:p>
    <w:p w14:paraId="5359E22E" w14:textId="77777777" w:rsidR="008A6424" w:rsidRPr="009D3EDC" w:rsidRDefault="008A6424" w:rsidP="007E66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B5247C" w14:textId="3A46E00B" w:rsidR="00EA56E5" w:rsidRPr="009D3EDC" w:rsidRDefault="008A6424" w:rsidP="008A642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  <w:r w:rsidR="00EA56E5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D66A3C8" w14:textId="5C03F5E6" w:rsidR="0075756C" w:rsidRPr="009D3EDC" w:rsidRDefault="00691C75" w:rsidP="007E66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hAnsi="Times New Roman" w:cs="Times New Roman"/>
          <w:sz w:val="28"/>
          <w:szCs w:val="28"/>
        </w:rPr>
        <w:t>В нашем районе много талантливых детей. Необходимо дать им возможность раскрыть свой потенциал. Для этого ц</w:t>
      </w:r>
      <w:r w:rsidR="00EA56E5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ентры «Точка роста»</w:t>
      </w:r>
      <w:r w:rsidR="00A06F3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19F9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образовательные пространства,</w:t>
      </w:r>
      <w:r w:rsidR="00EA56E5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в школах №№ 1,2,3 г. Окуловка</w:t>
      </w:r>
      <w:r w:rsidR="00B44FA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эти цели из областного бюджета было направлено </w:t>
      </w:r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44FA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294 </w:t>
      </w:r>
      <w:proofErr w:type="spellStart"/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FA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</w:t>
      </w:r>
      <w:r w:rsidR="00B44FA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FA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44FA6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0DDDF6" w14:textId="77777777" w:rsidR="008A6424" w:rsidRPr="009D3EDC" w:rsidRDefault="008A6424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6D02C" w14:textId="77777777" w:rsidR="008F6A25" w:rsidRPr="009D3EDC" w:rsidRDefault="008F6A25" w:rsidP="008A642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0909A6" w14:textId="34C3F2A2" w:rsidR="008A6424" w:rsidRPr="009D3EDC" w:rsidRDefault="008A6424" w:rsidP="008A642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17</w:t>
      </w:r>
    </w:p>
    <w:p w14:paraId="25A6114A" w14:textId="494E8739" w:rsidR="0075756C" w:rsidRPr="009D3EDC" w:rsidRDefault="005A7A79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средних школах поселков Угловка и Котово 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цифровой образовательной среды (</w:t>
      </w:r>
      <w:r w:rsidR="00544BA0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ноутбуки, демонстрационное оборудование, видеокамеры, многофункциональные устройства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эти цели было направлено 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296 </w:t>
      </w:r>
      <w:proofErr w:type="spellStart"/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965B6A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EF2115B" w14:textId="64A67F81" w:rsidR="0075756C" w:rsidRPr="009D3EDC" w:rsidRDefault="003F0B80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502FA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авершены ремонтные работы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02FA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02FA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в г. </w:t>
      </w:r>
      <w:r w:rsidR="00B45CB8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7A79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</w:t>
      </w:r>
      <w:r w:rsidR="00B45CB8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A7A79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122,5 млн. </w:t>
      </w:r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965B6A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C3FF5B6" w14:textId="77777777" w:rsidR="008A6424" w:rsidRPr="009D3EDC" w:rsidRDefault="008A6424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21E30" w14:textId="3206B849" w:rsidR="008A6424" w:rsidRPr="009D3EDC" w:rsidRDefault="008A6424" w:rsidP="008A642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</w:t>
      </w:r>
    </w:p>
    <w:p w14:paraId="732F175B" w14:textId="77777777" w:rsidR="0066198D" w:rsidRPr="009D3EDC" w:rsidRDefault="001D2DC0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проекте «Модернизация школьных систем образования» в 2023-2024 годах </w:t>
      </w:r>
      <w:proofErr w:type="spellStart"/>
      <w:r w:rsidR="003E53B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Окуловских</w:t>
      </w:r>
      <w:proofErr w:type="spellEnd"/>
      <w:r w:rsidR="003E53B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3E53B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3B4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школ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Кулотино, пос. Угловка</w:t>
      </w:r>
      <w:r w:rsidR="00965B6A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</w:t>
      </w:r>
      <w:proofErr w:type="spellStart"/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Боровенка</w:t>
      </w:r>
      <w:proofErr w:type="spellEnd"/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</w:t>
      </w:r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Start"/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5CB8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B80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90C937" w14:textId="709FFA23" w:rsidR="0075756C" w:rsidRPr="009D3EDC" w:rsidRDefault="003F0B80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№1 и №2 начаты ремонтные работы, стоимость которых составляет </w:t>
      </w:r>
      <w:r w:rsidR="00F94E7A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</w:t>
      </w: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4E7A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соответственно.</w:t>
      </w:r>
    </w:p>
    <w:p w14:paraId="46D88A75" w14:textId="77777777" w:rsidR="008A6424" w:rsidRPr="009D3EDC" w:rsidRDefault="008A6424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47E58" w14:textId="6C74922D" w:rsidR="008A6424" w:rsidRPr="009D3EDC" w:rsidRDefault="008A6424" w:rsidP="008A642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</w:p>
    <w:p w14:paraId="6884383E" w14:textId="1103BF93" w:rsidR="0075756C" w:rsidRPr="009D3EDC" w:rsidRDefault="001D2DC0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приоритетному региональному проекту </w:t>
      </w: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 выбор»</w:t>
      </w:r>
      <w:r w:rsidR="000444A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победителем конкурсного отбора которого стала инициатива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B6A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№4</w:t>
      </w:r>
      <w:r w:rsidR="000444A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отчетном периоде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AA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оконных блоков</w:t>
      </w:r>
      <w:r w:rsidR="00D463AA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56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израсходовано </w:t>
      </w:r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63AA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,2 </w:t>
      </w:r>
      <w:proofErr w:type="spellStart"/>
      <w:r w:rsidR="00D463AA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Start"/>
      <w:r w:rsidR="0075756C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220ED6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="00965B6A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36E86A1" w14:textId="40648683" w:rsidR="0075756C" w:rsidRPr="009D3EDC" w:rsidRDefault="000444A2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Выполнены работы по к</w:t>
      </w:r>
      <w:r w:rsidR="0075756C"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апитальн</w:t>
      </w:r>
      <w:r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ому</w:t>
      </w:r>
      <w:r w:rsidR="0075756C"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ремонт</w:t>
      </w:r>
      <w:r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75756C"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кровли </w:t>
      </w:r>
      <w:r w:rsidR="001D2DC0"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здания </w:t>
      </w:r>
      <w:r w:rsidR="00965B6A"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детского сада №5</w:t>
      </w:r>
      <w:r w:rsidR="0075756C"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(</w:t>
      </w:r>
      <w:r w:rsidR="0075756C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2,1 </w:t>
      </w:r>
      <w:r w:rsidR="001D2DC0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млн</w:t>
      </w:r>
      <w:r w:rsidR="0075756C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220ED6"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рублей</w:t>
      </w:r>
      <w:r w:rsidR="0075756C"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1D2DC0" w:rsidRPr="009D3E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4F18CADF" w14:textId="77777777" w:rsidR="008A6424" w:rsidRPr="009D3EDC" w:rsidRDefault="008A6424" w:rsidP="000444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52BB70A" w14:textId="3911D440" w:rsidR="008A6424" w:rsidRPr="009D3EDC" w:rsidRDefault="008A6424" w:rsidP="008A642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Слайд 20</w:t>
      </w:r>
    </w:p>
    <w:p w14:paraId="7B34AC22" w14:textId="77777777" w:rsidR="00544BA0" w:rsidRPr="009D3EDC" w:rsidRDefault="00544BA0" w:rsidP="00544BA0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Задачи на 2023 год и среднесрочный период:</w:t>
      </w:r>
    </w:p>
    <w:p w14:paraId="71538CC2" w14:textId="02BF3A06" w:rsidR="00872EA3" w:rsidRPr="009D3EDC" w:rsidRDefault="00D463AA" w:rsidP="003C40C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D2DBB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аверш</w:t>
      </w:r>
      <w:r w:rsidR="003F0B80"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ить</w:t>
      </w:r>
      <w:r w:rsidR="000444A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F0B80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44A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</w:t>
      </w:r>
      <w:r w:rsidR="00872EA3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</w:t>
      </w:r>
      <w:r w:rsidR="000444A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872EA3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0444A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2EA3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A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№№1,2 (г. Окуловка)</w:t>
      </w:r>
      <w:r w:rsidR="00544BA0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44A2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33EFCC" w14:textId="4D55371D" w:rsidR="003C40CD" w:rsidRPr="009D3EDC" w:rsidRDefault="003F0B80" w:rsidP="003C40C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дооснастить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proofErr w:type="spellStart"/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гловка</w:t>
      </w:r>
      <w:proofErr w:type="spellEnd"/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пос.Котово</w:t>
      </w:r>
      <w:proofErr w:type="spellEnd"/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45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</w:t>
      </w:r>
      <w:r w:rsidR="003C40CD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C40CD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</w:t>
      </w:r>
      <w:r w:rsidR="00A23F65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ами;</w:t>
      </w:r>
    </w:p>
    <w:p w14:paraId="08E82973" w14:textId="517C41F3" w:rsidR="003C40CD" w:rsidRPr="009D3EDC" w:rsidRDefault="003F0B80" w:rsidP="003C40C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оснастить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открытые плоскостные сооружения </w:t>
      </w:r>
      <w:r w:rsidR="003C40CD" w:rsidRPr="009D3EDC">
        <w:rPr>
          <w:rFonts w:ascii="Times New Roman" w:hAnsi="Times New Roman" w:cs="Times New Roman"/>
          <w:bCs/>
          <w:sz w:val="28"/>
          <w:szCs w:val="28"/>
        </w:rPr>
        <w:t>школ</w:t>
      </w:r>
      <w:r w:rsidRPr="009D3EDC">
        <w:rPr>
          <w:rFonts w:ascii="Times New Roman" w:hAnsi="Times New Roman" w:cs="Times New Roman"/>
          <w:bCs/>
          <w:sz w:val="28"/>
          <w:szCs w:val="28"/>
        </w:rPr>
        <w:t>ы</w:t>
      </w:r>
      <w:r w:rsidR="003C40CD" w:rsidRPr="009D3EDC">
        <w:rPr>
          <w:rFonts w:ascii="Times New Roman" w:hAnsi="Times New Roman" w:cs="Times New Roman"/>
          <w:bCs/>
          <w:sz w:val="28"/>
          <w:szCs w:val="28"/>
        </w:rPr>
        <w:t xml:space="preserve"> № 2 спортивным инвентарем и оборудованием  на сумму </w:t>
      </w:r>
      <w:r w:rsidR="003C40CD" w:rsidRPr="009D3EDC">
        <w:rPr>
          <w:rFonts w:ascii="Times New Roman" w:hAnsi="Times New Roman" w:cs="Times New Roman"/>
          <w:b/>
          <w:bCs/>
          <w:sz w:val="28"/>
          <w:szCs w:val="28"/>
        </w:rPr>
        <w:t xml:space="preserve">2,5 </w:t>
      </w:r>
      <w:proofErr w:type="spellStart"/>
      <w:r w:rsidR="003C40CD" w:rsidRPr="009D3EDC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Start"/>
      <w:r w:rsidR="003C40CD" w:rsidRPr="009D3ED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3C40CD" w:rsidRPr="009D3EDC">
        <w:rPr>
          <w:rFonts w:ascii="Times New Roman" w:hAnsi="Times New Roman" w:cs="Times New Roman"/>
          <w:b/>
          <w:bCs/>
          <w:sz w:val="28"/>
          <w:szCs w:val="28"/>
        </w:rPr>
        <w:t>ублей</w:t>
      </w:r>
      <w:proofErr w:type="spellEnd"/>
      <w:r w:rsidR="00A23F65" w:rsidRPr="009D3ED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ACD813" w14:textId="0075DAC4" w:rsidR="00600A3F" w:rsidRPr="009D3EDC" w:rsidRDefault="00D463AA" w:rsidP="00872EA3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разработать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94" w:rsidRPr="009D3EDC">
        <w:rPr>
          <w:rFonts w:ascii="Times New Roman" w:hAnsi="Times New Roman" w:cs="Times New Roman"/>
          <w:bCs/>
          <w:sz w:val="28"/>
          <w:szCs w:val="28"/>
        </w:rPr>
        <w:t>проектно-сметн</w:t>
      </w:r>
      <w:r w:rsidRPr="009D3EDC">
        <w:rPr>
          <w:rFonts w:ascii="Times New Roman" w:hAnsi="Times New Roman" w:cs="Times New Roman"/>
          <w:bCs/>
          <w:sz w:val="28"/>
          <w:szCs w:val="28"/>
        </w:rPr>
        <w:t>ую</w:t>
      </w:r>
      <w:r w:rsidR="003C40CD" w:rsidRPr="009D3EDC">
        <w:rPr>
          <w:rFonts w:ascii="Times New Roman" w:hAnsi="Times New Roman" w:cs="Times New Roman"/>
          <w:bCs/>
          <w:sz w:val="28"/>
          <w:szCs w:val="28"/>
        </w:rPr>
        <w:t xml:space="preserve"> документаци</w:t>
      </w:r>
      <w:r w:rsidRPr="009D3EDC">
        <w:rPr>
          <w:rFonts w:ascii="Times New Roman" w:hAnsi="Times New Roman" w:cs="Times New Roman"/>
          <w:bCs/>
          <w:sz w:val="28"/>
          <w:szCs w:val="28"/>
        </w:rPr>
        <w:t>ю</w:t>
      </w:r>
      <w:r w:rsidR="003C40CD" w:rsidRPr="009D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4B4" w:rsidRPr="009D3EDC">
        <w:rPr>
          <w:rFonts w:ascii="Times New Roman" w:hAnsi="Times New Roman" w:cs="Times New Roman"/>
          <w:bCs/>
          <w:sz w:val="28"/>
          <w:szCs w:val="28"/>
        </w:rPr>
        <w:t>на проведение капитального ремонта школ</w:t>
      </w:r>
      <w:r w:rsidR="003D2DBB" w:rsidRPr="009D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2DBB" w:rsidRPr="009D3EDC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="003D2DBB" w:rsidRPr="009D3ED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3D2DBB" w:rsidRPr="009D3EDC">
        <w:rPr>
          <w:rFonts w:ascii="Times New Roman" w:hAnsi="Times New Roman" w:cs="Times New Roman"/>
          <w:bCs/>
          <w:sz w:val="28"/>
          <w:szCs w:val="28"/>
        </w:rPr>
        <w:t>отово</w:t>
      </w:r>
      <w:proofErr w:type="spellEnd"/>
      <w:r w:rsidR="003D2DBB" w:rsidRPr="009D3ED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3D2DBB" w:rsidRPr="009D3EDC">
        <w:rPr>
          <w:rFonts w:ascii="Times New Roman" w:hAnsi="Times New Roman" w:cs="Times New Roman"/>
          <w:bCs/>
          <w:sz w:val="28"/>
          <w:szCs w:val="28"/>
        </w:rPr>
        <w:t>пос.Боровно</w:t>
      </w:r>
      <w:proofErr w:type="spellEnd"/>
      <w:r w:rsidR="003D2DBB" w:rsidRPr="009D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0CD" w:rsidRPr="009D3EDC">
        <w:rPr>
          <w:rFonts w:ascii="Times New Roman" w:hAnsi="Times New Roman" w:cs="Times New Roman"/>
          <w:bCs/>
          <w:sz w:val="28"/>
          <w:szCs w:val="28"/>
        </w:rPr>
        <w:t>для участия в проекте «Модернизация шко</w:t>
      </w:r>
      <w:r w:rsidR="005C5194" w:rsidRPr="009D3EDC">
        <w:rPr>
          <w:rFonts w:ascii="Times New Roman" w:hAnsi="Times New Roman" w:cs="Times New Roman"/>
          <w:bCs/>
          <w:sz w:val="28"/>
          <w:szCs w:val="28"/>
        </w:rPr>
        <w:t xml:space="preserve">льных систем образования» (стоимость ПСД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C40CD" w:rsidRPr="009D3EDC">
        <w:rPr>
          <w:rFonts w:ascii="Times New Roman" w:hAnsi="Times New Roman" w:cs="Times New Roman"/>
          <w:b/>
          <w:bCs/>
          <w:sz w:val="28"/>
          <w:szCs w:val="28"/>
        </w:rPr>
        <w:t xml:space="preserve"> млн. рублей</w:t>
      </w:r>
      <w:r w:rsidR="003C40CD" w:rsidRPr="009D3EDC">
        <w:rPr>
          <w:rFonts w:ascii="Times New Roman" w:hAnsi="Times New Roman" w:cs="Times New Roman"/>
          <w:bCs/>
          <w:sz w:val="28"/>
          <w:szCs w:val="28"/>
        </w:rPr>
        <w:t>)</w:t>
      </w:r>
      <w:r w:rsidR="00A23F65" w:rsidRPr="009D3ED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575BF40" w14:textId="485F1A20" w:rsidR="00E95AEE" w:rsidRPr="009D3EDC" w:rsidRDefault="00556747" w:rsidP="003D2DBB">
      <w:pPr>
        <w:spacing w:after="12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разработать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ПСД на капремонт детского сада в </w:t>
      </w:r>
      <w:proofErr w:type="spellStart"/>
      <w:r w:rsidRPr="009D3EDC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Pr="009D3ED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D3EDC">
        <w:rPr>
          <w:rFonts w:ascii="Times New Roman" w:hAnsi="Times New Roman" w:cs="Times New Roman"/>
          <w:bCs/>
          <w:sz w:val="28"/>
          <w:szCs w:val="28"/>
        </w:rPr>
        <w:t>улотино</w:t>
      </w:r>
      <w:proofErr w:type="spellEnd"/>
      <w:r w:rsidRPr="009D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F65" w:rsidRPr="009D3EDC">
        <w:rPr>
          <w:rFonts w:ascii="Times New Roman" w:hAnsi="Times New Roman" w:cs="Times New Roman"/>
          <w:bCs/>
          <w:sz w:val="28"/>
          <w:szCs w:val="28"/>
        </w:rPr>
        <w:t>д</w:t>
      </w:r>
      <w:r w:rsidR="00D463AA" w:rsidRPr="009D3EDC">
        <w:rPr>
          <w:rFonts w:ascii="Times New Roman" w:hAnsi="Times New Roman" w:cs="Times New Roman"/>
          <w:bCs/>
          <w:sz w:val="28"/>
          <w:szCs w:val="28"/>
        </w:rPr>
        <w:t>ля участия в государственной программе Российской Федерации «Комплексное развитие сельских территорий»</w:t>
      </w:r>
      <w:r w:rsidR="009215FA" w:rsidRPr="009D3E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29FB04" w14:textId="77777777" w:rsidR="008F6A25" w:rsidRPr="009D3EDC" w:rsidRDefault="008F6A25" w:rsidP="00456D0D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07C82FA2" w14:textId="77777777" w:rsidR="004B3406" w:rsidRPr="009D3EDC" w:rsidRDefault="004B3406" w:rsidP="008A642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86281" w14:textId="117457E6" w:rsidR="008A6424" w:rsidRPr="009D3EDC" w:rsidRDefault="008A6424" w:rsidP="008A6424">
      <w:pPr>
        <w:autoSpaceDE w:val="0"/>
        <w:autoSpaceDN w:val="0"/>
        <w:adjustRightInd w:val="0"/>
        <w:spacing w:after="0" w:line="360" w:lineRule="atLeast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21</w:t>
      </w:r>
    </w:p>
    <w:p w14:paraId="3EABE936" w14:textId="77777777" w:rsidR="00456D0D" w:rsidRPr="009D3EDC" w:rsidRDefault="00456D0D" w:rsidP="00456D0D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ДОРОЖНАЯ ДЕЯТЕЛЬНОСТЬ</w:t>
      </w:r>
    </w:p>
    <w:p w14:paraId="324E6713" w14:textId="77777777" w:rsidR="00E6631D" w:rsidRPr="009D3EDC" w:rsidRDefault="00E6631D" w:rsidP="00E6631D">
      <w:pPr>
        <w:spacing w:after="0" w:line="360" w:lineRule="atLeast"/>
        <w:ind w:firstLine="709"/>
        <w:jc w:val="both"/>
      </w:pPr>
      <w:r w:rsidRPr="009D3EDC">
        <w:rPr>
          <w:rStyle w:val="extendedtext-full"/>
          <w:rFonts w:ascii="Times New Roman" w:hAnsi="Times New Roman" w:cs="Times New Roman"/>
          <w:sz w:val="28"/>
          <w:szCs w:val="28"/>
        </w:rPr>
        <w:t xml:space="preserve">Ремонт и строительство дорог входит в комплекс решаемых различными национальными проектами задач. </w:t>
      </w:r>
      <w:r w:rsidRPr="009D3EDC">
        <w:rPr>
          <w:rFonts w:ascii="Times New Roman" w:hAnsi="Times New Roman" w:cs="Times New Roman"/>
          <w:sz w:val="28"/>
          <w:szCs w:val="28"/>
        </w:rPr>
        <w:t xml:space="preserve">В создании удобной и безопасной среды проживания населения </w:t>
      </w:r>
      <w:r w:rsidRPr="009D3EDC">
        <w:rPr>
          <w:rFonts w:ascii="Times New Roman" w:hAnsi="Times New Roman" w:cs="Times New Roman"/>
          <w:bCs/>
          <w:sz w:val="28"/>
          <w:szCs w:val="28"/>
        </w:rPr>
        <w:t>немаловажную роль играет развитие улично-дорожной сети.</w:t>
      </w:r>
    </w:p>
    <w:p w14:paraId="6C30D83D" w14:textId="77777777" w:rsidR="00DF73A5" w:rsidRPr="009D3EDC" w:rsidRDefault="00E6631D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При поддержке Правительства области в 2022 году на содержание и ремонт городских автомобильных дорог и дорог вне границ населенных пунктов в границах Окуловского муниципального района направлено </w:t>
      </w:r>
      <w:r w:rsidRPr="009D3EDC">
        <w:rPr>
          <w:rFonts w:ascii="Times New Roman" w:hAnsi="Times New Roman" w:cs="Times New Roman"/>
          <w:b/>
          <w:sz w:val="28"/>
          <w:szCs w:val="28"/>
        </w:rPr>
        <w:t>38 108,6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тысяч рублей, в том числе субсидия из дорожного фонда Новгородской области  </w:t>
      </w:r>
      <w:r w:rsidRPr="009D3EDC">
        <w:rPr>
          <w:rFonts w:ascii="Times New Roman" w:hAnsi="Times New Roman" w:cs="Times New Roman"/>
          <w:b/>
          <w:bCs/>
          <w:sz w:val="28"/>
          <w:szCs w:val="28"/>
        </w:rPr>
        <w:t>26 677,3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тысяч рублей, </w:t>
      </w:r>
      <w:r w:rsidRPr="009D3EDC">
        <w:rPr>
          <w:rFonts w:ascii="Times New Roman" w:hAnsi="Times New Roman" w:cs="Times New Roman"/>
          <w:sz w:val="28"/>
          <w:szCs w:val="28"/>
        </w:rPr>
        <w:t>отремонтированы</w:t>
      </w:r>
      <w:r w:rsidR="00DF73A5" w:rsidRPr="009D3EDC">
        <w:rPr>
          <w:rFonts w:ascii="Times New Roman" w:hAnsi="Times New Roman" w:cs="Times New Roman"/>
          <w:sz w:val="28"/>
          <w:szCs w:val="28"/>
        </w:rPr>
        <w:t xml:space="preserve"> улицы:</w:t>
      </w:r>
    </w:p>
    <w:p w14:paraId="64949603" w14:textId="6B892D79" w:rsidR="00DF73A5" w:rsidRPr="009D3EDC" w:rsidRDefault="00E6631D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ул. Ногина, </w:t>
      </w:r>
    </w:p>
    <w:p w14:paraId="7FA06804" w14:textId="77777777" w:rsidR="00DF73A5" w:rsidRPr="009D3EDC" w:rsidRDefault="00E6631D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ул. Зорге, </w:t>
      </w:r>
    </w:p>
    <w:p w14:paraId="2B55B4EC" w14:textId="77777777" w:rsidR="00DF73A5" w:rsidRPr="009D3EDC" w:rsidRDefault="00E6631D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ул. Правды, </w:t>
      </w:r>
    </w:p>
    <w:p w14:paraId="2B3FC6C8" w14:textId="77777777" w:rsidR="00DF73A5" w:rsidRPr="009D3EDC" w:rsidRDefault="00E6631D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выполнено обустройство дорожной сети </w:t>
      </w:r>
      <w:r w:rsidRPr="009D3EDC">
        <w:rPr>
          <w:rFonts w:ascii="Times New Roman" w:hAnsi="Times New Roman" w:cs="Times New Roman"/>
          <w:b/>
          <w:sz w:val="28"/>
          <w:szCs w:val="28"/>
        </w:rPr>
        <w:t>2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тротуарами по ул. Советской, ул. Парфёнова, </w:t>
      </w:r>
    </w:p>
    <w:p w14:paraId="1729502F" w14:textId="497128CB" w:rsidR="00DF73A5" w:rsidRPr="009D3EDC" w:rsidRDefault="00E6631D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проведен ямочный ремонт ц</w:t>
      </w:r>
      <w:r w:rsidR="00A06F3C" w:rsidRPr="009D3EDC">
        <w:rPr>
          <w:rFonts w:ascii="Times New Roman" w:hAnsi="Times New Roman" w:cs="Times New Roman"/>
          <w:sz w:val="28"/>
          <w:szCs w:val="28"/>
        </w:rPr>
        <w:t>ентральных автомобильных дорог.</w:t>
      </w:r>
    </w:p>
    <w:p w14:paraId="1CBCC9B1" w14:textId="07A6D704" w:rsidR="00A06F3C" w:rsidRPr="009D3EDC" w:rsidRDefault="00A06F3C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Выполнены работы по ремонту </w:t>
      </w:r>
      <w:r w:rsidR="00E6631D" w:rsidRPr="009D3EDC">
        <w:rPr>
          <w:rFonts w:ascii="Times New Roman" w:hAnsi="Times New Roman" w:cs="Times New Roman"/>
          <w:sz w:val="28"/>
          <w:szCs w:val="28"/>
        </w:rPr>
        <w:t>межмуниципальны</w:t>
      </w:r>
      <w:r w:rsidRPr="009D3EDC">
        <w:rPr>
          <w:rFonts w:ascii="Times New Roman" w:hAnsi="Times New Roman" w:cs="Times New Roman"/>
          <w:sz w:val="28"/>
          <w:szCs w:val="28"/>
        </w:rPr>
        <w:t>х</w:t>
      </w:r>
      <w:r w:rsidR="00E6631D" w:rsidRPr="009D3ED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C74FD" w:rsidRPr="009D3EDC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 w:rsidR="001C74FD" w:rsidRPr="009D3EDC">
        <w:rPr>
          <w:rFonts w:ascii="Times New Roman" w:hAnsi="Times New Roman" w:cs="Times New Roman"/>
          <w:b/>
          <w:sz w:val="28"/>
          <w:szCs w:val="28"/>
        </w:rPr>
        <w:t>9,5</w:t>
      </w:r>
      <w:r w:rsidR="001C74FD" w:rsidRPr="009D3EDC">
        <w:rPr>
          <w:rFonts w:ascii="Times New Roman" w:hAnsi="Times New Roman" w:cs="Times New Roman"/>
          <w:sz w:val="28"/>
          <w:szCs w:val="28"/>
        </w:rPr>
        <w:t xml:space="preserve"> км: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B4B30" w14:textId="77777777" w:rsidR="00A06F3C" w:rsidRPr="009D3EDC" w:rsidRDefault="00E6631D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с. Березовик до д. Березовик, </w:t>
      </w:r>
    </w:p>
    <w:p w14:paraId="5DE3D9FB" w14:textId="77777777" w:rsidR="00A06F3C" w:rsidRPr="009D3EDC" w:rsidRDefault="00A06F3C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от трассы Окуловка-Угловка </w:t>
      </w:r>
      <w:r w:rsidR="00E6631D" w:rsidRPr="009D3EDC">
        <w:rPr>
          <w:rFonts w:ascii="Times New Roman" w:hAnsi="Times New Roman" w:cs="Times New Roman"/>
          <w:sz w:val="28"/>
          <w:szCs w:val="28"/>
        </w:rPr>
        <w:t>до д.</w:t>
      </w:r>
      <w:r w:rsidR="00FA476B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35735F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E6631D" w:rsidRPr="009D3EDC">
        <w:rPr>
          <w:rFonts w:ascii="Times New Roman" w:hAnsi="Times New Roman" w:cs="Times New Roman"/>
          <w:sz w:val="28"/>
          <w:szCs w:val="28"/>
        </w:rPr>
        <w:t xml:space="preserve">Окуловка, </w:t>
      </w:r>
    </w:p>
    <w:p w14:paraId="54CA7E70" w14:textId="77777777" w:rsidR="00A06F3C" w:rsidRPr="009D3EDC" w:rsidRDefault="00E6631D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участки дорог 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/д станции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Торбино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до границы Окуловского района, </w:t>
      </w:r>
    </w:p>
    <w:p w14:paraId="04D50E89" w14:textId="6FF22FC8" w:rsidR="00E6631D" w:rsidRPr="009D3EDC" w:rsidRDefault="00E6631D" w:rsidP="00E66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п. Сосновый – д.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Нездрино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CCEA6" w14:textId="77777777" w:rsidR="008A6424" w:rsidRPr="009D3EDC" w:rsidRDefault="008A6424" w:rsidP="00E6631D">
      <w:pPr>
        <w:pStyle w:val="a8"/>
        <w:spacing w:line="360" w:lineRule="atLeast"/>
        <w:ind w:firstLine="709"/>
        <w:jc w:val="both"/>
        <w:rPr>
          <w:sz w:val="28"/>
          <w:szCs w:val="28"/>
        </w:rPr>
      </w:pPr>
    </w:p>
    <w:p w14:paraId="7E7083B4" w14:textId="670D38CD" w:rsidR="008A6424" w:rsidRPr="009D3EDC" w:rsidRDefault="008A6424" w:rsidP="008A6424">
      <w:pPr>
        <w:pStyle w:val="a8"/>
        <w:spacing w:line="360" w:lineRule="atLeast"/>
        <w:jc w:val="both"/>
        <w:rPr>
          <w:sz w:val="28"/>
          <w:szCs w:val="28"/>
        </w:rPr>
      </w:pPr>
      <w:r w:rsidRPr="009D3EDC">
        <w:rPr>
          <w:b/>
          <w:sz w:val="28"/>
          <w:szCs w:val="28"/>
        </w:rPr>
        <w:t>Слайд 22</w:t>
      </w:r>
    </w:p>
    <w:p w14:paraId="56AFF9D7" w14:textId="77777777" w:rsidR="008320BE" w:rsidRPr="009D3EDC" w:rsidRDefault="00E6631D" w:rsidP="00E6631D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 xml:space="preserve">В рамках реализации проекта </w:t>
      </w:r>
      <w:r w:rsidRPr="009D3EDC">
        <w:rPr>
          <w:b/>
          <w:sz w:val="28"/>
          <w:szCs w:val="28"/>
        </w:rPr>
        <w:t>«Дорога к дому»</w:t>
      </w:r>
      <w:r w:rsidR="008320BE" w:rsidRPr="009D3EDC">
        <w:rPr>
          <w:sz w:val="28"/>
          <w:szCs w:val="28"/>
        </w:rPr>
        <w:t>:</w:t>
      </w:r>
    </w:p>
    <w:p w14:paraId="66CD2183" w14:textId="2ADC3663" w:rsidR="008320BE" w:rsidRPr="009D3EDC" w:rsidRDefault="00E6631D" w:rsidP="00E6631D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 xml:space="preserve">отремонтирован </w:t>
      </w:r>
      <w:r w:rsidRPr="009D3EDC">
        <w:rPr>
          <w:b/>
          <w:sz w:val="28"/>
          <w:szCs w:val="28"/>
        </w:rPr>
        <w:t>проезд общего пользования</w:t>
      </w:r>
      <w:r w:rsidRPr="009D3EDC">
        <w:rPr>
          <w:sz w:val="28"/>
          <w:szCs w:val="28"/>
        </w:rPr>
        <w:t xml:space="preserve"> между д.44 и д.42 по ул. Островского до д. 48 ул. Островского, </w:t>
      </w:r>
    </w:p>
    <w:p w14:paraId="1D31A73B" w14:textId="7895083F" w:rsidR="008320BE" w:rsidRPr="009D3EDC" w:rsidRDefault="008320BE" w:rsidP="00E6631D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 xml:space="preserve">выполнено </w:t>
      </w:r>
      <w:r w:rsidR="00E6631D" w:rsidRPr="009D3EDC">
        <w:rPr>
          <w:b/>
          <w:sz w:val="28"/>
          <w:szCs w:val="28"/>
        </w:rPr>
        <w:t>устройство тротуара</w:t>
      </w:r>
      <w:r w:rsidR="00E6631D" w:rsidRPr="009D3EDC">
        <w:rPr>
          <w:sz w:val="28"/>
          <w:szCs w:val="28"/>
        </w:rPr>
        <w:t xml:space="preserve"> по ул. </w:t>
      </w:r>
      <w:proofErr w:type="gramStart"/>
      <w:r w:rsidR="00E6631D" w:rsidRPr="009D3EDC">
        <w:rPr>
          <w:sz w:val="28"/>
          <w:szCs w:val="28"/>
        </w:rPr>
        <w:t>Советской</w:t>
      </w:r>
      <w:proofErr w:type="gramEnd"/>
      <w:r w:rsidR="00E6631D" w:rsidRPr="009D3EDC">
        <w:rPr>
          <w:sz w:val="28"/>
          <w:szCs w:val="28"/>
        </w:rPr>
        <w:t xml:space="preserve">, </w:t>
      </w:r>
    </w:p>
    <w:p w14:paraId="7C9B4DF2" w14:textId="54C57AC9" w:rsidR="00E6631D" w:rsidRPr="009D3EDC" w:rsidRDefault="008320BE" w:rsidP="00E6631D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 xml:space="preserve">выполнен </w:t>
      </w:r>
      <w:r w:rsidRPr="009D3EDC">
        <w:rPr>
          <w:b/>
          <w:sz w:val="28"/>
          <w:szCs w:val="28"/>
        </w:rPr>
        <w:t>ямочный ремонт</w:t>
      </w:r>
      <w:r w:rsidRPr="009D3EDC">
        <w:rPr>
          <w:sz w:val="28"/>
          <w:szCs w:val="28"/>
        </w:rPr>
        <w:t xml:space="preserve"> дороги </w:t>
      </w:r>
      <w:r w:rsidR="00E6631D" w:rsidRPr="009D3EDC">
        <w:rPr>
          <w:sz w:val="28"/>
          <w:szCs w:val="28"/>
        </w:rPr>
        <w:t xml:space="preserve">от д. </w:t>
      </w:r>
      <w:proofErr w:type="spellStart"/>
      <w:r w:rsidR="00E6631D" w:rsidRPr="009D3EDC">
        <w:rPr>
          <w:sz w:val="28"/>
          <w:szCs w:val="28"/>
        </w:rPr>
        <w:t>Рашутино</w:t>
      </w:r>
      <w:proofErr w:type="spellEnd"/>
      <w:r w:rsidR="00E6631D" w:rsidRPr="009D3EDC">
        <w:rPr>
          <w:sz w:val="28"/>
          <w:szCs w:val="28"/>
        </w:rPr>
        <w:t xml:space="preserve"> до д. </w:t>
      </w:r>
      <w:proofErr w:type="spellStart"/>
      <w:r w:rsidR="00E6631D" w:rsidRPr="009D3EDC">
        <w:rPr>
          <w:sz w:val="28"/>
          <w:szCs w:val="28"/>
        </w:rPr>
        <w:t>Вялка</w:t>
      </w:r>
      <w:proofErr w:type="spellEnd"/>
      <w:r w:rsidR="00E6631D" w:rsidRPr="009D3EDC">
        <w:rPr>
          <w:sz w:val="28"/>
          <w:szCs w:val="28"/>
        </w:rPr>
        <w:t xml:space="preserve"> в Окуловском районе.</w:t>
      </w:r>
    </w:p>
    <w:p w14:paraId="0148F089" w14:textId="77777777" w:rsidR="008A6424" w:rsidRPr="009D3EDC" w:rsidRDefault="008A6424" w:rsidP="00E6631D">
      <w:pPr>
        <w:pStyle w:val="a8"/>
        <w:spacing w:line="360" w:lineRule="atLeast"/>
        <w:ind w:firstLine="709"/>
        <w:jc w:val="both"/>
        <w:rPr>
          <w:b/>
          <w:sz w:val="28"/>
          <w:szCs w:val="28"/>
        </w:rPr>
      </w:pPr>
    </w:p>
    <w:p w14:paraId="66406600" w14:textId="0D8C9B94" w:rsidR="008A6424" w:rsidRPr="009D3EDC" w:rsidRDefault="008A6424" w:rsidP="008A6424">
      <w:pPr>
        <w:pStyle w:val="a8"/>
        <w:spacing w:line="360" w:lineRule="atLeast"/>
        <w:jc w:val="both"/>
        <w:rPr>
          <w:b/>
          <w:sz w:val="28"/>
          <w:szCs w:val="28"/>
        </w:rPr>
      </w:pPr>
      <w:r w:rsidRPr="009D3EDC">
        <w:rPr>
          <w:b/>
          <w:sz w:val="28"/>
          <w:szCs w:val="28"/>
        </w:rPr>
        <w:t>Слайд 23</w:t>
      </w:r>
    </w:p>
    <w:p w14:paraId="4E88833B" w14:textId="77777777" w:rsidR="0081489E" w:rsidRPr="009D3EDC" w:rsidRDefault="00E6631D" w:rsidP="00E6631D">
      <w:pPr>
        <w:pStyle w:val="a8"/>
        <w:spacing w:line="360" w:lineRule="atLeast"/>
        <w:ind w:firstLine="709"/>
        <w:jc w:val="both"/>
        <w:rPr>
          <w:b/>
          <w:sz w:val="28"/>
          <w:szCs w:val="28"/>
        </w:rPr>
      </w:pPr>
      <w:r w:rsidRPr="009D3EDC">
        <w:rPr>
          <w:b/>
          <w:sz w:val="28"/>
          <w:szCs w:val="28"/>
        </w:rPr>
        <w:t>Задач</w:t>
      </w:r>
      <w:r w:rsidR="0081489E" w:rsidRPr="009D3EDC">
        <w:rPr>
          <w:b/>
          <w:sz w:val="28"/>
          <w:szCs w:val="28"/>
        </w:rPr>
        <w:t>и</w:t>
      </w:r>
      <w:r w:rsidRPr="009D3EDC">
        <w:rPr>
          <w:b/>
          <w:sz w:val="28"/>
          <w:szCs w:val="28"/>
        </w:rPr>
        <w:t xml:space="preserve"> на 2023 год</w:t>
      </w:r>
      <w:r w:rsidR="0081489E" w:rsidRPr="009D3EDC">
        <w:rPr>
          <w:b/>
          <w:sz w:val="28"/>
          <w:szCs w:val="28"/>
        </w:rPr>
        <w:t>:</w:t>
      </w:r>
    </w:p>
    <w:p w14:paraId="3BA9A74D" w14:textId="5EF42895" w:rsidR="00E6631D" w:rsidRPr="009D3EDC" w:rsidRDefault="0081489E" w:rsidP="00E6631D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>О</w:t>
      </w:r>
      <w:r w:rsidR="00E6631D" w:rsidRPr="009D3EDC">
        <w:rPr>
          <w:sz w:val="28"/>
          <w:szCs w:val="28"/>
        </w:rPr>
        <w:t xml:space="preserve">тремонтировать в городе не менее </w:t>
      </w:r>
      <w:r w:rsidR="00E6631D" w:rsidRPr="009D3EDC">
        <w:rPr>
          <w:b/>
          <w:sz w:val="28"/>
          <w:szCs w:val="28"/>
        </w:rPr>
        <w:t>3,4 км дорог.</w:t>
      </w:r>
    </w:p>
    <w:p w14:paraId="768400B9" w14:textId="22975462" w:rsidR="00E6631D" w:rsidRPr="009D3EDC" w:rsidRDefault="00E6631D" w:rsidP="00E6631D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 xml:space="preserve">В 2023 году на ремонт и содержание городских автомобильных дорог предусмотрено </w:t>
      </w:r>
      <w:r w:rsidRPr="009D3EDC">
        <w:rPr>
          <w:b/>
          <w:sz w:val="28"/>
          <w:szCs w:val="28"/>
        </w:rPr>
        <w:t>11 147,2</w:t>
      </w:r>
      <w:r w:rsidRPr="009D3EDC">
        <w:rPr>
          <w:sz w:val="28"/>
          <w:szCs w:val="28"/>
        </w:rPr>
        <w:t xml:space="preserve"> тыс. рублей, в том числе субсидия из дорожного фонда Новгородской области </w:t>
      </w:r>
      <w:r w:rsidRPr="009D3EDC">
        <w:rPr>
          <w:b/>
          <w:sz w:val="28"/>
          <w:szCs w:val="28"/>
        </w:rPr>
        <w:t>5</w:t>
      </w:r>
      <w:r w:rsidR="00031A41" w:rsidRPr="009D3EDC">
        <w:rPr>
          <w:b/>
          <w:sz w:val="28"/>
          <w:szCs w:val="28"/>
        </w:rPr>
        <w:t> </w:t>
      </w:r>
      <w:r w:rsidRPr="009D3EDC">
        <w:rPr>
          <w:b/>
          <w:sz w:val="28"/>
          <w:szCs w:val="28"/>
        </w:rPr>
        <w:t>614</w:t>
      </w:r>
      <w:r w:rsidR="00031A41" w:rsidRPr="009D3EDC">
        <w:rPr>
          <w:sz w:val="28"/>
          <w:szCs w:val="28"/>
        </w:rPr>
        <w:t xml:space="preserve"> </w:t>
      </w:r>
      <w:r w:rsidRPr="009D3EDC">
        <w:rPr>
          <w:sz w:val="28"/>
          <w:szCs w:val="28"/>
        </w:rPr>
        <w:t xml:space="preserve">тыс. рублей. </w:t>
      </w:r>
    </w:p>
    <w:p w14:paraId="411CAB8C" w14:textId="77777777" w:rsidR="00E6631D" w:rsidRPr="009D3EDC" w:rsidRDefault="00E6631D" w:rsidP="00E6631D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lastRenderedPageBreak/>
        <w:t xml:space="preserve">В рамках реализации регионального приоритетного проекта </w:t>
      </w:r>
      <w:r w:rsidRPr="009D3EDC">
        <w:rPr>
          <w:b/>
          <w:sz w:val="28"/>
          <w:szCs w:val="28"/>
        </w:rPr>
        <w:t>«Дорога к дому»</w:t>
      </w:r>
      <w:r w:rsidRPr="009D3EDC">
        <w:rPr>
          <w:sz w:val="28"/>
          <w:szCs w:val="28"/>
        </w:rPr>
        <w:t xml:space="preserve"> будет выполнен ремонт </w:t>
      </w:r>
      <w:r w:rsidRPr="009D3EDC">
        <w:rPr>
          <w:b/>
          <w:sz w:val="28"/>
          <w:szCs w:val="28"/>
        </w:rPr>
        <w:t>проезда общего пользования</w:t>
      </w:r>
      <w:r w:rsidRPr="009D3EDC">
        <w:rPr>
          <w:sz w:val="28"/>
          <w:szCs w:val="28"/>
        </w:rPr>
        <w:t xml:space="preserve"> между д.4 и д.6 по ул. Правды до д/с №5, ул. Медиков. </w:t>
      </w:r>
    </w:p>
    <w:p w14:paraId="03EDFAE5" w14:textId="7E403A19" w:rsidR="00E6631D" w:rsidRPr="009D3EDC" w:rsidRDefault="0081489E" w:rsidP="00E6631D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>В случае получения дополнительного финансирования из областного бюджета</w:t>
      </w:r>
      <w:r w:rsidR="00E6631D" w:rsidRPr="009D3EDC">
        <w:rPr>
          <w:sz w:val="28"/>
          <w:szCs w:val="28"/>
        </w:rPr>
        <w:t xml:space="preserve"> в размере </w:t>
      </w:r>
      <w:r w:rsidR="00E6631D" w:rsidRPr="009D3EDC">
        <w:rPr>
          <w:b/>
          <w:sz w:val="28"/>
          <w:szCs w:val="28"/>
        </w:rPr>
        <w:t>16,5</w:t>
      </w:r>
      <w:r w:rsidR="00E6631D" w:rsidRPr="009D3EDC">
        <w:rPr>
          <w:sz w:val="28"/>
          <w:szCs w:val="28"/>
        </w:rPr>
        <w:t xml:space="preserve"> млн. рублей на ремонт автомобильных дорог общего пользования Окуловского городского поселения </w:t>
      </w:r>
      <w:r w:rsidRPr="009D3EDC">
        <w:rPr>
          <w:sz w:val="28"/>
          <w:szCs w:val="28"/>
        </w:rPr>
        <w:t>в городе будут отремонтированы</w:t>
      </w:r>
      <w:r w:rsidR="00E6631D" w:rsidRPr="009D3EDC">
        <w:rPr>
          <w:sz w:val="28"/>
          <w:szCs w:val="28"/>
        </w:rPr>
        <w:t xml:space="preserve"> автомобильные дороги по ул. Уральской, ул. 2 Комсомольской, ул. 2 Красноармейской, ул. Весенней.</w:t>
      </w:r>
    </w:p>
    <w:p w14:paraId="26936AEE" w14:textId="77777777" w:rsidR="001C74FD" w:rsidRPr="009D3EDC" w:rsidRDefault="00E6631D" w:rsidP="0081489E">
      <w:pPr>
        <w:pStyle w:val="a8"/>
        <w:spacing w:line="360" w:lineRule="atLeast"/>
        <w:ind w:firstLine="709"/>
        <w:jc w:val="both"/>
        <w:rPr>
          <w:rStyle w:val="extended-textshort"/>
          <w:sz w:val="28"/>
          <w:szCs w:val="28"/>
        </w:rPr>
      </w:pPr>
      <w:r w:rsidRPr="009D3EDC">
        <w:rPr>
          <w:sz w:val="28"/>
          <w:szCs w:val="28"/>
        </w:rPr>
        <w:t xml:space="preserve">В приоритете города с комфортной городской средой, к статусу которого мы продолжаем стремиться,  </w:t>
      </w:r>
      <w:r w:rsidRPr="009D3EDC">
        <w:rPr>
          <w:rStyle w:val="extended-textshort"/>
          <w:bCs/>
          <w:sz w:val="28"/>
          <w:szCs w:val="28"/>
        </w:rPr>
        <w:t>безопасность</w:t>
      </w:r>
      <w:r w:rsidRPr="009D3EDC">
        <w:rPr>
          <w:rStyle w:val="extended-textshort"/>
          <w:sz w:val="28"/>
          <w:szCs w:val="28"/>
        </w:rPr>
        <w:t xml:space="preserve"> участников </w:t>
      </w:r>
      <w:r w:rsidRPr="009D3EDC">
        <w:rPr>
          <w:rStyle w:val="extended-textshort"/>
          <w:bCs/>
          <w:sz w:val="28"/>
          <w:szCs w:val="28"/>
        </w:rPr>
        <w:t>дорожного движения</w:t>
      </w:r>
      <w:r w:rsidRPr="009D3EDC">
        <w:rPr>
          <w:rStyle w:val="extended-textshort"/>
          <w:sz w:val="28"/>
          <w:szCs w:val="28"/>
        </w:rPr>
        <w:t>. </w:t>
      </w:r>
    </w:p>
    <w:p w14:paraId="4D5DE990" w14:textId="0079E1F7" w:rsidR="00E6631D" w:rsidRPr="009D3EDC" w:rsidRDefault="00E6631D" w:rsidP="0081489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 xml:space="preserve">В ходе реализации муниципальной программы по повышению безопасности дорожного движения на территории Окуловского городского поселения в 2022 году была нанесена </w:t>
      </w:r>
      <w:r w:rsidRPr="009D3EDC">
        <w:rPr>
          <w:b/>
          <w:sz w:val="28"/>
          <w:szCs w:val="28"/>
        </w:rPr>
        <w:t>линейная дорожная разметка</w:t>
      </w:r>
      <w:r w:rsidRPr="009D3EDC">
        <w:rPr>
          <w:sz w:val="28"/>
          <w:szCs w:val="28"/>
        </w:rPr>
        <w:t xml:space="preserve"> по центральным автомобильным дорогам, дорожная разметка «Пешеходный переход» вблизи образовательных учреждений.</w:t>
      </w:r>
      <w:r w:rsidR="0081489E" w:rsidRPr="009D3EDC">
        <w:rPr>
          <w:sz w:val="28"/>
          <w:szCs w:val="28"/>
        </w:rPr>
        <w:t xml:space="preserve"> </w:t>
      </w:r>
      <w:r w:rsidRPr="009D3EDC">
        <w:rPr>
          <w:sz w:val="28"/>
          <w:szCs w:val="28"/>
        </w:rPr>
        <w:t xml:space="preserve">Объем бюджетных средств на эти цели составил </w:t>
      </w:r>
      <w:r w:rsidRPr="009D3EDC">
        <w:rPr>
          <w:b/>
          <w:sz w:val="28"/>
          <w:szCs w:val="28"/>
        </w:rPr>
        <w:t>728</w:t>
      </w:r>
      <w:r w:rsidRPr="009D3EDC">
        <w:rPr>
          <w:sz w:val="28"/>
          <w:szCs w:val="28"/>
        </w:rPr>
        <w:t xml:space="preserve"> </w:t>
      </w:r>
      <w:proofErr w:type="spellStart"/>
      <w:r w:rsidRPr="009D3EDC">
        <w:rPr>
          <w:sz w:val="28"/>
          <w:szCs w:val="28"/>
        </w:rPr>
        <w:t>тыс</w:t>
      </w:r>
      <w:proofErr w:type="gramStart"/>
      <w:r w:rsidRPr="009D3EDC">
        <w:rPr>
          <w:sz w:val="28"/>
          <w:szCs w:val="28"/>
        </w:rPr>
        <w:t>.р</w:t>
      </w:r>
      <w:proofErr w:type="gramEnd"/>
      <w:r w:rsidRPr="009D3EDC">
        <w:rPr>
          <w:sz w:val="28"/>
          <w:szCs w:val="28"/>
        </w:rPr>
        <w:t>ублей</w:t>
      </w:r>
      <w:proofErr w:type="spellEnd"/>
      <w:r w:rsidRPr="009D3EDC">
        <w:rPr>
          <w:sz w:val="28"/>
          <w:szCs w:val="28"/>
        </w:rPr>
        <w:t>.</w:t>
      </w:r>
    </w:p>
    <w:p w14:paraId="5FA6C3CE" w14:textId="42CDCCA6" w:rsidR="00375120" w:rsidRPr="009D3EDC" w:rsidRDefault="00DF73A5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925E6" w14:textId="1E3096C8" w:rsidR="008A6424" w:rsidRPr="009D3EDC" w:rsidRDefault="007800BF" w:rsidP="008A6424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Слайд 24</w:t>
      </w:r>
    </w:p>
    <w:p w14:paraId="674A0DC0" w14:textId="1D42EF96" w:rsidR="00522B0B" w:rsidRPr="009D3EDC" w:rsidRDefault="00522B0B" w:rsidP="00435C19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ЖИЛИЩНОЕ СТРОИТЕЛЬСТВО</w:t>
      </w:r>
    </w:p>
    <w:p w14:paraId="3FD6A903" w14:textId="0E725AF1" w:rsidR="00522B0B" w:rsidRPr="009D3EDC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 xml:space="preserve">Вопросы качества и доступности жилья </w:t>
      </w:r>
      <w:r w:rsidRPr="009D3EDC">
        <w:rPr>
          <w:rFonts w:ascii="Times New Roman" w:hAnsi="Times New Roman" w:cs="Times New Roman"/>
          <w:sz w:val="28"/>
          <w:szCs w:val="28"/>
        </w:rPr>
        <w:t>сегодня поставлены на одно из первых мест среди других социально-экономических задач, затрагивающих практически каждого гражданина, каждую семью́</w:t>
      </w:r>
      <w:r w:rsidR="00FE5CD1" w:rsidRPr="009D3EDC">
        <w:rPr>
          <w:rFonts w:ascii="Times New Roman" w:hAnsi="Times New Roman" w:cs="Times New Roman"/>
          <w:sz w:val="28"/>
          <w:szCs w:val="28"/>
        </w:rPr>
        <w:t xml:space="preserve"> и реша</w:t>
      </w:r>
      <w:r w:rsidR="005642A6" w:rsidRPr="009D3EDC">
        <w:rPr>
          <w:rFonts w:ascii="Times New Roman" w:hAnsi="Times New Roman" w:cs="Times New Roman"/>
          <w:sz w:val="28"/>
          <w:szCs w:val="28"/>
        </w:rPr>
        <w:t>ю</w:t>
      </w:r>
      <w:r w:rsidR="00FE5CD1" w:rsidRPr="009D3EDC">
        <w:rPr>
          <w:rFonts w:ascii="Times New Roman" w:hAnsi="Times New Roman" w:cs="Times New Roman"/>
          <w:sz w:val="28"/>
          <w:szCs w:val="28"/>
        </w:rPr>
        <w:t xml:space="preserve">тся </w:t>
      </w:r>
      <w:r w:rsidR="00FE5CD1" w:rsidRPr="009D3EDC">
        <w:rPr>
          <w:rFonts w:ascii="Times New Roman" w:hAnsi="Times New Roman" w:cs="Times New Roman"/>
          <w:b/>
          <w:bCs/>
          <w:sz w:val="28"/>
          <w:szCs w:val="28"/>
        </w:rPr>
        <w:t>в рамках национального проекта «Жильё и городская среда».</w:t>
      </w:r>
    </w:p>
    <w:p w14:paraId="291EA485" w14:textId="5EDE685E" w:rsidR="00522B0B" w:rsidRPr="009D3EDC" w:rsidRDefault="00456D0D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</w:t>
      </w:r>
      <w:r w:rsidR="00522B0B" w:rsidRPr="009D3EDC">
        <w:rPr>
          <w:rFonts w:ascii="Times New Roman" w:hAnsi="Times New Roman" w:cs="Times New Roman"/>
          <w:bCs/>
          <w:sz w:val="28"/>
          <w:szCs w:val="28"/>
        </w:rPr>
        <w:t>остается проблема расселения граждан</w:t>
      </w:r>
      <w:r w:rsidR="00522B0B" w:rsidRPr="009D3EDC">
        <w:rPr>
          <w:rFonts w:ascii="Times New Roman" w:hAnsi="Times New Roman" w:cs="Times New Roman"/>
          <w:sz w:val="28"/>
          <w:szCs w:val="28"/>
        </w:rPr>
        <w:t xml:space="preserve"> из ветхого и аварийного жилого фонда.</w:t>
      </w:r>
      <w:r w:rsidRPr="009D3EDC">
        <w:rPr>
          <w:rFonts w:ascii="Times New Roman" w:hAnsi="Times New Roman" w:cs="Times New Roman"/>
          <w:sz w:val="28"/>
          <w:szCs w:val="28"/>
        </w:rPr>
        <w:t xml:space="preserve"> В соответствии с региональной адресной программой по переселению </w:t>
      </w:r>
      <w:r w:rsidR="009B775F" w:rsidRPr="009D3EDC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9D3EDC">
        <w:rPr>
          <w:rFonts w:ascii="Times New Roman" w:hAnsi="Times New Roman" w:cs="Times New Roman"/>
          <w:sz w:val="28"/>
          <w:szCs w:val="28"/>
        </w:rPr>
        <w:t xml:space="preserve">всего расселено </w:t>
      </w:r>
      <w:r w:rsidR="009A4FAC" w:rsidRPr="009D3EDC">
        <w:rPr>
          <w:rFonts w:ascii="Times New Roman" w:hAnsi="Times New Roman" w:cs="Times New Roman"/>
          <w:b/>
          <w:sz w:val="28"/>
          <w:szCs w:val="28"/>
        </w:rPr>
        <w:t>7,7</w:t>
      </w:r>
      <w:r w:rsidR="009A4FAC"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FAC" w:rsidRPr="009D3E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9A4FAC" w:rsidRPr="009D3EDC">
        <w:rPr>
          <w:rFonts w:ascii="Times New Roman" w:hAnsi="Times New Roman" w:cs="Times New Roman"/>
          <w:sz w:val="28"/>
          <w:szCs w:val="28"/>
        </w:rPr>
        <w:t>. аварийного жилья (</w:t>
      </w:r>
      <w:r w:rsidR="009A4FAC" w:rsidRPr="009D3EDC">
        <w:rPr>
          <w:rFonts w:ascii="Times New Roman" w:hAnsi="Times New Roman" w:cs="Times New Roman"/>
          <w:b/>
          <w:sz w:val="28"/>
          <w:szCs w:val="28"/>
        </w:rPr>
        <w:t xml:space="preserve">232 </w:t>
      </w:r>
      <w:r w:rsidR="009A4FAC" w:rsidRPr="009D3EDC">
        <w:rPr>
          <w:rFonts w:ascii="Times New Roman" w:hAnsi="Times New Roman" w:cs="Times New Roman"/>
          <w:sz w:val="28"/>
          <w:szCs w:val="28"/>
        </w:rPr>
        <w:t>квартиры,</w:t>
      </w:r>
      <w:r w:rsidR="001C74FD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9A4FAC" w:rsidRPr="009D3EDC">
        <w:rPr>
          <w:rFonts w:ascii="Times New Roman" w:hAnsi="Times New Roman" w:cs="Times New Roman"/>
          <w:b/>
          <w:sz w:val="28"/>
          <w:szCs w:val="28"/>
        </w:rPr>
        <w:t>492</w:t>
      </w:r>
      <w:r w:rsidR="009A4FAC" w:rsidRPr="009D3EDC">
        <w:rPr>
          <w:rFonts w:ascii="Times New Roman" w:hAnsi="Times New Roman" w:cs="Times New Roman"/>
          <w:sz w:val="28"/>
          <w:szCs w:val="28"/>
        </w:rPr>
        <w:t xml:space="preserve"> человека).</w:t>
      </w:r>
    </w:p>
    <w:p w14:paraId="178026CD" w14:textId="0987EE6F" w:rsidR="009B0956" w:rsidRPr="009D3EDC" w:rsidRDefault="009B0956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Наша</w:t>
      </w:r>
      <w:r w:rsidR="00F21057" w:rsidRPr="009D3EDC">
        <w:rPr>
          <w:rFonts w:ascii="Times New Roman" w:hAnsi="Times New Roman" w:cs="Times New Roman"/>
          <w:sz w:val="28"/>
          <w:szCs w:val="28"/>
        </w:rPr>
        <w:t xml:space="preserve"> задач</w:t>
      </w:r>
      <w:proofErr w:type="gramStart"/>
      <w:r w:rsidR="00F21057" w:rsidRPr="009D3E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21057" w:rsidRPr="009D3EDC">
        <w:rPr>
          <w:rFonts w:ascii="Times New Roman" w:hAnsi="Times New Roman" w:cs="Times New Roman"/>
          <w:sz w:val="28"/>
          <w:szCs w:val="28"/>
        </w:rPr>
        <w:t xml:space="preserve"> продолжать эту работу. П</w:t>
      </w:r>
      <w:r w:rsidRPr="009D3EDC">
        <w:rPr>
          <w:rFonts w:ascii="Times New Roman" w:hAnsi="Times New Roman" w:cs="Times New Roman"/>
          <w:sz w:val="28"/>
          <w:szCs w:val="28"/>
        </w:rPr>
        <w:t>осле 1 января 2017 года в районе признано аварийными</w:t>
      </w:r>
      <w:r w:rsidR="00F21057" w:rsidRPr="009D3EDC">
        <w:rPr>
          <w:rFonts w:ascii="Times New Roman" w:hAnsi="Times New Roman" w:cs="Times New Roman"/>
          <w:sz w:val="28"/>
          <w:szCs w:val="28"/>
        </w:rPr>
        <w:t xml:space="preserve"> ещё </w:t>
      </w:r>
      <w:r w:rsidR="00263814" w:rsidRPr="009D3EDC">
        <w:rPr>
          <w:rFonts w:ascii="Times New Roman" w:hAnsi="Times New Roman" w:cs="Times New Roman"/>
          <w:b/>
          <w:sz w:val="28"/>
          <w:szCs w:val="28"/>
        </w:rPr>
        <w:t>28</w:t>
      </w:r>
      <w:r w:rsidR="00F21057"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057" w:rsidRPr="009D3EDC">
        <w:rPr>
          <w:rFonts w:ascii="Times New Roman" w:hAnsi="Times New Roman" w:cs="Times New Roman"/>
          <w:sz w:val="28"/>
          <w:szCs w:val="28"/>
        </w:rPr>
        <w:t>домов</w:t>
      </w:r>
      <w:r w:rsidRPr="009D3EDC">
        <w:rPr>
          <w:rFonts w:ascii="Times New Roman" w:hAnsi="Times New Roman" w:cs="Times New Roman"/>
          <w:sz w:val="28"/>
          <w:szCs w:val="28"/>
        </w:rPr>
        <w:t>, котор</w:t>
      </w:r>
      <w:r w:rsidR="00F21057" w:rsidRPr="009D3EDC">
        <w:rPr>
          <w:rFonts w:ascii="Times New Roman" w:hAnsi="Times New Roman" w:cs="Times New Roman"/>
          <w:sz w:val="28"/>
          <w:szCs w:val="28"/>
        </w:rPr>
        <w:t>ые будут включены в следующий этап программы по расселению ветхого и аварийного жилья.</w:t>
      </w:r>
    </w:p>
    <w:p w14:paraId="4B6A2E90" w14:textId="586D34AB" w:rsidR="00522B0B" w:rsidRPr="009D3EDC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Для обеспечения детей-сирот в 202</w:t>
      </w:r>
      <w:r w:rsidR="006F5C2F" w:rsidRPr="009D3EDC">
        <w:rPr>
          <w:rFonts w:ascii="Times New Roman" w:hAnsi="Times New Roman" w:cs="Times New Roman"/>
          <w:sz w:val="28"/>
          <w:szCs w:val="28"/>
        </w:rPr>
        <w:t>2</w:t>
      </w:r>
      <w:r w:rsidRPr="009D3EDC">
        <w:rPr>
          <w:rFonts w:ascii="Times New Roman" w:hAnsi="Times New Roman" w:cs="Times New Roman"/>
          <w:sz w:val="28"/>
          <w:szCs w:val="28"/>
        </w:rPr>
        <w:t xml:space="preserve"> году приобретено </w:t>
      </w:r>
      <w:r w:rsidR="006F5C2F" w:rsidRPr="009D3EDC">
        <w:rPr>
          <w:rFonts w:ascii="Times New Roman" w:hAnsi="Times New Roman" w:cs="Times New Roman"/>
          <w:b/>
          <w:sz w:val="28"/>
          <w:szCs w:val="28"/>
        </w:rPr>
        <w:t>2</w:t>
      </w:r>
      <w:r w:rsidR="00512488" w:rsidRPr="009D3EDC">
        <w:rPr>
          <w:rFonts w:ascii="Times New Roman" w:hAnsi="Times New Roman" w:cs="Times New Roman"/>
          <w:b/>
          <w:sz w:val="28"/>
          <w:szCs w:val="28"/>
        </w:rPr>
        <w:t>6</w:t>
      </w:r>
      <w:r w:rsidR="00512488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жилых помещений. Наша задача на 202</w:t>
      </w:r>
      <w:r w:rsidR="006F5C2F" w:rsidRPr="009D3EDC">
        <w:rPr>
          <w:rFonts w:ascii="Times New Roman" w:hAnsi="Times New Roman" w:cs="Times New Roman"/>
          <w:sz w:val="28"/>
          <w:szCs w:val="28"/>
        </w:rPr>
        <w:t>3</w:t>
      </w:r>
      <w:r w:rsidRPr="009D3EDC">
        <w:rPr>
          <w:rFonts w:ascii="Times New Roman" w:hAnsi="Times New Roman" w:cs="Times New Roman"/>
          <w:sz w:val="28"/>
          <w:szCs w:val="28"/>
        </w:rPr>
        <w:t xml:space="preserve"> год приобрести</w:t>
      </w:r>
      <w:r w:rsidR="00512488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312947" w:rsidRPr="009D3EDC">
        <w:rPr>
          <w:rFonts w:ascii="Times New Roman" w:hAnsi="Times New Roman" w:cs="Times New Roman"/>
          <w:sz w:val="28"/>
          <w:szCs w:val="28"/>
        </w:rPr>
        <w:t xml:space="preserve">ещё </w:t>
      </w:r>
      <w:r w:rsidR="006F5C2F" w:rsidRPr="009D3EDC">
        <w:rPr>
          <w:rFonts w:ascii="Times New Roman" w:hAnsi="Times New Roman" w:cs="Times New Roman"/>
          <w:b/>
          <w:sz w:val="28"/>
          <w:szCs w:val="28"/>
        </w:rPr>
        <w:t>19</w:t>
      </w:r>
      <w:r w:rsidR="00312947"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89372F" w14:textId="34E6E9B1" w:rsidR="00522B0B" w:rsidRPr="009D3EDC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программе поддержки молодых семей </w:t>
      </w:r>
      <w:r w:rsidR="006F5C2F" w:rsidRPr="009D3EDC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9D3EDC">
        <w:rPr>
          <w:rFonts w:ascii="Times New Roman" w:hAnsi="Times New Roman" w:cs="Times New Roman"/>
          <w:sz w:val="28"/>
          <w:szCs w:val="28"/>
        </w:rPr>
        <w:t>принима</w:t>
      </w:r>
      <w:r w:rsidR="006F5C2F" w:rsidRPr="009D3EDC">
        <w:rPr>
          <w:rFonts w:ascii="Times New Roman" w:hAnsi="Times New Roman" w:cs="Times New Roman"/>
          <w:sz w:val="28"/>
          <w:szCs w:val="28"/>
        </w:rPr>
        <w:t>ли</w:t>
      </w:r>
      <w:r w:rsidRPr="009D3ED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12488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F5C2F" w:rsidRPr="009D3EDC">
        <w:rPr>
          <w:rFonts w:ascii="Times New Roman" w:hAnsi="Times New Roman" w:cs="Times New Roman"/>
          <w:b/>
          <w:sz w:val="28"/>
          <w:szCs w:val="28"/>
        </w:rPr>
        <w:t>2</w:t>
      </w:r>
      <w:r w:rsidR="00512488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сем</w:t>
      </w:r>
      <w:r w:rsidR="006F5C2F" w:rsidRPr="009D3EDC">
        <w:rPr>
          <w:rFonts w:ascii="Times New Roman" w:hAnsi="Times New Roman" w:cs="Times New Roman"/>
          <w:sz w:val="28"/>
          <w:szCs w:val="28"/>
        </w:rPr>
        <w:t>ьи, которым выдан</w:t>
      </w:r>
      <w:r w:rsidR="009B775F" w:rsidRPr="009D3EDC">
        <w:rPr>
          <w:rFonts w:ascii="Times New Roman" w:hAnsi="Times New Roman" w:cs="Times New Roman"/>
          <w:sz w:val="28"/>
          <w:szCs w:val="28"/>
        </w:rPr>
        <w:t xml:space="preserve">ы </w:t>
      </w:r>
      <w:r w:rsidRPr="009D3EDC">
        <w:rPr>
          <w:rFonts w:ascii="Times New Roman" w:hAnsi="Times New Roman" w:cs="Times New Roman"/>
          <w:sz w:val="28"/>
          <w:szCs w:val="28"/>
        </w:rPr>
        <w:t>свидетельства на приобретение или строительство жилья.</w:t>
      </w:r>
    </w:p>
    <w:p w14:paraId="0216DCFF" w14:textId="09D60DD4" w:rsidR="00522B0B" w:rsidRPr="009D3EDC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 202</w:t>
      </w:r>
      <w:r w:rsidR="0099418D" w:rsidRPr="009D3EDC">
        <w:rPr>
          <w:rFonts w:ascii="Times New Roman" w:hAnsi="Times New Roman" w:cs="Times New Roman"/>
          <w:sz w:val="28"/>
          <w:szCs w:val="28"/>
        </w:rPr>
        <w:t>2</w:t>
      </w:r>
      <w:r w:rsidRPr="009D3EDC">
        <w:rPr>
          <w:rFonts w:ascii="Times New Roman" w:hAnsi="Times New Roman" w:cs="Times New Roman"/>
          <w:sz w:val="28"/>
          <w:szCs w:val="28"/>
        </w:rPr>
        <w:t xml:space="preserve"> году льготным категориям граждан предоставлено</w:t>
      </w:r>
      <w:r w:rsidR="00512488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99418D" w:rsidRPr="009D3EDC">
        <w:rPr>
          <w:rFonts w:ascii="Times New Roman" w:hAnsi="Times New Roman" w:cs="Times New Roman"/>
          <w:b/>
          <w:sz w:val="28"/>
          <w:szCs w:val="28"/>
        </w:rPr>
        <w:t>2</w:t>
      </w:r>
      <w:r w:rsidR="00512488" w:rsidRPr="009D3EDC">
        <w:rPr>
          <w:rFonts w:ascii="Times New Roman" w:hAnsi="Times New Roman" w:cs="Times New Roman"/>
          <w:b/>
          <w:sz w:val="28"/>
          <w:szCs w:val="28"/>
        </w:rPr>
        <w:t>6</w:t>
      </w:r>
      <w:r w:rsidRPr="009D3EDC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9B0956" w:rsidRPr="009D3EDC">
        <w:rPr>
          <w:rFonts w:ascii="Times New Roman" w:hAnsi="Times New Roman" w:cs="Times New Roman"/>
          <w:sz w:val="28"/>
          <w:szCs w:val="28"/>
        </w:rPr>
        <w:t>ов</w:t>
      </w:r>
      <w:r w:rsidRPr="009D3ED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 На сегодня</w:t>
      </w:r>
      <w:r w:rsidR="0099418D" w:rsidRPr="009D3EDC">
        <w:rPr>
          <w:rFonts w:ascii="Times New Roman" w:hAnsi="Times New Roman" w:cs="Times New Roman"/>
          <w:sz w:val="28"/>
          <w:szCs w:val="28"/>
        </w:rPr>
        <w:t>шний день потребность данной категории населения в зем</w:t>
      </w:r>
      <w:r w:rsidR="009B775F" w:rsidRPr="009D3EDC">
        <w:rPr>
          <w:rFonts w:ascii="Times New Roman" w:hAnsi="Times New Roman" w:cs="Times New Roman"/>
          <w:sz w:val="28"/>
          <w:szCs w:val="28"/>
        </w:rPr>
        <w:t>ельных участках</w:t>
      </w:r>
      <w:r w:rsidR="0099418D" w:rsidRPr="009D3EDC">
        <w:rPr>
          <w:rFonts w:ascii="Times New Roman" w:hAnsi="Times New Roman" w:cs="Times New Roman"/>
          <w:sz w:val="28"/>
          <w:szCs w:val="28"/>
        </w:rPr>
        <w:t xml:space="preserve"> под ИЖС </w:t>
      </w:r>
      <w:r w:rsidR="0099418D" w:rsidRPr="009D3EDC">
        <w:rPr>
          <w:rFonts w:ascii="Times New Roman" w:hAnsi="Times New Roman" w:cs="Times New Roman"/>
          <w:b/>
          <w:sz w:val="28"/>
          <w:szCs w:val="28"/>
        </w:rPr>
        <w:t>полностью удовлетворена</w:t>
      </w:r>
      <w:r w:rsidR="0099418D" w:rsidRPr="009D3EDC">
        <w:rPr>
          <w:rFonts w:ascii="Times New Roman" w:hAnsi="Times New Roman" w:cs="Times New Roman"/>
          <w:sz w:val="28"/>
          <w:szCs w:val="28"/>
        </w:rPr>
        <w:t>.</w:t>
      </w:r>
    </w:p>
    <w:p w14:paraId="67A420CC" w14:textId="73DD36CF" w:rsidR="00522B0B" w:rsidRPr="009D3EDC" w:rsidRDefault="00435C19" w:rsidP="008716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lastRenderedPageBreak/>
        <w:t xml:space="preserve">В 2023 году ввод жилья в районе должен составить не менее </w:t>
      </w:r>
      <w:r w:rsidR="00EC541A" w:rsidRPr="009D3EDC">
        <w:rPr>
          <w:rFonts w:ascii="Times New Roman" w:hAnsi="Times New Roman" w:cs="Times New Roman"/>
          <w:b/>
          <w:sz w:val="28"/>
          <w:szCs w:val="28"/>
        </w:rPr>
        <w:t>9,0</w:t>
      </w:r>
      <w:r w:rsidR="000A6ECD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>.</w:t>
      </w:r>
    </w:p>
    <w:p w14:paraId="7AE7F83D" w14:textId="77777777" w:rsidR="00524D5E" w:rsidRPr="009D3EDC" w:rsidRDefault="00524D5E" w:rsidP="008716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545B5" w14:textId="5C3AE8E1" w:rsidR="007800BF" w:rsidRPr="009D3EDC" w:rsidRDefault="007800BF" w:rsidP="007800BF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Слайд 25</w:t>
      </w:r>
    </w:p>
    <w:p w14:paraId="12AED3A7" w14:textId="5220DD98" w:rsidR="00E00375" w:rsidRPr="009D3EDC" w:rsidRDefault="00E00375" w:rsidP="009B775F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14:paraId="5D0DFDFF" w14:textId="5262ABCC" w:rsidR="002F1E3A" w:rsidRPr="009D3EDC" w:rsidRDefault="00E00375" w:rsidP="001024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9D3EDC">
        <w:rPr>
          <w:rStyle w:val="extendedtext-full"/>
          <w:rFonts w:ascii="Times New Roman" w:hAnsi="Times New Roman" w:cs="Times New Roman"/>
          <w:sz w:val="28"/>
          <w:szCs w:val="28"/>
        </w:rPr>
        <w:t>Сфера ЖКХ- одна из социально значимых отраслей любого территориального образования страны, основной целью которой является удовлетворение потребностей населения в услугах, обеспечивающих комфортные условия их жизни.</w:t>
      </w:r>
      <w:r w:rsidR="002A01EA" w:rsidRPr="009D3ED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2F1E3A" w:rsidRPr="009D3EDC">
        <w:rPr>
          <w:rStyle w:val="extendedtext-full"/>
          <w:rFonts w:ascii="Times New Roman" w:hAnsi="Times New Roman" w:cs="Times New Roman"/>
          <w:sz w:val="28"/>
          <w:szCs w:val="28"/>
        </w:rPr>
        <w:t>Вода, тепло и све</w:t>
      </w:r>
      <w:proofErr w:type="gramStart"/>
      <w:r w:rsidR="002F1E3A" w:rsidRPr="009D3EDC">
        <w:rPr>
          <w:rStyle w:val="extendedtext-full"/>
          <w:rFonts w:ascii="Times New Roman" w:hAnsi="Times New Roman" w:cs="Times New Roman"/>
          <w:sz w:val="28"/>
          <w:szCs w:val="28"/>
        </w:rPr>
        <w:t>т-</w:t>
      </w:r>
      <w:proofErr w:type="gramEnd"/>
      <w:r w:rsidR="002F1E3A" w:rsidRPr="009D3EDC">
        <w:rPr>
          <w:rStyle w:val="extendedtext-full"/>
          <w:rFonts w:ascii="Times New Roman" w:hAnsi="Times New Roman" w:cs="Times New Roman"/>
          <w:sz w:val="28"/>
          <w:szCs w:val="28"/>
        </w:rPr>
        <w:t xml:space="preserve"> обязательные составляющие нормальной жизни.</w:t>
      </w:r>
    </w:p>
    <w:p w14:paraId="71B6126B" w14:textId="77777777" w:rsidR="009029C8" w:rsidRPr="009D3EDC" w:rsidRDefault="009029C8" w:rsidP="009029C8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 xml:space="preserve">Итоги социологического опроса, проведенного в 2022 году, показали, что по уровню удовлетворенности населения Окуловского района качеством жилищно-коммунальных услуг мы занимаем </w:t>
      </w:r>
      <w:r w:rsidRPr="009D3EDC">
        <w:rPr>
          <w:b/>
          <w:sz w:val="28"/>
          <w:szCs w:val="28"/>
        </w:rPr>
        <w:t>13 место</w:t>
      </w:r>
      <w:r w:rsidRPr="009D3EDC">
        <w:rPr>
          <w:sz w:val="28"/>
          <w:szCs w:val="28"/>
        </w:rPr>
        <w:t xml:space="preserve"> по области из </w:t>
      </w:r>
      <w:r w:rsidRPr="009D3EDC">
        <w:rPr>
          <w:b/>
          <w:sz w:val="28"/>
          <w:szCs w:val="28"/>
        </w:rPr>
        <w:t xml:space="preserve">22 </w:t>
      </w:r>
      <w:r w:rsidRPr="009D3EDC">
        <w:rPr>
          <w:sz w:val="28"/>
          <w:szCs w:val="28"/>
        </w:rPr>
        <w:t xml:space="preserve">возможных,  по удовлетворенности населения уровнем организации теплоснабжения- </w:t>
      </w:r>
      <w:r w:rsidRPr="009D3EDC">
        <w:rPr>
          <w:b/>
          <w:sz w:val="28"/>
          <w:szCs w:val="28"/>
        </w:rPr>
        <w:t>8</w:t>
      </w:r>
      <w:r w:rsidRPr="009D3EDC">
        <w:rPr>
          <w:sz w:val="28"/>
          <w:szCs w:val="28"/>
        </w:rPr>
        <w:t xml:space="preserve"> место, уровнем организации водоснабжения/водоотведения- </w:t>
      </w:r>
      <w:r w:rsidRPr="009D3EDC">
        <w:rPr>
          <w:b/>
          <w:sz w:val="28"/>
          <w:szCs w:val="28"/>
        </w:rPr>
        <w:t>5</w:t>
      </w:r>
      <w:r w:rsidRPr="009D3EDC">
        <w:rPr>
          <w:sz w:val="28"/>
          <w:szCs w:val="28"/>
        </w:rPr>
        <w:t xml:space="preserve"> место.</w:t>
      </w:r>
    </w:p>
    <w:p w14:paraId="07427D68" w14:textId="5B4CDA34" w:rsidR="004F5313" w:rsidRPr="009D3EDC" w:rsidRDefault="004F5313" w:rsidP="0010242C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 xml:space="preserve">Администрация района в своей деятельности уделяет особое внимание этому вопросу. </w:t>
      </w:r>
      <w:r w:rsidR="00650039" w:rsidRPr="009D3EDC">
        <w:rPr>
          <w:sz w:val="28"/>
          <w:szCs w:val="28"/>
        </w:rPr>
        <w:t>Н</w:t>
      </w:r>
      <w:r w:rsidR="000C7E30" w:rsidRPr="009D3EDC">
        <w:rPr>
          <w:sz w:val="28"/>
          <w:szCs w:val="28"/>
        </w:rPr>
        <w:t xml:space="preserve">аши </w:t>
      </w:r>
      <w:r w:rsidRPr="009D3EDC">
        <w:rPr>
          <w:sz w:val="28"/>
          <w:szCs w:val="28"/>
        </w:rPr>
        <w:t xml:space="preserve">полномочия </w:t>
      </w:r>
      <w:r w:rsidR="000C7E30" w:rsidRPr="009D3EDC">
        <w:rPr>
          <w:sz w:val="28"/>
          <w:szCs w:val="28"/>
        </w:rPr>
        <w:t xml:space="preserve">– это </w:t>
      </w:r>
      <w:r w:rsidRPr="009D3EDC">
        <w:rPr>
          <w:sz w:val="28"/>
          <w:szCs w:val="28"/>
        </w:rPr>
        <w:t>контрол</w:t>
      </w:r>
      <w:r w:rsidR="000C7E30" w:rsidRPr="009D3EDC">
        <w:rPr>
          <w:sz w:val="28"/>
          <w:szCs w:val="28"/>
        </w:rPr>
        <w:t>ь</w:t>
      </w:r>
      <w:r w:rsidRPr="009D3EDC">
        <w:rPr>
          <w:sz w:val="28"/>
          <w:szCs w:val="28"/>
        </w:rPr>
        <w:t xml:space="preserve"> и </w:t>
      </w:r>
      <w:r w:rsidR="000C7E30" w:rsidRPr="009D3EDC">
        <w:rPr>
          <w:sz w:val="28"/>
          <w:szCs w:val="28"/>
        </w:rPr>
        <w:t xml:space="preserve">взаимодействие в решении общих задач. </w:t>
      </w:r>
    </w:p>
    <w:p w14:paraId="2EE940C4" w14:textId="6EFE4EB9" w:rsidR="00C5429C" w:rsidRPr="009D3EDC" w:rsidRDefault="00A11A51" w:rsidP="00C542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DC">
        <w:rPr>
          <w:rFonts w:ascii="Times New Roman" w:hAnsi="Times New Roman" w:cs="Times New Roman"/>
          <w:sz w:val="28"/>
          <w:szCs w:val="28"/>
        </w:rPr>
        <w:t>В 2022 году п</w:t>
      </w:r>
      <w:r w:rsidR="00C5429C" w:rsidRPr="009D3EDC">
        <w:rPr>
          <w:rFonts w:ascii="Times New Roman" w:hAnsi="Times New Roman" w:cs="Times New Roman"/>
          <w:sz w:val="28"/>
          <w:szCs w:val="28"/>
        </w:rPr>
        <w:t>о государственной программе «Чистая вода</w:t>
      </w:r>
      <w:r w:rsidR="009B5EF5" w:rsidRPr="009D3EDC">
        <w:rPr>
          <w:rFonts w:ascii="Times New Roman" w:hAnsi="Times New Roman" w:cs="Times New Roman"/>
          <w:sz w:val="28"/>
          <w:szCs w:val="28"/>
        </w:rPr>
        <w:t xml:space="preserve">» 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в Новгородской области на 2019-2024 годы» </w:t>
      </w:r>
      <w:r w:rsidR="009B5EF5" w:rsidRPr="009D3EDC">
        <w:rPr>
          <w:rFonts w:ascii="Times New Roman" w:hAnsi="Times New Roman" w:cs="Times New Roman"/>
          <w:sz w:val="28"/>
          <w:szCs w:val="28"/>
        </w:rPr>
        <w:t xml:space="preserve">нацпроекта «Жилье и городская среда» 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на территории Окуловского района </w:t>
      </w:r>
      <w:r w:rsidRPr="009D3EDC">
        <w:rPr>
          <w:rFonts w:ascii="Times New Roman" w:hAnsi="Times New Roman" w:cs="Times New Roman"/>
          <w:sz w:val="28"/>
          <w:szCs w:val="28"/>
        </w:rPr>
        <w:t xml:space="preserve">продолжалась </w:t>
      </w:r>
      <w:r w:rsidR="00C5429C" w:rsidRPr="009D3EDC">
        <w:rPr>
          <w:rFonts w:ascii="Times New Roman" w:hAnsi="Times New Roman" w:cs="Times New Roman"/>
          <w:sz w:val="28"/>
          <w:szCs w:val="28"/>
        </w:rPr>
        <w:t>реализ</w:t>
      </w:r>
      <w:r w:rsidRPr="009D3EDC">
        <w:rPr>
          <w:rFonts w:ascii="Times New Roman" w:hAnsi="Times New Roman" w:cs="Times New Roman"/>
          <w:sz w:val="28"/>
          <w:szCs w:val="28"/>
        </w:rPr>
        <w:t>ация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9D3EDC">
        <w:rPr>
          <w:rFonts w:ascii="Times New Roman" w:hAnsi="Times New Roman" w:cs="Times New Roman"/>
          <w:sz w:val="28"/>
          <w:szCs w:val="28"/>
        </w:rPr>
        <w:t>й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 по строительству водоочистных сооружений в г. Окуловка и </w:t>
      </w:r>
      <w:r w:rsidR="00A870A3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47714" w:rsidRPr="009D3EDC">
        <w:rPr>
          <w:rFonts w:ascii="Times New Roman" w:hAnsi="Times New Roman" w:cs="Times New Roman"/>
          <w:sz w:val="28"/>
          <w:szCs w:val="28"/>
        </w:rPr>
        <w:t>строительству станции водоподготовки с резервуаром чистой воды и реконструкцией существующей скважины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 № 1-73 на территории </w:t>
      </w:r>
      <w:proofErr w:type="spellStart"/>
      <w:r w:rsidR="00C5429C" w:rsidRPr="009D3ED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C5429C" w:rsidRPr="009D3EDC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  <w:proofErr w:type="gramEnd"/>
    </w:p>
    <w:p w14:paraId="56041459" w14:textId="4C278C26" w:rsidR="00C5429C" w:rsidRPr="009D3EDC" w:rsidRDefault="00C5429C" w:rsidP="00C542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объекта завершено, освоение бюджетных средств составило </w:t>
      </w:r>
      <w:r w:rsidRPr="009D3EDC">
        <w:rPr>
          <w:rFonts w:ascii="Times New Roman" w:hAnsi="Times New Roman" w:cs="Times New Roman"/>
          <w:b/>
          <w:sz w:val="28"/>
          <w:szCs w:val="28"/>
        </w:rPr>
        <w:t>48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351FDA5E" w14:textId="4109A888" w:rsidR="009B5EF5" w:rsidRPr="009D3EDC" w:rsidRDefault="00650039" w:rsidP="00C542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 2022 году разработ</w:t>
      </w:r>
      <w:r w:rsidR="00647714" w:rsidRPr="009D3EDC">
        <w:rPr>
          <w:rFonts w:ascii="Times New Roman" w:hAnsi="Times New Roman" w:cs="Times New Roman"/>
          <w:sz w:val="28"/>
          <w:szCs w:val="28"/>
        </w:rPr>
        <w:t>ана</w:t>
      </w:r>
      <w:r w:rsidRPr="009D3EDC"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 w:rsidR="00B249C5" w:rsidRPr="009D3EDC">
        <w:rPr>
          <w:rFonts w:ascii="Times New Roman" w:hAnsi="Times New Roman" w:cs="Times New Roman"/>
          <w:sz w:val="28"/>
          <w:szCs w:val="28"/>
        </w:rPr>
        <w:t>ая</w:t>
      </w:r>
      <w:r w:rsidRPr="009D3ED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647714" w:rsidRPr="009D3EDC">
        <w:rPr>
          <w:rFonts w:ascii="Times New Roman" w:hAnsi="Times New Roman" w:cs="Times New Roman"/>
          <w:sz w:val="28"/>
          <w:szCs w:val="28"/>
        </w:rPr>
        <w:t>я на</w:t>
      </w:r>
      <w:r w:rsidRPr="009D3EDC">
        <w:rPr>
          <w:rFonts w:ascii="Times New Roman" w:hAnsi="Times New Roman" w:cs="Times New Roman"/>
          <w:sz w:val="28"/>
          <w:szCs w:val="28"/>
        </w:rPr>
        <w:t xml:space="preserve"> строительство комплекса водоочистных сооружений в г. Окуловка,</w:t>
      </w:r>
      <w:r w:rsidRPr="009D3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к их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 строительству мы приступ</w:t>
      </w:r>
      <w:r w:rsidR="00FE3EE1" w:rsidRPr="009D3EDC">
        <w:rPr>
          <w:rFonts w:ascii="Times New Roman" w:hAnsi="Times New Roman" w:cs="Times New Roman"/>
          <w:sz w:val="28"/>
          <w:szCs w:val="28"/>
        </w:rPr>
        <w:t>или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9B5EF5" w:rsidRPr="009D3EDC">
        <w:rPr>
          <w:rFonts w:ascii="Times New Roman" w:hAnsi="Times New Roman" w:cs="Times New Roman"/>
          <w:sz w:val="28"/>
          <w:szCs w:val="28"/>
        </w:rPr>
        <w:t xml:space="preserve"> (в декабре 2022 года заключен муниципальный контракт)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BE7628" w14:textId="22090DFC" w:rsidR="00C5429C" w:rsidRPr="009D3EDC" w:rsidRDefault="00FA52F4" w:rsidP="00C542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Общая с</w:t>
      </w:r>
      <w:r w:rsidR="00650039" w:rsidRPr="009D3EDC">
        <w:rPr>
          <w:rFonts w:ascii="Times New Roman" w:hAnsi="Times New Roman" w:cs="Times New Roman"/>
          <w:sz w:val="28"/>
          <w:szCs w:val="28"/>
        </w:rPr>
        <w:t>тоимость объекта строительства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463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, стоимость </w:t>
      </w:r>
      <w:r w:rsidRPr="009D3E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EDC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9D3EDC">
        <w:rPr>
          <w:rFonts w:ascii="Times New Roman" w:hAnsi="Times New Roman" w:cs="Times New Roman"/>
          <w:b/>
          <w:sz w:val="28"/>
          <w:szCs w:val="28"/>
        </w:rPr>
        <w:t>279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650039" w:rsidRPr="009D3EDC">
        <w:rPr>
          <w:rFonts w:ascii="Times New Roman" w:hAnsi="Times New Roman" w:cs="Times New Roman"/>
          <w:sz w:val="28"/>
          <w:szCs w:val="28"/>
        </w:rPr>
        <w:t>- это средства</w:t>
      </w:r>
      <w:r w:rsidR="00C5429C" w:rsidRPr="009D3EDC">
        <w:rPr>
          <w:rFonts w:ascii="Times New Roman" w:hAnsi="Times New Roman" w:cs="Times New Roman"/>
          <w:sz w:val="28"/>
          <w:szCs w:val="28"/>
        </w:rPr>
        <w:t xml:space="preserve"> федерального бюджета по программе «Чистая вода» </w:t>
      </w:r>
      <w:r w:rsidR="00C5429C" w:rsidRPr="009D3EDC">
        <w:rPr>
          <w:rFonts w:ascii="Times New Roman" w:hAnsi="Times New Roman" w:cs="Times New Roman"/>
          <w:b/>
          <w:bCs/>
          <w:sz w:val="28"/>
          <w:szCs w:val="28"/>
        </w:rPr>
        <w:t>нацпроекта «</w:t>
      </w:r>
      <w:r w:rsidR="009B5EF5" w:rsidRPr="009D3EDC">
        <w:rPr>
          <w:rFonts w:ascii="Times New Roman" w:hAnsi="Times New Roman" w:cs="Times New Roman"/>
          <w:b/>
          <w:bCs/>
          <w:sz w:val="28"/>
          <w:szCs w:val="28"/>
        </w:rPr>
        <w:t>Жильё и городская среда</w:t>
      </w:r>
      <w:r w:rsidR="00C5429C" w:rsidRPr="009D3ED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49336290" w14:textId="62CBCD45" w:rsidR="00C5429C" w:rsidRPr="009D3EDC" w:rsidRDefault="009B5EF5" w:rsidP="00C542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Новгородской области «Улучшение жилищных условий граждан и повышение качества жилищно-коммунальных услуг в Новгородской области на 2019-2024 годы» в районе выполнено строительство </w:t>
      </w:r>
      <w:r w:rsidRPr="009D3EDC">
        <w:rPr>
          <w:rFonts w:ascii="Times New Roman" w:hAnsi="Times New Roman" w:cs="Times New Roman"/>
          <w:b/>
          <w:sz w:val="28"/>
          <w:szCs w:val="28"/>
        </w:rPr>
        <w:t>7</w:t>
      </w:r>
      <w:r w:rsidRPr="009D3EDC">
        <w:rPr>
          <w:rFonts w:ascii="Times New Roman" w:hAnsi="Times New Roman" w:cs="Times New Roman"/>
          <w:sz w:val="28"/>
          <w:szCs w:val="28"/>
        </w:rPr>
        <w:t xml:space="preserve"> колодцев. </w:t>
      </w:r>
    </w:p>
    <w:p w14:paraId="4D5F8763" w14:textId="09C95640" w:rsidR="00C5429C" w:rsidRPr="009D3EDC" w:rsidRDefault="009D094D" w:rsidP="00650039">
      <w:pPr>
        <w:pStyle w:val="a8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9D3EDC">
        <w:rPr>
          <w:sz w:val="28"/>
          <w:szCs w:val="28"/>
        </w:rPr>
        <w:t xml:space="preserve">В рамках вышеуказанной программы </w:t>
      </w:r>
      <w:r w:rsidR="009029C8" w:rsidRPr="009D3EDC">
        <w:rPr>
          <w:sz w:val="28"/>
          <w:szCs w:val="28"/>
        </w:rPr>
        <w:t xml:space="preserve">выполнен </w:t>
      </w:r>
      <w:r w:rsidR="00C5429C" w:rsidRPr="009D3EDC">
        <w:rPr>
          <w:color w:val="000000"/>
          <w:sz w:val="28"/>
          <w:szCs w:val="28"/>
          <w:lang w:eastAsia="ar-SA"/>
        </w:rPr>
        <w:t>капремонт участка главного водовода</w:t>
      </w:r>
      <w:r w:rsidR="00FA52F4" w:rsidRPr="009D3EDC">
        <w:rPr>
          <w:color w:val="000000"/>
          <w:sz w:val="28"/>
          <w:szCs w:val="28"/>
          <w:lang w:eastAsia="ar-SA"/>
        </w:rPr>
        <w:t xml:space="preserve"> </w:t>
      </w:r>
      <w:r w:rsidR="00C5429C" w:rsidRPr="009D3EDC">
        <w:rPr>
          <w:color w:val="000000"/>
          <w:sz w:val="28"/>
          <w:szCs w:val="28"/>
          <w:lang w:eastAsia="ar-SA"/>
        </w:rPr>
        <w:t xml:space="preserve">от границы участка охранной зоны железной дороги </w:t>
      </w:r>
      <w:r w:rsidR="00C5429C" w:rsidRPr="009D3EDC">
        <w:rPr>
          <w:color w:val="000000"/>
          <w:sz w:val="28"/>
          <w:szCs w:val="28"/>
          <w:lang w:eastAsia="ar-SA"/>
        </w:rPr>
        <w:lastRenderedPageBreak/>
        <w:t xml:space="preserve">направление Окуловка-Неболчи-Комплекс гаражей "Магистральный" до д. 57 по ул. </w:t>
      </w:r>
      <w:proofErr w:type="spellStart"/>
      <w:r w:rsidR="00C5429C" w:rsidRPr="009D3EDC">
        <w:rPr>
          <w:color w:val="000000"/>
          <w:sz w:val="28"/>
          <w:szCs w:val="28"/>
          <w:lang w:eastAsia="ar-SA"/>
        </w:rPr>
        <w:t>Н.Николаева</w:t>
      </w:r>
      <w:proofErr w:type="spellEnd"/>
      <w:r w:rsidR="00C5429C" w:rsidRPr="009D3EDC">
        <w:rPr>
          <w:color w:val="000000"/>
          <w:sz w:val="28"/>
          <w:szCs w:val="28"/>
          <w:lang w:eastAsia="ar-SA"/>
        </w:rPr>
        <w:t xml:space="preserve"> в г. Окуловка</w:t>
      </w:r>
      <w:r w:rsidR="003274B2" w:rsidRPr="009D3EDC">
        <w:rPr>
          <w:color w:val="000000"/>
          <w:sz w:val="28"/>
          <w:szCs w:val="28"/>
          <w:lang w:eastAsia="ar-SA"/>
        </w:rPr>
        <w:t xml:space="preserve"> протяженностью 1 200 м</w:t>
      </w:r>
      <w:r w:rsidR="00647714" w:rsidRPr="009D3EDC">
        <w:rPr>
          <w:color w:val="000000"/>
          <w:sz w:val="28"/>
          <w:szCs w:val="28"/>
          <w:lang w:eastAsia="ar-SA"/>
        </w:rPr>
        <w:t xml:space="preserve">. </w:t>
      </w:r>
      <w:r w:rsidR="006435F8" w:rsidRPr="009D3EDC">
        <w:rPr>
          <w:color w:val="000000"/>
          <w:sz w:val="28"/>
          <w:szCs w:val="28"/>
          <w:lang w:eastAsia="ar-SA"/>
        </w:rPr>
        <w:t>В 1 квартале 2023 года будут выполнены пуско-наладочные работы.</w:t>
      </w:r>
      <w:r w:rsidR="00F730C7" w:rsidRPr="009D3EDC">
        <w:rPr>
          <w:color w:val="000000"/>
          <w:sz w:val="28"/>
          <w:szCs w:val="28"/>
          <w:lang w:eastAsia="ar-SA"/>
        </w:rPr>
        <w:t xml:space="preserve"> </w:t>
      </w:r>
      <w:r w:rsidR="00A20031" w:rsidRPr="009D3EDC">
        <w:rPr>
          <w:color w:val="000000"/>
          <w:sz w:val="28"/>
          <w:szCs w:val="28"/>
          <w:lang w:eastAsia="ar-SA"/>
        </w:rPr>
        <w:t xml:space="preserve">  </w:t>
      </w:r>
      <w:r w:rsidR="00C20C50" w:rsidRPr="009D3EDC">
        <w:rPr>
          <w:color w:val="000000"/>
          <w:sz w:val="28"/>
          <w:szCs w:val="28"/>
          <w:lang w:eastAsia="ar-SA"/>
        </w:rPr>
        <w:t xml:space="preserve">  </w:t>
      </w:r>
    </w:p>
    <w:p w14:paraId="2B30585F" w14:textId="228CED26" w:rsidR="00A95448" w:rsidRPr="009D3EDC" w:rsidRDefault="00A95448" w:rsidP="00A9544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д. Шуркино по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закончен капитальный ремонт системы водоотведения с заменой оборудования.</w:t>
      </w:r>
    </w:p>
    <w:p w14:paraId="5B04FA3F" w14:textId="77777777" w:rsidR="007800BF" w:rsidRPr="009D3EDC" w:rsidRDefault="007800BF" w:rsidP="00A9544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11C0D" w14:textId="525ABA3A" w:rsidR="007800BF" w:rsidRPr="009D3EDC" w:rsidRDefault="007800BF" w:rsidP="007800B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26</w:t>
      </w:r>
    </w:p>
    <w:p w14:paraId="02E037C7" w14:textId="77777777" w:rsidR="00DC2794" w:rsidRPr="009D3EDC" w:rsidRDefault="00EE61EE" w:rsidP="00647714">
      <w:pPr>
        <w:spacing w:after="0" w:line="360" w:lineRule="atLeast"/>
        <w:ind w:firstLine="709"/>
        <w:jc w:val="both"/>
      </w:pPr>
      <w:r w:rsidRPr="009D3EDC">
        <w:rPr>
          <w:rFonts w:ascii="Times New Roman" w:hAnsi="Times New Roman" w:cs="Times New Roman"/>
          <w:sz w:val="28"/>
          <w:szCs w:val="28"/>
        </w:rPr>
        <w:t>Очень важным 2022 год стал и для газификации. На территории Новгородской области продолжается реализация законопроекта партии "Единая Россия" по бесплатному подключению домохозяйств к газу.</w:t>
      </w:r>
      <w:r w:rsidRPr="009D3EDC">
        <w:t xml:space="preserve">  </w:t>
      </w:r>
    </w:p>
    <w:p w14:paraId="57834B6F" w14:textId="05CF24DC" w:rsidR="00DC2794" w:rsidRPr="009D3EDC" w:rsidRDefault="005A36D3" w:rsidP="006477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D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DC2794" w:rsidRPr="009D3EDC">
        <w:rPr>
          <w:rFonts w:ascii="Times New Roman" w:hAnsi="Times New Roman" w:cs="Times New Roman"/>
          <w:b/>
          <w:sz w:val="28"/>
          <w:szCs w:val="28"/>
        </w:rPr>
        <w:t>745</w:t>
      </w:r>
      <w:r w:rsidR="00DC2794" w:rsidRPr="009D3EDC">
        <w:rPr>
          <w:rFonts w:ascii="Times New Roman" w:hAnsi="Times New Roman" w:cs="Times New Roman"/>
          <w:sz w:val="28"/>
          <w:szCs w:val="28"/>
        </w:rPr>
        <w:t xml:space="preserve"> жителей нашего района приняли решение принять участие в </w:t>
      </w:r>
      <w:r w:rsidR="00647714" w:rsidRPr="009D3EDC">
        <w:rPr>
          <w:rFonts w:ascii="Times New Roman" w:hAnsi="Times New Roman" w:cs="Times New Roman"/>
          <w:sz w:val="28"/>
          <w:szCs w:val="28"/>
        </w:rPr>
        <w:t>приоритетном региональным проекте «Развитие газоснабжения и газификации Новгородской области»</w:t>
      </w:r>
      <w:r w:rsidRPr="009D3EDC">
        <w:rPr>
          <w:rFonts w:ascii="Times New Roman" w:hAnsi="Times New Roman" w:cs="Times New Roman"/>
          <w:sz w:val="28"/>
          <w:szCs w:val="28"/>
        </w:rPr>
        <w:t xml:space="preserve"> и бесплатно подвести газ до границ своего домовладения. </w:t>
      </w:r>
      <w:r w:rsidRPr="009D3EDC">
        <w:rPr>
          <w:rFonts w:ascii="Times New Roman" w:hAnsi="Times New Roman" w:cs="Times New Roman"/>
          <w:b/>
          <w:sz w:val="28"/>
          <w:szCs w:val="28"/>
        </w:rPr>
        <w:t>677</w:t>
      </w:r>
      <w:r w:rsidRPr="009D3EDC">
        <w:rPr>
          <w:rFonts w:ascii="Times New Roman" w:hAnsi="Times New Roman" w:cs="Times New Roman"/>
          <w:sz w:val="28"/>
          <w:szCs w:val="28"/>
        </w:rPr>
        <w:t xml:space="preserve"> человек уже заключили договор на технологическое присоединение.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Подключено </w:t>
      </w:r>
      <w:r w:rsidRPr="009D3EDC">
        <w:rPr>
          <w:rFonts w:ascii="Times New Roman" w:hAnsi="Times New Roman" w:cs="Times New Roman"/>
          <w:b/>
          <w:sz w:val="28"/>
          <w:szCs w:val="28"/>
        </w:rPr>
        <w:t>68</w:t>
      </w:r>
      <w:r w:rsidRPr="009D3EDC">
        <w:rPr>
          <w:rFonts w:ascii="Times New Roman" w:hAnsi="Times New Roman" w:cs="Times New Roman"/>
          <w:sz w:val="28"/>
          <w:szCs w:val="28"/>
        </w:rPr>
        <w:t xml:space="preserve"> домовладений.</w:t>
      </w:r>
    </w:p>
    <w:p w14:paraId="299B3D5A" w14:textId="77777777" w:rsidR="005A36D3" w:rsidRPr="009D3EDC" w:rsidRDefault="005A36D3" w:rsidP="00F85EC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C7EB6C" w14:textId="76AD2F5C" w:rsidR="007800BF" w:rsidRPr="009D3EDC" w:rsidRDefault="007800BF" w:rsidP="007800BF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Слайд 27</w:t>
      </w:r>
    </w:p>
    <w:p w14:paraId="73E40967" w14:textId="5285BF91" w:rsidR="003E55D0" w:rsidRPr="009D3EDC" w:rsidRDefault="00871686" w:rsidP="00C10DDE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14:paraId="1BC22B8C" w14:textId="6836E477" w:rsidR="0005488D" w:rsidRPr="009D3EDC" w:rsidRDefault="0005488D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Наш город продолжает менять свой облик.</w:t>
      </w:r>
    </w:p>
    <w:p w14:paraId="743E262E" w14:textId="15C4DD44" w:rsidR="00602327" w:rsidRPr="009D3EDC" w:rsidRDefault="00602327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2021 году по результатам очередного рейтинга индекса качества городской среды г. Окуловка получила </w:t>
      </w:r>
      <w:r w:rsidRPr="009D3EDC">
        <w:rPr>
          <w:rFonts w:ascii="Times New Roman" w:hAnsi="Times New Roman" w:cs="Times New Roman"/>
          <w:b/>
          <w:sz w:val="28"/>
          <w:szCs w:val="28"/>
        </w:rPr>
        <w:t>1</w:t>
      </w:r>
      <w:r w:rsidR="00123D93" w:rsidRPr="009D3EDC">
        <w:rPr>
          <w:rFonts w:ascii="Times New Roman" w:hAnsi="Times New Roman" w:cs="Times New Roman"/>
          <w:b/>
          <w:sz w:val="28"/>
          <w:szCs w:val="28"/>
        </w:rPr>
        <w:t>79</w:t>
      </w:r>
      <w:r w:rsidRPr="009D3EDC">
        <w:rPr>
          <w:rFonts w:ascii="Times New Roman" w:hAnsi="Times New Roman" w:cs="Times New Roman"/>
          <w:sz w:val="28"/>
          <w:szCs w:val="28"/>
        </w:rPr>
        <w:t xml:space="preserve"> баллов. На 2022 год нам установлено плановое значение индекса – </w:t>
      </w:r>
      <w:r w:rsidRPr="009D3EDC">
        <w:rPr>
          <w:rFonts w:ascii="Times New Roman" w:hAnsi="Times New Roman" w:cs="Times New Roman"/>
          <w:b/>
          <w:sz w:val="28"/>
          <w:szCs w:val="28"/>
        </w:rPr>
        <w:t>193</w:t>
      </w:r>
      <w:r w:rsidRPr="009D3EDC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37AF1" w:rsidRPr="009D3EDC">
        <w:rPr>
          <w:rFonts w:ascii="Times New Roman" w:hAnsi="Times New Roman" w:cs="Times New Roman"/>
          <w:sz w:val="28"/>
          <w:szCs w:val="28"/>
        </w:rPr>
        <w:t xml:space="preserve">. Информацию о </w:t>
      </w:r>
      <w:r w:rsidRPr="009D3EDC">
        <w:rPr>
          <w:rFonts w:ascii="Times New Roman" w:hAnsi="Times New Roman" w:cs="Times New Roman"/>
          <w:sz w:val="28"/>
          <w:szCs w:val="28"/>
        </w:rPr>
        <w:t>фактическо</w:t>
      </w:r>
      <w:r w:rsidR="00C37AF1" w:rsidRPr="009D3EDC">
        <w:rPr>
          <w:rFonts w:ascii="Times New Roman" w:hAnsi="Times New Roman" w:cs="Times New Roman"/>
          <w:sz w:val="28"/>
          <w:szCs w:val="28"/>
        </w:rPr>
        <w:t>м</w:t>
      </w:r>
      <w:r w:rsidRPr="009D3EDC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47714" w:rsidRPr="009D3EDC">
        <w:rPr>
          <w:rFonts w:ascii="Times New Roman" w:hAnsi="Times New Roman" w:cs="Times New Roman"/>
          <w:sz w:val="28"/>
          <w:szCs w:val="28"/>
        </w:rPr>
        <w:t>и</w:t>
      </w:r>
      <w:r w:rsidRPr="009D3EDC">
        <w:rPr>
          <w:rFonts w:ascii="Times New Roman" w:hAnsi="Times New Roman" w:cs="Times New Roman"/>
          <w:sz w:val="28"/>
          <w:szCs w:val="28"/>
        </w:rPr>
        <w:t xml:space="preserve"> показателя  индекса качества за отчетный период Минстрой РФ доведет до нас </w:t>
      </w:r>
      <w:r w:rsidRPr="009D3EDC">
        <w:rPr>
          <w:rFonts w:ascii="Times New Roman" w:hAnsi="Times New Roman" w:cs="Times New Roman"/>
          <w:b/>
          <w:sz w:val="28"/>
          <w:szCs w:val="28"/>
        </w:rPr>
        <w:t>не ранее 1 апреля</w:t>
      </w:r>
      <w:r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4BA07C" w14:textId="77777777" w:rsidR="00602327" w:rsidRPr="009D3EDC" w:rsidRDefault="00602327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 xml:space="preserve">Индекс качества выявляет </w:t>
      </w:r>
      <w:r w:rsidRPr="009D3EDC">
        <w:rPr>
          <w:rFonts w:ascii="Times New Roman" w:hAnsi="Times New Roman" w:cs="Times New Roman"/>
          <w:sz w:val="28"/>
          <w:szCs w:val="28"/>
        </w:rPr>
        <w:t xml:space="preserve">проблемные точки городской среды и указывает </w:t>
      </w:r>
      <w:r w:rsidRPr="009D3EDC">
        <w:rPr>
          <w:rFonts w:ascii="Times New Roman" w:hAnsi="Times New Roman" w:cs="Times New Roman"/>
          <w:bCs/>
          <w:sz w:val="28"/>
          <w:szCs w:val="28"/>
        </w:rPr>
        <w:t>возможности</w:t>
      </w:r>
      <w:r w:rsidRPr="009D3EDC">
        <w:rPr>
          <w:rFonts w:ascii="Times New Roman" w:hAnsi="Times New Roman" w:cs="Times New Roman"/>
          <w:sz w:val="28"/>
          <w:szCs w:val="28"/>
        </w:rPr>
        <w:t xml:space="preserve"> для роста. От достижения показателей индекса напрямую зависит субсидирование на поддержку наших муниципальных программ по городской среде.</w:t>
      </w:r>
    </w:p>
    <w:p w14:paraId="63586C91" w14:textId="737928C9" w:rsidR="00602327" w:rsidRPr="009D3EDC" w:rsidRDefault="00602327" w:rsidP="00C10DD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Мы сформировали системный подход к благоустройству города</w:t>
      </w:r>
      <w:r w:rsidR="007A1E3D" w:rsidRPr="009D3EDC">
        <w:rPr>
          <w:rFonts w:ascii="Times New Roman" w:hAnsi="Times New Roman" w:cs="Times New Roman"/>
          <w:sz w:val="28"/>
          <w:szCs w:val="28"/>
        </w:rPr>
        <w:t xml:space="preserve"> и 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7A1E3D" w:rsidRPr="009D3EDC">
        <w:rPr>
          <w:rFonts w:ascii="Times New Roman" w:hAnsi="Times New Roman" w:cs="Times New Roman"/>
          <w:sz w:val="28"/>
          <w:szCs w:val="28"/>
        </w:rPr>
        <w:t xml:space="preserve">стараемся выполнять </w:t>
      </w:r>
      <w:r w:rsidRPr="009D3EDC">
        <w:rPr>
          <w:rFonts w:ascii="Times New Roman" w:hAnsi="Times New Roman" w:cs="Times New Roman"/>
          <w:sz w:val="28"/>
          <w:szCs w:val="28"/>
        </w:rPr>
        <w:t>намеченные мероприятия</w:t>
      </w:r>
      <w:r w:rsidR="007A1E3D"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9E75E" w14:textId="555B2385" w:rsidR="00602327" w:rsidRPr="009D3EDC" w:rsidRDefault="00602327" w:rsidP="00C10DD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Остановлюсь на наиболее значимых изменениях и новшествах в </w:t>
      </w:r>
      <w:r w:rsidR="007A1E3D" w:rsidRPr="009D3EDC">
        <w:rPr>
          <w:rFonts w:ascii="Times New Roman" w:hAnsi="Times New Roman" w:cs="Times New Roman"/>
          <w:sz w:val="28"/>
          <w:szCs w:val="28"/>
        </w:rPr>
        <w:t xml:space="preserve">сфере благоустройства, </w:t>
      </w:r>
      <w:r w:rsidRPr="009D3EDC">
        <w:rPr>
          <w:rFonts w:ascii="Times New Roman" w:hAnsi="Times New Roman" w:cs="Times New Roman"/>
          <w:sz w:val="28"/>
          <w:szCs w:val="28"/>
        </w:rPr>
        <w:t>произошедших в прошлом году.</w:t>
      </w:r>
    </w:p>
    <w:p w14:paraId="6CFED607" w14:textId="77777777" w:rsidR="007800BF" w:rsidRPr="009D3EDC" w:rsidRDefault="007800BF" w:rsidP="00C10DD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5C342" w14:textId="2AD9DCF0" w:rsidR="007800BF" w:rsidRPr="009D3EDC" w:rsidRDefault="007800BF" w:rsidP="007800BF">
      <w:pPr>
        <w:widowControl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28</w:t>
      </w:r>
    </w:p>
    <w:p w14:paraId="783DE22D" w14:textId="25EA61D8" w:rsidR="00602327" w:rsidRPr="009D3EDC" w:rsidRDefault="007A1E3D" w:rsidP="00C10DD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 рамках сотрудничества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с группой компаний СПЛАТ выполн</w:t>
      </w:r>
      <w:r w:rsidRPr="009D3EDC">
        <w:rPr>
          <w:rFonts w:ascii="Times New Roman" w:hAnsi="Times New Roman" w:cs="Times New Roman"/>
          <w:sz w:val="28"/>
          <w:szCs w:val="28"/>
        </w:rPr>
        <w:t>ены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14:paraId="791AE12A" w14:textId="2002B689" w:rsidR="00602327" w:rsidRPr="009D3EDC" w:rsidRDefault="00602327" w:rsidP="00C10DD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EDC">
        <w:rPr>
          <w:rFonts w:ascii="Times New Roman" w:hAnsi="Times New Roman" w:cs="Times New Roman"/>
          <w:color w:val="000000"/>
          <w:sz w:val="28"/>
          <w:szCs w:val="28"/>
        </w:rPr>
        <w:t>модернизаци</w:t>
      </w:r>
      <w:r w:rsidR="0062021E" w:rsidRPr="009D3E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D3EDC">
        <w:rPr>
          <w:rFonts w:ascii="Times New Roman" w:hAnsi="Times New Roman" w:cs="Times New Roman"/>
          <w:color w:val="000000"/>
          <w:sz w:val="28"/>
          <w:szCs w:val="28"/>
        </w:rPr>
        <w:t xml:space="preserve"> и ремонт  детских игровых площадок. Стоимость работ составила более </w:t>
      </w:r>
      <w:r w:rsidRPr="009D3EDC">
        <w:rPr>
          <w:rFonts w:ascii="Times New Roman" w:hAnsi="Times New Roman" w:cs="Times New Roman"/>
          <w:b/>
          <w:color w:val="000000"/>
          <w:sz w:val="28"/>
          <w:szCs w:val="28"/>
        </w:rPr>
        <w:t>7,5</w:t>
      </w:r>
      <w:r w:rsidRPr="009D3ED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рублей;</w:t>
      </w:r>
    </w:p>
    <w:p w14:paraId="173CFC2D" w14:textId="7B0ED209" w:rsidR="00602327" w:rsidRPr="009D3EDC" w:rsidRDefault="00602327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обустро</w:t>
      </w:r>
      <w:r w:rsidR="004B3406" w:rsidRPr="009D3EDC">
        <w:rPr>
          <w:rFonts w:ascii="Times New Roman" w:hAnsi="Times New Roman" w:cs="Times New Roman"/>
          <w:sz w:val="28"/>
          <w:szCs w:val="28"/>
        </w:rPr>
        <w:t>йство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20</w:t>
      </w:r>
      <w:r w:rsidRPr="009D3EDC">
        <w:rPr>
          <w:rFonts w:ascii="Times New Roman" w:hAnsi="Times New Roman" w:cs="Times New Roman"/>
          <w:sz w:val="28"/>
          <w:szCs w:val="28"/>
        </w:rPr>
        <w:t xml:space="preserve"> остановочных павильонов (из которых </w:t>
      </w:r>
      <w:r w:rsidR="00C10DDE" w:rsidRPr="009D3EDC">
        <w:rPr>
          <w:rFonts w:ascii="Times New Roman" w:hAnsi="Times New Roman" w:cs="Times New Roman"/>
          <w:sz w:val="28"/>
          <w:szCs w:val="28"/>
        </w:rPr>
        <w:t xml:space="preserve">установили </w:t>
      </w:r>
      <w:r w:rsidRPr="009D3EDC">
        <w:rPr>
          <w:rFonts w:ascii="Times New Roman" w:hAnsi="Times New Roman" w:cs="Times New Roman"/>
          <w:b/>
          <w:sz w:val="28"/>
          <w:szCs w:val="28"/>
        </w:rPr>
        <w:t>13</w:t>
      </w:r>
      <w:r w:rsidRPr="009D3EDC">
        <w:rPr>
          <w:rFonts w:ascii="Times New Roman" w:hAnsi="Times New Roman" w:cs="Times New Roman"/>
          <w:sz w:val="28"/>
          <w:szCs w:val="28"/>
        </w:rPr>
        <w:t xml:space="preserve"> новых и </w:t>
      </w:r>
      <w:r w:rsidR="00C10DDE" w:rsidRPr="009D3EDC">
        <w:rPr>
          <w:rFonts w:ascii="Times New Roman" w:hAnsi="Times New Roman" w:cs="Times New Roman"/>
          <w:b/>
          <w:sz w:val="28"/>
          <w:szCs w:val="28"/>
        </w:rPr>
        <w:t>7</w:t>
      </w:r>
      <w:r w:rsidR="00C10DDE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павильонов</w:t>
      </w:r>
      <w:r w:rsidR="00C10DDE" w:rsidRPr="009D3EDC">
        <w:rPr>
          <w:rFonts w:ascii="Times New Roman" w:hAnsi="Times New Roman" w:cs="Times New Roman"/>
          <w:sz w:val="28"/>
          <w:szCs w:val="28"/>
        </w:rPr>
        <w:t xml:space="preserve"> модернизировали</w:t>
      </w:r>
      <w:r w:rsidRPr="009D3EDC">
        <w:rPr>
          <w:rFonts w:ascii="Times New Roman" w:hAnsi="Times New Roman" w:cs="Times New Roman"/>
          <w:sz w:val="28"/>
          <w:szCs w:val="28"/>
        </w:rPr>
        <w:t xml:space="preserve">). </w:t>
      </w:r>
      <w:r w:rsidR="00C10DDE" w:rsidRPr="009D3EDC">
        <w:rPr>
          <w:rFonts w:ascii="Times New Roman" w:hAnsi="Times New Roman" w:cs="Times New Roman"/>
          <w:sz w:val="28"/>
          <w:szCs w:val="28"/>
        </w:rPr>
        <w:t xml:space="preserve">На павильонах размещены </w:t>
      </w:r>
      <w:r w:rsidRPr="009D3EDC">
        <w:rPr>
          <w:rFonts w:ascii="Times New Roman" w:hAnsi="Times New Roman" w:cs="Times New Roman"/>
          <w:sz w:val="28"/>
          <w:szCs w:val="28"/>
        </w:rPr>
        <w:lastRenderedPageBreak/>
        <w:t xml:space="preserve">таблички с названием, </w:t>
      </w:r>
      <w:r w:rsidR="00C10DDE" w:rsidRPr="009D3EDC">
        <w:rPr>
          <w:rFonts w:ascii="Times New Roman" w:hAnsi="Times New Roman" w:cs="Times New Roman"/>
          <w:sz w:val="28"/>
          <w:szCs w:val="28"/>
        </w:rPr>
        <w:t>установлены урны</w:t>
      </w:r>
      <w:r w:rsidR="00104AFD" w:rsidRPr="009D3EDC">
        <w:rPr>
          <w:rFonts w:ascii="Times New Roman" w:hAnsi="Times New Roman" w:cs="Times New Roman"/>
          <w:sz w:val="28"/>
          <w:szCs w:val="28"/>
        </w:rPr>
        <w:t xml:space="preserve"> для мусора</w:t>
      </w:r>
      <w:r w:rsidR="00C10DDE" w:rsidRPr="009D3EDC">
        <w:rPr>
          <w:rFonts w:ascii="Times New Roman" w:hAnsi="Times New Roman" w:cs="Times New Roman"/>
          <w:sz w:val="28"/>
          <w:szCs w:val="28"/>
        </w:rPr>
        <w:t xml:space="preserve"> и светильники; с</w:t>
      </w:r>
      <w:r w:rsidRPr="009D3EDC">
        <w:rPr>
          <w:rFonts w:ascii="Times New Roman" w:hAnsi="Times New Roman" w:cs="Times New Roman"/>
          <w:sz w:val="28"/>
          <w:szCs w:val="28"/>
        </w:rPr>
        <w:t xml:space="preserve">тоимость работ  составила </w:t>
      </w:r>
      <w:r w:rsidRPr="009D3EDC">
        <w:rPr>
          <w:rFonts w:ascii="Times New Roman" w:hAnsi="Times New Roman" w:cs="Times New Roman"/>
          <w:b/>
          <w:sz w:val="28"/>
          <w:szCs w:val="28"/>
        </w:rPr>
        <w:t>1,8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14:paraId="02FDA08F" w14:textId="77777777" w:rsidR="007800BF" w:rsidRPr="009D3EDC" w:rsidRDefault="007800BF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5385C" w14:textId="017FA459" w:rsidR="007800BF" w:rsidRPr="009D3EDC" w:rsidRDefault="007800BF" w:rsidP="007800BF">
      <w:pPr>
        <w:pStyle w:val="ae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29</w:t>
      </w:r>
    </w:p>
    <w:p w14:paraId="19A2FDD3" w14:textId="4E6193B6" w:rsidR="00602327" w:rsidRPr="009D3EDC" w:rsidRDefault="00C10DDE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ул. Магистральная, ул. Кирова, ул. Н. Николаева 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выполнили работы по озеленению с элементами благоустройства. Стоимость работ  составила </w:t>
      </w:r>
      <w:r w:rsidR="00602327" w:rsidRPr="009D3EDC">
        <w:rPr>
          <w:rFonts w:ascii="Times New Roman" w:hAnsi="Times New Roman" w:cs="Times New Roman"/>
          <w:b/>
          <w:sz w:val="28"/>
          <w:szCs w:val="28"/>
        </w:rPr>
        <w:t>4,7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14:paraId="1CF05954" w14:textId="4C2D023E" w:rsidR="00602327" w:rsidRPr="009D3EDC" w:rsidRDefault="00602327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разработали ПСД на благоустройства зоны отдыха у воды «У Поцелуевского моста». Стоимость работ </w:t>
      </w:r>
      <w:r w:rsidR="004B3406" w:rsidRPr="009D3EDC">
        <w:rPr>
          <w:rFonts w:ascii="Times New Roman" w:hAnsi="Times New Roman" w:cs="Times New Roman"/>
          <w:sz w:val="28"/>
          <w:szCs w:val="28"/>
        </w:rPr>
        <w:t>-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Pr="009D3EDC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B9F9E8B" w14:textId="7305FC82" w:rsidR="00602327" w:rsidRPr="009D3EDC" w:rsidRDefault="00602327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разработали ПСД на </w:t>
      </w:r>
      <w:r w:rsidR="00C10DDE" w:rsidRPr="009D3EDC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9D3EDC">
        <w:rPr>
          <w:rFonts w:ascii="Times New Roman" w:hAnsi="Times New Roman" w:cs="Times New Roman"/>
          <w:sz w:val="28"/>
          <w:szCs w:val="28"/>
        </w:rPr>
        <w:t>парк</w:t>
      </w:r>
      <w:r w:rsidR="00C10DDE" w:rsidRPr="009D3EDC">
        <w:rPr>
          <w:rFonts w:ascii="Times New Roman" w:hAnsi="Times New Roman" w:cs="Times New Roman"/>
          <w:sz w:val="28"/>
          <w:szCs w:val="28"/>
        </w:rPr>
        <w:t>а</w:t>
      </w:r>
      <w:r w:rsidR="008A71B6" w:rsidRPr="009D3EDC">
        <w:rPr>
          <w:rFonts w:ascii="Times New Roman" w:hAnsi="Times New Roman" w:cs="Times New Roman"/>
          <w:sz w:val="28"/>
          <w:szCs w:val="28"/>
        </w:rPr>
        <w:t xml:space="preserve"> ОЦБК, стоимость работ- </w:t>
      </w:r>
      <w:r w:rsidRPr="009D3EDC">
        <w:rPr>
          <w:rFonts w:ascii="Times New Roman" w:hAnsi="Times New Roman" w:cs="Times New Roman"/>
          <w:b/>
          <w:sz w:val="28"/>
          <w:szCs w:val="28"/>
        </w:rPr>
        <w:t>387,3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000B" w:rsidRPr="009D3EDC">
        <w:rPr>
          <w:rFonts w:ascii="Times New Roman" w:hAnsi="Times New Roman" w:cs="Times New Roman"/>
          <w:sz w:val="28"/>
          <w:szCs w:val="28"/>
        </w:rPr>
        <w:t>;</w:t>
      </w:r>
    </w:p>
    <w:p w14:paraId="5E3F3FC4" w14:textId="41B370F4" w:rsidR="0048000B" w:rsidRPr="009D3EDC" w:rsidRDefault="0048000B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выполнены работы по сносу</w:t>
      </w:r>
      <w:r w:rsidR="006E2034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9D2D49" w:rsidRPr="009D3EDC">
        <w:rPr>
          <w:rFonts w:ascii="Times New Roman" w:hAnsi="Times New Roman" w:cs="Times New Roman"/>
          <w:sz w:val="28"/>
          <w:szCs w:val="28"/>
        </w:rPr>
        <w:t>строений</w:t>
      </w:r>
      <w:r w:rsidR="006E2034" w:rsidRPr="009D3EDC">
        <w:rPr>
          <w:rFonts w:ascii="Times New Roman" w:hAnsi="Times New Roman" w:cs="Times New Roman"/>
          <w:sz w:val="28"/>
          <w:szCs w:val="28"/>
        </w:rPr>
        <w:t xml:space="preserve">: </w:t>
      </w:r>
      <w:r w:rsidR="006E2034" w:rsidRPr="009D3EDC">
        <w:rPr>
          <w:rFonts w:ascii="Times New Roman" w:hAnsi="Times New Roman" w:cs="Times New Roman"/>
          <w:b/>
          <w:sz w:val="28"/>
          <w:szCs w:val="28"/>
        </w:rPr>
        <w:t>17</w:t>
      </w:r>
      <w:r w:rsidR="006E2034" w:rsidRPr="009D3EDC">
        <w:rPr>
          <w:rFonts w:ascii="Times New Roman" w:hAnsi="Times New Roman" w:cs="Times New Roman"/>
          <w:sz w:val="28"/>
          <w:szCs w:val="28"/>
        </w:rPr>
        <w:t xml:space="preserve"> многоквартирных домов и  </w:t>
      </w:r>
      <w:r w:rsidR="006E2034" w:rsidRPr="009D3EDC">
        <w:rPr>
          <w:rFonts w:ascii="Times New Roman" w:hAnsi="Times New Roman" w:cs="Times New Roman"/>
          <w:b/>
          <w:sz w:val="28"/>
          <w:szCs w:val="28"/>
        </w:rPr>
        <w:t>5</w:t>
      </w:r>
      <w:r w:rsidR="006E2034" w:rsidRPr="009D3EDC">
        <w:rPr>
          <w:rFonts w:ascii="Times New Roman" w:hAnsi="Times New Roman" w:cs="Times New Roman"/>
          <w:sz w:val="28"/>
          <w:szCs w:val="28"/>
        </w:rPr>
        <w:t xml:space="preserve"> нежилых строений. Стоимость работ </w:t>
      </w:r>
      <w:r w:rsidR="004B3406" w:rsidRPr="009D3EDC">
        <w:rPr>
          <w:rFonts w:ascii="Times New Roman" w:hAnsi="Times New Roman" w:cs="Times New Roman"/>
          <w:sz w:val="28"/>
          <w:szCs w:val="28"/>
        </w:rPr>
        <w:t>-</w:t>
      </w:r>
      <w:r w:rsidR="00230886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230886" w:rsidRPr="009D3EDC">
        <w:rPr>
          <w:rFonts w:ascii="Times New Roman" w:hAnsi="Times New Roman" w:cs="Times New Roman"/>
          <w:b/>
          <w:sz w:val="28"/>
          <w:szCs w:val="28"/>
        </w:rPr>
        <w:t>7,8</w:t>
      </w:r>
      <w:r w:rsidR="00230886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E2034" w:rsidRPr="009D3EDC">
        <w:rPr>
          <w:rFonts w:ascii="Times New Roman" w:hAnsi="Times New Roman" w:cs="Times New Roman"/>
          <w:sz w:val="28"/>
          <w:szCs w:val="28"/>
        </w:rPr>
        <w:t>млн. рублей.</w:t>
      </w:r>
    </w:p>
    <w:p w14:paraId="18D08B61" w14:textId="77777777" w:rsidR="007800BF" w:rsidRPr="009D3EDC" w:rsidRDefault="007800BF" w:rsidP="00C10DDE">
      <w:pPr>
        <w:pStyle w:val="af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FBFB0" w14:textId="0411DDD3" w:rsidR="007800BF" w:rsidRPr="009D3EDC" w:rsidRDefault="007800BF" w:rsidP="007800BF">
      <w:pPr>
        <w:pStyle w:val="af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30</w:t>
      </w:r>
    </w:p>
    <w:p w14:paraId="459208B9" w14:textId="1C26A43F" w:rsidR="00602327" w:rsidRPr="009D3EDC" w:rsidRDefault="00602327" w:rsidP="00C10DDE">
      <w:pPr>
        <w:pStyle w:val="af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D3EDC">
        <w:rPr>
          <w:rFonts w:ascii="Times New Roman" w:hAnsi="Times New Roman" w:cs="Times New Roman"/>
          <w:b/>
          <w:sz w:val="28"/>
          <w:szCs w:val="28"/>
        </w:rPr>
        <w:t>программы «Формирование комфортной городской среды»</w:t>
      </w:r>
      <w:r w:rsidR="004B3406" w:rsidRPr="009D3EDC">
        <w:rPr>
          <w:rFonts w:ascii="Times New Roman" w:hAnsi="Times New Roman" w:cs="Times New Roman"/>
          <w:b/>
          <w:sz w:val="28"/>
          <w:szCs w:val="28"/>
        </w:rPr>
        <w:t>,</w:t>
      </w:r>
      <w:r w:rsidRPr="009D3EDC">
        <w:rPr>
          <w:rFonts w:ascii="Times New Roman" w:hAnsi="Times New Roman" w:cs="Times New Roman"/>
          <w:sz w:val="28"/>
          <w:szCs w:val="28"/>
        </w:rPr>
        <w:t xml:space="preserve"> входящ</w:t>
      </w:r>
      <w:r w:rsidR="004B3406" w:rsidRPr="009D3EDC">
        <w:rPr>
          <w:rFonts w:ascii="Times New Roman" w:hAnsi="Times New Roman" w:cs="Times New Roman"/>
          <w:sz w:val="28"/>
          <w:szCs w:val="28"/>
        </w:rPr>
        <w:t>е</w:t>
      </w:r>
      <w:r w:rsidRPr="009D3EDC">
        <w:rPr>
          <w:rFonts w:ascii="Times New Roman" w:hAnsi="Times New Roman" w:cs="Times New Roman"/>
          <w:sz w:val="28"/>
          <w:szCs w:val="28"/>
        </w:rPr>
        <w:t>й в состав национального проекта «Жилье и городская среда»</w:t>
      </w:r>
      <w:r w:rsidR="004B3406" w:rsidRPr="009D3EDC">
        <w:rPr>
          <w:rFonts w:ascii="Times New Roman" w:hAnsi="Times New Roman" w:cs="Times New Roman"/>
          <w:sz w:val="28"/>
          <w:szCs w:val="28"/>
        </w:rPr>
        <w:t>,</w:t>
      </w:r>
      <w:r w:rsidRPr="009D3EDC">
        <w:rPr>
          <w:rFonts w:ascii="Times New Roman" w:hAnsi="Times New Roman" w:cs="Times New Roman"/>
          <w:sz w:val="28"/>
          <w:szCs w:val="28"/>
        </w:rPr>
        <w:t xml:space="preserve"> в 2022 году завершились работы по благоустройству общественной территории по ул. Кирова 9</w:t>
      </w:r>
      <w:r w:rsidR="009D2D49" w:rsidRPr="009D3EDC">
        <w:rPr>
          <w:rFonts w:ascii="Times New Roman" w:hAnsi="Times New Roman" w:cs="Times New Roman"/>
          <w:sz w:val="28"/>
          <w:szCs w:val="28"/>
        </w:rPr>
        <w:t xml:space="preserve">- обустроен сквер  им. Академика </w:t>
      </w:r>
      <w:proofErr w:type="spellStart"/>
      <w:r w:rsidR="009D2D49" w:rsidRPr="009D3EDC">
        <w:rPr>
          <w:rFonts w:ascii="Times New Roman" w:hAnsi="Times New Roman" w:cs="Times New Roman"/>
          <w:sz w:val="28"/>
          <w:szCs w:val="28"/>
        </w:rPr>
        <w:t>Н.И.Железнова</w:t>
      </w:r>
      <w:proofErr w:type="spellEnd"/>
      <w:r w:rsidR="009D2D49" w:rsidRPr="009D3EDC">
        <w:rPr>
          <w:rFonts w:ascii="Times New Roman" w:hAnsi="Times New Roman" w:cs="Times New Roman"/>
          <w:sz w:val="28"/>
          <w:szCs w:val="28"/>
        </w:rPr>
        <w:t>.</w:t>
      </w:r>
      <w:r w:rsidRPr="009D3EDC"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p w14:paraId="0E656CF6" w14:textId="28268941" w:rsidR="00602327" w:rsidRPr="009D3EDC" w:rsidRDefault="00602327" w:rsidP="00C10DDE">
      <w:pPr>
        <w:pStyle w:val="af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асфальтирование территории;</w:t>
      </w:r>
    </w:p>
    <w:p w14:paraId="6411E558" w14:textId="21BC3D80" w:rsidR="00602327" w:rsidRPr="009D3EDC" w:rsidRDefault="00602327" w:rsidP="00C10DDE">
      <w:pPr>
        <w:pStyle w:val="af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озеленение участка; </w:t>
      </w:r>
    </w:p>
    <w:p w14:paraId="1D9841DA" w14:textId="51DAB3DA" w:rsidR="00602327" w:rsidRPr="009D3EDC" w:rsidRDefault="00602327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установка скамеек и урн.</w:t>
      </w:r>
    </w:p>
    <w:p w14:paraId="75231CB6" w14:textId="4E3284EA" w:rsidR="00602327" w:rsidRPr="009D3EDC" w:rsidRDefault="00602327" w:rsidP="00C10DDE">
      <w:pPr>
        <w:pStyle w:val="af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Стоимость работ  составила </w:t>
      </w:r>
      <w:r w:rsidRPr="009D3EDC">
        <w:rPr>
          <w:rFonts w:ascii="Times New Roman" w:hAnsi="Times New Roman" w:cs="Times New Roman"/>
          <w:b/>
          <w:sz w:val="28"/>
          <w:szCs w:val="28"/>
        </w:rPr>
        <w:t>2,2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1B5C6FB2" w14:textId="110352A2" w:rsidR="0062021E" w:rsidRPr="009D3EDC" w:rsidRDefault="00C10DDE" w:rsidP="009C5366">
      <w:pPr>
        <w:pStyle w:val="af0"/>
        <w:tabs>
          <w:tab w:val="left" w:pos="0"/>
          <w:tab w:val="left" w:pos="284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рамках этой же программы в октябре 2022 года были завершены работы по благоустройству придомовой территории многоквартирного дома по ул. Островского д.42, корпус 2.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4B3406" w:rsidRPr="009D3EDC">
        <w:rPr>
          <w:rFonts w:ascii="Times New Roman" w:hAnsi="Times New Roman" w:cs="Times New Roman"/>
          <w:sz w:val="28"/>
          <w:szCs w:val="28"/>
        </w:rPr>
        <w:t>С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умма контракта </w:t>
      </w:r>
      <w:r w:rsidR="004B3406" w:rsidRPr="009D3EDC">
        <w:rPr>
          <w:rFonts w:ascii="Times New Roman" w:hAnsi="Times New Roman" w:cs="Times New Roman"/>
          <w:sz w:val="28"/>
          <w:szCs w:val="28"/>
        </w:rPr>
        <w:t>-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02327" w:rsidRPr="009D3EDC">
        <w:rPr>
          <w:rFonts w:ascii="Times New Roman" w:hAnsi="Times New Roman" w:cs="Times New Roman"/>
          <w:b/>
          <w:sz w:val="28"/>
          <w:szCs w:val="28"/>
        </w:rPr>
        <w:t>703</w:t>
      </w:r>
      <w:r w:rsidRPr="009D3EDC">
        <w:rPr>
          <w:rFonts w:ascii="Times New Roman" w:hAnsi="Times New Roman" w:cs="Times New Roman"/>
          <w:b/>
          <w:sz w:val="28"/>
          <w:szCs w:val="28"/>
        </w:rPr>
        <w:t>,9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220ED6" w:rsidRPr="009D3EDC">
        <w:rPr>
          <w:rFonts w:ascii="Times New Roman" w:hAnsi="Times New Roman" w:cs="Times New Roman"/>
          <w:sz w:val="28"/>
          <w:szCs w:val="28"/>
        </w:rPr>
        <w:t>рублей</w:t>
      </w:r>
      <w:r w:rsidRPr="009D3EDC">
        <w:rPr>
          <w:rFonts w:ascii="Times New Roman" w:hAnsi="Times New Roman" w:cs="Times New Roman"/>
          <w:sz w:val="28"/>
          <w:szCs w:val="28"/>
        </w:rPr>
        <w:t>, и</w:t>
      </w:r>
      <w:r w:rsidR="00602327" w:rsidRPr="009D3EDC">
        <w:rPr>
          <w:rFonts w:ascii="Times New Roman" w:hAnsi="Times New Roman" w:cs="Times New Roman"/>
          <w:sz w:val="28"/>
          <w:szCs w:val="28"/>
        </w:rPr>
        <w:t>з которых</w:t>
      </w:r>
      <w:r w:rsidR="00016504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02327" w:rsidRPr="009D3EDC">
        <w:rPr>
          <w:rFonts w:ascii="Times New Roman" w:hAnsi="Times New Roman" w:cs="Times New Roman"/>
          <w:b/>
          <w:sz w:val="28"/>
          <w:szCs w:val="28"/>
        </w:rPr>
        <w:t>70</w:t>
      </w:r>
      <w:r w:rsidRPr="009D3EDC">
        <w:rPr>
          <w:rFonts w:ascii="Times New Roman" w:hAnsi="Times New Roman" w:cs="Times New Roman"/>
          <w:b/>
          <w:sz w:val="28"/>
          <w:szCs w:val="28"/>
        </w:rPr>
        <w:t>,4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</w:t>
      </w:r>
      <w:r w:rsidR="009C5366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02327" w:rsidRPr="009D3EDC">
        <w:rPr>
          <w:rFonts w:ascii="Times New Roman" w:hAnsi="Times New Roman" w:cs="Times New Roman"/>
          <w:sz w:val="28"/>
          <w:szCs w:val="28"/>
        </w:rPr>
        <w:t>рублей внесли жители данного дома</w:t>
      </w:r>
      <w:r w:rsidR="00016504" w:rsidRPr="009D3EDC">
        <w:rPr>
          <w:rFonts w:ascii="Times New Roman" w:hAnsi="Times New Roman" w:cs="Times New Roman"/>
          <w:sz w:val="28"/>
          <w:szCs w:val="28"/>
        </w:rPr>
        <w:t xml:space="preserve">. </w:t>
      </w:r>
      <w:r w:rsidR="009C5366" w:rsidRPr="009D3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C778E8A" w14:textId="77777777" w:rsidR="007800BF" w:rsidRPr="009D3EDC" w:rsidRDefault="007800BF" w:rsidP="00D74ED0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42863" w14:textId="7C54E645" w:rsidR="007800BF" w:rsidRPr="009D3EDC" w:rsidRDefault="007800BF" w:rsidP="007800BF">
      <w:pPr>
        <w:pStyle w:val="ae"/>
        <w:spacing w:after="0"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31</w:t>
      </w:r>
    </w:p>
    <w:p w14:paraId="5AA06AF7" w14:textId="77777777" w:rsidR="0062021E" w:rsidRPr="009D3EDC" w:rsidRDefault="00602327" w:rsidP="00D74ED0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В рамках проекта «Народный бюджет»</w:t>
      </w:r>
      <w:r w:rsidR="0062021E" w:rsidRPr="009D3EDC">
        <w:rPr>
          <w:rFonts w:ascii="Times New Roman" w:hAnsi="Times New Roman" w:cs="Times New Roman"/>
          <w:b/>
          <w:sz w:val="28"/>
          <w:szCs w:val="28"/>
        </w:rPr>
        <w:t>:</w:t>
      </w:r>
    </w:p>
    <w:p w14:paraId="66753786" w14:textId="74A0DB77" w:rsidR="00602327" w:rsidRPr="009D3EDC" w:rsidRDefault="00602327" w:rsidP="00D74ED0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завершены работы </w:t>
      </w:r>
      <w:r w:rsidRPr="009D3EDC">
        <w:rPr>
          <w:rFonts w:ascii="Times New Roman" w:hAnsi="Times New Roman" w:cs="Times New Roman"/>
          <w:color w:val="000000"/>
          <w:sz w:val="28"/>
          <w:szCs w:val="28"/>
        </w:rPr>
        <w:t xml:space="preserve">по устройству пешеходной дорожки к жилому дому </w:t>
      </w:r>
      <w:r w:rsidRPr="009D3EDC">
        <w:rPr>
          <w:rFonts w:ascii="Times New Roman" w:hAnsi="Times New Roman" w:cs="Times New Roman"/>
          <w:sz w:val="28"/>
          <w:szCs w:val="28"/>
        </w:rPr>
        <w:t xml:space="preserve">от ул.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Н.Николаева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д.55 корп.1 до ул. Магистральная. Стоимость работ  </w:t>
      </w:r>
      <w:r w:rsidR="004B3406" w:rsidRPr="009D3EDC">
        <w:rPr>
          <w:rFonts w:ascii="Times New Roman" w:hAnsi="Times New Roman" w:cs="Times New Roman"/>
          <w:sz w:val="28"/>
          <w:szCs w:val="28"/>
        </w:rPr>
        <w:t>-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249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9E00C96" w14:textId="40D2F4B1" w:rsidR="00602327" w:rsidRPr="009D3EDC" w:rsidRDefault="00602327" w:rsidP="00D74ED0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выполн</w:t>
      </w:r>
      <w:r w:rsidR="0062021E" w:rsidRPr="009D3EDC">
        <w:rPr>
          <w:rFonts w:ascii="Times New Roman" w:hAnsi="Times New Roman" w:cs="Times New Roman"/>
          <w:sz w:val="28"/>
          <w:szCs w:val="28"/>
        </w:rPr>
        <w:t>ены</w:t>
      </w:r>
      <w:r w:rsidRPr="009D3EDC">
        <w:rPr>
          <w:rFonts w:ascii="Times New Roman" w:hAnsi="Times New Roman" w:cs="Times New Roman"/>
          <w:sz w:val="28"/>
          <w:szCs w:val="28"/>
        </w:rPr>
        <w:t xml:space="preserve"> работы по обустройству детской игровой площадки по ул. Советская напротив школы №3. Стоимость работ  </w:t>
      </w:r>
      <w:r w:rsidR="004B3406" w:rsidRPr="009D3EDC">
        <w:rPr>
          <w:rFonts w:ascii="Times New Roman" w:hAnsi="Times New Roman" w:cs="Times New Roman"/>
          <w:sz w:val="28"/>
          <w:szCs w:val="28"/>
        </w:rPr>
        <w:t>-</w:t>
      </w:r>
      <w:r w:rsidRPr="009D3EDC">
        <w:rPr>
          <w:rFonts w:ascii="Times New Roman" w:hAnsi="Times New Roman" w:cs="Times New Roman"/>
          <w:sz w:val="28"/>
          <w:szCs w:val="28"/>
        </w:rPr>
        <w:t xml:space="preserve">  </w:t>
      </w:r>
      <w:r w:rsidRPr="009D3EDC">
        <w:rPr>
          <w:rFonts w:ascii="Times New Roman" w:hAnsi="Times New Roman" w:cs="Times New Roman"/>
          <w:b/>
          <w:sz w:val="28"/>
          <w:szCs w:val="28"/>
        </w:rPr>
        <w:t>1,7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6012E485" w14:textId="77777777" w:rsidR="007800BF" w:rsidRPr="009D3EDC" w:rsidRDefault="007800BF" w:rsidP="00D74ED0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E9C3A" w14:textId="77777777" w:rsidR="001C74FD" w:rsidRPr="009D3EDC" w:rsidRDefault="001C74FD" w:rsidP="00D74ED0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1FB5F" w14:textId="77777777" w:rsidR="004B3406" w:rsidRPr="009D3EDC" w:rsidRDefault="004B3406" w:rsidP="007800BF">
      <w:pPr>
        <w:pStyle w:val="ae"/>
        <w:spacing w:after="0"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559E1" w14:textId="77777777" w:rsidR="004B3406" w:rsidRPr="009D3EDC" w:rsidRDefault="004B3406" w:rsidP="007800BF">
      <w:pPr>
        <w:pStyle w:val="ae"/>
        <w:spacing w:after="0"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C3E03" w14:textId="16A11BE9" w:rsidR="007800BF" w:rsidRPr="009D3EDC" w:rsidRDefault="007800BF" w:rsidP="007800BF">
      <w:pPr>
        <w:pStyle w:val="ae"/>
        <w:spacing w:after="0"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lastRenderedPageBreak/>
        <w:t>Слайд 32</w:t>
      </w:r>
    </w:p>
    <w:p w14:paraId="634FA876" w14:textId="51EF4EB4" w:rsidR="00602327" w:rsidRPr="009D3EDC" w:rsidRDefault="00602327" w:rsidP="00D74ED0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C51804" w:rsidRPr="009D3EDC">
        <w:rPr>
          <w:rFonts w:ascii="Times New Roman" w:hAnsi="Times New Roman" w:cs="Times New Roman"/>
          <w:sz w:val="28"/>
          <w:szCs w:val="28"/>
        </w:rPr>
        <w:t>о</w:t>
      </w:r>
      <w:r w:rsidRPr="009D3EDC">
        <w:rPr>
          <w:rFonts w:ascii="Times New Roman" w:hAnsi="Times New Roman" w:cs="Times New Roman"/>
          <w:sz w:val="28"/>
          <w:szCs w:val="28"/>
        </w:rPr>
        <w:t xml:space="preserve">борудовано </w:t>
      </w:r>
      <w:r w:rsidRPr="009D3EDC">
        <w:rPr>
          <w:rFonts w:ascii="Times New Roman" w:hAnsi="Times New Roman" w:cs="Times New Roman"/>
          <w:b/>
          <w:sz w:val="28"/>
          <w:szCs w:val="28"/>
        </w:rPr>
        <w:t>7</w:t>
      </w:r>
      <w:r w:rsidRPr="009D3EDC">
        <w:rPr>
          <w:rFonts w:ascii="Times New Roman" w:hAnsi="Times New Roman" w:cs="Times New Roman"/>
          <w:sz w:val="28"/>
          <w:szCs w:val="28"/>
        </w:rPr>
        <w:t xml:space="preserve"> новых контейнерных площадок на территории Окуловского городского поселения на улицах:</w:t>
      </w:r>
      <w:r w:rsidR="00C51804"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EAC22" w14:textId="31A53C71" w:rsidR="00602327" w:rsidRPr="009D3EDC" w:rsidRDefault="0062021E" w:rsidP="00C10DDE">
      <w:pPr>
        <w:pStyle w:val="ae"/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Рылеева 1А,</w:t>
      </w:r>
    </w:p>
    <w:p w14:paraId="221E5218" w14:textId="5BBFF7AC" w:rsidR="00602327" w:rsidRPr="009D3EDC" w:rsidRDefault="00602327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Волода</w:t>
      </w:r>
      <w:r w:rsidR="00C51804" w:rsidRPr="009D3EDC">
        <w:rPr>
          <w:rFonts w:ascii="Times New Roman" w:hAnsi="Times New Roman" w:cs="Times New Roman"/>
          <w:sz w:val="28"/>
          <w:szCs w:val="28"/>
        </w:rPr>
        <w:t>р</w:t>
      </w:r>
      <w:r w:rsidR="0062021E" w:rsidRPr="009D3EDC">
        <w:rPr>
          <w:rFonts w:ascii="Times New Roman" w:hAnsi="Times New Roman" w:cs="Times New Roman"/>
          <w:sz w:val="28"/>
          <w:szCs w:val="28"/>
        </w:rPr>
        <w:t>ского 27,</w:t>
      </w:r>
    </w:p>
    <w:p w14:paraId="00402FFA" w14:textId="28E27A25" w:rsidR="00602327" w:rsidRPr="009D3EDC" w:rsidRDefault="0062021E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1 мая 4,</w:t>
      </w:r>
    </w:p>
    <w:p w14:paraId="397D385A" w14:textId="1C5008B2" w:rsidR="00602327" w:rsidRPr="009D3EDC" w:rsidRDefault="0062021E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Кирова 24,</w:t>
      </w:r>
    </w:p>
    <w:p w14:paraId="13E7A6D2" w14:textId="1B4C1D94" w:rsidR="00602327" w:rsidRPr="009D3EDC" w:rsidRDefault="0062021E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Новгородская 44,</w:t>
      </w:r>
    </w:p>
    <w:p w14:paraId="38F78B26" w14:textId="389A22B5" w:rsidR="00602327" w:rsidRPr="009D3EDC" w:rsidRDefault="0062021E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Зорге 26,</w:t>
      </w:r>
    </w:p>
    <w:p w14:paraId="0BA207E0" w14:textId="1C0C6794" w:rsidR="00602327" w:rsidRPr="009D3EDC" w:rsidRDefault="00602327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2 Красноармейская 41.</w:t>
      </w:r>
    </w:p>
    <w:p w14:paraId="6214D266" w14:textId="5941A886" w:rsidR="00602327" w:rsidRPr="009D3EDC" w:rsidRDefault="00602327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Стоимость работ  </w:t>
      </w:r>
      <w:r w:rsidR="004B3406" w:rsidRPr="009D3EDC">
        <w:rPr>
          <w:rFonts w:ascii="Times New Roman" w:hAnsi="Times New Roman" w:cs="Times New Roman"/>
          <w:sz w:val="28"/>
          <w:szCs w:val="28"/>
        </w:rPr>
        <w:t>-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388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309FC152" w14:textId="77777777" w:rsidR="00602327" w:rsidRPr="009D3EDC" w:rsidRDefault="00602327" w:rsidP="00104AFD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На Окуловский район также 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30</w:t>
      </w:r>
      <w:r w:rsidRPr="009D3EDC">
        <w:rPr>
          <w:rFonts w:ascii="Times New Roman" w:hAnsi="Times New Roman" w:cs="Times New Roman"/>
          <w:sz w:val="28"/>
          <w:szCs w:val="28"/>
        </w:rPr>
        <w:t xml:space="preserve"> контейнеров для раздельного сбора мусора на сумму </w:t>
      </w:r>
      <w:r w:rsidRPr="009D3EDC">
        <w:rPr>
          <w:rFonts w:ascii="Times New Roman" w:hAnsi="Times New Roman" w:cs="Times New Roman"/>
          <w:b/>
          <w:sz w:val="28"/>
          <w:szCs w:val="28"/>
        </w:rPr>
        <w:t>436,5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D0278CD" w14:textId="15CE6F28" w:rsidR="00602327" w:rsidRPr="009D3EDC" w:rsidRDefault="0062021E" w:rsidP="006A7086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Для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украшени</w:t>
      </w:r>
      <w:r w:rsidRPr="009D3EDC">
        <w:rPr>
          <w:rFonts w:ascii="Times New Roman" w:hAnsi="Times New Roman" w:cs="Times New Roman"/>
          <w:sz w:val="28"/>
          <w:szCs w:val="28"/>
        </w:rPr>
        <w:t>я города к Новому году</w:t>
      </w:r>
      <w:r w:rsidR="00104AFD" w:rsidRPr="009D3EDC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4B3406" w:rsidRPr="009D3EDC">
        <w:rPr>
          <w:rFonts w:ascii="Times New Roman" w:hAnsi="Times New Roman" w:cs="Times New Roman"/>
          <w:sz w:val="28"/>
          <w:szCs w:val="28"/>
        </w:rPr>
        <w:t>тены</w:t>
      </w:r>
      <w:r w:rsidR="00104AFD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02327" w:rsidRPr="009D3EDC">
        <w:rPr>
          <w:rFonts w:ascii="Times New Roman" w:hAnsi="Times New Roman" w:cs="Times New Roman"/>
          <w:sz w:val="28"/>
          <w:szCs w:val="28"/>
        </w:rPr>
        <w:t>новые гирлянды</w:t>
      </w:r>
      <w:r w:rsidR="00104AFD" w:rsidRPr="009D3EDC">
        <w:rPr>
          <w:rFonts w:ascii="Times New Roman" w:hAnsi="Times New Roman" w:cs="Times New Roman"/>
          <w:sz w:val="28"/>
          <w:szCs w:val="28"/>
        </w:rPr>
        <w:t>, украшения (банты и шары), новогодние консоли и вывеску «С Новым годом!».</w:t>
      </w:r>
      <w:r w:rsidR="006A7086"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5BCC4" w14:textId="669045BA" w:rsidR="00602327" w:rsidRPr="009D3EDC" w:rsidRDefault="00602327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Продолжил</w:t>
      </w:r>
      <w:r w:rsidR="001C74FD" w:rsidRPr="009D3EDC">
        <w:rPr>
          <w:rFonts w:ascii="Times New Roman" w:hAnsi="Times New Roman" w:cs="Times New Roman"/>
          <w:sz w:val="28"/>
          <w:szCs w:val="28"/>
        </w:rPr>
        <w:t>ось</w:t>
      </w:r>
      <w:r w:rsidRPr="009D3EDC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и</w:t>
      </w:r>
      <w:r w:rsidR="00104AFD" w:rsidRPr="009D3E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центральной площади города</w:t>
      </w:r>
      <w:r w:rsidR="00104AFD" w:rsidRPr="009D3EDC">
        <w:rPr>
          <w:rFonts w:ascii="Times New Roman" w:hAnsi="Times New Roman" w:cs="Times New Roman"/>
          <w:sz w:val="28"/>
          <w:szCs w:val="28"/>
        </w:rPr>
        <w:t xml:space="preserve">- Молодежной площади: </w:t>
      </w:r>
      <w:r w:rsidR="001C74FD" w:rsidRPr="009D3EDC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9D3EDC">
        <w:rPr>
          <w:rFonts w:ascii="Times New Roman" w:hAnsi="Times New Roman" w:cs="Times New Roman"/>
          <w:sz w:val="28"/>
          <w:szCs w:val="28"/>
        </w:rPr>
        <w:t>установ</w:t>
      </w:r>
      <w:r w:rsidR="001C74FD" w:rsidRPr="009D3EDC">
        <w:rPr>
          <w:rFonts w:ascii="Times New Roman" w:hAnsi="Times New Roman" w:cs="Times New Roman"/>
          <w:sz w:val="28"/>
          <w:szCs w:val="28"/>
        </w:rPr>
        <w:t>лены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3124CE" w:rsidRPr="009D3EDC">
        <w:rPr>
          <w:rFonts w:ascii="Times New Roman" w:hAnsi="Times New Roman" w:cs="Times New Roman"/>
          <w:sz w:val="28"/>
          <w:szCs w:val="28"/>
        </w:rPr>
        <w:t>новые фонари (</w:t>
      </w:r>
      <w:r w:rsidRPr="009D3EDC">
        <w:rPr>
          <w:rFonts w:ascii="Times New Roman" w:hAnsi="Times New Roman" w:cs="Times New Roman"/>
          <w:sz w:val="28"/>
          <w:szCs w:val="28"/>
        </w:rPr>
        <w:t>стоимость работ</w:t>
      </w:r>
      <w:r w:rsidR="003124CE" w:rsidRPr="009D3EDC">
        <w:rPr>
          <w:rFonts w:ascii="Times New Roman" w:hAnsi="Times New Roman" w:cs="Times New Roman"/>
          <w:sz w:val="28"/>
          <w:szCs w:val="28"/>
        </w:rPr>
        <w:t>-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b/>
          <w:sz w:val="28"/>
          <w:szCs w:val="28"/>
        </w:rPr>
        <w:t>64,4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24CE" w:rsidRPr="009D3EDC">
        <w:rPr>
          <w:rFonts w:ascii="Times New Roman" w:hAnsi="Times New Roman" w:cs="Times New Roman"/>
          <w:sz w:val="28"/>
          <w:szCs w:val="28"/>
        </w:rPr>
        <w:t>)</w:t>
      </w:r>
      <w:r w:rsidRPr="009D3EDC">
        <w:rPr>
          <w:rFonts w:ascii="Times New Roman" w:hAnsi="Times New Roman" w:cs="Times New Roman"/>
          <w:sz w:val="28"/>
          <w:szCs w:val="28"/>
        </w:rPr>
        <w:t>.</w:t>
      </w:r>
    </w:p>
    <w:p w14:paraId="3AD8834F" w14:textId="47CFCE61" w:rsidR="00602327" w:rsidRPr="009D3EDC" w:rsidRDefault="00602327" w:rsidP="00C10DDE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Обновили линии уличного освещения и установили новые светильники на ул. Кропоткина. Стоимость работ</w:t>
      </w:r>
      <w:r w:rsidR="003124CE" w:rsidRPr="009D3EDC">
        <w:rPr>
          <w:rFonts w:ascii="Times New Roman" w:hAnsi="Times New Roman" w:cs="Times New Roman"/>
          <w:sz w:val="28"/>
          <w:szCs w:val="28"/>
        </w:rPr>
        <w:t>-</w:t>
      </w:r>
      <w:r w:rsidRPr="009D3EDC">
        <w:rPr>
          <w:rFonts w:ascii="Times New Roman" w:hAnsi="Times New Roman" w:cs="Times New Roman"/>
          <w:sz w:val="28"/>
          <w:szCs w:val="28"/>
        </w:rPr>
        <w:t xml:space="preserve">  </w:t>
      </w:r>
      <w:r w:rsidRPr="009D3EDC">
        <w:rPr>
          <w:rFonts w:ascii="Times New Roman" w:hAnsi="Times New Roman" w:cs="Times New Roman"/>
          <w:b/>
          <w:sz w:val="28"/>
          <w:szCs w:val="28"/>
        </w:rPr>
        <w:t>169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B86482" w14:textId="77777777" w:rsidR="007800BF" w:rsidRPr="009D3EDC" w:rsidRDefault="007800BF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495CF" w14:textId="4D704CD2" w:rsidR="007800BF" w:rsidRPr="009D3EDC" w:rsidRDefault="007800BF" w:rsidP="007800B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33</w:t>
      </w:r>
    </w:p>
    <w:p w14:paraId="215E7979" w14:textId="288E020F" w:rsidR="00E34E90" w:rsidRPr="009D3EDC" w:rsidRDefault="00602327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Для оперативного решения текущих вопросов в сфере городского хозяйства, улучшения жилищно-коммунальной инфраструктуры муниципального образования создали предприятие </w:t>
      </w:r>
      <w:r w:rsidRPr="009D3EDC">
        <w:rPr>
          <w:rFonts w:ascii="Times New Roman" w:hAnsi="Times New Roman" w:cs="Times New Roman"/>
          <w:b/>
          <w:sz w:val="28"/>
          <w:szCs w:val="28"/>
        </w:rPr>
        <w:t>«Чистый город»</w:t>
      </w:r>
      <w:r w:rsidRPr="009D3EDC">
        <w:rPr>
          <w:rFonts w:ascii="Times New Roman" w:hAnsi="Times New Roman" w:cs="Times New Roman"/>
          <w:sz w:val="28"/>
          <w:szCs w:val="28"/>
        </w:rPr>
        <w:t xml:space="preserve">, </w:t>
      </w:r>
      <w:r w:rsidR="00961F6F" w:rsidRPr="009D3EDC">
        <w:rPr>
          <w:rFonts w:ascii="Times New Roman" w:hAnsi="Times New Roman" w:cs="Times New Roman"/>
          <w:sz w:val="28"/>
          <w:szCs w:val="28"/>
        </w:rPr>
        <w:t xml:space="preserve">которое оснащено техникой </w:t>
      </w:r>
      <w:r w:rsidR="00E34E90" w:rsidRPr="009D3EDC">
        <w:rPr>
          <w:rFonts w:ascii="Times New Roman" w:hAnsi="Times New Roman" w:cs="Times New Roman"/>
          <w:sz w:val="28"/>
          <w:szCs w:val="28"/>
        </w:rPr>
        <w:t xml:space="preserve">и моторизированным инструментом на сумму </w:t>
      </w:r>
      <w:r w:rsidR="00E34E90" w:rsidRPr="009D3EDC">
        <w:rPr>
          <w:rFonts w:ascii="Times New Roman" w:hAnsi="Times New Roman" w:cs="Times New Roman"/>
          <w:b/>
          <w:sz w:val="28"/>
          <w:szCs w:val="28"/>
        </w:rPr>
        <w:t>15,1</w:t>
      </w:r>
      <w:r w:rsidR="00E34E90"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E90" w:rsidRPr="009D3ED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34E90" w:rsidRPr="009D3E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4E90" w:rsidRPr="009D3ED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34E90" w:rsidRPr="009D3E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986625" w14:textId="6AF1B6E3" w:rsidR="00E34E90" w:rsidRPr="009D3EDC" w:rsidRDefault="00E34E90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3 единицы техники с навесным оборудованием и прицепом,</w:t>
      </w:r>
    </w:p>
    <w:p w14:paraId="23B58364" w14:textId="0A7AF6C7" w:rsidR="00961F6F" w:rsidRPr="009D3EDC" w:rsidRDefault="00E34E90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снегоуборщики, триммеры, воздуходувки.</w:t>
      </w:r>
    </w:p>
    <w:p w14:paraId="38A7CA67" w14:textId="057E4E73" w:rsidR="00602327" w:rsidRPr="009D3EDC" w:rsidRDefault="00602327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2022 году Администрацией района выполнены работы по уборке несанкционированных свалок в объеме </w:t>
      </w:r>
      <w:r w:rsidRPr="009D3EDC">
        <w:rPr>
          <w:rFonts w:ascii="Times New Roman" w:hAnsi="Times New Roman" w:cs="Times New Roman"/>
          <w:b/>
          <w:sz w:val="28"/>
          <w:szCs w:val="28"/>
        </w:rPr>
        <w:t>1</w:t>
      </w:r>
      <w:r w:rsidR="00D1693B" w:rsidRPr="009D3EDC">
        <w:rPr>
          <w:rFonts w:ascii="Times New Roman" w:hAnsi="Times New Roman" w:cs="Times New Roman"/>
          <w:b/>
          <w:sz w:val="28"/>
          <w:szCs w:val="28"/>
        </w:rPr>
        <w:t>,3</w:t>
      </w:r>
      <w:r w:rsidR="00D1693B"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3B" w:rsidRPr="009D3E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1693B" w:rsidRPr="009D3EDC">
        <w:rPr>
          <w:rFonts w:ascii="Times New Roman" w:hAnsi="Times New Roman" w:cs="Times New Roman"/>
          <w:sz w:val="28"/>
          <w:szCs w:val="28"/>
        </w:rPr>
        <w:t>.</w:t>
      </w:r>
      <w:r w:rsidRPr="009D3E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>.</w:t>
      </w:r>
    </w:p>
    <w:p w14:paraId="683FF6BE" w14:textId="77777777" w:rsidR="007800BF" w:rsidRPr="009D3EDC" w:rsidRDefault="007800BF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9CAC9" w14:textId="14C9B3CD" w:rsidR="007800BF" w:rsidRPr="009D3EDC" w:rsidRDefault="007800BF" w:rsidP="007800B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34</w:t>
      </w:r>
    </w:p>
    <w:p w14:paraId="180CA1D2" w14:textId="77777777" w:rsidR="00602327" w:rsidRPr="009D3EDC" w:rsidRDefault="00602327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2022 году в рамках реализации 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«Жилье и городская среда» </w:t>
      </w:r>
      <w:r w:rsidRPr="009D3EDC">
        <w:rPr>
          <w:rFonts w:ascii="Times New Roman" w:hAnsi="Times New Roman" w:cs="Times New Roman"/>
          <w:sz w:val="28"/>
          <w:szCs w:val="28"/>
        </w:rPr>
        <w:t>начались работы по «Реконструкции ул. Ленина».</w:t>
      </w:r>
    </w:p>
    <w:p w14:paraId="5BCC9F78" w14:textId="03E709B7" w:rsidR="00602327" w:rsidRPr="009D3EDC" w:rsidRDefault="00D1693B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На </w:t>
      </w:r>
      <w:r w:rsidR="00602327" w:rsidRPr="009D3EDC">
        <w:rPr>
          <w:rFonts w:ascii="Times New Roman" w:hAnsi="Times New Roman" w:cs="Times New Roman"/>
          <w:sz w:val="28"/>
          <w:szCs w:val="28"/>
        </w:rPr>
        <w:t>получ</w:t>
      </w:r>
      <w:r w:rsidRPr="009D3EDC">
        <w:rPr>
          <w:rFonts w:ascii="Times New Roman" w:hAnsi="Times New Roman" w:cs="Times New Roman"/>
          <w:sz w:val="28"/>
          <w:szCs w:val="28"/>
        </w:rPr>
        <w:t xml:space="preserve">енный 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грант в размере </w:t>
      </w:r>
      <w:r w:rsidR="00602327" w:rsidRPr="009D3EDC">
        <w:rPr>
          <w:rFonts w:ascii="Times New Roman" w:hAnsi="Times New Roman" w:cs="Times New Roman"/>
          <w:b/>
          <w:sz w:val="28"/>
          <w:szCs w:val="28"/>
        </w:rPr>
        <w:t>75,6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327" w:rsidRPr="009D3ED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02327" w:rsidRPr="009D3EDC">
        <w:rPr>
          <w:rFonts w:ascii="Times New Roman" w:hAnsi="Times New Roman" w:cs="Times New Roman"/>
          <w:sz w:val="28"/>
          <w:szCs w:val="28"/>
        </w:rPr>
        <w:t>.</w:t>
      </w:r>
      <w:r w:rsidR="00220ED6" w:rsidRPr="009D3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0ED6" w:rsidRPr="009D3ED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02327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 xml:space="preserve">в этом году будет выполнено 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благоустройство сквера на пересечении улиц Фрунзе и М.-Маклая;</w:t>
      </w:r>
    </w:p>
    <w:p w14:paraId="69E72135" w14:textId="77777777" w:rsidR="00D1693B" w:rsidRPr="009D3EDC" w:rsidRDefault="00602327" w:rsidP="00C10D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будут выполнены работы по благоустройству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прифасадной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 зоны, озеленение, мощение, организация парковки, </w:t>
      </w:r>
      <w:r w:rsidRPr="009D3EDC">
        <w:rPr>
          <w:rFonts w:ascii="Times New Roman" w:hAnsi="Times New Roman" w:cs="Times New Roman"/>
          <w:sz w:val="28"/>
          <w:szCs w:val="28"/>
        </w:rPr>
        <w:lastRenderedPageBreak/>
        <w:t xml:space="preserve">озеленение, реконструкция разворотного круга с выделением зоны стоянки автобуса, замена остановочного павильона, установка малых архитектурных форм, замена уличного освещения с установкой нового и на улице Ленина появится новый сквер. </w:t>
      </w:r>
    </w:p>
    <w:p w14:paraId="27FF3D43" w14:textId="77777777" w:rsidR="008F6A25" w:rsidRPr="009D3EDC" w:rsidRDefault="008F6A25" w:rsidP="0035295F">
      <w:pPr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MON_1705948307"/>
      <w:bookmarkEnd w:id="0"/>
    </w:p>
    <w:p w14:paraId="648E4513" w14:textId="3E343429" w:rsidR="0035295F" w:rsidRPr="009D3EDC" w:rsidRDefault="0035295F" w:rsidP="0035295F">
      <w:pPr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Слайд 35</w:t>
      </w:r>
    </w:p>
    <w:p w14:paraId="51A9AD16" w14:textId="77777777" w:rsidR="00602327" w:rsidRPr="009D3EDC" w:rsidRDefault="00602327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Задачи на 2023 год и среднесрочную перспективу: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20AE4" w14:textId="77777777" w:rsidR="00602327" w:rsidRPr="009D3EDC" w:rsidRDefault="00602327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2023 году работы по комплексному благоустройству общественных и дворовых территорий Окуловского городского поселения будут продолжены с учетом мнения жителей: </w:t>
      </w:r>
    </w:p>
    <w:p w14:paraId="4D48CE3B" w14:textId="0934BB88" w:rsidR="00602327" w:rsidRPr="009D3EDC" w:rsidRDefault="00602327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по итогам голосования</w:t>
      </w:r>
      <w:r w:rsidRPr="009D3EDC">
        <w:rPr>
          <w:rFonts w:ascii="Times New Roman" w:hAnsi="Times New Roman" w:cs="Times New Roman"/>
          <w:sz w:val="28"/>
          <w:szCs w:val="28"/>
        </w:rPr>
        <w:t xml:space="preserve"> граждан Окуловского городского поселения в рамках программы «Формирование комфортной городской среды» в 2022 году победила общественная территория на ул. Кирова за д.9, в этом году там будут выполнены работы по благоустройству на сумму – 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D3EDC">
        <w:rPr>
          <w:rFonts w:ascii="Times New Roman" w:hAnsi="Times New Roman" w:cs="Times New Roman"/>
          <w:sz w:val="28"/>
          <w:szCs w:val="28"/>
        </w:rPr>
        <w:t>млн. рублей</w:t>
      </w:r>
      <w:r w:rsidR="008A71B6" w:rsidRPr="009D3EDC">
        <w:rPr>
          <w:rFonts w:ascii="Times New Roman" w:hAnsi="Times New Roman" w:cs="Times New Roman"/>
          <w:sz w:val="28"/>
          <w:szCs w:val="28"/>
        </w:rPr>
        <w:t xml:space="preserve"> (планировка территории, укладка плитки, установка освещения, скамеек, урн)</w:t>
      </w:r>
      <w:r w:rsidRPr="009D3EDC">
        <w:rPr>
          <w:rFonts w:ascii="Times New Roman" w:hAnsi="Times New Roman" w:cs="Times New Roman"/>
          <w:sz w:val="28"/>
          <w:szCs w:val="28"/>
        </w:rPr>
        <w:t>.</w:t>
      </w:r>
    </w:p>
    <w:p w14:paraId="29AA2726" w14:textId="676715FF" w:rsidR="00D1693B" w:rsidRPr="009D3EDC" w:rsidRDefault="008A71B6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Планируется выполнить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602327" w:rsidRPr="009D3E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1693B" w:rsidRPr="009D3EDC">
        <w:rPr>
          <w:rFonts w:ascii="Times New Roman" w:hAnsi="Times New Roman" w:cs="Times New Roman"/>
          <w:sz w:val="28"/>
          <w:szCs w:val="28"/>
        </w:rPr>
        <w:t>: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26620" w14:textId="77777777" w:rsidR="00B51455" w:rsidRPr="009D3EDC" w:rsidRDefault="00602327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DC">
        <w:rPr>
          <w:rFonts w:ascii="Times New Roman" w:hAnsi="Times New Roman" w:cs="Times New Roman"/>
          <w:sz w:val="28"/>
          <w:szCs w:val="28"/>
        </w:rPr>
        <w:t>о</w:t>
      </w:r>
      <w:r w:rsidR="008A71B6" w:rsidRPr="009D3EDC">
        <w:rPr>
          <w:rFonts w:ascii="Times New Roman" w:hAnsi="Times New Roman" w:cs="Times New Roman"/>
          <w:sz w:val="28"/>
          <w:szCs w:val="28"/>
        </w:rPr>
        <w:t>бустройству парка «ОЦБК» (на эти цели</w:t>
      </w:r>
      <w:r w:rsidRPr="009D3ED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Pr="009D3EDC">
        <w:rPr>
          <w:rFonts w:ascii="Times New Roman" w:hAnsi="Times New Roman" w:cs="Times New Roman"/>
          <w:b/>
          <w:sz w:val="28"/>
          <w:szCs w:val="28"/>
        </w:rPr>
        <w:t>9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51455" w:rsidRPr="009D3EDC">
        <w:rPr>
          <w:rFonts w:ascii="Times New Roman" w:hAnsi="Times New Roman" w:cs="Times New Roman"/>
          <w:sz w:val="28"/>
          <w:szCs w:val="28"/>
        </w:rPr>
        <w:t xml:space="preserve">, </w:t>
      </w:r>
      <w:r w:rsidR="008A71B6" w:rsidRPr="009D3EDC">
        <w:rPr>
          <w:rFonts w:ascii="Times New Roman" w:hAnsi="Times New Roman" w:cs="Times New Roman"/>
          <w:sz w:val="28"/>
          <w:szCs w:val="28"/>
        </w:rPr>
        <w:t xml:space="preserve">в перечень работ включены: </w:t>
      </w:r>
      <w:proofErr w:type="gramEnd"/>
    </w:p>
    <w:p w14:paraId="6BF1CADE" w14:textId="77777777" w:rsidR="00B51455" w:rsidRPr="009D3EDC" w:rsidRDefault="008A71B6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планировка территории, </w:t>
      </w:r>
    </w:p>
    <w:p w14:paraId="52588794" w14:textId="77777777" w:rsidR="00B51455" w:rsidRPr="009D3EDC" w:rsidRDefault="008A71B6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обустройство пешеходных дорожек, </w:t>
      </w:r>
    </w:p>
    <w:p w14:paraId="683F5D05" w14:textId="77777777" w:rsidR="00B51455" w:rsidRPr="009D3EDC" w:rsidRDefault="008A71B6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9D3EDC">
        <w:rPr>
          <w:rFonts w:ascii="Times New Roman" w:hAnsi="Times New Roman" w:cs="Times New Roman"/>
          <w:sz w:val="28"/>
          <w:szCs w:val="28"/>
        </w:rPr>
        <w:t>воркау</w:t>
      </w:r>
      <w:proofErr w:type="gramStart"/>
      <w:r w:rsidRPr="009D3ED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 xml:space="preserve"> площадки, </w:t>
      </w:r>
    </w:p>
    <w:p w14:paraId="79AE27C2" w14:textId="77777777" w:rsidR="00B51455" w:rsidRPr="009D3EDC" w:rsidRDefault="008A71B6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освещения, </w:t>
      </w:r>
    </w:p>
    <w:p w14:paraId="7D1C7B95" w14:textId="1D84A732" w:rsidR="00602327" w:rsidRPr="009D3EDC" w:rsidRDefault="008A71B6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скамеек</w:t>
      </w:r>
      <w:r w:rsidR="00B51455" w:rsidRPr="009D3EDC">
        <w:rPr>
          <w:rFonts w:ascii="Times New Roman" w:hAnsi="Times New Roman" w:cs="Times New Roman"/>
          <w:sz w:val="28"/>
          <w:szCs w:val="28"/>
        </w:rPr>
        <w:t xml:space="preserve"> и</w:t>
      </w:r>
      <w:r w:rsidRPr="009D3EDC">
        <w:rPr>
          <w:rFonts w:ascii="Times New Roman" w:hAnsi="Times New Roman" w:cs="Times New Roman"/>
          <w:sz w:val="28"/>
          <w:szCs w:val="28"/>
        </w:rPr>
        <w:t xml:space="preserve"> урн, а также обустройство площадки под летнюю крытую сцену</w:t>
      </w:r>
      <w:r w:rsidR="00B51455" w:rsidRPr="009D3EDC">
        <w:rPr>
          <w:rFonts w:ascii="Times New Roman" w:hAnsi="Times New Roman" w:cs="Times New Roman"/>
          <w:sz w:val="28"/>
          <w:szCs w:val="28"/>
        </w:rPr>
        <w:t>;</w:t>
      </w:r>
    </w:p>
    <w:p w14:paraId="48BDEE47" w14:textId="27D13EA1" w:rsidR="00602327" w:rsidRPr="009D3EDC" w:rsidRDefault="00602327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обустройству зоны отдыха </w:t>
      </w:r>
      <w:r w:rsidR="001C74FD" w:rsidRPr="009D3EDC">
        <w:rPr>
          <w:rFonts w:ascii="Times New Roman" w:hAnsi="Times New Roman" w:cs="Times New Roman"/>
          <w:sz w:val="28"/>
          <w:szCs w:val="28"/>
        </w:rPr>
        <w:t xml:space="preserve">у воды «У Поцелуевского моста» стоимость работ </w:t>
      </w:r>
      <w:r w:rsidRPr="009D3EDC">
        <w:rPr>
          <w:rFonts w:ascii="Times New Roman" w:hAnsi="Times New Roman" w:cs="Times New Roman"/>
          <w:b/>
          <w:sz w:val="28"/>
          <w:szCs w:val="28"/>
        </w:rPr>
        <w:t>3,2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</w:t>
      </w:r>
      <w:r w:rsidR="00D1693B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рублей</w:t>
      </w:r>
      <w:r w:rsidR="00156C1F" w:rsidRPr="009D3EDC">
        <w:rPr>
          <w:rFonts w:ascii="Times New Roman" w:hAnsi="Times New Roman" w:cs="Times New Roman"/>
          <w:sz w:val="28"/>
          <w:szCs w:val="28"/>
        </w:rPr>
        <w:t>; в перечень работ включены: планировка территории, установка опор освещения и малых архитектурных форм</w:t>
      </w:r>
      <w:r w:rsidR="00B51455" w:rsidRPr="009D3EDC">
        <w:rPr>
          <w:rFonts w:ascii="Times New Roman" w:hAnsi="Times New Roman" w:cs="Times New Roman"/>
          <w:sz w:val="28"/>
          <w:szCs w:val="28"/>
        </w:rPr>
        <w:t>;</w:t>
      </w:r>
    </w:p>
    <w:p w14:paraId="396AEA0B" w14:textId="72F4FC18" w:rsidR="00602327" w:rsidRPr="009D3EDC" w:rsidRDefault="00602327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обустройству </w:t>
      </w:r>
      <w:r w:rsidRPr="009D3EDC">
        <w:rPr>
          <w:rFonts w:ascii="Times New Roman" w:hAnsi="Times New Roman" w:cs="Times New Roman"/>
          <w:b/>
          <w:sz w:val="28"/>
          <w:szCs w:val="28"/>
        </w:rPr>
        <w:t>4</w:t>
      </w:r>
      <w:r w:rsidRPr="009D3EDC">
        <w:rPr>
          <w:rFonts w:ascii="Times New Roman" w:hAnsi="Times New Roman" w:cs="Times New Roman"/>
          <w:sz w:val="28"/>
          <w:szCs w:val="28"/>
        </w:rPr>
        <w:t xml:space="preserve"> остановочных павильонов (на эти цели предусмотрены средства в объеме </w:t>
      </w:r>
      <w:r w:rsidRPr="009D3EDC">
        <w:rPr>
          <w:rFonts w:ascii="Times New Roman" w:hAnsi="Times New Roman" w:cs="Times New Roman"/>
          <w:b/>
          <w:sz w:val="28"/>
          <w:szCs w:val="28"/>
        </w:rPr>
        <w:t>406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1693B" w:rsidRPr="009D3EDC">
        <w:rPr>
          <w:rFonts w:ascii="Times New Roman" w:hAnsi="Times New Roman" w:cs="Times New Roman"/>
          <w:sz w:val="28"/>
          <w:szCs w:val="28"/>
        </w:rPr>
        <w:t>,</w:t>
      </w:r>
    </w:p>
    <w:p w14:paraId="55A17013" w14:textId="71F0C800" w:rsidR="00602327" w:rsidRPr="009D3EDC" w:rsidRDefault="00602327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обустройству «Хоккейной коробки»</w:t>
      </w:r>
      <w:r w:rsidR="0007777F" w:rsidRPr="009D3EDC">
        <w:rPr>
          <w:rFonts w:ascii="Times New Roman" w:hAnsi="Times New Roman" w:cs="Times New Roman"/>
          <w:sz w:val="28"/>
          <w:szCs w:val="28"/>
        </w:rPr>
        <w:t xml:space="preserve"> (будет отремонтирован инвентарный домик, выровнено асфальтовое покрытие, установлена хоккейная коробка с ограждением из стеклопластика и сетки, установлены </w:t>
      </w:r>
      <w:r w:rsidR="0007777F" w:rsidRPr="009D3EDC">
        <w:rPr>
          <w:rFonts w:ascii="Times New Roman" w:hAnsi="Times New Roman" w:cs="Times New Roman"/>
          <w:b/>
          <w:sz w:val="28"/>
          <w:szCs w:val="28"/>
        </w:rPr>
        <w:t>4</w:t>
      </w:r>
      <w:r w:rsidR="0007777F" w:rsidRPr="009D3EDC">
        <w:rPr>
          <w:rFonts w:ascii="Times New Roman" w:hAnsi="Times New Roman" w:cs="Times New Roman"/>
          <w:sz w:val="28"/>
          <w:szCs w:val="28"/>
        </w:rPr>
        <w:t xml:space="preserve"> баскетбольных кольца и хоккейные </w:t>
      </w:r>
      <w:r w:rsidR="0007777F" w:rsidRPr="009D3EDC">
        <w:rPr>
          <w:rFonts w:ascii="Times New Roman" w:hAnsi="Times New Roman" w:cs="Times New Roman"/>
          <w:b/>
          <w:sz w:val="28"/>
          <w:szCs w:val="28"/>
        </w:rPr>
        <w:t>ворота</w:t>
      </w:r>
      <w:r w:rsidR="0007777F" w:rsidRPr="009D3EDC">
        <w:rPr>
          <w:rFonts w:ascii="Times New Roman" w:hAnsi="Times New Roman" w:cs="Times New Roman"/>
          <w:sz w:val="28"/>
          <w:szCs w:val="28"/>
        </w:rPr>
        <w:t>)</w:t>
      </w:r>
      <w:r w:rsidR="00B51455" w:rsidRPr="009D3EDC">
        <w:rPr>
          <w:rFonts w:ascii="Times New Roman" w:hAnsi="Times New Roman" w:cs="Times New Roman"/>
          <w:sz w:val="28"/>
          <w:szCs w:val="28"/>
        </w:rPr>
        <w:t>,</w:t>
      </w:r>
      <w:r w:rsidRPr="009D3EDC">
        <w:rPr>
          <w:rFonts w:ascii="Times New Roman" w:hAnsi="Times New Roman" w:cs="Times New Roman"/>
          <w:sz w:val="28"/>
          <w:szCs w:val="28"/>
        </w:rPr>
        <w:t xml:space="preserve"> уже заключен к</w:t>
      </w:r>
      <w:r w:rsidR="0007777F" w:rsidRPr="009D3EDC">
        <w:rPr>
          <w:rFonts w:ascii="Times New Roman" w:hAnsi="Times New Roman" w:cs="Times New Roman"/>
          <w:sz w:val="28"/>
          <w:szCs w:val="28"/>
        </w:rPr>
        <w:t xml:space="preserve">онтракт на сумму </w:t>
      </w:r>
      <w:r w:rsidR="0007777F" w:rsidRPr="009D3EDC">
        <w:rPr>
          <w:rFonts w:ascii="Times New Roman" w:hAnsi="Times New Roman" w:cs="Times New Roman"/>
          <w:b/>
          <w:sz w:val="28"/>
          <w:szCs w:val="28"/>
        </w:rPr>
        <w:t>6,3</w:t>
      </w:r>
      <w:r w:rsidR="0007777F"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77F" w:rsidRPr="009D3ED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7777F" w:rsidRPr="009D3E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777F" w:rsidRPr="009D3ED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7777F" w:rsidRPr="009D3EDC">
        <w:rPr>
          <w:rFonts w:ascii="Times New Roman" w:hAnsi="Times New Roman" w:cs="Times New Roman"/>
          <w:sz w:val="28"/>
          <w:szCs w:val="28"/>
        </w:rPr>
        <w:t>.</w:t>
      </w:r>
      <w:r w:rsidR="00AA6443" w:rsidRPr="009D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873CF" w14:textId="0B8367AB" w:rsidR="00602327" w:rsidRPr="009D3EDC" w:rsidRDefault="00D1693B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Продолжатся 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работы по сносу аварийных строений- </w:t>
      </w:r>
      <w:r w:rsidR="00602327" w:rsidRPr="009D3EDC">
        <w:rPr>
          <w:rFonts w:ascii="Times New Roman" w:hAnsi="Times New Roman" w:cs="Times New Roman"/>
          <w:b/>
          <w:sz w:val="28"/>
          <w:szCs w:val="28"/>
        </w:rPr>
        <w:t>3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многоквартирных домов (стоимость работ </w:t>
      </w:r>
      <w:r w:rsidR="00602327" w:rsidRPr="009D3EDC">
        <w:rPr>
          <w:rFonts w:ascii="Times New Roman" w:hAnsi="Times New Roman" w:cs="Times New Roman"/>
          <w:b/>
          <w:sz w:val="28"/>
          <w:szCs w:val="28"/>
        </w:rPr>
        <w:t>1,5</w:t>
      </w:r>
      <w:r w:rsidR="00602327" w:rsidRPr="009D3EDC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14:paraId="15FE4F12" w14:textId="0FB67936" w:rsidR="00E34E90" w:rsidRPr="009D3EDC" w:rsidRDefault="00E34E90" w:rsidP="00C10DD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Для предприятия «Чистый город» планируется приобретение коммунально-уборочной</w:t>
      </w:r>
      <w:r w:rsidR="00FF76EB" w:rsidRPr="009D3EDC">
        <w:rPr>
          <w:rFonts w:ascii="Times New Roman" w:hAnsi="Times New Roman" w:cs="Times New Roman"/>
          <w:sz w:val="28"/>
          <w:szCs w:val="28"/>
        </w:rPr>
        <w:t xml:space="preserve"> техники на сумму </w:t>
      </w:r>
      <w:r w:rsidR="00FF76EB" w:rsidRPr="009D3EDC">
        <w:rPr>
          <w:rFonts w:ascii="Times New Roman" w:hAnsi="Times New Roman" w:cs="Times New Roman"/>
          <w:b/>
          <w:sz w:val="28"/>
          <w:szCs w:val="28"/>
        </w:rPr>
        <w:t>9</w:t>
      </w:r>
      <w:r w:rsidR="00FF76EB" w:rsidRPr="009D3EDC">
        <w:rPr>
          <w:rFonts w:ascii="Times New Roman" w:hAnsi="Times New Roman" w:cs="Times New Roman"/>
          <w:sz w:val="28"/>
          <w:szCs w:val="28"/>
        </w:rPr>
        <w:t xml:space="preserve"> млн. рублей (трактор МТЗ и прицепную коммунально-дорожную машину).</w:t>
      </w:r>
    </w:p>
    <w:p w14:paraId="2D7FB4BA" w14:textId="297BFBA6" w:rsidR="00602327" w:rsidRPr="009D3EDC" w:rsidRDefault="00E32997" w:rsidP="00C10DDE">
      <w:pPr>
        <w:spacing w:after="0" w:line="360" w:lineRule="atLeast"/>
        <w:ind w:firstLine="709"/>
        <w:jc w:val="both"/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Хочется, чтобы наш город </w:t>
      </w:r>
      <w:proofErr w:type="gramStart"/>
      <w:r w:rsidRPr="009D3ED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стал красивым и комфортным и население принимало</w:t>
      </w:r>
      <w:proofErr w:type="gramEnd"/>
      <w:r w:rsidRPr="009D3ED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 xml:space="preserve"> в этом активное участие. На эти </w:t>
      </w:r>
      <w:r w:rsidR="00602327" w:rsidRPr="009D3ED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цел</w:t>
      </w:r>
      <w:r w:rsidRPr="009D3ED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и</w:t>
      </w:r>
      <w:r w:rsidR="00602327" w:rsidRPr="009D3ED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 xml:space="preserve"> расходуются немалые бюджетные средства. Просим вас не оставаться равнодушными и </w:t>
      </w:r>
      <w:r w:rsidR="00602327" w:rsidRPr="009D3ED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сохранить то, что сделано на долгие годы для </w:t>
      </w:r>
      <w:r w:rsidRPr="009D3ED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нас </w:t>
      </w:r>
      <w:r w:rsidR="00602327" w:rsidRPr="009D3ED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и </w:t>
      </w:r>
      <w:r w:rsidRPr="009D3EDC">
        <w:rPr>
          <w:rStyle w:val="extendedtext-full"/>
          <w:rFonts w:ascii="Times New Roman" w:hAnsi="Times New Roman" w:cs="Times New Roman"/>
          <w:b/>
          <w:sz w:val="28"/>
          <w:szCs w:val="28"/>
        </w:rPr>
        <w:t>наших</w:t>
      </w:r>
      <w:r w:rsidR="00602327" w:rsidRPr="009D3ED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детей!</w:t>
      </w:r>
    </w:p>
    <w:p w14:paraId="6DD9B259" w14:textId="0586A670" w:rsidR="0035295F" w:rsidRPr="009D3EDC" w:rsidRDefault="0035295F" w:rsidP="0035295F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Слайд 36</w:t>
      </w:r>
    </w:p>
    <w:p w14:paraId="4A6F87EF" w14:textId="3349AC62" w:rsidR="00414850" w:rsidRPr="009D3EDC" w:rsidRDefault="00414850" w:rsidP="0055337C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КУЛЬТУРА И ТУРИЗМ</w:t>
      </w:r>
    </w:p>
    <w:p w14:paraId="53EC70F8" w14:textId="78176855" w:rsidR="0055337C" w:rsidRPr="009D3EDC" w:rsidRDefault="0055337C" w:rsidP="005533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Развитие сферы культуры и туризма  Окуловского муниципального района осуществляется в соответствии с муниципальной программой «Развитие культуры и туризма на территории Окуловского муниципального района на 2020-2024 годы».</w:t>
      </w:r>
    </w:p>
    <w:p w14:paraId="6419D2B8" w14:textId="2FE40A7B" w:rsidR="00BF5A78" w:rsidRPr="009D3EDC" w:rsidRDefault="00BF5A78" w:rsidP="00BF5A7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3E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счет средств субсидии на укрепление материально-технической базы по федеральному проекту  «Культура малой Родины» в объеме </w:t>
      </w:r>
      <w:r w:rsidRPr="009D3EDC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700,5</w:t>
      </w:r>
      <w:r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тыс. рублей п</w:t>
      </w:r>
      <w:r w:rsidRPr="009D3E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риобретено звуковое, акустическое и иное оборудование для муниципального бюджетного учреждения культуры «</w:t>
      </w:r>
      <w:proofErr w:type="spellStart"/>
      <w:r w:rsidRPr="009D3E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Кулотинский</w:t>
      </w:r>
      <w:proofErr w:type="spellEnd"/>
      <w:r w:rsidRPr="009D3E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городской  Дом культуры». </w:t>
      </w:r>
    </w:p>
    <w:p w14:paraId="66263DB2" w14:textId="25423898" w:rsidR="00BF5A78" w:rsidRPr="009D3EDC" w:rsidRDefault="00BF5A78" w:rsidP="00BF5A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>Начата реновация (</w:t>
      </w:r>
      <w:r w:rsidRPr="009D3EDC">
        <w:rPr>
          <w:rFonts w:ascii="Times New Roman" w:hAnsi="Times New Roman"/>
          <w:color w:val="000000"/>
          <w:sz w:val="28"/>
          <w:szCs w:val="28"/>
        </w:rPr>
        <w:t xml:space="preserve">капитальный ремонт и реставрация с заменой технологического оборудования)  выявленного объекта культурного наследия 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«Здание купеческого клуба» конца </w:t>
      </w:r>
      <w:r w:rsidRPr="009D3EDC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века (нацпроект «Культура»</w:t>
      </w:r>
      <w:r w:rsidR="006E1756" w:rsidRPr="009D3E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3EDC">
        <w:rPr>
          <w:rFonts w:ascii="Times New Roman" w:hAnsi="Times New Roman" w:cs="Times New Roman"/>
          <w:b/>
          <w:sz w:val="28"/>
          <w:szCs w:val="28"/>
        </w:rPr>
        <w:t>51,5</w:t>
      </w:r>
      <w:r w:rsidRPr="009D3ED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E1756" w:rsidRPr="009D3EDC">
        <w:rPr>
          <w:rFonts w:ascii="Times New Roman" w:hAnsi="Times New Roman" w:cs="Times New Roman"/>
          <w:sz w:val="28"/>
          <w:szCs w:val="28"/>
        </w:rPr>
        <w:t>)</w:t>
      </w:r>
      <w:r w:rsidRPr="009D3EDC">
        <w:rPr>
          <w:rFonts w:ascii="Times New Roman" w:hAnsi="Times New Roman" w:cs="Times New Roman"/>
          <w:sz w:val="28"/>
          <w:szCs w:val="28"/>
        </w:rPr>
        <w:t>.</w:t>
      </w:r>
    </w:p>
    <w:p w14:paraId="19ABCC0A" w14:textId="77777777" w:rsidR="0035295F" w:rsidRPr="009D3EDC" w:rsidRDefault="0035295F" w:rsidP="00BF5A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F5BB2" w14:textId="4AF2527B" w:rsidR="0035295F" w:rsidRPr="009D3EDC" w:rsidRDefault="0035295F" w:rsidP="0035295F">
      <w:pPr>
        <w:spacing w:after="0" w:line="360" w:lineRule="atLeast"/>
        <w:rPr>
          <w:rFonts w:ascii="Times New Roman" w:hAnsi="Times New Roman" w:cs="Times New Roman"/>
          <w:bCs/>
          <w:sz w:val="28"/>
          <w:szCs w:val="26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37</w:t>
      </w:r>
    </w:p>
    <w:p w14:paraId="2B7EFA2B" w14:textId="77777777" w:rsidR="006E1756" w:rsidRPr="009D3EDC" w:rsidRDefault="0055337C" w:rsidP="00BF5A7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9D3EDC">
        <w:rPr>
          <w:rFonts w:ascii="Times New Roman" w:hAnsi="Times New Roman" w:cs="Times New Roman"/>
          <w:bCs/>
          <w:sz w:val="28"/>
          <w:szCs w:val="26"/>
        </w:rPr>
        <w:t>В 2022 году учреждениями культуры района проведено</w:t>
      </w:r>
      <w:r w:rsidR="006E1756" w:rsidRPr="009D3EDC">
        <w:rPr>
          <w:rFonts w:ascii="Times New Roman" w:hAnsi="Times New Roman" w:cs="Times New Roman"/>
          <w:bCs/>
          <w:sz w:val="28"/>
          <w:szCs w:val="26"/>
        </w:rPr>
        <w:t>:</w:t>
      </w:r>
    </w:p>
    <w:p w14:paraId="49E9B0A4" w14:textId="77777777" w:rsidR="006E1756" w:rsidRPr="009D3EDC" w:rsidRDefault="0055337C" w:rsidP="00BF5A7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3,7</w:t>
      </w:r>
      <w:r w:rsidRPr="009D3ED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D3EDC">
        <w:rPr>
          <w:rFonts w:ascii="Times New Roman" w:hAnsi="Times New Roman" w:cs="Times New Roman"/>
          <w:bCs/>
          <w:sz w:val="28"/>
          <w:szCs w:val="26"/>
        </w:rPr>
        <w:t xml:space="preserve"> культурно-досуговых мероприятий</w:t>
      </w:r>
      <w:r w:rsidR="00444773" w:rsidRPr="009D3EDC">
        <w:rPr>
          <w:rFonts w:ascii="Times New Roman" w:hAnsi="Times New Roman" w:cs="Times New Roman"/>
          <w:bCs/>
          <w:sz w:val="28"/>
          <w:szCs w:val="26"/>
        </w:rPr>
        <w:t xml:space="preserve">, </w:t>
      </w:r>
    </w:p>
    <w:p w14:paraId="30B6B941" w14:textId="252A5999" w:rsidR="0055337C" w:rsidRPr="009D3EDC" w:rsidRDefault="0055337C" w:rsidP="00BF5A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2</w:t>
      </w:r>
      <w:r w:rsidR="00444773" w:rsidRPr="009D3EDC">
        <w:rPr>
          <w:rFonts w:ascii="Times New Roman" w:hAnsi="Times New Roman" w:cs="Times New Roman"/>
          <w:b/>
          <w:sz w:val="28"/>
          <w:szCs w:val="28"/>
        </w:rPr>
        <w:t xml:space="preserve">,4 </w:t>
      </w:r>
      <w:r w:rsidR="00444773" w:rsidRPr="009D3ED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D3EDC">
        <w:rPr>
          <w:rFonts w:ascii="Times New Roman" w:hAnsi="Times New Roman" w:cs="Times New Roman"/>
          <w:sz w:val="28"/>
          <w:szCs w:val="28"/>
        </w:rPr>
        <w:t>киносеанс</w:t>
      </w:r>
      <w:r w:rsidR="00444773" w:rsidRPr="009D3EDC">
        <w:rPr>
          <w:rFonts w:ascii="Times New Roman" w:hAnsi="Times New Roman" w:cs="Times New Roman"/>
          <w:sz w:val="28"/>
          <w:szCs w:val="28"/>
        </w:rPr>
        <w:t>ов</w:t>
      </w:r>
      <w:r w:rsidRPr="009D3EDC">
        <w:rPr>
          <w:rFonts w:ascii="Times New Roman" w:hAnsi="Times New Roman" w:cs="Times New Roman"/>
          <w:sz w:val="28"/>
          <w:szCs w:val="28"/>
        </w:rPr>
        <w:t xml:space="preserve">, которые посетило </w:t>
      </w:r>
      <w:r w:rsidRPr="009D3EDC">
        <w:rPr>
          <w:rFonts w:ascii="Times New Roman" w:hAnsi="Times New Roman" w:cs="Times New Roman"/>
          <w:b/>
          <w:sz w:val="28"/>
          <w:szCs w:val="28"/>
        </w:rPr>
        <w:t>3</w:t>
      </w:r>
      <w:r w:rsidR="00444773" w:rsidRPr="009D3EDC">
        <w:rPr>
          <w:rFonts w:ascii="Times New Roman" w:hAnsi="Times New Roman" w:cs="Times New Roman"/>
          <w:b/>
          <w:sz w:val="28"/>
          <w:szCs w:val="28"/>
        </w:rPr>
        <w:t>,3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773" w:rsidRPr="009D3E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4773" w:rsidRPr="009D3EDC">
        <w:rPr>
          <w:rFonts w:ascii="Times New Roman" w:hAnsi="Times New Roman" w:cs="Times New Roman"/>
          <w:sz w:val="28"/>
          <w:szCs w:val="28"/>
        </w:rPr>
        <w:t>.</w:t>
      </w:r>
      <w:r w:rsidRPr="009D3E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DC050" w14:textId="03F9AC5A" w:rsidR="0055337C" w:rsidRPr="009D3EDC" w:rsidRDefault="0055337C" w:rsidP="00BF5A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>С мая 2022 года активную работу начал</w:t>
      </w:r>
      <w:r w:rsidR="004603A7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4603A7" w:rsidRPr="009D3EDC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передвижной культурный центр - автоклуб</w:t>
      </w:r>
      <w:r w:rsidRPr="009D3EDC">
        <w:rPr>
          <w:rFonts w:ascii="Times New Roman" w:hAnsi="Times New Roman" w:cs="Times New Roman"/>
          <w:sz w:val="28"/>
          <w:szCs w:val="28"/>
        </w:rPr>
        <w:t xml:space="preserve">, </w:t>
      </w:r>
      <w:r w:rsidR="004603A7" w:rsidRPr="009D3EDC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приобретенный  в рамках </w:t>
      </w:r>
      <w:r w:rsidR="004603A7" w:rsidRPr="009D3EDC">
        <w:rPr>
          <w:rFonts w:ascii="Times New Roman" w:hAnsi="Times New Roman" w:cs="Times New Roman"/>
          <w:b/>
          <w:color w:val="000000"/>
          <w:sz w:val="28"/>
          <w:szCs w:val="28"/>
        </w:rPr>
        <w:t>национального проекта «Культура»</w:t>
      </w:r>
      <w:r w:rsidR="004603A7" w:rsidRPr="009D3E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3EDC">
        <w:rPr>
          <w:rFonts w:ascii="Times New Roman" w:hAnsi="Times New Roman" w:cs="Times New Roman"/>
          <w:sz w:val="28"/>
          <w:szCs w:val="28"/>
        </w:rPr>
        <w:t>за истекший период времени сделан</w:t>
      </w:r>
      <w:r w:rsidR="004F2841" w:rsidRPr="009D3EDC">
        <w:rPr>
          <w:rFonts w:ascii="Times New Roman" w:hAnsi="Times New Roman" w:cs="Times New Roman"/>
          <w:sz w:val="28"/>
          <w:szCs w:val="28"/>
        </w:rPr>
        <w:t xml:space="preserve">о </w:t>
      </w:r>
      <w:r w:rsidR="004F2841" w:rsidRPr="009D3EDC">
        <w:rPr>
          <w:rFonts w:ascii="Times New Roman" w:hAnsi="Times New Roman" w:cs="Times New Roman"/>
          <w:b/>
          <w:sz w:val="28"/>
          <w:szCs w:val="28"/>
        </w:rPr>
        <w:t>13</w:t>
      </w:r>
      <w:r w:rsidR="004F2841" w:rsidRPr="009D3EDC">
        <w:rPr>
          <w:rFonts w:ascii="Times New Roman" w:hAnsi="Times New Roman" w:cs="Times New Roman"/>
          <w:sz w:val="28"/>
          <w:szCs w:val="28"/>
        </w:rPr>
        <w:t xml:space="preserve"> выездов в поселения района.</w:t>
      </w:r>
      <w:r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6E1756" w:rsidRPr="009D3EDC">
        <w:rPr>
          <w:rFonts w:ascii="Times New Roman" w:hAnsi="Times New Roman" w:cs="Times New Roman"/>
          <w:sz w:val="28"/>
          <w:szCs w:val="28"/>
        </w:rPr>
        <w:t>На базе автоклуба с</w:t>
      </w:r>
      <w:r w:rsidR="004F2841" w:rsidRPr="009D3EDC">
        <w:rPr>
          <w:rFonts w:ascii="Times New Roman" w:hAnsi="Times New Roman" w:cs="Times New Roman"/>
          <w:sz w:val="28"/>
          <w:szCs w:val="28"/>
        </w:rPr>
        <w:t xml:space="preserve">отрудниками учреждений культуры района </w:t>
      </w:r>
      <w:r w:rsidR="00771C38" w:rsidRPr="009D3EDC">
        <w:rPr>
          <w:rFonts w:ascii="Times New Roman" w:hAnsi="Times New Roman" w:cs="Times New Roman"/>
          <w:sz w:val="28"/>
          <w:szCs w:val="28"/>
        </w:rPr>
        <w:t>пров</w:t>
      </w:r>
      <w:r w:rsidR="004F2841" w:rsidRPr="009D3EDC">
        <w:rPr>
          <w:rFonts w:ascii="Times New Roman" w:hAnsi="Times New Roman" w:cs="Times New Roman"/>
          <w:sz w:val="28"/>
          <w:szCs w:val="28"/>
        </w:rPr>
        <w:t>о</w:t>
      </w:r>
      <w:r w:rsidR="00771C38" w:rsidRPr="009D3EDC">
        <w:rPr>
          <w:rFonts w:ascii="Times New Roman" w:hAnsi="Times New Roman" w:cs="Times New Roman"/>
          <w:sz w:val="28"/>
          <w:szCs w:val="28"/>
        </w:rPr>
        <w:t>д</w:t>
      </w:r>
      <w:r w:rsidR="004F2841" w:rsidRPr="009D3EDC">
        <w:rPr>
          <w:rFonts w:ascii="Times New Roman" w:hAnsi="Times New Roman" w:cs="Times New Roman"/>
          <w:sz w:val="28"/>
          <w:szCs w:val="28"/>
        </w:rPr>
        <w:t>ились концертно-развлекательные, игровые программы, осуществлялся кинопоказ.</w:t>
      </w:r>
      <w:r w:rsidR="004F2841" w:rsidRPr="009D3E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F12528D" w14:textId="77777777" w:rsidR="00444773" w:rsidRPr="009D3EDC" w:rsidRDefault="00444773" w:rsidP="0055337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30A5B" w14:textId="0D9F0780" w:rsidR="0035295F" w:rsidRPr="009D3EDC" w:rsidRDefault="0035295F" w:rsidP="0035295F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Слайд 38</w:t>
      </w:r>
    </w:p>
    <w:p w14:paraId="2B10D895" w14:textId="40519D80" w:rsidR="00230886" w:rsidRPr="009D3EDC" w:rsidRDefault="00230886" w:rsidP="0055337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Туризм</w:t>
      </w:r>
    </w:p>
    <w:p w14:paraId="18ABE868" w14:textId="68F9203D" w:rsidR="0055337C" w:rsidRPr="009D3EDC" w:rsidRDefault="0055337C" w:rsidP="004F28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отчетном периоде Окуловский край посетило </w:t>
      </w:r>
      <w:r w:rsidR="000D5589" w:rsidRPr="009D3EDC">
        <w:rPr>
          <w:rFonts w:ascii="Times New Roman" w:hAnsi="Times New Roman" w:cs="Times New Roman"/>
          <w:b/>
          <w:sz w:val="28"/>
          <w:szCs w:val="28"/>
        </w:rPr>
        <w:t>10,6</w:t>
      </w:r>
      <w:r w:rsidR="000D5589" w:rsidRPr="009D3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589" w:rsidRPr="009D3ED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D5589" w:rsidRPr="009D3EDC">
        <w:rPr>
          <w:rFonts w:ascii="Times New Roman" w:hAnsi="Times New Roman" w:cs="Times New Roman"/>
          <w:sz w:val="28"/>
          <w:szCs w:val="28"/>
        </w:rPr>
        <w:t>.</w:t>
      </w:r>
      <w:r w:rsidRPr="009D3ED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D3EDC">
        <w:rPr>
          <w:rFonts w:ascii="Times New Roman" w:hAnsi="Times New Roman" w:cs="Times New Roman"/>
          <w:sz w:val="28"/>
          <w:szCs w:val="28"/>
        </w:rPr>
        <w:t>урист</w:t>
      </w:r>
      <w:r w:rsidR="000D5589" w:rsidRPr="009D3ED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D3EDC">
        <w:rPr>
          <w:rFonts w:ascii="Times New Roman" w:hAnsi="Times New Roman" w:cs="Times New Roman"/>
          <w:sz w:val="28"/>
          <w:szCs w:val="28"/>
        </w:rPr>
        <w:t>.</w:t>
      </w:r>
    </w:p>
    <w:p w14:paraId="20FB033C" w14:textId="7EDC65D5" w:rsidR="00230886" w:rsidRPr="009D3EDC" w:rsidRDefault="00230886" w:rsidP="004F28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9D3EDC">
        <w:rPr>
          <w:rFonts w:ascii="Times New Roman" w:hAnsi="Times New Roman" w:cs="Times New Roman"/>
          <w:b/>
          <w:sz w:val="28"/>
          <w:szCs w:val="28"/>
        </w:rPr>
        <w:t>кластерного проекта «Заезжайте в гости»</w:t>
      </w:r>
      <w:r w:rsidRPr="009D3EDC">
        <w:rPr>
          <w:rFonts w:ascii="Times New Roman" w:hAnsi="Times New Roman" w:cs="Times New Roman"/>
          <w:sz w:val="28"/>
          <w:szCs w:val="28"/>
        </w:rPr>
        <w:t xml:space="preserve"> разработаны межмуниципальные маршруты:  «Три веры - три уклада жизни» и «Исторические маяки промышленной культуры «Страны Див</w:t>
      </w:r>
      <w:r w:rsidR="004F2841" w:rsidRPr="009D3EDC">
        <w:rPr>
          <w:rFonts w:ascii="Times New Roman" w:hAnsi="Times New Roman" w:cs="Times New Roman"/>
          <w:sz w:val="28"/>
          <w:szCs w:val="28"/>
        </w:rPr>
        <w:t>»</w:t>
      </w:r>
      <w:r w:rsidR="00444773" w:rsidRPr="009D3ED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F2841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hAnsi="Times New Roman" w:cs="Times New Roman"/>
          <w:sz w:val="28"/>
          <w:szCs w:val="28"/>
        </w:rPr>
        <w:t>опубли</w:t>
      </w:r>
      <w:r w:rsidR="004F2841" w:rsidRPr="009D3EDC">
        <w:rPr>
          <w:rFonts w:ascii="Times New Roman" w:hAnsi="Times New Roman" w:cs="Times New Roman"/>
          <w:sz w:val="28"/>
          <w:szCs w:val="28"/>
        </w:rPr>
        <w:t>кованы на сайте Новгород Трэвел, где размещается самые интересные и проверенные маршруты</w:t>
      </w:r>
      <w:r w:rsidR="00E57831" w:rsidRPr="009D3EDC">
        <w:rPr>
          <w:rFonts w:ascii="Times New Roman" w:hAnsi="Times New Roman" w:cs="Times New Roman"/>
          <w:sz w:val="28"/>
          <w:szCs w:val="28"/>
        </w:rPr>
        <w:t xml:space="preserve"> </w:t>
      </w:r>
      <w:r w:rsidR="004F2841" w:rsidRPr="009D3EDC">
        <w:rPr>
          <w:rFonts w:ascii="Times New Roman" w:hAnsi="Times New Roman" w:cs="Times New Roman"/>
          <w:sz w:val="28"/>
          <w:szCs w:val="28"/>
        </w:rPr>
        <w:t>по достопримечательностям региона</w:t>
      </w:r>
      <w:r w:rsidR="00E57831" w:rsidRPr="009D3EDC">
        <w:rPr>
          <w:rFonts w:ascii="Times New Roman" w:hAnsi="Times New Roman" w:cs="Times New Roman"/>
          <w:sz w:val="28"/>
          <w:szCs w:val="28"/>
        </w:rPr>
        <w:t>.</w:t>
      </w:r>
    </w:p>
    <w:p w14:paraId="7531FECC" w14:textId="4B4F4CDE" w:rsidR="00230886" w:rsidRPr="009D3EDC" w:rsidRDefault="00C215B2" w:rsidP="004F28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230886" w:rsidRPr="009D3EDC">
        <w:rPr>
          <w:rFonts w:ascii="Times New Roman" w:hAnsi="Times New Roman" w:cs="Times New Roman"/>
          <w:sz w:val="28"/>
          <w:szCs w:val="28"/>
        </w:rPr>
        <w:t xml:space="preserve"> комфортной и безопасной среды пребывания туристов:</w:t>
      </w:r>
    </w:p>
    <w:p w14:paraId="1A08CF53" w14:textId="33419D44" w:rsidR="00230886" w:rsidRPr="009D3EDC" w:rsidRDefault="00444773" w:rsidP="004F284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3EDC">
        <w:rPr>
          <w:rFonts w:ascii="Times New Roman" w:eastAsia="Calibri" w:hAnsi="Times New Roman" w:cs="Times New Roman"/>
          <w:sz w:val="28"/>
          <w:szCs w:val="28"/>
        </w:rPr>
        <w:t>У</w:t>
      </w:r>
      <w:r w:rsidR="00230886" w:rsidRPr="009D3EDC">
        <w:rPr>
          <w:rFonts w:ascii="Times New Roman" w:eastAsia="Calibri" w:hAnsi="Times New Roman" w:cs="Times New Roman"/>
          <w:sz w:val="28"/>
          <w:szCs w:val="28"/>
        </w:rPr>
        <w:t>становлены</w:t>
      </w:r>
      <w:proofErr w:type="gramEnd"/>
      <w:r w:rsidRPr="009D3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EDC"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9D3EDC">
        <w:rPr>
          <w:rFonts w:ascii="Times New Roman" w:eastAsia="Calibri" w:hAnsi="Times New Roman" w:cs="Times New Roman"/>
          <w:sz w:val="28"/>
          <w:szCs w:val="28"/>
        </w:rPr>
        <w:t>адресных</w:t>
      </w:r>
      <w:r w:rsidR="00230886" w:rsidRPr="009D3EDC">
        <w:rPr>
          <w:rFonts w:ascii="Times New Roman" w:eastAsia="Calibri" w:hAnsi="Times New Roman" w:cs="Times New Roman"/>
          <w:sz w:val="28"/>
          <w:szCs w:val="28"/>
        </w:rPr>
        <w:t xml:space="preserve"> таблич</w:t>
      </w:r>
      <w:r w:rsidRPr="009D3EDC">
        <w:rPr>
          <w:rFonts w:ascii="Times New Roman" w:eastAsia="Calibri" w:hAnsi="Times New Roman" w:cs="Times New Roman"/>
          <w:sz w:val="28"/>
          <w:szCs w:val="28"/>
        </w:rPr>
        <w:t>е</w:t>
      </w:r>
      <w:r w:rsidR="00230886" w:rsidRPr="009D3EDC">
        <w:rPr>
          <w:rFonts w:ascii="Times New Roman" w:eastAsia="Calibri" w:hAnsi="Times New Roman" w:cs="Times New Roman"/>
          <w:sz w:val="28"/>
          <w:szCs w:val="28"/>
        </w:rPr>
        <w:t>к на здания</w:t>
      </w:r>
      <w:r w:rsidRPr="009D3EDC">
        <w:rPr>
          <w:rFonts w:ascii="Times New Roman" w:eastAsia="Calibri" w:hAnsi="Times New Roman" w:cs="Times New Roman"/>
          <w:sz w:val="28"/>
          <w:szCs w:val="28"/>
        </w:rPr>
        <w:t>х</w:t>
      </w:r>
      <w:r w:rsidR="00230886" w:rsidRPr="009D3EDC">
        <w:rPr>
          <w:rFonts w:ascii="Times New Roman" w:eastAsia="Calibri" w:hAnsi="Times New Roman" w:cs="Times New Roman"/>
          <w:sz w:val="28"/>
          <w:szCs w:val="28"/>
        </w:rPr>
        <w:t>, расположенны</w:t>
      </w:r>
      <w:r w:rsidRPr="009D3EDC">
        <w:rPr>
          <w:rFonts w:ascii="Times New Roman" w:eastAsia="Calibri" w:hAnsi="Times New Roman" w:cs="Times New Roman"/>
          <w:sz w:val="28"/>
          <w:szCs w:val="28"/>
        </w:rPr>
        <w:t>х</w:t>
      </w:r>
      <w:r w:rsidR="00230886" w:rsidRPr="009D3EDC">
        <w:rPr>
          <w:rFonts w:ascii="Times New Roman" w:eastAsia="Calibri" w:hAnsi="Times New Roman" w:cs="Times New Roman"/>
          <w:sz w:val="28"/>
          <w:szCs w:val="28"/>
        </w:rPr>
        <w:t xml:space="preserve"> на центральном туристском маршруте «Окуловка из настоящего в прошлое» с указанием номеров домов и названий улиц на русском и английском языке; </w:t>
      </w:r>
    </w:p>
    <w:p w14:paraId="1EAD586F" w14:textId="63472070" w:rsidR="00230886" w:rsidRPr="009D3EDC" w:rsidRDefault="00230886" w:rsidP="004F284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EDC">
        <w:rPr>
          <w:rFonts w:ascii="Times New Roman" w:eastAsia="Calibri" w:hAnsi="Times New Roman" w:cs="Times New Roman"/>
          <w:sz w:val="28"/>
          <w:szCs w:val="28"/>
        </w:rPr>
        <w:t xml:space="preserve">оборудована </w:t>
      </w:r>
      <w:r w:rsidRPr="009D3EDC">
        <w:rPr>
          <w:rFonts w:ascii="Times New Roman" w:eastAsia="Calibri" w:hAnsi="Times New Roman" w:cs="Times New Roman"/>
          <w:b/>
          <w:sz w:val="28"/>
          <w:szCs w:val="28"/>
        </w:rPr>
        <w:t>вторая</w:t>
      </w:r>
      <w:r w:rsidRPr="009D3EDC">
        <w:rPr>
          <w:rFonts w:ascii="Times New Roman" w:eastAsia="Calibri" w:hAnsi="Times New Roman" w:cs="Times New Roman"/>
          <w:sz w:val="28"/>
          <w:szCs w:val="28"/>
        </w:rPr>
        <w:t xml:space="preserve"> комната матери и ребенка на базе культурно-</w:t>
      </w:r>
      <w:r w:rsidR="00C215B2" w:rsidRPr="009D3EDC">
        <w:rPr>
          <w:rFonts w:ascii="Times New Roman" w:eastAsia="Calibri" w:hAnsi="Times New Roman" w:cs="Times New Roman"/>
          <w:sz w:val="28"/>
          <w:szCs w:val="28"/>
        </w:rPr>
        <w:t xml:space="preserve">досугового центра в г. Окуловка и </w:t>
      </w:r>
      <w:r w:rsidR="00C215B2" w:rsidRPr="009D3EDC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9D3EDC">
        <w:rPr>
          <w:rFonts w:ascii="Times New Roman" w:eastAsia="Calibri" w:hAnsi="Times New Roman" w:cs="Times New Roman"/>
          <w:b/>
          <w:sz w:val="28"/>
          <w:szCs w:val="28"/>
        </w:rPr>
        <w:t>етский уголок</w:t>
      </w:r>
      <w:r w:rsidRPr="009D3EDC">
        <w:rPr>
          <w:rFonts w:ascii="Times New Roman" w:eastAsia="Calibri" w:hAnsi="Times New Roman" w:cs="Times New Roman"/>
          <w:sz w:val="28"/>
          <w:szCs w:val="28"/>
        </w:rPr>
        <w:t xml:space="preserve"> в туристско-информационном центре, расположенном на базе Окуловского краеведческого музея;</w:t>
      </w:r>
    </w:p>
    <w:p w14:paraId="7B264D59" w14:textId="63C4DE4E" w:rsidR="00230886" w:rsidRPr="009D3EDC" w:rsidRDefault="00230886" w:rsidP="004F284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EDC">
        <w:rPr>
          <w:rFonts w:ascii="Times New Roman" w:eastAsia="Calibri" w:hAnsi="Times New Roman" w:cs="Times New Roman"/>
          <w:sz w:val="28"/>
          <w:szCs w:val="28"/>
        </w:rPr>
        <w:t xml:space="preserve">изготовлен и установлен </w:t>
      </w:r>
      <w:r w:rsidRPr="009D3EDC">
        <w:rPr>
          <w:rFonts w:ascii="Times New Roman" w:eastAsia="Calibri" w:hAnsi="Times New Roman" w:cs="Times New Roman"/>
          <w:b/>
          <w:sz w:val="28"/>
          <w:szCs w:val="28"/>
        </w:rPr>
        <w:t>стенд</w:t>
      </w:r>
      <w:r w:rsidRPr="009D3EDC">
        <w:rPr>
          <w:rFonts w:ascii="Times New Roman" w:eastAsia="Calibri" w:hAnsi="Times New Roman" w:cs="Times New Roman"/>
          <w:sz w:val="28"/>
          <w:szCs w:val="28"/>
        </w:rPr>
        <w:t xml:space="preserve">, информирующий о том, что на базе Окуловского краеведческого музея работает </w:t>
      </w:r>
      <w:r w:rsidR="00C215B2" w:rsidRPr="009D3EDC">
        <w:rPr>
          <w:rFonts w:ascii="Times New Roman" w:eastAsia="Calibri" w:hAnsi="Times New Roman" w:cs="Times New Roman"/>
          <w:sz w:val="28"/>
          <w:szCs w:val="28"/>
        </w:rPr>
        <w:t>т</w:t>
      </w:r>
      <w:r w:rsidR="00C215B2" w:rsidRPr="009D3EDC">
        <w:rPr>
          <w:rFonts w:ascii="Times New Roman" w:hAnsi="Times New Roman" w:cs="Times New Roman"/>
          <w:sz w:val="28"/>
          <w:szCs w:val="28"/>
        </w:rPr>
        <w:t>уристский информационный центр</w:t>
      </w:r>
      <w:r w:rsidR="00444773" w:rsidRPr="009D3EDC">
        <w:rPr>
          <w:rFonts w:ascii="Times New Roman" w:hAnsi="Times New Roman" w:cs="Times New Roman"/>
          <w:sz w:val="28"/>
          <w:szCs w:val="28"/>
        </w:rPr>
        <w:t>;</w:t>
      </w:r>
    </w:p>
    <w:p w14:paraId="444241D9" w14:textId="6B7E2BA4" w:rsidR="00230886" w:rsidRPr="009D3EDC" w:rsidRDefault="00444773" w:rsidP="004F284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EDC">
        <w:rPr>
          <w:rFonts w:ascii="Times New Roman" w:eastAsia="Calibri" w:hAnsi="Times New Roman" w:cs="Times New Roman"/>
          <w:sz w:val="28"/>
          <w:szCs w:val="28"/>
        </w:rPr>
        <w:t>у</w:t>
      </w:r>
      <w:r w:rsidR="00230886" w:rsidRPr="009D3EDC">
        <w:rPr>
          <w:rFonts w:ascii="Times New Roman" w:eastAsia="Calibri" w:hAnsi="Times New Roman" w:cs="Times New Roman"/>
          <w:sz w:val="28"/>
          <w:szCs w:val="28"/>
        </w:rPr>
        <w:t xml:space="preserve">становлены информационные </w:t>
      </w:r>
      <w:r w:rsidR="00230886" w:rsidRPr="009D3EDC">
        <w:rPr>
          <w:rFonts w:ascii="Times New Roman" w:eastAsia="Calibri" w:hAnsi="Times New Roman" w:cs="Times New Roman"/>
          <w:b/>
          <w:sz w:val="28"/>
          <w:szCs w:val="28"/>
        </w:rPr>
        <w:t>стенды</w:t>
      </w:r>
      <w:r w:rsidR="00230886" w:rsidRPr="009D3EDC">
        <w:rPr>
          <w:rFonts w:ascii="Times New Roman" w:eastAsia="Calibri" w:hAnsi="Times New Roman" w:cs="Times New Roman"/>
          <w:sz w:val="28"/>
          <w:szCs w:val="28"/>
        </w:rPr>
        <w:t xml:space="preserve"> на объектах туристического интереса: в усадьбе «Заветно</w:t>
      </w:r>
      <w:r w:rsidR="00C215B2" w:rsidRPr="009D3EDC">
        <w:rPr>
          <w:rFonts w:ascii="Times New Roman" w:eastAsia="Calibri" w:hAnsi="Times New Roman" w:cs="Times New Roman"/>
          <w:sz w:val="28"/>
          <w:szCs w:val="28"/>
        </w:rPr>
        <w:t>е» и у памятника Н.И. Железнову.</w:t>
      </w:r>
    </w:p>
    <w:p w14:paraId="4C1D8FA5" w14:textId="21672F7C" w:rsidR="000626AE" w:rsidRPr="009D3EDC" w:rsidRDefault="000626AE" w:rsidP="0055337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Задачи на 202</w:t>
      </w:r>
      <w:r w:rsidR="000B7938" w:rsidRPr="009D3EDC">
        <w:rPr>
          <w:rFonts w:ascii="Times New Roman" w:hAnsi="Times New Roman" w:cs="Times New Roman"/>
          <w:b/>
          <w:sz w:val="28"/>
          <w:szCs w:val="28"/>
        </w:rPr>
        <w:t>3</w:t>
      </w:r>
      <w:r w:rsidRPr="009D3EDC">
        <w:rPr>
          <w:rFonts w:ascii="Times New Roman" w:hAnsi="Times New Roman" w:cs="Times New Roman"/>
          <w:b/>
          <w:sz w:val="28"/>
          <w:szCs w:val="28"/>
        </w:rPr>
        <w:t xml:space="preserve"> год и среднесрочную перспективу:</w:t>
      </w:r>
    </w:p>
    <w:p w14:paraId="51C79FB3" w14:textId="20B6FD6C" w:rsidR="000626AE" w:rsidRPr="009D3EDC" w:rsidRDefault="000626AE" w:rsidP="0055337C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DC">
        <w:rPr>
          <w:rFonts w:ascii="Times New Roman" w:hAnsi="Times New Roman" w:cs="Times New Roman"/>
          <w:bCs/>
          <w:sz w:val="28"/>
          <w:szCs w:val="28"/>
        </w:rPr>
        <w:t>Основной задачей в сфере культуры и туризма на 202</w:t>
      </w:r>
      <w:r w:rsidR="000B7938" w:rsidRPr="009D3EDC">
        <w:rPr>
          <w:rFonts w:ascii="Times New Roman" w:hAnsi="Times New Roman" w:cs="Times New Roman"/>
          <w:bCs/>
          <w:sz w:val="28"/>
          <w:szCs w:val="28"/>
        </w:rPr>
        <w:t>3</w:t>
      </w:r>
      <w:r w:rsidRPr="009D3EDC">
        <w:rPr>
          <w:rFonts w:ascii="Times New Roman" w:hAnsi="Times New Roman" w:cs="Times New Roman"/>
          <w:bCs/>
          <w:sz w:val="28"/>
          <w:szCs w:val="28"/>
        </w:rPr>
        <w:t xml:space="preserve"> год остается дальнейшее укрепление материально-технической базы. </w:t>
      </w:r>
    </w:p>
    <w:p w14:paraId="7D2BC186" w14:textId="297836C0" w:rsidR="00C10DDE" w:rsidRPr="009D3EDC" w:rsidRDefault="003F6DF9" w:rsidP="0055337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EDC">
        <w:rPr>
          <w:rFonts w:ascii="Times New Roman" w:hAnsi="Times New Roman"/>
          <w:color w:val="000000"/>
          <w:sz w:val="28"/>
          <w:szCs w:val="28"/>
        </w:rPr>
        <w:t>З</w:t>
      </w:r>
      <w:r w:rsidR="00C10DDE" w:rsidRPr="009D3EDC">
        <w:rPr>
          <w:rFonts w:ascii="Times New Roman" w:hAnsi="Times New Roman"/>
          <w:color w:val="000000"/>
          <w:sz w:val="28"/>
          <w:szCs w:val="28"/>
        </w:rPr>
        <w:t xml:space="preserve">авершатся работы по </w:t>
      </w:r>
      <w:r w:rsidR="00C10DDE" w:rsidRPr="009D3EDC">
        <w:rPr>
          <w:rFonts w:ascii="Times New Roman" w:hAnsi="Times New Roman" w:cs="Times New Roman"/>
          <w:bCs/>
          <w:sz w:val="28"/>
          <w:szCs w:val="28"/>
        </w:rPr>
        <w:t>реновации (</w:t>
      </w:r>
      <w:r w:rsidR="00C10DDE" w:rsidRPr="009D3EDC">
        <w:rPr>
          <w:rFonts w:ascii="Times New Roman" w:hAnsi="Times New Roman"/>
          <w:color w:val="000000"/>
          <w:sz w:val="28"/>
          <w:szCs w:val="28"/>
        </w:rPr>
        <w:t xml:space="preserve">капитальный ремонт и реставрация с заменой технологического оборудования)  выявленного объекта культурного наследия </w:t>
      </w:r>
      <w:r w:rsidR="00C10DDE" w:rsidRPr="009D3EDC">
        <w:rPr>
          <w:rFonts w:ascii="Times New Roman" w:hAnsi="Times New Roman" w:cs="Times New Roman"/>
          <w:bCs/>
          <w:sz w:val="28"/>
          <w:szCs w:val="28"/>
        </w:rPr>
        <w:t xml:space="preserve">«Здание купеческого клуба» конца </w:t>
      </w:r>
      <w:r w:rsidR="00C10DDE" w:rsidRPr="009D3EDC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C10DDE" w:rsidRPr="009D3EDC">
        <w:rPr>
          <w:rFonts w:ascii="Times New Roman" w:hAnsi="Times New Roman" w:cs="Times New Roman"/>
          <w:bCs/>
          <w:sz w:val="28"/>
          <w:szCs w:val="28"/>
        </w:rPr>
        <w:t xml:space="preserve"> века (нацпроект «Культура»</w:t>
      </w:r>
      <w:r w:rsidR="00444773" w:rsidRPr="009D3EDC">
        <w:rPr>
          <w:rFonts w:ascii="Times New Roman" w:hAnsi="Times New Roman" w:cs="Times New Roman"/>
          <w:bCs/>
          <w:sz w:val="28"/>
          <w:szCs w:val="28"/>
        </w:rPr>
        <w:t>,</w:t>
      </w:r>
      <w:r w:rsidR="00C10DDE" w:rsidRPr="009D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DE" w:rsidRPr="009D3EDC">
        <w:rPr>
          <w:rFonts w:ascii="Times New Roman" w:hAnsi="Times New Roman" w:cs="Times New Roman"/>
          <w:b/>
          <w:bCs/>
          <w:sz w:val="28"/>
          <w:szCs w:val="28"/>
        </w:rPr>
        <w:t>86,6</w:t>
      </w:r>
      <w:r w:rsidR="00C10DDE" w:rsidRPr="009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DDE" w:rsidRPr="009D3EDC">
        <w:rPr>
          <w:rFonts w:ascii="Times New Roman" w:hAnsi="Times New Roman" w:cs="Times New Roman"/>
          <w:sz w:val="28"/>
          <w:szCs w:val="28"/>
        </w:rPr>
        <w:t>млн. рублей)</w:t>
      </w:r>
    </w:p>
    <w:p w14:paraId="12AC21DA" w14:textId="09B1F6E0" w:rsidR="00C10DDE" w:rsidRPr="009D3EDC" w:rsidRDefault="003F6DF9" w:rsidP="0055337C">
      <w:pPr>
        <w:spacing w:after="0" w:line="360" w:lineRule="atLeast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>В</w:t>
      </w:r>
      <w:r w:rsidR="00C10DDE"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рамках федерального партийного проекта «Культура малой Родины» запланирован ремонт кровли </w:t>
      </w:r>
      <w:proofErr w:type="spellStart"/>
      <w:r w:rsidR="00C10DDE"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>Боровенковского</w:t>
      </w:r>
      <w:proofErr w:type="spellEnd"/>
      <w:r w:rsidR="00C10DDE"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 сельского Дома культуры филиала  муниципального бюджетного учреждения культуры «</w:t>
      </w:r>
      <w:proofErr w:type="spellStart"/>
      <w:r w:rsidR="00C10DDE"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="00C10DDE"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культурно-досуговый Центр» на общую сумму </w:t>
      </w:r>
      <w:r w:rsidR="00C10DDE" w:rsidRPr="009D3EDC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448, 9</w:t>
      </w:r>
      <w:r w:rsidR="00C10DDE"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7DFCE0BC" w14:textId="4B809637" w:rsidR="009215FA" w:rsidRPr="009D3EDC" w:rsidRDefault="009215FA" w:rsidP="0055337C">
      <w:pPr>
        <w:spacing w:after="0" w:line="360" w:lineRule="atLeast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В текущем году мы планируем выполнить частичный ремонт кровли и крыльца </w:t>
      </w:r>
      <w:proofErr w:type="spellStart"/>
      <w:r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>Кулотинского</w:t>
      </w:r>
      <w:proofErr w:type="spellEnd"/>
      <w:r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городского Дома культуры, стоимость работ </w:t>
      </w:r>
      <w:r w:rsidRPr="009D3EDC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 xml:space="preserve">5 </w:t>
      </w:r>
      <w:proofErr w:type="spellStart"/>
      <w:r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>млн</w:t>
      </w:r>
      <w:proofErr w:type="gramStart"/>
      <w:r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>ублей</w:t>
      </w:r>
      <w:proofErr w:type="spellEnd"/>
      <w:r w:rsidRPr="009D3EDC">
        <w:rPr>
          <w:rFonts w:ascii="Times New Roman" w:eastAsia="SimSun" w:hAnsi="Times New Roman"/>
          <w:color w:val="000000"/>
          <w:sz w:val="28"/>
          <w:szCs w:val="28"/>
          <w:lang w:eastAsia="ru-RU"/>
        </w:rPr>
        <w:t>.</w:t>
      </w:r>
    </w:p>
    <w:p w14:paraId="03D936A0" w14:textId="77777777" w:rsidR="00444773" w:rsidRPr="009D3EDC" w:rsidRDefault="00444773" w:rsidP="002B265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1478E" w14:textId="0D13BBF0" w:rsidR="00444773" w:rsidRPr="009D3EDC" w:rsidRDefault="0035295F" w:rsidP="0035295F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Слайд 39</w:t>
      </w:r>
    </w:p>
    <w:p w14:paraId="48FD6783" w14:textId="4B70AE26" w:rsidR="00E74CBF" w:rsidRPr="009D3EDC" w:rsidRDefault="00E74CBF" w:rsidP="002B265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14:paraId="3D643030" w14:textId="45772473" w:rsidR="00AD7DF9" w:rsidRPr="009D3EDC" w:rsidRDefault="00AD7DF9" w:rsidP="00AD7DF9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EDC">
        <w:rPr>
          <w:rStyle w:val="extendedtext-full"/>
          <w:rFonts w:ascii="Times New Roman" w:hAnsi="Times New Roman"/>
          <w:bCs/>
          <w:sz w:val="28"/>
          <w:szCs w:val="28"/>
        </w:rPr>
        <w:t>Спорт</w:t>
      </w:r>
      <w:r w:rsidRPr="009D3EDC">
        <w:rPr>
          <w:rStyle w:val="extendedtext-full"/>
          <w:rFonts w:ascii="Times New Roman" w:hAnsi="Times New Roman"/>
          <w:sz w:val="28"/>
          <w:szCs w:val="28"/>
        </w:rPr>
        <w:t xml:space="preserve"> – это важнейший и самый  доступный компонент </w:t>
      </w:r>
      <w:r w:rsidRPr="009D3EDC">
        <w:rPr>
          <w:rStyle w:val="extendedtext-full"/>
          <w:rFonts w:ascii="Times New Roman" w:hAnsi="Times New Roman"/>
          <w:bCs/>
          <w:sz w:val="28"/>
          <w:szCs w:val="28"/>
        </w:rPr>
        <w:t>здорового</w:t>
      </w:r>
      <w:r w:rsidRPr="009D3EDC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Pr="009D3EDC">
        <w:rPr>
          <w:rStyle w:val="extendedtext-full"/>
          <w:rFonts w:ascii="Times New Roman" w:hAnsi="Times New Roman"/>
          <w:bCs/>
          <w:sz w:val="28"/>
          <w:szCs w:val="28"/>
        </w:rPr>
        <w:t>образа</w:t>
      </w:r>
      <w:r w:rsidRPr="009D3EDC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Pr="009D3EDC">
        <w:rPr>
          <w:rStyle w:val="extendedtext-full"/>
          <w:rFonts w:ascii="Times New Roman" w:hAnsi="Times New Roman"/>
          <w:bCs/>
          <w:sz w:val="28"/>
          <w:szCs w:val="28"/>
        </w:rPr>
        <w:t xml:space="preserve">жизни. </w:t>
      </w:r>
      <w:r w:rsidRPr="009D3EDC">
        <w:rPr>
          <w:rStyle w:val="extendedtext-full"/>
          <w:rFonts w:ascii="Times New Roman" w:hAnsi="Times New Roman"/>
          <w:sz w:val="28"/>
          <w:szCs w:val="28"/>
        </w:rPr>
        <w:t>Наша цел</w:t>
      </w:r>
      <w:proofErr w:type="gramStart"/>
      <w:r w:rsidRPr="009D3EDC">
        <w:rPr>
          <w:rStyle w:val="extendedtext-full"/>
          <w:rFonts w:ascii="Times New Roman" w:hAnsi="Times New Roman"/>
          <w:sz w:val="28"/>
          <w:szCs w:val="28"/>
        </w:rPr>
        <w:t>ь-</w:t>
      </w:r>
      <w:proofErr w:type="gramEnd"/>
      <w:r w:rsidRPr="009D3EDC">
        <w:rPr>
          <w:rStyle w:val="extendedtext-full"/>
          <w:rFonts w:ascii="Times New Roman" w:hAnsi="Times New Roman"/>
          <w:sz w:val="28"/>
          <w:szCs w:val="28"/>
        </w:rPr>
        <w:t xml:space="preserve"> привлечь </w:t>
      </w:r>
      <w:r w:rsidRPr="009D3EDC">
        <w:rPr>
          <w:rStyle w:val="extendedtext-short"/>
          <w:rFonts w:ascii="Times New Roman" w:hAnsi="Times New Roman"/>
          <w:sz w:val="28"/>
          <w:szCs w:val="28"/>
        </w:rPr>
        <w:t xml:space="preserve">внимание различных групп населения </w:t>
      </w:r>
      <w:r w:rsidRPr="009D3EDC">
        <w:rPr>
          <w:rStyle w:val="extendedtext-short"/>
          <w:rFonts w:ascii="Times New Roman" w:hAnsi="Times New Roman"/>
          <w:bCs/>
          <w:sz w:val="28"/>
          <w:szCs w:val="28"/>
        </w:rPr>
        <w:t>к</w:t>
      </w:r>
      <w:r w:rsidRPr="009D3EDC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9D3EDC">
        <w:rPr>
          <w:rStyle w:val="extendedtext-short"/>
          <w:rFonts w:ascii="Times New Roman" w:hAnsi="Times New Roman"/>
          <w:bCs/>
          <w:sz w:val="28"/>
          <w:szCs w:val="28"/>
        </w:rPr>
        <w:t>здоровому</w:t>
      </w:r>
      <w:r w:rsidRPr="009D3EDC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9D3EDC">
        <w:rPr>
          <w:rStyle w:val="extendedtext-short"/>
          <w:rFonts w:ascii="Times New Roman" w:hAnsi="Times New Roman"/>
          <w:bCs/>
          <w:sz w:val="28"/>
          <w:szCs w:val="28"/>
        </w:rPr>
        <w:t>образу</w:t>
      </w:r>
      <w:r w:rsidRPr="009D3EDC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9D3EDC">
        <w:rPr>
          <w:rStyle w:val="extendedtext-short"/>
          <w:rFonts w:ascii="Times New Roman" w:hAnsi="Times New Roman"/>
          <w:bCs/>
          <w:sz w:val="28"/>
          <w:szCs w:val="28"/>
        </w:rPr>
        <w:t>жизни</w:t>
      </w:r>
      <w:r w:rsidRPr="009D3EDC">
        <w:rPr>
          <w:rStyle w:val="extendedtext-short"/>
          <w:rFonts w:ascii="Times New Roman" w:hAnsi="Times New Roman"/>
          <w:sz w:val="28"/>
          <w:szCs w:val="28"/>
        </w:rPr>
        <w:t xml:space="preserve"> и </w:t>
      </w:r>
      <w:r w:rsidRPr="009D3EDC">
        <w:rPr>
          <w:rStyle w:val="extendedtext-short"/>
          <w:rFonts w:ascii="Times New Roman" w:hAnsi="Times New Roman"/>
          <w:bCs/>
          <w:sz w:val="28"/>
          <w:szCs w:val="28"/>
        </w:rPr>
        <w:t>занятию</w:t>
      </w:r>
      <w:r w:rsidRPr="009D3EDC">
        <w:rPr>
          <w:rStyle w:val="extendedtext-short"/>
          <w:rFonts w:ascii="Times New Roman" w:hAnsi="Times New Roman"/>
          <w:sz w:val="28"/>
          <w:szCs w:val="28"/>
        </w:rPr>
        <w:t xml:space="preserve"> физкультурой и </w:t>
      </w:r>
      <w:r w:rsidRPr="009D3EDC">
        <w:rPr>
          <w:rStyle w:val="extendedtext-short"/>
          <w:rFonts w:ascii="Times New Roman" w:hAnsi="Times New Roman"/>
          <w:bCs/>
          <w:sz w:val="28"/>
          <w:szCs w:val="28"/>
        </w:rPr>
        <w:t>спортом.</w:t>
      </w:r>
    </w:p>
    <w:p w14:paraId="47997189" w14:textId="77777777" w:rsidR="00AD7DF9" w:rsidRPr="009D3EDC" w:rsidRDefault="00AD7DF9" w:rsidP="00AD7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sz w:val="28"/>
          <w:szCs w:val="28"/>
        </w:rPr>
        <w:t xml:space="preserve">В 2022 году на территории Окуловского муниципального района проведено </w:t>
      </w:r>
      <w:r w:rsidRPr="009D3EDC">
        <w:rPr>
          <w:rFonts w:ascii="Times New Roman" w:hAnsi="Times New Roman"/>
          <w:b/>
          <w:sz w:val="28"/>
          <w:szCs w:val="28"/>
        </w:rPr>
        <w:t>189</w:t>
      </w:r>
      <w:r w:rsidRPr="009D3EDC">
        <w:rPr>
          <w:rFonts w:ascii="Times New Roman" w:hAnsi="Times New Roman"/>
          <w:sz w:val="28"/>
          <w:szCs w:val="28"/>
        </w:rPr>
        <w:t xml:space="preserve"> спортивно-массовых мероприятий, из них </w:t>
      </w:r>
      <w:r w:rsidRPr="009D3EDC">
        <w:rPr>
          <w:rFonts w:ascii="Times New Roman" w:hAnsi="Times New Roman"/>
          <w:b/>
          <w:sz w:val="28"/>
          <w:szCs w:val="28"/>
        </w:rPr>
        <w:t xml:space="preserve">33 </w:t>
      </w:r>
      <w:r w:rsidRPr="009D3EDC">
        <w:rPr>
          <w:rFonts w:ascii="Times New Roman" w:hAnsi="Times New Roman"/>
          <w:sz w:val="28"/>
          <w:szCs w:val="28"/>
        </w:rPr>
        <w:t xml:space="preserve">Всероссийского и регионального уровня. </w:t>
      </w:r>
    </w:p>
    <w:p w14:paraId="64A57546" w14:textId="37BCAC66" w:rsidR="00AD7DF9" w:rsidRPr="009D3EDC" w:rsidRDefault="00AD7DF9" w:rsidP="00AD7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sz w:val="28"/>
          <w:szCs w:val="28"/>
        </w:rPr>
        <w:t xml:space="preserve">Самые массовые </w:t>
      </w:r>
      <w:r w:rsidR="009B75BD" w:rsidRPr="009D3EDC">
        <w:rPr>
          <w:rFonts w:ascii="Times New Roman" w:hAnsi="Times New Roman"/>
          <w:sz w:val="28"/>
          <w:szCs w:val="28"/>
        </w:rPr>
        <w:t xml:space="preserve">из которых: </w:t>
      </w:r>
      <w:r w:rsidRPr="009D3EDC">
        <w:rPr>
          <w:rFonts w:ascii="Times New Roman" w:hAnsi="Times New Roman"/>
          <w:sz w:val="28"/>
          <w:szCs w:val="28"/>
        </w:rPr>
        <w:t xml:space="preserve"> </w:t>
      </w:r>
    </w:p>
    <w:p w14:paraId="3A90FCD6" w14:textId="77777777" w:rsidR="00AD7DF9" w:rsidRPr="009D3EDC" w:rsidRDefault="00AD7DF9" w:rsidP="00AD7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sz w:val="28"/>
          <w:szCs w:val="28"/>
        </w:rPr>
        <w:t xml:space="preserve">Всероссийская массовая лыжная гонка </w:t>
      </w:r>
      <w:r w:rsidRPr="009D3EDC">
        <w:rPr>
          <w:rFonts w:ascii="Times New Roman" w:hAnsi="Times New Roman"/>
          <w:b/>
          <w:sz w:val="28"/>
          <w:szCs w:val="28"/>
        </w:rPr>
        <w:t>«Лыжня России»</w:t>
      </w:r>
      <w:r w:rsidRPr="009D3EDC">
        <w:rPr>
          <w:rFonts w:ascii="Times New Roman" w:hAnsi="Times New Roman"/>
          <w:sz w:val="28"/>
          <w:szCs w:val="28"/>
        </w:rPr>
        <w:t xml:space="preserve">- свыше 650 участников, </w:t>
      </w:r>
    </w:p>
    <w:p w14:paraId="674061A0" w14:textId="77777777" w:rsidR="00AD7DF9" w:rsidRPr="009D3EDC" w:rsidRDefault="00AD7DF9" w:rsidP="00AD7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sz w:val="28"/>
          <w:szCs w:val="28"/>
        </w:rPr>
        <w:lastRenderedPageBreak/>
        <w:t xml:space="preserve">Окуловский лесной полумарафон </w:t>
      </w:r>
      <w:r w:rsidRPr="009D3EDC">
        <w:rPr>
          <w:rFonts w:ascii="Times New Roman" w:hAnsi="Times New Roman"/>
          <w:b/>
          <w:sz w:val="28"/>
          <w:szCs w:val="28"/>
        </w:rPr>
        <w:t>«Меж двух столиц»</w:t>
      </w:r>
      <w:r w:rsidRPr="009D3EDC">
        <w:rPr>
          <w:rFonts w:ascii="Times New Roman" w:hAnsi="Times New Roman"/>
          <w:sz w:val="28"/>
          <w:szCs w:val="28"/>
        </w:rPr>
        <w:t xml:space="preserve"> - 600 участников из 9 субъектов РФ и </w:t>
      </w:r>
    </w:p>
    <w:p w14:paraId="2BEE26B2" w14:textId="77777777" w:rsidR="00AD7DF9" w:rsidRPr="009D3EDC" w:rsidRDefault="00AD7DF9" w:rsidP="00AD7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sz w:val="28"/>
          <w:szCs w:val="28"/>
        </w:rPr>
        <w:t xml:space="preserve">районный спортивно-массовый праздник </w:t>
      </w:r>
      <w:r w:rsidRPr="009D3EDC">
        <w:rPr>
          <w:rFonts w:ascii="Times New Roman" w:hAnsi="Times New Roman"/>
          <w:b/>
          <w:sz w:val="28"/>
          <w:szCs w:val="28"/>
        </w:rPr>
        <w:t>«День физкультурника»</w:t>
      </w:r>
      <w:r w:rsidRPr="009D3EDC">
        <w:rPr>
          <w:rFonts w:ascii="Times New Roman" w:hAnsi="Times New Roman"/>
          <w:sz w:val="28"/>
          <w:szCs w:val="28"/>
        </w:rPr>
        <w:t xml:space="preserve"> - 700 участников.</w:t>
      </w:r>
    </w:p>
    <w:p w14:paraId="491D9504" w14:textId="77777777" w:rsidR="0035295F" w:rsidRPr="009D3EDC" w:rsidRDefault="0035295F" w:rsidP="00AD7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EAA874" w14:textId="5D63DB30" w:rsidR="0035295F" w:rsidRPr="009D3EDC" w:rsidRDefault="0035295F" w:rsidP="0035295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b/>
          <w:sz w:val="28"/>
          <w:szCs w:val="28"/>
        </w:rPr>
        <w:t>Слайд 40</w:t>
      </w:r>
    </w:p>
    <w:p w14:paraId="6A4F3FE5" w14:textId="5C2E86B1" w:rsidR="00AD7DF9" w:rsidRPr="009D3EDC" w:rsidRDefault="00AD7DF9" w:rsidP="00AD7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sz w:val="28"/>
          <w:szCs w:val="28"/>
        </w:rPr>
        <w:t xml:space="preserve">В 2022 году футбольная  команда «Смена» (Окуловка) </w:t>
      </w:r>
      <w:r w:rsidRPr="009D3EDC">
        <w:rPr>
          <w:rFonts w:ascii="Times New Roman" w:hAnsi="Times New Roman"/>
          <w:b/>
          <w:sz w:val="28"/>
          <w:szCs w:val="28"/>
        </w:rPr>
        <w:t>впервые в своей истории</w:t>
      </w:r>
      <w:r w:rsidRPr="009D3EDC">
        <w:rPr>
          <w:rFonts w:ascii="Times New Roman" w:hAnsi="Times New Roman"/>
          <w:sz w:val="28"/>
          <w:szCs w:val="28"/>
        </w:rPr>
        <w:t xml:space="preserve"> выиграла кубок Новгородской области по футболу среди мужских команд</w:t>
      </w:r>
      <w:r w:rsidR="009B75BD" w:rsidRPr="009D3EDC">
        <w:rPr>
          <w:rFonts w:ascii="Times New Roman" w:hAnsi="Times New Roman"/>
          <w:sz w:val="28"/>
          <w:szCs w:val="28"/>
        </w:rPr>
        <w:t xml:space="preserve"> </w:t>
      </w:r>
      <w:r w:rsidRPr="009D3EDC">
        <w:rPr>
          <w:rFonts w:ascii="Times New Roman" w:hAnsi="Times New Roman"/>
          <w:sz w:val="28"/>
          <w:szCs w:val="28"/>
        </w:rPr>
        <w:t xml:space="preserve">по футболу </w:t>
      </w:r>
    </w:p>
    <w:p w14:paraId="5ADCA045" w14:textId="77777777" w:rsidR="0035295F" w:rsidRPr="009D3EDC" w:rsidRDefault="0035295F" w:rsidP="00AD7D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D5D1E" w14:textId="0019D554" w:rsidR="0035295F" w:rsidRPr="009D3EDC" w:rsidRDefault="0035295F" w:rsidP="0035295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b/>
          <w:sz w:val="28"/>
          <w:szCs w:val="28"/>
        </w:rPr>
        <w:t>Слайд 41</w:t>
      </w:r>
    </w:p>
    <w:p w14:paraId="7B1C6339" w14:textId="7AA6C731" w:rsidR="00AD7DF9" w:rsidRPr="009D3EDC" w:rsidRDefault="00AD7DF9" w:rsidP="00AD7DF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sz w:val="28"/>
          <w:szCs w:val="28"/>
        </w:rPr>
        <w:t xml:space="preserve">Укреплялась материально-техническая база учреждений спорта. В 2022 году за счет внебюджетных средств  для спортивной школы был приобретен двигатель к снегоходу «Буран» для подготовки лыжной трассы (стоимость </w:t>
      </w:r>
      <w:r w:rsidRPr="009D3EDC">
        <w:rPr>
          <w:rFonts w:ascii="Times New Roman" w:hAnsi="Times New Roman"/>
          <w:b/>
          <w:sz w:val="28"/>
          <w:szCs w:val="28"/>
        </w:rPr>
        <w:t>105</w:t>
      </w:r>
      <w:r w:rsidRPr="009D3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EDC">
        <w:rPr>
          <w:rFonts w:ascii="Times New Roman" w:hAnsi="Times New Roman"/>
          <w:sz w:val="28"/>
          <w:szCs w:val="28"/>
        </w:rPr>
        <w:t>тыс</w:t>
      </w:r>
      <w:proofErr w:type="gramStart"/>
      <w:r w:rsidRPr="009D3EDC">
        <w:rPr>
          <w:rFonts w:ascii="Times New Roman" w:hAnsi="Times New Roman"/>
          <w:sz w:val="28"/>
          <w:szCs w:val="28"/>
        </w:rPr>
        <w:t>.р</w:t>
      </w:r>
      <w:proofErr w:type="gramEnd"/>
      <w:r w:rsidRPr="009D3EDC">
        <w:rPr>
          <w:rFonts w:ascii="Times New Roman" w:hAnsi="Times New Roman"/>
          <w:sz w:val="28"/>
          <w:szCs w:val="28"/>
        </w:rPr>
        <w:t>ублей</w:t>
      </w:r>
      <w:proofErr w:type="spellEnd"/>
      <w:r w:rsidRPr="009D3EDC">
        <w:rPr>
          <w:rFonts w:ascii="Times New Roman" w:hAnsi="Times New Roman"/>
          <w:sz w:val="28"/>
          <w:szCs w:val="28"/>
        </w:rPr>
        <w:t xml:space="preserve">), а также выполнены ремонтные работы по замене </w:t>
      </w:r>
      <w:r w:rsidR="009B75BD" w:rsidRPr="009D3EDC">
        <w:rPr>
          <w:rFonts w:ascii="Times New Roman" w:hAnsi="Times New Roman"/>
          <w:sz w:val="28"/>
          <w:szCs w:val="28"/>
        </w:rPr>
        <w:t>линолеума</w:t>
      </w:r>
      <w:r w:rsidRPr="009D3EDC">
        <w:rPr>
          <w:rFonts w:ascii="Times New Roman" w:hAnsi="Times New Roman"/>
          <w:sz w:val="28"/>
          <w:szCs w:val="28"/>
        </w:rPr>
        <w:t xml:space="preserve"> и монтажу тактильной плитки для людей с ограниченными возможностями здоровья в ФОЦ «Импульс» (</w:t>
      </w:r>
      <w:r w:rsidRPr="009D3EDC">
        <w:rPr>
          <w:rFonts w:ascii="Times New Roman" w:hAnsi="Times New Roman"/>
          <w:b/>
          <w:sz w:val="28"/>
          <w:szCs w:val="28"/>
        </w:rPr>
        <w:t>145,0</w:t>
      </w:r>
      <w:r w:rsidRPr="009D3EDC">
        <w:rPr>
          <w:rFonts w:ascii="Times New Roman" w:hAnsi="Times New Roman"/>
          <w:sz w:val="28"/>
          <w:szCs w:val="28"/>
        </w:rPr>
        <w:t xml:space="preserve"> тыс. рублей)</w:t>
      </w:r>
      <w:r w:rsidR="009B75BD" w:rsidRPr="009D3EDC">
        <w:rPr>
          <w:rFonts w:ascii="Times New Roman" w:hAnsi="Times New Roman"/>
          <w:sz w:val="28"/>
          <w:szCs w:val="28"/>
        </w:rPr>
        <w:t>.</w:t>
      </w:r>
      <w:r w:rsidRPr="009D3EDC">
        <w:rPr>
          <w:rFonts w:ascii="Times New Roman" w:hAnsi="Times New Roman"/>
          <w:sz w:val="28"/>
          <w:szCs w:val="28"/>
        </w:rPr>
        <w:t xml:space="preserve">  </w:t>
      </w:r>
    </w:p>
    <w:p w14:paraId="7A19B567" w14:textId="77777777" w:rsidR="0035295F" w:rsidRPr="009D3EDC" w:rsidRDefault="0035295F" w:rsidP="00AD7DF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5131F8" w14:textId="22697342" w:rsidR="0035295F" w:rsidRPr="009D3EDC" w:rsidRDefault="0035295F" w:rsidP="0035295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b/>
          <w:sz w:val="28"/>
          <w:szCs w:val="28"/>
        </w:rPr>
        <w:t>Слайд 42</w:t>
      </w:r>
    </w:p>
    <w:p w14:paraId="09A17F90" w14:textId="219B5E88" w:rsidR="009B75BD" w:rsidRPr="009D3EDC" w:rsidRDefault="009B75BD" w:rsidP="00AD7DF9">
      <w:pPr>
        <w:spacing w:after="0" w:line="36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в приоритетном региональном проекте </w:t>
      </w: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 выбор»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будут выполнены работы по капитальному ремонту </w:t>
      </w:r>
      <w:r w:rsidRPr="009D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кровли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</w:t>
      </w:r>
      <w:r w:rsidRPr="009D3EDC">
        <w:rPr>
          <w:rFonts w:ascii="Times New Roman" w:hAnsi="Times New Roman"/>
          <w:bCs/>
          <w:sz w:val="28"/>
          <w:szCs w:val="28"/>
          <w:lang w:eastAsia="ru-RU"/>
        </w:rPr>
        <w:t>МАУ «Спортивная школа г. Окуловка».</w:t>
      </w:r>
    </w:p>
    <w:p w14:paraId="1DA7CF96" w14:textId="77777777" w:rsidR="00653DF5" w:rsidRPr="009D3EDC" w:rsidRDefault="00653DF5" w:rsidP="00653DF5">
      <w:pPr>
        <w:pStyle w:val="a8"/>
        <w:spacing w:line="360" w:lineRule="atLeast"/>
        <w:ind w:firstLine="709"/>
        <w:jc w:val="both"/>
        <w:rPr>
          <w:b/>
          <w:sz w:val="28"/>
          <w:szCs w:val="28"/>
        </w:rPr>
      </w:pPr>
      <w:r w:rsidRPr="009D3EDC">
        <w:rPr>
          <w:sz w:val="28"/>
          <w:szCs w:val="28"/>
        </w:rPr>
        <w:t>В части строительства новых спортивных объекто</w:t>
      </w:r>
      <w:proofErr w:type="gramStart"/>
      <w:r w:rsidRPr="009D3EDC">
        <w:rPr>
          <w:sz w:val="28"/>
          <w:szCs w:val="28"/>
        </w:rPr>
        <w:t>в-</w:t>
      </w:r>
      <w:proofErr w:type="gramEnd"/>
      <w:r w:rsidRPr="009D3EDC">
        <w:rPr>
          <w:sz w:val="28"/>
          <w:szCs w:val="28"/>
        </w:rPr>
        <w:t xml:space="preserve"> в этом году в Угловке планируется построить спортивную площадку по программе </w:t>
      </w:r>
      <w:r w:rsidRPr="009D3EDC">
        <w:rPr>
          <w:b/>
          <w:sz w:val="28"/>
          <w:szCs w:val="28"/>
        </w:rPr>
        <w:t xml:space="preserve">«Газпром-детям». </w:t>
      </w:r>
    </w:p>
    <w:p w14:paraId="4277650C" w14:textId="77777777" w:rsidR="0035295F" w:rsidRPr="009D3EDC" w:rsidRDefault="0035295F" w:rsidP="00653DF5">
      <w:pPr>
        <w:pStyle w:val="a8"/>
        <w:spacing w:line="360" w:lineRule="atLeast"/>
        <w:ind w:firstLine="709"/>
        <w:jc w:val="both"/>
        <w:rPr>
          <w:b/>
          <w:sz w:val="28"/>
          <w:szCs w:val="28"/>
        </w:rPr>
      </w:pPr>
    </w:p>
    <w:p w14:paraId="796C4E6E" w14:textId="0781000E" w:rsidR="0035295F" w:rsidRPr="009D3EDC" w:rsidRDefault="0035295F" w:rsidP="0035295F">
      <w:pPr>
        <w:pStyle w:val="a8"/>
        <w:spacing w:line="360" w:lineRule="atLeast"/>
        <w:jc w:val="both"/>
        <w:rPr>
          <w:sz w:val="28"/>
          <w:szCs w:val="28"/>
        </w:rPr>
      </w:pPr>
      <w:r w:rsidRPr="009D3EDC">
        <w:rPr>
          <w:b/>
          <w:sz w:val="28"/>
          <w:szCs w:val="28"/>
        </w:rPr>
        <w:t>Слайд 43</w:t>
      </w:r>
    </w:p>
    <w:p w14:paraId="1D06E410" w14:textId="77777777" w:rsidR="00AD7DF9" w:rsidRPr="009D3EDC" w:rsidRDefault="00AD7DF9" w:rsidP="00AD7DF9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EDC">
        <w:rPr>
          <w:rFonts w:ascii="Times New Roman" w:hAnsi="Times New Roman"/>
          <w:sz w:val="28"/>
          <w:szCs w:val="28"/>
        </w:rPr>
        <w:t xml:space="preserve">11 февраля в Окуловке состоялся Центральный старт </w:t>
      </w:r>
      <w:r w:rsidRPr="009D3EDC">
        <w:rPr>
          <w:rFonts w:ascii="Times New Roman" w:hAnsi="Times New Roman"/>
          <w:b/>
          <w:sz w:val="28"/>
          <w:szCs w:val="28"/>
        </w:rPr>
        <w:t>40-й</w:t>
      </w:r>
      <w:r w:rsidRPr="009D3EDC">
        <w:rPr>
          <w:rFonts w:ascii="Times New Roman" w:hAnsi="Times New Roman"/>
          <w:sz w:val="28"/>
          <w:szCs w:val="28"/>
        </w:rPr>
        <w:t xml:space="preserve"> Всероссийской массовой лыжной гонки </w:t>
      </w:r>
      <w:r w:rsidRPr="009D3EDC">
        <w:rPr>
          <w:rFonts w:ascii="Times New Roman" w:hAnsi="Times New Roman"/>
          <w:b/>
          <w:sz w:val="28"/>
          <w:szCs w:val="28"/>
        </w:rPr>
        <w:t>«Лыжня России»</w:t>
      </w:r>
      <w:r w:rsidRPr="009D3EDC">
        <w:rPr>
          <w:rFonts w:ascii="Times New Roman" w:hAnsi="Times New Roman"/>
          <w:sz w:val="28"/>
          <w:szCs w:val="28"/>
        </w:rPr>
        <w:t xml:space="preserve">. На дистанции вышли около 600 любителей спорта из районов области. </w:t>
      </w:r>
      <w:r w:rsidRPr="009D3EDC">
        <w:rPr>
          <w:rFonts w:ascii="Times New Roman" w:hAnsi="Times New Roman"/>
          <w:noProof/>
          <w:sz w:val="28"/>
          <w:szCs w:val="28"/>
          <w:lang w:eastAsia="ru-RU"/>
        </w:rPr>
        <w:t xml:space="preserve">Соревнование прошло на традиционно достойном уровне. </w:t>
      </w:r>
      <w:r w:rsidRPr="009D3EDC">
        <w:rPr>
          <w:rFonts w:ascii="Times New Roman" w:hAnsi="Times New Roman"/>
          <w:sz w:val="28"/>
          <w:szCs w:val="28"/>
        </w:rPr>
        <w:t xml:space="preserve">Победители и призеры на каждой из дистанций награждены медалями, грамотами и кубками </w:t>
      </w:r>
      <w:proofErr w:type="spellStart"/>
      <w:r w:rsidRPr="009D3EDC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9D3EDC">
        <w:rPr>
          <w:rFonts w:ascii="Times New Roman" w:hAnsi="Times New Roman"/>
          <w:sz w:val="28"/>
          <w:szCs w:val="28"/>
        </w:rPr>
        <w:t xml:space="preserve"> России и Новгородской области и подарками от партнеров соревнований. </w:t>
      </w:r>
    </w:p>
    <w:p w14:paraId="2C67EB44" w14:textId="157E3151" w:rsidR="00AD7DF9" w:rsidRPr="009D3EDC" w:rsidRDefault="00AD7DF9" w:rsidP="00AD7DF9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>20 мая этого года мы ждем у себя участников  “Окуловского лесного полумарафона “Меж двух столиц”. Организаторами данного меро</w:t>
      </w:r>
      <w:r w:rsidR="00E61D51" w:rsidRPr="009D3EDC">
        <w:rPr>
          <w:sz w:val="28"/>
          <w:szCs w:val="28"/>
        </w:rPr>
        <w:t xml:space="preserve">приятия </w:t>
      </w:r>
      <w:r w:rsidR="00FD6A91" w:rsidRPr="009D3EDC">
        <w:rPr>
          <w:sz w:val="28"/>
          <w:szCs w:val="28"/>
        </w:rPr>
        <w:t xml:space="preserve">традиционно </w:t>
      </w:r>
      <w:r w:rsidR="00E61D51" w:rsidRPr="009D3EDC">
        <w:rPr>
          <w:sz w:val="28"/>
          <w:szCs w:val="28"/>
        </w:rPr>
        <w:t>выступает ООО “Органик Ф</w:t>
      </w:r>
      <w:r w:rsidRPr="009D3EDC">
        <w:rPr>
          <w:sz w:val="28"/>
          <w:szCs w:val="28"/>
        </w:rPr>
        <w:t xml:space="preserve">армасьютикалз” и Администрация Окуловского муниципального района. </w:t>
      </w:r>
    </w:p>
    <w:p w14:paraId="29B9650C" w14:textId="77777777" w:rsidR="00AD7DF9" w:rsidRPr="009D3EDC" w:rsidRDefault="00AD7DF9" w:rsidP="00AD7DF9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 xml:space="preserve">Еще целый ряд соревнований, участниками которых будут как спортсмены-профессионалы, так и любители, мы планируем организовать </w:t>
      </w:r>
      <w:r w:rsidRPr="009D3EDC">
        <w:rPr>
          <w:sz w:val="28"/>
          <w:szCs w:val="28"/>
        </w:rPr>
        <w:lastRenderedPageBreak/>
        <w:t xml:space="preserve">и провести в этом году: Чемпионат и первенство СЗФО по </w:t>
      </w:r>
      <w:proofErr w:type="spellStart"/>
      <w:r w:rsidRPr="009D3EDC">
        <w:rPr>
          <w:sz w:val="28"/>
          <w:szCs w:val="28"/>
        </w:rPr>
        <w:t>дартсу</w:t>
      </w:r>
      <w:proofErr w:type="spellEnd"/>
      <w:r w:rsidRPr="009D3EDC">
        <w:rPr>
          <w:sz w:val="28"/>
          <w:szCs w:val="28"/>
        </w:rPr>
        <w:t xml:space="preserve">, День физкультурника (пройдет во вторую субботу августа), соревнования Российского уровня на гребном канале. </w:t>
      </w:r>
    </w:p>
    <w:p w14:paraId="018574F1" w14:textId="77777777" w:rsidR="00E61D51" w:rsidRPr="009D3EDC" w:rsidRDefault="00E61D51" w:rsidP="00E61D51">
      <w:pPr>
        <w:pStyle w:val="a8"/>
        <w:spacing w:line="360" w:lineRule="atLeast"/>
        <w:ind w:firstLine="709"/>
        <w:jc w:val="both"/>
        <w:rPr>
          <w:sz w:val="28"/>
          <w:szCs w:val="28"/>
        </w:rPr>
      </w:pPr>
    </w:p>
    <w:p w14:paraId="7AEBDF5E" w14:textId="221DD3C5" w:rsidR="0035295F" w:rsidRPr="009D3EDC" w:rsidRDefault="0035295F" w:rsidP="0035295F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Слайд 44</w:t>
      </w:r>
    </w:p>
    <w:p w14:paraId="6B378F31" w14:textId="77777777" w:rsidR="00E61D51" w:rsidRPr="009D3EDC" w:rsidRDefault="00E61D51" w:rsidP="00E61D5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ED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00445352" w14:textId="10CC4CE3" w:rsidR="00E61D51" w:rsidRPr="009D3EDC" w:rsidRDefault="00E61D51" w:rsidP="006156D1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sz w:val="28"/>
          <w:szCs w:val="28"/>
        </w:rPr>
        <w:t>Завершая отчет, хочу сказать, что приоритет нашей работы остаётся прежним: в максимально короткие сроки решать проблемы, которые волнуют наших жителей, быть постоянно на связи с людьми, реагировать на их просьбы и обращения. Свою работу мы должны направлять на то, чтобы каждый житель района чувствовал перемены к лучшему</w:t>
      </w:r>
      <w:r w:rsidR="006156D1" w:rsidRPr="009D3EDC">
        <w:rPr>
          <w:sz w:val="28"/>
          <w:szCs w:val="28"/>
        </w:rPr>
        <w:t>.</w:t>
      </w:r>
    </w:p>
    <w:p w14:paraId="53D79718" w14:textId="6E0E6C3B" w:rsidR="006156D1" w:rsidRPr="009D3EDC" w:rsidRDefault="006156D1" w:rsidP="006156D1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D3EDC">
        <w:rPr>
          <w:color w:val="212121"/>
          <w:sz w:val="28"/>
          <w:szCs w:val="28"/>
        </w:rPr>
        <w:t>Хочется выразить глубокую благодарность и признательность всем жителям Окуловского муниципального района,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 населения.</w:t>
      </w:r>
    </w:p>
    <w:p w14:paraId="76EBC54F" w14:textId="66A32608" w:rsidR="00E61D51" w:rsidRPr="009D3EDC" w:rsidRDefault="00E61D51" w:rsidP="006156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DC">
        <w:rPr>
          <w:rFonts w:ascii="Times New Roman" w:hAnsi="Times New Roman" w:cs="Times New Roman"/>
          <w:sz w:val="28"/>
          <w:szCs w:val="28"/>
        </w:rPr>
        <w:t xml:space="preserve">Вся </w:t>
      </w:r>
      <w:r w:rsidR="006156D1" w:rsidRPr="009D3EDC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9D3EDC">
        <w:rPr>
          <w:rFonts w:ascii="Times New Roman" w:hAnsi="Times New Roman" w:cs="Times New Roman"/>
          <w:sz w:val="28"/>
          <w:szCs w:val="28"/>
        </w:rPr>
        <w:t xml:space="preserve">работа по дальнейшему социально-экономическому развитию Окуловского муниципального района </w:t>
      </w:r>
      <w:r w:rsidR="006156D1" w:rsidRPr="009D3ED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D3EDC">
        <w:rPr>
          <w:rFonts w:ascii="Times New Roman" w:hAnsi="Times New Roman" w:cs="Times New Roman"/>
          <w:sz w:val="28"/>
          <w:szCs w:val="28"/>
        </w:rPr>
        <w:t>направлена на повышение качества жизни людей и продолж</w:t>
      </w:r>
      <w:r w:rsidR="006156D1" w:rsidRPr="009D3EDC">
        <w:rPr>
          <w:rFonts w:ascii="Times New Roman" w:hAnsi="Times New Roman" w:cs="Times New Roman"/>
          <w:sz w:val="28"/>
          <w:szCs w:val="28"/>
        </w:rPr>
        <w:t>и</w:t>
      </w:r>
      <w:r w:rsidRPr="009D3EDC">
        <w:rPr>
          <w:rFonts w:ascii="Times New Roman" w:hAnsi="Times New Roman" w:cs="Times New Roman"/>
          <w:sz w:val="28"/>
          <w:szCs w:val="28"/>
        </w:rPr>
        <w:t xml:space="preserve">тся с опорой на накопленный опыт, поддержку Правительства Новгородской области и Губернатора Новгородской области А.С Никитина, в постоянном диалоге с нашими жителями. </w:t>
      </w:r>
    </w:p>
    <w:p w14:paraId="4DFD5C4A" w14:textId="77777777" w:rsidR="00E61D51" w:rsidRPr="006156D1" w:rsidRDefault="00E61D51" w:rsidP="006156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DC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14:paraId="583D33D9" w14:textId="77777777" w:rsidR="00E61D51" w:rsidRPr="006156D1" w:rsidRDefault="00E61D51" w:rsidP="006156D1">
      <w:pPr>
        <w:pStyle w:val="a8"/>
        <w:spacing w:line="360" w:lineRule="atLeast"/>
        <w:ind w:firstLine="709"/>
        <w:jc w:val="both"/>
        <w:rPr>
          <w:sz w:val="28"/>
          <w:szCs w:val="28"/>
        </w:rPr>
      </w:pPr>
    </w:p>
    <w:p w14:paraId="60864ED0" w14:textId="70E44DB1" w:rsidR="009B75BD" w:rsidRPr="00BE1FB3" w:rsidRDefault="00BE1FB3" w:rsidP="006156D1">
      <w:pPr>
        <w:pStyle w:val="a8"/>
        <w:spacing w:line="360" w:lineRule="atLeast"/>
        <w:ind w:firstLine="709"/>
        <w:jc w:val="center"/>
        <w:rPr>
          <w:bCs/>
          <w:sz w:val="28"/>
          <w:szCs w:val="28"/>
        </w:rPr>
      </w:pPr>
      <w:bookmarkStart w:id="1" w:name="_GoBack"/>
      <w:bookmarkEnd w:id="1"/>
      <w:r w:rsidRPr="00BE1FB3">
        <w:rPr>
          <w:bCs/>
          <w:sz w:val="28"/>
          <w:szCs w:val="28"/>
        </w:rPr>
        <w:t>______________________________</w:t>
      </w:r>
    </w:p>
    <w:sectPr w:rsidR="009B75BD" w:rsidRPr="00BE1FB3" w:rsidSect="00121DC7">
      <w:headerReference w:type="default" r:id="rId9"/>
      <w:pgSz w:w="11906" w:h="16840"/>
      <w:pgMar w:top="1134" w:right="1134" w:bottom="567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AB19F" w14:textId="77777777" w:rsidR="006E1756" w:rsidRDefault="006E1756" w:rsidP="001A601E">
      <w:pPr>
        <w:spacing w:after="0" w:line="240" w:lineRule="auto"/>
      </w:pPr>
      <w:r>
        <w:separator/>
      </w:r>
    </w:p>
  </w:endnote>
  <w:endnote w:type="continuationSeparator" w:id="0">
    <w:p w14:paraId="5D73FF02" w14:textId="77777777" w:rsidR="006E1756" w:rsidRDefault="006E1756" w:rsidP="001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FBA7A" w14:textId="77777777" w:rsidR="006E1756" w:rsidRDefault="006E1756" w:rsidP="001A601E">
      <w:pPr>
        <w:spacing w:after="0" w:line="240" w:lineRule="auto"/>
      </w:pPr>
      <w:r>
        <w:separator/>
      </w:r>
    </w:p>
  </w:footnote>
  <w:footnote w:type="continuationSeparator" w:id="0">
    <w:p w14:paraId="62EB11EB" w14:textId="77777777" w:rsidR="006E1756" w:rsidRDefault="006E1756" w:rsidP="001A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10027"/>
      <w:docPartObj>
        <w:docPartGallery w:val="Page Numbers (Top of Page)"/>
        <w:docPartUnique/>
      </w:docPartObj>
    </w:sdtPr>
    <w:sdtEndPr/>
    <w:sdtContent>
      <w:p w14:paraId="684E3E9B" w14:textId="3F9F1B5A" w:rsidR="006E1756" w:rsidRDefault="006E1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DC">
          <w:rPr>
            <w:noProof/>
          </w:rPr>
          <w:t>21</w:t>
        </w:r>
        <w:r>
          <w:fldChar w:fldCharType="end"/>
        </w:r>
      </w:p>
    </w:sdtContent>
  </w:sdt>
  <w:p w14:paraId="14EA602D" w14:textId="77777777" w:rsidR="006E1756" w:rsidRDefault="006E1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24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B8B4E3E"/>
    <w:multiLevelType w:val="hybridMultilevel"/>
    <w:tmpl w:val="E1B099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BB6CB6"/>
    <w:multiLevelType w:val="multilevel"/>
    <w:tmpl w:val="C1B2554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D4509EC"/>
    <w:multiLevelType w:val="hybridMultilevel"/>
    <w:tmpl w:val="7018E3F4"/>
    <w:lvl w:ilvl="0" w:tplc="9BE06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20DB8"/>
    <w:multiLevelType w:val="hybridMultilevel"/>
    <w:tmpl w:val="AD3660DC"/>
    <w:lvl w:ilvl="0" w:tplc="2B48E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2B"/>
    <w:rsid w:val="00014871"/>
    <w:rsid w:val="00016504"/>
    <w:rsid w:val="00026495"/>
    <w:rsid w:val="00030B0E"/>
    <w:rsid w:val="00031A41"/>
    <w:rsid w:val="000337E9"/>
    <w:rsid w:val="00034146"/>
    <w:rsid w:val="0004153F"/>
    <w:rsid w:val="0004370B"/>
    <w:rsid w:val="000444A2"/>
    <w:rsid w:val="000459CA"/>
    <w:rsid w:val="00045E35"/>
    <w:rsid w:val="00046218"/>
    <w:rsid w:val="00053AC2"/>
    <w:rsid w:val="00054670"/>
    <w:rsid w:val="0005488D"/>
    <w:rsid w:val="000626AE"/>
    <w:rsid w:val="0007777F"/>
    <w:rsid w:val="00081ACF"/>
    <w:rsid w:val="00093967"/>
    <w:rsid w:val="000A16D6"/>
    <w:rsid w:val="000A1993"/>
    <w:rsid w:val="000A69BF"/>
    <w:rsid w:val="000A6ECD"/>
    <w:rsid w:val="000B183F"/>
    <w:rsid w:val="000B394C"/>
    <w:rsid w:val="000B7938"/>
    <w:rsid w:val="000C1986"/>
    <w:rsid w:val="000C3762"/>
    <w:rsid w:val="000C64F8"/>
    <w:rsid w:val="000C7A71"/>
    <w:rsid w:val="000C7E19"/>
    <w:rsid w:val="000C7E30"/>
    <w:rsid w:val="000D5589"/>
    <w:rsid w:val="000E24C1"/>
    <w:rsid w:val="000F0B08"/>
    <w:rsid w:val="000F282A"/>
    <w:rsid w:val="000F5E8E"/>
    <w:rsid w:val="000F75C9"/>
    <w:rsid w:val="00100D9F"/>
    <w:rsid w:val="0010242C"/>
    <w:rsid w:val="00103628"/>
    <w:rsid w:val="00104809"/>
    <w:rsid w:val="00104AFD"/>
    <w:rsid w:val="001053D5"/>
    <w:rsid w:val="0011182F"/>
    <w:rsid w:val="00111C80"/>
    <w:rsid w:val="00121DC7"/>
    <w:rsid w:val="0012260D"/>
    <w:rsid w:val="00123D93"/>
    <w:rsid w:val="00143473"/>
    <w:rsid w:val="0015014E"/>
    <w:rsid w:val="001502FA"/>
    <w:rsid w:val="001531A6"/>
    <w:rsid w:val="00156551"/>
    <w:rsid w:val="00156C1F"/>
    <w:rsid w:val="00161088"/>
    <w:rsid w:val="0016383E"/>
    <w:rsid w:val="001648F7"/>
    <w:rsid w:val="00176EB4"/>
    <w:rsid w:val="00183A80"/>
    <w:rsid w:val="001A2E22"/>
    <w:rsid w:val="001A601E"/>
    <w:rsid w:val="001B56B1"/>
    <w:rsid w:val="001B6521"/>
    <w:rsid w:val="001C4666"/>
    <w:rsid w:val="001C5DC2"/>
    <w:rsid w:val="001C74FD"/>
    <w:rsid w:val="001D257A"/>
    <w:rsid w:val="001D2DC0"/>
    <w:rsid w:val="001D4974"/>
    <w:rsid w:val="001E0472"/>
    <w:rsid w:val="001E2CCC"/>
    <w:rsid w:val="001E51B1"/>
    <w:rsid w:val="001E756E"/>
    <w:rsid w:val="001E7D93"/>
    <w:rsid w:val="001F53BC"/>
    <w:rsid w:val="002033AF"/>
    <w:rsid w:val="00203C70"/>
    <w:rsid w:val="002058B0"/>
    <w:rsid w:val="00207F52"/>
    <w:rsid w:val="002104A1"/>
    <w:rsid w:val="002123DD"/>
    <w:rsid w:val="00214598"/>
    <w:rsid w:val="00214FFA"/>
    <w:rsid w:val="00216EE1"/>
    <w:rsid w:val="00217ACE"/>
    <w:rsid w:val="00220ED6"/>
    <w:rsid w:val="002235B3"/>
    <w:rsid w:val="00224554"/>
    <w:rsid w:val="002273F0"/>
    <w:rsid w:val="002277F7"/>
    <w:rsid w:val="00230886"/>
    <w:rsid w:val="00232131"/>
    <w:rsid w:val="0023330F"/>
    <w:rsid w:val="002446FB"/>
    <w:rsid w:val="00253539"/>
    <w:rsid w:val="00255A8F"/>
    <w:rsid w:val="002561CD"/>
    <w:rsid w:val="002567F7"/>
    <w:rsid w:val="00260E11"/>
    <w:rsid w:val="00263814"/>
    <w:rsid w:val="00266A4D"/>
    <w:rsid w:val="00270853"/>
    <w:rsid w:val="00271A05"/>
    <w:rsid w:val="002830E5"/>
    <w:rsid w:val="002A01EA"/>
    <w:rsid w:val="002A0CE1"/>
    <w:rsid w:val="002A2051"/>
    <w:rsid w:val="002A4239"/>
    <w:rsid w:val="002A7F8A"/>
    <w:rsid w:val="002B05C3"/>
    <w:rsid w:val="002B082B"/>
    <w:rsid w:val="002B265D"/>
    <w:rsid w:val="002B55A1"/>
    <w:rsid w:val="002C258E"/>
    <w:rsid w:val="002C28E7"/>
    <w:rsid w:val="002C330F"/>
    <w:rsid w:val="002C56A9"/>
    <w:rsid w:val="002D4B1A"/>
    <w:rsid w:val="002E6E84"/>
    <w:rsid w:val="002F085D"/>
    <w:rsid w:val="002F1E3A"/>
    <w:rsid w:val="002F43AB"/>
    <w:rsid w:val="002F670C"/>
    <w:rsid w:val="002F6A57"/>
    <w:rsid w:val="002F76DF"/>
    <w:rsid w:val="00305BF7"/>
    <w:rsid w:val="00306C48"/>
    <w:rsid w:val="00306FAC"/>
    <w:rsid w:val="0031112A"/>
    <w:rsid w:val="003124CE"/>
    <w:rsid w:val="00312947"/>
    <w:rsid w:val="003176B3"/>
    <w:rsid w:val="003215FE"/>
    <w:rsid w:val="003255A0"/>
    <w:rsid w:val="00326652"/>
    <w:rsid w:val="003274B2"/>
    <w:rsid w:val="00340A5A"/>
    <w:rsid w:val="003444B4"/>
    <w:rsid w:val="00350886"/>
    <w:rsid w:val="0035295F"/>
    <w:rsid w:val="00355D70"/>
    <w:rsid w:val="003567C6"/>
    <w:rsid w:val="0035735F"/>
    <w:rsid w:val="00362CB0"/>
    <w:rsid w:val="00363B7A"/>
    <w:rsid w:val="00372E6D"/>
    <w:rsid w:val="003732F9"/>
    <w:rsid w:val="00374220"/>
    <w:rsid w:val="0037446D"/>
    <w:rsid w:val="00375120"/>
    <w:rsid w:val="00377891"/>
    <w:rsid w:val="00380A0B"/>
    <w:rsid w:val="00391421"/>
    <w:rsid w:val="003A5E53"/>
    <w:rsid w:val="003A665D"/>
    <w:rsid w:val="003A6F9E"/>
    <w:rsid w:val="003B6A70"/>
    <w:rsid w:val="003C40CD"/>
    <w:rsid w:val="003D0150"/>
    <w:rsid w:val="003D01A8"/>
    <w:rsid w:val="003D2DBB"/>
    <w:rsid w:val="003D43D2"/>
    <w:rsid w:val="003D571C"/>
    <w:rsid w:val="003D6CD4"/>
    <w:rsid w:val="003E53B4"/>
    <w:rsid w:val="003E55D0"/>
    <w:rsid w:val="003F0B80"/>
    <w:rsid w:val="003F1AA2"/>
    <w:rsid w:val="003F1F1A"/>
    <w:rsid w:val="003F6DF9"/>
    <w:rsid w:val="0040008D"/>
    <w:rsid w:val="00406967"/>
    <w:rsid w:val="00412052"/>
    <w:rsid w:val="004132FD"/>
    <w:rsid w:val="00414850"/>
    <w:rsid w:val="00415E84"/>
    <w:rsid w:val="004201B3"/>
    <w:rsid w:val="0042323E"/>
    <w:rsid w:val="00423DBF"/>
    <w:rsid w:val="0042650B"/>
    <w:rsid w:val="0042685A"/>
    <w:rsid w:val="00426CA4"/>
    <w:rsid w:val="00427203"/>
    <w:rsid w:val="00435877"/>
    <w:rsid w:val="00435C19"/>
    <w:rsid w:val="00436EC1"/>
    <w:rsid w:val="00444773"/>
    <w:rsid w:val="0045013B"/>
    <w:rsid w:val="00452B9C"/>
    <w:rsid w:val="00456D0D"/>
    <w:rsid w:val="004603A7"/>
    <w:rsid w:val="00461FF9"/>
    <w:rsid w:val="00462BA8"/>
    <w:rsid w:val="004648FA"/>
    <w:rsid w:val="00464A66"/>
    <w:rsid w:val="0047204A"/>
    <w:rsid w:val="0047365E"/>
    <w:rsid w:val="0048000B"/>
    <w:rsid w:val="00484C15"/>
    <w:rsid w:val="00491401"/>
    <w:rsid w:val="004959A9"/>
    <w:rsid w:val="00497A12"/>
    <w:rsid w:val="004A781E"/>
    <w:rsid w:val="004A7C86"/>
    <w:rsid w:val="004B0523"/>
    <w:rsid w:val="004B3406"/>
    <w:rsid w:val="004B45F1"/>
    <w:rsid w:val="004C15F2"/>
    <w:rsid w:val="004C21C9"/>
    <w:rsid w:val="004C3045"/>
    <w:rsid w:val="004E021A"/>
    <w:rsid w:val="004E07B0"/>
    <w:rsid w:val="004E49C6"/>
    <w:rsid w:val="004E6ABE"/>
    <w:rsid w:val="004E7034"/>
    <w:rsid w:val="004F084E"/>
    <w:rsid w:val="004F2841"/>
    <w:rsid w:val="004F5313"/>
    <w:rsid w:val="004F5F8E"/>
    <w:rsid w:val="004F6366"/>
    <w:rsid w:val="00507917"/>
    <w:rsid w:val="00512488"/>
    <w:rsid w:val="00512C4D"/>
    <w:rsid w:val="00512CEC"/>
    <w:rsid w:val="00520727"/>
    <w:rsid w:val="00522B0B"/>
    <w:rsid w:val="00524D5E"/>
    <w:rsid w:val="00525747"/>
    <w:rsid w:val="005273AF"/>
    <w:rsid w:val="00535425"/>
    <w:rsid w:val="005354A2"/>
    <w:rsid w:val="00540964"/>
    <w:rsid w:val="00540B4A"/>
    <w:rsid w:val="00544BA0"/>
    <w:rsid w:val="005503A7"/>
    <w:rsid w:val="0055337C"/>
    <w:rsid w:val="00553A5D"/>
    <w:rsid w:val="00556747"/>
    <w:rsid w:val="00556C78"/>
    <w:rsid w:val="005577B6"/>
    <w:rsid w:val="0056095C"/>
    <w:rsid w:val="005642A6"/>
    <w:rsid w:val="00565D25"/>
    <w:rsid w:val="005751BB"/>
    <w:rsid w:val="005809D4"/>
    <w:rsid w:val="00582F28"/>
    <w:rsid w:val="00585726"/>
    <w:rsid w:val="00587A24"/>
    <w:rsid w:val="005A257E"/>
    <w:rsid w:val="005A36D3"/>
    <w:rsid w:val="005A3BE4"/>
    <w:rsid w:val="005A7A79"/>
    <w:rsid w:val="005A7CAA"/>
    <w:rsid w:val="005B2601"/>
    <w:rsid w:val="005B5885"/>
    <w:rsid w:val="005B5CCB"/>
    <w:rsid w:val="005B6AB0"/>
    <w:rsid w:val="005C2915"/>
    <w:rsid w:val="005C338B"/>
    <w:rsid w:val="005C5194"/>
    <w:rsid w:val="005E5252"/>
    <w:rsid w:val="006006CB"/>
    <w:rsid w:val="00600A3F"/>
    <w:rsid w:val="00601F1F"/>
    <w:rsid w:val="00602327"/>
    <w:rsid w:val="00613C3C"/>
    <w:rsid w:val="00613E1D"/>
    <w:rsid w:val="006144B5"/>
    <w:rsid w:val="006156D1"/>
    <w:rsid w:val="00616999"/>
    <w:rsid w:val="0062021E"/>
    <w:rsid w:val="0062218C"/>
    <w:rsid w:val="006329DE"/>
    <w:rsid w:val="00634ADA"/>
    <w:rsid w:val="006361F6"/>
    <w:rsid w:val="006425BC"/>
    <w:rsid w:val="006435F8"/>
    <w:rsid w:val="00647714"/>
    <w:rsid w:val="00650039"/>
    <w:rsid w:val="006513C4"/>
    <w:rsid w:val="00653985"/>
    <w:rsid w:val="00653DF5"/>
    <w:rsid w:val="006562BF"/>
    <w:rsid w:val="00657737"/>
    <w:rsid w:val="0066198D"/>
    <w:rsid w:val="00664948"/>
    <w:rsid w:val="00670397"/>
    <w:rsid w:val="00675F99"/>
    <w:rsid w:val="006768B4"/>
    <w:rsid w:val="00676CBA"/>
    <w:rsid w:val="0068043B"/>
    <w:rsid w:val="00680647"/>
    <w:rsid w:val="00680CA3"/>
    <w:rsid w:val="00680D34"/>
    <w:rsid w:val="00685C10"/>
    <w:rsid w:val="00685D2F"/>
    <w:rsid w:val="00691C75"/>
    <w:rsid w:val="00692788"/>
    <w:rsid w:val="006932BC"/>
    <w:rsid w:val="0069396D"/>
    <w:rsid w:val="006978E6"/>
    <w:rsid w:val="006A1204"/>
    <w:rsid w:val="006A37C1"/>
    <w:rsid w:val="006A3CB4"/>
    <w:rsid w:val="006A7086"/>
    <w:rsid w:val="006B02FA"/>
    <w:rsid w:val="006B16C3"/>
    <w:rsid w:val="006B3B40"/>
    <w:rsid w:val="006C4954"/>
    <w:rsid w:val="006C5A2A"/>
    <w:rsid w:val="006D0141"/>
    <w:rsid w:val="006D5E19"/>
    <w:rsid w:val="006E158C"/>
    <w:rsid w:val="006E1756"/>
    <w:rsid w:val="006E2034"/>
    <w:rsid w:val="006E273A"/>
    <w:rsid w:val="006E5C9E"/>
    <w:rsid w:val="006F0442"/>
    <w:rsid w:val="006F17CE"/>
    <w:rsid w:val="006F2373"/>
    <w:rsid w:val="006F3E35"/>
    <w:rsid w:val="006F5371"/>
    <w:rsid w:val="006F5784"/>
    <w:rsid w:val="006F5C2F"/>
    <w:rsid w:val="006F7478"/>
    <w:rsid w:val="006F7C4E"/>
    <w:rsid w:val="0070530C"/>
    <w:rsid w:val="007054D1"/>
    <w:rsid w:val="00706001"/>
    <w:rsid w:val="00706B52"/>
    <w:rsid w:val="00713FA3"/>
    <w:rsid w:val="00723153"/>
    <w:rsid w:val="007232DD"/>
    <w:rsid w:val="00724424"/>
    <w:rsid w:val="00727B6E"/>
    <w:rsid w:val="007331C6"/>
    <w:rsid w:val="00733ACD"/>
    <w:rsid w:val="007366FD"/>
    <w:rsid w:val="007519F9"/>
    <w:rsid w:val="00755931"/>
    <w:rsid w:val="0075756C"/>
    <w:rsid w:val="00761388"/>
    <w:rsid w:val="00764B78"/>
    <w:rsid w:val="00771C38"/>
    <w:rsid w:val="00774624"/>
    <w:rsid w:val="007800BF"/>
    <w:rsid w:val="00790279"/>
    <w:rsid w:val="007946CD"/>
    <w:rsid w:val="007A1E3D"/>
    <w:rsid w:val="007A45DF"/>
    <w:rsid w:val="007A53EE"/>
    <w:rsid w:val="007A7948"/>
    <w:rsid w:val="007C26C1"/>
    <w:rsid w:val="007C4ECA"/>
    <w:rsid w:val="007D1F55"/>
    <w:rsid w:val="007D259E"/>
    <w:rsid w:val="007E24EF"/>
    <w:rsid w:val="007E5703"/>
    <w:rsid w:val="007E5875"/>
    <w:rsid w:val="007E66BF"/>
    <w:rsid w:val="007F294C"/>
    <w:rsid w:val="00800625"/>
    <w:rsid w:val="00804775"/>
    <w:rsid w:val="00806E64"/>
    <w:rsid w:val="00812E5D"/>
    <w:rsid w:val="0081489E"/>
    <w:rsid w:val="00816ED6"/>
    <w:rsid w:val="0081704E"/>
    <w:rsid w:val="0081794A"/>
    <w:rsid w:val="008319F4"/>
    <w:rsid w:val="008320BE"/>
    <w:rsid w:val="00832681"/>
    <w:rsid w:val="00833677"/>
    <w:rsid w:val="008374A4"/>
    <w:rsid w:val="00841D9D"/>
    <w:rsid w:val="00842A91"/>
    <w:rsid w:val="00844738"/>
    <w:rsid w:val="008513A8"/>
    <w:rsid w:val="008530DC"/>
    <w:rsid w:val="0085743E"/>
    <w:rsid w:val="00871686"/>
    <w:rsid w:val="008719F7"/>
    <w:rsid w:val="00872EA3"/>
    <w:rsid w:val="00874484"/>
    <w:rsid w:val="00880BEC"/>
    <w:rsid w:val="0088288D"/>
    <w:rsid w:val="00882E4E"/>
    <w:rsid w:val="00891DC4"/>
    <w:rsid w:val="00892F5C"/>
    <w:rsid w:val="008967E3"/>
    <w:rsid w:val="008A281E"/>
    <w:rsid w:val="008A6424"/>
    <w:rsid w:val="008A6907"/>
    <w:rsid w:val="008A71B6"/>
    <w:rsid w:val="008B160F"/>
    <w:rsid w:val="008C0E87"/>
    <w:rsid w:val="008C2F82"/>
    <w:rsid w:val="008C3AB3"/>
    <w:rsid w:val="008C3DBA"/>
    <w:rsid w:val="008D5AB8"/>
    <w:rsid w:val="008D5D0A"/>
    <w:rsid w:val="008E149C"/>
    <w:rsid w:val="008E4085"/>
    <w:rsid w:val="008E53C9"/>
    <w:rsid w:val="008E62B2"/>
    <w:rsid w:val="008E6B42"/>
    <w:rsid w:val="008F6A25"/>
    <w:rsid w:val="008F6A53"/>
    <w:rsid w:val="009029C8"/>
    <w:rsid w:val="009047FE"/>
    <w:rsid w:val="00906CAC"/>
    <w:rsid w:val="00907C90"/>
    <w:rsid w:val="009138B9"/>
    <w:rsid w:val="009201EF"/>
    <w:rsid w:val="009215FA"/>
    <w:rsid w:val="00921DA8"/>
    <w:rsid w:val="00923BF2"/>
    <w:rsid w:val="009356E4"/>
    <w:rsid w:val="00943CFB"/>
    <w:rsid w:val="009513E8"/>
    <w:rsid w:val="00951B77"/>
    <w:rsid w:val="00952519"/>
    <w:rsid w:val="0095328F"/>
    <w:rsid w:val="00953F6A"/>
    <w:rsid w:val="00954098"/>
    <w:rsid w:val="0095755C"/>
    <w:rsid w:val="00961F6F"/>
    <w:rsid w:val="00963E1B"/>
    <w:rsid w:val="00964F61"/>
    <w:rsid w:val="00965B6A"/>
    <w:rsid w:val="009741DA"/>
    <w:rsid w:val="00976EF3"/>
    <w:rsid w:val="00983B80"/>
    <w:rsid w:val="00984172"/>
    <w:rsid w:val="009857A9"/>
    <w:rsid w:val="0099231E"/>
    <w:rsid w:val="0099235B"/>
    <w:rsid w:val="0099418D"/>
    <w:rsid w:val="009A4986"/>
    <w:rsid w:val="009A4FAC"/>
    <w:rsid w:val="009A5B0D"/>
    <w:rsid w:val="009B085B"/>
    <w:rsid w:val="009B0956"/>
    <w:rsid w:val="009B5EF5"/>
    <w:rsid w:val="009B6A5A"/>
    <w:rsid w:val="009B75BD"/>
    <w:rsid w:val="009B775F"/>
    <w:rsid w:val="009C1FEA"/>
    <w:rsid w:val="009C372B"/>
    <w:rsid w:val="009C4BED"/>
    <w:rsid w:val="009C5366"/>
    <w:rsid w:val="009C5969"/>
    <w:rsid w:val="009C7371"/>
    <w:rsid w:val="009D094D"/>
    <w:rsid w:val="009D2D49"/>
    <w:rsid w:val="009D3EDC"/>
    <w:rsid w:val="009D668F"/>
    <w:rsid w:val="009E6324"/>
    <w:rsid w:val="009F0AE7"/>
    <w:rsid w:val="009F293E"/>
    <w:rsid w:val="009F5406"/>
    <w:rsid w:val="00A023A3"/>
    <w:rsid w:val="00A0403B"/>
    <w:rsid w:val="00A065A5"/>
    <w:rsid w:val="00A06F3C"/>
    <w:rsid w:val="00A11A51"/>
    <w:rsid w:val="00A13284"/>
    <w:rsid w:val="00A16568"/>
    <w:rsid w:val="00A16CFE"/>
    <w:rsid w:val="00A20031"/>
    <w:rsid w:val="00A23F65"/>
    <w:rsid w:val="00A241F5"/>
    <w:rsid w:val="00A2452F"/>
    <w:rsid w:val="00A2490D"/>
    <w:rsid w:val="00A26200"/>
    <w:rsid w:val="00A37D0B"/>
    <w:rsid w:val="00A40C45"/>
    <w:rsid w:val="00A41B3A"/>
    <w:rsid w:val="00A41DA4"/>
    <w:rsid w:val="00A45043"/>
    <w:rsid w:val="00A5697E"/>
    <w:rsid w:val="00A600E5"/>
    <w:rsid w:val="00A870A3"/>
    <w:rsid w:val="00A91BD6"/>
    <w:rsid w:val="00A92805"/>
    <w:rsid w:val="00A95448"/>
    <w:rsid w:val="00A967A2"/>
    <w:rsid w:val="00AA2CD6"/>
    <w:rsid w:val="00AA3142"/>
    <w:rsid w:val="00AA6443"/>
    <w:rsid w:val="00AB1982"/>
    <w:rsid w:val="00AB2A17"/>
    <w:rsid w:val="00AB34F7"/>
    <w:rsid w:val="00AC02E6"/>
    <w:rsid w:val="00AC1415"/>
    <w:rsid w:val="00AC4165"/>
    <w:rsid w:val="00AC4883"/>
    <w:rsid w:val="00AC7BF0"/>
    <w:rsid w:val="00AD1285"/>
    <w:rsid w:val="00AD45DE"/>
    <w:rsid w:val="00AD609D"/>
    <w:rsid w:val="00AD683A"/>
    <w:rsid w:val="00AD7DF9"/>
    <w:rsid w:val="00AE2FE4"/>
    <w:rsid w:val="00AE73FB"/>
    <w:rsid w:val="00AF54DF"/>
    <w:rsid w:val="00B12F7F"/>
    <w:rsid w:val="00B130DD"/>
    <w:rsid w:val="00B21010"/>
    <w:rsid w:val="00B214A5"/>
    <w:rsid w:val="00B249C5"/>
    <w:rsid w:val="00B42F2E"/>
    <w:rsid w:val="00B44FA6"/>
    <w:rsid w:val="00B45CB8"/>
    <w:rsid w:val="00B51455"/>
    <w:rsid w:val="00B536C6"/>
    <w:rsid w:val="00B61B02"/>
    <w:rsid w:val="00B62348"/>
    <w:rsid w:val="00B65CEA"/>
    <w:rsid w:val="00B71DAF"/>
    <w:rsid w:val="00B82F8E"/>
    <w:rsid w:val="00B84845"/>
    <w:rsid w:val="00B856B2"/>
    <w:rsid w:val="00B8733E"/>
    <w:rsid w:val="00B91035"/>
    <w:rsid w:val="00B928D4"/>
    <w:rsid w:val="00B961DB"/>
    <w:rsid w:val="00BA043F"/>
    <w:rsid w:val="00BA2F58"/>
    <w:rsid w:val="00BB2F16"/>
    <w:rsid w:val="00BB5380"/>
    <w:rsid w:val="00BB656B"/>
    <w:rsid w:val="00BB66E3"/>
    <w:rsid w:val="00BC1407"/>
    <w:rsid w:val="00BC2286"/>
    <w:rsid w:val="00BC6471"/>
    <w:rsid w:val="00BD2D4C"/>
    <w:rsid w:val="00BD5ABF"/>
    <w:rsid w:val="00BD7016"/>
    <w:rsid w:val="00BE1FB3"/>
    <w:rsid w:val="00BE2666"/>
    <w:rsid w:val="00BE468A"/>
    <w:rsid w:val="00BF0025"/>
    <w:rsid w:val="00BF3414"/>
    <w:rsid w:val="00BF5A78"/>
    <w:rsid w:val="00C014D5"/>
    <w:rsid w:val="00C02514"/>
    <w:rsid w:val="00C05DC9"/>
    <w:rsid w:val="00C0790B"/>
    <w:rsid w:val="00C10DDE"/>
    <w:rsid w:val="00C11330"/>
    <w:rsid w:val="00C20146"/>
    <w:rsid w:val="00C202F2"/>
    <w:rsid w:val="00C20C50"/>
    <w:rsid w:val="00C215B2"/>
    <w:rsid w:val="00C234B5"/>
    <w:rsid w:val="00C23EC1"/>
    <w:rsid w:val="00C25CE6"/>
    <w:rsid w:val="00C333B4"/>
    <w:rsid w:val="00C37AF1"/>
    <w:rsid w:val="00C413F8"/>
    <w:rsid w:val="00C41779"/>
    <w:rsid w:val="00C4474B"/>
    <w:rsid w:val="00C44878"/>
    <w:rsid w:val="00C45BAF"/>
    <w:rsid w:val="00C50A2C"/>
    <w:rsid w:val="00C51804"/>
    <w:rsid w:val="00C5429C"/>
    <w:rsid w:val="00C605F9"/>
    <w:rsid w:val="00C63CCA"/>
    <w:rsid w:val="00C66FBC"/>
    <w:rsid w:val="00C74705"/>
    <w:rsid w:val="00C83DD3"/>
    <w:rsid w:val="00C85C79"/>
    <w:rsid w:val="00C92A4C"/>
    <w:rsid w:val="00C972BF"/>
    <w:rsid w:val="00CA3B2A"/>
    <w:rsid w:val="00CB0EFC"/>
    <w:rsid w:val="00CB389A"/>
    <w:rsid w:val="00CC0596"/>
    <w:rsid w:val="00CC3725"/>
    <w:rsid w:val="00CC7FC3"/>
    <w:rsid w:val="00CD1040"/>
    <w:rsid w:val="00CD3E9C"/>
    <w:rsid w:val="00CE1E74"/>
    <w:rsid w:val="00D008C7"/>
    <w:rsid w:val="00D02B89"/>
    <w:rsid w:val="00D03B52"/>
    <w:rsid w:val="00D03EB2"/>
    <w:rsid w:val="00D04D06"/>
    <w:rsid w:val="00D06CF0"/>
    <w:rsid w:val="00D11FCB"/>
    <w:rsid w:val="00D1693B"/>
    <w:rsid w:val="00D17EC2"/>
    <w:rsid w:val="00D25D1E"/>
    <w:rsid w:val="00D30F3C"/>
    <w:rsid w:val="00D316B4"/>
    <w:rsid w:val="00D31D3A"/>
    <w:rsid w:val="00D372B1"/>
    <w:rsid w:val="00D41C7E"/>
    <w:rsid w:val="00D423DD"/>
    <w:rsid w:val="00D4311B"/>
    <w:rsid w:val="00D463AA"/>
    <w:rsid w:val="00D51438"/>
    <w:rsid w:val="00D55D6A"/>
    <w:rsid w:val="00D56303"/>
    <w:rsid w:val="00D576C4"/>
    <w:rsid w:val="00D626D6"/>
    <w:rsid w:val="00D633E8"/>
    <w:rsid w:val="00D6343B"/>
    <w:rsid w:val="00D652E6"/>
    <w:rsid w:val="00D66D01"/>
    <w:rsid w:val="00D74ED0"/>
    <w:rsid w:val="00D87571"/>
    <w:rsid w:val="00D94229"/>
    <w:rsid w:val="00DA1787"/>
    <w:rsid w:val="00DA373B"/>
    <w:rsid w:val="00DA721F"/>
    <w:rsid w:val="00DA75A1"/>
    <w:rsid w:val="00DB0DC1"/>
    <w:rsid w:val="00DC2794"/>
    <w:rsid w:val="00DD24B5"/>
    <w:rsid w:val="00DE6FE9"/>
    <w:rsid w:val="00DE736A"/>
    <w:rsid w:val="00DF2102"/>
    <w:rsid w:val="00DF3F8F"/>
    <w:rsid w:val="00DF4DB2"/>
    <w:rsid w:val="00DF73A5"/>
    <w:rsid w:val="00E00375"/>
    <w:rsid w:val="00E13961"/>
    <w:rsid w:val="00E15B73"/>
    <w:rsid w:val="00E24801"/>
    <w:rsid w:val="00E25462"/>
    <w:rsid w:val="00E32997"/>
    <w:rsid w:val="00E33ADA"/>
    <w:rsid w:val="00E34831"/>
    <w:rsid w:val="00E34E90"/>
    <w:rsid w:val="00E40A63"/>
    <w:rsid w:val="00E40D03"/>
    <w:rsid w:val="00E434CE"/>
    <w:rsid w:val="00E50501"/>
    <w:rsid w:val="00E51389"/>
    <w:rsid w:val="00E51B63"/>
    <w:rsid w:val="00E5554C"/>
    <w:rsid w:val="00E558F1"/>
    <w:rsid w:val="00E57831"/>
    <w:rsid w:val="00E61D51"/>
    <w:rsid w:val="00E63B01"/>
    <w:rsid w:val="00E6631D"/>
    <w:rsid w:val="00E73A56"/>
    <w:rsid w:val="00E74647"/>
    <w:rsid w:val="00E74CBF"/>
    <w:rsid w:val="00E95AEE"/>
    <w:rsid w:val="00EA2741"/>
    <w:rsid w:val="00EA28F9"/>
    <w:rsid w:val="00EA56E5"/>
    <w:rsid w:val="00EB02B2"/>
    <w:rsid w:val="00EB0777"/>
    <w:rsid w:val="00EB1318"/>
    <w:rsid w:val="00EB3864"/>
    <w:rsid w:val="00EB70EA"/>
    <w:rsid w:val="00EB7CAA"/>
    <w:rsid w:val="00EC0676"/>
    <w:rsid w:val="00EC1268"/>
    <w:rsid w:val="00EC53A5"/>
    <w:rsid w:val="00EC541A"/>
    <w:rsid w:val="00EC591C"/>
    <w:rsid w:val="00EC5A4D"/>
    <w:rsid w:val="00EC7BE0"/>
    <w:rsid w:val="00ED2FEA"/>
    <w:rsid w:val="00ED392E"/>
    <w:rsid w:val="00ED56D3"/>
    <w:rsid w:val="00EE0041"/>
    <w:rsid w:val="00EE0401"/>
    <w:rsid w:val="00EE3B4A"/>
    <w:rsid w:val="00EE61EE"/>
    <w:rsid w:val="00EE6247"/>
    <w:rsid w:val="00EF0BE7"/>
    <w:rsid w:val="00F02627"/>
    <w:rsid w:val="00F11BEB"/>
    <w:rsid w:val="00F1362D"/>
    <w:rsid w:val="00F21057"/>
    <w:rsid w:val="00F32BDA"/>
    <w:rsid w:val="00F35048"/>
    <w:rsid w:val="00F37F0D"/>
    <w:rsid w:val="00F41698"/>
    <w:rsid w:val="00F4265E"/>
    <w:rsid w:val="00F45E91"/>
    <w:rsid w:val="00F51628"/>
    <w:rsid w:val="00F65AFD"/>
    <w:rsid w:val="00F6688C"/>
    <w:rsid w:val="00F723F8"/>
    <w:rsid w:val="00F730C7"/>
    <w:rsid w:val="00F73208"/>
    <w:rsid w:val="00F76D70"/>
    <w:rsid w:val="00F8335C"/>
    <w:rsid w:val="00F85ECB"/>
    <w:rsid w:val="00F94E7A"/>
    <w:rsid w:val="00FA3070"/>
    <w:rsid w:val="00FA43AB"/>
    <w:rsid w:val="00FA476B"/>
    <w:rsid w:val="00FA52F4"/>
    <w:rsid w:val="00FB689D"/>
    <w:rsid w:val="00FC2731"/>
    <w:rsid w:val="00FD0D6F"/>
    <w:rsid w:val="00FD6A91"/>
    <w:rsid w:val="00FE3EE1"/>
    <w:rsid w:val="00FE5CD1"/>
    <w:rsid w:val="00FE66C8"/>
    <w:rsid w:val="00FE724A"/>
    <w:rsid w:val="00FE779E"/>
    <w:rsid w:val="00FF0F8C"/>
    <w:rsid w:val="00FF45A6"/>
    <w:rsid w:val="00FF4D12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E77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5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0442"/>
  </w:style>
  <w:style w:type="paragraph" w:customStyle="1" w:styleId="msonormal0">
    <w:name w:val="msonormal"/>
    <w:basedOn w:val="a"/>
    <w:rsid w:val="006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01E"/>
  </w:style>
  <w:style w:type="paragraph" w:styleId="a5">
    <w:name w:val="footer"/>
    <w:basedOn w:val="a"/>
    <w:link w:val="a6"/>
    <w:uiPriority w:val="99"/>
    <w:unhideWhenUsed/>
    <w:rsid w:val="001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01E"/>
  </w:style>
  <w:style w:type="table" w:styleId="a7">
    <w:name w:val="Table Grid"/>
    <w:basedOn w:val="a1"/>
    <w:uiPriority w:val="59"/>
    <w:unhideWhenUsed/>
    <w:rsid w:val="008D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964F61"/>
  </w:style>
  <w:style w:type="character" w:customStyle="1" w:styleId="extendedtext-short">
    <w:name w:val="extendedtext-short"/>
    <w:basedOn w:val="a0"/>
    <w:uiPriority w:val="99"/>
    <w:rsid w:val="00E558F1"/>
  </w:style>
  <w:style w:type="paragraph" w:styleId="a9">
    <w:name w:val="Balloon Text"/>
    <w:basedOn w:val="a"/>
    <w:link w:val="aa"/>
    <w:uiPriority w:val="99"/>
    <w:semiHidden/>
    <w:unhideWhenUsed/>
    <w:rsid w:val="0084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A9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4D0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04D06"/>
    <w:rPr>
      <w:i/>
      <w:iCs/>
    </w:rPr>
  </w:style>
  <w:style w:type="character" w:customStyle="1" w:styleId="extendedtext-full">
    <w:name w:val="extendedtext-full"/>
    <w:basedOn w:val="a0"/>
    <w:rsid w:val="00372E6D"/>
  </w:style>
  <w:style w:type="paragraph" w:customStyle="1" w:styleId="11">
    <w:name w:val="Абзац списка1"/>
    <w:basedOn w:val="a"/>
    <w:uiPriority w:val="99"/>
    <w:semiHidden/>
    <w:rsid w:val="00670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5773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rtejustify">
    <w:name w:val="rtejustify"/>
    <w:basedOn w:val="a"/>
    <w:rsid w:val="004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6907"/>
    <w:rPr>
      <w:b/>
      <w:bCs/>
    </w:rPr>
  </w:style>
  <w:style w:type="character" w:styleId="ad">
    <w:name w:val="Hyperlink"/>
    <w:basedOn w:val="a0"/>
    <w:uiPriority w:val="99"/>
    <w:semiHidden/>
    <w:unhideWhenUsed/>
    <w:rsid w:val="00C0251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B56B1"/>
    <w:pPr>
      <w:ind w:left="720"/>
      <w:contextualSpacing/>
    </w:pPr>
  </w:style>
  <w:style w:type="paragraph" w:customStyle="1" w:styleId="cxspmiddlemrcssattr">
    <w:name w:val="cxspmiddle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lastmrcssattr">
    <w:name w:val="cxsplast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mrcssattr">
    <w:name w:val="rtejustify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1"/>
    <w:locked/>
    <w:rsid w:val="00602327"/>
    <w:rPr>
      <w:rFonts w:ascii="Calibri" w:hAnsi="Calibri"/>
    </w:rPr>
  </w:style>
  <w:style w:type="paragraph" w:styleId="af0">
    <w:name w:val="No Spacing"/>
    <w:link w:val="af"/>
    <w:uiPriority w:val="1"/>
    <w:qFormat/>
    <w:rsid w:val="00602327"/>
    <w:pPr>
      <w:spacing w:after="0" w:line="240" w:lineRule="auto"/>
    </w:pPr>
    <w:rPr>
      <w:rFonts w:ascii="Calibri" w:hAnsi="Calibri"/>
    </w:rPr>
  </w:style>
  <w:style w:type="character" w:customStyle="1" w:styleId="risgj0s">
    <w:name w:val="risgj0s"/>
    <w:basedOn w:val="a0"/>
    <w:rsid w:val="007E66BF"/>
  </w:style>
  <w:style w:type="paragraph" w:customStyle="1" w:styleId="ConsPlusNormal">
    <w:name w:val="ConsPlusNormal"/>
    <w:link w:val="ConsPlusNormal0"/>
    <w:rsid w:val="00B21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10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C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5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0442"/>
  </w:style>
  <w:style w:type="paragraph" w:customStyle="1" w:styleId="msonormal0">
    <w:name w:val="msonormal"/>
    <w:basedOn w:val="a"/>
    <w:rsid w:val="006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01E"/>
  </w:style>
  <w:style w:type="paragraph" w:styleId="a5">
    <w:name w:val="footer"/>
    <w:basedOn w:val="a"/>
    <w:link w:val="a6"/>
    <w:uiPriority w:val="99"/>
    <w:unhideWhenUsed/>
    <w:rsid w:val="001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01E"/>
  </w:style>
  <w:style w:type="table" w:styleId="a7">
    <w:name w:val="Table Grid"/>
    <w:basedOn w:val="a1"/>
    <w:uiPriority w:val="59"/>
    <w:unhideWhenUsed/>
    <w:rsid w:val="008D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964F61"/>
  </w:style>
  <w:style w:type="character" w:customStyle="1" w:styleId="extendedtext-short">
    <w:name w:val="extendedtext-short"/>
    <w:basedOn w:val="a0"/>
    <w:uiPriority w:val="99"/>
    <w:rsid w:val="00E558F1"/>
  </w:style>
  <w:style w:type="paragraph" w:styleId="a9">
    <w:name w:val="Balloon Text"/>
    <w:basedOn w:val="a"/>
    <w:link w:val="aa"/>
    <w:uiPriority w:val="99"/>
    <w:semiHidden/>
    <w:unhideWhenUsed/>
    <w:rsid w:val="0084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A9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4D0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04D06"/>
    <w:rPr>
      <w:i/>
      <w:iCs/>
    </w:rPr>
  </w:style>
  <w:style w:type="character" w:customStyle="1" w:styleId="extendedtext-full">
    <w:name w:val="extendedtext-full"/>
    <w:basedOn w:val="a0"/>
    <w:rsid w:val="00372E6D"/>
  </w:style>
  <w:style w:type="paragraph" w:customStyle="1" w:styleId="11">
    <w:name w:val="Абзац списка1"/>
    <w:basedOn w:val="a"/>
    <w:uiPriority w:val="99"/>
    <w:semiHidden/>
    <w:rsid w:val="00670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5773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rtejustify">
    <w:name w:val="rtejustify"/>
    <w:basedOn w:val="a"/>
    <w:rsid w:val="004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6907"/>
    <w:rPr>
      <w:b/>
      <w:bCs/>
    </w:rPr>
  </w:style>
  <w:style w:type="character" w:styleId="ad">
    <w:name w:val="Hyperlink"/>
    <w:basedOn w:val="a0"/>
    <w:uiPriority w:val="99"/>
    <w:semiHidden/>
    <w:unhideWhenUsed/>
    <w:rsid w:val="00C0251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B56B1"/>
    <w:pPr>
      <w:ind w:left="720"/>
      <w:contextualSpacing/>
    </w:pPr>
  </w:style>
  <w:style w:type="paragraph" w:customStyle="1" w:styleId="cxspmiddlemrcssattr">
    <w:name w:val="cxspmiddle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lastmrcssattr">
    <w:name w:val="cxsplast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mrcssattr">
    <w:name w:val="rtejustify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1"/>
    <w:locked/>
    <w:rsid w:val="00602327"/>
    <w:rPr>
      <w:rFonts w:ascii="Calibri" w:hAnsi="Calibri"/>
    </w:rPr>
  </w:style>
  <w:style w:type="paragraph" w:styleId="af0">
    <w:name w:val="No Spacing"/>
    <w:link w:val="af"/>
    <w:uiPriority w:val="1"/>
    <w:qFormat/>
    <w:rsid w:val="00602327"/>
    <w:pPr>
      <w:spacing w:after="0" w:line="240" w:lineRule="auto"/>
    </w:pPr>
    <w:rPr>
      <w:rFonts w:ascii="Calibri" w:hAnsi="Calibri"/>
    </w:rPr>
  </w:style>
  <w:style w:type="character" w:customStyle="1" w:styleId="risgj0s">
    <w:name w:val="risgj0s"/>
    <w:basedOn w:val="a0"/>
    <w:rsid w:val="007E66BF"/>
  </w:style>
  <w:style w:type="paragraph" w:customStyle="1" w:styleId="ConsPlusNormal">
    <w:name w:val="ConsPlusNormal"/>
    <w:link w:val="ConsPlusNormal0"/>
    <w:rsid w:val="00B21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10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C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4D25-9BE0-41DA-96B1-7AA2550B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21</Pages>
  <Words>5921</Words>
  <Characters>33755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Ольга Ершова</cp:lastModifiedBy>
  <cp:revision>154</cp:revision>
  <cp:lastPrinted>2023-02-14T06:01:00Z</cp:lastPrinted>
  <dcterms:created xsi:type="dcterms:W3CDTF">2023-02-12T12:52:00Z</dcterms:created>
  <dcterms:modified xsi:type="dcterms:W3CDTF">2023-02-22T06:06:00Z</dcterms:modified>
</cp:coreProperties>
</file>