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1" w:rsidRDefault="0009692B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36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40F42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D473DB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</w:p>
    <w:p w:rsidR="00D473DB" w:rsidRPr="006C62A1" w:rsidRDefault="00D473DB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6C62A1">
        <w:rPr>
          <w:rFonts w:ascii="Times New Roman" w:hAnsi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C62A1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62A1">
        <w:rPr>
          <w:rFonts w:ascii="Times New Roman" w:hAnsi="Times New Roman"/>
          <w:b/>
          <w:bCs/>
          <w:sz w:val="26"/>
          <w:szCs w:val="26"/>
          <w:u w:val="single"/>
        </w:rPr>
        <w:t xml:space="preserve"> от_</w:t>
      </w:r>
      <w:r w:rsidR="000E6C31">
        <w:rPr>
          <w:rFonts w:ascii="Times New Roman" w:hAnsi="Times New Roman"/>
          <w:b/>
          <w:bCs/>
          <w:sz w:val="26"/>
          <w:szCs w:val="26"/>
          <w:u w:val="single"/>
        </w:rPr>
        <w:t>27.05</w:t>
      </w:r>
      <w:r w:rsidR="006C62A1" w:rsidRPr="006C62A1">
        <w:rPr>
          <w:rFonts w:ascii="Times New Roman" w:hAnsi="Times New Roman"/>
          <w:b/>
          <w:bCs/>
          <w:sz w:val="26"/>
          <w:szCs w:val="26"/>
          <w:u w:val="single"/>
        </w:rPr>
        <w:t>.2020 года</w:t>
      </w:r>
    </w:p>
    <w:p w:rsidR="006C62A1" w:rsidRDefault="006C62A1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73DB" w:rsidRPr="00002548" w:rsidRDefault="00121EF4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121EF4" w:rsidRPr="00002548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 xml:space="preserve">О РЕЗУЛЬТАТАХ </w:t>
      </w:r>
      <w:r>
        <w:rPr>
          <w:rFonts w:ascii="Times New Roman" w:hAnsi="Times New Roman"/>
          <w:b/>
          <w:bCs/>
          <w:sz w:val="26"/>
          <w:szCs w:val="26"/>
        </w:rPr>
        <w:t xml:space="preserve"> ПУБЛИЧНЫХ СЛУШАНИЙ </w:t>
      </w:r>
      <w:r w:rsidRPr="00002548">
        <w:rPr>
          <w:rFonts w:ascii="Times New Roman" w:hAnsi="Times New Roman"/>
          <w:b/>
          <w:bCs/>
          <w:sz w:val="26"/>
          <w:szCs w:val="26"/>
        </w:rPr>
        <w:t>ПО ПРОЕКТУ</w:t>
      </w:r>
    </w:p>
    <w:p w:rsidR="000E6C31" w:rsidRPr="009D5C99" w:rsidRDefault="000E6C31" w:rsidP="000E6C31">
      <w:pPr>
        <w:suppressAutoHyphens/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color w:val="000000"/>
          <w:sz w:val="28"/>
          <w:szCs w:val="28"/>
          <w:u w:val="single"/>
        </w:rPr>
        <w:t>п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роект </w:t>
      </w:r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6C31" w:rsidRPr="009D5C99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                              (наименование проекта)</w:t>
      </w:r>
    </w:p>
    <w:p w:rsidR="000E6C31" w:rsidRPr="009D5C99" w:rsidRDefault="000E6C31" w:rsidP="000E6C31">
      <w:pPr>
        <w:tabs>
          <w:tab w:val="left" w:pos="3969"/>
        </w:tabs>
        <w:suppressAutoHyphens/>
        <w:spacing w:after="0" w:line="36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публичные слушания: </w:t>
      </w:r>
    </w:p>
    <w:p w:rsidR="000E6C31" w:rsidRDefault="000E6C31" w:rsidP="000E6C31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проект </w:t>
      </w:r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в/г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6C31" w:rsidRPr="009D5C99" w:rsidRDefault="000E6C31" w:rsidP="000E6C31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2. Организатор публичных слушаний: </w:t>
      </w:r>
    </w:p>
    <w:p w:rsidR="000E6C31" w:rsidRPr="00D00139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 w:rsidRPr="009D5C99">
        <w:rPr>
          <w:rFonts w:ascii="Times New Roman" w:hAnsi="Times New Roman" w:cs="Times New Roman"/>
          <w:sz w:val="28"/>
          <w:szCs w:val="28"/>
          <w:u w:val="single"/>
        </w:rPr>
        <w:tab/>
        <w:t>Администрация Окуловского муниципального района в лице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хитектуры и градостроительства 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3. К</w:t>
      </w:r>
      <w:r w:rsidRPr="0001297B">
        <w:rPr>
          <w:rFonts w:ascii="Times New Roman" w:hAnsi="Times New Roman"/>
          <w:sz w:val="28"/>
          <w:szCs w:val="28"/>
        </w:rPr>
        <w:t>оличество участников публичных слушаний</w:t>
      </w: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04041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C62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4. Правово</w:t>
      </w:r>
      <w:r>
        <w:rPr>
          <w:rFonts w:ascii="Times New Roman" w:hAnsi="Times New Roman"/>
          <w:bCs/>
          <w:sz w:val="28"/>
          <w:szCs w:val="28"/>
        </w:rPr>
        <w:t xml:space="preserve">й акт о назначении </w:t>
      </w:r>
      <w:r w:rsidRPr="0001297B">
        <w:rPr>
          <w:rFonts w:ascii="Times New Roman" w:hAnsi="Times New Roman"/>
          <w:bCs/>
          <w:sz w:val="28"/>
          <w:szCs w:val="28"/>
        </w:rPr>
        <w:t>публичных слушаний (реквизиты акта)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Pr="003F5EA6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от 20.04.2020 № 457 « О назначении публичных слушаний».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слушаний:</w:t>
      </w:r>
    </w:p>
    <w:p w:rsidR="000E6C31" w:rsidRPr="006258F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23 апреля по 28 мая 2020 года. </w:t>
      </w:r>
    </w:p>
    <w:p w:rsidR="000E6C31" w:rsidRPr="00230C9A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21.05.2020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Pr="0001297B">
        <w:rPr>
          <w:rFonts w:ascii="Times New Roman" w:hAnsi="Times New Roman"/>
          <w:bCs/>
          <w:sz w:val="28"/>
          <w:szCs w:val="28"/>
        </w:rPr>
        <w:t xml:space="preserve"> (название, номер, дата печатных изданий, официальных сайтов, др. формы)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Pr="006258F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8F1">
        <w:rPr>
          <w:rFonts w:ascii="Times New Roman" w:hAnsi="Times New Roman" w:cs="Times New Roman"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8F1">
        <w:rPr>
          <w:rFonts w:ascii="Times New Roman" w:hAnsi="Times New Roman" w:cs="Times New Roman"/>
          <w:sz w:val="28"/>
          <w:szCs w:val="28"/>
        </w:rPr>
        <w:t xml:space="preserve">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№ 16 от 23.04.2020 года,</w:t>
      </w:r>
      <w:r w:rsidRPr="0062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6258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6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http://okuladm.ru/publics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A4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юллетень</w:t>
      </w:r>
      <w:r w:rsidRPr="0062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«Официальный вестник Котовского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28 от 28.04.2020 года, </w:t>
      </w:r>
      <w:r w:rsidRPr="0062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2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муниципального образования в информационно-телекоммуникационной сети «Интернет» электронный адрес </w:t>
      </w:r>
      <w:hyperlink r:id="rId7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http://kotovoadm.ru/gradostroitel-naya-deyatel-nost-.html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6258F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8F1">
        <w:rPr>
          <w:rFonts w:ascii="Times New Roman" w:hAnsi="Times New Roman" w:cs="Times New Roman"/>
          <w:sz w:val="28"/>
          <w:szCs w:val="28"/>
        </w:rPr>
        <w:t>: Новгородская область, г. Окуловка, ул. Центральная (вход в парк), на пересечении ул. Калинина ул. Космонавтов, ул. Калинина, д. 129 (автобусная остановка); Новгородская область, Окуловский район, п. Кот</w:t>
      </w:r>
      <w:r w:rsidR="008A4582">
        <w:rPr>
          <w:rFonts w:ascii="Times New Roman" w:hAnsi="Times New Roman" w:cs="Times New Roman"/>
          <w:sz w:val="28"/>
          <w:szCs w:val="28"/>
        </w:rPr>
        <w:t>ово, ул. Железнодорожная, д. 6.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(где и когда проведена)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Pr="00BD2A21">
        <w:rPr>
          <w:rFonts w:ascii="Times New Roman" w:hAnsi="Times New Roman" w:cs="Times New Roman"/>
          <w:sz w:val="28"/>
          <w:szCs w:val="28"/>
        </w:rPr>
        <w:t xml:space="preserve"> Администрации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r w:rsidRPr="00BD2A21">
        <w:rPr>
          <w:rFonts w:ascii="Times New Roman" w:hAnsi="Times New Roman" w:cs="Times New Roman"/>
          <w:sz w:val="28"/>
          <w:szCs w:val="28"/>
        </w:rPr>
        <w:t>г. Окуловка,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A21">
        <w:rPr>
          <w:rFonts w:ascii="Times New Roman" w:hAnsi="Times New Roman" w:cs="Times New Roman"/>
          <w:sz w:val="28"/>
          <w:szCs w:val="28"/>
        </w:rPr>
        <w:t>ул. Кирова, д.</w:t>
      </w:r>
      <w:r>
        <w:rPr>
          <w:rFonts w:ascii="Times New Roman" w:hAnsi="Times New Roman" w:cs="Times New Roman"/>
          <w:sz w:val="28"/>
          <w:szCs w:val="28"/>
        </w:rPr>
        <w:t xml:space="preserve">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 25;</w:t>
      </w:r>
      <w:r w:rsidRPr="00CC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3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</w:t>
      </w:r>
      <w:r w:rsidRPr="00BD2A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Котовского сельского поселения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Новгородская область, Окуловский район, п. Котово, ул. Железнодорожная, д. 6;</w:t>
      </w:r>
    </w:p>
    <w:p w:rsidR="000E6C3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открытия экспозиции 23.04.2020  с 15.00 до 17.00 часов в рабочие дни, срок проведения экспозиции с 23.04.2020 по 21.05.2020 года.</w:t>
      </w:r>
    </w:p>
    <w:p w:rsidR="00121EF4" w:rsidRPr="0001297B" w:rsidRDefault="00121EF4" w:rsidP="00121EF4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8. Сведения о проведении собрания участников </w:t>
      </w:r>
      <w:r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>(где и когда проведено, состав и количество участников, количество предложений и замечаний, представленных участниками в ходе собрания)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Pr="006258F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в п. </w:t>
      </w:r>
      <w:r w:rsidR="008A4582">
        <w:rPr>
          <w:rFonts w:ascii="Times New Roman" w:hAnsi="Times New Roman" w:cs="Times New Roman"/>
          <w:sz w:val="28"/>
          <w:szCs w:val="28"/>
          <w:u w:val="single"/>
        </w:rPr>
        <w:t xml:space="preserve">Котово 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>состоялись 21.05.2020 года в 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.00 часов  </w:t>
      </w:r>
      <w:r w:rsidR="008A45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8A4582" w:rsidRPr="00BD2A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582">
        <w:rPr>
          <w:rFonts w:ascii="Times New Roman" w:hAnsi="Times New Roman" w:cs="Times New Roman"/>
          <w:sz w:val="28"/>
          <w:szCs w:val="28"/>
        </w:rPr>
        <w:t>Котовского сельского поселения по адресу:</w:t>
      </w:r>
      <w:r w:rsidR="008A4582" w:rsidRPr="00BD2A21">
        <w:rPr>
          <w:rFonts w:ascii="Times New Roman" w:hAnsi="Times New Roman" w:cs="Times New Roman"/>
          <w:sz w:val="28"/>
          <w:szCs w:val="28"/>
        </w:rPr>
        <w:t xml:space="preserve"> </w:t>
      </w:r>
      <w:r w:rsidR="008A4582">
        <w:rPr>
          <w:rFonts w:ascii="Times New Roman" w:hAnsi="Times New Roman" w:cs="Times New Roman"/>
          <w:sz w:val="28"/>
          <w:szCs w:val="28"/>
        </w:rPr>
        <w:t xml:space="preserve">Новгородская область, Окуловский район, п. Котово, ул. Железнодорожная, д. 6, 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A4582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 - Степанов А.Л.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ации Окуловского муниципального района,  </w:t>
      </w:r>
      <w:r w:rsidR="008A4582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</w:t>
      </w:r>
      <w:r w:rsidR="008A4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582" w:rsidRPr="002D5030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8A4582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района,  участники собрания- 8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0E6C31" w:rsidRPr="00856075" w:rsidRDefault="000E6C31" w:rsidP="000E6C31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139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публичных слушаний  </w:t>
      </w:r>
      <w:r>
        <w:rPr>
          <w:rFonts w:ascii="Times New Roman" w:hAnsi="Times New Roman"/>
          <w:bCs/>
          <w:sz w:val="28"/>
          <w:szCs w:val="28"/>
        </w:rPr>
        <w:t>не поступили.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9. Сведения о протоколе </w:t>
      </w:r>
      <w:r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 xml:space="preserve"> (реквизиты)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Pr="0001297B">
        <w:rPr>
          <w:rFonts w:ascii="Times New Roman" w:hAnsi="Times New Roman"/>
          <w:bCs/>
          <w:sz w:val="28"/>
          <w:szCs w:val="28"/>
          <w:u w:val="single"/>
        </w:rPr>
        <w:t>протокол публ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="00F6363C">
        <w:rPr>
          <w:rFonts w:ascii="Times New Roman" w:hAnsi="Times New Roman"/>
          <w:bCs/>
          <w:sz w:val="28"/>
          <w:szCs w:val="28"/>
          <w:u w:val="single"/>
        </w:rPr>
        <w:t>чных слушаний</w:t>
      </w:r>
      <w:r w:rsidR="000E6C31">
        <w:rPr>
          <w:rFonts w:ascii="Times New Roman" w:hAnsi="Times New Roman"/>
          <w:bCs/>
          <w:sz w:val="28"/>
          <w:szCs w:val="28"/>
          <w:u w:val="single"/>
        </w:rPr>
        <w:t xml:space="preserve"> п. Котово № 5 </w:t>
      </w:r>
      <w:r w:rsidR="00F6363C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0E6C31">
        <w:rPr>
          <w:rFonts w:ascii="Times New Roman" w:hAnsi="Times New Roman"/>
          <w:bCs/>
          <w:sz w:val="28"/>
          <w:szCs w:val="28"/>
          <w:u w:val="single"/>
        </w:rPr>
        <w:t>26.05.2020</w:t>
      </w:r>
      <w:r w:rsidR="008A4582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8D3C60" w:rsidRPr="0001297B" w:rsidRDefault="00F51AA3" w:rsidP="008D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21EF4" w:rsidRPr="0001297B">
        <w:rPr>
          <w:rFonts w:ascii="Times New Roman" w:hAnsi="Times New Roman"/>
          <w:bCs/>
          <w:sz w:val="28"/>
          <w:szCs w:val="28"/>
        </w:rPr>
        <w:t xml:space="preserve">10. </w:t>
      </w:r>
      <w:r w:rsidR="008D3C60" w:rsidRPr="0001297B">
        <w:rPr>
          <w:rFonts w:ascii="Times New Roman" w:hAnsi="Times New Roman"/>
          <w:bCs/>
          <w:sz w:val="28"/>
          <w:szCs w:val="28"/>
        </w:rPr>
        <w:t>Выводы и рекомендации публичных слушаний</w:t>
      </w:r>
      <w:r w:rsidR="008D3C60">
        <w:rPr>
          <w:rFonts w:ascii="Times New Roman" w:hAnsi="Times New Roman"/>
          <w:bCs/>
          <w:sz w:val="28"/>
          <w:szCs w:val="28"/>
        </w:rPr>
        <w:t xml:space="preserve"> по проекту</w:t>
      </w:r>
    </w:p>
    <w:p w:rsidR="008D3C60" w:rsidRDefault="00B060C4" w:rsidP="006C62A1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>межевания территории «Газопровод к котельной № 221 высокого ЭРТ № 4, в/г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Pr="00856075">
        <w:rPr>
          <w:rFonts w:ascii="Times New Roman" w:hAnsi="Times New Roman"/>
          <w:sz w:val="28"/>
          <w:szCs w:val="28"/>
          <w:u w:val="single"/>
        </w:rPr>
        <w:t>следующие, з</w:t>
      </w:r>
      <w:r w:rsidRPr="00856075">
        <w:rPr>
          <w:rFonts w:ascii="Times New Roman" w:hAnsi="Times New Roman" w:cs="Times New Roman"/>
          <w:sz w:val="28"/>
          <w:szCs w:val="28"/>
          <w:u w:val="single"/>
        </w:rPr>
        <w:t xml:space="preserve">аслушав  и обсудив  выступления, участники  общественных слушаний  </w:t>
      </w:r>
      <w:r w:rsidRPr="0085607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пришли  к следующим выводам: признать публичные слушания  состоявшимися и одобрить данный проект.</w:t>
      </w:r>
    </w:p>
    <w:p w:rsidR="00F51AA3" w:rsidRDefault="00F51AA3" w:rsidP="008D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8A4582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организатор </w:t>
      </w:r>
      <w:r w:rsidR="00121EF4">
        <w:rPr>
          <w:rFonts w:ascii="Times New Roman" w:hAnsi="Times New Roman"/>
          <w:bCs/>
          <w:sz w:val="28"/>
          <w:szCs w:val="28"/>
          <w:u w:val="single"/>
        </w:rPr>
        <w:t xml:space="preserve">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060C4">
        <w:rPr>
          <w:rFonts w:ascii="Times New Roman" w:hAnsi="Times New Roman"/>
          <w:bCs/>
          <w:sz w:val="28"/>
          <w:szCs w:val="28"/>
        </w:rPr>
        <w:t xml:space="preserve">   </w:t>
      </w:r>
      <w:r w:rsidR="00121EF4">
        <w:rPr>
          <w:rFonts w:ascii="Times New Roman" w:hAnsi="Times New Roman"/>
          <w:bCs/>
          <w:sz w:val="28"/>
          <w:szCs w:val="28"/>
        </w:rPr>
        <w:t xml:space="preserve">  __________    </w:t>
      </w:r>
      <w:r w:rsidR="006C62A1">
        <w:rPr>
          <w:rFonts w:ascii="Times New Roman" w:hAnsi="Times New Roman"/>
          <w:bCs/>
          <w:sz w:val="28"/>
          <w:szCs w:val="28"/>
          <w:u w:val="single"/>
        </w:rPr>
        <w:t>А.Л.</w:t>
      </w:r>
      <w:r w:rsidR="00121EF4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121EF4" w:rsidRDefault="00121EF4" w:rsidP="00121EF4">
      <w:pPr>
        <w:rPr>
          <w:sz w:val="28"/>
          <w:szCs w:val="28"/>
          <w:u w:val="single"/>
        </w:rPr>
      </w:pPr>
    </w:p>
    <w:p w:rsidR="00291A79" w:rsidRPr="00002548" w:rsidRDefault="00D473DB" w:rsidP="00D473D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</w:p>
    <w:p w:rsidR="00D473DB" w:rsidRPr="006C62A1" w:rsidRDefault="00B060C4" w:rsidP="006C62A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27.05.2020</w:t>
      </w:r>
      <w:r w:rsidR="006C62A1" w:rsidRPr="006C62A1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D473DB" w:rsidRPr="006C62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73DB" w:rsidRPr="006C62A1" w:rsidRDefault="006C62A1" w:rsidP="006C6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473DB" w:rsidRPr="006C62A1">
        <w:rPr>
          <w:rFonts w:ascii="Times New Roman" w:hAnsi="Times New Roman" w:cs="Times New Roman"/>
          <w:sz w:val="24"/>
          <w:szCs w:val="24"/>
        </w:rPr>
        <w:t>(дата)</w:t>
      </w:r>
    </w:p>
    <w:p w:rsidR="00D473DB" w:rsidRDefault="00D473DB" w:rsidP="00D473DB">
      <w:pPr>
        <w:spacing w:after="0"/>
      </w:pPr>
    </w:p>
    <w:p w:rsidR="00D473DB" w:rsidRDefault="00D473DB"/>
    <w:p w:rsidR="00D473DB" w:rsidRDefault="00D473DB"/>
    <w:sectPr w:rsidR="00D473DB" w:rsidSect="0089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79"/>
    <w:rsid w:val="0001727B"/>
    <w:rsid w:val="0004041A"/>
    <w:rsid w:val="0009692B"/>
    <w:rsid w:val="000E6C31"/>
    <w:rsid w:val="000E702D"/>
    <w:rsid w:val="00121EF4"/>
    <w:rsid w:val="00140F42"/>
    <w:rsid w:val="00291A79"/>
    <w:rsid w:val="002A0A15"/>
    <w:rsid w:val="00382516"/>
    <w:rsid w:val="00397975"/>
    <w:rsid w:val="00490AE7"/>
    <w:rsid w:val="004C1944"/>
    <w:rsid w:val="00571B11"/>
    <w:rsid w:val="00597B32"/>
    <w:rsid w:val="005C36DA"/>
    <w:rsid w:val="006C62A1"/>
    <w:rsid w:val="006D2FBD"/>
    <w:rsid w:val="007B1C9F"/>
    <w:rsid w:val="007E4003"/>
    <w:rsid w:val="0089383B"/>
    <w:rsid w:val="008A4582"/>
    <w:rsid w:val="008C6064"/>
    <w:rsid w:val="008D3C60"/>
    <w:rsid w:val="009C1DC5"/>
    <w:rsid w:val="00A03B58"/>
    <w:rsid w:val="00A34BCF"/>
    <w:rsid w:val="00B060C4"/>
    <w:rsid w:val="00C81EF6"/>
    <w:rsid w:val="00D02CE4"/>
    <w:rsid w:val="00D473DB"/>
    <w:rsid w:val="00D6067C"/>
    <w:rsid w:val="00D61AC4"/>
    <w:rsid w:val="00F51AA3"/>
    <w:rsid w:val="00F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EF4"/>
    <w:rPr>
      <w:color w:val="0000FF"/>
      <w:u w:val="single"/>
    </w:rPr>
  </w:style>
  <w:style w:type="paragraph" w:customStyle="1" w:styleId="ConsPlusNonformat">
    <w:name w:val="ConsPlusNonformat"/>
    <w:rsid w:val="0012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A03B5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ovoadm.ru/gradostroitel-naya-deyatel-nost-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publics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D29B-A750-4078-985C-2B28DFB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17</cp:revision>
  <cp:lastPrinted>2020-05-29T06:23:00Z</cp:lastPrinted>
  <dcterms:created xsi:type="dcterms:W3CDTF">2019-11-05T06:29:00Z</dcterms:created>
  <dcterms:modified xsi:type="dcterms:W3CDTF">2020-05-29T06:23:00Z</dcterms:modified>
</cp:coreProperties>
</file>