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DAA" w:rsidRDefault="001E50BC" w:rsidP="00AD2DAA">
      <w:pPr>
        <w:widowControl w:val="0"/>
        <w:adjustRightInd w:val="0"/>
        <w:spacing w:line="280" w:lineRule="exact"/>
        <w:jc w:val="right"/>
        <w:rPr>
          <w:sz w:val="28"/>
          <w:szCs w:val="28"/>
        </w:rPr>
      </w:pPr>
      <w:r>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186690</wp:posOffset>
            </wp:positionV>
            <wp:extent cx="748665" cy="825500"/>
            <wp:effectExtent l="0" t="0" r="0" b="0"/>
            <wp:wrapTopAndBottom/>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8665"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2DAA" w:rsidRDefault="00AD2DAA" w:rsidP="00AD2DAA">
      <w:pPr>
        <w:jc w:val="center"/>
        <w:rPr>
          <w:b/>
          <w:bCs/>
          <w:sz w:val="24"/>
          <w:szCs w:val="24"/>
        </w:rPr>
      </w:pPr>
      <w:r>
        <w:rPr>
          <w:b/>
          <w:bCs/>
          <w:sz w:val="24"/>
          <w:szCs w:val="24"/>
        </w:rPr>
        <w:t>Новгородская область</w:t>
      </w:r>
    </w:p>
    <w:p w:rsidR="00AD2DAA" w:rsidRDefault="00AD2DAA" w:rsidP="00AD2DAA">
      <w:pPr>
        <w:jc w:val="center"/>
        <w:rPr>
          <w:b/>
          <w:bCs/>
          <w:sz w:val="24"/>
          <w:szCs w:val="24"/>
        </w:rPr>
      </w:pPr>
    </w:p>
    <w:p w:rsidR="00AD2DAA" w:rsidRDefault="00AD2DAA" w:rsidP="00AD2DAA">
      <w:pPr>
        <w:spacing w:line="280" w:lineRule="exact"/>
        <w:jc w:val="center"/>
        <w:rPr>
          <w:b/>
          <w:bCs/>
          <w:sz w:val="28"/>
          <w:szCs w:val="28"/>
        </w:rPr>
      </w:pPr>
      <w:r>
        <w:rPr>
          <w:b/>
          <w:bCs/>
          <w:sz w:val="28"/>
          <w:szCs w:val="28"/>
        </w:rPr>
        <w:t>ДУМА ОКУЛОВСКОГО МУНИЦИПАЛЬНОГО РАЙОНА</w:t>
      </w:r>
    </w:p>
    <w:p w:rsidR="00AD2DAA" w:rsidRDefault="00AD2DAA" w:rsidP="00AD2DAA">
      <w:pPr>
        <w:jc w:val="right"/>
        <w:rPr>
          <w:b/>
          <w:bCs/>
          <w:sz w:val="24"/>
          <w:szCs w:val="24"/>
        </w:rPr>
      </w:pPr>
      <w:r>
        <w:rPr>
          <w:sz w:val="24"/>
          <w:szCs w:val="24"/>
        </w:rPr>
        <w:t xml:space="preserve">                                                                     </w:t>
      </w:r>
    </w:p>
    <w:p w:rsidR="00AD2DAA" w:rsidRDefault="00AD2DAA" w:rsidP="00AD2DAA">
      <w:pPr>
        <w:jc w:val="center"/>
        <w:rPr>
          <w:b/>
          <w:bCs/>
          <w:sz w:val="32"/>
          <w:szCs w:val="32"/>
        </w:rPr>
      </w:pPr>
      <w:proofErr w:type="gramStart"/>
      <w:r>
        <w:rPr>
          <w:b/>
          <w:bCs/>
          <w:sz w:val="32"/>
          <w:szCs w:val="32"/>
        </w:rPr>
        <w:t>Р</w:t>
      </w:r>
      <w:proofErr w:type="gramEnd"/>
      <w:r>
        <w:rPr>
          <w:b/>
          <w:bCs/>
          <w:sz w:val="32"/>
          <w:szCs w:val="32"/>
        </w:rPr>
        <w:t xml:space="preserve"> Е Ш Е Н И Е</w:t>
      </w:r>
    </w:p>
    <w:p w:rsidR="008A1E9E" w:rsidRDefault="00AD2DAA" w:rsidP="008A1E9E">
      <w:pPr>
        <w:widowControl w:val="0"/>
        <w:adjustRightInd w:val="0"/>
        <w:spacing w:line="240" w:lineRule="exact"/>
        <w:jc w:val="center"/>
      </w:pPr>
      <w:r>
        <w:t xml:space="preserve">                                       </w:t>
      </w:r>
    </w:p>
    <w:p w:rsidR="00481187" w:rsidRDefault="001205D5" w:rsidP="00481187">
      <w:pPr>
        <w:autoSpaceDE/>
        <w:spacing w:line="240" w:lineRule="exact"/>
        <w:jc w:val="center"/>
        <w:rPr>
          <w:b/>
          <w:bCs/>
          <w:sz w:val="28"/>
          <w:szCs w:val="28"/>
        </w:rPr>
      </w:pPr>
      <w:r>
        <w:rPr>
          <w:b/>
          <w:bCs/>
          <w:sz w:val="28"/>
          <w:szCs w:val="28"/>
        </w:rPr>
        <w:t xml:space="preserve">О бюджете </w:t>
      </w:r>
      <w:proofErr w:type="spellStart"/>
      <w:r>
        <w:rPr>
          <w:b/>
          <w:bCs/>
          <w:sz w:val="28"/>
          <w:szCs w:val="28"/>
        </w:rPr>
        <w:t>Окуловского</w:t>
      </w:r>
      <w:proofErr w:type="spellEnd"/>
      <w:r>
        <w:rPr>
          <w:b/>
          <w:bCs/>
          <w:sz w:val="28"/>
          <w:szCs w:val="28"/>
        </w:rPr>
        <w:t xml:space="preserve"> муниципального района на 2016 год</w:t>
      </w:r>
    </w:p>
    <w:p w:rsidR="001205D5" w:rsidRDefault="001205D5" w:rsidP="00481187">
      <w:pPr>
        <w:autoSpaceDE/>
        <w:spacing w:line="240" w:lineRule="exact"/>
        <w:jc w:val="center"/>
        <w:rPr>
          <w:b/>
          <w:sz w:val="28"/>
          <w:szCs w:val="24"/>
        </w:rPr>
      </w:pPr>
    </w:p>
    <w:p w:rsidR="00F4399F" w:rsidRDefault="00F4399F" w:rsidP="00F4399F">
      <w:pPr>
        <w:jc w:val="center"/>
        <w:rPr>
          <w:sz w:val="28"/>
          <w:szCs w:val="28"/>
        </w:rPr>
      </w:pPr>
      <w:r>
        <w:rPr>
          <w:sz w:val="28"/>
          <w:szCs w:val="28"/>
        </w:rPr>
        <w:t xml:space="preserve">Принято Думой </w:t>
      </w:r>
      <w:proofErr w:type="spellStart"/>
      <w:r>
        <w:rPr>
          <w:sz w:val="28"/>
          <w:szCs w:val="28"/>
        </w:rPr>
        <w:t>Окуловского</w:t>
      </w:r>
      <w:proofErr w:type="spellEnd"/>
      <w:r>
        <w:rPr>
          <w:sz w:val="28"/>
          <w:szCs w:val="28"/>
        </w:rPr>
        <w:t xml:space="preserve"> </w:t>
      </w:r>
      <w:proofErr w:type="gramStart"/>
      <w:r>
        <w:rPr>
          <w:sz w:val="28"/>
          <w:szCs w:val="28"/>
        </w:rPr>
        <w:t>муниципального</w:t>
      </w:r>
      <w:proofErr w:type="gramEnd"/>
    </w:p>
    <w:p w:rsidR="00F4399F" w:rsidRDefault="00F4399F" w:rsidP="00F4399F">
      <w:pPr>
        <w:jc w:val="center"/>
        <w:rPr>
          <w:sz w:val="28"/>
          <w:szCs w:val="28"/>
        </w:rPr>
      </w:pPr>
      <w:r>
        <w:rPr>
          <w:sz w:val="28"/>
          <w:szCs w:val="28"/>
        </w:rPr>
        <w:t>района 28 декабря 2015 года</w:t>
      </w:r>
    </w:p>
    <w:p w:rsidR="00F4399F" w:rsidRPr="006312FC" w:rsidRDefault="00F4399F" w:rsidP="00F4399F">
      <w:pPr>
        <w:spacing w:line="360" w:lineRule="exact"/>
        <w:jc w:val="both"/>
        <w:rPr>
          <w:sz w:val="28"/>
          <w:szCs w:val="28"/>
        </w:rPr>
      </w:pPr>
      <w:r w:rsidRPr="006312FC">
        <w:t xml:space="preserve">    </w:t>
      </w:r>
      <w:r w:rsidRPr="006312FC">
        <w:tab/>
        <w:t xml:space="preserve"> </w:t>
      </w:r>
      <w:r w:rsidRPr="006312FC">
        <w:rPr>
          <w:sz w:val="28"/>
          <w:szCs w:val="28"/>
        </w:rPr>
        <w:tab/>
      </w:r>
    </w:p>
    <w:p w:rsidR="001205D5" w:rsidRPr="001205D5" w:rsidRDefault="001205D5" w:rsidP="001205D5">
      <w:pPr>
        <w:ind w:firstLine="720"/>
        <w:jc w:val="both"/>
        <w:rPr>
          <w:sz w:val="28"/>
          <w:szCs w:val="28"/>
        </w:rPr>
      </w:pPr>
      <w:r w:rsidRPr="001205D5">
        <w:rPr>
          <w:sz w:val="28"/>
          <w:szCs w:val="28"/>
        </w:rPr>
        <w:t xml:space="preserve">Дума </w:t>
      </w:r>
      <w:proofErr w:type="spellStart"/>
      <w:r w:rsidRPr="001205D5">
        <w:rPr>
          <w:sz w:val="28"/>
          <w:szCs w:val="28"/>
        </w:rPr>
        <w:t>Окуловского</w:t>
      </w:r>
      <w:proofErr w:type="spellEnd"/>
      <w:r w:rsidRPr="001205D5">
        <w:rPr>
          <w:sz w:val="28"/>
          <w:szCs w:val="28"/>
        </w:rPr>
        <w:t xml:space="preserve"> муниципального района</w:t>
      </w:r>
    </w:p>
    <w:p w:rsidR="001205D5" w:rsidRPr="001205D5" w:rsidRDefault="001205D5" w:rsidP="001205D5">
      <w:pPr>
        <w:jc w:val="both"/>
        <w:rPr>
          <w:b/>
          <w:sz w:val="28"/>
          <w:szCs w:val="28"/>
        </w:rPr>
      </w:pPr>
      <w:r w:rsidRPr="001205D5">
        <w:rPr>
          <w:b/>
          <w:sz w:val="28"/>
          <w:szCs w:val="28"/>
        </w:rPr>
        <w:t>РЕШИЛА:</w:t>
      </w:r>
    </w:p>
    <w:p w:rsidR="001205D5" w:rsidRPr="001205D5" w:rsidRDefault="001205D5" w:rsidP="001205D5">
      <w:pPr>
        <w:spacing w:line="240" w:lineRule="exact"/>
        <w:ind w:firstLine="697"/>
        <w:jc w:val="center"/>
        <w:rPr>
          <w:b/>
          <w:bCs/>
          <w:sz w:val="28"/>
          <w:szCs w:val="28"/>
        </w:rPr>
      </w:pPr>
      <w:bookmarkStart w:id="0" w:name="_Toc164233559"/>
      <w:r w:rsidRPr="001205D5">
        <w:rPr>
          <w:b/>
          <w:bCs/>
          <w:sz w:val="28"/>
          <w:szCs w:val="28"/>
        </w:rPr>
        <w:t xml:space="preserve">Статья 1. Основные характеристики бюджета </w:t>
      </w:r>
      <w:proofErr w:type="spellStart"/>
      <w:r w:rsidRPr="001205D5">
        <w:rPr>
          <w:b/>
          <w:bCs/>
          <w:sz w:val="28"/>
          <w:szCs w:val="28"/>
        </w:rPr>
        <w:t>Окуловского</w:t>
      </w:r>
      <w:proofErr w:type="spellEnd"/>
      <w:r w:rsidRPr="001205D5">
        <w:rPr>
          <w:b/>
          <w:bCs/>
          <w:sz w:val="28"/>
          <w:szCs w:val="28"/>
        </w:rPr>
        <w:t xml:space="preserve"> муниципального района на 2016 год</w:t>
      </w:r>
    </w:p>
    <w:bookmarkEnd w:id="0"/>
    <w:p w:rsidR="001205D5" w:rsidRPr="001205D5" w:rsidRDefault="001205D5" w:rsidP="001205D5">
      <w:pPr>
        <w:spacing w:line="360" w:lineRule="atLeast"/>
        <w:ind w:firstLine="700"/>
        <w:jc w:val="both"/>
        <w:rPr>
          <w:sz w:val="28"/>
          <w:szCs w:val="28"/>
        </w:rPr>
      </w:pPr>
      <w:r w:rsidRPr="001205D5">
        <w:rPr>
          <w:sz w:val="28"/>
          <w:szCs w:val="28"/>
        </w:rPr>
        <w:t xml:space="preserve">1. Утвердить основные характеристики бюджета </w:t>
      </w:r>
      <w:proofErr w:type="spellStart"/>
      <w:r w:rsidRPr="001205D5">
        <w:rPr>
          <w:sz w:val="28"/>
          <w:szCs w:val="28"/>
        </w:rPr>
        <w:t>Окуловского</w:t>
      </w:r>
      <w:proofErr w:type="spellEnd"/>
      <w:r w:rsidRPr="001205D5">
        <w:rPr>
          <w:sz w:val="28"/>
          <w:szCs w:val="28"/>
        </w:rPr>
        <w:t xml:space="preserve"> муниципального района на 2016 год:</w:t>
      </w:r>
    </w:p>
    <w:p w:rsidR="001205D5" w:rsidRPr="001205D5" w:rsidRDefault="001205D5" w:rsidP="001205D5">
      <w:pPr>
        <w:spacing w:line="360" w:lineRule="atLeast"/>
        <w:ind w:firstLine="700"/>
        <w:jc w:val="both"/>
        <w:rPr>
          <w:sz w:val="28"/>
          <w:szCs w:val="28"/>
        </w:rPr>
      </w:pPr>
      <w:r w:rsidRPr="001205D5">
        <w:rPr>
          <w:sz w:val="28"/>
          <w:szCs w:val="28"/>
        </w:rPr>
        <w:t xml:space="preserve">1) прогнозируемый общий объем доходов  бюджета </w:t>
      </w:r>
      <w:proofErr w:type="spellStart"/>
      <w:r w:rsidRPr="001205D5">
        <w:rPr>
          <w:sz w:val="28"/>
          <w:szCs w:val="28"/>
        </w:rPr>
        <w:t>Окуловского</w:t>
      </w:r>
      <w:proofErr w:type="spellEnd"/>
      <w:r w:rsidRPr="001205D5">
        <w:rPr>
          <w:sz w:val="28"/>
          <w:szCs w:val="28"/>
        </w:rPr>
        <w:t xml:space="preserve"> муниципального района в сумме 522409 тыс. рублей;</w:t>
      </w:r>
    </w:p>
    <w:p w:rsidR="001205D5" w:rsidRPr="001205D5" w:rsidRDefault="001205D5" w:rsidP="001205D5">
      <w:pPr>
        <w:spacing w:line="360" w:lineRule="atLeast"/>
        <w:ind w:firstLine="700"/>
        <w:jc w:val="both"/>
        <w:rPr>
          <w:sz w:val="28"/>
          <w:szCs w:val="28"/>
        </w:rPr>
      </w:pPr>
      <w:r w:rsidRPr="001205D5">
        <w:rPr>
          <w:sz w:val="28"/>
          <w:szCs w:val="28"/>
        </w:rPr>
        <w:t xml:space="preserve">2) общий объем расходов бюджета </w:t>
      </w:r>
      <w:proofErr w:type="spellStart"/>
      <w:r w:rsidRPr="001205D5">
        <w:rPr>
          <w:sz w:val="28"/>
          <w:szCs w:val="28"/>
        </w:rPr>
        <w:t>Окуловского</w:t>
      </w:r>
      <w:proofErr w:type="spellEnd"/>
      <w:r w:rsidRPr="001205D5">
        <w:rPr>
          <w:sz w:val="28"/>
          <w:szCs w:val="28"/>
        </w:rPr>
        <w:t xml:space="preserve"> муниципального района в сумме 522409 тыс. рублей;</w:t>
      </w:r>
    </w:p>
    <w:p w:rsidR="001205D5" w:rsidRPr="001205D5" w:rsidRDefault="001205D5" w:rsidP="001205D5">
      <w:pPr>
        <w:adjustRightInd w:val="0"/>
        <w:spacing w:line="360" w:lineRule="atLeast"/>
        <w:ind w:firstLine="709"/>
        <w:jc w:val="both"/>
        <w:rPr>
          <w:sz w:val="28"/>
          <w:szCs w:val="28"/>
        </w:rPr>
      </w:pPr>
      <w:r w:rsidRPr="001205D5">
        <w:rPr>
          <w:sz w:val="28"/>
          <w:szCs w:val="28"/>
        </w:rPr>
        <w:t>3) прогнозируемый дефицит бюджета муниципального района в сумме 0,0 тыс. рублей.</w:t>
      </w:r>
    </w:p>
    <w:p w:rsidR="001205D5" w:rsidRPr="001205D5" w:rsidRDefault="001205D5" w:rsidP="001205D5">
      <w:pPr>
        <w:keepNext/>
        <w:jc w:val="both"/>
        <w:outlineLvl w:val="0"/>
        <w:rPr>
          <w:b/>
          <w:bCs/>
          <w:sz w:val="28"/>
          <w:szCs w:val="28"/>
        </w:rPr>
      </w:pPr>
    </w:p>
    <w:p w:rsidR="001205D5" w:rsidRPr="001205D5" w:rsidRDefault="001205D5" w:rsidP="001205D5">
      <w:pPr>
        <w:keepNext/>
        <w:spacing w:line="240" w:lineRule="exact"/>
        <w:ind w:firstLine="697"/>
        <w:jc w:val="center"/>
        <w:outlineLvl w:val="0"/>
        <w:rPr>
          <w:b/>
          <w:bCs/>
          <w:sz w:val="28"/>
          <w:szCs w:val="28"/>
        </w:rPr>
      </w:pPr>
      <w:r w:rsidRPr="001205D5">
        <w:rPr>
          <w:b/>
          <w:bCs/>
          <w:sz w:val="28"/>
          <w:szCs w:val="28"/>
        </w:rPr>
        <w:t xml:space="preserve">Статья 2. Прогнозируемые поступления доходов в бюджет </w:t>
      </w:r>
      <w:proofErr w:type="spellStart"/>
      <w:r w:rsidRPr="001205D5">
        <w:rPr>
          <w:b/>
          <w:bCs/>
          <w:sz w:val="28"/>
          <w:szCs w:val="28"/>
        </w:rPr>
        <w:t>Окуловского</w:t>
      </w:r>
      <w:proofErr w:type="spellEnd"/>
      <w:r w:rsidRPr="001205D5">
        <w:rPr>
          <w:b/>
          <w:bCs/>
          <w:sz w:val="28"/>
          <w:szCs w:val="28"/>
        </w:rPr>
        <w:t xml:space="preserve"> муниципального района</w:t>
      </w:r>
    </w:p>
    <w:p w:rsidR="001205D5" w:rsidRPr="001205D5" w:rsidRDefault="001205D5" w:rsidP="001205D5">
      <w:pPr>
        <w:spacing w:line="360" w:lineRule="atLeast"/>
        <w:ind w:firstLine="720"/>
        <w:jc w:val="both"/>
        <w:outlineLvl w:val="0"/>
        <w:rPr>
          <w:sz w:val="28"/>
          <w:szCs w:val="28"/>
        </w:rPr>
      </w:pPr>
      <w:r w:rsidRPr="001205D5">
        <w:rPr>
          <w:sz w:val="28"/>
          <w:szCs w:val="28"/>
        </w:rPr>
        <w:t xml:space="preserve">Утвердить прогнозируемые поступления доходов в бюджет </w:t>
      </w:r>
      <w:proofErr w:type="spellStart"/>
      <w:r w:rsidRPr="001205D5">
        <w:rPr>
          <w:sz w:val="28"/>
          <w:szCs w:val="28"/>
        </w:rPr>
        <w:t>Окуловского</w:t>
      </w:r>
      <w:proofErr w:type="spellEnd"/>
      <w:r w:rsidRPr="001205D5">
        <w:rPr>
          <w:sz w:val="28"/>
          <w:szCs w:val="28"/>
        </w:rPr>
        <w:t xml:space="preserve"> муниципального района на 2016 год согласно приложению 1 к настоящему решению.</w:t>
      </w:r>
    </w:p>
    <w:p w:rsidR="001205D5" w:rsidRPr="001205D5" w:rsidRDefault="001205D5" w:rsidP="001205D5">
      <w:pPr>
        <w:jc w:val="both"/>
        <w:rPr>
          <w:b/>
          <w:bCs/>
          <w:sz w:val="28"/>
          <w:szCs w:val="28"/>
        </w:rPr>
      </w:pPr>
    </w:p>
    <w:p w:rsidR="001205D5" w:rsidRPr="001205D5" w:rsidRDefault="001205D5" w:rsidP="001205D5">
      <w:pPr>
        <w:spacing w:line="240" w:lineRule="exact"/>
        <w:ind w:firstLine="697"/>
        <w:jc w:val="center"/>
        <w:rPr>
          <w:b/>
          <w:bCs/>
          <w:sz w:val="28"/>
          <w:szCs w:val="28"/>
        </w:rPr>
      </w:pPr>
      <w:r w:rsidRPr="001205D5">
        <w:rPr>
          <w:b/>
          <w:bCs/>
          <w:sz w:val="28"/>
          <w:szCs w:val="28"/>
        </w:rPr>
        <w:t xml:space="preserve">Статья 3. Источники внутреннего финансирования дефицита бюджета </w:t>
      </w:r>
      <w:proofErr w:type="spellStart"/>
      <w:r w:rsidRPr="001205D5">
        <w:rPr>
          <w:b/>
          <w:bCs/>
          <w:sz w:val="28"/>
          <w:szCs w:val="28"/>
        </w:rPr>
        <w:t>Окуловского</w:t>
      </w:r>
      <w:proofErr w:type="spellEnd"/>
      <w:r w:rsidRPr="001205D5">
        <w:rPr>
          <w:b/>
          <w:bCs/>
          <w:sz w:val="28"/>
          <w:szCs w:val="28"/>
        </w:rPr>
        <w:t xml:space="preserve"> муниципального района</w:t>
      </w:r>
    </w:p>
    <w:p w:rsidR="001205D5" w:rsidRPr="001205D5" w:rsidRDefault="001205D5" w:rsidP="001205D5">
      <w:pPr>
        <w:spacing w:line="360" w:lineRule="atLeast"/>
        <w:ind w:firstLine="720"/>
        <w:jc w:val="both"/>
        <w:rPr>
          <w:sz w:val="28"/>
          <w:szCs w:val="28"/>
        </w:rPr>
      </w:pPr>
      <w:r w:rsidRPr="001205D5">
        <w:rPr>
          <w:sz w:val="28"/>
          <w:szCs w:val="28"/>
        </w:rPr>
        <w:t xml:space="preserve">1. Утвердить источники внутреннего финансирования дефицита бюджета </w:t>
      </w:r>
      <w:proofErr w:type="spellStart"/>
      <w:r w:rsidRPr="001205D5">
        <w:rPr>
          <w:sz w:val="28"/>
          <w:szCs w:val="28"/>
        </w:rPr>
        <w:t>Окуловского</w:t>
      </w:r>
      <w:proofErr w:type="spellEnd"/>
      <w:r w:rsidRPr="001205D5">
        <w:rPr>
          <w:sz w:val="28"/>
          <w:szCs w:val="28"/>
        </w:rPr>
        <w:t xml:space="preserve"> муниципального района на 2016 год  согласно приложению 2 к настоящему решению.</w:t>
      </w:r>
    </w:p>
    <w:p w:rsidR="001205D5" w:rsidRPr="001205D5" w:rsidRDefault="001205D5" w:rsidP="001205D5">
      <w:pPr>
        <w:spacing w:line="360" w:lineRule="atLeast"/>
        <w:ind w:firstLine="851"/>
        <w:jc w:val="both"/>
        <w:rPr>
          <w:sz w:val="28"/>
          <w:szCs w:val="28"/>
        </w:rPr>
      </w:pPr>
      <w:r w:rsidRPr="001205D5">
        <w:rPr>
          <w:sz w:val="28"/>
          <w:szCs w:val="28"/>
        </w:rPr>
        <w:t xml:space="preserve">2. </w:t>
      </w:r>
      <w:proofErr w:type="gramStart"/>
      <w:r w:rsidRPr="001205D5">
        <w:rPr>
          <w:sz w:val="28"/>
          <w:szCs w:val="28"/>
        </w:rPr>
        <w:t xml:space="preserve">Установить, что в 2016 году остатки средств бюджета </w:t>
      </w:r>
      <w:proofErr w:type="spellStart"/>
      <w:r w:rsidRPr="001205D5">
        <w:rPr>
          <w:sz w:val="28"/>
          <w:szCs w:val="28"/>
        </w:rPr>
        <w:t>Окуловского</w:t>
      </w:r>
      <w:proofErr w:type="spellEnd"/>
      <w:r w:rsidRPr="001205D5">
        <w:rPr>
          <w:sz w:val="28"/>
          <w:szCs w:val="28"/>
        </w:rPr>
        <w:t xml:space="preserve"> муниципального района по состоянию на 1 января 2016 года, за исключением остатков неиспользованных средств дорожного фонда </w:t>
      </w:r>
      <w:proofErr w:type="spellStart"/>
      <w:r w:rsidRPr="001205D5">
        <w:rPr>
          <w:sz w:val="28"/>
          <w:szCs w:val="28"/>
        </w:rPr>
        <w:t>Окуловского</w:t>
      </w:r>
      <w:proofErr w:type="spellEnd"/>
      <w:r w:rsidRPr="001205D5">
        <w:rPr>
          <w:sz w:val="28"/>
          <w:szCs w:val="28"/>
        </w:rPr>
        <w:t xml:space="preserve"> муниципального района, межбюджетных трансфертов, полученных из областного бюджета в форме субсидий, субвенций и иных межбюджетных трансфертов, имеющих целевое назначение, а также утвержденного в составе источников внутреннего финансирования дефицита бюджета </w:t>
      </w:r>
      <w:proofErr w:type="spellStart"/>
      <w:r w:rsidRPr="001205D5">
        <w:rPr>
          <w:sz w:val="28"/>
          <w:szCs w:val="28"/>
        </w:rPr>
        <w:t>Окуловского</w:t>
      </w:r>
      <w:proofErr w:type="spellEnd"/>
      <w:r w:rsidRPr="001205D5">
        <w:rPr>
          <w:sz w:val="28"/>
          <w:szCs w:val="28"/>
        </w:rPr>
        <w:t xml:space="preserve"> муниципального района снижения остатков</w:t>
      </w:r>
      <w:proofErr w:type="gramEnd"/>
      <w:r w:rsidRPr="001205D5">
        <w:rPr>
          <w:sz w:val="28"/>
          <w:szCs w:val="28"/>
        </w:rPr>
        <w:t xml:space="preserve"> средств на счете по учету средств </w:t>
      </w:r>
      <w:r w:rsidRPr="001205D5">
        <w:rPr>
          <w:sz w:val="28"/>
          <w:szCs w:val="28"/>
        </w:rPr>
        <w:lastRenderedPageBreak/>
        <w:t xml:space="preserve">бюджета </w:t>
      </w:r>
      <w:proofErr w:type="spellStart"/>
      <w:r w:rsidRPr="001205D5">
        <w:rPr>
          <w:sz w:val="28"/>
          <w:szCs w:val="28"/>
        </w:rPr>
        <w:t>Окуловского</w:t>
      </w:r>
      <w:proofErr w:type="spellEnd"/>
      <w:r w:rsidRPr="001205D5">
        <w:rPr>
          <w:sz w:val="28"/>
          <w:szCs w:val="28"/>
        </w:rPr>
        <w:t xml:space="preserve"> муниципального района, могут в полном объеме направляться на покрытие временных кассовых разрывов.</w:t>
      </w:r>
    </w:p>
    <w:p w:rsidR="001205D5" w:rsidRDefault="001205D5" w:rsidP="001205D5">
      <w:pPr>
        <w:ind w:firstLine="700"/>
        <w:jc w:val="both"/>
        <w:rPr>
          <w:b/>
          <w:bCs/>
          <w:sz w:val="28"/>
          <w:szCs w:val="28"/>
        </w:rPr>
      </w:pPr>
    </w:p>
    <w:p w:rsidR="001205D5" w:rsidRPr="001205D5" w:rsidRDefault="001205D5" w:rsidP="001205D5">
      <w:pPr>
        <w:spacing w:line="240" w:lineRule="exact"/>
        <w:ind w:firstLine="697"/>
        <w:jc w:val="center"/>
        <w:rPr>
          <w:b/>
          <w:bCs/>
          <w:sz w:val="28"/>
          <w:szCs w:val="28"/>
        </w:rPr>
      </w:pPr>
      <w:r w:rsidRPr="001205D5">
        <w:rPr>
          <w:b/>
          <w:bCs/>
          <w:sz w:val="28"/>
          <w:szCs w:val="28"/>
        </w:rPr>
        <w:t xml:space="preserve">Статья 4. Нормативы распределения доходов между областным бюджетом, бюджетом </w:t>
      </w:r>
      <w:proofErr w:type="spellStart"/>
      <w:r w:rsidRPr="001205D5">
        <w:rPr>
          <w:b/>
          <w:bCs/>
          <w:sz w:val="28"/>
          <w:szCs w:val="28"/>
        </w:rPr>
        <w:t>Окуловского</w:t>
      </w:r>
      <w:proofErr w:type="spellEnd"/>
      <w:r w:rsidRPr="001205D5">
        <w:rPr>
          <w:b/>
          <w:bCs/>
          <w:sz w:val="28"/>
          <w:szCs w:val="28"/>
        </w:rPr>
        <w:t xml:space="preserve"> муниципального района  и бюджетами поселений на 2016 год</w:t>
      </w:r>
    </w:p>
    <w:p w:rsidR="001205D5" w:rsidRPr="001205D5" w:rsidRDefault="001205D5" w:rsidP="001205D5">
      <w:pPr>
        <w:spacing w:line="360" w:lineRule="atLeast"/>
        <w:ind w:firstLine="709"/>
        <w:jc w:val="both"/>
        <w:rPr>
          <w:sz w:val="28"/>
          <w:szCs w:val="28"/>
        </w:rPr>
      </w:pPr>
      <w:r w:rsidRPr="001205D5">
        <w:rPr>
          <w:sz w:val="28"/>
          <w:szCs w:val="28"/>
        </w:rPr>
        <w:t>В соответствии с пунктом 2 статьи 184</w:t>
      </w:r>
      <w:r w:rsidRPr="001205D5">
        <w:rPr>
          <w:sz w:val="28"/>
          <w:szCs w:val="28"/>
          <w:vertAlign w:val="superscript"/>
        </w:rPr>
        <w:t xml:space="preserve">1 </w:t>
      </w:r>
      <w:r w:rsidRPr="001205D5">
        <w:rPr>
          <w:sz w:val="28"/>
          <w:szCs w:val="28"/>
        </w:rPr>
        <w:t xml:space="preserve">Бюджетного кодекса Российской Федерации утвердить нормативы распределения доходов между областным бюджетом, бюджетом </w:t>
      </w:r>
      <w:proofErr w:type="spellStart"/>
      <w:r w:rsidRPr="001205D5">
        <w:rPr>
          <w:sz w:val="28"/>
          <w:szCs w:val="28"/>
        </w:rPr>
        <w:t>Окуловского</w:t>
      </w:r>
      <w:proofErr w:type="spellEnd"/>
      <w:r w:rsidRPr="001205D5">
        <w:rPr>
          <w:sz w:val="28"/>
          <w:szCs w:val="28"/>
        </w:rPr>
        <w:t xml:space="preserve"> муниципального района и бюджетами поселений на </w:t>
      </w:r>
      <w:r w:rsidRPr="001205D5">
        <w:rPr>
          <w:bCs/>
          <w:sz w:val="28"/>
          <w:szCs w:val="28"/>
        </w:rPr>
        <w:t xml:space="preserve">2016 год </w:t>
      </w:r>
      <w:r w:rsidRPr="001205D5">
        <w:rPr>
          <w:sz w:val="28"/>
          <w:szCs w:val="28"/>
        </w:rPr>
        <w:t>согласно приложению 3 к настоящему решению.</w:t>
      </w:r>
    </w:p>
    <w:p w:rsidR="001205D5" w:rsidRPr="001205D5" w:rsidRDefault="001205D5" w:rsidP="001205D5">
      <w:pPr>
        <w:ind w:firstLine="709"/>
        <w:jc w:val="both"/>
        <w:rPr>
          <w:sz w:val="28"/>
          <w:szCs w:val="28"/>
        </w:rPr>
      </w:pPr>
    </w:p>
    <w:p w:rsidR="001205D5" w:rsidRPr="001205D5" w:rsidRDefault="001205D5" w:rsidP="001205D5">
      <w:pPr>
        <w:keepNext/>
        <w:tabs>
          <w:tab w:val="left" w:pos="2340"/>
        </w:tabs>
        <w:spacing w:line="240" w:lineRule="exact"/>
        <w:ind w:firstLine="697"/>
        <w:jc w:val="center"/>
        <w:outlineLvl w:val="0"/>
        <w:rPr>
          <w:b/>
          <w:bCs/>
          <w:sz w:val="28"/>
          <w:szCs w:val="28"/>
        </w:rPr>
      </w:pPr>
      <w:r w:rsidRPr="001205D5">
        <w:rPr>
          <w:b/>
          <w:bCs/>
          <w:sz w:val="28"/>
          <w:szCs w:val="28"/>
        </w:rPr>
        <w:t>Статья 5.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1205D5">
        <w:rPr>
          <w:b/>
          <w:bCs/>
          <w:sz w:val="28"/>
          <w:szCs w:val="28"/>
        </w:rPr>
        <w:t>инжекторных</w:t>
      </w:r>
      <w:proofErr w:type="spellEnd"/>
      <w:r w:rsidRPr="001205D5">
        <w:rPr>
          <w:b/>
          <w:bCs/>
          <w:sz w:val="28"/>
          <w:szCs w:val="28"/>
        </w:rPr>
        <w:t>) двигателей, производимые на территории Российской Федерации, на 2016 год</w:t>
      </w:r>
    </w:p>
    <w:p w:rsidR="001205D5" w:rsidRPr="001205D5" w:rsidRDefault="001205D5" w:rsidP="001205D5">
      <w:pPr>
        <w:spacing w:line="360" w:lineRule="atLeast"/>
        <w:ind w:firstLine="697"/>
        <w:jc w:val="both"/>
        <w:rPr>
          <w:sz w:val="28"/>
          <w:szCs w:val="28"/>
        </w:rPr>
      </w:pPr>
      <w:r w:rsidRPr="001205D5">
        <w:rPr>
          <w:sz w:val="28"/>
          <w:szCs w:val="28"/>
        </w:rPr>
        <w:t xml:space="preserve">Принять </w:t>
      </w:r>
      <w:proofErr w:type="gramStart"/>
      <w:r w:rsidRPr="001205D5">
        <w:rPr>
          <w:sz w:val="28"/>
          <w:szCs w:val="28"/>
        </w:rPr>
        <w:t>в</w:t>
      </w:r>
      <w:proofErr w:type="gramEnd"/>
      <w:r w:rsidRPr="001205D5">
        <w:rPr>
          <w:sz w:val="28"/>
          <w:szCs w:val="28"/>
        </w:rPr>
        <w:t xml:space="preserve"> </w:t>
      </w:r>
      <w:proofErr w:type="gramStart"/>
      <w:r w:rsidRPr="001205D5">
        <w:rPr>
          <w:sz w:val="28"/>
          <w:szCs w:val="28"/>
        </w:rPr>
        <w:t>сведению</w:t>
      </w:r>
      <w:proofErr w:type="gramEnd"/>
      <w:r w:rsidRPr="001205D5">
        <w:rPr>
          <w:sz w:val="28"/>
          <w:szCs w:val="28"/>
        </w:rPr>
        <w:t>, что статьей 5 областного закона «Об областном бюджете на 2016 год»</w:t>
      </w:r>
      <w:r w:rsidRPr="001205D5">
        <w:rPr>
          <w:bCs/>
          <w:sz w:val="28"/>
          <w:szCs w:val="28"/>
        </w:rPr>
        <w:t xml:space="preserve"> </w:t>
      </w:r>
      <w:r w:rsidRPr="001205D5">
        <w:rPr>
          <w:sz w:val="28"/>
          <w:szCs w:val="28"/>
        </w:rPr>
        <w:t>установлены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1205D5">
        <w:rPr>
          <w:sz w:val="28"/>
          <w:szCs w:val="28"/>
        </w:rPr>
        <w:t>инжекторных</w:t>
      </w:r>
      <w:proofErr w:type="spellEnd"/>
      <w:r w:rsidRPr="001205D5">
        <w:rPr>
          <w:sz w:val="28"/>
          <w:szCs w:val="28"/>
        </w:rPr>
        <w:t>) двигателей, производимые на территории Российской Федерации, на 2016 год:</w:t>
      </w:r>
    </w:p>
    <w:p w:rsidR="001205D5" w:rsidRPr="001205D5" w:rsidRDefault="001205D5" w:rsidP="001205D5">
      <w:pPr>
        <w:jc w:val="both"/>
        <w:rPr>
          <w:sz w:val="28"/>
          <w:szCs w:val="28"/>
        </w:rPr>
      </w:pPr>
    </w:p>
    <w:tbl>
      <w:tblPr>
        <w:tblW w:w="9890" w:type="dxa"/>
        <w:tblInd w:w="93" w:type="dxa"/>
        <w:tblLook w:val="0000" w:firstRow="0" w:lastRow="0" w:firstColumn="0" w:lastColumn="0" w:noHBand="0" w:noVBand="0"/>
      </w:tblPr>
      <w:tblGrid>
        <w:gridCol w:w="5118"/>
        <w:gridCol w:w="4536"/>
        <w:gridCol w:w="236"/>
      </w:tblGrid>
      <w:tr w:rsidR="001205D5" w:rsidRPr="001205D5" w:rsidTr="000D26C1">
        <w:trPr>
          <w:trHeight w:val="375"/>
          <w:tblHeader/>
        </w:trPr>
        <w:tc>
          <w:tcPr>
            <w:tcW w:w="5118" w:type="dxa"/>
            <w:tcBorders>
              <w:top w:val="single" w:sz="4" w:space="0" w:color="auto"/>
              <w:left w:val="single" w:sz="4" w:space="0" w:color="auto"/>
              <w:bottom w:val="single" w:sz="4" w:space="0" w:color="auto"/>
              <w:right w:val="single" w:sz="4" w:space="0" w:color="auto"/>
            </w:tcBorders>
          </w:tcPr>
          <w:p w:rsidR="001205D5" w:rsidRPr="001205D5" w:rsidRDefault="001205D5" w:rsidP="001205D5">
            <w:pPr>
              <w:jc w:val="both"/>
              <w:rPr>
                <w:b/>
                <w:bCs/>
                <w:smallCaps/>
                <w:sz w:val="28"/>
                <w:szCs w:val="28"/>
              </w:rPr>
            </w:pPr>
            <w:proofErr w:type="spellStart"/>
            <w:r w:rsidRPr="001205D5">
              <w:rPr>
                <w:b/>
                <w:bCs/>
                <w:smallCaps/>
                <w:sz w:val="28"/>
                <w:szCs w:val="28"/>
              </w:rPr>
              <w:t>Наимеаименование</w:t>
            </w:r>
            <w:proofErr w:type="spellEnd"/>
            <w:r w:rsidRPr="001205D5">
              <w:rPr>
                <w:b/>
                <w:bCs/>
                <w:smallCaps/>
                <w:sz w:val="28"/>
                <w:szCs w:val="28"/>
              </w:rPr>
              <w:t xml:space="preserve"> муниципального образования</w:t>
            </w:r>
          </w:p>
        </w:tc>
        <w:tc>
          <w:tcPr>
            <w:tcW w:w="4536" w:type="dxa"/>
            <w:tcBorders>
              <w:top w:val="single" w:sz="4" w:space="0" w:color="auto"/>
              <w:left w:val="nil"/>
              <w:bottom w:val="single" w:sz="4" w:space="0" w:color="auto"/>
              <w:right w:val="nil"/>
            </w:tcBorders>
          </w:tcPr>
          <w:p w:rsidR="001205D5" w:rsidRPr="001205D5" w:rsidRDefault="001205D5" w:rsidP="001205D5">
            <w:pPr>
              <w:jc w:val="both"/>
              <w:rPr>
                <w:b/>
                <w:bCs/>
                <w:smallCaps/>
                <w:sz w:val="28"/>
                <w:szCs w:val="28"/>
              </w:rPr>
            </w:pPr>
            <w:r w:rsidRPr="001205D5">
              <w:rPr>
                <w:b/>
                <w:bCs/>
                <w:smallCaps/>
                <w:sz w:val="28"/>
                <w:szCs w:val="28"/>
              </w:rPr>
              <w:t>2016</w:t>
            </w:r>
          </w:p>
        </w:tc>
        <w:tc>
          <w:tcPr>
            <w:tcW w:w="236" w:type="dxa"/>
            <w:tcBorders>
              <w:top w:val="single" w:sz="4" w:space="0" w:color="auto"/>
              <w:left w:val="nil"/>
              <w:bottom w:val="single" w:sz="4" w:space="0" w:color="auto"/>
              <w:right w:val="single" w:sz="4" w:space="0" w:color="auto"/>
            </w:tcBorders>
            <w:vAlign w:val="center"/>
          </w:tcPr>
          <w:p w:rsidR="001205D5" w:rsidRPr="001205D5" w:rsidRDefault="001205D5" w:rsidP="001205D5">
            <w:pPr>
              <w:jc w:val="both"/>
              <w:rPr>
                <w:b/>
                <w:bCs/>
                <w:smallCaps/>
                <w:sz w:val="28"/>
                <w:szCs w:val="28"/>
              </w:rPr>
            </w:pPr>
          </w:p>
        </w:tc>
      </w:tr>
      <w:tr w:rsidR="001205D5" w:rsidRPr="001205D5" w:rsidTr="000D26C1">
        <w:trPr>
          <w:trHeight w:val="142"/>
          <w:tblHeader/>
        </w:trPr>
        <w:tc>
          <w:tcPr>
            <w:tcW w:w="5118" w:type="dxa"/>
            <w:tcBorders>
              <w:top w:val="nil"/>
              <w:left w:val="single" w:sz="4" w:space="0" w:color="auto"/>
              <w:bottom w:val="single" w:sz="4" w:space="0" w:color="auto"/>
              <w:right w:val="single" w:sz="4" w:space="0" w:color="auto"/>
            </w:tcBorders>
            <w:vAlign w:val="center"/>
          </w:tcPr>
          <w:p w:rsidR="001205D5" w:rsidRPr="001205D5" w:rsidRDefault="001205D5" w:rsidP="001205D5">
            <w:pPr>
              <w:jc w:val="both"/>
              <w:rPr>
                <w:b/>
                <w:bCs/>
                <w:smallCaps/>
                <w:sz w:val="28"/>
                <w:szCs w:val="28"/>
              </w:rPr>
            </w:pPr>
            <w:proofErr w:type="spellStart"/>
            <w:r w:rsidRPr="001205D5">
              <w:rPr>
                <w:b/>
                <w:bCs/>
                <w:smallCaps/>
                <w:sz w:val="28"/>
                <w:szCs w:val="28"/>
              </w:rPr>
              <w:t>Окуловский</w:t>
            </w:r>
            <w:proofErr w:type="spellEnd"/>
            <w:r w:rsidRPr="001205D5">
              <w:rPr>
                <w:b/>
                <w:bCs/>
                <w:smallCaps/>
                <w:sz w:val="28"/>
                <w:szCs w:val="28"/>
              </w:rPr>
              <w:t xml:space="preserve"> муниципальный район</w:t>
            </w:r>
          </w:p>
        </w:tc>
        <w:tc>
          <w:tcPr>
            <w:tcW w:w="4536" w:type="dxa"/>
            <w:tcBorders>
              <w:top w:val="nil"/>
              <w:left w:val="nil"/>
              <w:bottom w:val="single" w:sz="4" w:space="0" w:color="auto"/>
              <w:right w:val="nil"/>
            </w:tcBorders>
            <w:vAlign w:val="bottom"/>
          </w:tcPr>
          <w:p w:rsidR="001205D5" w:rsidRPr="001205D5" w:rsidRDefault="001205D5" w:rsidP="001205D5">
            <w:pPr>
              <w:jc w:val="both"/>
              <w:rPr>
                <w:b/>
                <w:sz w:val="28"/>
                <w:szCs w:val="28"/>
              </w:rPr>
            </w:pPr>
            <w:r w:rsidRPr="001205D5">
              <w:rPr>
                <w:b/>
                <w:sz w:val="28"/>
                <w:szCs w:val="28"/>
              </w:rPr>
              <w:t>0,3650</w:t>
            </w:r>
          </w:p>
        </w:tc>
        <w:tc>
          <w:tcPr>
            <w:tcW w:w="236" w:type="dxa"/>
            <w:tcBorders>
              <w:top w:val="nil"/>
              <w:left w:val="nil"/>
              <w:bottom w:val="single" w:sz="4" w:space="0" w:color="auto"/>
              <w:right w:val="single" w:sz="4" w:space="0" w:color="auto"/>
            </w:tcBorders>
            <w:vAlign w:val="bottom"/>
          </w:tcPr>
          <w:p w:rsidR="001205D5" w:rsidRPr="001205D5" w:rsidRDefault="001205D5" w:rsidP="001205D5">
            <w:pPr>
              <w:jc w:val="both"/>
              <w:rPr>
                <w:bCs/>
                <w:color w:val="000000"/>
                <w:sz w:val="28"/>
                <w:szCs w:val="28"/>
              </w:rPr>
            </w:pPr>
          </w:p>
        </w:tc>
      </w:tr>
      <w:tr w:rsidR="001205D5" w:rsidRPr="001205D5" w:rsidTr="000D26C1">
        <w:trPr>
          <w:trHeight w:val="255"/>
        </w:trPr>
        <w:tc>
          <w:tcPr>
            <w:tcW w:w="5118" w:type="dxa"/>
            <w:tcBorders>
              <w:top w:val="nil"/>
              <w:left w:val="single" w:sz="4" w:space="0" w:color="auto"/>
              <w:bottom w:val="single" w:sz="4" w:space="0" w:color="auto"/>
              <w:right w:val="single" w:sz="4" w:space="0" w:color="auto"/>
            </w:tcBorders>
            <w:vAlign w:val="center"/>
          </w:tcPr>
          <w:p w:rsidR="001205D5" w:rsidRPr="001205D5" w:rsidRDefault="001205D5" w:rsidP="001205D5">
            <w:pPr>
              <w:jc w:val="both"/>
              <w:rPr>
                <w:smallCaps/>
                <w:sz w:val="28"/>
                <w:szCs w:val="28"/>
              </w:rPr>
            </w:pPr>
            <w:proofErr w:type="spellStart"/>
            <w:r w:rsidRPr="001205D5">
              <w:rPr>
                <w:smallCaps/>
                <w:sz w:val="28"/>
                <w:szCs w:val="28"/>
              </w:rPr>
              <w:t>Кулотинское</w:t>
            </w:r>
            <w:proofErr w:type="spellEnd"/>
            <w:r w:rsidRPr="001205D5">
              <w:rPr>
                <w:smallCaps/>
                <w:sz w:val="28"/>
                <w:szCs w:val="28"/>
              </w:rPr>
              <w:t xml:space="preserve"> городское поселение</w:t>
            </w:r>
          </w:p>
        </w:tc>
        <w:tc>
          <w:tcPr>
            <w:tcW w:w="4536" w:type="dxa"/>
            <w:tcBorders>
              <w:top w:val="nil"/>
              <w:left w:val="nil"/>
              <w:bottom w:val="single" w:sz="4" w:space="0" w:color="auto"/>
              <w:right w:val="nil"/>
            </w:tcBorders>
            <w:vAlign w:val="bottom"/>
          </w:tcPr>
          <w:p w:rsidR="001205D5" w:rsidRPr="001205D5" w:rsidRDefault="001205D5" w:rsidP="001205D5">
            <w:pPr>
              <w:jc w:val="both"/>
              <w:rPr>
                <w:sz w:val="28"/>
                <w:szCs w:val="28"/>
              </w:rPr>
            </w:pPr>
            <w:r w:rsidRPr="001205D5">
              <w:rPr>
                <w:sz w:val="28"/>
                <w:szCs w:val="28"/>
              </w:rPr>
              <w:t>0,0566</w:t>
            </w:r>
          </w:p>
        </w:tc>
        <w:tc>
          <w:tcPr>
            <w:tcW w:w="236" w:type="dxa"/>
            <w:tcBorders>
              <w:top w:val="nil"/>
              <w:left w:val="nil"/>
              <w:bottom w:val="single" w:sz="4" w:space="0" w:color="auto"/>
              <w:right w:val="single" w:sz="4" w:space="0" w:color="auto"/>
            </w:tcBorders>
            <w:vAlign w:val="bottom"/>
          </w:tcPr>
          <w:p w:rsidR="001205D5" w:rsidRPr="001205D5" w:rsidRDefault="001205D5" w:rsidP="001205D5">
            <w:pPr>
              <w:jc w:val="both"/>
              <w:rPr>
                <w:bCs/>
                <w:color w:val="000000"/>
                <w:sz w:val="28"/>
                <w:szCs w:val="28"/>
              </w:rPr>
            </w:pPr>
          </w:p>
        </w:tc>
      </w:tr>
      <w:tr w:rsidR="001205D5" w:rsidRPr="001205D5" w:rsidTr="000D26C1">
        <w:trPr>
          <w:trHeight w:val="255"/>
        </w:trPr>
        <w:tc>
          <w:tcPr>
            <w:tcW w:w="5118" w:type="dxa"/>
            <w:tcBorders>
              <w:top w:val="nil"/>
              <w:left w:val="single" w:sz="4" w:space="0" w:color="auto"/>
              <w:bottom w:val="single" w:sz="4" w:space="0" w:color="auto"/>
              <w:right w:val="single" w:sz="4" w:space="0" w:color="auto"/>
            </w:tcBorders>
            <w:vAlign w:val="center"/>
          </w:tcPr>
          <w:p w:rsidR="001205D5" w:rsidRPr="001205D5" w:rsidRDefault="001205D5" w:rsidP="001205D5">
            <w:pPr>
              <w:jc w:val="both"/>
              <w:rPr>
                <w:smallCaps/>
                <w:sz w:val="28"/>
                <w:szCs w:val="28"/>
              </w:rPr>
            </w:pPr>
            <w:proofErr w:type="spellStart"/>
            <w:r w:rsidRPr="001205D5">
              <w:rPr>
                <w:smallCaps/>
                <w:sz w:val="28"/>
                <w:szCs w:val="28"/>
              </w:rPr>
              <w:t>Окуловское</w:t>
            </w:r>
            <w:proofErr w:type="spellEnd"/>
            <w:r w:rsidRPr="001205D5">
              <w:rPr>
                <w:smallCaps/>
                <w:sz w:val="28"/>
                <w:szCs w:val="28"/>
              </w:rPr>
              <w:t xml:space="preserve"> городское поселение</w:t>
            </w:r>
          </w:p>
        </w:tc>
        <w:tc>
          <w:tcPr>
            <w:tcW w:w="4536" w:type="dxa"/>
            <w:tcBorders>
              <w:top w:val="nil"/>
              <w:left w:val="nil"/>
              <w:bottom w:val="single" w:sz="4" w:space="0" w:color="auto"/>
              <w:right w:val="nil"/>
            </w:tcBorders>
            <w:vAlign w:val="bottom"/>
          </w:tcPr>
          <w:p w:rsidR="001205D5" w:rsidRPr="001205D5" w:rsidRDefault="001205D5" w:rsidP="001205D5">
            <w:pPr>
              <w:jc w:val="both"/>
              <w:rPr>
                <w:sz w:val="28"/>
                <w:szCs w:val="28"/>
              </w:rPr>
            </w:pPr>
            <w:r w:rsidRPr="001205D5">
              <w:rPr>
                <w:sz w:val="28"/>
                <w:szCs w:val="28"/>
              </w:rPr>
              <w:t>0,1979</w:t>
            </w:r>
          </w:p>
        </w:tc>
        <w:tc>
          <w:tcPr>
            <w:tcW w:w="236" w:type="dxa"/>
            <w:tcBorders>
              <w:top w:val="nil"/>
              <w:left w:val="nil"/>
              <w:bottom w:val="single" w:sz="4" w:space="0" w:color="auto"/>
              <w:right w:val="single" w:sz="4" w:space="0" w:color="auto"/>
            </w:tcBorders>
            <w:vAlign w:val="bottom"/>
          </w:tcPr>
          <w:p w:rsidR="001205D5" w:rsidRPr="001205D5" w:rsidRDefault="001205D5" w:rsidP="001205D5">
            <w:pPr>
              <w:jc w:val="both"/>
              <w:rPr>
                <w:bCs/>
                <w:color w:val="000000"/>
                <w:sz w:val="28"/>
                <w:szCs w:val="28"/>
              </w:rPr>
            </w:pPr>
          </w:p>
        </w:tc>
      </w:tr>
      <w:tr w:rsidR="001205D5" w:rsidRPr="001205D5" w:rsidTr="000D26C1">
        <w:trPr>
          <w:trHeight w:val="255"/>
        </w:trPr>
        <w:tc>
          <w:tcPr>
            <w:tcW w:w="5118" w:type="dxa"/>
            <w:tcBorders>
              <w:top w:val="nil"/>
              <w:left w:val="single" w:sz="4" w:space="0" w:color="auto"/>
              <w:bottom w:val="single" w:sz="4" w:space="0" w:color="auto"/>
              <w:right w:val="single" w:sz="4" w:space="0" w:color="auto"/>
            </w:tcBorders>
            <w:vAlign w:val="center"/>
          </w:tcPr>
          <w:p w:rsidR="001205D5" w:rsidRPr="001205D5" w:rsidRDefault="001205D5" w:rsidP="001205D5">
            <w:pPr>
              <w:jc w:val="both"/>
              <w:rPr>
                <w:smallCaps/>
                <w:sz w:val="28"/>
                <w:szCs w:val="28"/>
              </w:rPr>
            </w:pPr>
            <w:r w:rsidRPr="001205D5">
              <w:rPr>
                <w:smallCaps/>
                <w:sz w:val="28"/>
                <w:szCs w:val="28"/>
              </w:rPr>
              <w:t>Угловское городское поселение</w:t>
            </w:r>
          </w:p>
        </w:tc>
        <w:tc>
          <w:tcPr>
            <w:tcW w:w="4536" w:type="dxa"/>
            <w:tcBorders>
              <w:top w:val="nil"/>
              <w:left w:val="nil"/>
              <w:bottom w:val="single" w:sz="4" w:space="0" w:color="auto"/>
              <w:right w:val="nil"/>
            </w:tcBorders>
            <w:vAlign w:val="bottom"/>
          </w:tcPr>
          <w:p w:rsidR="001205D5" w:rsidRPr="001205D5" w:rsidRDefault="001205D5" w:rsidP="001205D5">
            <w:pPr>
              <w:jc w:val="both"/>
              <w:rPr>
                <w:sz w:val="28"/>
                <w:szCs w:val="28"/>
              </w:rPr>
            </w:pPr>
            <w:r w:rsidRPr="001205D5">
              <w:rPr>
                <w:sz w:val="28"/>
                <w:szCs w:val="28"/>
              </w:rPr>
              <w:t>0,1253</w:t>
            </w:r>
          </w:p>
        </w:tc>
        <w:tc>
          <w:tcPr>
            <w:tcW w:w="236" w:type="dxa"/>
            <w:tcBorders>
              <w:top w:val="nil"/>
              <w:left w:val="nil"/>
              <w:bottom w:val="single" w:sz="4" w:space="0" w:color="auto"/>
              <w:right w:val="single" w:sz="4" w:space="0" w:color="auto"/>
            </w:tcBorders>
            <w:vAlign w:val="bottom"/>
          </w:tcPr>
          <w:p w:rsidR="001205D5" w:rsidRPr="001205D5" w:rsidRDefault="001205D5" w:rsidP="001205D5">
            <w:pPr>
              <w:jc w:val="both"/>
              <w:rPr>
                <w:bCs/>
                <w:color w:val="000000"/>
                <w:sz w:val="28"/>
                <w:szCs w:val="28"/>
              </w:rPr>
            </w:pPr>
          </w:p>
        </w:tc>
      </w:tr>
      <w:tr w:rsidR="001205D5" w:rsidRPr="001205D5" w:rsidTr="000D26C1">
        <w:trPr>
          <w:trHeight w:val="255"/>
        </w:trPr>
        <w:tc>
          <w:tcPr>
            <w:tcW w:w="5118" w:type="dxa"/>
            <w:tcBorders>
              <w:top w:val="nil"/>
              <w:left w:val="single" w:sz="4" w:space="0" w:color="auto"/>
              <w:bottom w:val="single" w:sz="4" w:space="0" w:color="auto"/>
              <w:right w:val="single" w:sz="4" w:space="0" w:color="auto"/>
            </w:tcBorders>
            <w:vAlign w:val="center"/>
          </w:tcPr>
          <w:p w:rsidR="001205D5" w:rsidRPr="001205D5" w:rsidRDefault="001205D5" w:rsidP="001205D5">
            <w:pPr>
              <w:jc w:val="both"/>
              <w:rPr>
                <w:smallCaps/>
                <w:sz w:val="28"/>
                <w:szCs w:val="28"/>
              </w:rPr>
            </w:pPr>
            <w:proofErr w:type="spellStart"/>
            <w:r w:rsidRPr="001205D5">
              <w:rPr>
                <w:smallCaps/>
                <w:sz w:val="28"/>
                <w:szCs w:val="28"/>
              </w:rPr>
              <w:t>Березовикское</w:t>
            </w:r>
            <w:proofErr w:type="spellEnd"/>
            <w:r w:rsidRPr="001205D5">
              <w:rPr>
                <w:smallCaps/>
                <w:sz w:val="28"/>
                <w:szCs w:val="28"/>
              </w:rPr>
              <w:t xml:space="preserve"> сельское поселение</w:t>
            </w:r>
          </w:p>
        </w:tc>
        <w:tc>
          <w:tcPr>
            <w:tcW w:w="4536" w:type="dxa"/>
            <w:tcBorders>
              <w:top w:val="nil"/>
              <w:left w:val="nil"/>
              <w:bottom w:val="single" w:sz="4" w:space="0" w:color="auto"/>
              <w:right w:val="nil"/>
            </w:tcBorders>
            <w:vAlign w:val="bottom"/>
          </w:tcPr>
          <w:p w:rsidR="001205D5" w:rsidRPr="001205D5" w:rsidRDefault="001205D5" w:rsidP="001205D5">
            <w:pPr>
              <w:jc w:val="both"/>
              <w:rPr>
                <w:sz w:val="28"/>
                <w:szCs w:val="28"/>
              </w:rPr>
            </w:pPr>
            <w:r w:rsidRPr="001205D5">
              <w:rPr>
                <w:sz w:val="28"/>
                <w:szCs w:val="28"/>
              </w:rPr>
              <w:t>0,0501</w:t>
            </w:r>
          </w:p>
        </w:tc>
        <w:tc>
          <w:tcPr>
            <w:tcW w:w="236" w:type="dxa"/>
            <w:tcBorders>
              <w:top w:val="nil"/>
              <w:left w:val="nil"/>
              <w:bottom w:val="single" w:sz="4" w:space="0" w:color="auto"/>
              <w:right w:val="single" w:sz="4" w:space="0" w:color="auto"/>
            </w:tcBorders>
            <w:vAlign w:val="bottom"/>
          </w:tcPr>
          <w:p w:rsidR="001205D5" w:rsidRPr="001205D5" w:rsidRDefault="001205D5" w:rsidP="001205D5">
            <w:pPr>
              <w:jc w:val="both"/>
              <w:rPr>
                <w:bCs/>
                <w:color w:val="000000"/>
                <w:sz w:val="28"/>
                <w:szCs w:val="28"/>
              </w:rPr>
            </w:pPr>
          </w:p>
        </w:tc>
      </w:tr>
      <w:tr w:rsidR="001205D5" w:rsidRPr="001205D5" w:rsidTr="000D26C1">
        <w:trPr>
          <w:trHeight w:val="255"/>
        </w:trPr>
        <w:tc>
          <w:tcPr>
            <w:tcW w:w="5118" w:type="dxa"/>
            <w:tcBorders>
              <w:top w:val="nil"/>
              <w:left w:val="single" w:sz="4" w:space="0" w:color="auto"/>
              <w:bottom w:val="single" w:sz="4" w:space="0" w:color="auto"/>
              <w:right w:val="single" w:sz="4" w:space="0" w:color="auto"/>
            </w:tcBorders>
            <w:vAlign w:val="center"/>
          </w:tcPr>
          <w:p w:rsidR="001205D5" w:rsidRPr="001205D5" w:rsidRDefault="001205D5" w:rsidP="001205D5">
            <w:pPr>
              <w:jc w:val="both"/>
              <w:rPr>
                <w:smallCaps/>
                <w:sz w:val="28"/>
                <w:szCs w:val="28"/>
              </w:rPr>
            </w:pPr>
            <w:proofErr w:type="spellStart"/>
            <w:r w:rsidRPr="001205D5">
              <w:rPr>
                <w:smallCaps/>
                <w:sz w:val="28"/>
                <w:szCs w:val="28"/>
              </w:rPr>
              <w:t>Боровенковское</w:t>
            </w:r>
            <w:proofErr w:type="spellEnd"/>
            <w:r w:rsidRPr="001205D5">
              <w:rPr>
                <w:smallCaps/>
                <w:sz w:val="28"/>
                <w:szCs w:val="28"/>
              </w:rPr>
              <w:t xml:space="preserve"> сельское поселение</w:t>
            </w:r>
          </w:p>
        </w:tc>
        <w:tc>
          <w:tcPr>
            <w:tcW w:w="4536" w:type="dxa"/>
            <w:tcBorders>
              <w:top w:val="nil"/>
              <w:left w:val="nil"/>
              <w:bottom w:val="single" w:sz="4" w:space="0" w:color="auto"/>
              <w:right w:val="nil"/>
            </w:tcBorders>
            <w:vAlign w:val="bottom"/>
          </w:tcPr>
          <w:p w:rsidR="001205D5" w:rsidRPr="001205D5" w:rsidRDefault="001205D5" w:rsidP="001205D5">
            <w:pPr>
              <w:jc w:val="both"/>
              <w:rPr>
                <w:sz w:val="28"/>
                <w:szCs w:val="28"/>
              </w:rPr>
            </w:pPr>
            <w:r w:rsidRPr="001205D5">
              <w:rPr>
                <w:sz w:val="28"/>
                <w:szCs w:val="28"/>
              </w:rPr>
              <w:t>0,1356</w:t>
            </w:r>
          </w:p>
        </w:tc>
        <w:tc>
          <w:tcPr>
            <w:tcW w:w="236" w:type="dxa"/>
            <w:tcBorders>
              <w:top w:val="nil"/>
              <w:left w:val="nil"/>
              <w:bottom w:val="single" w:sz="4" w:space="0" w:color="auto"/>
              <w:right w:val="single" w:sz="4" w:space="0" w:color="auto"/>
            </w:tcBorders>
            <w:vAlign w:val="bottom"/>
          </w:tcPr>
          <w:p w:rsidR="001205D5" w:rsidRPr="001205D5" w:rsidRDefault="001205D5" w:rsidP="001205D5">
            <w:pPr>
              <w:jc w:val="both"/>
              <w:rPr>
                <w:bCs/>
                <w:color w:val="000000"/>
                <w:sz w:val="28"/>
                <w:szCs w:val="28"/>
              </w:rPr>
            </w:pPr>
          </w:p>
        </w:tc>
      </w:tr>
      <w:tr w:rsidR="001205D5" w:rsidRPr="001205D5" w:rsidTr="000D26C1">
        <w:trPr>
          <w:trHeight w:val="255"/>
        </w:trPr>
        <w:tc>
          <w:tcPr>
            <w:tcW w:w="5118" w:type="dxa"/>
            <w:tcBorders>
              <w:top w:val="nil"/>
              <w:left w:val="single" w:sz="4" w:space="0" w:color="auto"/>
              <w:bottom w:val="single" w:sz="4" w:space="0" w:color="auto"/>
              <w:right w:val="single" w:sz="4" w:space="0" w:color="auto"/>
            </w:tcBorders>
            <w:vAlign w:val="center"/>
          </w:tcPr>
          <w:p w:rsidR="001205D5" w:rsidRPr="001205D5" w:rsidRDefault="001205D5" w:rsidP="001205D5">
            <w:pPr>
              <w:jc w:val="both"/>
              <w:rPr>
                <w:smallCaps/>
                <w:sz w:val="28"/>
                <w:szCs w:val="28"/>
              </w:rPr>
            </w:pPr>
            <w:proofErr w:type="spellStart"/>
            <w:r w:rsidRPr="001205D5">
              <w:rPr>
                <w:smallCaps/>
                <w:sz w:val="28"/>
                <w:szCs w:val="28"/>
              </w:rPr>
              <w:t>Котовское</w:t>
            </w:r>
            <w:proofErr w:type="spellEnd"/>
            <w:r w:rsidRPr="001205D5">
              <w:rPr>
                <w:smallCaps/>
                <w:sz w:val="28"/>
                <w:szCs w:val="28"/>
              </w:rPr>
              <w:t xml:space="preserve"> сельское поселение</w:t>
            </w:r>
          </w:p>
        </w:tc>
        <w:tc>
          <w:tcPr>
            <w:tcW w:w="4536" w:type="dxa"/>
            <w:tcBorders>
              <w:top w:val="nil"/>
              <w:left w:val="nil"/>
              <w:bottom w:val="single" w:sz="4" w:space="0" w:color="auto"/>
              <w:right w:val="nil"/>
            </w:tcBorders>
            <w:vAlign w:val="bottom"/>
          </w:tcPr>
          <w:p w:rsidR="001205D5" w:rsidRPr="001205D5" w:rsidRDefault="001205D5" w:rsidP="001205D5">
            <w:pPr>
              <w:jc w:val="both"/>
              <w:rPr>
                <w:sz w:val="28"/>
                <w:szCs w:val="28"/>
              </w:rPr>
            </w:pPr>
            <w:r w:rsidRPr="001205D5">
              <w:rPr>
                <w:sz w:val="28"/>
                <w:szCs w:val="28"/>
              </w:rPr>
              <w:t>0,0289</w:t>
            </w:r>
          </w:p>
        </w:tc>
        <w:tc>
          <w:tcPr>
            <w:tcW w:w="236" w:type="dxa"/>
            <w:tcBorders>
              <w:top w:val="nil"/>
              <w:left w:val="nil"/>
              <w:bottom w:val="single" w:sz="4" w:space="0" w:color="auto"/>
              <w:right w:val="single" w:sz="4" w:space="0" w:color="auto"/>
            </w:tcBorders>
            <w:vAlign w:val="bottom"/>
          </w:tcPr>
          <w:p w:rsidR="001205D5" w:rsidRPr="001205D5" w:rsidRDefault="001205D5" w:rsidP="001205D5">
            <w:pPr>
              <w:jc w:val="both"/>
              <w:rPr>
                <w:bCs/>
                <w:color w:val="000000"/>
                <w:sz w:val="28"/>
                <w:szCs w:val="28"/>
              </w:rPr>
            </w:pPr>
          </w:p>
        </w:tc>
      </w:tr>
      <w:tr w:rsidR="001205D5" w:rsidRPr="001205D5" w:rsidTr="000D26C1">
        <w:trPr>
          <w:trHeight w:val="255"/>
        </w:trPr>
        <w:tc>
          <w:tcPr>
            <w:tcW w:w="5118" w:type="dxa"/>
            <w:tcBorders>
              <w:top w:val="nil"/>
              <w:left w:val="single" w:sz="4" w:space="0" w:color="auto"/>
              <w:bottom w:val="single" w:sz="4" w:space="0" w:color="auto"/>
              <w:right w:val="single" w:sz="4" w:space="0" w:color="auto"/>
            </w:tcBorders>
            <w:vAlign w:val="center"/>
          </w:tcPr>
          <w:p w:rsidR="001205D5" w:rsidRPr="001205D5" w:rsidRDefault="001205D5" w:rsidP="001205D5">
            <w:pPr>
              <w:jc w:val="both"/>
              <w:rPr>
                <w:smallCaps/>
                <w:sz w:val="28"/>
                <w:szCs w:val="28"/>
              </w:rPr>
            </w:pPr>
            <w:r w:rsidRPr="001205D5">
              <w:rPr>
                <w:smallCaps/>
                <w:sz w:val="28"/>
                <w:szCs w:val="28"/>
              </w:rPr>
              <w:t>Турбинное сельское поселение</w:t>
            </w:r>
          </w:p>
        </w:tc>
        <w:tc>
          <w:tcPr>
            <w:tcW w:w="4536" w:type="dxa"/>
            <w:tcBorders>
              <w:top w:val="nil"/>
              <w:left w:val="nil"/>
              <w:bottom w:val="single" w:sz="4" w:space="0" w:color="auto"/>
              <w:right w:val="nil"/>
            </w:tcBorders>
            <w:vAlign w:val="bottom"/>
          </w:tcPr>
          <w:p w:rsidR="001205D5" w:rsidRPr="001205D5" w:rsidRDefault="001205D5" w:rsidP="001205D5">
            <w:pPr>
              <w:jc w:val="both"/>
              <w:rPr>
                <w:sz w:val="28"/>
                <w:szCs w:val="28"/>
              </w:rPr>
            </w:pPr>
            <w:r w:rsidRPr="001205D5">
              <w:rPr>
                <w:sz w:val="28"/>
                <w:szCs w:val="28"/>
              </w:rPr>
              <w:t>0,0247</w:t>
            </w:r>
          </w:p>
        </w:tc>
        <w:tc>
          <w:tcPr>
            <w:tcW w:w="236" w:type="dxa"/>
            <w:tcBorders>
              <w:top w:val="nil"/>
              <w:left w:val="nil"/>
              <w:bottom w:val="single" w:sz="4" w:space="0" w:color="auto"/>
              <w:right w:val="single" w:sz="4" w:space="0" w:color="auto"/>
            </w:tcBorders>
            <w:vAlign w:val="bottom"/>
          </w:tcPr>
          <w:p w:rsidR="001205D5" w:rsidRPr="001205D5" w:rsidRDefault="001205D5" w:rsidP="001205D5">
            <w:pPr>
              <w:jc w:val="both"/>
              <w:rPr>
                <w:bCs/>
                <w:color w:val="000000"/>
                <w:sz w:val="28"/>
                <w:szCs w:val="28"/>
              </w:rPr>
            </w:pPr>
          </w:p>
        </w:tc>
      </w:tr>
    </w:tbl>
    <w:p w:rsidR="001205D5" w:rsidRPr="001205D5" w:rsidRDefault="001205D5" w:rsidP="001205D5">
      <w:pPr>
        <w:ind w:firstLine="851"/>
        <w:jc w:val="both"/>
        <w:rPr>
          <w:sz w:val="28"/>
          <w:szCs w:val="28"/>
        </w:rPr>
      </w:pPr>
    </w:p>
    <w:p w:rsidR="001205D5" w:rsidRPr="001205D5" w:rsidRDefault="001205D5" w:rsidP="001205D5">
      <w:pPr>
        <w:keepNext/>
        <w:tabs>
          <w:tab w:val="left" w:pos="2340"/>
        </w:tabs>
        <w:spacing w:line="240" w:lineRule="exact"/>
        <w:ind w:firstLine="697"/>
        <w:jc w:val="center"/>
        <w:outlineLvl w:val="0"/>
        <w:rPr>
          <w:b/>
          <w:bCs/>
          <w:sz w:val="28"/>
          <w:szCs w:val="28"/>
        </w:rPr>
      </w:pPr>
      <w:r w:rsidRPr="001205D5">
        <w:rPr>
          <w:b/>
          <w:bCs/>
          <w:sz w:val="28"/>
          <w:szCs w:val="28"/>
        </w:rPr>
        <w:t xml:space="preserve">Статья 6. Дополнительный норматив отчислений  от налога на доходы физических лиц в бюджет </w:t>
      </w:r>
      <w:proofErr w:type="spellStart"/>
      <w:r w:rsidRPr="001205D5">
        <w:rPr>
          <w:b/>
          <w:bCs/>
          <w:sz w:val="28"/>
          <w:szCs w:val="28"/>
        </w:rPr>
        <w:t>Окуловского</w:t>
      </w:r>
      <w:proofErr w:type="spellEnd"/>
      <w:r w:rsidRPr="001205D5">
        <w:rPr>
          <w:b/>
          <w:bCs/>
          <w:sz w:val="28"/>
          <w:szCs w:val="28"/>
        </w:rPr>
        <w:t xml:space="preserve"> муниципального района на 2016 год</w:t>
      </w:r>
    </w:p>
    <w:p w:rsidR="001205D5" w:rsidRPr="001205D5" w:rsidRDefault="001205D5" w:rsidP="001205D5">
      <w:pPr>
        <w:spacing w:line="360" w:lineRule="atLeast"/>
        <w:ind w:firstLine="697"/>
        <w:jc w:val="both"/>
        <w:rPr>
          <w:sz w:val="28"/>
          <w:szCs w:val="28"/>
        </w:rPr>
      </w:pPr>
      <w:proofErr w:type="gramStart"/>
      <w:r w:rsidRPr="001205D5">
        <w:rPr>
          <w:sz w:val="28"/>
          <w:szCs w:val="28"/>
        </w:rPr>
        <w:t>Принять в сведению, что статьей 6 областного закона «Об областном бюджете на 2016 год »</w:t>
      </w:r>
      <w:r w:rsidRPr="001205D5">
        <w:rPr>
          <w:bCs/>
          <w:sz w:val="28"/>
          <w:szCs w:val="28"/>
        </w:rPr>
        <w:t xml:space="preserve"> </w:t>
      </w:r>
      <w:r w:rsidRPr="001205D5">
        <w:rPr>
          <w:sz w:val="28"/>
          <w:szCs w:val="28"/>
        </w:rPr>
        <w:t>утвержден  дополнительный норматив отчислений от налога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подлежащего зачислению в областной бюджет, в порядке замены части</w:t>
      </w:r>
      <w:proofErr w:type="gramEnd"/>
      <w:r w:rsidRPr="001205D5">
        <w:rPr>
          <w:sz w:val="28"/>
          <w:szCs w:val="28"/>
        </w:rPr>
        <w:t xml:space="preserve"> дотации на выравнивание бюджетной обеспеченности </w:t>
      </w:r>
      <w:proofErr w:type="spellStart"/>
      <w:r w:rsidRPr="001205D5">
        <w:rPr>
          <w:sz w:val="28"/>
          <w:szCs w:val="28"/>
        </w:rPr>
        <w:t>Окуловскому</w:t>
      </w:r>
      <w:proofErr w:type="spellEnd"/>
      <w:r w:rsidRPr="001205D5">
        <w:rPr>
          <w:sz w:val="28"/>
          <w:szCs w:val="28"/>
        </w:rPr>
        <w:t xml:space="preserve"> муниципальному району</w:t>
      </w:r>
      <w:r w:rsidRPr="001205D5">
        <w:rPr>
          <w:bCs/>
          <w:sz w:val="28"/>
          <w:szCs w:val="28"/>
        </w:rPr>
        <w:t xml:space="preserve"> в размере 6 процентов в 2016 году.</w:t>
      </w:r>
    </w:p>
    <w:p w:rsidR="001205D5" w:rsidRPr="001205D5" w:rsidRDefault="001205D5" w:rsidP="001205D5">
      <w:pPr>
        <w:jc w:val="both"/>
        <w:rPr>
          <w:sz w:val="28"/>
          <w:szCs w:val="28"/>
        </w:rPr>
      </w:pPr>
    </w:p>
    <w:p w:rsidR="001205D5" w:rsidRPr="001205D5" w:rsidRDefault="001205D5" w:rsidP="001205D5">
      <w:pPr>
        <w:spacing w:line="240" w:lineRule="exact"/>
        <w:ind w:firstLine="697"/>
        <w:jc w:val="center"/>
        <w:rPr>
          <w:b/>
          <w:bCs/>
          <w:sz w:val="28"/>
          <w:szCs w:val="28"/>
        </w:rPr>
      </w:pPr>
      <w:r w:rsidRPr="001205D5">
        <w:rPr>
          <w:b/>
          <w:bCs/>
          <w:sz w:val="28"/>
          <w:szCs w:val="28"/>
        </w:rPr>
        <w:t xml:space="preserve">Статья 7. Главные администраторы доходов и администраторы источников финансирования дефицита бюджета </w:t>
      </w:r>
      <w:proofErr w:type="spellStart"/>
      <w:r w:rsidRPr="001205D5">
        <w:rPr>
          <w:b/>
          <w:bCs/>
          <w:sz w:val="28"/>
          <w:szCs w:val="28"/>
        </w:rPr>
        <w:t>Окуловского</w:t>
      </w:r>
      <w:proofErr w:type="spellEnd"/>
      <w:r w:rsidRPr="001205D5">
        <w:rPr>
          <w:b/>
          <w:bCs/>
          <w:sz w:val="28"/>
          <w:szCs w:val="28"/>
        </w:rPr>
        <w:t xml:space="preserve"> муниципального района</w:t>
      </w:r>
    </w:p>
    <w:p w:rsidR="001205D5" w:rsidRPr="001205D5" w:rsidRDefault="001205D5" w:rsidP="001205D5">
      <w:pPr>
        <w:spacing w:line="360" w:lineRule="atLeast"/>
        <w:ind w:firstLine="700"/>
        <w:jc w:val="both"/>
        <w:rPr>
          <w:sz w:val="28"/>
          <w:szCs w:val="28"/>
        </w:rPr>
      </w:pPr>
      <w:r w:rsidRPr="001205D5">
        <w:rPr>
          <w:sz w:val="28"/>
          <w:szCs w:val="28"/>
        </w:rPr>
        <w:lastRenderedPageBreak/>
        <w:t xml:space="preserve">1. Утвердить перечень главных администраторов доходов бюджета </w:t>
      </w:r>
      <w:proofErr w:type="spellStart"/>
      <w:r w:rsidRPr="001205D5">
        <w:rPr>
          <w:sz w:val="28"/>
          <w:szCs w:val="28"/>
        </w:rPr>
        <w:t>Окуловского</w:t>
      </w:r>
      <w:proofErr w:type="spellEnd"/>
      <w:r w:rsidRPr="001205D5">
        <w:rPr>
          <w:sz w:val="28"/>
          <w:szCs w:val="28"/>
        </w:rPr>
        <w:t xml:space="preserve"> муниципального района на </w:t>
      </w:r>
      <w:r w:rsidRPr="001205D5">
        <w:rPr>
          <w:bCs/>
          <w:sz w:val="28"/>
          <w:szCs w:val="28"/>
        </w:rPr>
        <w:t xml:space="preserve">2016 год </w:t>
      </w:r>
      <w:r w:rsidRPr="001205D5">
        <w:rPr>
          <w:sz w:val="28"/>
          <w:szCs w:val="28"/>
        </w:rPr>
        <w:t>согласно приложению 4 к настоящему решению.</w:t>
      </w:r>
    </w:p>
    <w:p w:rsidR="001205D5" w:rsidRPr="001205D5" w:rsidRDefault="001205D5" w:rsidP="001205D5">
      <w:pPr>
        <w:spacing w:line="360" w:lineRule="atLeast"/>
        <w:ind w:firstLine="851"/>
        <w:jc w:val="both"/>
        <w:rPr>
          <w:sz w:val="28"/>
          <w:szCs w:val="28"/>
        </w:rPr>
      </w:pPr>
      <w:r w:rsidRPr="001205D5">
        <w:rPr>
          <w:sz w:val="28"/>
          <w:szCs w:val="28"/>
        </w:rPr>
        <w:t xml:space="preserve">2. Утвердить перечень </w:t>
      </w:r>
      <w:proofErr w:type="gramStart"/>
      <w:r w:rsidRPr="001205D5">
        <w:rPr>
          <w:sz w:val="28"/>
          <w:szCs w:val="28"/>
        </w:rPr>
        <w:t>администраторов источников финансирования  дефицита бюджета</w:t>
      </w:r>
      <w:proofErr w:type="gramEnd"/>
      <w:r w:rsidRPr="001205D5">
        <w:rPr>
          <w:sz w:val="28"/>
          <w:szCs w:val="28"/>
        </w:rPr>
        <w:t xml:space="preserve"> </w:t>
      </w:r>
      <w:proofErr w:type="spellStart"/>
      <w:r w:rsidRPr="001205D5">
        <w:rPr>
          <w:sz w:val="28"/>
          <w:szCs w:val="28"/>
        </w:rPr>
        <w:t>Окуловского</w:t>
      </w:r>
      <w:proofErr w:type="spellEnd"/>
      <w:r w:rsidRPr="001205D5">
        <w:rPr>
          <w:sz w:val="28"/>
          <w:szCs w:val="28"/>
        </w:rPr>
        <w:t xml:space="preserve"> муниципального района на 2016 год согласно приложению 5 к настоящему решению.</w:t>
      </w:r>
    </w:p>
    <w:p w:rsidR="001205D5" w:rsidRPr="001205D5" w:rsidRDefault="001205D5" w:rsidP="001205D5">
      <w:pPr>
        <w:widowControl w:val="0"/>
        <w:autoSpaceDE/>
        <w:autoSpaceDN/>
        <w:spacing w:line="360" w:lineRule="atLeast"/>
        <w:ind w:firstLine="720"/>
        <w:jc w:val="both"/>
        <w:rPr>
          <w:b/>
          <w:sz w:val="28"/>
          <w:szCs w:val="28"/>
        </w:rPr>
      </w:pPr>
    </w:p>
    <w:p w:rsidR="001205D5" w:rsidRPr="001205D5" w:rsidRDefault="001205D5" w:rsidP="001205D5">
      <w:pPr>
        <w:spacing w:line="240" w:lineRule="exact"/>
        <w:ind w:firstLine="697"/>
        <w:jc w:val="center"/>
        <w:rPr>
          <w:b/>
          <w:bCs/>
          <w:sz w:val="28"/>
          <w:szCs w:val="28"/>
        </w:rPr>
      </w:pPr>
      <w:r w:rsidRPr="001205D5">
        <w:rPr>
          <w:b/>
          <w:bCs/>
          <w:sz w:val="28"/>
          <w:szCs w:val="28"/>
        </w:rPr>
        <w:t>Статья 8. Реструктуризация кредиторской задолженности юридических лиц по пеням и штрафам</w:t>
      </w:r>
    </w:p>
    <w:p w:rsidR="001205D5" w:rsidRPr="001205D5" w:rsidRDefault="001205D5" w:rsidP="001205D5">
      <w:pPr>
        <w:spacing w:line="360" w:lineRule="atLeast"/>
        <w:ind w:firstLine="697"/>
        <w:jc w:val="both"/>
        <w:rPr>
          <w:sz w:val="28"/>
          <w:szCs w:val="28"/>
        </w:rPr>
      </w:pPr>
      <w:r w:rsidRPr="001205D5">
        <w:rPr>
          <w:sz w:val="28"/>
          <w:szCs w:val="28"/>
        </w:rPr>
        <w:t xml:space="preserve">Установить, что в 2016 году производится списание сумм задолженности по пеням и штрафам соответствующих налогов с организаций, выполнивших условия реструктуризации, в отношении которых решение о реструктуризации было принято Администрацией </w:t>
      </w:r>
      <w:proofErr w:type="spellStart"/>
      <w:r w:rsidRPr="001205D5">
        <w:rPr>
          <w:sz w:val="28"/>
          <w:szCs w:val="28"/>
        </w:rPr>
        <w:t>Окуловского</w:t>
      </w:r>
      <w:proofErr w:type="spellEnd"/>
      <w:r w:rsidRPr="001205D5">
        <w:rPr>
          <w:sz w:val="28"/>
          <w:szCs w:val="28"/>
        </w:rPr>
        <w:t xml:space="preserve"> муниципального района.</w:t>
      </w:r>
    </w:p>
    <w:p w:rsidR="001205D5" w:rsidRPr="001205D5" w:rsidRDefault="001205D5" w:rsidP="001205D5">
      <w:pPr>
        <w:spacing w:line="360" w:lineRule="atLeast"/>
        <w:ind w:firstLine="697"/>
        <w:jc w:val="both"/>
        <w:rPr>
          <w:sz w:val="28"/>
          <w:szCs w:val="28"/>
        </w:rPr>
      </w:pPr>
      <w:r w:rsidRPr="001205D5">
        <w:rPr>
          <w:sz w:val="28"/>
          <w:szCs w:val="28"/>
        </w:rPr>
        <w:t xml:space="preserve">Порядок списания задолженности пеней и штрафов по соответствующим налогам  устанавливается Администрацией </w:t>
      </w:r>
      <w:proofErr w:type="spellStart"/>
      <w:r w:rsidRPr="001205D5">
        <w:rPr>
          <w:sz w:val="28"/>
          <w:szCs w:val="28"/>
        </w:rPr>
        <w:t>Окуловского</w:t>
      </w:r>
      <w:proofErr w:type="spellEnd"/>
      <w:r w:rsidRPr="001205D5">
        <w:rPr>
          <w:sz w:val="28"/>
          <w:szCs w:val="28"/>
        </w:rPr>
        <w:t xml:space="preserve"> муниципального района.</w:t>
      </w:r>
    </w:p>
    <w:p w:rsidR="001205D5" w:rsidRPr="001205D5" w:rsidRDefault="001205D5" w:rsidP="001205D5">
      <w:pPr>
        <w:adjustRightInd w:val="0"/>
        <w:ind w:firstLine="900"/>
        <w:jc w:val="both"/>
        <w:outlineLvl w:val="1"/>
        <w:rPr>
          <w:b/>
          <w:sz w:val="28"/>
          <w:szCs w:val="28"/>
        </w:rPr>
      </w:pPr>
    </w:p>
    <w:p w:rsidR="001205D5" w:rsidRPr="001205D5" w:rsidRDefault="001205D5" w:rsidP="001205D5">
      <w:pPr>
        <w:adjustRightInd w:val="0"/>
        <w:ind w:firstLine="700"/>
        <w:jc w:val="center"/>
        <w:outlineLvl w:val="1"/>
        <w:rPr>
          <w:b/>
          <w:sz w:val="28"/>
          <w:szCs w:val="28"/>
        </w:rPr>
      </w:pPr>
      <w:r w:rsidRPr="001205D5">
        <w:rPr>
          <w:b/>
          <w:sz w:val="28"/>
          <w:szCs w:val="28"/>
        </w:rPr>
        <w:t>Статья 9. Списание дебиторской задолженности</w:t>
      </w:r>
    </w:p>
    <w:p w:rsidR="001205D5" w:rsidRPr="001205D5" w:rsidRDefault="001205D5" w:rsidP="001205D5">
      <w:pPr>
        <w:spacing w:line="360" w:lineRule="atLeast"/>
        <w:ind w:firstLine="851"/>
        <w:jc w:val="both"/>
        <w:outlineLvl w:val="0"/>
        <w:rPr>
          <w:sz w:val="28"/>
          <w:szCs w:val="28"/>
        </w:rPr>
      </w:pPr>
      <w:r w:rsidRPr="001205D5">
        <w:rPr>
          <w:sz w:val="28"/>
          <w:szCs w:val="28"/>
        </w:rPr>
        <w:t xml:space="preserve">Дебиторская задолженность, безнадежная к взысканию, списывается с балансов получателей средств бюджета </w:t>
      </w:r>
      <w:proofErr w:type="spellStart"/>
      <w:r w:rsidRPr="001205D5">
        <w:rPr>
          <w:sz w:val="28"/>
          <w:szCs w:val="28"/>
        </w:rPr>
        <w:t>Окуловского</w:t>
      </w:r>
      <w:proofErr w:type="spellEnd"/>
      <w:r w:rsidRPr="001205D5">
        <w:rPr>
          <w:sz w:val="28"/>
          <w:szCs w:val="28"/>
        </w:rPr>
        <w:t xml:space="preserve"> муниципального района в порядке, установленном Администрацией </w:t>
      </w:r>
      <w:proofErr w:type="spellStart"/>
      <w:r w:rsidRPr="001205D5">
        <w:rPr>
          <w:sz w:val="28"/>
          <w:szCs w:val="28"/>
        </w:rPr>
        <w:t>Окуловского</w:t>
      </w:r>
      <w:proofErr w:type="spellEnd"/>
      <w:r w:rsidRPr="001205D5">
        <w:rPr>
          <w:sz w:val="28"/>
          <w:szCs w:val="28"/>
        </w:rPr>
        <w:t xml:space="preserve"> муниципального района.</w:t>
      </w:r>
    </w:p>
    <w:p w:rsidR="001205D5" w:rsidRPr="001205D5" w:rsidRDefault="001205D5" w:rsidP="001205D5">
      <w:pPr>
        <w:adjustRightInd w:val="0"/>
        <w:ind w:firstLine="540"/>
        <w:jc w:val="both"/>
        <w:outlineLvl w:val="1"/>
        <w:rPr>
          <w:sz w:val="28"/>
          <w:szCs w:val="28"/>
        </w:rPr>
      </w:pPr>
    </w:p>
    <w:p w:rsidR="001205D5" w:rsidRPr="001205D5" w:rsidRDefault="001205D5" w:rsidP="001205D5">
      <w:pPr>
        <w:adjustRightInd w:val="0"/>
        <w:spacing w:line="240" w:lineRule="exact"/>
        <w:ind w:firstLine="697"/>
        <w:jc w:val="center"/>
        <w:outlineLvl w:val="0"/>
        <w:rPr>
          <w:sz w:val="28"/>
          <w:szCs w:val="28"/>
        </w:rPr>
      </w:pPr>
      <w:r w:rsidRPr="001205D5">
        <w:rPr>
          <w:b/>
          <w:sz w:val="28"/>
          <w:szCs w:val="28"/>
        </w:rPr>
        <w:t xml:space="preserve">Статья 10. Особенности использования средств, поступающих во временное распоряжение получателей средств бюджета </w:t>
      </w:r>
      <w:proofErr w:type="spellStart"/>
      <w:r w:rsidRPr="001205D5">
        <w:rPr>
          <w:b/>
          <w:sz w:val="28"/>
          <w:szCs w:val="28"/>
        </w:rPr>
        <w:t>Окуловского</w:t>
      </w:r>
      <w:proofErr w:type="spellEnd"/>
      <w:r w:rsidRPr="001205D5">
        <w:rPr>
          <w:b/>
          <w:sz w:val="28"/>
          <w:szCs w:val="28"/>
        </w:rPr>
        <w:t xml:space="preserve"> муниципального района</w:t>
      </w:r>
    </w:p>
    <w:p w:rsidR="001205D5" w:rsidRPr="001205D5" w:rsidRDefault="001205D5" w:rsidP="001205D5">
      <w:pPr>
        <w:adjustRightInd w:val="0"/>
        <w:spacing w:line="360" w:lineRule="atLeast"/>
        <w:ind w:firstLine="697"/>
        <w:jc w:val="both"/>
        <w:outlineLvl w:val="0"/>
        <w:rPr>
          <w:sz w:val="28"/>
          <w:szCs w:val="28"/>
        </w:rPr>
      </w:pPr>
      <w:r w:rsidRPr="001205D5">
        <w:rPr>
          <w:sz w:val="28"/>
          <w:szCs w:val="28"/>
        </w:rPr>
        <w:t xml:space="preserve">Операции со средствами, поступающими во временное распоряжение получателей средств бюджета </w:t>
      </w:r>
      <w:proofErr w:type="spellStart"/>
      <w:r w:rsidRPr="001205D5">
        <w:rPr>
          <w:sz w:val="28"/>
          <w:szCs w:val="28"/>
        </w:rPr>
        <w:t>Окуловского</w:t>
      </w:r>
      <w:proofErr w:type="spellEnd"/>
      <w:r w:rsidRPr="001205D5">
        <w:rPr>
          <w:sz w:val="28"/>
          <w:szCs w:val="28"/>
        </w:rPr>
        <w:t xml:space="preserve"> муниципального района в соответствии нормативными правовыми актами Российской Федерации, нормативными правовыми актами </w:t>
      </w:r>
      <w:proofErr w:type="spellStart"/>
      <w:r w:rsidRPr="001205D5">
        <w:rPr>
          <w:sz w:val="28"/>
          <w:szCs w:val="28"/>
        </w:rPr>
        <w:t>Окуловского</w:t>
      </w:r>
      <w:proofErr w:type="spellEnd"/>
      <w:r w:rsidRPr="001205D5">
        <w:rPr>
          <w:sz w:val="28"/>
          <w:szCs w:val="28"/>
        </w:rPr>
        <w:t xml:space="preserve"> муниципального района, в соответствии с заключенным Соглашением учитываются на лицевых счетах, открытых им в управлении Федерального казначейства по Новгородской области.</w:t>
      </w:r>
    </w:p>
    <w:p w:rsidR="001205D5" w:rsidRPr="001205D5" w:rsidRDefault="001205D5" w:rsidP="001205D5">
      <w:pPr>
        <w:jc w:val="both"/>
        <w:rPr>
          <w:b/>
          <w:sz w:val="28"/>
          <w:szCs w:val="28"/>
        </w:rPr>
      </w:pPr>
    </w:p>
    <w:p w:rsidR="001205D5" w:rsidRPr="001205D5" w:rsidRDefault="001205D5" w:rsidP="001205D5">
      <w:pPr>
        <w:spacing w:line="240" w:lineRule="exact"/>
        <w:jc w:val="center"/>
        <w:rPr>
          <w:sz w:val="28"/>
          <w:szCs w:val="28"/>
        </w:rPr>
      </w:pPr>
      <w:r w:rsidRPr="001205D5">
        <w:rPr>
          <w:b/>
          <w:sz w:val="28"/>
          <w:szCs w:val="28"/>
        </w:rPr>
        <w:t>Статья 11. Межбюджетные трансферты, получаемые из других бюджетов бюджетной системы Российской Федерации</w:t>
      </w:r>
    </w:p>
    <w:p w:rsidR="001205D5" w:rsidRPr="001205D5" w:rsidRDefault="001205D5" w:rsidP="001205D5">
      <w:pPr>
        <w:spacing w:line="360" w:lineRule="atLeast"/>
        <w:ind w:firstLine="851"/>
        <w:jc w:val="both"/>
        <w:outlineLvl w:val="0"/>
        <w:rPr>
          <w:sz w:val="28"/>
          <w:szCs w:val="28"/>
        </w:rPr>
      </w:pPr>
      <w:r w:rsidRPr="001205D5">
        <w:rPr>
          <w:sz w:val="28"/>
          <w:szCs w:val="28"/>
        </w:rPr>
        <w:t>Утвердить объем межбюджетных трансфертов, получаемых из других бюджетов бюджетной системы Российской Федерации на 2016 год в сумме 349162,2 тыс. рублей.</w:t>
      </w:r>
    </w:p>
    <w:p w:rsidR="001205D5" w:rsidRPr="001205D5" w:rsidRDefault="001205D5" w:rsidP="001205D5">
      <w:pPr>
        <w:adjustRightInd w:val="0"/>
        <w:spacing w:line="360" w:lineRule="atLeast"/>
        <w:ind w:firstLine="540"/>
        <w:jc w:val="both"/>
        <w:outlineLvl w:val="0"/>
        <w:rPr>
          <w:sz w:val="28"/>
          <w:szCs w:val="28"/>
        </w:rPr>
      </w:pPr>
    </w:p>
    <w:p w:rsidR="001205D5" w:rsidRPr="001205D5" w:rsidRDefault="001205D5" w:rsidP="001205D5">
      <w:pPr>
        <w:spacing w:line="240" w:lineRule="exact"/>
        <w:ind w:firstLine="697"/>
        <w:jc w:val="center"/>
        <w:rPr>
          <w:b/>
          <w:sz w:val="28"/>
          <w:szCs w:val="28"/>
        </w:rPr>
      </w:pPr>
      <w:r w:rsidRPr="001205D5">
        <w:rPr>
          <w:b/>
          <w:sz w:val="28"/>
          <w:szCs w:val="28"/>
        </w:rPr>
        <w:t xml:space="preserve">Статья 12. Межбюджетные трансферты бюджетам городских и сельских поселений </w:t>
      </w:r>
      <w:proofErr w:type="spellStart"/>
      <w:r w:rsidRPr="001205D5">
        <w:rPr>
          <w:b/>
          <w:sz w:val="28"/>
          <w:szCs w:val="28"/>
        </w:rPr>
        <w:t>Окуловского</w:t>
      </w:r>
      <w:proofErr w:type="spellEnd"/>
      <w:r w:rsidRPr="001205D5">
        <w:rPr>
          <w:b/>
          <w:sz w:val="28"/>
          <w:szCs w:val="28"/>
        </w:rPr>
        <w:t xml:space="preserve"> муниципального района</w:t>
      </w:r>
    </w:p>
    <w:p w:rsidR="001205D5" w:rsidRPr="001205D5" w:rsidRDefault="001205D5" w:rsidP="001205D5">
      <w:pPr>
        <w:spacing w:line="360" w:lineRule="atLeast"/>
        <w:ind w:firstLine="697"/>
        <w:jc w:val="both"/>
        <w:rPr>
          <w:sz w:val="28"/>
          <w:szCs w:val="28"/>
        </w:rPr>
      </w:pPr>
      <w:r w:rsidRPr="001205D5">
        <w:rPr>
          <w:sz w:val="28"/>
          <w:szCs w:val="28"/>
        </w:rPr>
        <w:t xml:space="preserve">1. Утвердить распределение межбюджетных трансфертов бюджетам городских и сельских поселений на </w:t>
      </w:r>
      <w:r w:rsidRPr="001205D5">
        <w:rPr>
          <w:bCs/>
          <w:sz w:val="28"/>
          <w:szCs w:val="28"/>
        </w:rPr>
        <w:t>2016 год</w:t>
      </w:r>
      <w:r w:rsidRPr="001205D5">
        <w:rPr>
          <w:sz w:val="28"/>
          <w:szCs w:val="28"/>
        </w:rPr>
        <w:t xml:space="preserve"> согласно приложению 6 к настоящему решению.</w:t>
      </w:r>
    </w:p>
    <w:p w:rsidR="001205D5" w:rsidRPr="001205D5" w:rsidRDefault="001205D5" w:rsidP="001205D5">
      <w:pPr>
        <w:spacing w:line="360" w:lineRule="atLeast"/>
        <w:ind w:firstLine="697"/>
        <w:jc w:val="both"/>
        <w:rPr>
          <w:sz w:val="28"/>
          <w:szCs w:val="28"/>
        </w:rPr>
      </w:pPr>
      <w:r w:rsidRPr="001205D5">
        <w:rPr>
          <w:sz w:val="28"/>
          <w:szCs w:val="28"/>
        </w:rPr>
        <w:t>Перераспределение межбюджетных трансфертов между бюджетами поселений, изложенных в приложении 6,</w:t>
      </w:r>
      <w:r w:rsidRPr="001205D5">
        <w:rPr>
          <w:color w:val="FF0000"/>
          <w:sz w:val="28"/>
          <w:szCs w:val="28"/>
        </w:rPr>
        <w:t xml:space="preserve"> </w:t>
      </w:r>
      <w:r w:rsidRPr="001205D5">
        <w:rPr>
          <w:sz w:val="28"/>
          <w:szCs w:val="28"/>
        </w:rPr>
        <w:t xml:space="preserve">осуществляется Администрацией  </w:t>
      </w:r>
      <w:proofErr w:type="spellStart"/>
      <w:r w:rsidRPr="001205D5">
        <w:rPr>
          <w:sz w:val="28"/>
          <w:szCs w:val="28"/>
        </w:rPr>
        <w:t>Окуловского</w:t>
      </w:r>
      <w:proofErr w:type="spellEnd"/>
      <w:r w:rsidRPr="001205D5">
        <w:rPr>
          <w:sz w:val="28"/>
          <w:szCs w:val="28"/>
        </w:rPr>
        <w:t xml:space="preserve"> муниципального района в установленном ею порядке</w:t>
      </w:r>
      <w:r w:rsidRPr="001205D5">
        <w:rPr>
          <w:i/>
          <w:sz w:val="28"/>
          <w:szCs w:val="28"/>
        </w:rPr>
        <w:t>.</w:t>
      </w:r>
    </w:p>
    <w:p w:rsidR="001205D5" w:rsidRPr="001205D5" w:rsidRDefault="001205D5" w:rsidP="001205D5">
      <w:pPr>
        <w:spacing w:line="360" w:lineRule="atLeast"/>
        <w:ind w:firstLine="697"/>
        <w:jc w:val="both"/>
        <w:rPr>
          <w:sz w:val="28"/>
          <w:szCs w:val="28"/>
        </w:rPr>
      </w:pPr>
      <w:r w:rsidRPr="001205D5">
        <w:rPr>
          <w:sz w:val="28"/>
          <w:szCs w:val="28"/>
        </w:rPr>
        <w:lastRenderedPageBreak/>
        <w:t>2. Принять к сведению, что статьей 19 областного закона «Об областном бюджете на 2016 год»</w:t>
      </w:r>
      <w:r w:rsidRPr="001205D5">
        <w:rPr>
          <w:bCs/>
          <w:sz w:val="28"/>
          <w:szCs w:val="28"/>
        </w:rPr>
        <w:t xml:space="preserve">  </w:t>
      </w:r>
      <w:r w:rsidRPr="001205D5">
        <w:rPr>
          <w:sz w:val="28"/>
          <w:szCs w:val="28"/>
        </w:rPr>
        <w:t>утверждены критерии выравнивания финансовых возможностей городских и сельских поселений по осуществлению органами местного самоуправления городских и сельских поселений полномочий по решению вопросов местного значения на 2016 год.</w:t>
      </w:r>
    </w:p>
    <w:p w:rsidR="001205D5" w:rsidRPr="001205D5" w:rsidRDefault="001205D5" w:rsidP="001205D5">
      <w:pPr>
        <w:spacing w:line="360" w:lineRule="atLeast"/>
        <w:ind w:firstLine="697"/>
        <w:jc w:val="both"/>
        <w:rPr>
          <w:bCs/>
          <w:sz w:val="28"/>
          <w:szCs w:val="28"/>
        </w:rPr>
      </w:pPr>
      <w:r w:rsidRPr="001205D5">
        <w:rPr>
          <w:sz w:val="28"/>
          <w:szCs w:val="28"/>
        </w:rPr>
        <w:t>3. Принять к сведению, что статьей 19 областного закона «Об областном бюджете на 2016 год»</w:t>
      </w:r>
      <w:r w:rsidRPr="001205D5">
        <w:rPr>
          <w:bCs/>
          <w:sz w:val="28"/>
          <w:szCs w:val="28"/>
        </w:rPr>
        <w:t xml:space="preserve"> </w:t>
      </w:r>
      <w:r w:rsidRPr="001205D5">
        <w:rPr>
          <w:sz w:val="28"/>
          <w:szCs w:val="28"/>
        </w:rPr>
        <w:t>утвержден критерий выравнивания расчетной обеспеченности муниципальных районов (городского округа) на 2016 год в размере 1,214.</w:t>
      </w:r>
    </w:p>
    <w:p w:rsidR="001205D5" w:rsidRPr="001205D5" w:rsidRDefault="001205D5" w:rsidP="001205D5">
      <w:pPr>
        <w:ind w:firstLine="567"/>
        <w:jc w:val="both"/>
        <w:rPr>
          <w:sz w:val="28"/>
          <w:szCs w:val="28"/>
        </w:rPr>
      </w:pPr>
    </w:p>
    <w:p w:rsidR="001205D5" w:rsidRPr="001205D5" w:rsidRDefault="001205D5" w:rsidP="001205D5">
      <w:pPr>
        <w:keepNext/>
        <w:spacing w:line="240" w:lineRule="exact"/>
        <w:ind w:firstLine="697"/>
        <w:jc w:val="center"/>
        <w:outlineLvl w:val="0"/>
        <w:rPr>
          <w:b/>
          <w:bCs/>
          <w:sz w:val="28"/>
          <w:szCs w:val="28"/>
        </w:rPr>
      </w:pPr>
      <w:bookmarkStart w:id="1" w:name="_Toc164233586"/>
      <w:r w:rsidRPr="001205D5">
        <w:rPr>
          <w:b/>
          <w:bCs/>
          <w:sz w:val="28"/>
          <w:szCs w:val="28"/>
        </w:rPr>
        <w:t xml:space="preserve">Статья 13. Бюджетные ассигнования бюджета </w:t>
      </w:r>
      <w:proofErr w:type="spellStart"/>
      <w:r w:rsidRPr="001205D5">
        <w:rPr>
          <w:b/>
          <w:bCs/>
          <w:sz w:val="28"/>
          <w:szCs w:val="28"/>
        </w:rPr>
        <w:t>Окуловского</w:t>
      </w:r>
      <w:proofErr w:type="spellEnd"/>
      <w:r w:rsidRPr="001205D5">
        <w:rPr>
          <w:b/>
          <w:bCs/>
          <w:sz w:val="28"/>
          <w:szCs w:val="28"/>
        </w:rPr>
        <w:t xml:space="preserve"> муниципального района на 2016 год</w:t>
      </w:r>
    </w:p>
    <w:p w:rsidR="001205D5" w:rsidRPr="001205D5" w:rsidRDefault="001205D5" w:rsidP="001205D5">
      <w:pPr>
        <w:adjustRightInd w:val="0"/>
        <w:spacing w:line="360" w:lineRule="atLeast"/>
        <w:ind w:firstLine="700"/>
        <w:jc w:val="both"/>
        <w:rPr>
          <w:sz w:val="28"/>
          <w:szCs w:val="28"/>
        </w:rPr>
      </w:pPr>
      <w:r w:rsidRPr="001205D5">
        <w:rPr>
          <w:sz w:val="28"/>
          <w:szCs w:val="28"/>
        </w:rPr>
        <w:t>1. Утвердить общий объем бюджетных ассигнований на исполнение публичных нормативных обязательств на 2016 год в сумме  114193,5 тыс. рублей.</w:t>
      </w:r>
    </w:p>
    <w:p w:rsidR="001205D5" w:rsidRPr="001205D5" w:rsidRDefault="001205D5" w:rsidP="001205D5">
      <w:pPr>
        <w:adjustRightInd w:val="0"/>
        <w:spacing w:line="360" w:lineRule="atLeast"/>
        <w:ind w:firstLine="720"/>
        <w:jc w:val="both"/>
        <w:rPr>
          <w:sz w:val="28"/>
          <w:szCs w:val="28"/>
        </w:rPr>
      </w:pPr>
      <w:r w:rsidRPr="001205D5">
        <w:rPr>
          <w:sz w:val="28"/>
          <w:szCs w:val="28"/>
        </w:rPr>
        <w:t>2. Утвердить 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и подгруппам</w:t>
      </w:r>
      <w:r w:rsidRPr="001205D5">
        <w:rPr>
          <w:b/>
          <w:i/>
          <w:sz w:val="28"/>
          <w:szCs w:val="28"/>
        </w:rPr>
        <w:t xml:space="preserve"> </w:t>
      </w:r>
      <w:proofErr w:type="gramStart"/>
      <w:r w:rsidRPr="001205D5">
        <w:rPr>
          <w:sz w:val="28"/>
          <w:szCs w:val="28"/>
        </w:rPr>
        <w:t>видов расходов классификации расходов бюджета</w:t>
      </w:r>
      <w:proofErr w:type="gramEnd"/>
      <w:r w:rsidRPr="001205D5">
        <w:rPr>
          <w:sz w:val="28"/>
          <w:szCs w:val="28"/>
        </w:rPr>
        <w:t xml:space="preserve"> </w:t>
      </w:r>
      <w:proofErr w:type="spellStart"/>
      <w:r w:rsidRPr="001205D5">
        <w:rPr>
          <w:sz w:val="28"/>
          <w:szCs w:val="28"/>
        </w:rPr>
        <w:t>Окуловского</w:t>
      </w:r>
      <w:proofErr w:type="spellEnd"/>
      <w:r w:rsidRPr="001205D5">
        <w:rPr>
          <w:sz w:val="28"/>
          <w:szCs w:val="28"/>
        </w:rPr>
        <w:t xml:space="preserve"> муниципального района на </w:t>
      </w:r>
      <w:r w:rsidRPr="001205D5">
        <w:rPr>
          <w:bCs/>
          <w:sz w:val="28"/>
          <w:szCs w:val="28"/>
        </w:rPr>
        <w:t xml:space="preserve">2016 год </w:t>
      </w:r>
      <w:r w:rsidRPr="001205D5">
        <w:rPr>
          <w:sz w:val="28"/>
          <w:szCs w:val="28"/>
        </w:rPr>
        <w:t>согласно приложению 7 к настоящему решению</w:t>
      </w:r>
      <w:bookmarkEnd w:id="1"/>
      <w:r w:rsidRPr="001205D5">
        <w:rPr>
          <w:sz w:val="28"/>
          <w:szCs w:val="28"/>
        </w:rPr>
        <w:t>.</w:t>
      </w:r>
    </w:p>
    <w:p w:rsidR="001205D5" w:rsidRPr="001205D5" w:rsidRDefault="001205D5" w:rsidP="001205D5">
      <w:pPr>
        <w:adjustRightInd w:val="0"/>
        <w:spacing w:line="360" w:lineRule="atLeast"/>
        <w:ind w:firstLine="720"/>
        <w:jc w:val="both"/>
        <w:rPr>
          <w:sz w:val="28"/>
          <w:szCs w:val="28"/>
        </w:rPr>
      </w:pPr>
      <w:r w:rsidRPr="001205D5">
        <w:rPr>
          <w:sz w:val="28"/>
          <w:szCs w:val="28"/>
        </w:rPr>
        <w:t xml:space="preserve">3.Утвердить ведомственную структуру расходов бюджета </w:t>
      </w:r>
      <w:proofErr w:type="spellStart"/>
      <w:r w:rsidRPr="001205D5">
        <w:rPr>
          <w:sz w:val="28"/>
          <w:szCs w:val="28"/>
        </w:rPr>
        <w:t>Окуловского</w:t>
      </w:r>
      <w:proofErr w:type="spellEnd"/>
      <w:r w:rsidRPr="001205D5">
        <w:rPr>
          <w:sz w:val="28"/>
          <w:szCs w:val="28"/>
        </w:rPr>
        <w:t xml:space="preserve"> муниципального района на </w:t>
      </w:r>
      <w:r w:rsidRPr="001205D5">
        <w:rPr>
          <w:bCs/>
          <w:sz w:val="28"/>
          <w:szCs w:val="28"/>
        </w:rPr>
        <w:t xml:space="preserve">2016 год </w:t>
      </w:r>
      <w:r w:rsidRPr="001205D5">
        <w:rPr>
          <w:sz w:val="28"/>
          <w:szCs w:val="28"/>
        </w:rPr>
        <w:t>согласно приложению 8 к настоящему  решению.</w:t>
      </w:r>
    </w:p>
    <w:p w:rsidR="001205D5" w:rsidRPr="001205D5" w:rsidRDefault="001205D5" w:rsidP="001205D5">
      <w:pPr>
        <w:adjustRightInd w:val="0"/>
        <w:spacing w:line="360" w:lineRule="atLeast"/>
        <w:ind w:firstLine="720"/>
        <w:jc w:val="both"/>
        <w:rPr>
          <w:sz w:val="28"/>
          <w:szCs w:val="28"/>
        </w:rPr>
      </w:pPr>
      <w:r w:rsidRPr="001205D5">
        <w:rPr>
          <w:sz w:val="28"/>
          <w:szCs w:val="28"/>
        </w:rPr>
        <w:t>4. Утвердить распределение бюджетных ассигнований по целевым статьям (муниципальным программам и непрограммным направлениям деятельности), группам и подгруппам</w:t>
      </w:r>
      <w:r w:rsidRPr="001205D5">
        <w:rPr>
          <w:b/>
          <w:i/>
          <w:sz w:val="28"/>
          <w:szCs w:val="28"/>
        </w:rPr>
        <w:t xml:space="preserve"> </w:t>
      </w:r>
      <w:proofErr w:type="gramStart"/>
      <w:r w:rsidRPr="001205D5">
        <w:rPr>
          <w:sz w:val="28"/>
          <w:szCs w:val="28"/>
        </w:rPr>
        <w:t>видов расходов классификации расходов бюджета</w:t>
      </w:r>
      <w:proofErr w:type="gramEnd"/>
      <w:r w:rsidRPr="001205D5">
        <w:rPr>
          <w:sz w:val="28"/>
          <w:szCs w:val="28"/>
        </w:rPr>
        <w:t xml:space="preserve">  </w:t>
      </w:r>
      <w:proofErr w:type="spellStart"/>
      <w:r w:rsidRPr="001205D5">
        <w:rPr>
          <w:sz w:val="28"/>
          <w:szCs w:val="28"/>
        </w:rPr>
        <w:t>Окуловского</w:t>
      </w:r>
      <w:proofErr w:type="spellEnd"/>
      <w:r w:rsidRPr="001205D5">
        <w:rPr>
          <w:sz w:val="28"/>
          <w:szCs w:val="28"/>
        </w:rPr>
        <w:t xml:space="preserve"> муниципального района на </w:t>
      </w:r>
      <w:r w:rsidRPr="001205D5">
        <w:rPr>
          <w:bCs/>
          <w:sz w:val="28"/>
          <w:szCs w:val="28"/>
        </w:rPr>
        <w:t xml:space="preserve">2016 год </w:t>
      </w:r>
      <w:r w:rsidRPr="001205D5">
        <w:rPr>
          <w:sz w:val="28"/>
          <w:szCs w:val="28"/>
        </w:rPr>
        <w:t>согласно приложению 9 к настоящему решению.</w:t>
      </w:r>
    </w:p>
    <w:p w:rsidR="001205D5" w:rsidRPr="001205D5" w:rsidRDefault="001205D5" w:rsidP="001205D5">
      <w:pPr>
        <w:adjustRightInd w:val="0"/>
        <w:spacing w:line="360" w:lineRule="atLeast"/>
        <w:ind w:firstLine="720"/>
        <w:jc w:val="both"/>
        <w:rPr>
          <w:sz w:val="28"/>
          <w:szCs w:val="28"/>
        </w:rPr>
      </w:pPr>
      <w:r w:rsidRPr="001205D5">
        <w:rPr>
          <w:sz w:val="28"/>
          <w:szCs w:val="28"/>
        </w:rPr>
        <w:t xml:space="preserve">5. Утвердить распределение бюджетных инвестиций в объекты муниципальной собственности </w:t>
      </w:r>
      <w:proofErr w:type="spellStart"/>
      <w:r w:rsidRPr="001205D5">
        <w:rPr>
          <w:sz w:val="28"/>
          <w:szCs w:val="28"/>
        </w:rPr>
        <w:t>Окуловского</w:t>
      </w:r>
      <w:proofErr w:type="spellEnd"/>
      <w:r w:rsidRPr="001205D5">
        <w:rPr>
          <w:sz w:val="28"/>
          <w:szCs w:val="28"/>
        </w:rPr>
        <w:t xml:space="preserve"> муниципального района на 2016 год согласно приложению 10 к настоящему решению.</w:t>
      </w:r>
    </w:p>
    <w:p w:rsidR="001205D5" w:rsidRPr="001205D5" w:rsidRDefault="001205D5" w:rsidP="001205D5">
      <w:pPr>
        <w:adjustRightInd w:val="0"/>
        <w:spacing w:line="360" w:lineRule="atLeast"/>
        <w:ind w:firstLine="720"/>
        <w:jc w:val="both"/>
        <w:rPr>
          <w:sz w:val="28"/>
          <w:szCs w:val="28"/>
        </w:rPr>
      </w:pPr>
      <w:r w:rsidRPr="001205D5">
        <w:rPr>
          <w:sz w:val="28"/>
          <w:szCs w:val="28"/>
        </w:rPr>
        <w:t xml:space="preserve">6. Утвердить объем бюджетных ассигнований муниципального дорожного фонда </w:t>
      </w:r>
      <w:proofErr w:type="spellStart"/>
      <w:r w:rsidRPr="001205D5">
        <w:rPr>
          <w:sz w:val="28"/>
          <w:szCs w:val="28"/>
        </w:rPr>
        <w:t>Окуловского</w:t>
      </w:r>
      <w:proofErr w:type="spellEnd"/>
      <w:r w:rsidRPr="001205D5">
        <w:rPr>
          <w:sz w:val="28"/>
          <w:szCs w:val="28"/>
        </w:rPr>
        <w:t xml:space="preserve"> муниципального района на 2016 год в сумме 10434 тыс. рублей.</w:t>
      </w:r>
      <w:r w:rsidRPr="001205D5">
        <w:rPr>
          <w:i/>
          <w:sz w:val="28"/>
          <w:szCs w:val="28"/>
        </w:rPr>
        <w:t xml:space="preserve"> </w:t>
      </w:r>
    </w:p>
    <w:p w:rsidR="001205D5" w:rsidRPr="001205D5" w:rsidRDefault="001205D5" w:rsidP="001205D5">
      <w:pPr>
        <w:ind w:firstLine="720"/>
        <w:jc w:val="both"/>
        <w:rPr>
          <w:b/>
          <w:sz w:val="28"/>
          <w:szCs w:val="28"/>
        </w:rPr>
      </w:pPr>
    </w:p>
    <w:p w:rsidR="001205D5" w:rsidRPr="001205D5" w:rsidRDefault="001205D5" w:rsidP="001205D5">
      <w:pPr>
        <w:spacing w:line="240" w:lineRule="exact"/>
        <w:ind w:firstLine="697"/>
        <w:jc w:val="center"/>
        <w:rPr>
          <w:sz w:val="28"/>
          <w:szCs w:val="28"/>
        </w:rPr>
      </w:pPr>
      <w:r w:rsidRPr="001205D5">
        <w:rPr>
          <w:b/>
          <w:sz w:val="28"/>
          <w:szCs w:val="28"/>
        </w:rPr>
        <w:t>Статья 14. Предоставление субсидий юридическим лицам,  индивидуальным предпринимателям</w:t>
      </w:r>
    </w:p>
    <w:p w:rsidR="001205D5" w:rsidRPr="001205D5" w:rsidRDefault="001205D5" w:rsidP="001205D5">
      <w:pPr>
        <w:adjustRightInd w:val="0"/>
        <w:spacing w:line="360" w:lineRule="atLeast"/>
        <w:ind w:firstLine="851"/>
        <w:jc w:val="both"/>
        <w:rPr>
          <w:spacing w:val="-2"/>
          <w:sz w:val="28"/>
          <w:szCs w:val="28"/>
        </w:rPr>
      </w:pPr>
      <w:r w:rsidRPr="001205D5">
        <w:rPr>
          <w:spacing w:val="-2"/>
          <w:sz w:val="28"/>
          <w:szCs w:val="28"/>
        </w:rPr>
        <w:t xml:space="preserve">Субсидии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предоставляются в порядке, установленном Администрацией </w:t>
      </w:r>
      <w:proofErr w:type="spellStart"/>
      <w:r w:rsidRPr="001205D5">
        <w:rPr>
          <w:spacing w:val="-2"/>
          <w:sz w:val="28"/>
          <w:szCs w:val="28"/>
        </w:rPr>
        <w:t>Окуловского</w:t>
      </w:r>
      <w:proofErr w:type="spellEnd"/>
      <w:r w:rsidRPr="001205D5">
        <w:rPr>
          <w:spacing w:val="-2"/>
          <w:sz w:val="28"/>
          <w:szCs w:val="28"/>
        </w:rPr>
        <w:t xml:space="preserve"> муниципального района:</w:t>
      </w:r>
    </w:p>
    <w:p w:rsidR="001205D5" w:rsidRPr="001205D5" w:rsidRDefault="001205D5" w:rsidP="001205D5">
      <w:pPr>
        <w:autoSpaceDE/>
        <w:spacing w:line="360" w:lineRule="atLeast"/>
        <w:jc w:val="both"/>
        <w:rPr>
          <w:b/>
          <w:i/>
          <w:sz w:val="28"/>
          <w:szCs w:val="28"/>
        </w:rPr>
      </w:pPr>
      <w:r w:rsidRPr="001205D5">
        <w:rPr>
          <w:sz w:val="28"/>
          <w:szCs w:val="28"/>
        </w:rPr>
        <w:t xml:space="preserve">начинающим субъектам малого  предпринимательства в соответствии с  муниципальной программой «Обеспечение экономического развития </w:t>
      </w:r>
      <w:proofErr w:type="spellStart"/>
      <w:r w:rsidRPr="001205D5">
        <w:rPr>
          <w:sz w:val="28"/>
          <w:szCs w:val="28"/>
        </w:rPr>
        <w:t>Окуловского</w:t>
      </w:r>
      <w:proofErr w:type="spellEnd"/>
      <w:r w:rsidRPr="001205D5">
        <w:rPr>
          <w:sz w:val="28"/>
          <w:szCs w:val="28"/>
        </w:rPr>
        <w:t xml:space="preserve"> муниципального района на 2015-2020 годы»:</w:t>
      </w:r>
    </w:p>
    <w:p w:rsidR="001205D5" w:rsidRPr="001205D5" w:rsidRDefault="001205D5" w:rsidP="001205D5">
      <w:pPr>
        <w:spacing w:line="360" w:lineRule="atLeast"/>
        <w:ind w:firstLine="720"/>
        <w:jc w:val="both"/>
        <w:rPr>
          <w:sz w:val="28"/>
          <w:szCs w:val="28"/>
        </w:rPr>
      </w:pPr>
      <w:r w:rsidRPr="001205D5">
        <w:rPr>
          <w:sz w:val="28"/>
          <w:szCs w:val="28"/>
        </w:rPr>
        <w:lastRenderedPageBreak/>
        <w:t>-на предоставление грантов начинающим субъектам малого предпринимательства, компенсирующих затраты, связанные с созданием собственного дела;</w:t>
      </w:r>
    </w:p>
    <w:p w:rsidR="001205D5" w:rsidRPr="001205D5" w:rsidRDefault="001205D5" w:rsidP="001205D5">
      <w:pPr>
        <w:spacing w:line="360" w:lineRule="atLeast"/>
        <w:ind w:firstLine="851"/>
        <w:jc w:val="both"/>
        <w:rPr>
          <w:sz w:val="28"/>
          <w:szCs w:val="28"/>
        </w:rPr>
      </w:pPr>
      <w:r w:rsidRPr="001205D5">
        <w:rPr>
          <w:spacing w:val="-2"/>
          <w:sz w:val="28"/>
          <w:szCs w:val="28"/>
        </w:rPr>
        <w:t>-</w:t>
      </w:r>
      <w:r w:rsidRPr="001205D5">
        <w:rPr>
          <w:sz w:val="28"/>
          <w:szCs w:val="28"/>
        </w:rPr>
        <w:t>на реализацию программ обучения и повышения квалификации работников субъектов малого и среднего предпринимательства;</w:t>
      </w:r>
    </w:p>
    <w:p w:rsidR="001205D5" w:rsidRPr="001205D5" w:rsidRDefault="001205D5" w:rsidP="001205D5">
      <w:pPr>
        <w:spacing w:line="360" w:lineRule="atLeast"/>
        <w:ind w:firstLine="851"/>
        <w:jc w:val="both"/>
        <w:rPr>
          <w:sz w:val="28"/>
          <w:szCs w:val="28"/>
        </w:rPr>
      </w:pPr>
      <w:r w:rsidRPr="001205D5">
        <w:rPr>
          <w:sz w:val="28"/>
          <w:szCs w:val="28"/>
        </w:rPr>
        <w:t>-реализацию массовых программ обучения целевых групп граждан основам предпринимательской деятельности.</w:t>
      </w:r>
    </w:p>
    <w:p w:rsidR="001205D5" w:rsidRPr="001205D5" w:rsidRDefault="001205D5" w:rsidP="001205D5">
      <w:pPr>
        <w:ind w:firstLine="720"/>
        <w:jc w:val="both"/>
        <w:rPr>
          <w:sz w:val="28"/>
          <w:szCs w:val="28"/>
        </w:rPr>
      </w:pPr>
    </w:p>
    <w:p w:rsidR="001205D5" w:rsidRPr="001205D5" w:rsidRDefault="001205D5" w:rsidP="001205D5">
      <w:pPr>
        <w:keepNext/>
        <w:tabs>
          <w:tab w:val="left" w:pos="0"/>
        </w:tabs>
        <w:spacing w:line="240" w:lineRule="exact"/>
        <w:ind w:firstLine="697"/>
        <w:jc w:val="center"/>
        <w:outlineLvl w:val="0"/>
        <w:rPr>
          <w:b/>
          <w:bCs/>
          <w:sz w:val="28"/>
          <w:szCs w:val="28"/>
        </w:rPr>
      </w:pPr>
      <w:r w:rsidRPr="001205D5">
        <w:rPr>
          <w:b/>
          <w:bCs/>
          <w:sz w:val="28"/>
          <w:szCs w:val="28"/>
        </w:rPr>
        <w:t>Статья 15.Расчет нормативных расходов на финансирование жилищно-коммунального хозяйства и благоустройство</w:t>
      </w:r>
    </w:p>
    <w:p w:rsidR="001205D5" w:rsidRPr="001205D5" w:rsidRDefault="001205D5" w:rsidP="001205D5">
      <w:pPr>
        <w:spacing w:line="360" w:lineRule="atLeast"/>
        <w:ind w:firstLine="700"/>
        <w:jc w:val="both"/>
        <w:rPr>
          <w:spacing w:val="-2"/>
          <w:sz w:val="28"/>
          <w:szCs w:val="28"/>
        </w:rPr>
      </w:pPr>
      <w:r w:rsidRPr="001205D5">
        <w:rPr>
          <w:sz w:val="28"/>
          <w:szCs w:val="28"/>
        </w:rPr>
        <w:t>1</w:t>
      </w:r>
      <w:r w:rsidRPr="001205D5">
        <w:rPr>
          <w:spacing w:val="-2"/>
          <w:sz w:val="28"/>
          <w:szCs w:val="28"/>
        </w:rPr>
        <w:t xml:space="preserve">. Утвердить расчет нормативных расходов на финансирование жилищно-коммунального хозяйства, учитываемый при формировании показателей межбюджетных отношений  с бюджетами городских и сельских поселений </w:t>
      </w:r>
      <w:proofErr w:type="spellStart"/>
      <w:r w:rsidRPr="001205D5">
        <w:rPr>
          <w:spacing w:val="-2"/>
          <w:sz w:val="28"/>
          <w:szCs w:val="28"/>
        </w:rPr>
        <w:t>Окуловского</w:t>
      </w:r>
      <w:proofErr w:type="spellEnd"/>
      <w:r w:rsidRPr="001205D5">
        <w:rPr>
          <w:spacing w:val="-2"/>
          <w:sz w:val="28"/>
          <w:szCs w:val="28"/>
        </w:rPr>
        <w:t xml:space="preserve"> муниципального района на 2016 год согласно приложению 11 к настоящему решению.</w:t>
      </w:r>
    </w:p>
    <w:p w:rsidR="001205D5" w:rsidRPr="001205D5" w:rsidRDefault="001205D5" w:rsidP="001205D5">
      <w:pPr>
        <w:spacing w:before="120" w:after="120" w:line="360" w:lineRule="atLeast"/>
        <w:ind w:firstLine="567"/>
        <w:jc w:val="both"/>
        <w:rPr>
          <w:sz w:val="28"/>
          <w:szCs w:val="28"/>
        </w:rPr>
      </w:pPr>
      <w:r w:rsidRPr="001205D5">
        <w:rPr>
          <w:spacing w:val="-2"/>
          <w:sz w:val="28"/>
          <w:szCs w:val="28"/>
        </w:rPr>
        <w:t xml:space="preserve">2. </w:t>
      </w:r>
      <w:proofErr w:type="gramStart"/>
      <w:r w:rsidRPr="001205D5">
        <w:rPr>
          <w:spacing w:val="-2"/>
          <w:sz w:val="28"/>
          <w:szCs w:val="28"/>
        </w:rPr>
        <w:t>Утвердить н</w:t>
      </w:r>
      <w:r w:rsidRPr="001205D5">
        <w:rPr>
          <w:sz w:val="28"/>
          <w:szCs w:val="28"/>
        </w:rPr>
        <w:t>ормативные расходы на организацию благоустройства территории поселений (озеленение территории, установку указателей с наименованиями улиц и номерами домов, размещение и содержание малых архитектурных форм), организацию сбора и вывоза бытовых отходов и мусора,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 организацию ритуальных услуг и содержание мест захоронения</w:t>
      </w:r>
      <w:r w:rsidRPr="001205D5">
        <w:rPr>
          <w:bCs/>
          <w:sz w:val="28"/>
          <w:szCs w:val="28"/>
        </w:rPr>
        <w:t xml:space="preserve"> на 2016</w:t>
      </w:r>
      <w:proofErr w:type="gramEnd"/>
      <w:r w:rsidRPr="001205D5">
        <w:rPr>
          <w:bCs/>
          <w:sz w:val="28"/>
          <w:szCs w:val="28"/>
        </w:rPr>
        <w:t xml:space="preserve"> год</w:t>
      </w:r>
      <w:r w:rsidRPr="001205D5">
        <w:rPr>
          <w:spacing w:val="-2"/>
          <w:sz w:val="28"/>
          <w:szCs w:val="28"/>
        </w:rPr>
        <w:t xml:space="preserve"> согласно приложению 12 к настоящему </w:t>
      </w:r>
      <w:r w:rsidRPr="001205D5">
        <w:rPr>
          <w:sz w:val="28"/>
          <w:szCs w:val="28"/>
        </w:rPr>
        <w:t>решению.</w:t>
      </w:r>
    </w:p>
    <w:p w:rsidR="001205D5" w:rsidRDefault="001205D5" w:rsidP="001205D5">
      <w:pPr>
        <w:ind w:firstLine="700"/>
        <w:jc w:val="both"/>
        <w:rPr>
          <w:b/>
          <w:sz w:val="28"/>
          <w:szCs w:val="28"/>
        </w:rPr>
      </w:pPr>
      <w:r>
        <w:rPr>
          <w:b/>
          <w:sz w:val="28"/>
          <w:szCs w:val="28"/>
        </w:rPr>
        <w:t xml:space="preserve"> </w:t>
      </w:r>
    </w:p>
    <w:p w:rsidR="001205D5" w:rsidRPr="001205D5" w:rsidRDefault="001205D5" w:rsidP="001205D5">
      <w:pPr>
        <w:spacing w:line="240" w:lineRule="exact"/>
        <w:ind w:firstLine="697"/>
        <w:jc w:val="center"/>
        <w:rPr>
          <w:b/>
          <w:bCs/>
          <w:sz w:val="28"/>
          <w:szCs w:val="28"/>
        </w:rPr>
      </w:pPr>
      <w:r w:rsidRPr="001205D5">
        <w:rPr>
          <w:b/>
          <w:sz w:val="28"/>
          <w:szCs w:val="28"/>
        </w:rPr>
        <w:t>Статья 16. Муниципальные нормативы финансового обеспечения образовательной деятельности организаций, подведомственных органам управления, реализующим полномочия в сфере образования</w:t>
      </w:r>
    </w:p>
    <w:p w:rsidR="001205D5" w:rsidRPr="001205D5" w:rsidRDefault="001205D5" w:rsidP="001205D5">
      <w:pPr>
        <w:spacing w:line="360" w:lineRule="atLeast"/>
        <w:ind w:firstLine="700"/>
        <w:jc w:val="both"/>
        <w:rPr>
          <w:bCs/>
          <w:sz w:val="28"/>
          <w:szCs w:val="28"/>
        </w:rPr>
      </w:pPr>
      <w:r w:rsidRPr="001205D5">
        <w:rPr>
          <w:bCs/>
          <w:sz w:val="28"/>
          <w:szCs w:val="28"/>
        </w:rPr>
        <w:t xml:space="preserve">1. Утвердить муниципальные нормативы </w:t>
      </w:r>
      <w:r w:rsidRPr="001205D5">
        <w:rPr>
          <w:sz w:val="28"/>
          <w:szCs w:val="28"/>
        </w:rPr>
        <w:t>финансового обеспечения образовательной деятельности</w:t>
      </w:r>
      <w:r w:rsidRPr="001205D5">
        <w:rPr>
          <w:bCs/>
          <w:sz w:val="28"/>
          <w:szCs w:val="28"/>
        </w:rPr>
        <w:t xml:space="preserve"> </w:t>
      </w:r>
      <w:r w:rsidRPr="001205D5">
        <w:rPr>
          <w:sz w:val="28"/>
          <w:szCs w:val="28"/>
        </w:rPr>
        <w:t>организаций, подведомственных органам управления, реализующим полномочия в сфере образования</w:t>
      </w:r>
      <w:r w:rsidRPr="001205D5">
        <w:rPr>
          <w:bCs/>
          <w:sz w:val="28"/>
          <w:szCs w:val="28"/>
        </w:rPr>
        <w:t xml:space="preserve">, учитываемые при формировании показателей бюджета </w:t>
      </w:r>
      <w:proofErr w:type="spellStart"/>
      <w:r w:rsidRPr="001205D5">
        <w:rPr>
          <w:bCs/>
          <w:sz w:val="28"/>
          <w:szCs w:val="28"/>
        </w:rPr>
        <w:t>Окуловского</w:t>
      </w:r>
      <w:proofErr w:type="spellEnd"/>
      <w:r w:rsidRPr="001205D5">
        <w:rPr>
          <w:bCs/>
          <w:sz w:val="28"/>
          <w:szCs w:val="28"/>
        </w:rPr>
        <w:t xml:space="preserve"> муниципального района на 2016 год согласно</w:t>
      </w:r>
      <w:r w:rsidRPr="001205D5">
        <w:rPr>
          <w:b/>
          <w:color w:val="FF0000"/>
          <w:sz w:val="28"/>
          <w:szCs w:val="28"/>
        </w:rPr>
        <w:t xml:space="preserve"> </w:t>
      </w:r>
      <w:r w:rsidRPr="001205D5">
        <w:rPr>
          <w:sz w:val="28"/>
          <w:szCs w:val="28"/>
        </w:rPr>
        <w:t>приложению 13</w:t>
      </w:r>
      <w:r w:rsidRPr="001205D5">
        <w:rPr>
          <w:color w:val="FF0000"/>
          <w:sz w:val="28"/>
          <w:szCs w:val="28"/>
        </w:rPr>
        <w:t xml:space="preserve"> </w:t>
      </w:r>
      <w:r w:rsidRPr="001205D5">
        <w:rPr>
          <w:bCs/>
          <w:sz w:val="28"/>
          <w:szCs w:val="28"/>
        </w:rPr>
        <w:t>к настоящему решению.</w:t>
      </w:r>
    </w:p>
    <w:p w:rsidR="001205D5" w:rsidRPr="001205D5" w:rsidRDefault="001205D5" w:rsidP="001205D5">
      <w:pPr>
        <w:spacing w:line="360" w:lineRule="atLeast"/>
        <w:ind w:firstLine="700"/>
        <w:jc w:val="both"/>
        <w:rPr>
          <w:sz w:val="28"/>
          <w:szCs w:val="28"/>
        </w:rPr>
      </w:pPr>
      <w:r w:rsidRPr="001205D5">
        <w:rPr>
          <w:bCs/>
          <w:sz w:val="28"/>
          <w:szCs w:val="28"/>
        </w:rPr>
        <w:t>2</w:t>
      </w:r>
      <w:r w:rsidRPr="001205D5">
        <w:rPr>
          <w:sz w:val="28"/>
          <w:szCs w:val="28"/>
        </w:rPr>
        <w:t xml:space="preserve">. </w:t>
      </w:r>
      <w:proofErr w:type="gramStart"/>
      <w:r w:rsidRPr="001205D5">
        <w:rPr>
          <w:sz w:val="28"/>
          <w:szCs w:val="28"/>
        </w:rPr>
        <w:t>Принять к сведению, что статьей 22 областного закона «Об областном бюджете на 2016 год»</w:t>
      </w:r>
      <w:r w:rsidRPr="001205D5">
        <w:rPr>
          <w:bCs/>
          <w:sz w:val="28"/>
          <w:szCs w:val="28"/>
        </w:rPr>
        <w:t xml:space="preserve"> и</w:t>
      </w:r>
      <w:r w:rsidRPr="001205D5">
        <w:rPr>
          <w:bCs/>
          <w:color w:val="FF0000"/>
          <w:sz w:val="28"/>
          <w:szCs w:val="28"/>
        </w:rPr>
        <w:t xml:space="preserve"> </w:t>
      </w:r>
      <w:r w:rsidRPr="001205D5">
        <w:rPr>
          <w:bCs/>
          <w:color w:val="000000"/>
          <w:sz w:val="28"/>
          <w:szCs w:val="28"/>
        </w:rPr>
        <w:t>приложением 15 к областному закону</w:t>
      </w:r>
      <w:r w:rsidRPr="001205D5">
        <w:rPr>
          <w:bCs/>
          <w:color w:val="FF0000"/>
          <w:sz w:val="28"/>
          <w:szCs w:val="28"/>
        </w:rPr>
        <w:t xml:space="preserve"> </w:t>
      </w:r>
      <w:r w:rsidRPr="001205D5">
        <w:rPr>
          <w:bCs/>
          <w:sz w:val="28"/>
          <w:szCs w:val="28"/>
        </w:rPr>
        <w:t xml:space="preserve">утверждены областные нормативы </w:t>
      </w:r>
      <w:r w:rsidRPr="001205D5">
        <w:rPr>
          <w:sz w:val="28"/>
          <w:szCs w:val="28"/>
        </w:rPr>
        <w:t>финансового обеспечения образовательной деятельности</w:t>
      </w:r>
      <w:r w:rsidRPr="001205D5">
        <w:rPr>
          <w:bCs/>
          <w:sz w:val="28"/>
          <w:szCs w:val="28"/>
        </w:rPr>
        <w:t xml:space="preserve"> организаций, подведомственных органам управления, </w:t>
      </w:r>
      <w:r w:rsidRPr="001205D5">
        <w:rPr>
          <w:sz w:val="28"/>
          <w:szCs w:val="28"/>
        </w:rPr>
        <w:t>реализующим полномочия в сфере образования</w:t>
      </w:r>
      <w:r w:rsidRPr="001205D5">
        <w:rPr>
          <w:bCs/>
          <w:sz w:val="28"/>
          <w:szCs w:val="28"/>
        </w:rPr>
        <w:t>, учитываемые при формировании показателей областного бюджета, показателей межбюджетных отношений с бюджетами муниципальных районов и городского округа области на 2016 год.</w:t>
      </w:r>
      <w:proofErr w:type="gramEnd"/>
    </w:p>
    <w:p w:rsidR="001205D5" w:rsidRPr="001205D5" w:rsidRDefault="001205D5" w:rsidP="001205D5">
      <w:pPr>
        <w:spacing w:line="360" w:lineRule="atLeast"/>
        <w:jc w:val="both"/>
        <w:rPr>
          <w:sz w:val="28"/>
          <w:szCs w:val="28"/>
        </w:rPr>
      </w:pPr>
    </w:p>
    <w:p w:rsidR="001205D5" w:rsidRPr="001205D5" w:rsidRDefault="001205D5" w:rsidP="001205D5">
      <w:pPr>
        <w:spacing w:line="240" w:lineRule="exact"/>
        <w:ind w:firstLine="697"/>
        <w:jc w:val="both"/>
        <w:rPr>
          <w:b/>
          <w:bCs/>
          <w:sz w:val="28"/>
          <w:szCs w:val="28"/>
        </w:rPr>
      </w:pPr>
      <w:r w:rsidRPr="001205D5">
        <w:rPr>
          <w:b/>
          <w:sz w:val="28"/>
          <w:szCs w:val="28"/>
        </w:rPr>
        <w:t xml:space="preserve">Статья 17. Муниципальные  нормативы финансового обеспечения образовательной деятельности муниципальных организаций дополнительного образования детей, осуществляющих деятельность в области физической культуры и спорта </w:t>
      </w:r>
    </w:p>
    <w:p w:rsidR="001205D5" w:rsidRPr="001205D5" w:rsidRDefault="001205D5" w:rsidP="001205D5">
      <w:pPr>
        <w:spacing w:line="360" w:lineRule="atLeast"/>
        <w:ind w:firstLine="697"/>
        <w:jc w:val="both"/>
        <w:rPr>
          <w:bCs/>
          <w:sz w:val="28"/>
          <w:szCs w:val="28"/>
        </w:rPr>
      </w:pPr>
      <w:r w:rsidRPr="001205D5">
        <w:rPr>
          <w:bCs/>
          <w:sz w:val="28"/>
          <w:szCs w:val="28"/>
        </w:rPr>
        <w:t xml:space="preserve">1. Утвердить муниципальные нормативы </w:t>
      </w:r>
      <w:r w:rsidRPr="001205D5">
        <w:rPr>
          <w:sz w:val="28"/>
          <w:szCs w:val="28"/>
        </w:rPr>
        <w:t>финансового обеспечения образовательной деятельности</w:t>
      </w:r>
      <w:r w:rsidRPr="001205D5">
        <w:rPr>
          <w:bCs/>
          <w:sz w:val="28"/>
          <w:szCs w:val="28"/>
        </w:rPr>
        <w:t xml:space="preserve"> муниципальных</w:t>
      </w:r>
      <w:r w:rsidRPr="001205D5">
        <w:rPr>
          <w:b/>
          <w:sz w:val="28"/>
          <w:szCs w:val="28"/>
        </w:rPr>
        <w:t xml:space="preserve"> </w:t>
      </w:r>
      <w:r w:rsidRPr="001205D5">
        <w:rPr>
          <w:sz w:val="28"/>
          <w:szCs w:val="28"/>
        </w:rPr>
        <w:t xml:space="preserve">организаций дополнительного образования детей, осуществляющих деятельность в области физической </w:t>
      </w:r>
      <w:r w:rsidRPr="001205D5">
        <w:rPr>
          <w:sz w:val="28"/>
          <w:szCs w:val="28"/>
        </w:rPr>
        <w:lastRenderedPageBreak/>
        <w:t>культуры и спорта</w:t>
      </w:r>
      <w:r w:rsidRPr="001205D5">
        <w:rPr>
          <w:bCs/>
          <w:sz w:val="28"/>
          <w:szCs w:val="28"/>
        </w:rPr>
        <w:t xml:space="preserve">, учитываемые при формировании показателей бюджета </w:t>
      </w:r>
      <w:proofErr w:type="spellStart"/>
      <w:r w:rsidRPr="001205D5">
        <w:rPr>
          <w:bCs/>
          <w:sz w:val="28"/>
          <w:szCs w:val="28"/>
        </w:rPr>
        <w:t>Окуловского</w:t>
      </w:r>
      <w:proofErr w:type="spellEnd"/>
      <w:r w:rsidRPr="001205D5">
        <w:rPr>
          <w:bCs/>
          <w:sz w:val="28"/>
          <w:szCs w:val="28"/>
        </w:rPr>
        <w:t xml:space="preserve"> муниципального района на 2016 год согласно</w:t>
      </w:r>
      <w:r w:rsidRPr="001205D5">
        <w:rPr>
          <w:b/>
          <w:sz w:val="28"/>
          <w:szCs w:val="28"/>
        </w:rPr>
        <w:t xml:space="preserve"> </w:t>
      </w:r>
      <w:r w:rsidRPr="001205D5">
        <w:rPr>
          <w:sz w:val="28"/>
          <w:szCs w:val="28"/>
        </w:rPr>
        <w:t>приложению 14</w:t>
      </w:r>
      <w:r w:rsidRPr="001205D5">
        <w:rPr>
          <w:color w:val="FF0000"/>
          <w:sz w:val="28"/>
          <w:szCs w:val="28"/>
        </w:rPr>
        <w:t xml:space="preserve"> </w:t>
      </w:r>
      <w:r w:rsidRPr="001205D5">
        <w:rPr>
          <w:bCs/>
          <w:sz w:val="28"/>
          <w:szCs w:val="28"/>
        </w:rPr>
        <w:t>к настоящему решению.</w:t>
      </w:r>
    </w:p>
    <w:p w:rsidR="001205D5" w:rsidRPr="001205D5" w:rsidRDefault="001205D5" w:rsidP="001205D5">
      <w:pPr>
        <w:spacing w:line="360" w:lineRule="atLeast"/>
        <w:ind w:firstLine="697"/>
        <w:jc w:val="both"/>
        <w:rPr>
          <w:bCs/>
          <w:sz w:val="28"/>
          <w:szCs w:val="28"/>
        </w:rPr>
      </w:pPr>
      <w:r w:rsidRPr="001205D5">
        <w:rPr>
          <w:bCs/>
          <w:sz w:val="28"/>
          <w:szCs w:val="28"/>
        </w:rPr>
        <w:t>2</w:t>
      </w:r>
      <w:r w:rsidRPr="001205D5">
        <w:rPr>
          <w:sz w:val="28"/>
          <w:szCs w:val="28"/>
        </w:rPr>
        <w:t xml:space="preserve">. </w:t>
      </w:r>
      <w:proofErr w:type="gramStart"/>
      <w:r w:rsidRPr="001205D5">
        <w:rPr>
          <w:sz w:val="28"/>
          <w:szCs w:val="28"/>
        </w:rPr>
        <w:t>Принять к сведению, что статьей 27 областного закона «Об областном бюджете на 2016 год»</w:t>
      </w:r>
      <w:r w:rsidRPr="001205D5">
        <w:rPr>
          <w:bCs/>
          <w:sz w:val="28"/>
          <w:szCs w:val="28"/>
        </w:rPr>
        <w:t xml:space="preserve"> и</w:t>
      </w:r>
      <w:r w:rsidRPr="001205D5">
        <w:rPr>
          <w:bCs/>
          <w:color w:val="FF0000"/>
          <w:sz w:val="28"/>
          <w:szCs w:val="28"/>
        </w:rPr>
        <w:t xml:space="preserve"> </w:t>
      </w:r>
      <w:r w:rsidRPr="001205D5">
        <w:rPr>
          <w:bCs/>
          <w:color w:val="000000"/>
          <w:sz w:val="28"/>
          <w:szCs w:val="28"/>
        </w:rPr>
        <w:t>приложением 18 к областному закону</w:t>
      </w:r>
      <w:r w:rsidRPr="001205D5">
        <w:rPr>
          <w:bCs/>
          <w:color w:val="FF0000"/>
          <w:sz w:val="28"/>
          <w:szCs w:val="28"/>
        </w:rPr>
        <w:t xml:space="preserve"> </w:t>
      </w:r>
      <w:r w:rsidRPr="001205D5">
        <w:rPr>
          <w:bCs/>
          <w:sz w:val="28"/>
          <w:szCs w:val="28"/>
        </w:rPr>
        <w:t xml:space="preserve">утверждены областные нормативы </w:t>
      </w:r>
      <w:r w:rsidRPr="001205D5">
        <w:rPr>
          <w:sz w:val="28"/>
          <w:szCs w:val="28"/>
        </w:rPr>
        <w:t>финансового обеспечения образовательной деятельности</w:t>
      </w:r>
      <w:r w:rsidRPr="001205D5">
        <w:rPr>
          <w:bCs/>
          <w:sz w:val="28"/>
          <w:szCs w:val="28"/>
        </w:rPr>
        <w:t xml:space="preserve"> муниципальных организаций</w:t>
      </w:r>
      <w:r w:rsidRPr="001205D5">
        <w:rPr>
          <w:sz w:val="28"/>
          <w:szCs w:val="28"/>
        </w:rPr>
        <w:t xml:space="preserve"> дополнительного образования детей, осуществляющих деятельность в области физической культуры и спорта</w:t>
      </w:r>
      <w:r w:rsidRPr="001205D5">
        <w:rPr>
          <w:bCs/>
          <w:sz w:val="28"/>
          <w:szCs w:val="28"/>
        </w:rPr>
        <w:t>, учитываемые при формировании показателей областного бюджета, показателей межбюджетных отношений с бюджетами муниципальных районов и городского округа области на 2016 год.</w:t>
      </w:r>
      <w:proofErr w:type="gramEnd"/>
    </w:p>
    <w:p w:rsidR="001205D5" w:rsidRPr="001205D5" w:rsidRDefault="001205D5" w:rsidP="001205D5">
      <w:pPr>
        <w:jc w:val="both"/>
        <w:rPr>
          <w:sz w:val="28"/>
          <w:szCs w:val="28"/>
        </w:rPr>
      </w:pPr>
    </w:p>
    <w:p w:rsidR="001205D5" w:rsidRPr="001205D5" w:rsidRDefault="001205D5" w:rsidP="001205D5">
      <w:pPr>
        <w:spacing w:line="240" w:lineRule="exact"/>
        <w:ind w:firstLine="697"/>
        <w:jc w:val="both"/>
        <w:rPr>
          <w:b/>
          <w:sz w:val="28"/>
          <w:szCs w:val="28"/>
        </w:rPr>
      </w:pPr>
      <w:r w:rsidRPr="001205D5">
        <w:rPr>
          <w:b/>
          <w:sz w:val="28"/>
          <w:szCs w:val="28"/>
        </w:rPr>
        <w:t>Статья 18. Средний размер родительской платы за присмотр и уход за детьми в муниципальных образовательных организациях</w:t>
      </w:r>
    </w:p>
    <w:p w:rsidR="001205D5" w:rsidRPr="001205D5" w:rsidRDefault="001205D5" w:rsidP="001205D5">
      <w:pPr>
        <w:spacing w:line="360" w:lineRule="atLeast"/>
        <w:ind w:firstLine="709"/>
        <w:jc w:val="both"/>
        <w:rPr>
          <w:sz w:val="28"/>
          <w:szCs w:val="28"/>
        </w:rPr>
      </w:pPr>
      <w:proofErr w:type="gramStart"/>
      <w:r w:rsidRPr="001205D5">
        <w:rPr>
          <w:sz w:val="28"/>
          <w:szCs w:val="28"/>
        </w:rPr>
        <w:t>Принять к сведению, что статьей 25 областного закона «Об областном бюджете на 2016 год» и приложением 17 к областному закону определен средний размер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для расчета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w:t>
      </w:r>
      <w:proofErr w:type="gramEnd"/>
    </w:p>
    <w:p w:rsidR="001205D5" w:rsidRPr="001205D5" w:rsidRDefault="001205D5" w:rsidP="001205D5">
      <w:pPr>
        <w:spacing w:before="120"/>
        <w:ind w:firstLine="709"/>
        <w:jc w:val="both"/>
        <w:rPr>
          <w:sz w:val="28"/>
          <w:szCs w:val="28"/>
        </w:rPr>
      </w:pPr>
    </w:p>
    <w:p w:rsidR="001205D5" w:rsidRPr="001205D5" w:rsidRDefault="001205D5" w:rsidP="001205D5">
      <w:pPr>
        <w:spacing w:line="240" w:lineRule="exact"/>
        <w:ind w:firstLine="697"/>
        <w:jc w:val="center"/>
        <w:rPr>
          <w:b/>
          <w:sz w:val="28"/>
          <w:szCs w:val="28"/>
        </w:rPr>
      </w:pPr>
      <w:r w:rsidRPr="001205D5">
        <w:rPr>
          <w:b/>
          <w:sz w:val="28"/>
          <w:szCs w:val="28"/>
        </w:rPr>
        <w:t>Статья 19. Областные нормативы финансирования расходов по выплате денежных средств на содержание ребенка в семье опекуна (попечителя) и приемной семье, а также по выплате вознаграждения, причитающегося приемным родителям</w:t>
      </w:r>
    </w:p>
    <w:p w:rsidR="001205D5" w:rsidRPr="001205D5" w:rsidRDefault="001205D5" w:rsidP="001205D5">
      <w:pPr>
        <w:spacing w:line="360" w:lineRule="atLeast"/>
        <w:ind w:firstLine="697"/>
        <w:jc w:val="both"/>
        <w:rPr>
          <w:sz w:val="28"/>
          <w:szCs w:val="28"/>
        </w:rPr>
      </w:pPr>
      <w:proofErr w:type="gramStart"/>
      <w:r w:rsidRPr="001205D5">
        <w:rPr>
          <w:sz w:val="28"/>
          <w:szCs w:val="28"/>
        </w:rPr>
        <w:t>Принять к сведению, что статьей 24 областного закона «Об областном бюджете на 2016 год» утверждены областные нормативы финансирования расходов по выплате денежных средств на содержание ребенка в семье опекуна (попечителя) и приемной семье, а также по выплате вознаграждения, причитающегося приемным родителям, учитываемые при формировании показателей межбюджетных отношений с бюджетами муниципальных районов и городского округа на 2016 год.</w:t>
      </w:r>
      <w:proofErr w:type="gramEnd"/>
    </w:p>
    <w:p w:rsidR="001205D5" w:rsidRPr="001205D5" w:rsidRDefault="001205D5" w:rsidP="001205D5">
      <w:pPr>
        <w:jc w:val="both"/>
        <w:rPr>
          <w:sz w:val="28"/>
          <w:szCs w:val="28"/>
        </w:rPr>
      </w:pPr>
    </w:p>
    <w:p w:rsidR="001205D5" w:rsidRPr="001205D5" w:rsidRDefault="001205D5" w:rsidP="001205D5">
      <w:pPr>
        <w:keepNext/>
        <w:tabs>
          <w:tab w:val="left" w:pos="2520"/>
        </w:tabs>
        <w:spacing w:line="240" w:lineRule="exact"/>
        <w:ind w:firstLine="697"/>
        <w:jc w:val="center"/>
        <w:outlineLvl w:val="0"/>
        <w:rPr>
          <w:b/>
          <w:bCs/>
          <w:sz w:val="28"/>
          <w:szCs w:val="28"/>
        </w:rPr>
      </w:pPr>
      <w:r w:rsidRPr="001205D5">
        <w:rPr>
          <w:b/>
          <w:bCs/>
          <w:sz w:val="28"/>
          <w:szCs w:val="28"/>
        </w:rPr>
        <w:t>Статья 20. Размер единовременной выплаты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p w:rsidR="001205D5" w:rsidRPr="001205D5" w:rsidRDefault="001205D5" w:rsidP="001205D5">
      <w:pPr>
        <w:spacing w:line="360" w:lineRule="atLeast"/>
        <w:ind w:firstLine="851"/>
        <w:jc w:val="both"/>
        <w:rPr>
          <w:bCs/>
          <w:sz w:val="28"/>
          <w:szCs w:val="28"/>
        </w:rPr>
      </w:pPr>
      <w:r w:rsidRPr="001205D5">
        <w:rPr>
          <w:bCs/>
          <w:sz w:val="28"/>
          <w:szCs w:val="28"/>
        </w:rPr>
        <w:t>Принять к сведению, что</w:t>
      </w:r>
      <w:r w:rsidRPr="001205D5">
        <w:rPr>
          <w:sz w:val="28"/>
          <w:szCs w:val="28"/>
        </w:rPr>
        <w:t xml:space="preserve"> статьей 26 областного закона «Об областном бюджете на 2016 год» </w:t>
      </w:r>
      <w:r w:rsidRPr="001205D5">
        <w:rPr>
          <w:bCs/>
          <w:sz w:val="28"/>
          <w:szCs w:val="28"/>
        </w:rPr>
        <w:t>размер единовременной выплаты лицам из числа детей-сирот и детей, оставшихся без попечения родителей, на ремонт находящихся в их личной, долевой, совместной собственности жилых помещений, расположенных на территории Новгородской области</w:t>
      </w:r>
      <w:r w:rsidRPr="001205D5">
        <w:rPr>
          <w:sz w:val="28"/>
          <w:szCs w:val="28"/>
        </w:rPr>
        <w:t xml:space="preserve"> установлен</w:t>
      </w:r>
      <w:r w:rsidRPr="001205D5">
        <w:rPr>
          <w:bCs/>
          <w:sz w:val="28"/>
          <w:szCs w:val="28"/>
        </w:rPr>
        <w:t xml:space="preserve"> в размере 33,3 тыс. рублей.</w:t>
      </w:r>
    </w:p>
    <w:p w:rsidR="001205D5" w:rsidRPr="001205D5" w:rsidRDefault="001205D5" w:rsidP="001205D5">
      <w:pPr>
        <w:keepNext/>
        <w:jc w:val="both"/>
        <w:outlineLvl w:val="0"/>
        <w:rPr>
          <w:i/>
          <w:sz w:val="28"/>
          <w:szCs w:val="28"/>
        </w:rPr>
      </w:pPr>
    </w:p>
    <w:p w:rsidR="001205D5" w:rsidRPr="001205D5" w:rsidRDefault="001205D5" w:rsidP="001205D5">
      <w:pPr>
        <w:keepNext/>
        <w:spacing w:line="240" w:lineRule="exact"/>
        <w:ind w:firstLine="697"/>
        <w:jc w:val="center"/>
        <w:outlineLvl w:val="0"/>
        <w:rPr>
          <w:b/>
          <w:bCs/>
          <w:sz w:val="28"/>
          <w:szCs w:val="28"/>
        </w:rPr>
      </w:pPr>
      <w:r w:rsidRPr="001205D5">
        <w:rPr>
          <w:b/>
          <w:bCs/>
          <w:sz w:val="28"/>
          <w:szCs w:val="28"/>
        </w:rPr>
        <w:t>Статья 21.Стоимость топлива для компенсации расходов по его приобретению</w:t>
      </w:r>
    </w:p>
    <w:p w:rsidR="001205D5" w:rsidRPr="001205D5" w:rsidRDefault="001205D5" w:rsidP="001205D5">
      <w:pPr>
        <w:spacing w:line="360" w:lineRule="atLeast"/>
        <w:ind w:firstLine="851"/>
        <w:jc w:val="both"/>
        <w:rPr>
          <w:sz w:val="28"/>
          <w:szCs w:val="28"/>
        </w:rPr>
      </w:pPr>
      <w:proofErr w:type="gramStart"/>
      <w:r w:rsidRPr="001205D5">
        <w:rPr>
          <w:sz w:val="28"/>
          <w:szCs w:val="28"/>
        </w:rPr>
        <w:t xml:space="preserve">Принять к сведению, что статьей 29 областного закона «Об областном бюджете на 2016 год» </w:t>
      </w:r>
      <w:r w:rsidRPr="001205D5">
        <w:rPr>
          <w:spacing w:val="-2"/>
          <w:sz w:val="28"/>
          <w:szCs w:val="28"/>
        </w:rPr>
        <w:t>установлен в 2016 году для компенсации расходов по приобретению топлива ветеранам труда и гражданам, приравненным к ним, ветеранам труда Новгородской области, реабилитированным лицам и лицам, признанным пострадавшими от политических репрессий, многодетным семьям, отдельным категориям граждан в соответствии с Федеральным законом от 24 ноября 1995 года № 181-ФЗ</w:t>
      </w:r>
      <w:proofErr w:type="gramEnd"/>
      <w:r w:rsidRPr="001205D5">
        <w:rPr>
          <w:spacing w:val="-2"/>
          <w:sz w:val="28"/>
          <w:szCs w:val="28"/>
        </w:rPr>
        <w:t xml:space="preserve"> «</w:t>
      </w:r>
      <w:proofErr w:type="gramStart"/>
      <w:r w:rsidRPr="001205D5">
        <w:rPr>
          <w:spacing w:val="-2"/>
          <w:sz w:val="28"/>
          <w:szCs w:val="28"/>
        </w:rPr>
        <w:t>О социальной защите инвалидов в Российской Федерации», Федеральным законом от 12 января 1995 года № 5-ФЗ «О ветеранах»,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w:t>
      </w:r>
      <w:proofErr w:type="gramEnd"/>
      <w:r w:rsidRPr="001205D5">
        <w:rPr>
          <w:spacing w:val="-2"/>
          <w:sz w:val="28"/>
          <w:szCs w:val="28"/>
        </w:rPr>
        <w:t xml:space="preserve"> </w:t>
      </w:r>
      <w:proofErr w:type="gramStart"/>
      <w:r w:rsidRPr="001205D5">
        <w:rPr>
          <w:spacing w:val="-2"/>
          <w:sz w:val="28"/>
          <w:szCs w:val="28"/>
        </w:rPr>
        <w:t xml:space="preserve">на производственном объединении «Маяк» и сбросов радиоактивных отходов в реку </w:t>
      </w:r>
      <w:proofErr w:type="spellStart"/>
      <w:r w:rsidRPr="001205D5">
        <w:rPr>
          <w:spacing w:val="-2"/>
          <w:sz w:val="28"/>
          <w:szCs w:val="28"/>
        </w:rPr>
        <w:t>Теча</w:t>
      </w:r>
      <w:proofErr w:type="spellEnd"/>
      <w:r w:rsidRPr="001205D5">
        <w:rPr>
          <w:spacing w:val="-2"/>
          <w:sz w:val="28"/>
          <w:szCs w:val="28"/>
        </w:rPr>
        <w:t>»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областным законом от 27.08.2009 №586-ОЗ «О предоставлении мер социальной поддержки по оплате жилья и коммунальных услуг отдельным категориям граждан, работающих и проживающих в сельских населенных пунктах и</w:t>
      </w:r>
      <w:proofErr w:type="gramEnd"/>
      <w:r w:rsidRPr="001205D5">
        <w:rPr>
          <w:spacing w:val="-2"/>
          <w:sz w:val="28"/>
          <w:szCs w:val="28"/>
        </w:rPr>
        <w:t xml:space="preserve"> </w:t>
      </w:r>
      <w:proofErr w:type="gramStart"/>
      <w:r w:rsidRPr="001205D5">
        <w:rPr>
          <w:spacing w:val="-2"/>
          <w:sz w:val="28"/>
          <w:szCs w:val="28"/>
        </w:rPr>
        <w:t>поселках</w:t>
      </w:r>
      <w:proofErr w:type="gramEnd"/>
      <w:r w:rsidRPr="001205D5">
        <w:rPr>
          <w:spacing w:val="-2"/>
          <w:sz w:val="28"/>
          <w:szCs w:val="28"/>
        </w:rPr>
        <w:t xml:space="preserve"> городского типа», среднюю по области стоимость 1 единицы топлива:</w:t>
      </w:r>
    </w:p>
    <w:p w:rsidR="001205D5" w:rsidRPr="001205D5" w:rsidRDefault="001205D5" w:rsidP="001205D5">
      <w:pPr>
        <w:widowControl w:val="0"/>
        <w:tabs>
          <w:tab w:val="left" w:pos="1276"/>
        </w:tabs>
        <w:overflowPunct w:val="0"/>
        <w:adjustRightInd w:val="0"/>
        <w:ind w:firstLine="851"/>
        <w:jc w:val="both"/>
        <w:rPr>
          <w:sz w:val="28"/>
          <w:szCs w:val="28"/>
        </w:rPr>
      </w:pPr>
      <w:r w:rsidRPr="001205D5">
        <w:rPr>
          <w:sz w:val="28"/>
          <w:szCs w:val="28"/>
        </w:rPr>
        <w:t>(рублей)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3827"/>
      </w:tblGrid>
      <w:tr w:rsidR="001205D5" w:rsidRPr="001205D5" w:rsidTr="000D26C1">
        <w:tc>
          <w:tcPr>
            <w:tcW w:w="5920" w:type="dxa"/>
            <w:vAlign w:val="center"/>
          </w:tcPr>
          <w:p w:rsidR="001205D5" w:rsidRPr="001205D5" w:rsidRDefault="001205D5" w:rsidP="001205D5">
            <w:pPr>
              <w:spacing w:before="80"/>
              <w:jc w:val="both"/>
              <w:rPr>
                <w:sz w:val="28"/>
                <w:szCs w:val="28"/>
              </w:rPr>
            </w:pPr>
            <w:r w:rsidRPr="001205D5">
              <w:rPr>
                <w:sz w:val="28"/>
                <w:szCs w:val="28"/>
              </w:rPr>
              <w:t>Единица топлива</w:t>
            </w:r>
          </w:p>
        </w:tc>
        <w:tc>
          <w:tcPr>
            <w:tcW w:w="3827" w:type="dxa"/>
            <w:vAlign w:val="center"/>
          </w:tcPr>
          <w:p w:rsidR="001205D5" w:rsidRPr="001205D5" w:rsidRDefault="001205D5" w:rsidP="001205D5">
            <w:pPr>
              <w:spacing w:before="80"/>
              <w:jc w:val="both"/>
              <w:rPr>
                <w:sz w:val="28"/>
                <w:szCs w:val="28"/>
              </w:rPr>
            </w:pPr>
            <w:r w:rsidRPr="001205D5">
              <w:rPr>
                <w:sz w:val="28"/>
                <w:szCs w:val="28"/>
              </w:rPr>
              <w:t>2016 год</w:t>
            </w:r>
          </w:p>
        </w:tc>
      </w:tr>
      <w:tr w:rsidR="001205D5" w:rsidRPr="001205D5" w:rsidTr="000D26C1">
        <w:trPr>
          <w:trHeight w:val="70"/>
        </w:trPr>
        <w:tc>
          <w:tcPr>
            <w:tcW w:w="5920" w:type="dxa"/>
            <w:vAlign w:val="bottom"/>
          </w:tcPr>
          <w:p w:rsidR="001205D5" w:rsidRPr="001205D5" w:rsidRDefault="001205D5" w:rsidP="001205D5">
            <w:pPr>
              <w:spacing w:before="80"/>
              <w:jc w:val="both"/>
              <w:rPr>
                <w:sz w:val="28"/>
                <w:szCs w:val="28"/>
              </w:rPr>
            </w:pPr>
            <w:r w:rsidRPr="001205D5">
              <w:rPr>
                <w:sz w:val="28"/>
                <w:szCs w:val="28"/>
              </w:rPr>
              <w:t xml:space="preserve">Стоимость </w:t>
            </w:r>
            <w:smartTag w:uri="urn:schemas-microsoft-com:office:smarttags" w:element="metricconverter">
              <w:smartTagPr>
                <w:attr w:name="ProductID" w:val="1 куб. метра"/>
              </w:smartTagPr>
              <w:r w:rsidRPr="001205D5">
                <w:rPr>
                  <w:sz w:val="28"/>
                  <w:szCs w:val="28"/>
                </w:rPr>
                <w:t>1 куб. метра</w:t>
              </w:r>
            </w:smartTag>
            <w:r w:rsidRPr="001205D5">
              <w:rPr>
                <w:sz w:val="28"/>
                <w:szCs w:val="28"/>
              </w:rPr>
              <w:t xml:space="preserve"> дров</w:t>
            </w:r>
          </w:p>
        </w:tc>
        <w:tc>
          <w:tcPr>
            <w:tcW w:w="3827" w:type="dxa"/>
            <w:vAlign w:val="bottom"/>
          </w:tcPr>
          <w:p w:rsidR="001205D5" w:rsidRPr="001205D5" w:rsidRDefault="001205D5" w:rsidP="001205D5">
            <w:pPr>
              <w:spacing w:before="80"/>
              <w:jc w:val="both"/>
              <w:rPr>
                <w:sz w:val="28"/>
                <w:szCs w:val="28"/>
              </w:rPr>
            </w:pPr>
            <w:r w:rsidRPr="001205D5">
              <w:rPr>
                <w:sz w:val="28"/>
                <w:szCs w:val="28"/>
              </w:rPr>
              <w:t>386,0</w:t>
            </w:r>
          </w:p>
        </w:tc>
      </w:tr>
      <w:tr w:rsidR="001205D5" w:rsidRPr="001205D5" w:rsidTr="000D26C1">
        <w:tc>
          <w:tcPr>
            <w:tcW w:w="5920" w:type="dxa"/>
            <w:vAlign w:val="bottom"/>
          </w:tcPr>
          <w:p w:rsidR="001205D5" w:rsidRPr="001205D5" w:rsidRDefault="001205D5" w:rsidP="001205D5">
            <w:pPr>
              <w:spacing w:before="80"/>
              <w:jc w:val="both"/>
              <w:rPr>
                <w:sz w:val="28"/>
                <w:szCs w:val="28"/>
              </w:rPr>
            </w:pPr>
            <w:r w:rsidRPr="001205D5">
              <w:rPr>
                <w:sz w:val="28"/>
                <w:szCs w:val="28"/>
              </w:rPr>
              <w:t xml:space="preserve">Стоимость </w:t>
            </w:r>
            <w:smartTag w:uri="urn:schemas-microsoft-com:office:smarttags" w:element="metricconverter">
              <w:smartTagPr>
                <w:attr w:name="ProductID" w:val="1 куб. метра"/>
              </w:smartTagPr>
              <w:r w:rsidRPr="001205D5">
                <w:rPr>
                  <w:sz w:val="28"/>
                  <w:szCs w:val="28"/>
                </w:rPr>
                <w:t>1 куб. метра</w:t>
              </w:r>
            </w:smartTag>
            <w:r w:rsidRPr="001205D5">
              <w:rPr>
                <w:sz w:val="28"/>
                <w:szCs w:val="28"/>
              </w:rPr>
              <w:t xml:space="preserve"> дров с учетом транспортных расходов для доставки топлива</w:t>
            </w:r>
          </w:p>
        </w:tc>
        <w:tc>
          <w:tcPr>
            <w:tcW w:w="3827" w:type="dxa"/>
            <w:vAlign w:val="bottom"/>
          </w:tcPr>
          <w:p w:rsidR="001205D5" w:rsidRPr="001205D5" w:rsidRDefault="001205D5" w:rsidP="001205D5">
            <w:pPr>
              <w:spacing w:before="80"/>
              <w:jc w:val="both"/>
              <w:rPr>
                <w:sz w:val="28"/>
                <w:szCs w:val="28"/>
              </w:rPr>
            </w:pPr>
            <w:r w:rsidRPr="001205D5">
              <w:rPr>
                <w:sz w:val="28"/>
                <w:szCs w:val="28"/>
              </w:rPr>
              <w:t>528,0</w:t>
            </w:r>
          </w:p>
        </w:tc>
      </w:tr>
      <w:tr w:rsidR="001205D5" w:rsidRPr="001205D5" w:rsidTr="000D26C1">
        <w:trPr>
          <w:trHeight w:val="70"/>
        </w:trPr>
        <w:tc>
          <w:tcPr>
            <w:tcW w:w="5920" w:type="dxa"/>
            <w:vAlign w:val="bottom"/>
          </w:tcPr>
          <w:p w:rsidR="001205D5" w:rsidRPr="001205D5" w:rsidRDefault="001205D5" w:rsidP="001205D5">
            <w:pPr>
              <w:widowControl w:val="0"/>
              <w:tabs>
                <w:tab w:val="left" w:pos="1276"/>
              </w:tabs>
              <w:overflowPunct w:val="0"/>
              <w:adjustRightInd w:val="0"/>
              <w:spacing w:before="120"/>
              <w:jc w:val="both"/>
              <w:rPr>
                <w:sz w:val="28"/>
                <w:szCs w:val="28"/>
              </w:rPr>
            </w:pPr>
            <w:r w:rsidRPr="001205D5">
              <w:rPr>
                <w:sz w:val="28"/>
                <w:szCs w:val="28"/>
              </w:rPr>
              <w:t>Стоимость 1 килограмма сжиженного газа</w:t>
            </w:r>
          </w:p>
        </w:tc>
        <w:tc>
          <w:tcPr>
            <w:tcW w:w="3827" w:type="dxa"/>
            <w:vAlign w:val="bottom"/>
          </w:tcPr>
          <w:p w:rsidR="001205D5" w:rsidRPr="001205D5" w:rsidRDefault="001205D5" w:rsidP="001205D5">
            <w:pPr>
              <w:widowControl w:val="0"/>
              <w:overflowPunct w:val="0"/>
              <w:adjustRightInd w:val="0"/>
              <w:spacing w:before="120"/>
              <w:jc w:val="both"/>
              <w:rPr>
                <w:sz w:val="28"/>
                <w:szCs w:val="28"/>
              </w:rPr>
            </w:pPr>
            <w:r w:rsidRPr="001205D5">
              <w:rPr>
                <w:sz w:val="28"/>
                <w:szCs w:val="28"/>
              </w:rPr>
              <w:t>39,11</w:t>
            </w:r>
          </w:p>
        </w:tc>
      </w:tr>
      <w:tr w:rsidR="001205D5" w:rsidRPr="001205D5" w:rsidTr="000D26C1">
        <w:trPr>
          <w:trHeight w:val="313"/>
        </w:trPr>
        <w:tc>
          <w:tcPr>
            <w:tcW w:w="5920" w:type="dxa"/>
            <w:vAlign w:val="bottom"/>
          </w:tcPr>
          <w:p w:rsidR="001205D5" w:rsidRPr="001205D5" w:rsidRDefault="001205D5" w:rsidP="001205D5">
            <w:pPr>
              <w:widowControl w:val="0"/>
              <w:tabs>
                <w:tab w:val="left" w:pos="1276"/>
              </w:tabs>
              <w:overflowPunct w:val="0"/>
              <w:adjustRightInd w:val="0"/>
              <w:spacing w:before="120"/>
              <w:jc w:val="both"/>
              <w:rPr>
                <w:sz w:val="28"/>
                <w:szCs w:val="28"/>
              </w:rPr>
            </w:pPr>
            <w:r w:rsidRPr="001205D5">
              <w:rPr>
                <w:sz w:val="28"/>
                <w:szCs w:val="28"/>
              </w:rPr>
              <w:t>Стоимость 1 килограмма сжиженного газа с учетом транспортных расходов для доставки до потребителя</w:t>
            </w:r>
          </w:p>
        </w:tc>
        <w:tc>
          <w:tcPr>
            <w:tcW w:w="3827" w:type="dxa"/>
            <w:vAlign w:val="bottom"/>
          </w:tcPr>
          <w:p w:rsidR="001205D5" w:rsidRPr="001205D5" w:rsidRDefault="001205D5" w:rsidP="001205D5">
            <w:pPr>
              <w:widowControl w:val="0"/>
              <w:overflowPunct w:val="0"/>
              <w:adjustRightInd w:val="0"/>
              <w:spacing w:before="120"/>
              <w:jc w:val="both"/>
              <w:rPr>
                <w:sz w:val="28"/>
                <w:szCs w:val="28"/>
              </w:rPr>
            </w:pPr>
            <w:r w:rsidRPr="001205D5">
              <w:rPr>
                <w:sz w:val="28"/>
                <w:szCs w:val="28"/>
              </w:rPr>
              <w:t>47,86</w:t>
            </w:r>
          </w:p>
        </w:tc>
      </w:tr>
      <w:tr w:rsidR="001205D5" w:rsidRPr="001205D5" w:rsidTr="000D26C1">
        <w:tc>
          <w:tcPr>
            <w:tcW w:w="5920" w:type="dxa"/>
            <w:vAlign w:val="bottom"/>
          </w:tcPr>
          <w:p w:rsidR="001205D5" w:rsidRPr="001205D5" w:rsidRDefault="001205D5" w:rsidP="001205D5">
            <w:pPr>
              <w:widowControl w:val="0"/>
              <w:tabs>
                <w:tab w:val="left" w:pos="1276"/>
              </w:tabs>
              <w:overflowPunct w:val="0"/>
              <w:adjustRightInd w:val="0"/>
              <w:spacing w:before="120"/>
              <w:jc w:val="both"/>
              <w:rPr>
                <w:sz w:val="28"/>
                <w:szCs w:val="28"/>
              </w:rPr>
            </w:pPr>
            <w:r w:rsidRPr="001205D5">
              <w:rPr>
                <w:sz w:val="28"/>
                <w:szCs w:val="28"/>
              </w:rPr>
              <w:t>Стоимость 1 т. угля</w:t>
            </w:r>
          </w:p>
        </w:tc>
        <w:tc>
          <w:tcPr>
            <w:tcW w:w="3827" w:type="dxa"/>
            <w:vAlign w:val="bottom"/>
          </w:tcPr>
          <w:p w:rsidR="001205D5" w:rsidRPr="001205D5" w:rsidRDefault="001205D5" w:rsidP="001205D5">
            <w:pPr>
              <w:widowControl w:val="0"/>
              <w:overflowPunct w:val="0"/>
              <w:adjustRightInd w:val="0"/>
              <w:spacing w:before="120"/>
              <w:jc w:val="both"/>
              <w:rPr>
                <w:sz w:val="28"/>
                <w:szCs w:val="28"/>
              </w:rPr>
            </w:pPr>
            <w:r w:rsidRPr="001205D5">
              <w:rPr>
                <w:sz w:val="28"/>
                <w:szCs w:val="28"/>
              </w:rPr>
              <w:t>1546,0</w:t>
            </w:r>
          </w:p>
        </w:tc>
      </w:tr>
      <w:tr w:rsidR="001205D5" w:rsidRPr="001205D5" w:rsidTr="000D26C1">
        <w:tc>
          <w:tcPr>
            <w:tcW w:w="5920" w:type="dxa"/>
            <w:vAlign w:val="bottom"/>
          </w:tcPr>
          <w:p w:rsidR="001205D5" w:rsidRPr="001205D5" w:rsidRDefault="001205D5" w:rsidP="001205D5">
            <w:pPr>
              <w:widowControl w:val="0"/>
              <w:tabs>
                <w:tab w:val="left" w:pos="1276"/>
              </w:tabs>
              <w:overflowPunct w:val="0"/>
              <w:adjustRightInd w:val="0"/>
              <w:spacing w:before="120"/>
              <w:jc w:val="both"/>
              <w:rPr>
                <w:spacing w:val="-2"/>
                <w:sz w:val="28"/>
                <w:szCs w:val="28"/>
              </w:rPr>
            </w:pPr>
            <w:r w:rsidRPr="001205D5">
              <w:rPr>
                <w:spacing w:val="-2"/>
                <w:sz w:val="28"/>
                <w:szCs w:val="28"/>
              </w:rPr>
              <w:t>Стоимость 1 т. угля с учетом транспортных расходов для доставки топлива</w:t>
            </w:r>
          </w:p>
        </w:tc>
        <w:tc>
          <w:tcPr>
            <w:tcW w:w="3827" w:type="dxa"/>
            <w:vAlign w:val="bottom"/>
          </w:tcPr>
          <w:p w:rsidR="001205D5" w:rsidRPr="001205D5" w:rsidRDefault="001205D5" w:rsidP="001205D5">
            <w:pPr>
              <w:widowControl w:val="0"/>
              <w:overflowPunct w:val="0"/>
              <w:adjustRightInd w:val="0"/>
              <w:spacing w:before="120"/>
              <w:jc w:val="both"/>
              <w:rPr>
                <w:sz w:val="28"/>
                <w:szCs w:val="28"/>
              </w:rPr>
            </w:pPr>
            <w:r w:rsidRPr="001205D5">
              <w:rPr>
                <w:sz w:val="28"/>
                <w:szCs w:val="28"/>
              </w:rPr>
              <w:t>2114,0</w:t>
            </w:r>
          </w:p>
        </w:tc>
      </w:tr>
    </w:tbl>
    <w:p w:rsidR="001205D5" w:rsidRPr="001205D5" w:rsidRDefault="001205D5" w:rsidP="001205D5">
      <w:pPr>
        <w:jc w:val="both"/>
        <w:rPr>
          <w:sz w:val="28"/>
          <w:szCs w:val="28"/>
        </w:rPr>
      </w:pPr>
    </w:p>
    <w:p w:rsidR="001205D5" w:rsidRPr="001205D5" w:rsidRDefault="001205D5" w:rsidP="001205D5">
      <w:pPr>
        <w:ind w:firstLine="700"/>
        <w:jc w:val="center"/>
        <w:rPr>
          <w:b/>
          <w:sz w:val="28"/>
          <w:szCs w:val="28"/>
        </w:rPr>
      </w:pPr>
      <w:r w:rsidRPr="001205D5">
        <w:rPr>
          <w:b/>
          <w:sz w:val="28"/>
          <w:szCs w:val="28"/>
        </w:rPr>
        <w:t>Статья 22. Размеры ежемесячных денежных выплат</w:t>
      </w:r>
    </w:p>
    <w:p w:rsidR="001205D5" w:rsidRPr="001205D5" w:rsidRDefault="001205D5" w:rsidP="001205D5">
      <w:pPr>
        <w:spacing w:line="360" w:lineRule="atLeast"/>
        <w:ind w:firstLine="697"/>
        <w:jc w:val="both"/>
        <w:rPr>
          <w:spacing w:val="-2"/>
          <w:sz w:val="28"/>
          <w:szCs w:val="28"/>
        </w:rPr>
      </w:pPr>
      <w:proofErr w:type="gramStart"/>
      <w:r w:rsidRPr="001205D5">
        <w:rPr>
          <w:sz w:val="28"/>
          <w:szCs w:val="28"/>
        </w:rPr>
        <w:t>Принять к сведению, что статьей 30 областного закона «Об  областном бюджете на 2016 год»</w:t>
      </w:r>
      <w:r w:rsidRPr="001205D5">
        <w:rPr>
          <w:spacing w:val="-2"/>
          <w:sz w:val="28"/>
          <w:szCs w:val="28"/>
        </w:rPr>
        <w:t xml:space="preserve"> установлены следующие размеры ежемесячных денежных выплат, предусмотренные областными законами от 11.11.2005 № 557-ОЗ «О мерах социальной поддержки отдельных категорий граждан», от 08.09.2006 № 710-ОЗ «О ветеранах труда Новгородской области и наделении органов местного </w:t>
      </w:r>
      <w:r w:rsidRPr="001205D5">
        <w:rPr>
          <w:spacing w:val="-2"/>
          <w:sz w:val="28"/>
          <w:szCs w:val="28"/>
        </w:rPr>
        <w:lastRenderedPageBreak/>
        <w:t>самоуправления муниципальных районов и городского округа Новгородской области отдельными государственными полномочиями»:</w:t>
      </w:r>
      <w:proofErr w:type="gramEnd"/>
    </w:p>
    <w:p w:rsidR="001205D5" w:rsidRPr="001205D5" w:rsidRDefault="001205D5" w:rsidP="001205D5">
      <w:pPr>
        <w:ind w:firstLine="708"/>
        <w:jc w:val="both"/>
        <w:rPr>
          <w:sz w:val="28"/>
          <w:szCs w:val="28"/>
        </w:rPr>
      </w:pPr>
      <w:r w:rsidRPr="001205D5">
        <w:rPr>
          <w:sz w:val="28"/>
          <w:szCs w:val="28"/>
        </w:rP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5"/>
        <w:gridCol w:w="4859"/>
      </w:tblGrid>
      <w:tr w:rsidR="001205D5" w:rsidRPr="001205D5" w:rsidTr="000D26C1">
        <w:tc>
          <w:tcPr>
            <w:tcW w:w="5148" w:type="dxa"/>
          </w:tcPr>
          <w:p w:rsidR="001205D5" w:rsidRPr="001205D5" w:rsidRDefault="001205D5" w:rsidP="001205D5">
            <w:pPr>
              <w:jc w:val="both"/>
              <w:rPr>
                <w:sz w:val="28"/>
                <w:szCs w:val="28"/>
              </w:rPr>
            </w:pPr>
            <w:r w:rsidRPr="001205D5">
              <w:rPr>
                <w:sz w:val="28"/>
                <w:szCs w:val="28"/>
              </w:rPr>
              <w:t>Категории граждан</w:t>
            </w:r>
          </w:p>
        </w:tc>
        <w:tc>
          <w:tcPr>
            <w:tcW w:w="5025" w:type="dxa"/>
          </w:tcPr>
          <w:p w:rsidR="001205D5" w:rsidRPr="001205D5" w:rsidRDefault="001205D5" w:rsidP="001205D5">
            <w:pPr>
              <w:jc w:val="both"/>
              <w:rPr>
                <w:sz w:val="28"/>
                <w:szCs w:val="28"/>
              </w:rPr>
            </w:pPr>
            <w:r w:rsidRPr="001205D5">
              <w:rPr>
                <w:sz w:val="28"/>
                <w:szCs w:val="28"/>
              </w:rPr>
              <w:t>2016 год</w:t>
            </w:r>
          </w:p>
        </w:tc>
      </w:tr>
      <w:tr w:rsidR="001205D5" w:rsidRPr="001205D5" w:rsidTr="000D26C1">
        <w:tc>
          <w:tcPr>
            <w:tcW w:w="5148" w:type="dxa"/>
            <w:vAlign w:val="bottom"/>
          </w:tcPr>
          <w:p w:rsidR="001205D5" w:rsidRPr="001205D5" w:rsidRDefault="001205D5" w:rsidP="001205D5">
            <w:pPr>
              <w:jc w:val="both"/>
              <w:rPr>
                <w:sz w:val="28"/>
                <w:szCs w:val="28"/>
              </w:rPr>
            </w:pPr>
            <w:r w:rsidRPr="001205D5">
              <w:rPr>
                <w:sz w:val="28"/>
                <w:szCs w:val="28"/>
              </w:rPr>
              <w:t>Ветераны труда и граждане, приравненные к ним</w:t>
            </w:r>
          </w:p>
        </w:tc>
        <w:tc>
          <w:tcPr>
            <w:tcW w:w="5025" w:type="dxa"/>
            <w:vAlign w:val="bottom"/>
          </w:tcPr>
          <w:p w:rsidR="001205D5" w:rsidRPr="001205D5" w:rsidRDefault="001205D5" w:rsidP="001205D5">
            <w:pPr>
              <w:jc w:val="both"/>
              <w:rPr>
                <w:sz w:val="28"/>
                <w:szCs w:val="28"/>
              </w:rPr>
            </w:pPr>
            <w:r w:rsidRPr="001205D5">
              <w:rPr>
                <w:sz w:val="28"/>
                <w:szCs w:val="28"/>
              </w:rPr>
              <w:t>444,0</w:t>
            </w:r>
          </w:p>
        </w:tc>
      </w:tr>
      <w:tr w:rsidR="001205D5" w:rsidRPr="001205D5" w:rsidTr="000D26C1">
        <w:tc>
          <w:tcPr>
            <w:tcW w:w="5148" w:type="dxa"/>
            <w:vAlign w:val="bottom"/>
          </w:tcPr>
          <w:p w:rsidR="001205D5" w:rsidRPr="001205D5" w:rsidRDefault="001205D5" w:rsidP="001205D5">
            <w:pPr>
              <w:jc w:val="both"/>
              <w:rPr>
                <w:sz w:val="28"/>
                <w:szCs w:val="28"/>
              </w:rPr>
            </w:pPr>
            <w:r w:rsidRPr="001205D5">
              <w:rPr>
                <w:sz w:val="28"/>
                <w:szCs w:val="28"/>
              </w:rPr>
              <w:t>Ветераны труда Новгородской области</w:t>
            </w:r>
          </w:p>
        </w:tc>
        <w:tc>
          <w:tcPr>
            <w:tcW w:w="5025" w:type="dxa"/>
            <w:vAlign w:val="bottom"/>
          </w:tcPr>
          <w:p w:rsidR="001205D5" w:rsidRPr="001205D5" w:rsidRDefault="001205D5" w:rsidP="001205D5">
            <w:pPr>
              <w:jc w:val="both"/>
              <w:rPr>
                <w:sz w:val="28"/>
                <w:szCs w:val="28"/>
              </w:rPr>
            </w:pPr>
            <w:r w:rsidRPr="001205D5">
              <w:rPr>
                <w:sz w:val="28"/>
                <w:szCs w:val="28"/>
              </w:rPr>
              <w:t>444,0</w:t>
            </w:r>
          </w:p>
        </w:tc>
      </w:tr>
      <w:tr w:rsidR="001205D5" w:rsidRPr="001205D5" w:rsidTr="000D26C1">
        <w:tc>
          <w:tcPr>
            <w:tcW w:w="5148" w:type="dxa"/>
            <w:vAlign w:val="bottom"/>
          </w:tcPr>
          <w:p w:rsidR="001205D5" w:rsidRPr="001205D5" w:rsidRDefault="001205D5" w:rsidP="001205D5">
            <w:pPr>
              <w:jc w:val="both"/>
              <w:rPr>
                <w:sz w:val="28"/>
                <w:szCs w:val="28"/>
              </w:rPr>
            </w:pPr>
            <w:r w:rsidRPr="001205D5">
              <w:rPr>
                <w:sz w:val="28"/>
                <w:szCs w:val="28"/>
              </w:rPr>
              <w:t>Труженики тыла</w:t>
            </w:r>
          </w:p>
        </w:tc>
        <w:tc>
          <w:tcPr>
            <w:tcW w:w="5025" w:type="dxa"/>
            <w:vAlign w:val="bottom"/>
          </w:tcPr>
          <w:p w:rsidR="001205D5" w:rsidRPr="001205D5" w:rsidRDefault="001205D5" w:rsidP="001205D5">
            <w:pPr>
              <w:jc w:val="both"/>
              <w:rPr>
                <w:sz w:val="28"/>
                <w:szCs w:val="28"/>
              </w:rPr>
            </w:pPr>
            <w:r w:rsidRPr="001205D5">
              <w:rPr>
                <w:sz w:val="28"/>
                <w:szCs w:val="28"/>
              </w:rPr>
              <w:t>523,0</w:t>
            </w:r>
          </w:p>
        </w:tc>
      </w:tr>
      <w:tr w:rsidR="001205D5" w:rsidRPr="001205D5" w:rsidTr="000D26C1">
        <w:tc>
          <w:tcPr>
            <w:tcW w:w="5148" w:type="dxa"/>
            <w:vAlign w:val="bottom"/>
          </w:tcPr>
          <w:p w:rsidR="001205D5" w:rsidRPr="001205D5" w:rsidRDefault="001205D5" w:rsidP="001205D5">
            <w:pPr>
              <w:jc w:val="both"/>
              <w:rPr>
                <w:sz w:val="28"/>
                <w:szCs w:val="28"/>
              </w:rPr>
            </w:pPr>
            <w:r w:rsidRPr="001205D5">
              <w:rPr>
                <w:sz w:val="28"/>
                <w:szCs w:val="28"/>
              </w:rPr>
              <w:t>Реабилитированные лица и лица, признанные пострадавшими от политических репрессий</w:t>
            </w:r>
          </w:p>
        </w:tc>
        <w:tc>
          <w:tcPr>
            <w:tcW w:w="5025" w:type="dxa"/>
            <w:vAlign w:val="bottom"/>
          </w:tcPr>
          <w:p w:rsidR="001205D5" w:rsidRPr="001205D5" w:rsidRDefault="001205D5" w:rsidP="001205D5">
            <w:pPr>
              <w:jc w:val="both"/>
              <w:rPr>
                <w:sz w:val="28"/>
                <w:szCs w:val="28"/>
              </w:rPr>
            </w:pPr>
            <w:r w:rsidRPr="001205D5">
              <w:rPr>
                <w:sz w:val="28"/>
                <w:szCs w:val="28"/>
              </w:rPr>
              <w:t>1142,0</w:t>
            </w:r>
          </w:p>
        </w:tc>
      </w:tr>
    </w:tbl>
    <w:p w:rsidR="001205D5" w:rsidRPr="001205D5" w:rsidRDefault="001205D5" w:rsidP="001205D5">
      <w:pPr>
        <w:jc w:val="both"/>
        <w:rPr>
          <w:b/>
          <w:sz w:val="28"/>
          <w:szCs w:val="28"/>
        </w:rPr>
      </w:pPr>
    </w:p>
    <w:p w:rsidR="001205D5" w:rsidRPr="001205D5" w:rsidRDefault="001205D5" w:rsidP="001205D5">
      <w:pPr>
        <w:spacing w:line="240" w:lineRule="exact"/>
        <w:ind w:firstLine="697"/>
        <w:jc w:val="center"/>
        <w:rPr>
          <w:b/>
          <w:sz w:val="28"/>
          <w:szCs w:val="28"/>
        </w:rPr>
      </w:pPr>
      <w:r w:rsidRPr="001205D5">
        <w:rPr>
          <w:b/>
          <w:sz w:val="28"/>
          <w:szCs w:val="28"/>
        </w:rPr>
        <w:t>Статья 23. Размер суточных для расчета средств по возмещению расходов, связанных со служебными командировками на территории Российской Федерации</w:t>
      </w:r>
    </w:p>
    <w:p w:rsidR="001205D5" w:rsidRPr="001205D5" w:rsidRDefault="001205D5" w:rsidP="001205D5">
      <w:pPr>
        <w:spacing w:line="360" w:lineRule="atLeast"/>
        <w:ind w:firstLine="697"/>
        <w:jc w:val="both"/>
        <w:rPr>
          <w:sz w:val="28"/>
          <w:szCs w:val="28"/>
        </w:rPr>
      </w:pPr>
      <w:r w:rsidRPr="001205D5">
        <w:rPr>
          <w:sz w:val="28"/>
          <w:szCs w:val="28"/>
        </w:rPr>
        <w:t xml:space="preserve">Установить в 2016 году для расчета средств по возмещению расходов, связанных со служебными командировками на территории Российской Федерации, муниципальным органам власти и иным муниципальным органам </w:t>
      </w:r>
      <w:proofErr w:type="spellStart"/>
      <w:r w:rsidRPr="001205D5">
        <w:rPr>
          <w:sz w:val="28"/>
          <w:szCs w:val="28"/>
        </w:rPr>
        <w:t>Окуловского</w:t>
      </w:r>
      <w:proofErr w:type="spellEnd"/>
      <w:r w:rsidRPr="001205D5">
        <w:rPr>
          <w:sz w:val="28"/>
          <w:szCs w:val="28"/>
        </w:rPr>
        <w:t xml:space="preserve"> муниципального района и организациям, финансируемым за счет средств бюджета </w:t>
      </w:r>
      <w:proofErr w:type="spellStart"/>
      <w:r w:rsidRPr="001205D5">
        <w:rPr>
          <w:sz w:val="28"/>
          <w:szCs w:val="28"/>
        </w:rPr>
        <w:t>Окуловского</w:t>
      </w:r>
      <w:proofErr w:type="spellEnd"/>
      <w:r w:rsidRPr="001205D5">
        <w:rPr>
          <w:sz w:val="28"/>
          <w:szCs w:val="28"/>
        </w:rPr>
        <w:t xml:space="preserve"> муниципального района, размер суточных за каждый день нахождения в служебной командировке в городах Москва и</w:t>
      </w:r>
      <w:proofErr w:type="gramStart"/>
      <w:r w:rsidRPr="001205D5">
        <w:rPr>
          <w:sz w:val="28"/>
          <w:szCs w:val="28"/>
        </w:rPr>
        <w:t xml:space="preserve"> С</w:t>
      </w:r>
      <w:proofErr w:type="gramEnd"/>
      <w:r w:rsidRPr="001205D5">
        <w:rPr>
          <w:sz w:val="28"/>
          <w:szCs w:val="28"/>
        </w:rPr>
        <w:t>анкт – Петербург - 700 рублей, в прочих населенных пунктах – 350 рублей.</w:t>
      </w:r>
    </w:p>
    <w:p w:rsidR="001205D5" w:rsidRPr="001205D5" w:rsidRDefault="001205D5" w:rsidP="001205D5">
      <w:pPr>
        <w:ind w:left="2410" w:hanging="1559"/>
        <w:jc w:val="both"/>
        <w:rPr>
          <w:b/>
          <w:i/>
          <w:sz w:val="28"/>
          <w:szCs w:val="28"/>
        </w:rPr>
      </w:pPr>
    </w:p>
    <w:p w:rsidR="001205D5" w:rsidRPr="001205D5" w:rsidRDefault="001205D5" w:rsidP="001205D5">
      <w:pPr>
        <w:spacing w:line="240" w:lineRule="exact"/>
        <w:ind w:firstLine="697"/>
        <w:jc w:val="center"/>
        <w:rPr>
          <w:b/>
          <w:sz w:val="28"/>
          <w:szCs w:val="28"/>
        </w:rPr>
      </w:pPr>
      <w:r w:rsidRPr="001205D5">
        <w:rPr>
          <w:b/>
          <w:sz w:val="28"/>
          <w:szCs w:val="28"/>
        </w:rPr>
        <w:t>Статья 24. Размер единовременной компенсационной выплаты на лечение (оздоровление)</w:t>
      </w:r>
    </w:p>
    <w:p w:rsidR="001205D5" w:rsidRPr="001205D5" w:rsidRDefault="001205D5" w:rsidP="001205D5">
      <w:pPr>
        <w:spacing w:line="360" w:lineRule="atLeast"/>
        <w:ind w:firstLine="709"/>
        <w:jc w:val="both"/>
        <w:rPr>
          <w:sz w:val="28"/>
          <w:szCs w:val="28"/>
        </w:rPr>
      </w:pPr>
      <w:r w:rsidRPr="001205D5">
        <w:rPr>
          <w:sz w:val="28"/>
          <w:szCs w:val="28"/>
        </w:rPr>
        <w:t xml:space="preserve">Установить в 2016 году размер единовременной компенсационной выплаты на лечение (оздоровление) лицам, замещающим муниципальные должности в </w:t>
      </w:r>
      <w:proofErr w:type="spellStart"/>
      <w:r w:rsidRPr="001205D5">
        <w:rPr>
          <w:sz w:val="28"/>
          <w:szCs w:val="28"/>
        </w:rPr>
        <w:t>Окуловском</w:t>
      </w:r>
      <w:proofErr w:type="spellEnd"/>
      <w:r w:rsidRPr="001205D5">
        <w:rPr>
          <w:sz w:val="28"/>
          <w:szCs w:val="28"/>
        </w:rPr>
        <w:t xml:space="preserve"> муниципальном районе, и муниципальным служащим Администрации </w:t>
      </w:r>
      <w:proofErr w:type="spellStart"/>
      <w:r w:rsidRPr="001205D5">
        <w:rPr>
          <w:sz w:val="28"/>
          <w:szCs w:val="28"/>
        </w:rPr>
        <w:t>Окуловского</w:t>
      </w:r>
      <w:proofErr w:type="spellEnd"/>
      <w:r w:rsidRPr="001205D5">
        <w:rPr>
          <w:sz w:val="28"/>
          <w:szCs w:val="28"/>
        </w:rPr>
        <w:t xml:space="preserve"> муниципального района в сумме 30000 рублей.</w:t>
      </w:r>
    </w:p>
    <w:p w:rsidR="001205D5" w:rsidRPr="001205D5" w:rsidRDefault="001205D5" w:rsidP="001205D5">
      <w:pPr>
        <w:jc w:val="both"/>
        <w:rPr>
          <w:b/>
          <w:sz w:val="28"/>
          <w:szCs w:val="28"/>
        </w:rPr>
      </w:pPr>
    </w:p>
    <w:p w:rsidR="001205D5" w:rsidRPr="001205D5" w:rsidRDefault="001205D5" w:rsidP="001205D5">
      <w:pPr>
        <w:spacing w:line="240" w:lineRule="exact"/>
        <w:ind w:firstLine="697"/>
        <w:jc w:val="center"/>
        <w:rPr>
          <w:b/>
          <w:sz w:val="28"/>
          <w:szCs w:val="28"/>
        </w:rPr>
      </w:pPr>
      <w:r w:rsidRPr="001205D5">
        <w:rPr>
          <w:b/>
          <w:sz w:val="28"/>
          <w:szCs w:val="28"/>
        </w:rPr>
        <w:t>Статья 25. Предоставление бюджетных кредитов в 2016 году бюджетам городских и сельских поселений</w:t>
      </w:r>
    </w:p>
    <w:p w:rsidR="001205D5" w:rsidRPr="001205D5" w:rsidRDefault="001205D5" w:rsidP="001205D5">
      <w:pPr>
        <w:adjustRightInd w:val="0"/>
        <w:spacing w:line="360" w:lineRule="atLeast"/>
        <w:ind w:firstLine="800"/>
        <w:jc w:val="both"/>
        <w:rPr>
          <w:sz w:val="28"/>
          <w:szCs w:val="28"/>
        </w:rPr>
      </w:pPr>
      <w:r w:rsidRPr="001205D5">
        <w:rPr>
          <w:sz w:val="28"/>
          <w:szCs w:val="28"/>
        </w:rPr>
        <w:t xml:space="preserve">1. </w:t>
      </w:r>
      <w:proofErr w:type="gramStart"/>
      <w:r w:rsidRPr="001205D5">
        <w:rPr>
          <w:sz w:val="28"/>
          <w:szCs w:val="28"/>
        </w:rPr>
        <w:t xml:space="preserve">Бюджетные кредиты  бюджетам  городских и сельских поселений предоставляются из бюджета </w:t>
      </w:r>
      <w:proofErr w:type="spellStart"/>
      <w:r w:rsidRPr="001205D5">
        <w:rPr>
          <w:sz w:val="28"/>
          <w:szCs w:val="28"/>
        </w:rPr>
        <w:t>Окуловского</w:t>
      </w:r>
      <w:proofErr w:type="spellEnd"/>
      <w:r w:rsidRPr="001205D5">
        <w:rPr>
          <w:sz w:val="28"/>
          <w:szCs w:val="28"/>
        </w:rPr>
        <w:t xml:space="preserve"> муниципального района на срок до трех лет для частичного покрытия дефицита бюджета городского или сельского поселения, рефинансирования ранее полученных из бюджета </w:t>
      </w:r>
      <w:proofErr w:type="spellStart"/>
      <w:r w:rsidRPr="001205D5">
        <w:rPr>
          <w:sz w:val="28"/>
          <w:szCs w:val="28"/>
        </w:rPr>
        <w:t>Окуловского</w:t>
      </w:r>
      <w:proofErr w:type="spellEnd"/>
      <w:r w:rsidRPr="001205D5">
        <w:rPr>
          <w:sz w:val="28"/>
          <w:szCs w:val="28"/>
        </w:rPr>
        <w:t xml:space="preserve"> муниципального района бюджетных кредитов, предоставленных бюджетам поселений для частичного покрытия дефицита бюджета городского или сельского поселения, покрытия временных кассовых разрывов, возникающих при  исполнении бюджетов городских или сельских</w:t>
      </w:r>
      <w:proofErr w:type="gramEnd"/>
      <w:r w:rsidRPr="001205D5">
        <w:rPr>
          <w:sz w:val="28"/>
          <w:szCs w:val="28"/>
        </w:rPr>
        <w:t xml:space="preserve"> поселений.</w:t>
      </w:r>
    </w:p>
    <w:p w:rsidR="001205D5" w:rsidRPr="001205D5" w:rsidRDefault="001205D5" w:rsidP="001205D5">
      <w:pPr>
        <w:spacing w:line="360" w:lineRule="atLeast"/>
        <w:ind w:firstLine="700"/>
        <w:jc w:val="both"/>
        <w:rPr>
          <w:sz w:val="28"/>
          <w:szCs w:val="28"/>
        </w:rPr>
      </w:pPr>
      <w:r w:rsidRPr="001205D5">
        <w:rPr>
          <w:sz w:val="28"/>
          <w:szCs w:val="28"/>
        </w:rPr>
        <w:t>2. Установить плату за пользование указанными в части 1 настоящей статьи бюджетными кредитами:</w:t>
      </w:r>
    </w:p>
    <w:p w:rsidR="001205D5" w:rsidRPr="001205D5" w:rsidRDefault="001205D5" w:rsidP="001205D5">
      <w:pPr>
        <w:spacing w:line="360" w:lineRule="atLeast"/>
        <w:ind w:firstLine="700"/>
        <w:jc w:val="both"/>
        <w:rPr>
          <w:sz w:val="28"/>
          <w:szCs w:val="28"/>
        </w:rPr>
      </w:pPr>
      <w:proofErr w:type="gramStart"/>
      <w:r w:rsidRPr="001205D5">
        <w:rPr>
          <w:bCs/>
          <w:sz w:val="28"/>
          <w:szCs w:val="28"/>
        </w:rPr>
        <w:t>- для частичного покрытия дефицитов бюджетов</w:t>
      </w:r>
      <w:r w:rsidRPr="001205D5">
        <w:rPr>
          <w:sz w:val="28"/>
          <w:szCs w:val="28"/>
        </w:rPr>
        <w:t xml:space="preserve"> городских и сельских поселении, рефинансирования ранее полученных из бюджета </w:t>
      </w:r>
      <w:proofErr w:type="spellStart"/>
      <w:r w:rsidRPr="001205D5">
        <w:rPr>
          <w:sz w:val="28"/>
          <w:szCs w:val="28"/>
        </w:rPr>
        <w:t>Окуловского</w:t>
      </w:r>
      <w:proofErr w:type="spellEnd"/>
      <w:r w:rsidRPr="001205D5">
        <w:rPr>
          <w:sz w:val="28"/>
          <w:szCs w:val="28"/>
        </w:rPr>
        <w:t xml:space="preserve"> муниципального района бюджетных кредитов и покрытия временных кассовых разрывов, возникающих при исполнении бюджетов городских и сельских поселений – в размере 0,1 процента годовых.</w:t>
      </w:r>
      <w:proofErr w:type="gramEnd"/>
    </w:p>
    <w:p w:rsidR="001205D5" w:rsidRPr="001205D5" w:rsidRDefault="001205D5" w:rsidP="001205D5">
      <w:pPr>
        <w:spacing w:line="360" w:lineRule="atLeast"/>
        <w:ind w:firstLine="700"/>
        <w:jc w:val="both"/>
        <w:rPr>
          <w:sz w:val="28"/>
          <w:szCs w:val="28"/>
        </w:rPr>
      </w:pPr>
      <w:r w:rsidRPr="001205D5">
        <w:rPr>
          <w:sz w:val="28"/>
          <w:szCs w:val="28"/>
        </w:rPr>
        <w:lastRenderedPageBreak/>
        <w:t xml:space="preserve">3. Предоставление, использование и возврат бюджетных кредитов бюджетами городских и сельских поселений, указанных в части 1 настоящей статьи, осуществляются в порядке, установленном Администрацией </w:t>
      </w:r>
      <w:proofErr w:type="spellStart"/>
      <w:r w:rsidRPr="001205D5">
        <w:rPr>
          <w:sz w:val="28"/>
          <w:szCs w:val="28"/>
        </w:rPr>
        <w:t>Окуловского</w:t>
      </w:r>
      <w:proofErr w:type="spellEnd"/>
      <w:r w:rsidRPr="001205D5">
        <w:rPr>
          <w:sz w:val="28"/>
          <w:szCs w:val="28"/>
        </w:rPr>
        <w:t xml:space="preserve"> муниципального района.</w:t>
      </w:r>
    </w:p>
    <w:p w:rsidR="001205D5" w:rsidRPr="001205D5" w:rsidRDefault="001205D5" w:rsidP="001205D5">
      <w:pPr>
        <w:spacing w:line="360" w:lineRule="atLeast"/>
        <w:ind w:firstLine="700"/>
        <w:jc w:val="both"/>
        <w:rPr>
          <w:sz w:val="28"/>
          <w:szCs w:val="28"/>
        </w:rPr>
      </w:pPr>
      <w:r w:rsidRPr="001205D5">
        <w:rPr>
          <w:sz w:val="28"/>
          <w:szCs w:val="28"/>
        </w:rPr>
        <w:t xml:space="preserve">4. Утвердить Программу предоставления бюджетных кредитов из бюджета </w:t>
      </w:r>
      <w:proofErr w:type="spellStart"/>
      <w:r w:rsidRPr="001205D5">
        <w:rPr>
          <w:sz w:val="28"/>
          <w:szCs w:val="28"/>
        </w:rPr>
        <w:t>Окуловского</w:t>
      </w:r>
      <w:proofErr w:type="spellEnd"/>
      <w:r w:rsidRPr="001205D5">
        <w:rPr>
          <w:sz w:val="28"/>
          <w:szCs w:val="28"/>
        </w:rPr>
        <w:t xml:space="preserve"> муниципального района на 2016 год согласно приложению</w:t>
      </w:r>
      <w:r w:rsidRPr="001205D5">
        <w:rPr>
          <w:b/>
          <w:sz w:val="28"/>
          <w:szCs w:val="28"/>
        </w:rPr>
        <w:t xml:space="preserve"> </w:t>
      </w:r>
      <w:r w:rsidRPr="001205D5">
        <w:rPr>
          <w:sz w:val="28"/>
          <w:szCs w:val="28"/>
        </w:rPr>
        <w:t>15 к настоящему решению.</w:t>
      </w:r>
    </w:p>
    <w:p w:rsidR="001205D5" w:rsidRDefault="001205D5" w:rsidP="001205D5">
      <w:pPr>
        <w:spacing w:before="120"/>
        <w:ind w:firstLine="700"/>
        <w:jc w:val="both"/>
        <w:rPr>
          <w:b/>
          <w:sz w:val="28"/>
          <w:szCs w:val="28"/>
        </w:rPr>
      </w:pPr>
    </w:p>
    <w:p w:rsidR="001205D5" w:rsidRPr="001205D5" w:rsidRDefault="001205D5" w:rsidP="001205D5">
      <w:pPr>
        <w:spacing w:before="120" w:line="240" w:lineRule="exact"/>
        <w:ind w:firstLine="697"/>
        <w:jc w:val="center"/>
        <w:rPr>
          <w:b/>
          <w:sz w:val="28"/>
          <w:szCs w:val="28"/>
        </w:rPr>
      </w:pPr>
      <w:r w:rsidRPr="001205D5">
        <w:rPr>
          <w:b/>
          <w:sz w:val="28"/>
          <w:szCs w:val="28"/>
        </w:rPr>
        <w:t xml:space="preserve">Статья 26. Муниципальные внутренние заимствования </w:t>
      </w:r>
      <w:proofErr w:type="spellStart"/>
      <w:r w:rsidRPr="001205D5">
        <w:rPr>
          <w:b/>
          <w:sz w:val="28"/>
          <w:szCs w:val="28"/>
        </w:rPr>
        <w:t>Окуловского</w:t>
      </w:r>
      <w:proofErr w:type="spellEnd"/>
      <w:r w:rsidRPr="001205D5">
        <w:rPr>
          <w:b/>
          <w:sz w:val="28"/>
          <w:szCs w:val="28"/>
        </w:rPr>
        <w:t xml:space="preserve"> муниципального района, муниципальный внутренний долг </w:t>
      </w:r>
      <w:proofErr w:type="spellStart"/>
      <w:r w:rsidRPr="001205D5">
        <w:rPr>
          <w:b/>
          <w:sz w:val="28"/>
          <w:szCs w:val="28"/>
        </w:rPr>
        <w:t>Окуловского</w:t>
      </w:r>
      <w:proofErr w:type="spellEnd"/>
      <w:r w:rsidRPr="001205D5">
        <w:rPr>
          <w:b/>
          <w:sz w:val="28"/>
          <w:szCs w:val="28"/>
        </w:rPr>
        <w:t xml:space="preserve"> муниципального района и предоставление муниципальных гарантий </w:t>
      </w:r>
      <w:proofErr w:type="spellStart"/>
      <w:r w:rsidRPr="001205D5">
        <w:rPr>
          <w:b/>
          <w:sz w:val="28"/>
          <w:szCs w:val="28"/>
        </w:rPr>
        <w:t>Окуловского</w:t>
      </w:r>
      <w:proofErr w:type="spellEnd"/>
      <w:r w:rsidRPr="001205D5">
        <w:rPr>
          <w:b/>
          <w:sz w:val="28"/>
          <w:szCs w:val="28"/>
        </w:rPr>
        <w:t xml:space="preserve"> муниципального района</w:t>
      </w:r>
    </w:p>
    <w:p w:rsidR="001205D5" w:rsidRPr="001205D5" w:rsidRDefault="001205D5" w:rsidP="001205D5">
      <w:pPr>
        <w:spacing w:line="360" w:lineRule="atLeast"/>
        <w:ind w:firstLine="851"/>
        <w:jc w:val="both"/>
        <w:rPr>
          <w:iCs/>
          <w:sz w:val="28"/>
          <w:szCs w:val="28"/>
        </w:rPr>
      </w:pPr>
      <w:r w:rsidRPr="001205D5">
        <w:rPr>
          <w:sz w:val="28"/>
          <w:szCs w:val="28"/>
        </w:rPr>
        <w:t xml:space="preserve">1. Утвердить Программу муниципальных внутренних заимствований </w:t>
      </w:r>
      <w:proofErr w:type="spellStart"/>
      <w:r w:rsidRPr="001205D5">
        <w:rPr>
          <w:sz w:val="28"/>
          <w:szCs w:val="28"/>
        </w:rPr>
        <w:t>Окуловского</w:t>
      </w:r>
      <w:proofErr w:type="spellEnd"/>
      <w:r w:rsidRPr="001205D5">
        <w:rPr>
          <w:sz w:val="28"/>
          <w:szCs w:val="28"/>
        </w:rPr>
        <w:t xml:space="preserve"> муниципального района на 2016 год </w:t>
      </w:r>
      <w:r w:rsidRPr="001205D5">
        <w:rPr>
          <w:iCs/>
          <w:sz w:val="28"/>
          <w:szCs w:val="28"/>
        </w:rPr>
        <w:t>согласно приложению 16 к настоящему решению.</w:t>
      </w:r>
    </w:p>
    <w:p w:rsidR="001205D5" w:rsidRPr="001205D5" w:rsidRDefault="001205D5" w:rsidP="001205D5">
      <w:pPr>
        <w:adjustRightInd w:val="0"/>
        <w:spacing w:line="360" w:lineRule="atLeast"/>
        <w:ind w:firstLine="851"/>
        <w:jc w:val="both"/>
        <w:rPr>
          <w:sz w:val="28"/>
          <w:szCs w:val="28"/>
        </w:rPr>
      </w:pPr>
      <w:r w:rsidRPr="001205D5">
        <w:rPr>
          <w:sz w:val="28"/>
          <w:szCs w:val="28"/>
        </w:rPr>
        <w:t xml:space="preserve">2. Установить предельный объем  муниципального внутреннего долга </w:t>
      </w:r>
      <w:proofErr w:type="spellStart"/>
      <w:r w:rsidRPr="001205D5">
        <w:rPr>
          <w:sz w:val="28"/>
          <w:szCs w:val="28"/>
        </w:rPr>
        <w:t>Окуловского</w:t>
      </w:r>
      <w:proofErr w:type="spellEnd"/>
      <w:r w:rsidRPr="001205D5">
        <w:rPr>
          <w:sz w:val="28"/>
          <w:szCs w:val="28"/>
        </w:rPr>
        <w:t xml:space="preserve"> муниципального района  на  2016 год в сумме 80000 тыс. рублей.</w:t>
      </w:r>
    </w:p>
    <w:p w:rsidR="001205D5" w:rsidRPr="001205D5" w:rsidRDefault="001205D5" w:rsidP="001205D5">
      <w:pPr>
        <w:adjustRightInd w:val="0"/>
        <w:spacing w:line="360" w:lineRule="atLeast"/>
        <w:ind w:firstLine="851"/>
        <w:jc w:val="both"/>
        <w:rPr>
          <w:sz w:val="28"/>
          <w:szCs w:val="28"/>
        </w:rPr>
      </w:pPr>
      <w:r w:rsidRPr="001205D5">
        <w:rPr>
          <w:sz w:val="28"/>
          <w:szCs w:val="28"/>
        </w:rPr>
        <w:t xml:space="preserve">Утвердить верхний предел муниципального внутреннего долга </w:t>
      </w:r>
      <w:proofErr w:type="spellStart"/>
      <w:r w:rsidRPr="001205D5">
        <w:rPr>
          <w:sz w:val="28"/>
          <w:szCs w:val="28"/>
        </w:rPr>
        <w:t>Окуловского</w:t>
      </w:r>
      <w:proofErr w:type="spellEnd"/>
      <w:r w:rsidRPr="001205D5">
        <w:rPr>
          <w:sz w:val="28"/>
          <w:szCs w:val="28"/>
        </w:rPr>
        <w:t xml:space="preserve"> муниципального района на 1 января 2017 года в сумме 38058,8 тыс. рублей.</w:t>
      </w:r>
    </w:p>
    <w:p w:rsidR="001205D5" w:rsidRPr="001205D5" w:rsidRDefault="001205D5" w:rsidP="001205D5">
      <w:pPr>
        <w:adjustRightInd w:val="0"/>
        <w:spacing w:line="360" w:lineRule="atLeast"/>
        <w:ind w:firstLine="851"/>
        <w:jc w:val="both"/>
        <w:rPr>
          <w:sz w:val="28"/>
          <w:szCs w:val="28"/>
        </w:rPr>
      </w:pPr>
      <w:r w:rsidRPr="001205D5">
        <w:rPr>
          <w:sz w:val="28"/>
          <w:szCs w:val="28"/>
        </w:rPr>
        <w:t xml:space="preserve">Утвердить предельный объем расходов на обслуживание муниципального внутреннего долга </w:t>
      </w:r>
      <w:proofErr w:type="spellStart"/>
      <w:r w:rsidRPr="001205D5">
        <w:rPr>
          <w:sz w:val="28"/>
          <w:szCs w:val="28"/>
        </w:rPr>
        <w:t>Окуловского</w:t>
      </w:r>
      <w:proofErr w:type="spellEnd"/>
      <w:r w:rsidRPr="001205D5">
        <w:rPr>
          <w:sz w:val="28"/>
          <w:szCs w:val="28"/>
        </w:rPr>
        <w:t xml:space="preserve"> муниципального района на 2016  год в сумме 352,9 тыс. рублей.</w:t>
      </w:r>
    </w:p>
    <w:p w:rsidR="001205D5" w:rsidRPr="001205D5" w:rsidRDefault="001205D5" w:rsidP="001205D5">
      <w:pPr>
        <w:adjustRightInd w:val="0"/>
        <w:spacing w:line="360" w:lineRule="atLeast"/>
        <w:ind w:firstLine="851"/>
        <w:jc w:val="both"/>
        <w:rPr>
          <w:sz w:val="28"/>
          <w:szCs w:val="28"/>
        </w:rPr>
      </w:pPr>
      <w:r w:rsidRPr="001205D5">
        <w:rPr>
          <w:sz w:val="28"/>
          <w:szCs w:val="28"/>
        </w:rPr>
        <w:t xml:space="preserve">3. Право осуществления муниципальных внутренних заимствований </w:t>
      </w:r>
      <w:proofErr w:type="spellStart"/>
      <w:r w:rsidRPr="001205D5">
        <w:rPr>
          <w:sz w:val="28"/>
          <w:szCs w:val="28"/>
        </w:rPr>
        <w:t>Окуловского</w:t>
      </w:r>
      <w:proofErr w:type="spellEnd"/>
      <w:r w:rsidRPr="001205D5">
        <w:rPr>
          <w:sz w:val="28"/>
          <w:szCs w:val="28"/>
        </w:rPr>
        <w:t xml:space="preserve"> муниципального района принадлежит Администрации </w:t>
      </w:r>
      <w:proofErr w:type="spellStart"/>
      <w:r w:rsidRPr="001205D5">
        <w:rPr>
          <w:sz w:val="28"/>
          <w:szCs w:val="28"/>
        </w:rPr>
        <w:t>Окуловского</w:t>
      </w:r>
      <w:proofErr w:type="spellEnd"/>
      <w:r w:rsidRPr="001205D5">
        <w:rPr>
          <w:sz w:val="28"/>
          <w:szCs w:val="28"/>
        </w:rPr>
        <w:t xml:space="preserve"> муниципального района.</w:t>
      </w:r>
    </w:p>
    <w:p w:rsidR="001205D5" w:rsidRPr="001205D5" w:rsidRDefault="001205D5" w:rsidP="001205D5">
      <w:pPr>
        <w:adjustRightInd w:val="0"/>
        <w:ind w:firstLine="851"/>
        <w:jc w:val="both"/>
        <w:rPr>
          <w:sz w:val="28"/>
          <w:szCs w:val="28"/>
        </w:rPr>
      </w:pPr>
    </w:p>
    <w:p w:rsidR="001205D5" w:rsidRPr="001205D5" w:rsidRDefault="001205D5" w:rsidP="001205D5">
      <w:pPr>
        <w:keepNext/>
        <w:tabs>
          <w:tab w:val="left" w:pos="0"/>
        </w:tabs>
        <w:spacing w:line="240" w:lineRule="exact"/>
        <w:ind w:firstLine="697"/>
        <w:jc w:val="center"/>
        <w:outlineLvl w:val="0"/>
        <w:rPr>
          <w:b/>
          <w:bCs/>
          <w:sz w:val="28"/>
          <w:szCs w:val="28"/>
        </w:rPr>
      </w:pPr>
      <w:r w:rsidRPr="001205D5">
        <w:rPr>
          <w:b/>
          <w:bCs/>
          <w:sz w:val="28"/>
          <w:szCs w:val="28"/>
        </w:rPr>
        <w:t>Статья 27. Дополнительные основания для внесения изменений в сводную бюджетную роспись бюджета муниципального района</w:t>
      </w:r>
    </w:p>
    <w:p w:rsidR="001205D5" w:rsidRPr="001205D5" w:rsidRDefault="001205D5" w:rsidP="001205D5">
      <w:pPr>
        <w:adjustRightInd w:val="0"/>
        <w:spacing w:line="360" w:lineRule="atLeast"/>
        <w:ind w:firstLine="851"/>
        <w:jc w:val="both"/>
        <w:rPr>
          <w:sz w:val="28"/>
          <w:szCs w:val="28"/>
        </w:rPr>
      </w:pPr>
      <w:r w:rsidRPr="001205D5">
        <w:rPr>
          <w:sz w:val="28"/>
          <w:szCs w:val="28"/>
        </w:rPr>
        <w:t xml:space="preserve">1. Установить, что в соответствии с решениями руководителя комитета финансов Администрации </w:t>
      </w:r>
      <w:proofErr w:type="spellStart"/>
      <w:r w:rsidRPr="001205D5">
        <w:rPr>
          <w:sz w:val="28"/>
          <w:szCs w:val="28"/>
        </w:rPr>
        <w:t>Окуловского</w:t>
      </w:r>
      <w:proofErr w:type="spellEnd"/>
      <w:r w:rsidRPr="001205D5">
        <w:rPr>
          <w:sz w:val="28"/>
          <w:szCs w:val="28"/>
        </w:rPr>
        <w:t xml:space="preserve"> муниципального района дополнительно к основаниям, установленным </w:t>
      </w:r>
      <w:hyperlink r:id="rId9" w:history="1">
        <w:r w:rsidRPr="001205D5">
          <w:rPr>
            <w:sz w:val="28"/>
            <w:szCs w:val="28"/>
          </w:rPr>
          <w:t>пунктом 3 статьи 217</w:t>
        </w:r>
      </w:hyperlink>
      <w:r w:rsidRPr="001205D5">
        <w:rPr>
          <w:sz w:val="28"/>
          <w:szCs w:val="28"/>
        </w:rPr>
        <w:t xml:space="preserve"> Бюджетного кодекса Российской Федерации, может осуществляться внесение изменений в сводную бюджетную роспись бюджета муниципального района без внесения изменений в настоящее решение по следующим основаниям:</w:t>
      </w:r>
    </w:p>
    <w:p w:rsidR="001205D5" w:rsidRPr="001205D5" w:rsidRDefault="001205D5" w:rsidP="001205D5">
      <w:pPr>
        <w:widowControl w:val="0"/>
        <w:adjustRightInd w:val="0"/>
        <w:spacing w:line="360" w:lineRule="atLeast"/>
        <w:ind w:firstLine="709"/>
        <w:jc w:val="both"/>
        <w:rPr>
          <w:sz w:val="28"/>
          <w:szCs w:val="28"/>
        </w:rPr>
      </w:pPr>
      <w:r w:rsidRPr="001205D5">
        <w:rPr>
          <w:sz w:val="28"/>
          <w:szCs w:val="28"/>
        </w:rPr>
        <w:t>а) приведение кодов бюджетной классификации расходов и источников внутреннего финансирования дефицита бюджета муниципального района в соответствие с бюджетной классификацией Российской Федерации;</w:t>
      </w:r>
    </w:p>
    <w:p w:rsidR="001205D5" w:rsidRPr="001205D5" w:rsidRDefault="001205D5" w:rsidP="001205D5">
      <w:pPr>
        <w:widowControl w:val="0"/>
        <w:adjustRightInd w:val="0"/>
        <w:spacing w:line="360" w:lineRule="atLeast"/>
        <w:ind w:firstLine="709"/>
        <w:jc w:val="both"/>
        <w:rPr>
          <w:sz w:val="28"/>
          <w:szCs w:val="28"/>
        </w:rPr>
      </w:pPr>
      <w:r w:rsidRPr="001205D5">
        <w:rPr>
          <w:sz w:val="28"/>
          <w:szCs w:val="28"/>
        </w:rPr>
        <w:t xml:space="preserve">б) уточнение </w:t>
      </w:r>
      <w:proofErr w:type="gramStart"/>
      <w:r w:rsidRPr="001205D5">
        <w:rPr>
          <w:sz w:val="28"/>
          <w:szCs w:val="28"/>
        </w:rPr>
        <w:t>источников внутреннего финансирования дефицита бюджета муниципального района</w:t>
      </w:r>
      <w:proofErr w:type="gramEnd"/>
      <w:r w:rsidRPr="001205D5">
        <w:rPr>
          <w:sz w:val="28"/>
          <w:szCs w:val="28"/>
        </w:rPr>
        <w:t xml:space="preserve"> в случае предоставления бюджету муниципального района из областного бюджета бюджетных кредитов;</w:t>
      </w:r>
    </w:p>
    <w:p w:rsidR="001205D5" w:rsidRPr="001205D5" w:rsidRDefault="001205D5" w:rsidP="001205D5">
      <w:pPr>
        <w:widowControl w:val="0"/>
        <w:adjustRightInd w:val="0"/>
        <w:spacing w:line="360" w:lineRule="atLeast"/>
        <w:ind w:firstLine="709"/>
        <w:jc w:val="both"/>
        <w:rPr>
          <w:sz w:val="28"/>
          <w:szCs w:val="28"/>
        </w:rPr>
      </w:pPr>
      <w:r w:rsidRPr="001205D5">
        <w:rPr>
          <w:sz w:val="28"/>
          <w:szCs w:val="28"/>
        </w:rPr>
        <w:t xml:space="preserve">в) проведение операций по управлению муниципальным внутренним долгом </w:t>
      </w:r>
      <w:proofErr w:type="spellStart"/>
      <w:r w:rsidRPr="001205D5">
        <w:rPr>
          <w:sz w:val="28"/>
          <w:szCs w:val="28"/>
        </w:rPr>
        <w:t>Окуловского</w:t>
      </w:r>
      <w:proofErr w:type="spellEnd"/>
      <w:r w:rsidRPr="001205D5">
        <w:rPr>
          <w:sz w:val="28"/>
          <w:szCs w:val="28"/>
        </w:rPr>
        <w:t xml:space="preserve"> муниципального района, направленных на оптимизацию его структуры, а также снижение стоимости заимствований, не приводящих к увеличению дефицита бюджета муниципального района, верхнего предела муниципального внутреннего долга </w:t>
      </w:r>
      <w:proofErr w:type="spellStart"/>
      <w:r w:rsidRPr="001205D5">
        <w:rPr>
          <w:sz w:val="28"/>
          <w:szCs w:val="28"/>
        </w:rPr>
        <w:t>Окуловского</w:t>
      </w:r>
      <w:proofErr w:type="spellEnd"/>
      <w:r w:rsidRPr="001205D5">
        <w:rPr>
          <w:sz w:val="28"/>
          <w:szCs w:val="28"/>
        </w:rPr>
        <w:t xml:space="preserve"> муниципального района и </w:t>
      </w:r>
      <w:r w:rsidRPr="001205D5">
        <w:rPr>
          <w:sz w:val="28"/>
          <w:szCs w:val="28"/>
        </w:rPr>
        <w:lastRenderedPageBreak/>
        <w:t>расходов на обслуживание долговых обязательств;</w:t>
      </w:r>
    </w:p>
    <w:p w:rsidR="001205D5" w:rsidRPr="001205D5" w:rsidRDefault="001205D5" w:rsidP="001205D5">
      <w:pPr>
        <w:widowControl w:val="0"/>
        <w:adjustRightInd w:val="0"/>
        <w:spacing w:line="360" w:lineRule="atLeast"/>
        <w:ind w:firstLine="709"/>
        <w:jc w:val="both"/>
        <w:rPr>
          <w:sz w:val="28"/>
          <w:szCs w:val="28"/>
        </w:rPr>
      </w:pPr>
      <w:r w:rsidRPr="001205D5">
        <w:rPr>
          <w:sz w:val="28"/>
          <w:szCs w:val="28"/>
        </w:rPr>
        <w:t xml:space="preserve">г) перераспределение бюджетных ассигнований между подгруппами </w:t>
      </w:r>
      <w:proofErr w:type="gramStart"/>
      <w:r w:rsidRPr="001205D5">
        <w:rPr>
          <w:sz w:val="28"/>
          <w:szCs w:val="28"/>
        </w:rPr>
        <w:t>вида расходов классификации расходов бюджетов</w:t>
      </w:r>
      <w:proofErr w:type="gramEnd"/>
      <w:r w:rsidRPr="001205D5">
        <w:rPr>
          <w:sz w:val="28"/>
          <w:szCs w:val="28"/>
        </w:rPr>
        <w:t xml:space="preserve"> в пределах общего объема бюджетных ассигнований, предусмотренных главному распорядителю средств бюджета муниципального района по соответствующей целевой статье и группе вида расходов классификации расходов бюджетов;</w:t>
      </w:r>
    </w:p>
    <w:p w:rsidR="001205D5" w:rsidRPr="001205D5" w:rsidRDefault="001205D5" w:rsidP="001205D5">
      <w:pPr>
        <w:widowControl w:val="0"/>
        <w:adjustRightInd w:val="0"/>
        <w:spacing w:line="360" w:lineRule="atLeast"/>
        <w:ind w:firstLine="709"/>
        <w:jc w:val="both"/>
        <w:rPr>
          <w:sz w:val="28"/>
          <w:szCs w:val="28"/>
        </w:rPr>
      </w:pPr>
      <w:r w:rsidRPr="001205D5">
        <w:rPr>
          <w:sz w:val="28"/>
          <w:szCs w:val="28"/>
        </w:rPr>
        <w:t xml:space="preserve">д) перераспределение бюджетных ассигнований в пределах утвержденных настоящим решением объемов бюджетных ассигнований на финансовое обеспечение реализации муниципальных программ </w:t>
      </w:r>
      <w:proofErr w:type="spellStart"/>
      <w:r w:rsidRPr="001205D5">
        <w:rPr>
          <w:sz w:val="28"/>
          <w:szCs w:val="28"/>
        </w:rPr>
        <w:t>Окуловского</w:t>
      </w:r>
      <w:proofErr w:type="spellEnd"/>
      <w:r w:rsidRPr="001205D5">
        <w:rPr>
          <w:sz w:val="28"/>
          <w:szCs w:val="28"/>
        </w:rPr>
        <w:t xml:space="preserve"> муниципального района в связи с внесением изменений в муниципальные программы </w:t>
      </w:r>
      <w:proofErr w:type="spellStart"/>
      <w:r w:rsidRPr="001205D5">
        <w:rPr>
          <w:sz w:val="28"/>
          <w:szCs w:val="28"/>
        </w:rPr>
        <w:t>Окуловского</w:t>
      </w:r>
      <w:proofErr w:type="spellEnd"/>
      <w:r w:rsidRPr="001205D5">
        <w:rPr>
          <w:sz w:val="28"/>
          <w:szCs w:val="28"/>
        </w:rPr>
        <w:t xml:space="preserve"> муниципального района, если такие изменения не связаны с определением видов и объемов межбюджетных трансфертов;</w:t>
      </w:r>
    </w:p>
    <w:p w:rsidR="001205D5" w:rsidRPr="001205D5" w:rsidRDefault="001205D5" w:rsidP="001205D5">
      <w:pPr>
        <w:adjustRightInd w:val="0"/>
        <w:spacing w:line="360" w:lineRule="atLeast"/>
        <w:ind w:firstLine="709"/>
        <w:jc w:val="both"/>
        <w:rPr>
          <w:sz w:val="28"/>
          <w:szCs w:val="28"/>
        </w:rPr>
      </w:pPr>
      <w:r w:rsidRPr="001205D5">
        <w:rPr>
          <w:sz w:val="28"/>
          <w:szCs w:val="28"/>
        </w:rPr>
        <w:t>е) перераспределение бюджетных ассигнований, в том числе в случае образования экономии, между разделами, подразделами, целевыми статьями, видами расходов классификации расходов бюджетов в пределах объема бюджетных ассигнований, предусмотренных главному распорядителю средств бюджета муниципального района на реализацию непрограммного направления деятельности;</w:t>
      </w:r>
    </w:p>
    <w:p w:rsidR="001205D5" w:rsidRPr="001205D5" w:rsidRDefault="001205D5" w:rsidP="001205D5">
      <w:pPr>
        <w:adjustRightInd w:val="0"/>
        <w:spacing w:line="360" w:lineRule="atLeast"/>
        <w:ind w:firstLine="709"/>
        <w:jc w:val="both"/>
        <w:rPr>
          <w:sz w:val="28"/>
          <w:szCs w:val="28"/>
        </w:rPr>
      </w:pPr>
      <w:r w:rsidRPr="001205D5">
        <w:rPr>
          <w:sz w:val="28"/>
          <w:szCs w:val="28"/>
        </w:rPr>
        <w:t>ж) перераспределение бюджетных ассигнований между разделами, подразделами, целевыми статьями, видами расходов классификации расходов бюджетов, в том числе путем введения новых кодов классификации расходов, в пределах бюджетных ассигнований предусмотренных главному распорядителю средств бюджета муниципального района для выполнения условий в целях получения субсидий из областного бюджета;</w:t>
      </w:r>
    </w:p>
    <w:p w:rsidR="001205D5" w:rsidRPr="001205D5" w:rsidRDefault="001205D5" w:rsidP="00C17C7A">
      <w:pPr>
        <w:adjustRightInd w:val="0"/>
        <w:spacing w:line="360" w:lineRule="atLeast"/>
        <w:ind w:firstLine="709"/>
        <w:jc w:val="both"/>
        <w:rPr>
          <w:sz w:val="28"/>
          <w:szCs w:val="28"/>
        </w:rPr>
      </w:pPr>
      <w:proofErr w:type="gramStart"/>
      <w:r w:rsidRPr="001205D5">
        <w:rPr>
          <w:sz w:val="28"/>
          <w:szCs w:val="28"/>
        </w:rPr>
        <w:t>з) увеличение бюджетных ассигнований по отдельным разделам, подразделам, целевым статьям и видам расходов бюджета за счет экономии по использованию бюджетных ассигнований на оказание государственных (муниципальных) услуг - в пределах общего объема бюджетных ассигнований, предусмотренных главному распорядителю средств бюджета муниципального района на оказание государственных (муниципальных) услуг при условии, что увеличение бюджетных ассигнований по соответствующему виду расходов не превышает 10 процентов.</w:t>
      </w:r>
      <w:proofErr w:type="gramEnd"/>
    </w:p>
    <w:p w:rsidR="00C17C7A" w:rsidRDefault="00C17C7A" w:rsidP="00C17C7A">
      <w:pPr>
        <w:ind w:firstLine="700"/>
        <w:jc w:val="both"/>
        <w:outlineLvl w:val="8"/>
        <w:rPr>
          <w:b/>
          <w:sz w:val="28"/>
          <w:szCs w:val="28"/>
        </w:rPr>
      </w:pPr>
    </w:p>
    <w:p w:rsidR="001205D5" w:rsidRPr="001205D5" w:rsidRDefault="001205D5" w:rsidP="00C17C7A">
      <w:pPr>
        <w:ind w:firstLine="700"/>
        <w:jc w:val="center"/>
        <w:outlineLvl w:val="8"/>
        <w:rPr>
          <w:b/>
          <w:sz w:val="28"/>
          <w:szCs w:val="28"/>
        </w:rPr>
      </w:pPr>
      <w:r w:rsidRPr="001205D5">
        <w:rPr>
          <w:b/>
          <w:sz w:val="28"/>
          <w:szCs w:val="28"/>
        </w:rPr>
        <w:t>Статья 28. Вступление в силу настоящего решения</w:t>
      </w:r>
    </w:p>
    <w:p w:rsidR="001205D5" w:rsidRPr="001205D5" w:rsidRDefault="001205D5" w:rsidP="00C17C7A">
      <w:pPr>
        <w:ind w:firstLine="700"/>
        <w:jc w:val="both"/>
        <w:rPr>
          <w:sz w:val="28"/>
          <w:szCs w:val="28"/>
        </w:rPr>
      </w:pPr>
      <w:r w:rsidRPr="001205D5">
        <w:rPr>
          <w:sz w:val="28"/>
          <w:szCs w:val="28"/>
        </w:rPr>
        <w:t>Настоящее решение вступает в силу с 1 января 2016 года.</w:t>
      </w:r>
    </w:p>
    <w:p w:rsidR="001205D5" w:rsidRPr="001205D5" w:rsidRDefault="001205D5" w:rsidP="001205D5">
      <w:pPr>
        <w:widowControl w:val="0"/>
        <w:tabs>
          <w:tab w:val="left" w:pos="4500"/>
        </w:tabs>
        <w:adjustRightInd w:val="0"/>
        <w:ind w:firstLine="709"/>
        <w:jc w:val="both"/>
        <w:rPr>
          <w:sz w:val="28"/>
          <w:szCs w:val="28"/>
        </w:rPr>
      </w:pPr>
    </w:p>
    <w:p w:rsidR="00F4399F" w:rsidRDefault="00F4399F" w:rsidP="00F4399F">
      <w:pPr>
        <w:pStyle w:val="ConsPlusNormal"/>
        <w:spacing w:line="360" w:lineRule="atLeast"/>
        <w:ind w:firstLine="0"/>
        <w:jc w:val="both"/>
        <w:rPr>
          <w:rFonts w:ascii="Times New Roman" w:hAnsi="Times New Roman" w:cs="Times New Roman"/>
          <w:b/>
          <w:bCs/>
          <w:sz w:val="28"/>
          <w:szCs w:val="28"/>
        </w:rPr>
      </w:pPr>
      <w:r>
        <w:rPr>
          <w:rFonts w:ascii="Times New Roman" w:hAnsi="Times New Roman" w:cs="Times New Roman"/>
          <w:b/>
          <w:bCs/>
          <w:sz w:val="28"/>
          <w:szCs w:val="28"/>
        </w:rPr>
        <w:t xml:space="preserve">Председатель Думы </w:t>
      </w:r>
    </w:p>
    <w:p w:rsidR="00F4399F" w:rsidRDefault="00F4399F" w:rsidP="00F4399F">
      <w:pPr>
        <w:tabs>
          <w:tab w:val="left" w:pos="900"/>
          <w:tab w:val="left" w:pos="1440"/>
        </w:tabs>
        <w:spacing w:line="240" w:lineRule="exact"/>
        <w:jc w:val="both"/>
      </w:pPr>
      <w:r>
        <w:rPr>
          <w:b/>
          <w:bCs/>
          <w:sz w:val="28"/>
          <w:szCs w:val="28"/>
        </w:rPr>
        <w:t xml:space="preserve">муниципального района      Е.Ф. </w:t>
      </w:r>
      <w:proofErr w:type="spellStart"/>
      <w:r>
        <w:rPr>
          <w:b/>
          <w:bCs/>
          <w:sz w:val="28"/>
          <w:szCs w:val="28"/>
        </w:rPr>
        <w:t>Черепко</w:t>
      </w:r>
      <w:proofErr w:type="spellEnd"/>
      <w:r>
        <w:rPr>
          <w:b/>
          <w:bCs/>
          <w:sz w:val="28"/>
          <w:szCs w:val="28"/>
        </w:rPr>
        <w:t xml:space="preserve">                                            </w:t>
      </w:r>
    </w:p>
    <w:p w:rsidR="00F4399F" w:rsidRDefault="00F4399F" w:rsidP="00F4399F">
      <w:pPr>
        <w:spacing w:line="240" w:lineRule="exact"/>
        <w:rPr>
          <w:sz w:val="28"/>
          <w:szCs w:val="28"/>
        </w:rPr>
      </w:pPr>
      <w:r>
        <w:rPr>
          <w:sz w:val="28"/>
          <w:szCs w:val="28"/>
        </w:rPr>
        <w:t>28 декабря 2015 года</w:t>
      </w:r>
    </w:p>
    <w:p w:rsidR="00F4399F" w:rsidRDefault="00F4399F" w:rsidP="00F4399F">
      <w:pPr>
        <w:spacing w:line="240" w:lineRule="exact"/>
        <w:rPr>
          <w:sz w:val="28"/>
          <w:szCs w:val="28"/>
        </w:rPr>
      </w:pPr>
      <w:r>
        <w:rPr>
          <w:sz w:val="28"/>
          <w:szCs w:val="28"/>
        </w:rPr>
        <w:t xml:space="preserve">№ </w:t>
      </w:r>
      <w:r w:rsidR="005338BC">
        <w:rPr>
          <w:sz w:val="28"/>
          <w:szCs w:val="28"/>
        </w:rPr>
        <w:t>40</w:t>
      </w:r>
    </w:p>
    <w:p w:rsidR="00BB49CE" w:rsidRDefault="00BB49CE" w:rsidP="00F4399F">
      <w:pPr>
        <w:spacing w:line="240" w:lineRule="exact"/>
        <w:rPr>
          <w:sz w:val="28"/>
          <w:szCs w:val="28"/>
        </w:rPr>
      </w:pPr>
    </w:p>
    <w:p w:rsidR="00BB49CE" w:rsidRDefault="00BB49CE"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tbl>
      <w:tblPr>
        <w:tblStyle w:val="a9"/>
        <w:tblW w:w="98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328"/>
        <w:gridCol w:w="2700"/>
        <w:gridCol w:w="1800"/>
      </w:tblGrid>
      <w:tr w:rsidR="000A1D0C" w:rsidRPr="000A1D0C" w:rsidTr="000D26C1">
        <w:tc>
          <w:tcPr>
            <w:tcW w:w="9828" w:type="dxa"/>
            <w:gridSpan w:val="3"/>
            <w:vAlign w:val="bottom"/>
          </w:tcPr>
          <w:p w:rsidR="000A1D0C" w:rsidRPr="000A1D0C" w:rsidRDefault="000D26C1" w:rsidP="000A1D0C">
            <w:pPr>
              <w:autoSpaceDE/>
              <w:autoSpaceDN/>
              <w:ind w:left="5040"/>
              <w:jc w:val="right"/>
              <w:rPr>
                <w:bCs/>
                <w:sz w:val="28"/>
                <w:szCs w:val="28"/>
              </w:rPr>
            </w:pPr>
            <w:r>
              <w:rPr>
                <w:bCs/>
                <w:sz w:val="28"/>
                <w:szCs w:val="28"/>
              </w:rPr>
              <w:t>П</w:t>
            </w:r>
            <w:r w:rsidR="000A1D0C" w:rsidRPr="000A1D0C">
              <w:rPr>
                <w:bCs/>
                <w:sz w:val="28"/>
                <w:szCs w:val="28"/>
              </w:rPr>
              <w:t>риложение 1</w:t>
            </w:r>
          </w:p>
        </w:tc>
      </w:tr>
      <w:tr w:rsidR="000A1D0C" w:rsidRPr="000A1D0C" w:rsidTr="000D26C1">
        <w:tc>
          <w:tcPr>
            <w:tcW w:w="9828" w:type="dxa"/>
            <w:gridSpan w:val="3"/>
            <w:vAlign w:val="bottom"/>
          </w:tcPr>
          <w:p w:rsidR="000A1D0C" w:rsidRPr="000A1D0C" w:rsidRDefault="000A1D0C" w:rsidP="000A1D0C">
            <w:pPr>
              <w:autoSpaceDE/>
              <w:autoSpaceDN/>
              <w:ind w:left="5040"/>
              <w:jc w:val="right"/>
              <w:rPr>
                <w:sz w:val="28"/>
                <w:szCs w:val="28"/>
              </w:rPr>
            </w:pPr>
            <w:r w:rsidRPr="000A1D0C">
              <w:rPr>
                <w:sz w:val="28"/>
                <w:szCs w:val="28"/>
              </w:rPr>
              <w:t xml:space="preserve">к решению Думы </w:t>
            </w:r>
          </w:p>
        </w:tc>
      </w:tr>
      <w:tr w:rsidR="000A1D0C" w:rsidRPr="000A1D0C" w:rsidTr="000D26C1">
        <w:tc>
          <w:tcPr>
            <w:tcW w:w="9828" w:type="dxa"/>
            <w:gridSpan w:val="3"/>
            <w:vAlign w:val="bottom"/>
          </w:tcPr>
          <w:p w:rsidR="000A1D0C" w:rsidRPr="000A1D0C" w:rsidRDefault="000A1D0C" w:rsidP="000A1D0C">
            <w:pPr>
              <w:autoSpaceDE/>
              <w:autoSpaceDN/>
              <w:ind w:left="5040"/>
              <w:jc w:val="right"/>
              <w:rPr>
                <w:sz w:val="28"/>
                <w:szCs w:val="28"/>
              </w:rPr>
            </w:pPr>
            <w:proofErr w:type="spellStart"/>
            <w:r w:rsidRPr="000A1D0C">
              <w:rPr>
                <w:sz w:val="28"/>
                <w:szCs w:val="28"/>
              </w:rPr>
              <w:t>Окуловского</w:t>
            </w:r>
            <w:proofErr w:type="spellEnd"/>
            <w:r w:rsidRPr="000A1D0C">
              <w:rPr>
                <w:sz w:val="28"/>
                <w:szCs w:val="28"/>
              </w:rPr>
              <w:t xml:space="preserve"> муниципального района</w:t>
            </w:r>
          </w:p>
        </w:tc>
      </w:tr>
      <w:tr w:rsidR="000A1D0C" w:rsidRPr="000A1D0C" w:rsidTr="000D26C1">
        <w:tc>
          <w:tcPr>
            <w:tcW w:w="9828" w:type="dxa"/>
            <w:gridSpan w:val="3"/>
            <w:vAlign w:val="bottom"/>
          </w:tcPr>
          <w:p w:rsidR="000A1D0C" w:rsidRPr="000A1D0C" w:rsidRDefault="000A1D0C" w:rsidP="000A1D0C">
            <w:pPr>
              <w:autoSpaceDE/>
              <w:autoSpaceDN/>
              <w:ind w:left="5040"/>
              <w:jc w:val="right"/>
              <w:rPr>
                <w:sz w:val="28"/>
                <w:szCs w:val="28"/>
              </w:rPr>
            </w:pPr>
            <w:r w:rsidRPr="000A1D0C">
              <w:rPr>
                <w:sz w:val="28"/>
                <w:szCs w:val="28"/>
              </w:rPr>
              <w:t xml:space="preserve">«О бюджете </w:t>
            </w:r>
            <w:proofErr w:type="spellStart"/>
            <w:r w:rsidRPr="000A1D0C">
              <w:rPr>
                <w:sz w:val="28"/>
                <w:szCs w:val="28"/>
              </w:rPr>
              <w:t>Окуловского</w:t>
            </w:r>
            <w:proofErr w:type="spellEnd"/>
            <w:r w:rsidRPr="000A1D0C">
              <w:rPr>
                <w:sz w:val="28"/>
                <w:szCs w:val="28"/>
              </w:rPr>
              <w:t xml:space="preserve"> муниципального района на 2016 год»</w:t>
            </w:r>
          </w:p>
        </w:tc>
      </w:tr>
      <w:tr w:rsidR="000A1D0C" w:rsidRPr="000A1D0C" w:rsidTr="000D26C1">
        <w:tc>
          <w:tcPr>
            <w:tcW w:w="9828" w:type="dxa"/>
            <w:gridSpan w:val="3"/>
            <w:vAlign w:val="center"/>
          </w:tcPr>
          <w:p w:rsidR="000A1D0C" w:rsidRPr="000A1D0C" w:rsidRDefault="000A1D0C" w:rsidP="000A1D0C">
            <w:pPr>
              <w:autoSpaceDE/>
              <w:autoSpaceDN/>
              <w:jc w:val="center"/>
              <w:rPr>
                <w:sz w:val="24"/>
                <w:szCs w:val="24"/>
              </w:rPr>
            </w:pPr>
          </w:p>
        </w:tc>
      </w:tr>
      <w:tr w:rsidR="000A1D0C" w:rsidRPr="000A1D0C" w:rsidTr="000D26C1">
        <w:tc>
          <w:tcPr>
            <w:tcW w:w="9828" w:type="dxa"/>
            <w:gridSpan w:val="3"/>
            <w:vAlign w:val="center"/>
          </w:tcPr>
          <w:p w:rsidR="000A1D0C" w:rsidRPr="000A1D0C" w:rsidRDefault="000A1D0C" w:rsidP="000A1D0C">
            <w:pPr>
              <w:autoSpaceDE/>
              <w:autoSpaceDN/>
              <w:jc w:val="center"/>
              <w:rPr>
                <w:sz w:val="24"/>
                <w:szCs w:val="24"/>
              </w:rPr>
            </w:pPr>
            <w:r w:rsidRPr="000A1D0C">
              <w:rPr>
                <w:b/>
                <w:bCs/>
                <w:sz w:val="28"/>
                <w:szCs w:val="28"/>
              </w:rPr>
              <w:t xml:space="preserve">Прогнозируемые поступления доходов в бюджет </w:t>
            </w:r>
            <w:proofErr w:type="spellStart"/>
            <w:r w:rsidRPr="000A1D0C">
              <w:rPr>
                <w:b/>
                <w:bCs/>
                <w:sz w:val="28"/>
                <w:szCs w:val="28"/>
              </w:rPr>
              <w:t>Окуловского</w:t>
            </w:r>
            <w:proofErr w:type="spellEnd"/>
            <w:r w:rsidRPr="000A1D0C">
              <w:rPr>
                <w:b/>
                <w:bCs/>
                <w:sz w:val="28"/>
                <w:szCs w:val="28"/>
              </w:rPr>
              <w:t xml:space="preserve"> муниципального района на 2016 год</w:t>
            </w:r>
          </w:p>
        </w:tc>
      </w:tr>
      <w:tr w:rsidR="000A1D0C" w:rsidRPr="000A1D0C" w:rsidTr="000D26C1">
        <w:tc>
          <w:tcPr>
            <w:tcW w:w="5328" w:type="dxa"/>
            <w:tcBorders>
              <w:bottom w:val="single" w:sz="4" w:space="0" w:color="auto"/>
            </w:tcBorders>
            <w:vAlign w:val="center"/>
          </w:tcPr>
          <w:p w:rsidR="000A1D0C" w:rsidRPr="000A1D0C" w:rsidRDefault="000A1D0C" w:rsidP="000A1D0C">
            <w:pPr>
              <w:autoSpaceDE/>
              <w:autoSpaceDN/>
              <w:jc w:val="center"/>
              <w:rPr>
                <w:sz w:val="24"/>
                <w:szCs w:val="24"/>
              </w:rPr>
            </w:pPr>
          </w:p>
        </w:tc>
        <w:tc>
          <w:tcPr>
            <w:tcW w:w="2700" w:type="dxa"/>
            <w:tcBorders>
              <w:bottom w:val="single" w:sz="4" w:space="0" w:color="auto"/>
            </w:tcBorders>
            <w:vAlign w:val="center"/>
          </w:tcPr>
          <w:p w:rsidR="000A1D0C" w:rsidRPr="000A1D0C" w:rsidRDefault="000A1D0C" w:rsidP="000A1D0C">
            <w:pPr>
              <w:autoSpaceDE/>
              <w:autoSpaceDN/>
              <w:jc w:val="center"/>
              <w:rPr>
                <w:sz w:val="24"/>
                <w:szCs w:val="24"/>
              </w:rPr>
            </w:pPr>
          </w:p>
        </w:tc>
        <w:tc>
          <w:tcPr>
            <w:tcW w:w="1800" w:type="dxa"/>
            <w:tcBorders>
              <w:bottom w:val="single" w:sz="4" w:space="0" w:color="auto"/>
            </w:tcBorders>
            <w:vAlign w:val="center"/>
          </w:tcPr>
          <w:p w:rsidR="000A1D0C" w:rsidRPr="000A1D0C" w:rsidRDefault="000A1D0C" w:rsidP="000A1D0C">
            <w:pPr>
              <w:autoSpaceDE/>
              <w:autoSpaceDN/>
              <w:jc w:val="right"/>
              <w:rPr>
                <w:sz w:val="24"/>
                <w:szCs w:val="24"/>
              </w:rPr>
            </w:pPr>
            <w:r w:rsidRPr="000A1D0C">
              <w:rPr>
                <w:sz w:val="24"/>
                <w:szCs w:val="24"/>
              </w:rPr>
              <w:t>(рублей)</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328" w:type="dxa"/>
            <w:vMerge w:val="restart"/>
            <w:vAlign w:val="center"/>
          </w:tcPr>
          <w:p w:rsidR="000A1D0C" w:rsidRPr="000A1D0C" w:rsidRDefault="000A1D0C" w:rsidP="000A1D0C">
            <w:pPr>
              <w:autoSpaceDE/>
              <w:autoSpaceDN/>
              <w:jc w:val="center"/>
              <w:rPr>
                <w:sz w:val="24"/>
                <w:szCs w:val="24"/>
              </w:rPr>
            </w:pPr>
            <w:r w:rsidRPr="000A1D0C">
              <w:rPr>
                <w:sz w:val="24"/>
                <w:szCs w:val="24"/>
              </w:rPr>
              <w:t>Наименование доходов</w:t>
            </w:r>
          </w:p>
        </w:tc>
        <w:tc>
          <w:tcPr>
            <w:tcW w:w="2700" w:type="dxa"/>
            <w:vMerge w:val="restart"/>
            <w:vAlign w:val="center"/>
          </w:tcPr>
          <w:p w:rsidR="000A1D0C" w:rsidRPr="000A1D0C" w:rsidRDefault="000A1D0C" w:rsidP="000A1D0C">
            <w:pPr>
              <w:autoSpaceDE/>
              <w:autoSpaceDN/>
              <w:jc w:val="center"/>
              <w:rPr>
                <w:sz w:val="24"/>
                <w:szCs w:val="24"/>
              </w:rPr>
            </w:pPr>
            <w:r w:rsidRPr="000A1D0C">
              <w:rPr>
                <w:sz w:val="24"/>
                <w:szCs w:val="24"/>
              </w:rPr>
              <w:t>Код бюджетной классификации Российской Федерации</w:t>
            </w:r>
          </w:p>
        </w:tc>
        <w:tc>
          <w:tcPr>
            <w:tcW w:w="1800" w:type="dxa"/>
            <w:vMerge w:val="restart"/>
            <w:vAlign w:val="center"/>
          </w:tcPr>
          <w:p w:rsidR="000A1D0C" w:rsidRPr="000A1D0C" w:rsidRDefault="000A1D0C" w:rsidP="000A1D0C">
            <w:pPr>
              <w:autoSpaceDE/>
              <w:autoSpaceDN/>
              <w:jc w:val="center"/>
              <w:rPr>
                <w:sz w:val="24"/>
                <w:szCs w:val="24"/>
              </w:rPr>
            </w:pPr>
            <w:r w:rsidRPr="000A1D0C">
              <w:rPr>
                <w:sz w:val="24"/>
                <w:szCs w:val="24"/>
              </w:rPr>
              <w:t>Сумма</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328" w:type="dxa"/>
            <w:vMerge/>
          </w:tcPr>
          <w:p w:rsidR="000A1D0C" w:rsidRPr="000A1D0C" w:rsidRDefault="000A1D0C" w:rsidP="000A1D0C">
            <w:pPr>
              <w:autoSpaceDE/>
              <w:autoSpaceDN/>
              <w:rPr>
                <w:sz w:val="24"/>
                <w:szCs w:val="24"/>
              </w:rPr>
            </w:pPr>
          </w:p>
        </w:tc>
        <w:tc>
          <w:tcPr>
            <w:tcW w:w="2700" w:type="dxa"/>
            <w:vMerge/>
          </w:tcPr>
          <w:p w:rsidR="000A1D0C" w:rsidRPr="000A1D0C" w:rsidRDefault="000A1D0C" w:rsidP="000A1D0C">
            <w:pPr>
              <w:autoSpaceDE/>
              <w:autoSpaceDN/>
              <w:rPr>
                <w:sz w:val="24"/>
                <w:szCs w:val="24"/>
              </w:rPr>
            </w:pPr>
          </w:p>
        </w:tc>
        <w:tc>
          <w:tcPr>
            <w:tcW w:w="1800" w:type="dxa"/>
            <w:vMerge/>
          </w:tcPr>
          <w:p w:rsidR="000A1D0C" w:rsidRPr="000A1D0C" w:rsidRDefault="000A1D0C" w:rsidP="000A1D0C">
            <w:pPr>
              <w:autoSpaceDE/>
              <w:autoSpaceDN/>
              <w:rPr>
                <w:sz w:val="24"/>
                <w:szCs w:val="24"/>
              </w:rPr>
            </w:pP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328" w:type="dxa"/>
            <w:vMerge/>
          </w:tcPr>
          <w:p w:rsidR="000A1D0C" w:rsidRPr="000A1D0C" w:rsidRDefault="000A1D0C" w:rsidP="000A1D0C">
            <w:pPr>
              <w:autoSpaceDE/>
              <w:autoSpaceDN/>
              <w:rPr>
                <w:sz w:val="24"/>
                <w:szCs w:val="24"/>
              </w:rPr>
            </w:pPr>
          </w:p>
        </w:tc>
        <w:tc>
          <w:tcPr>
            <w:tcW w:w="2700" w:type="dxa"/>
            <w:vMerge/>
          </w:tcPr>
          <w:p w:rsidR="000A1D0C" w:rsidRPr="000A1D0C" w:rsidRDefault="000A1D0C" w:rsidP="000A1D0C">
            <w:pPr>
              <w:autoSpaceDE/>
              <w:autoSpaceDN/>
              <w:rPr>
                <w:sz w:val="24"/>
                <w:szCs w:val="24"/>
              </w:rPr>
            </w:pPr>
          </w:p>
        </w:tc>
        <w:tc>
          <w:tcPr>
            <w:tcW w:w="1800" w:type="dxa"/>
            <w:vMerge/>
          </w:tcPr>
          <w:p w:rsidR="000A1D0C" w:rsidRPr="000A1D0C" w:rsidRDefault="000A1D0C" w:rsidP="000A1D0C">
            <w:pPr>
              <w:autoSpaceDE/>
              <w:autoSpaceDN/>
              <w:rPr>
                <w:sz w:val="24"/>
                <w:szCs w:val="24"/>
              </w:rPr>
            </w:pP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328" w:type="dxa"/>
          </w:tcPr>
          <w:p w:rsidR="000A1D0C" w:rsidRPr="000A1D0C" w:rsidRDefault="000A1D0C" w:rsidP="000A1D0C">
            <w:pPr>
              <w:autoSpaceDE/>
              <w:autoSpaceDN/>
              <w:jc w:val="center"/>
              <w:rPr>
                <w:sz w:val="24"/>
                <w:szCs w:val="24"/>
              </w:rPr>
            </w:pPr>
            <w:r w:rsidRPr="000A1D0C">
              <w:rPr>
                <w:sz w:val="24"/>
                <w:szCs w:val="24"/>
              </w:rPr>
              <w:t>1</w:t>
            </w:r>
          </w:p>
        </w:tc>
        <w:tc>
          <w:tcPr>
            <w:tcW w:w="2700" w:type="dxa"/>
          </w:tcPr>
          <w:p w:rsidR="000A1D0C" w:rsidRPr="000A1D0C" w:rsidRDefault="000A1D0C" w:rsidP="000A1D0C">
            <w:pPr>
              <w:autoSpaceDE/>
              <w:autoSpaceDN/>
              <w:jc w:val="center"/>
              <w:rPr>
                <w:sz w:val="24"/>
                <w:szCs w:val="24"/>
              </w:rPr>
            </w:pPr>
            <w:r w:rsidRPr="000A1D0C">
              <w:rPr>
                <w:sz w:val="24"/>
                <w:szCs w:val="24"/>
              </w:rPr>
              <w:t>2</w:t>
            </w:r>
          </w:p>
        </w:tc>
        <w:tc>
          <w:tcPr>
            <w:tcW w:w="1800" w:type="dxa"/>
          </w:tcPr>
          <w:p w:rsidR="000A1D0C" w:rsidRPr="000A1D0C" w:rsidRDefault="000A1D0C" w:rsidP="000A1D0C">
            <w:pPr>
              <w:autoSpaceDE/>
              <w:autoSpaceDN/>
              <w:jc w:val="center"/>
              <w:rPr>
                <w:sz w:val="24"/>
                <w:szCs w:val="24"/>
              </w:rPr>
            </w:pPr>
            <w:r w:rsidRPr="000A1D0C">
              <w:rPr>
                <w:sz w:val="24"/>
                <w:szCs w:val="24"/>
              </w:rPr>
              <w:t>3</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328" w:type="dxa"/>
            <w:noWrap/>
            <w:vAlign w:val="bottom"/>
          </w:tcPr>
          <w:p w:rsidR="000A1D0C" w:rsidRPr="000A1D0C" w:rsidRDefault="000A1D0C" w:rsidP="000A1D0C">
            <w:pPr>
              <w:autoSpaceDE/>
              <w:autoSpaceDN/>
              <w:rPr>
                <w:b/>
                <w:bCs/>
                <w:sz w:val="24"/>
                <w:szCs w:val="24"/>
              </w:rPr>
            </w:pPr>
            <w:r w:rsidRPr="000A1D0C">
              <w:rPr>
                <w:b/>
                <w:bCs/>
                <w:sz w:val="24"/>
                <w:szCs w:val="24"/>
              </w:rPr>
              <w:t>ДОХОДЫ, ВСЕГО</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522 409 000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328" w:type="dxa"/>
            <w:vAlign w:val="bottom"/>
          </w:tcPr>
          <w:p w:rsidR="000A1D0C" w:rsidRPr="000A1D0C" w:rsidRDefault="000A1D0C" w:rsidP="000A1D0C">
            <w:pPr>
              <w:autoSpaceDE/>
              <w:autoSpaceDN/>
              <w:rPr>
                <w:b/>
                <w:bCs/>
                <w:sz w:val="24"/>
                <w:szCs w:val="24"/>
              </w:rPr>
            </w:pPr>
            <w:r w:rsidRPr="000A1D0C">
              <w:rPr>
                <w:b/>
                <w:bCs/>
                <w:sz w:val="24"/>
                <w:szCs w:val="24"/>
              </w:rPr>
              <w:t>Налоговые и неналоговые доходы</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1 00 00000 00 0000 000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173 246 800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328" w:type="dxa"/>
            <w:vAlign w:val="bottom"/>
          </w:tcPr>
          <w:p w:rsidR="000A1D0C" w:rsidRPr="000A1D0C" w:rsidRDefault="000A1D0C" w:rsidP="000A1D0C">
            <w:pPr>
              <w:autoSpaceDE/>
              <w:autoSpaceDN/>
              <w:rPr>
                <w:b/>
                <w:bCs/>
                <w:sz w:val="24"/>
                <w:szCs w:val="24"/>
              </w:rPr>
            </w:pPr>
            <w:r w:rsidRPr="000A1D0C">
              <w:rPr>
                <w:b/>
                <w:bCs/>
                <w:sz w:val="24"/>
                <w:szCs w:val="24"/>
              </w:rPr>
              <w:t>Налоговые доходы</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151 991 000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328" w:type="dxa"/>
            <w:vAlign w:val="bottom"/>
          </w:tcPr>
          <w:p w:rsidR="000A1D0C" w:rsidRPr="000A1D0C" w:rsidRDefault="000A1D0C" w:rsidP="000A1D0C">
            <w:pPr>
              <w:autoSpaceDE/>
              <w:autoSpaceDN/>
              <w:rPr>
                <w:b/>
                <w:bCs/>
                <w:sz w:val="24"/>
                <w:szCs w:val="24"/>
              </w:rPr>
            </w:pPr>
            <w:r w:rsidRPr="000A1D0C">
              <w:rPr>
                <w:b/>
                <w:bCs/>
                <w:sz w:val="24"/>
                <w:szCs w:val="24"/>
              </w:rPr>
              <w:t>Налоги на прибыль, доходы</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1 01 00000 00 0000 000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130 301 700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328" w:type="dxa"/>
            <w:vAlign w:val="bottom"/>
          </w:tcPr>
          <w:p w:rsidR="000A1D0C" w:rsidRPr="000A1D0C" w:rsidRDefault="000A1D0C" w:rsidP="000A1D0C">
            <w:pPr>
              <w:autoSpaceDE/>
              <w:autoSpaceDN/>
              <w:rPr>
                <w:b/>
                <w:bCs/>
                <w:sz w:val="24"/>
                <w:szCs w:val="24"/>
              </w:rPr>
            </w:pPr>
            <w:r w:rsidRPr="000A1D0C">
              <w:rPr>
                <w:b/>
                <w:bCs/>
                <w:sz w:val="24"/>
                <w:szCs w:val="24"/>
              </w:rPr>
              <w:t>Налог на доходы физических лиц</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1 01 02000 01 0000 110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130 301 700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6"/>
        </w:trPr>
        <w:tc>
          <w:tcPr>
            <w:tcW w:w="5328" w:type="dxa"/>
            <w:vAlign w:val="bottom"/>
          </w:tcPr>
          <w:p w:rsidR="000A1D0C" w:rsidRPr="000A1D0C" w:rsidRDefault="000A1D0C" w:rsidP="000A1D0C">
            <w:pPr>
              <w:autoSpaceDE/>
              <w:autoSpaceDN/>
              <w:rPr>
                <w:sz w:val="24"/>
                <w:szCs w:val="24"/>
              </w:rPr>
            </w:pPr>
            <w:r w:rsidRPr="000A1D0C">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1 01 02010 01 0000 110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129 176 500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9"/>
        </w:trPr>
        <w:tc>
          <w:tcPr>
            <w:tcW w:w="5328" w:type="dxa"/>
            <w:vAlign w:val="bottom"/>
          </w:tcPr>
          <w:p w:rsidR="000A1D0C" w:rsidRPr="000A1D0C" w:rsidRDefault="000A1D0C" w:rsidP="000A1D0C">
            <w:pPr>
              <w:autoSpaceDE/>
              <w:autoSpaceDN/>
              <w:rPr>
                <w:sz w:val="24"/>
                <w:szCs w:val="24"/>
              </w:rPr>
            </w:pPr>
            <w:r w:rsidRPr="000A1D0C">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1 01 02020 01 0000 110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129 300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93"/>
        </w:trPr>
        <w:tc>
          <w:tcPr>
            <w:tcW w:w="5328" w:type="dxa"/>
            <w:vAlign w:val="bottom"/>
          </w:tcPr>
          <w:p w:rsidR="000A1D0C" w:rsidRPr="000A1D0C" w:rsidRDefault="000A1D0C" w:rsidP="000A1D0C">
            <w:pPr>
              <w:autoSpaceDE/>
              <w:autoSpaceDN/>
              <w:rPr>
                <w:sz w:val="24"/>
                <w:szCs w:val="24"/>
              </w:rPr>
            </w:pPr>
            <w:r w:rsidRPr="000A1D0C">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1 01 02040 01 0000 110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995 900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3"/>
        </w:trPr>
        <w:tc>
          <w:tcPr>
            <w:tcW w:w="5328" w:type="dxa"/>
            <w:vAlign w:val="bottom"/>
          </w:tcPr>
          <w:p w:rsidR="000A1D0C" w:rsidRPr="000A1D0C" w:rsidRDefault="000A1D0C" w:rsidP="000A1D0C">
            <w:pPr>
              <w:autoSpaceDE/>
              <w:autoSpaceDN/>
              <w:rPr>
                <w:b/>
                <w:bCs/>
                <w:sz w:val="24"/>
                <w:szCs w:val="24"/>
              </w:rPr>
            </w:pPr>
            <w:r w:rsidRPr="000A1D0C">
              <w:rPr>
                <w:b/>
                <w:bCs/>
                <w:sz w:val="24"/>
                <w:szCs w:val="24"/>
              </w:rPr>
              <w:t>Налоги на товары (работы, услуги), реализуемые на территории Российской Федерации</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1 03 00000 00 0000 000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7 705 000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5328" w:type="dxa"/>
            <w:vAlign w:val="bottom"/>
          </w:tcPr>
          <w:p w:rsidR="000A1D0C" w:rsidRPr="000A1D0C" w:rsidRDefault="000A1D0C" w:rsidP="000A1D0C">
            <w:pPr>
              <w:autoSpaceDE/>
              <w:autoSpaceDN/>
              <w:rPr>
                <w:b/>
                <w:bCs/>
                <w:sz w:val="24"/>
                <w:szCs w:val="24"/>
              </w:rPr>
            </w:pPr>
            <w:r w:rsidRPr="000A1D0C">
              <w:rPr>
                <w:b/>
                <w:bCs/>
                <w:sz w:val="24"/>
                <w:szCs w:val="24"/>
              </w:rPr>
              <w:t>Акцизы по подакцизным товарам (продукции), производимым на территории Российской Федерации</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1 03 02000 00 0000 110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7 705 000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7"/>
        </w:trPr>
        <w:tc>
          <w:tcPr>
            <w:tcW w:w="5328" w:type="dxa"/>
            <w:vAlign w:val="bottom"/>
          </w:tcPr>
          <w:p w:rsidR="000A1D0C" w:rsidRPr="000A1D0C" w:rsidRDefault="000A1D0C" w:rsidP="000A1D0C">
            <w:pPr>
              <w:autoSpaceDE/>
              <w:autoSpaceDN/>
              <w:rPr>
                <w:sz w:val="24"/>
                <w:szCs w:val="24"/>
              </w:rPr>
            </w:pPr>
            <w:r w:rsidRPr="000A1D0C">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1 03 02230 01 0000 110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7 705 000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
        </w:trPr>
        <w:tc>
          <w:tcPr>
            <w:tcW w:w="5328" w:type="dxa"/>
            <w:vAlign w:val="bottom"/>
          </w:tcPr>
          <w:p w:rsidR="000A1D0C" w:rsidRPr="000A1D0C" w:rsidRDefault="000A1D0C" w:rsidP="000A1D0C">
            <w:pPr>
              <w:autoSpaceDE/>
              <w:autoSpaceDN/>
              <w:rPr>
                <w:b/>
                <w:bCs/>
                <w:sz w:val="24"/>
                <w:szCs w:val="24"/>
              </w:rPr>
            </w:pPr>
            <w:r w:rsidRPr="000A1D0C">
              <w:rPr>
                <w:b/>
                <w:bCs/>
                <w:sz w:val="24"/>
                <w:szCs w:val="24"/>
              </w:rPr>
              <w:t>Налоги на совокупный доход</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1 05 00000 00 0000 000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10 944 300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trPr>
        <w:tc>
          <w:tcPr>
            <w:tcW w:w="5328" w:type="dxa"/>
            <w:vAlign w:val="bottom"/>
          </w:tcPr>
          <w:p w:rsidR="000A1D0C" w:rsidRPr="000A1D0C" w:rsidRDefault="000A1D0C" w:rsidP="000A1D0C">
            <w:pPr>
              <w:autoSpaceDE/>
              <w:autoSpaceDN/>
              <w:rPr>
                <w:b/>
                <w:bCs/>
                <w:sz w:val="24"/>
                <w:szCs w:val="24"/>
              </w:rPr>
            </w:pPr>
            <w:r w:rsidRPr="000A1D0C">
              <w:rPr>
                <w:b/>
                <w:bCs/>
                <w:sz w:val="24"/>
                <w:szCs w:val="24"/>
              </w:rPr>
              <w:t xml:space="preserve">Единый налог на вмененный доход для </w:t>
            </w:r>
            <w:r w:rsidRPr="000A1D0C">
              <w:rPr>
                <w:b/>
                <w:bCs/>
                <w:sz w:val="24"/>
                <w:szCs w:val="24"/>
              </w:rPr>
              <w:lastRenderedPageBreak/>
              <w:t>отдельных видов деятельности</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lastRenderedPageBreak/>
              <w:t>1 05 00000 00 0000 000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10 800 000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5328" w:type="dxa"/>
            <w:vAlign w:val="bottom"/>
          </w:tcPr>
          <w:p w:rsidR="000A1D0C" w:rsidRPr="000A1D0C" w:rsidRDefault="000A1D0C" w:rsidP="000A1D0C">
            <w:pPr>
              <w:autoSpaceDE/>
              <w:autoSpaceDN/>
              <w:rPr>
                <w:sz w:val="24"/>
                <w:szCs w:val="24"/>
              </w:rPr>
            </w:pPr>
            <w:r w:rsidRPr="000A1D0C">
              <w:rPr>
                <w:sz w:val="24"/>
                <w:szCs w:val="24"/>
              </w:rPr>
              <w:lastRenderedPageBreak/>
              <w:t>Единый налог на вмененный доход для отдельных видов деятельности</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1 05 02000 02 0000 110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10 800 000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328" w:type="dxa"/>
            <w:vAlign w:val="bottom"/>
          </w:tcPr>
          <w:p w:rsidR="000A1D0C" w:rsidRPr="000A1D0C" w:rsidRDefault="000A1D0C" w:rsidP="000A1D0C">
            <w:pPr>
              <w:autoSpaceDE/>
              <w:autoSpaceDN/>
              <w:rPr>
                <w:b/>
                <w:bCs/>
                <w:sz w:val="24"/>
                <w:szCs w:val="24"/>
              </w:rPr>
            </w:pPr>
            <w:r w:rsidRPr="000A1D0C">
              <w:rPr>
                <w:b/>
                <w:bCs/>
                <w:sz w:val="24"/>
                <w:szCs w:val="24"/>
              </w:rPr>
              <w:t>Единый сельскохозяйственный налог</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1 05 02010 02 0000 110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46 300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5328" w:type="dxa"/>
            <w:vAlign w:val="bottom"/>
          </w:tcPr>
          <w:p w:rsidR="000A1D0C" w:rsidRPr="000A1D0C" w:rsidRDefault="000A1D0C" w:rsidP="000A1D0C">
            <w:pPr>
              <w:autoSpaceDE/>
              <w:autoSpaceDN/>
              <w:rPr>
                <w:sz w:val="24"/>
                <w:szCs w:val="24"/>
              </w:rPr>
            </w:pPr>
            <w:r w:rsidRPr="000A1D0C">
              <w:rPr>
                <w:sz w:val="24"/>
                <w:szCs w:val="24"/>
              </w:rPr>
              <w:t>Единый сельскохозяйственный налог</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 xml:space="preserve">1 05 03000 01 0000 110 </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46 300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5328" w:type="dxa"/>
            <w:vAlign w:val="bottom"/>
          </w:tcPr>
          <w:p w:rsidR="000A1D0C" w:rsidRPr="000A1D0C" w:rsidRDefault="000A1D0C" w:rsidP="000A1D0C">
            <w:pPr>
              <w:autoSpaceDE/>
              <w:autoSpaceDN/>
              <w:rPr>
                <w:b/>
                <w:bCs/>
                <w:sz w:val="24"/>
                <w:szCs w:val="24"/>
              </w:rPr>
            </w:pPr>
            <w:r w:rsidRPr="000A1D0C">
              <w:rPr>
                <w:b/>
                <w:bCs/>
                <w:sz w:val="24"/>
                <w:szCs w:val="24"/>
              </w:rPr>
              <w:t>Налог, взимаемый в связи с применением патентной системы налогообложения</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1 05 03010 01 0000 110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98 000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1"/>
        </w:trPr>
        <w:tc>
          <w:tcPr>
            <w:tcW w:w="5328" w:type="dxa"/>
            <w:vAlign w:val="bottom"/>
          </w:tcPr>
          <w:p w:rsidR="000A1D0C" w:rsidRPr="000A1D0C" w:rsidRDefault="000A1D0C" w:rsidP="000A1D0C">
            <w:pPr>
              <w:autoSpaceDE/>
              <w:autoSpaceDN/>
              <w:rPr>
                <w:sz w:val="24"/>
                <w:szCs w:val="24"/>
              </w:rPr>
            </w:pPr>
            <w:r w:rsidRPr="000A1D0C">
              <w:rPr>
                <w:sz w:val="24"/>
                <w:szCs w:val="24"/>
              </w:rPr>
              <w:t>Налог, взимаемый в связи с применением патентной системы налогообложения, зачисляемый в бюджеты муниципальных районов</w:t>
            </w:r>
          </w:p>
        </w:tc>
        <w:tc>
          <w:tcPr>
            <w:tcW w:w="2700" w:type="dxa"/>
            <w:noWrap/>
            <w:vAlign w:val="bottom"/>
          </w:tcPr>
          <w:p w:rsidR="000A1D0C" w:rsidRPr="000A1D0C" w:rsidRDefault="000A1D0C" w:rsidP="000A1D0C">
            <w:pPr>
              <w:autoSpaceDE/>
              <w:autoSpaceDN/>
              <w:jc w:val="center"/>
              <w:rPr>
                <w:b/>
                <w:bCs/>
                <w:sz w:val="24"/>
                <w:szCs w:val="24"/>
              </w:rPr>
            </w:pPr>
            <w:r w:rsidRPr="000A1D0C">
              <w:rPr>
                <w:b/>
                <w:bCs/>
                <w:sz w:val="24"/>
                <w:szCs w:val="24"/>
              </w:rPr>
              <w:t>1 05 04000 02 0000 110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98 000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328" w:type="dxa"/>
            <w:vAlign w:val="bottom"/>
          </w:tcPr>
          <w:p w:rsidR="000A1D0C" w:rsidRPr="000A1D0C" w:rsidRDefault="000A1D0C" w:rsidP="000A1D0C">
            <w:pPr>
              <w:autoSpaceDE/>
              <w:autoSpaceDN/>
              <w:rPr>
                <w:b/>
                <w:bCs/>
                <w:sz w:val="24"/>
                <w:szCs w:val="24"/>
              </w:rPr>
            </w:pPr>
            <w:r w:rsidRPr="000A1D0C">
              <w:rPr>
                <w:b/>
                <w:bCs/>
                <w:sz w:val="24"/>
                <w:szCs w:val="24"/>
              </w:rPr>
              <w:t>Государственная пошлина</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1 05 04020 02 0000 110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3 040 000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5328" w:type="dxa"/>
            <w:vAlign w:val="bottom"/>
          </w:tcPr>
          <w:p w:rsidR="000A1D0C" w:rsidRPr="000A1D0C" w:rsidRDefault="000A1D0C" w:rsidP="000A1D0C">
            <w:pPr>
              <w:autoSpaceDE/>
              <w:autoSpaceDN/>
              <w:rPr>
                <w:b/>
                <w:bCs/>
                <w:sz w:val="24"/>
                <w:szCs w:val="24"/>
              </w:rPr>
            </w:pPr>
            <w:r w:rsidRPr="000A1D0C">
              <w:rPr>
                <w:b/>
                <w:bCs/>
                <w:sz w:val="24"/>
                <w:szCs w:val="24"/>
              </w:rPr>
              <w:t>Государственная пошлина по делам, рассматриваемым в судах общей юрисдикции, мировыми судьями</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1 08 00000 00 0000 000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3 040 000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0"/>
        </w:trPr>
        <w:tc>
          <w:tcPr>
            <w:tcW w:w="5328" w:type="dxa"/>
            <w:vAlign w:val="bottom"/>
          </w:tcPr>
          <w:p w:rsidR="000A1D0C" w:rsidRPr="000A1D0C" w:rsidRDefault="000A1D0C" w:rsidP="000A1D0C">
            <w:pPr>
              <w:autoSpaceDE/>
              <w:autoSpaceDN/>
              <w:rPr>
                <w:sz w:val="24"/>
                <w:szCs w:val="24"/>
              </w:rPr>
            </w:pPr>
            <w:r w:rsidRPr="000A1D0C">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1 08 03000 01 0000 110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3 040 000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
        </w:trPr>
        <w:tc>
          <w:tcPr>
            <w:tcW w:w="5328" w:type="dxa"/>
            <w:vAlign w:val="bottom"/>
          </w:tcPr>
          <w:p w:rsidR="000A1D0C" w:rsidRPr="000A1D0C" w:rsidRDefault="000A1D0C" w:rsidP="000A1D0C">
            <w:pPr>
              <w:autoSpaceDE/>
              <w:autoSpaceDN/>
              <w:rPr>
                <w:b/>
                <w:bCs/>
                <w:sz w:val="24"/>
                <w:szCs w:val="24"/>
              </w:rPr>
            </w:pPr>
            <w:r w:rsidRPr="000A1D0C">
              <w:rPr>
                <w:b/>
                <w:bCs/>
                <w:sz w:val="24"/>
                <w:szCs w:val="24"/>
              </w:rPr>
              <w:t>Неналоговые доходы</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21 255 800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0"/>
        </w:trPr>
        <w:tc>
          <w:tcPr>
            <w:tcW w:w="5328" w:type="dxa"/>
            <w:vAlign w:val="bottom"/>
          </w:tcPr>
          <w:p w:rsidR="000A1D0C" w:rsidRPr="000A1D0C" w:rsidRDefault="000A1D0C" w:rsidP="000A1D0C">
            <w:pPr>
              <w:autoSpaceDE/>
              <w:autoSpaceDN/>
              <w:rPr>
                <w:b/>
                <w:bCs/>
                <w:sz w:val="24"/>
                <w:szCs w:val="24"/>
              </w:rPr>
            </w:pPr>
            <w:r w:rsidRPr="000A1D0C">
              <w:rPr>
                <w:b/>
                <w:bCs/>
                <w:sz w:val="24"/>
                <w:szCs w:val="24"/>
              </w:rPr>
              <w:t>Доходы от использования имущества, находящегося в государственной и муниципальной собственности</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1 11 00000 00 0000 000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9 393 000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69"/>
        </w:trPr>
        <w:tc>
          <w:tcPr>
            <w:tcW w:w="5328" w:type="dxa"/>
            <w:vAlign w:val="bottom"/>
          </w:tcPr>
          <w:p w:rsidR="000A1D0C" w:rsidRPr="000A1D0C" w:rsidRDefault="000A1D0C" w:rsidP="000A1D0C">
            <w:pPr>
              <w:autoSpaceDE/>
              <w:autoSpaceDN/>
              <w:rPr>
                <w:b/>
                <w:bCs/>
                <w:sz w:val="24"/>
                <w:szCs w:val="24"/>
              </w:rPr>
            </w:pPr>
            <w:r w:rsidRPr="000A1D0C">
              <w:rPr>
                <w:b/>
                <w:bCs/>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1 11 05000 00 0000 120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9 393 000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8"/>
        </w:trPr>
        <w:tc>
          <w:tcPr>
            <w:tcW w:w="5328" w:type="dxa"/>
            <w:vAlign w:val="bottom"/>
          </w:tcPr>
          <w:p w:rsidR="000A1D0C" w:rsidRPr="000A1D0C" w:rsidRDefault="000A1D0C" w:rsidP="000A1D0C">
            <w:pPr>
              <w:autoSpaceDE/>
              <w:autoSpaceDN/>
              <w:rPr>
                <w:b/>
                <w:bCs/>
                <w:sz w:val="24"/>
                <w:szCs w:val="24"/>
              </w:rPr>
            </w:pPr>
            <w:r w:rsidRPr="000A1D0C">
              <w:rPr>
                <w:b/>
                <w:bCs/>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1 11 05010 00 0000 120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6 193 000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sz w:val="24"/>
                <w:szCs w:val="24"/>
              </w:rPr>
            </w:pPr>
            <w:r w:rsidRPr="000A1D0C">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1 11 05013 10 0000 120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1 819 000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5328" w:type="dxa"/>
            <w:vAlign w:val="bottom"/>
          </w:tcPr>
          <w:p w:rsidR="000A1D0C" w:rsidRPr="000A1D0C" w:rsidRDefault="000A1D0C" w:rsidP="000A1D0C">
            <w:pPr>
              <w:autoSpaceDE/>
              <w:autoSpaceDN/>
              <w:rPr>
                <w:sz w:val="24"/>
                <w:szCs w:val="24"/>
              </w:rPr>
            </w:pPr>
            <w:r w:rsidRPr="000A1D0C">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1 11 05013 13 0000 120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4 374 000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8"/>
        </w:trPr>
        <w:tc>
          <w:tcPr>
            <w:tcW w:w="5328" w:type="dxa"/>
            <w:vAlign w:val="bottom"/>
          </w:tcPr>
          <w:p w:rsidR="000A1D0C" w:rsidRPr="000A1D0C" w:rsidRDefault="000A1D0C" w:rsidP="000A1D0C">
            <w:pPr>
              <w:autoSpaceDE/>
              <w:autoSpaceDN/>
              <w:rPr>
                <w:b/>
                <w:bCs/>
                <w:sz w:val="24"/>
                <w:szCs w:val="24"/>
              </w:rPr>
            </w:pPr>
            <w:r w:rsidRPr="000A1D0C">
              <w:rPr>
                <w:b/>
                <w:bCs/>
                <w:sz w:val="24"/>
                <w:szCs w:val="24"/>
              </w:rPr>
              <w:lastRenderedPageBreak/>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1 11 05030 00 0000 120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3 200 000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5328" w:type="dxa"/>
            <w:vAlign w:val="bottom"/>
          </w:tcPr>
          <w:p w:rsidR="000A1D0C" w:rsidRPr="000A1D0C" w:rsidRDefault="000A1D0C" w:rsidP="000A1D0C">
            <w:pPr>
              <w:autoSpaceDE/>
              <w:autoSpaceDN/>
              <w:rPr>
                <w:sz w:val="24"/>
                <w:szCs w:val="24"/>
              </w:rPr>
            </w:pPr>
            <w:r w:rsidRPr="000A1D0C">
              <w:rPr>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1 11 05035 05 0000 120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3 200 000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5328" w:type="dxa"/>
            <w:vAlign w:val="bottom"/>
          </w:tcPr>
          <w:p w:rsidR="000A1D0C" w:rsidRPr="000A1D0C" w:rsidRDefault="000A1D0C" w:rsidP="000A1D0C">
            <w:pPr>
              <w:autoSpaceDE/>
              <w:autoSpaceDN/>
              <w:rPr>
                <w:b/>
                <w:bCs/>
                <w:sz w:val="24"/>
                <w:szCs w:val="24"/>
              </w:rPr>
            </w:pPr>
            <w:r w:rsidRPr="000A1D0C">
              <w:rPr>
                <w:b/>
                <w:bCs/>
                <w:sz w:val="24"/>
                <w:szCs w:val="24"/>
              </w:rPr>
              <w:t>Платежи при пользовании природными ресурсами</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1 12 00000 00 0000 000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463 000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28" w:type="dxa"/>
            <w:vAlign w:val="bottom"/>
          </w:tcPr>
          <w:p w:rsidR="000A1D0C" w:rsidRPr="000A1D0C" w:rsidRDefault="000A1D0C" w:rsidP="000A1D0C">
            <w:pPr>
              <w:autoSpaceDE/>
              <w:autoSpaceDN/>
              <w:rPr>
                <w:b/>
                <w:bCs/>
                <w:sz w:val="24"/>
                <w:szCs w:val="24"/>
              </w:rPr>
            </w:pPr>
            <w:r w:rsidRPr="000A1D0C">
              <w:rPr>
                <w:b/>
                <w:bCs/>
                <w:sz w:val="24"/>
                <w:szCs w:val="24"/>
              </w:rPr>
              <w:t>Плата за негативное воздействие на окружающую среду</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1 12 01000 01 0000 120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463 000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5328" w:type="dxa"/>
            <w:vAlign w:val="bottom"/>
          </w:tcPr>
          <w:p w:rsidR="000A1D0C" w:rsidRPr="000A1D0C" w:rsidRDefault="000A1D0C" w:rsidP="000A1D0C">
            <w:pPr>
              <w:autoSpaceDE/>
              <w:autoSpaceDN/>
              <w:rPr>
                <w:sz w:val="24"/>
                <w:szCs w:val="24"/>
              </w:rPr>
            </w:pPr>
            <w:r w:rsidRPr="000A1D0C">
              <w:rPr>
                <w:sz w:val="24"/>
                <w:szCs w:val="24"/>
              </w:rPr>
              <w:t>Плата за выбросы загрязняющих веществ в атмосферный воздух стационарными объектами</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1 12 01010 01 0000 120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81 200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sz w:val="24"/>
                <w:szCs w:val="24"/>
              </w:rPr>
            </w:pPr>
            <w:r w:rsidRPr="000A1D0C">
              <w:rPr>
                <w:sz w:val="24"/>
                <w:szCs w:val="24"/>
              </w:rPr>
              <w:t>Плата за сбросы загрязняющих веществ в водные объекты</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1 12 01030 01 0000 120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112 500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rPr>
        <w:tc>
          <w:tcPr>
            <w:tcW w:w="5328" w:type="dxa"/>
            <w:vAlign w:val="bottom"/>
          </w:tcPr>
          <w:p w:rsidR="000A1D0C" w:rsidRPr="000A1D0C" w:rsidRDefault="000A1D0C" w:rsidP="000A1D0C">
            <w:pPr>
              <w:autoSpaceDE/>
              <w:autoSpaceDN/>
              <w:rPr>
                <w:sz w:val="24"/>
                <w:szCs w:val="24"/>
              </w:rPr>
            </w:pPr>
            <w:r w:rsidRPr="000A1D0C">
              <w:rPr>
                <w:sz w:val="24"/>
                <w:szCs w:val="24"/>
              </w:rPr>
              <w:t>Плата за размещение отходов производства и потребления</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1 12 01040 01 0000 120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269 300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trPr>
        <w:tc>
          <w:tcPr>
            <w:tcW w:w="5328" w:type="dxa"/>
            <w:vAlign w:val="bottom"/>
          </w:tcPr>
          <w:p w:rsidR="000A1D0C" w:rsidRPr="000A1D0C" w:rsidRDefault="000A1D0C" w:rsidP="000A1D0C">
            <w:pPr>
              <w:autoSpaceDE/>
              <w:autoSpaceDN/>
              <w:rPr>
                <w:b/>
                <w:bCs/>
                <w:sz w:val="24"/>
                <w:szCs w:val="24"/>
              </w:rPr>
            </w:pPr>
            <w:r w:rsidRPr="000A1D0C">
              <w:rPr>
                <w:b/>
                <w:bCs/>
                <w:sz w:val="24"/>
                <w:szCs w:val="24"/>
              </w:rPr>
              <w:t>Доходы от продажи материальных и нематериальных активов</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1 14 00000 00 0000 000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9 169 800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4"/>
        </w:trPr>
        <w:tc>
          <w:tcPr>
            <w:tcW w:w="5328" w:type="dxa"/>
            <w:vAlign w:val="bottom"/>
          </w:tcPr>
          <w:p w:rsidR="000A1D0C" w:rsidRPr="000A1D0C" w:rsidRDefault="000A1D0C" w:rsidP="000A1D0C">
            <w:pPr>
              <w:autoSpaceDE/>
              <w:autoSpaceDN/>
              <w:rPr>
                <w:b/>
                <w:bCs/>
                <w:sz w:val="24"/>
                <w:szCs w:val="24"/>
              </w:rPr>
            </w:pPr>
            <w:r w:rsidRPr="000A1D0C">
              <w:rPr>
                <w:b/>
                <w:bCs/>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1 14 02000 00 0000 000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8 019 800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sz w:val="24"/>
                <w:szCs w:val="24"/>
              </w:rPr>
            </w:pPr>
            <w:r w:rsidRPr="000A1D0C">
              <w:rPr>
                <w:sz w:val="24"/>
                <w:szCs w:val="24"/>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1 14 02050 05 0000 410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8 019 800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7"/>
        </w:trPr>
        <w:tc>
          <w:tcPr>
            <w:tcW w:w="5328" w:type="dxa"/>
            <w:vAlign w:val="bottom"/>
          </w:tcPr>
          <w:p w:rsidR="000A1D0C" w:rsidRPr="000A1D0C" w:rsidRDefault="000A1D0C" w:rsidP="000A1D0C">
            <w:pPr>
              <w:autoSpaceDE/>
              <w:autoSpaceDN/>
              <w:rPr>
                <w:sz w:val="24"/>
                <w:szCs w:val="24"/>
              </w:rPr>
            </w:pPr>
            <w:r w:rsidRPr="000A1D0C">
              <w:rPr>
                <w:sz w:val="24"/>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1 14 02053 05 0000 410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8 019 800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b/>
                <w:bCs/>
                <w:sz w:val="24"/>
                <w:szCs w:val="24"/>
              </w:rPr>
            </w:pPr>
            <w:r w:rsidRPr="000A1D0C">
              <w:rPr>
                <w:b/>
                <w:bCs/>
                <w:sz w:val="24"/>
                <w:szCs w:val="24"/>
              </w:rPr>
              <w:t>Доходы от продажи земельных участков, находящихся в государственной и муниципальной собственности</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1 14 06000 00 0000 430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1 150 000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b/>
                <w:bCs/>
                <w:sz w:val="24"/>
                <w:szCs w:val="24"/>
              </w:rPr>
            </w:pPr>
            <w:r w:rsidRPr="000A1D0C">
              <w:rPr>
                <w:b/>
                <w:bCs/>
                <w:sz w:val="24"/>
                <w:szCs w:val="24"/>
              </w:rPr>
              <w:t>Доходы от продажи земельных участков, государственная собственность на которые не разграничена</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1 14 06010 00 0000 430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1 150 000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5"/>
        </w:trPr>
        <w:tc>
          <w:tcPr>
            <w:tcW w:w="5328" w:type="dxa"/>
            <w:vAlign w:val="bottom"/>
          </w:tcPr>
          <w:p w:rsidR="000A1D0C" w:rsidRPr="000A1D0C" w:rsidRDefault="000A1D0C" w:rsidP="000A1D0C">
            <w:pPr>
              <w:autoSpaceDE/>
              <w:autoSpaceDN/>
              <w:rPr>
                <w:sz w:val="24"/>
                <w:szCs w:val="24"/>
              </w:rPr>
            </w:pPr>
            <w:r w:rsidRPr="000A1D0C">
              <w:rPr>
                <w:sz w:val="24"/>
                <w:szCs w:val="24"/>
              </w:rPr>
              <w:t xml:space="preserve">Доходы от продажи земельных участков, государственная собственность на которые не </w:t>
            </w:r>
            <w:r w:rsidRPr="000A1D0C">
              <w:rPr>
                <w:sz w:val="24"/>
                <w:szCs w:val="24"/>
              </w:rPr>
              <w:lastRenderedPageBreak/>
              <w:t>разграничена и которые расположены в границах сельских поселений</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lastRenderedPageBreak/>
              <w:t>1 14 06013 10 0000 430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86 000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5328" w:type="dxa"/>
            <w:vAlign w:val="bottom"/>
          </w:tcPr>
          <w:p w:rsidR="000A1D0C" w:rsidRPr="000A1D0C" w:rsidRDefault="000A1D0C" w:rsidP="000A1D0C">
            <w:pPr>
              <w:autoSpaceDE/>
              <w:autoSpaceDN/>
              <w:rPr>
                <w:sz w:val="24"/>
                <w:szCs w:val="24"/>
              </w:rPr>
            </w:pPr>
            <w:r w:rsidRPr="000A1D0C">
              <w:rPr>
                <w:sz w:val="24"/>
                <w:szCs w:val="24"/>
              </w:rPr>
              <w:lastRenderedPageBreak/>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1 14 06013 13 0000 430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1 064 000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b/>
                <w:bCs/>
                <w:sz w:val="24"/>
                <w:szCs w:val="24"/>
              </w:rPr>
            </w:pPr>
            <w:r w:rsidRPr="000A1D0C">
              <w:rPr>
                <w:b/>
                <w:bCs/>
                <w:sz w:val="24"/>
                <w:szCs w:val="24"/>
              </w:rPr>
              <w:t>Штрафы, санкции, возмещение ущерба</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1 16 00000 00 0000 000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2 230 000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5328" w:type="dxa"/>
            <w:vAlign w:val="bottom"/>
          </w:tcPr>
          <w:p w:rsidR="000A1D0C" w:rsidRPr="000A1D0C" w:rsidRDefault="000A1D0C" w:rsidP="000A1D0C">
            <w:pPr>
              <w:autoSpaceDE/>
              <w:autoSpaceDN/>
              <w:rPr>
                <w:b/>
                <w:bCs/>
                <w:sz w:val="24"/>
                <w:szCs w:val="24"/>
              </w:rPr>
            </w:pPr>
            <w:r w:rsidRPr="000A1D0C">
              <w:rPr>
                <w:b/>
                <w:bCs/>
                <w:sz w:val="24"/>
                <w:szCs w:val="24"/>
              </w:rPr>
              <w:t>Денежные взыскания (штрафы) за нарушение законодательства о налогах и сборах</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1 16 03000 00 0000 140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13 000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0"/>
        </w:trPr>
        <w:tc>
          <w:tcPr>
            <w:tcW w:w="5328" w:type="dxa"/>
            <w:vAlign w:val="bottom"/>
          </w:tcPr>
          <w:p w:rsidR="000A1D0C" w:rsidRPr="000A1D0C" w:rsidRDefault="000A1D0C" w:rsidP="000A1D0C">
            <w:pPr>
              <w:autoSpaceDE/>
              <w:autoSpaceDN/>
              <w:rPr>
                <w:sz w:val="24"/>
                <w:szCs w:val="24"/>
              </w:rPr>
            </w:pPr>
            <w:r w:rsidRPr="000A1D0C">
              <w:rPr>
                <w:sz w:val="24"/>
                <w:szCs w:val="24"/>
              </w:rPr>
              <w:t>Денежные взыскания (штрафы) за нарушение законодательства о налогах и сборах, предусмотренные статьями 116, 118, статьей 119.1, пунктами 1 и 2 статьи 120, статьями 125, 126, 128, 129, 129.1, 132, 133, 134, 135, 135.1 Налогового кодекса Российской Федерации</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1 16 03010 01 0000 140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9 000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5"/>
        </w:trPr>
        <w:tc>
          <w:tcPr>
            <w:tcW w:w="5328" w:type="dxa"/>
            <w:vAlign w:val="bottom"/>
          </w:tcPr>
          <w:p w:rsidR="000A1D0C" w:rsidRPr="000A1D0C" w:rsidRDefault="000A1D0C" w:rsidP="000A1D0C">
            <w:pPr>
              <w:autoSpaceDE/>
              <w:autoSpaceDN/>
              <w:rPr>
                <w:sz w:val="24"/>
                <w:szCs w:val="24"/>
              </w:rPr>
            </w:pPr>
            <w:r w:rsidRPr="000A1D0C">
              <w:rPr>
                <w:sz w:val="24"/>
                <w:szCs w:val="24"/>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1 16 03030 01 0000 140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4 000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9"/>
        </w:trPr>
        <w:tc>
          <w:tcPr>
            <w:tcW w:w="5328" w:type="dxa"/>
            <w:vAlign w:val="bottom"/>
          </w:tcPr>
          <w:p w:rsidR="000A1D0C" w:rsidRPr="000A1D0C" w:rsidRDefault="000A1D0C" w:rsidP="000A1D0C">
            <w:pPr>
              <w:autoSpaceDE/>
              <w:autoSpaceDN/>
              <w:rPr>
                <w:b/>
                <w:bCs/>
                <w:sz w:val="24"/>
                <w:szCs w:val="24"/>
              </w:rPr>
            </w:pPr>
            <w:r w:rsidRPr="000A1D0C">
              <w:rPr>
                <w:b/>
                <w:bCs/>
                <w:sz w:val="24"/>
                <w:szCs w:val="24"/>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1 16 06000 01 0000 140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23 000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3"/>
        </w:trPr>
        <w:tc>
          <w:tcPr>
            <w:tcW w:w="5328" w:type="dxa"/>
            <w:vAlign w:val="bottom"/>
          </w:tcPr>
          <w:p w:rsidR="000A1D0C" w:rsidRPr="000A1D0C" w:rsidRDefault="000A1D0C" w:rsidP="000A1D0C">
            <w:pPr>
              <w:autoSpaceDE/>
              <w:autoSpaceDN/>
              <w:rPr>
                <w:b/>
                <w:bCs/>
                <w:sz w:val="24"/>
                <w:szCs w:val="24"/>
              </w:rPr>
            </w:pPr>
            <w:r w:rsidRPr="000A1D0C">
              <w:rPr>
                <w:b/>
                <w:bCs/>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1 16 08000 01 0000 140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21 000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sz w:val="24"/>
                <w:szCs w:val="24"/>
              </w:rPr>
            </w:pPr>
            <w:r w:rsidRPr="000A1D0C">
              <w:rPr>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1 16 08010 01 0000 140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21 000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1"/>
        </w:trPr>
        <w:tc>
          <w:tcPr>
            <w:tcW w:w="5328" w:type="dxa"/>
            <w:vAlign w:val="bottom"/>
          </w:tcPr>
          <w:p w:rsidR="000A1D0C" w:rsidRPr="000A1D0C" w:rsidRDefault="000A1D0C" w:rsidP="000A1D0C">
            <w:pPr>
              <w:autoSpaceDE/>
              <w:autoSpaceDN/>
              <w:rPr>
                <w:b/>
                <w:bCs/>
                <w:sz w:val="24"/>
                <w:szCs w:val="24"/>
              </w:rPr>
            </w:pPr>
            <w:r w:rsidRPr="000A1D0C">
              <w:rPr>
                <w:b/>
                <w:bCs/>
                <w:sz w:val="24"/>
                <w:szCs w:val="24"/>
              </w:rPr>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1 16 25000 00 0000 140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226 000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5"/>
        </w:trPr>
        <w:tc>
          <w:tcPr>
            <w:tcW w:w="5328" w:type="dxa"/>
            <w:vAlign w:val="bottom"/>
          </w:tcPr>
          <w:p w:rsidR="000A1D0C" w:rsidRPr="000A1D0C" w:rsidRDefault="000A1D0C" w:rsidP="000A1D0C">
            <w:pPr>
              <w:autoSpaceDE/>
              <w:autoSpaceDN/>
              <w:rPr>
                <w:sz w:val="24"/>
                <w:szCs w:val="24"/>
              </w:rPr>
            </w:pPr>
            <w:r w:rsidRPr="000A1D0C">
              <w:rPr>
                <w:sz w:val="24"/>
                <w:szCs w:val="24"/>
              </w:rPr>
              <w:t>Денежные взыскания (штрафы) за нарушение законодательства Российской Федерации об охране и использовании животного мира</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1 16 25030 01 0000 140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1 000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4"/>
        </w:trPr>
        <w:tc>
          <w:tcPr>
            <w:tcW w:w="5328" w:type="dxa"/>
            <w:vAlign w:val="bottom"/>
          </w:tcPr>
          <w:p w:rsidR="000A1D0C" w:rsidRPr="000A1D0C" w:rsidRDefault="000A1D0C" w:rsidP="000A1D0C">
            <w:pPr>
              <w:autoSpaceDE/>
              <w:autoSpaceDN/>
              <w:rPr>
                <w:sz w:val="24"/>
                <w:szCs w:val="24"/>
              </w:rPr>
            </w:pPr>
            <w:r w:rsidRPr="000A1D0C">
              <w:rPr>
                <w:sz w:val="24"/>
                <w:szCs w:val="24"/>
              </w:rPr>
              <w:t>Денежные взыскания (штрафы) за нарушение законодательства в области охраны окружающей среды</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1 16 25050 01 0000 140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175 000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rPr>
        <w:tc>
          <w:tcPr>
            <w:tcW w:w="5328" w:type="dxa"/>
            <w:vAlign w:val="bottom"/>
          </w:tcPr>
          <w:p w:rsidR="000A1D0C" w:rsidRPr="000A1D0C" w:rsidRDefault="000A1D0C" w:rsidP="000A1D0C">
            <w:pPr>
              <w:autoSpaceDE/>
              <w:autoSpaceDN/>
              <w:rPr>
                <w:sz w:val="24"/>
                <w:szCs w:val="24"/>
              </w:rPr>
            </w:pPr>
            <w:r w:rsidRPr="000A1D0C">
              <w:rPr>
                <w:sz w:val="24"/>
                <w:szCs w:val="24"/>
              </w:rPr>
              <w:t>Денежные взыскания (штрафы) за нарушение земельного законодательства</w:t>
            </w:r>
          </w:p>
        </w:tc>
        <w:tc>
          <w:tcPr>
            <w:tcW w:w="2700" w:type="dxa"/>
            <w:vAlign w:val="bottom"/>
          </w:tcPr>
          <w:p w:rsidR="000A1D0C" w:rsidRPr="000A1D0C" w:rsidRDefault="000A1D0C" w:rsidP="000A1D0C">
            <w:pPr>
              <w:autoSpaceDE/>
              <w:autoSpaceDN/>
              <w:rPr>
                <w:sz w:val="24"/>
                <w:szCs w:val="24"/>
              </w:rPr>
            </w:pPr>
            <w:r w:rsidRPr="000A1D0C">
              <w:rPr>
                <w:sz w:val="24"/>
                <w:szCs w:val="24"/>
              </w:rPr>
              <w:t>1 16 25060 01 0000 140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50 000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5328" w:type="dxa"/>
            <w:vAlign w:val="bottom"/>
          </w:tcPr>
          <w:p w:rsidR="000A1D0C" w:rsidRPr="000A1D0C" w:rsidRDefault="000A1D0C" w:rsidP="000A1D0C">
            <w:pPr>
              <w:autoSpaceDE/>
              <w:autoSpaceDN/>
              <w:rPr>
                <w:b/>
                <w:bCs/>
                <w:sz w:val="24"/>
                <w:szCs w:val="24"/>
              </w:rPr>
            </w:pPr>
            <w:r w:rsidRPr="000A1D0C">
              <w:rPr>
                <w:b/>
                <w:bCs/>
                <w:sz w:val="24"/>
                <w:szCs w:val="24"/>
              </w:rPr>
              <w:t xml:space="preserve">Денежные взыскания (штрафы) за нарушение законодательства в области обеспечения санитарно-эпидемиологического </w:t>
            </w:r>
            <w:r w:rsidRPr="000A1D0C">
              <w:rPr>
                <w:b/>
                <w:bCs/>
                <w:sz w:val="24"/>
                <w:szCs w:val="24"/>
              </w:rPr>
              <w:lastRenderedPageBreak/>
              <w:t>благополучия человека и законодательства в сфере защиты прав потребителей</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lastRenderedPageBreak/>
              <w:t>1 16 28000 01 0000 140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252 000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328" w:type="dxa"/>
            <w:vAlign w:val="bottom"/>
          </w:tcPr>
          <w:p w:rsidR="000A1D0C" w:rsidRPr="000A1D0C" w:rsidRDefault="000A1D0C" w:rsidP="000A1D0C">
            <w:pPr>
              <w:autoSpaceDE/>
              <w:autoSpaceDN/>
              <w:rPr>
                <w:b/>
                <w:bCs/>
                <w:sz w:val="24"/>
                <w:szCs w:val="24"/>
              </w:rPr>
            </w:pPr>
            <w:r w:rsidRPr="000A1D0C">
              <w:rPr>
                <w:b/>
                <w:bCs/>
                <w:sz w:val="24"/>
                <w:szCs w:val="24"/>
              </w:rPr>
              <w:lastRenderedPageBreak/>
              <w:t>Денежные взыскания (штрафы) за правонарушения в области дорожного движения</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1 16 30000 01 0000 140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9 000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6"/>
        </w:trPr>
        <w:tc>
          <w:tcPr>
            <w:tcW w:w="5328" w:type="dxa"/>
            <w:vAlign w:val="bottom"/>
          </w:tcPr>
          <w:p w:rsidR="000A1D0C" w:rsidRPr="000A1D0C" w:rsidRDefault="000A1D0C" w:rsidP="000A1D0C">
            <w:pPr>
              <w:autoSpaceDE/>
              <w:autoSpaceDN/>
              <w:rPr>
                <w:sz w:val="24"/>
                <w:szCs w:val="24"/>
              </w:rPr>
            </w:pPr>
            <w:r w:rsidRPr="000A1D0C">
              <w:rPr>
                <w:sz w:val="24"/>
                <w:szCs w:val="24"/>
              </w:rPr>
              <w:t>Прочие денежные взыскания (штрафы) за правонарушения в области дорожного движения</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1 16 30030 01 0000 140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9 000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4"/>
        </w:trPr>
        <w:tc>
          <w:tcPr>
            <w:tcW w:w="5328" w:type="dxa"/>
            <w:vAlign w:val="bottom"/>
          </w:tcPr>
          <w:p w:rsidR="000A1D0C" w:rsidRPr="000A1D0C" w:rsidRDefault="000A1D0C" w:rsidP="000A1D0C">
            <w:pPr>
              <w:autoSpaceDE/>
              <w:autoSpaceDN/>
              <w:rPr>
                <w:b/>
                <w:bCs/>
                <w:sz w:val="24"/>
                <w:szCs w:val="24"/>
              </w:rPr>
            </w:pPr>
            <w:r w:rsidRPr="000A1D0C">
              <w:rPr>
                <w:b/>
                <w:bCs/>
                <w:sz w:val="24"/>
                <w:szCs w:val="24"/>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1 16 43000 01 0000 140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159 000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rPr>
        <w:tc>
          <w:tcPr>
            <w:tcW w:w="5328" w:type="dxa"/>
            <w:vAlign w:val="bottom"/>
          </w:tcPr>
          <w:p w:rsidR="000A1D0C" w:rsidRPr="000A1D0C" w:rsidRDefault="000A1D0C" w:rsidP="000A1D0C">
            <w:pPr>
              <w:autoSpaceDE/>
              <w:autoSpaceDN/>
              <w:rPr>
                <w:b/>
                <w:bCs/>
                <w:sz w:val="24"/>
                <w:szCs w:val="24"/>
              </w:rPr>
            </w:pPr>
            <w:r w:rsidRPr="000A1D0C">
              <w:rPr>
                <w:b/>
                <w:bCs/>
                <w:sz w:val="24"/>
                <w:szCs w:val="24"/>
              </w:rPr>
              <w:t>Прочие поступления от денежных взысканий (штрафов) и иных сумм в возмещение ущерба</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1 16 90000 00 0000 140</w:t>
            </w:r>
          </w:p>
        </w:tc>
        <w:tc>
          <w:tcPr>
            <w:tcW w:w="1800" w:type="dxa"/>
            <w:vAlign w:val="bottom"/>
          </w:tcPr>
          <w:p w:rsidR="000A1D0C" w:rsidRPr="000A1D0C" w:rsidRDefault="000A1D0C" w:rsidP="000A1D0C">
            <w:pPr>
              <w:autoSpaceDE/>
              <w:autoSpaceDN/>
              <w:jc w:val="right"/>
              <w:rPr>
                <w:b/>
                <w:bCs/>
                <w:sz w:val="24"/>
                <w:szCs w:val="24"/>
              </w:rPr>
            </w:pPr>
            <w:r w:rsidRPr="000A1D0C">
              <w:rPr>
                <w:b/>
                <w:bCs/>
                <w:sz w:val="24"/>
                <w:szCs w:val="24"/>
              </w:rPr>
              <w:t>1 527 000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5328" w:type="dxa"/>
            <w:vAlign w:val="bottom"/>
          </w:tcPr>
          <w:p w:rsidR="000A1D0C" w:rsidRPr="000A1D0C" w:rsidRDefault="000A1D0C" w:rsidP="000A1D0C">
            <w:pPr>
              <w:autoSpaceDE/>
              <w:autoSpaceDN/>
              <w:rPr>
                <w:sz w:val="24"/>
                <w:szCs w:val="24"/>
              </w:rPr>
            </w:pPr>
            <w:r w:rsidRPr="000A1D0C">
              <w:rPr>
                <w:sz w:val="24"/>
                <w:szCs w:val="24"/>
              </w:rPr>
              <w:t>Прочие поступления от денежных взысканий (штрафов) и иных сумм в возмещение ущерба, зачисляемые в бюджеты муниципальных районов</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1 16 90050 05 0000 140</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1 527 000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b/>
                <w:bCs/>
                <w:sz w:val="24"/>
                <w:szCs w:val="24"/>
              </w:rPr>
            </w:pPr>
            <w:r w:rsidRPr="000A1D0C">
              <w:rPr>
                <w:b/>
                <w:bCs/>
                <w:sz w:val="24"/>
                <w:szCs w:val="24"/>
              </w:rPr>
              <w:t>Безвозмездные поступления</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2 00 00000 00 0000 000</w:t>
            </w:r>
          </w:p>
        </w:tc>
        <w:tc>
          <w:tcPr>
            <w:tcW w:w="1800" w:type="dxa"/>
            <w:noWrap/>
            <w:vAlign w:val="bottom"/>
          </w:tcPr>
          <w:p w:rsidR="000A1D0C" w:rsidRPr="000A1D0C" w:rsidRDefault="000A1D0C" w:rsidP="000A1D0C">
            <w:pPr>
              <w:autoSpaceDE/>
              <w:autoSpaceDN/>
              <w:jc w:val="right"/>
              <w:rPr>
                <w:b/>
                <w:bCs/>
                <w:sz w:val="24"/>
                <w:szCs w:val="24"/>
              </w:rPr>
            </w:pPr>
            <w:r w:rsidRPr="000A1D0C">
              <w:rPr>
                <w:b/>
                <w:bCs/>
                <w:sz w:val="24"/>
                <w:szCs w:val="24"/>
              </w:rPr>
              <w:t>349 162 200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5328" w:type="dxa"/>
            <w:vAlign w:val="bottom"/>
          </w:tcPr>
          <w:p w:rsidR="000A1D0C" w:rsidRPr="000A1D0C" w:rsidRDefault="000A1D0C" w:rsidP="000A1D0C">
            <w:pPr>
              <w:autoSpaceDE/>
              <w:autoSpaceDN/>
              <w:rPr>
                <w:b/>
                <w:bCs/>
                <w:sz w:val="24"/>
                <w:szCs w:val="24"/>
              </w:rPr>
            </w:pPr>
            <w:r w:rsidRPr="000A1D0C">
              <w:rPr>
                <w:b/>
                <w:bCs/>
                <w:sz w:val="24"/>
                <w:szCs w:val="24"/>
              </w:rPr>
              <w:t>Безвозмездные поступления от других бюджетов бюджетной системы Российской Федерации</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2 02 00000 00 0000 000</w:t>
            </w:r>
          </w:p>
        </w:tc>
        <w:tc>
          <w:tcPr>
            <w:tcW w:w="1800" w:type="dxa"/>
            <w:noWrap/>
            <w:vAlign w:val="bottom"/>
          </w:tcPr>
          <w:p w:rsidR="000A1D0C" w:rsidRPr="000A1D0C" w:rsidRDefault="000A1D0C" w:rsidP="000A1D0C">
            <w:pPr>
              <w:autoSpaceDE/>
              <w:autoSpaceDN/>
              <w:jc w:val="right"/>
              <w:rPr>
                <w:b/>
                <w:bCs/>
                <w:sz w:val="24"/>
                <w:szCs w:val="24"/>
              </w:rPr>
            </w:pPr>
            <w:r w:rsidRPr="000A1D0C">
              <w:rPr>
                <w:b/>
                <w:bCs/>
                <w:sz w:val="24"/>
                <w:szCs w:val="24"/>
              </w:rPr>
              <w:t>349 162 200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b/>
                <w:bCs/>
                <w:sz w:val="24"/>
                <w:szCs w:val="24"/>
              </w:rPr>
            </w:pPr>
            <w:r w:rsidRPr="000A1D0C">
              <w:rPr>
                <w:b/>
                <w:bCs/>
                <w:sz w:val="24"/>
                <w:szCs w:val="24"/>
              </w:rPr>
              <w:t>Дотации бюджетам субъектов Российской Федерации и муниципальных образований</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2 02 01000 00 0000 151</w:t>
            </w:r>
          </w:p>
        </w:tc>
        <w:tc>
          <w:tcPr>
            <w:tcW w:w="1800" w:type="dxa"/>
            <w:noWrap/>
            <w:vAlign w:val="bottom"/>
          </w:tcPr>
          <w:p w:rsidR="000A1D0C" w:rsidRPr="000A1D0C" w:rsidRDefault="000A1D0C" w:rsidP="000A1D0C">
            <w:pPr>
              <w:autoSpaceDE/>
              <w:autoSpaceDN/>
              <w:jc w:val="right"/>
              <w:rPr>
                <w:b/>
                <w:bCs/>
                <w:sz w:val="24"/>
                <w:szCs w:val="24"/>
              </w:rPr>
            </w:pPr>
            <w:r w:rsidRPr="000A1D0C">
              <w:rPr>
                <w:b/>
                <w:bCs/>
                <w:sz w:val="24"/>
                <w:szCs w:val="24"/>
              </w:rPr>
              <w:t>780 100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sz w:val="24"/>
                <w:szCs w:val="24"/>
              </w:rPr>
            </w:pPr>
            <w:r w:rsidRPr="000A1D0C">
              <w:rPr>
                <w:sz w:val="24"/>
                <w:szCs w:val="24"/>
              </w:rPr>
              <w:t>Дотации бюджетам муниципальных районов на выравнивание бюджетной обеспеченности</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2 02 01001 05 0000 151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780 100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b/>
                <w:bCs/>
                <w:sz w:val="24"/>
                <w:szCs w:val="24"/>
              </w:rPr>
            </w:pPr>
            <w:r w:rsidRPr="000A1D0C">
              <w:rPr>
                <w:b/>
                <w:bCs/>
                <w:sz w:val="24"/>
                <w:szCs w:val="24"/>
              </w:rPr>
              <w:t>Субсидии бюджетам бюджетной системы Российской Федерации (межбюджетные субсидии)</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2 02 02000 00 0000 151</w:t>
            </w:r>
          </w:p>
        </w:tc>
        <w:tc>
          <w:tcPr>
            <w:tcW w:w="1800" w:type="dxa"/>
            <w:noWrap/>
            <w:vAlign w:val="bottom"/>
          </w:tcPr>
          <w:p w:rsidR="000A1D0C" w:rsidRPr="000A1D0C" w:rsidRDefault="000A1D0C" w:rsidP="000A1D0C">
            <w:pPr>
              <w:autoSpaceDE/>
              <w:autoSpaceDN/>
              <w:jc w:val="right"/>
              <w:rPr>
                <w:b/>
                <w:bCs/>
                <w:sz w:val="24"/>
                <w:szCs w:val="24"/>
              </w:rPr>
            </w:pPr>
            <w:r w:rsidRPr="000A1D0C">
              <w:rPr>
                <w:b/>
                <w:bCs/>
                <w:sz w:val="24"/>
                <w:szCs w:val="24"/>
              </w:rPr>
              <w:t>40 269 100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b/>
                <w:bCs/>
                <w:sz w:val="24"/>
                <w:szCs w:val="24"/>
              </w:rPr>
            </w:pPr>
            <w:r w:rsidRPr="000A1D0C">
              <w:rPr>
                <w:b/>
                <w:bCs/>
                <w:sz w:val="24"/>
                <w:szCs w:val="24"/>
              </w:rPr>
              <w:t>Прочие субсидии бюджетам муниципальных районов</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2 02 02999 05 0000 151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40 269 100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4"/>
        </w:trPr>
        <w:tc>
          <w:tcPr>
            <w:tcW w:w="5328" w:type="dxa"/>
            <w:vAlign w:val="bottom"/>
          </w:tcPr>
          <w:p w:rsidR="000A1D0C" w:rsidRPr="000A1D0C" w:rsidRDefault="000A1D0C" w:rsidP="000A1D0C">
            <w:pPr>
              <w:autoSpaceDE/>
              <w:autoSpaceDN/>
              <w:rPr>
                <w:sz w:val="24"/>
                <w:szCs w:val="24"/>
              </w:rPr>
            </w:pPr>
            <w:r w:rsidRPr="000A1D0C">
              <w:rPr>
                <w:sz w:val="24"/>
                <w:szCs w:val="24"/>
              </w:rPr>
              <w:t>Субсидии бюджетам муниципальных районов на приобретение или изготовление бланков документов об образовании и (или) о квалификации муниципальными образовательными организациями</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2 02 02999 05 8009 151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39 200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5328" w:type="dxa"/>
            <w:vAlign w:val="bottom"/>
          </w:tcPr>
          <w:p w:rsidR="000A1D0C" w:rsidRPr="000A1D0C" w:rsidRDefault="000A1D0C" w:rsidP="000A1D0C">
            <w:pPr>
              <w:autoSpaceDE/>
              <w:autoSpaceDN/>
              <w:rPr>
                <w:sz w:val="24"/>
                <w:szCs w:val="24"/>
              </w:rPr>
            </w:pPr>
            <w:r w:rsidRPr="000A1D0C">
              <w:rPr>
                <w:sz w:val="24"/>
                <w:szCs w:val="24"/>
              </w:rPr>
              <w:t xml:space="preserve">Субсидии бюджетам муниципальных районов на </w:t>
            </w:r>
            <w:proofErr w:type="spellStart"/>
            <w:r w:rsidRPr="000A1D0C">
              <w:rPr>
                <w:sz w:val="24"/>
                <w:szCs w:val="24"/>
              </w:rPr>
              <w:t>софинансирование</w:t>
            </w:r>
            <w:proofErr w:type="spellEnd"/>
            <w:r w:rsidRPr="000A1D0C">
              <w:rPr>
                <w:sz w:val="24"/>
                <w:szCs w:val="24"/>
              </w:rPr>
              <w:t xml:space="preserve"> расходов муниципальных казенных, бюджетных и автономных учреждений по приобретению коммунальных услуг</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2 02 02999 05 8011 151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37 500 900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5328" w:type="dxa"/>
            <w:vAlign w:val="bottom"/>
          </w:tcPr>
          <w:p w:rsidR="000A1D0C" w:rsidRPr="000A1D0C" w:rsidRDefault="000A1D0C" w:rsidP="000A1D0C">
            <w:pPr>
              <w:autoSpaceDE/>
              <w:autoSpaceDN/>
              <w:rPr>
                <w:sz w:val="24"/>
                <w:szCs w:val="24"/>
              </w:rPr>
            </w:pPr>
            <w:r w:rsidRPr="000A1D0C">
              <w:rPr>
                <w:sz w:val="24"/>
                <w:szCs w:val="24"/>
              </w:rPr>
              <w:t>Субсидии бюджетам муниципальных районов на формирование муниципальных дорожных фондов</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2 02 02999 05 8049 151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2 729 000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b/>
                <w:bCs/>
                <w:sz w:val="24"/>
                <w:szCs w:val="24"/>
              </w:rPr>
            </w:pPr>
            <w:r w:rsidRPr="000A1D0C">
              <w:rPr>
                <w:b/>
                <w:bCs/>
                <w:sz w:val="24"/>
                <w:szCs w:val="24"/>
              </w:rPr>
              <w:t>Субвенции бюджетам субъектов Российской Федерации и муниципальных образований</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2 02 03000 00 0000 151</w:t>
            </w:r>
          </w:p>
        </w:tc>
        <w:tc>
          <w:tcPr>
            <w:tcW w:w="1800" w:type="dxa"/>
            <w:noWrap/>
            <w:vAlign w:val="bottom"/>
          </w:tcPr>
          <w:p w:rsidR="000A1D0C" w:rsidRPr="000A1D0C" w:rsidRDefault="000A1D0C" w:rsidP="000A1D0C">
            <w:pPr>
              <w:autoSpaceDE/>
              <w:autoSpaceDN/>
              <w:jc w:val="right"/>
              <w:rPr>
                <w:b/>
                <w:bCs/>
                <w:sz w:val="24"/>
                <w:szCs w:val="24"/>
              </w:rPr>
            </w:pPr>
            <w:r w:rsidRPr="000A1D0C">
              <w:rPr>
                <w:b/>
                <w:bCs/>
                <w:sz w:val="24"/>
                <w:szCs w:val="24"/>
              </w:rPr>
              <w:t>307 569 000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оплату жилищно-коммунальных услуг отдельным категориям граждан</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2 02 03001 05 0000 151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33 812 600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государственную регистрацию актов гражданского состояния</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2 02 03003 05 0000 151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4 000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2 02 03007 05 0000 151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8 700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
        </w:trPr>
        <w:tc>
          <w:tcPr>
            <w:tcW w:w="5328" w:type="dxa"/>
            <w:vAlign w:val="bottom"/>
          </w:tcPr>
          <w:p w:rsidR="000A1D0C" w:rsidRPr="000A1D0C" w:rsidRDefault="000A1D0C" w:rsidP="000A1D0C">
            <w:pPr>
              <w:autoSpaceDE/>
              <w:autoSpaceDN/>
              <w:rPr>
                <w:sz w:val="24"/>
                <w:szCs w:val="24"/>
              </w:rPr>
            </w:pPr>
            <w:r w:rsidRPr="000A1D0C">
              <w:rPr>
                <w:sz w:val="24"/>
                <w:szCs w:val="24"/>
              </w:rPr>
              <w:t xml:space="preserve">Субвенции бюджетам муниципальных районов </w:t>
            </w:r>
            <w:r w:rsidRPr="000A1D0C">
              <w:rPr>
                <w:sz w:val="24"/>
                <w:szCs w:val="24"/>
              </w:rPr>
              <w:lastRenderedPageBreak/>
              <w:t>на обеспечение мер социальной поддержки реабилитированных лиц и лиц, признанных пострадавшими от политических репрессий</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lastRenderedPageBreak/>
              <w:t>2 02 03013 05 0000 151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480 200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5328" w:type="dxa"/>
            <w:vAlign w:val="bottom"/>
          </w:tcPr>
          <w:p w:rsidR="000A1D0C" w:rsidRPr="000A1D0C" w:rsidRDefault="000A1D0C" w:rsidP="000A1D0C">
            <w:pPr>
              <w:autoSpaceDE/>
              <w:autoSpaceDN/>
              <w:rPr>
                <w:sz w:val="24"/>
                <w:szCs w:val="24"/>
              </w:rPr>
            </w:pPr>
            <w:r w:rsidRPr="000A1D0C">
              <w:rPr>
                <w:sz w:val="24"/>
                <w:szCs w:val="24"/>
              </w:rPr>
              <w:lastRenderedPageBreak/>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2 02 03015 05 0000 151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750 500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ежемесячное денежное вознаграждение за классное руководство</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2 02 03021 05 000 151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1 539 200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b/>
                <w:bCs/>
                <w:sz w:val="24"/>
                <w:szCs w:val="24"/>
              </w:rPr>
            </w:pPr>
            <w:r w:rsidRPr="000A1D0C">
              <w:rPr>
                <w:b/>
                <w:bCs/>
                <w:sz w:val="24"/>
                <w:szCs w:val="24"/>
              </w:rPr>
              <w:t>Субвенции бюджетам муниципальных районов на выполнение передаваемых полномочий субъектов Российской Федерации</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2 02 03024 05 0000 151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233 363 700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обеспечение отдельных государственных полномочий по предоставлению мер социальной поддержки отдельным категориям граждан (Труженики тыла)</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2 02 03024 05 9001 151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567 000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обеспечение отдельных государственных полномочий по предоставлению мер социальной поддержки отдельным категориям граждан (Ветераны труда и граждане, приравненные к ним)</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2 02 03024 05 9002 151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23 144 900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5"/>
        </w:trPr>
        <w:tc>
          <w:tcPr>
            <w:tcW w:w="5328" w:type="dxa"/>
            <w:vAlign w:val="bottom"/>
          </w:tcPr>
          <w:p w:rsidR="000A1D0C" w:rsidRPr="000A1D0C" w:rsidRDefault="000A1D0C" w:rsidP="000A1D0C">
            <w:pPr>
              <w:autoSpaceDE/>
              <w:autoSpaceDN/>
              <w:rPr>
                <w:sz w:val="24"/>
                <w:szCs w:val="24"/>
              </w:rPr>
            </w:pPr>
            <w:proofErr w:type="gramStart"/>
            <w:r w:rsidRPr="000A1D0C">
              <w:rPr>
                <w:sz w:val="24"/>
                <w:szCs w:val="24"/>
              </w:rPr>
              <w:t>Субвенции бюджетам муниципальных районов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w:t>
            </w:r>
            <w:proofErr w:type="gramEnd"/>
            <w:r w:rsidRPr="000A1D0C">
              <w:rPr>
                <w:sz w:val="24"/>
                <w:szCs w:val="24"/>
              </w:rPr>
              <w:t xml:space="preserve">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2 02 03024 05 9005 151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131 679 100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осуществление отдельных государственных полномочий по оказанию социальной поддержки обучающимся муниципальных образовательных организаций</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2 02 03024 05 9007 151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11 414 100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4"/>
        </w:trPr>
        <w:tc>
          <w:tcPr>
            <w:tcW w:w="5328" w:type="dxa"/>
            <w:vAlign w:val="bottom"/>
          </w:tcPr>
          <w:p w:rsidR="000A1D0C" w:rsidRPr="000A1D0C" w:rsidRDefault="000A1D0C" w:rsidP="000A1D0C">
            <w:pPr>
              <w:autoSpaceDE/>
              <w:autoSpaceDN/>
              <w:rPr>
                <w:sz w:val="24"/>
                <w:szCs w:val="24"/>
              </w:rPr>
            </w:pPr>
            <w:proofErr w:type="gramStart"/>
            <w:r w:rsidRPr="000A1D0C">
              <w:rPr>
                <w:sz w:val="24"/>
                <w:szCs w:val="24"/>
              </w:rPr>
              <w:lastRenderedPageBreak/>
              <w:t>Субвенции бюджетам муниципальных районов на осуществление отдельных государственных полномочий по предоставлению мер социальной поддержки по оплате жилья и коммунальных услуг отдельным категориям граждан, работающих и проживающих в сельских населенных пунктах и поселках городского типа Новгородской области, в соответствии с областным законом "О предоставлении мер социальной поддержки по оплате жилья и коммунальных услуг отдельным категориям граждан, работающих и проживающих в сельских</w:t>
            </w:r>
            <w:proofErr w:type="gramEnd"/>
            <w:r w:rsidRPr="000A1D0C">
              <w:rPr>
                <w:sz w:val="24"/>
                <w:szCs w:val="24"/>
              </w:rPr>
              <w:t xml:space="preserve"> населенных </w:t>
            </w:r>
            <w:proofErr w:type="gramStart"/>
            <w:r w:rsidRPr="000A1D0C">
              <w:rPr>
                <w:sz w:val="24"/>
                <w:szCs w:val="24"/>
              </w:rPr>
              <w:t>пунктах</w:t>
            </w:r>
            <w:proofErr w:type="gramEnd"/>
            <w:r w:rsidRPr="000A1D0C">
              <w:rPr>
                <w:sz w:val="24"/>
                <w:szCs w:val="24"/>
              </w:rPr>
              <w:t xml:space="preserve"> и поселках городского типа"</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2 02 03024 05 9008 151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1 699 700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осуществление государственных полномочий по расчету и предоставлению дотаций на выравнивание бюджетной обеспеченности поселений</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2 02 03024 05 9011 151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17 786 400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2 02 03024 05 9014 151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1 039 500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6"/>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осуществление отдельных государственных полномочий по предоставлению мер социальной поддержки педагогическим работникам (в том числе вышедшим на пенсию), членам их семей, проживающим в сельских населенных пунктах, рабочих поселках (поселках городского типа) Новгородской области</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2 02 03024 05 9015 151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5 021 000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0"/>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2 02 03024 05 9016 151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236 700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осуществление отдельных государственных полномочий по назначению и выплате пособий гражданам, имеющим детей</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2 02 03024 05 9017 151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5 155 800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7"/>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осуществление отдельных государственных полномочий по присвоению статуса многодетной семьи и выдаче удостоверения, подтверждающего статус многодетной семьи, предоставлению мер социальной поддержки многодетных семей и возмещению организациям расходов по предоставлению меры социальной поддержки многодетных семей</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2 02 03024 05 9019 151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4 338 100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6"/>
        </w:trPr>
        <w:tc>
          <w:tcPr>
            <w:tcW w:w="5328" w:type="dxa"/>
            <w:vAlign w:val="bottom"/>
          </w:tcPr>
          <w:p w:rsidR="000A1D0C" w:rsidRPr="000A1D0C" w:rsidRDefault="000A1D0C" w:rsidP="000A1D0C">
            <w:pPr>
              <w:autoSpaceDE/>
              <w:autoSpaceDN/>
              <w:rPr>
                <w:sz w:val="24"/>
                <w:szCs w:val="24"/>
              </w:rPr>
            </w:pPr>
            <w:r w:rsidRPr="000A1D0C">
              <w:rPr>
                <w:sz w:val="24"/>
                <w:szCs w:val="24"/>
              </w:rPr>
              <w:t xml:space="preserve">Субвенции бюджетам муниципальных районов на осуществление отдельных государственных  полномочий по оказанию государственной социальной помощи малоимущим семьям, </w:t>
            </w:r>
            <w:r w:rsidRPr="000A1D0C">
              <w:rPr>
                <w:sz w:val="24"/>
                <w:szCs w:val="24"/>
              </w:rPr>
              <w:lastRenderedPageBreak/>
              <w:t>малоимущим одиноко проживающим гражданам, социальной поддержке отдельным категориям граждан, в том числе лицам, оказавшимся в трудной жизненной ситуации на территории Новгородской области</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lastRenderedPageBreak/>
              <w:t>2 02 03024 05 9020 151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3 470 500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rPr>
        <w:tc>
          <w:tcPr>
            <w:tcW w:w="5328" w:type="dxa"/>
            <w:vAlign w:val="bottom"/>
          </w:tcPr>
          <w:p w:rsidR="000A1D0C" w:rsidRPr="000A1D0C" w:rsidRDefault="000A1D0C" w:rsidP="000A1D0C">
            <w:pPr>
              <w:autoSpaceDE/>
              <w:autoSpaceDN/>
              <w:rPr>
                <w:sz w:val="24"/>
                <w:szCs w:val="24"/>
              </w:rPr>
            </w:pPr>
            <w:r w:rsidRPr="000A1D0C">
              <w:rPr>
                <w:sz w:val="24"/>
                <w:szCs w:val="24"/>
              </w:rPr>
              <w:lastRenderedPageBreak/>
              <w:t xml:space="preserve">Субвенции бюджетам муниципальных районов </w:t>
            </w:r>
            <w:proofErr w:type="gramStart"/>
            <w:r w:rsidRPr="000A1D0C">
              <w:rPr>
                <w:sz w:val="24"/>
                <w:szCs w:val="24"/>
              </w:rPr>
              <w:t>на осуществление отдельных государственных полномочий по предоставлению льготы на проезд  в транспорте междугородного сообщения к месту</w:t>
            </w:r>
            <w:proofErr w:type="gramEnd"/>
            <w:r w:rsidRPr="000A1D0C">
              <w:rPr>
                <w:sz w:val="24"/>
                <w:szCs w:val="24"/>
              </w:rPr>
              <w:t xml:space="preserve"> лечения и обратно детей, нуждающихся в санаторно-курортном лечении</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2 02 03024 05 9022 151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4 000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5328" w:type="dxa"/>
            <w:vAlign w:val="bottom"/>
          </w:tcPr>
          <w:p w:rsidR="000A1D0C" w:rsidRPr="000A1D0C" w:rsidRDefault="000A1D0C" w:rsidP="000A1D0C">
            <w:pPr>
              <w:autoSpaceDE/>
              <w:autoSpaceDN/>
              <w:rPr>
                <w:sz w:val="24"/>
                <w:szCs w:val="24"/>
              </w:rPr>
            </w:pPr>
            <w:r w:rsidRPr="000A1D0C">
              <w:rPr>
                <w:sz w:val="24"/>
                <w:szCs w:val="24"/>
              </w:rPr>
              <w:t xml:space="preserve">Субвенции бюджетам муниципальных районов на осуществление отдельных государственных полномочий по предоставлению </w:t>
            </w:r>
            <w:proofErr w:type="gramStart"/>
            <w:r w:rsidRPr="000A1D0C">
              <w:rPr>
                <w:sz w:val="24"/>
                <w:szCs w:val="24"/>
              </w:rPr>
              <w:t>мер социальной поддержки ветеранов труда Новгородской области</w:t>
            </w:r>
            <w:proofErr w:type="gramEnd"/>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2 02 03024 05 9023 151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19 556 100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осуществление отдельных государственных полномочий по оказанию социальной поддержки малоимущим семьям (малоимущим одиноко проживающим гражданам) на газификацию их домовладений</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2 02 03024 05 9026 151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1 060 400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возмещение затрат по содержанию штатных единиц, осуществляющих переданные отдельные государственные полномочия области</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2 02 03024 05 9028 151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6 634 600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99"/>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2 02 03024 05 9029 151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6 000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5"/>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предоставление социальной выплаты на компенсацию (возмещение) расходов граждан по уплате процентов за пользование кредитом (займом)</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2 02 03024 05 9031 151</w:t>
            </w:r>
          </w:p>
        </w:tc>
        <w:tc>
          <w:tcPr>
            <w:tcW w:w="1800" w:type="dxa"/>
            <w:vAlign w:val="bottom"/>
          </w:tcPr>
          <w:p w:rsidR="000A1D0C" w:rsidRPr="000A1D0C" w:rsidRDefault="000A1D0C" w:rsidP="000A1D0C">
            <w:pPr>
              <w:autoSpaceDE/>
              <w:autoSpaceDN/>
              <w:jc w:val="right"/>
              <w:rPr>
                <w:sz w:val="24"/>
                <w:szCs w:val="24"/>
              </w:rPr>
            </w:pPr>
            <w:r w:rsidRPr="000A1D0C">
              <w:rPr>
                <w:sz w:val="24"/>
                <w:szCs w:val="24"/>
              </w:rPr>
              <w:t>117 400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9"/>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осуществление отдельных государственных полномочий по назначению и выплате единовременного пособия одинокой матери</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2 02 03024 05 9032 151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177 600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5328" w:type="dxa"/>
            <w:vAlign w:val="bottom"/>
          </w:tcPr>
          <w:p w:rsidR="000A1D0C" w:rsidRPr="000A1D0C" w:rsidRDefault="000A1D0C" w:rsidP="000A1D0C">
            <w:pPr>
              <w:autoSpaceDE/>
              <w:autoSpaceDN/>
              <w:rPr>
                <w:sz w:val="24"/>
                <w:szCs w:val="24"/>
              </w:rPr>
            </w:pPr>
            <w:proofErr w:type="gramStart"/>
            <w:r w:rsidRPr="000A1D0C">
              <w:rPr>
                <w:sz w:val="24"/>
                <w:szCs w:val="24"/>
              </w:rPr>
              <w:t xml:space="preserve">Субвенции бюджетам муниципальных районов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безнадзорных животных, транспортировки отловленных безнадзорных животных, учета, содержания, лечения, вакцинации, стерилизации, </w:t>
            </w:r>
            <w:proofErr w:type="spellStart"/>
            <w:r w:rsidRPr="000A1D0C">
              <w:rPr>
                <w:sz w:val="24"/>
                <w:szCs w:val="24"/>
              </w:rPr>
              <w:t>чипирования</w:t>
            </w:r>
            <w:proofErr w:type="spellEnd"/>
            <w:r w:rsidRPr="000A1D0C">
              <w:rPr>
                <w:sz w:val="24"/>
                <w:szCs w:val="24"/>
              </w:rPr>
              <w:t xml:space="preserve"> отловленных безнадзорных животных, утилизации (уничтожения) биологических отходов, в том числе в результате эвтаназии отловленных безнадзорных</w:t>
            </w:r>
            <w:proofErr w:type="gramEnd"/>
            <w:r w:rsidRPr="000A1D0C">
              <w:rPr>
                <w:sz w:val="24"/>
                <w:szCs w:val="24"/>
              </w:rPr>
              <w:t xml:space="preserve"> животных, возврата владельцам отловленных безнадзорных </w:t>
            </w:r>
            <w:r w:rsidRPr="000A1D0C">
              <w:rPr>
                <w:sz w:val="24"/>
                <w:szCs w:val="24"/>
              </w:rPr>
              <w:lastRenderedPageBreak/>
              <w:t>животных</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lastRenderedPageBreak/>
              <w:t>2 02 03024 05 9036 151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254 800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trPr>
        <w:tc>
          <w:tcPr>
            <w:tcW w:w="5328" w:type="dxa"/>
            <w:vAlign w:val="bottom"/>
          </w:tcPr>
          <w:p w:rsidR="000A1D0C" w:rsidRPr="000A1D0C" w:rsidRDefault="000A1D0C" w:rsidP="000A1D0C">
            <w:pPr>
              <w:autoSpaceDE/>
              <w:autoSpaceDN/>
              <w:rPr>
                <w:sz w:val="24"/>
                <w:szCs w:val="24"/>
              </w:rPr>
            </w:pPr>
            <w:r w:rsidRPr="000A1D0C">
              <w:rPr>
                <w:sz w:val="24"/>
                <w:szCs w:val="24"/>
              </w:rPr>
              <w:lastRenderedPageBreak/>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2 02 03027 05 0000 151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21 552 800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компенсацию родительской платы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2 02 03029 05 0000 151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4 415 800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7"/>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обеспечение жилыми помещениями детей - сирот и детей, оставшихся без попечения родителей, лиц из числа детей - сирот и детей, оставшихся без попечения родителей</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2 02 03119 05 0000 151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9 158 400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6"/>
        </w:trPr>
        <w:tc>
          <w:tcPr>
            <w:tcW w:w="5328" w:type="dxa"/>
            <w:vAlign w:val="bottom"/>
          </w:tcPr>
          <w:p w:rsidR="000A1D0C" w:rsidRPr="000A1D0C" w:rsidRDefault="000A1D0C" w:rsidP="000A1D0C">
            <w:pPr>
              <w:autoSpaceDE/>
              <w:autoSpaceDN/>
              <w:rPr>
                <w:sz w:val="24"/>
                <w:szCs w:val="24"/>
              </w:rPr>
            </w:pPr>
            <w:r w:rsidRPr="000A1D0C">
              <w:rPr>
                <w:sz w:val="24"/>
                <w:szCs w:val="24"/>
              </w:rPr>
              <w:t>Субвенции бюджетам муниципальных районов на обеспечение жилыми помещениями детей - сирот и детей, оставшихся без попечения родителей, лиц из числа детей - сирот и детей, оставшихся без попечения родителей за счет средств федерального бюджета</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2 02 03119 05 0000 151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2 134 800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5328" w:type="dxa"/>
            <w:vAlign w:val="bottom"/>
          </w:tcPr>
          <w:p w:rsidR="000A1D0C" w:rsidRPr="000A1D0C" w:rsidRDefault="000A1D0C" w:rsidP="000A1D0C">
            <w:pPr>
              <w:autoSpaceDE/>
              <w:autoSpaceDN/>
              <w:rPr>
                <w:sz w:val="24"/>
                <w:szCs w:val="24"/>
              </w:rPr>
            </w:pPr>
            <w:r w:rsidRPr="000A1D0C">
              <w:rPr>
                <w:sz w:val="24"/>
                <w:szCs w:val="24"/>
              </w:rPr>
              <w:t>Прочие субвенции бюджетам муниципальных районов</w:t>
            </w:r>
          </w:p>
        </w:tc>
        <w:tc>
          <w:tcPr>
            <w:tcW w:w="2700" w:type="dxa"/>
            <w:noWrap/>
            <w:vAlign w:val="bottom"/>
          </w:tcPr>
          <w:p w:rsidR="000A1D0C" w:rsidRPr="000A1D0C" w:rsidRDefault="000A1D0C" w:rsidP="000A1D0C">
            <w:pPr>
              <w:autoSpaceDE/>
              <w:autoSpaceDN/>
              <w:jc w:val="center"/>
              <w:rPr>
                <w:sz w:val="24"/>
                <w:szCs w:val="24"/>
              </w:rPr>
            </w:pPr>
            <w:r w:rsidRPr="000A1D0C">
              <w:rPr>
                <w:sz w:val="24"/>
                <w:szCs w:val="24"/>
              </w:rPr>
              <w:t>2 02 03999 05 0000 151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348 300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328" w:type="dxa"/>
            <w:vAlign w:val="bottom"/>
          </w:tcPr>
          <w:p w:rsidR="000A1D0C" w:rsidRPr="000A1D0C" w:rsidRDefault="000A1D0C" w:rsidP="000A1D0C">
            <w:pPr>
              <w:autoSpaceDE/>
              <w:autoSpaceDN/>
              <w:rPr>
                <w:b/>
                <w:bCs/>
                <w:sz w:val="24"/>
                <w:szCs w:val="24"/>
              </w:rPr>
            </w:pPr>
            <w:r w:rsidRPr="000A1D0C">
              <w:rPr>
                <w:b/>
                <w:bCs/>
                <w:sz w:val="24"/>
                <w:szCs w:val="24"/>
              </w:rPr>
              <w:t>Иные межбюджетные трансферты</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2 02 04000 00 0000 151</w:t>
            </w:r>
          </w:p>
        </w:tc>
        <w:tc>
          <w:tcPr>
            <w:tcW w:w="1800" w:type="dxa"/>
            <w:noWrap/>
            <w:vAlign w:val="bottom"/>
          </w:tcPr>
          <w:p w:rsidR="000A1D0C" w:rsidRPr="000A1D0C" w:rsidRDefault="000A1D0C" w:rsidP="000A1D0C">
            <w:pPr>
              <w:autoSpaceDE/>
              <w:autoSpaceDN/>
              <w:jc w:val="right"/>
              <w:rPr>
                <w:b/>
                <w:bCs/>
                <w:sz w:val="24"/>
                <w:szCs w:val="24"/>
              </w:rPr>
            </w:pPr>
            <w:r w:rsidRPr="000A1D0C">
              <w:rPr>
                <w:b/>
                <w:bCs/>
                <w:sz w:val="24"/>
                <w:szCs w:val="24"/>
              </w:rPr>
              <w:t>544 000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1"/>
        </w:trPr>
        <w:tc>
          <w:tcPr>
            <w:tcW w:w="5328" w:type="dxa"/>
            <w:vAlign w:val="bottom"/>
          </w:tcPr>
          <w:p w:rsidR="000A1D0C" w:rsidRPr="000A1D0C" w:rsidRDefault="000A1D0C" w:rsidP="000A1D0C">
            <w:pPr>
              <w:autoSpaceDE/>
              <w:autoSpaceDN/>
              <w:rPr>
                <w:b/>
                <w:bCs/>
                <w:sz w:val="24"/>
                <w:szCs w:val="24"/>
              </w:rPr>
            </w:pPr>
            <w:r w:rsidRPr="000A1D0C">
              <w:rPr>
                <w:b/>
                <w:bCs/>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2 02 04014 05 0000 151</w:t>
            </w:r>
          </w:p>
        </w:tc>
        <w:tc>
          <w:tcPr>
            <w:tcW w:w="1800" w:type="dxa"/>
            <w:noWrap/>
            <w:vAlign w:val="bottom"/>
          </w:tcPr>
          <w:p w:rsidR="000A1D0C" w:rsidRPr="000A1D0C" w:rsidRDefault="000A1D0C" w:rsidP="000A1D0C">
            <w:pPr>
              <w:autoSpaceDE/>
              <w:autoSpaceDN/>
              <w:jc w:val="right"/>
              <w:rPr>
                <w:b/>
                <w:bCs/>
                <w:sz w:val="24"/>
                <w:szCs w:val="24"/>
              </w:rPr>
            </w:pPr>
            <w:r w:rsidRPr="000A1D0C">
              <w:rPr>
                <w:b/>
                <w:bCs/>
                <w:sz w:val="24"/>
                <w:szCs w:val="24"/>
              </w:rPr>
              <w:t>499 000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5328" w:type="dxa"/>
            <w:vAlign w:val="bottom"/>
          </w:tcPr>
          <w:p w:rsidR="000A1D0C" w:rsidRPr="000A1D0C" w:rsidRDefault="000A1D0C" w:rsidP="000A1D0C">
            <w:pPr>
              <w:autoSpaceDE/>
              <w:autoSpaceDN/>
              <w:rPr>
                <w:sz w:val="24"/>
                <w:szCs w:val="24"/>
              </w:rPr>
            </w:pPr>
            <w:r w:rsidRPr="000A1D0C">
              <w:rPr>
                <w:sz w:val="24"/>
                <w:szCs w:val="24"/>
              </w:rPr>
              <w:t>Межбюджетные трансферты, передаваемые бюджету муниципального района из бюджетов поселений на содержание штатных единиц, выполняющих полномочия по осуществлению внешнего муниципального финансового контроля в соответствии с заключенными соглашениями</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2 02 04014 05 0001 151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499 000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28" w:type="dxa"/>
            <w:vAlign w:val="bottom"/>
          </w:tcPr>
          <w:p w:rsidR="000A1D0C" w:rsidRPr="000A1D0C" w:rsidRDefault="000A1D0C" w:rsidP="000A1D0C">
            <w:pPr>
              <w:autoSpaceDE/>
              <w:autoSpaceDN/>
              <w:rPr>
                <w:b/>
                <w:bCs/>
                <w:sz w:val="24"/>
                <w:szCs w:val="24"/>
              </w:rPr>
            </w:pPr>
            <w:r w:rsidRPr="000A1D0C">
              <w:rPr>
                <w:b/>
                <w:bCs/>
                <w:sz w:val="24"/>
                <w:szCs w:val="24"/>
              </w:rPr>
              <w:t>Прочие межбюджетные трансферты, передаваемые бюджетам муниципальных районов</w:t>
            </w:r>
          </w:p>
        </w:tc>
        <w:tc>
          <w:tcPr>
            <w:tcW w:w="2700" w:type="dxa"/>
            <w:vAlign w:val="bottom"/>
          </w:tcPr>
          <w:p w:rsidR="000A1D0C" w:rsidRPr="000A1D0C" w:rsidRDefault="000A1D0C" w:rsidP="000A1D0C">
            <w:pPr>
              <w:autoSpaceDE/>
              <w:autoSpaceDN/>
              <w:jc w:val="center"/>
              <w:rPr>
                <w:b/>
                <w:bCs/>
                <w:sz w:val="24"/>
                <w:szCs w:val="24"/>
              </w:rPr>
            </w:pPr>
            <w:r w:rsidRPr="000A1D0C">
              <w:rPr>
                <w:b/>
                <w:bCs/>
                <w:sz w:val="24"/>
                <w:szCs w:val="24"/>
              </w:rPr>
              <w:t>2 02 04999 05 0000 151</w:t>
            </w:r>
          </w:p>
        </w:tc>
        <w:tc>
          <w:tcPr>
            <w:tcW w:w="1800" w:type="dxa"/>
            <w:noWrap/>
            <w:vAlign w:val="bottom"/>
          </w:tcPr>
          <w:p w:rsidR="000A1D0C" w:rsidRPr="000A1D0C" w:rsidRDefault="000A1D0C" w:rsidP="000A1D0C">
            <w:pPr>
              <w:autoSpaceDE/>
              <w:autoSpaceDN/>
              <w:jc w:val="right"/>
              <w:rPr>
                <w:b/>
                <w:bCs/>
                <w:sz w:val="24"/>
                <w:szCs w:val="24"/>
              </w:rPr>
            </w:pPr>
            <w:r w:rsidRPr="000A1D0C">
              <w:rPr>
                <w:b/>
                <w:bCs/>
                <w:sz w:val="24"/>
                <w:szCs w:val="24"/>
              </w:rPr>
              <w:t>45 000</w:t>
            </w:r>
          </w:p>
        </w:tc>
      </w:tr>
      <w:tr w:rsidR="000A1D0C" w:rsidRPr="000A1D0C" w:rsidTr="000D26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7"/>
        </w:trPr>
        <w:tc>
          <w:tcPr>
            <w:tcW w:w="5328" w:type="dxa"/>
            <w:vAlign w:val="bottom"/>
          </w:tcPr>
          <w:p w:rsidR="000A1D0C" w:rsidRPr="000A1D0C" w:rsidRDefault="000A1D0C" w:rsidP="000A1D0C">
            <w:pPr>
              <w:autoSpaceDE/>
              <w:autoSpaceDN/>
              <w:rPr>
                <w:sz w:val="24"/>
                <w:szCs w:val="24"/>
              </w:rPr>
            </w:pPr>
            <w:r w:rsidRPr="000A1D0C">
              <w:rPr>
                <w:sz w:val="24"/>
                <w:szCs w:val="24"/>
              </w:rPr>
              <w:t>Прочие межбюджетные трансферты, передаваемые бюджетам муниципальных районов на организацию дополнительного профессионального образования служащих, муниципальных служащих Новгородской области, а также работников муниципальных учреждений в сфере повышения эффективности бюджетных расходов</w:t>
            </w:r>
          </w:p>
        </w:tc>
        <w:tc>
          <w:tcPr>
            <w:tcW w:w="2700" w:type="dxa"/>
            <w:vAlign w:val="bottom"/>
          </w:tcPr>
          <w:p w:rsidR="000A1D0C" w:rsidRPr="000A1D0C" w:rsidRDefault="000A1D0C" w:rsidP="000A1D0C">
            <w:pPr>
              <w:autoSpaceDE/>
              <w:autoSpaceDN/>
              <w:jc w:val="center"/>
              <w:rPr>
                <w:sz w:val="24"/>
                <w:szCs w:val="24"/>
              </w:rPr>
            </w:pPr>
            <w:r w:rsidRPr="000A1D0C">
              <w:rPr>
                <w:sz w:val="24"/>
                <w:szCs w:val="24"/>
              </w:rPr>
              <w:t>2 02 04999 05 1005 151</w:t>
            </w:r>
          </w:p>
        </w:tc>
        <w:tc>
          <w:tcPr>
            <w:tcW w:w="1800" w:type="dxa"/>
            <w:noWrap/>
            <w:vAlign w:val="bottom"/>
          </w:tcPr>
          <w:p w:rsidR="000A1D0C" w:rsidRPr="000A1D0C" w:rsidRDefault="000A1D0C" w:rsidP="000A1D0C">
            <w:pPr>
              <w:autoSpaceDE/>
              <w:autoSpaceDN/>
              <w:jc w:val="right"/>
              <w:rPr>
                <w:sz w:val="24"/>
                <w:szCs w:val="24"/>
              </w:rPr>
            </w:pPr>
            <w:r w:rsidRPr="000A1D0C">
              <w:rPr>
                <w:sz w:val="24"/>
                <w:szCs w:val="24"/>
              </w:rPr>
              <w:t>45 000</w:t>
            </w:r>
          </w:p>
        </w:tc>
      </w:tr>
    </w:tbl>
    <w:p w:rsidR="000A1D0C" w:rsidRPr="000A1D0C" w:rsidRDefault="000A1D0C" w:rsidP="000A1D0C">
      <w:pPr>
        <w:autoSpaceDE/>
        <w:autoSpaceDN/>
        <w:rPr>
          <w:sz w:val="24"/>
          <w:szCs w:val="24"/>
        </w:rPr>
      </w:pPr>
    </w:p>
    <w:p w:rsidR="00E64AB2" w:rsidRDefault="00E64AB2"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tbl>
      <w:tblPr>
        <w:tblW w:w="9735" w:type="dxa"/>
        <w:tblInd w:w="93" w:type="dxa"/>
        <w:tblLayout w:type="fixed"/>
        <w:tblLook w:val="0000" w:firstRow="0" w:lastRow="0" w:firstColumn="0" w:lastColumn="0" w:noHBand="0" w:noVBand="0"/>
      </w:tblPr>
      <w:tblGrid>
        <w:gridCol w:w="5080"/>
        <w:gridCol w:w="3215"/>
        <w:gridCol w:w="1440"/>
      </w:tblGrid>
      <w:tr w:rsidR="000A1D0C" w:rsidRPr="000A1D0C" w:rsidTr="000D26C1">
        <w:trPr>
          <w:trHeight w:val="315"/>
        </w:trPr>
        <w:tc>
          <w:tcPr>
            <w:tcW w:w="9735" w:type="dxa"/>
            <w:gridSpan w:val="3"/>
            <w:tcBorders>
              <w:top w:val="nil"/>
              <w:left w:val="nil"/>
              <w:bottom w:val="nil"/>
              <w:right w:val="nil"/>
            </w:tcBorders>
            <w:shd w:val="clear" w:color="auto" w:fill="auto"/>
            <w:vAlign w:val="bottom"/>
          </w:tcPr>
          <w:p w:rsidR="000A1D0C" w:rsidRPr="000A1D0C" w:rsidRDefault="000A1D0C" w:rsidP="000A1D0C">
            <w:pPr>
              <w:autoSpaceDE/>
              <w:autoSpaceDN/>
              <w:jc w:val="right"/>
              <w:rPr>
                <w:bCs/>
                <w:sz w:val="28"/>
                <w:szCs w:val="28"/>
              </w:rPr>
            </w:pPr>
            <w:r w:rsidRPr="000A1D0C">
              <w:rPr>
                <w:bCs/>
                <w:sz w:val="28"/>
                <w:szCs w:val="28"/>
              </w:rPr>
              <w:lastRenderedPageBreak/>
              <w:t>Приложение 2</w:t>
            </w:r>
          </w:p>
        </w:tc>
      </w:tr>
      <w:tr w:rsidR="000A1D0C" w:rsidRPr="000A1D0C" w:rsidTr="000D26C1">
        <w:trPr>
          <w:trHeight w:val="315"/>
        </w:trPr>
        <w:tc>
          <w:tcPr>
            <w:tcW w:w="9735" w:type="dxa"/>
            <w:gridSpan w:val="3"/>
            <w:tcBorders>
              <w:top w:val="nil"/>
              <w:left w:val="nil"/>
              <w:bottom w:val="nil"/>
              <w:right w:val="nil"/>
            </w:tcBorders>
            <w:shd w:val="clear" w:color="auto" w:fill="auto"/>
            <w:vAlign w:val="bottom"/>
          </w:tcPr>
          <w:p w:rsidR="000A1D0C" w:rsidRPr="000A1D0C" w:rsidRDefault="000A1D0C" w:rsidP="000A1D0C">
            <w:pPr>
              <w:autoSpaceDE/>
              <w:autoSpaceDN/>
              <w:jc w:val="right"/>
              <w:rPr>
                <w:sz w:val="28"/>
                <w:szCs w:val="28"/>
              </w:rPr>
            </w:pPr>
            <w:r w:rsidRPr="000A1D0C">
              <w:rPr>
                <w:sz w:val="28"/>
                <w:szCs w:val="28"/>
              </w:rPr>
              <w:t>к решению Думы</w:t>
            </w:r>
          </w:p>
        </w:tc>
      </w:tr>
      <w:tr w:rsidR="000A1D0C" w:rsidRPr="000A1D0C" w:rsidTr="000D26C1">
        <w:trPr>
          <w:trHeight w:val="315"/>
        </w:trPr>
        <w:tc>
          <w:tcPr>
            <w:tcW w:w="9735" w:type="dxa"/>
            <w:gridSpan w:val="3"/>
            <w:tcBorders>
              <w:top w:val="nil"/>
              <w:left w:val="nil"/>
              <w:bottom w:val="nil"/>
              <w:right w:val="nil"/>
            </w:tcBorders>
            <w:shd w:val="clear" w:color="auto" w:fill="auto"/>
            <w:vAlign w:val="bottom"/>
          </w:tcPr>
          <w:p w:rsidR="000A1D0C" w:rsidRPr="000A1D0C" w:rsidRDefault="000A1D0C" w:rsidP="000A1D0C">
            <w:pPr>
              <w:autoSpaceDE/>
              <w:autoSpaceDN/>
              <w:jc w:val="right"/>
              <w:rPr>
                <w:sz w:val="28"/>
                <w:szCs w:val="28"/>
              </w:rPr>
            </w:pPr>
            <w:proofErr w:type="spellStart"/>
            <w:r w:rsidRPr="000A1D0C">
              <w:rPr>
                <w:sz w:val="28"/>
                <w:szCs w:val="28"/>
              </w:rPr>
              <w:t>Окуловского</w:t>
            </w:r>
            <w:proofErr w:type="spellEnd"/>
            <w:r w:rsidRPr="000A1D0C">
              <w:rPr>
                <w:sz w:val="28"/>
                <w:szCs w:val="28"/>
              </w:rPr>
              <w:t xml:space="preserve"> муниципального района</w:t>
            </w:r>
          </w:p>
        </w:tc>
      </w:tr>
      <w:tr w:rsidR="000A1D0C" w:rsidRPr="000A1D0C" w:rsidTr="000D26C1">
        <w:trPr>
          <w:trHeight w:val="315"/>
        </w:trPr>
        <w:tc>
          <w:tcPr>
            <w:tcW w:w="9735" w:type="dxa"/>
            <w:gridSpan w:val="3"/>
            <w:tcBorders>
              <w:top w:val="nil"/>
              <w:left w:val="nil"/>
              <w:bottom w:val="nil"/>
              <w:right w:val="nil"/>
            </w:tcBorders>
            <w:shd w:val="clear" w:color="auto" w:fill="auto"/>
            <w:vAlign w:val="bottom"/>
          </w:tcPr>
          <w:p w:rsidR="000A1D0C" w:rsidRPr="000A1D0C" w:rsidRDefault="000A1D0C" w:rsidP="000A1D0C">
            <w:pPr>
              <w:autoSpaceDE/>
              <w:autoSpaceDN/>
              <w:ind w:left="4947"/>
              <w:jc w:val="right"/>
              <w:rPr>
                <w:sz w:val="28"/>
                <w:szCs w:val="28"/>
              </w:rPr>
            </w:pPr>
            <w:r w:rsidRPr="000A1D0C">
              <w:rPr>
                <w:sz w:val="28"/>
                <w:szCs w:val="28"/>
              </w:rPr>
              <w:t xml:space="preserve">«О бюджете </w:t>
            </w:r>
            <w:proofErr w:type="spellStart"/>
            <w:r w:rsidRPr="000A1D0C">
              <w:rPr>
                <w:sz w:val="28"/>
                <w:szCs w:val="28"/>
              </w:rPr>
              <w:t>Окуловского</w:t>
            </w:r>
            <w:proofErr w:type="spellEnd"/>
            <w:r w:rsidRPr="000A1D0C">
              <w:rPr>
                <w:sz w:val="28"/>
                <w:szCs w:val="28"/>
              </w:rPr>
              <w:t xml:space="preserve"> муниципального района на 2016 год»</w:t>
            </w:r>
          </w:p>
        </w:tc>
      </w:tr>
      <w:tr w:rsidR="000A1D0C" w:rsidRPr="000A1D0C" w:rsidTr="000D26C1">
        <w:trPr>
          <w:trHeight w:val="315"/>
        </w:trPr>
        <w:tc>
          <w:tcPr>
            <w:tcW w:w="9735" w:type="dxa"/>
            <w:gridSpan w:val="3"/>
            <w:tcBorders>
              <w:top w:val="nil"/>
              <w:left w:val="nil"/>
              <w:bottom w:val="nil"/>
              <w:right w:val="nil"/>
            </w:tcBorders>
            <w:shd w:val="clear" w:color="auto" w:fill="auto"/>
            <w:vAlign w:val="bottom"/>
          </w:tcPr>
          <w:p w:rsidR="000A1D0C" w:rsidRPr="000A1D0C" w:rsidRDefault="000A1D0C" w:rsidP="000A1D0C">
            <w:pPr>
              <w:autoSpaceDE/>
              <w:autoSpaceDN/>
              <w:jc w:val="center"/>
              <w:rPr>
                <w:sz w:val="28"/>
                <w:szCs w:val="28"/>
              </w:rPr>
            </w:pPr>
          </w:p>
        </w:tc>
      </w:tr>
      <w:tr w:rsidR="000A1D0C" w:rsidRPr="000A1D0C" w:rsidTr="000D26C1">
        <w:trPr>
          <w:trHeight w:val="555"/>
        </w:trPr>
        <w:tc>
          <w:tcPr>
            <w:tcW w:w="9735" w:type="dxa"/>
            <w:gridSpan w:val="3"/>
            <w:tcBorders>
              <w:top w:val="nil"/>
              <w:left w:val="nil"/>
              <w:bottom w:val="nil"/>
              <w:right w:val="nil"/>
            </w:tcBorders>
            <w:shd w:val="clear" w:color="auto" w:fill="auto"/>
            <w:vAlign w:val="bottom"/>
          </w:tcPr>
          <w:p w:rsidR="000A1D0C" w:rsidRPr="000A1D0C" w:rsidRDefault="000A1D0C" w:rsidP="000A1D0C">
            <w:pPr>
              <w:autoSpaceDE/>
              <w:autoSpaceDN/>
              <w:jc w:val="center"/>
              <w:rPr>
                <w:b/>
                <w:bCs/>
                <w:sz w:val="28"/>
                <w:szCs w:val="28"/>
              </w:rPr>
            </w:pPr>
            <w:r w:rsidRPr="000A1D0C">
              <w:rPr>
                <w:b/>
                <w:bCs/>
                <w:sz w:val="28"/>
                <w:szCs w:val="28"/>
              </w:rPr>
              <w:t xml:space="preserve">Источники внутреннего финансирования дефицита бюджета </w:t>
            </w:r>
            <w:proofErr w:type="spellStart"/>
            <w:r w:rsidRPr="000A1D0C">
              <w:rPr>
                <w:b/>
                <w:bCs/>
                <w:sz w:val="28"/>
                <w:szCs w:val="28"/>
              </w:rPr>
              <w:t>Окуловского</w:t>
            </w:r>
            <w:proofErr w:type="spellEnd"/>
            <w:r w:rsidRPr="000A1D0C">
              <w:rPr>
                <w:b/>
                <w:bCs/>
                <w:sz w:val="28"/>
                <w:szCs w:val="28"/>
              </w:rPr>
              <w:t xml:space="preserve"> муниципального района на 2016 год</w:t>
            </w:r>
          </w:p>
        </w:tc>
      </w:tr>
      <w:tr w:rsidR="000A1D0C" w:rsidRPr="000A1D0C" w:rsidTr="000D26C1">
        <w:trPr>
          <w:trHeight w:val="315"/>
        </w:trPr>
        <w:tc>
          <w:tcPr>
            <w:tcW w:w="5080" w:type="dxa"/>
            <w:tcBorders>
              <w:top w:val="nil"/>
              <w:left w:val="nil"/>
              <w:bottom w:val="nil"/>
              <w:right w:val="nil"/>
            </w:tcBorders>
            <w:shd w:val="clear" w:color="auto" w:fill="auto"/>
            <w:vAlign w:val="bottom"/>
          </w:tcPr>
          <w:p w:rsidR="000A1D0C" w:rsidRPr="000A1D0C" w:rsidRDefault="000A1D0C" w:rsidP="000A1D0C">
            <w:pPr>
              <w:autoSpaceDE/>
              <w:autoSpaceDN/>
              <w:jc w:val="center"/>
              <w:rPr>
                <w:b/>
                <w:bCs/>
                <w:sz w:val="24"/>
                <w:szCs w:val="24"/>
              </w:rPr>
            </w:pPr>
          </w:p>
        </w:tc>
        <w:tc>
          <w:tcPr>
            <w:tcW w:w="3215" w:type="dxa"/>
            <w:tcBorders>
              <w:top w:val="nil"/>
              <w:left w:val="nil"/>
              <w:bottom w:val="nil"/>
              <w:right w:val="nil"/>
            </w:tcBorders>
            <w:shd w:val="clear" w:color="auto" w:fill="auto"/>
            <w:vAlign w:val="bottom"/>
          </w:tcPr>
          <w:p w:rsidR="000A1D0C" w:rsidRPr="000A1D0C" w:rsidRDefault="000A1D0C" w:rsidP="000A1D0C">
            <w:pPr>
              <w:autoSpaceDE/>
              <w:autoSpaceDN/>
              <w:jc w:val="center"/>
              <w:rPr>
                <w:b/>
                <w:bCs/>
                <w:sz w:val="24"/>
                <w:szCs w:val="24"/>
              </w:rPr>
            </w:pPr>
          </w:p>
        </w:tc>
        <w:tc>
          <w:tcPr>
            <w:tcW w:w="1440" w:type="dxa"/>
            <w:tcBorders>
              <w:top w:val="nil"/>
              <w:left w:val="nil"/>
              <w:bottom w:val="nil"/>
              <w:right w:val="nil"/>
            </w:tcBorders>
            <w:shd w:val="clear" w:color="auto" w:fill="auto"/>
            <w:vAlign w:val="bottom"/>
          </w:tcPr>
          <w:p w:rsidR="000A1D0C" w:rsidRPr="000A1D0C" w:rsidRDefault="000A1D0C" w:rsidP="000A1D0C">
            <w:pPr>
              <w:autoSpaceDE/>
              <w:autoSpaceDN/>
              <w:jc w:val="right"/>
              <w:rPr>
                <w:bCs/>
                <w:sz w:val="24"/>
                <w:szCs w:val="24"/>
              </w:rPr>
            </w:pPr>
            <w:r w:rsidRPr="000A1D0C">
              <w:rPr>
                <w:bCs/>
                <w:sz w:val="24"/>
                <w:szCs w:val="24"/>
              </w:rPr>
              <w:t>(рублей)</w:t>
            </w:r>
          </w:p>
        </w:tc>
      </w:tr>
      <w:tr w:rsidR="000A1D0C" w:rsidRPr="000A1D0C" w:rsidTr="000D26C1">
        <w:trPr>
          <w:trHeight w:val="630"/>
        </w:trPr>
        <w:tc>
          <w:tcPr>
            <w:tcW w:w="5080" w:type="dxa"/>
            <w:tcBorders>
              <w:top w:val="single" w:sz="4" w:space="0" w:color="auto"/>
              <w:left w:val="single" w:sz="4" w:space="0" w:color="auto"/>
              <w:bottom w:val="single" w:sz="4" w:space="0" w:color="auto"/>
              <w:right w:val="single" w:sz="4" w:space="0" w:color="auto"/>
            </w:tcBorders>
            <w:shd w:val="clear" w:color="auto" w:fill="auto"/>
            <w:vAlign w:val="center"/>
          </w:tcPr>
          <w:p w:rsidR="000A1D0C" w:rsidRPr="000A1D0C" w:rsidRDefault="000A1D0C" w:rsidP="000A1D0C">
            <w:pPr>
              <w:autoSpaceDE/>
              <w:autoSpaceDN/>
              <w:jc w:val="center"/>
              <w:rPr>
                <w:sz w:val="24"/>
                <w:szCs w:val="24"/>
              </w:rPr>
            </w:pPr>
            <w:r w:rsidRPr="000A1D0C">
              <w:rPr>
                <w:sz w:val="24"/>
                <w:szCs w:val="24"/>
              </w:rPr>
              <w:t>Наименование источника внутреннего финансирования дефицита бюджетов</w:t>
            </w:r>
          </w:p>
        </w:tc>
        <w:tc>
          <w:tcPr>
            <w:tcW w:w="3215" w:type="dxa"/>
            <w:tcBorders>
              <w:top w:val="single" w:sz="4" w:space="0" w:color="auto"/>
              <w:left w:val="nil"/>
              <w:bottom w:val="single" w:sz="4" w:space="0" w:color="auto"/>
              <w:right w:val="single" w:sz="4" w:space="0" w:color="auto"/>
            </w:tcBorders>
            <w:shd w:val="clear" w:color="auto" w:fill="auto"/>
            <w:vAlign w:val="center"/>
          </w:tcPr>
          <w:p w:rsidR="000A1D0C" w:rsidRPr="000A1D0C" w:rsidRDefault="000A1D0C" w:rsidP="000A1D0C">
            <w:pPr>
              <w:autoSpaceDE/>
              <w:autoSpaceDN/>
              <w:jc w:val="center"/>
              <w:rPr>
                <w:sz w:val="24"/>
                <w:szCs w:val="24"/>
              </w:rPr>
            </w:pPr>
            <w:r w:rsidRPr="000A1D0C">
              <w:rPr>
                <w:sz w:val="24"/>
                <w:szCs w:val="24"/>
              </w:rPr>
              <w:t>Код группы, подгруппы, статьи и вида источников</w:t>
            </w:r>
          </w:p>
        </w:tc>
        <w:tc>
          <w:tcPr>
            <w:tcW w:w="1440" w:type="dxa"/>
            <w:tcBorders>
              <w:top w:val="single" w:sz="4" w:space="0" w:color="auto"/>
              <w:left w:val="nil"/>
              <w:bottom w:val="single" w:sz="4" w:space="0" w:color="auto"/>
              <w:right w:val="single" w:sz="4" w:space="0" w:color="auto"/>
            </w:tcBorders>
            <w:shd w:val="clear" w:color="auto" w:fill="auto"/>
            <w:vAlign w:val="center"/>
          </w:tcPr>
          <w:p w:rsidR="000A1D0C" w:rsidRPr="000A1D0C" w:rsidRDefault="000A1D0C" w:rsidP="000A1D0C">
            <w:pPr>
              <w:autoSpaceDE/>
              <w:autoSpaceDN/>
              <w:ind w:right="-108"/>
              <w:jc w:val="center"/>
              <w:rPr>
                <w:sz w:val="24"/>
                <w:szCs w:val="24"/>
              </w:rPr>
            </w:pPr>
            <w:r w:rsidRPr="000A1D0C">
              <w:rPr>
                <w:sz w:val="24"/>
                <w:szCs w:val="24"/>
              </w:rPr>
              <w:t>Сумма</w:t>
            </w:r>
          </w:p>
        </w:tc>
      </w:tr>
      <w:tr w:rsidR="000A1D0C" w:rsidRPr="000A1D0C" w:rsidTr="000D26C1">
        <w:trPr>
          <w:trHeight w:val="106"/>
        </w:trPr>
        <w:tc>
          <w:tcPr>
            <w:tcW w:w="5080"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jc w:val="center"/>
              <w:rPr>
                <w:sz w:val="24"/>
                <w:szCs w:val="24"/>
              </w:rPr>
            </w:pPr>
            <w:r w:rsidRPr="000A1D0C">
              <w:rPr>
                <w:sz w:val="24"/>
                <w:szCs w:val="24"/>
              </w:rPr>
              <w:t>1</w:t>
            </w:r>
          </w:p>
        </w:tc>
        <w:tc>
          <w:tcPr>
            <w:tcW w:w="3215" w:type="dxa"/>
            <w:tcBorders>
              <w:top w:val="nil"/>
              <w:left w:val="nil"/>
              <w:bottom w:val="single" w:sz="4" w:space="0" w:color="auto"/>
              <w:right w:val="single" w:sz="4" w:space="0" w:color="auto"/>
            </w:tcBorders>
            <w:shd w:val="clear" w:color="auto" w:fill="auto"/>
          </w:tcPr>
          <w:p w:rsidR="000A1D0C" w:rsidRPr="000A1D0C" w:rsidRDefault="000A1D0C" w:rsidP="000A1D0C">
            <w:pPr>
              <w:autoSpaceDE/>
              <w:autoSpaceDN/>
              <w:ind w:right="-108"/>
              <w:jc w:val="center"/>
              <w:rPr>
                <w:sz w:val="24"/>
                <w:szCs w:val="24"/>
              </w:rPr>
            </w:pPr>
            <w:r w:rsidRPr="000A1D0C">
              <w:rPr>
                <w:sz w:val="24"/>
                <w:szCs w:val="24"/>
              </w:rPr>
              <w:t>2</w:t>
            </w:r>
          </w:p>
        </w:tc>
        <w:tc>
          <w:tcPr>
            <w:tcW w:w="1440" w:type="dxa"/>
            <w:tcBorders>
              <w:top w:val="nil"/>
              <w:left w:val="nil"/>
              <w:bottom w:val="single" w:sz="4" w:space="0" w:color="auto"/>
              <w:right w:val="single" w:sz="4" w:space="0" w:color="auto"/>
            </w:tcBorders>
            <w:shd w:val="clear" w:color="auto" w:fill="auto"/>
          </w:tcPr>
          <w:p w:rsidR="000A1D0C" w:rsidRPr="000A1D0C" w:rsidRDefault="000A1D0C" w:rsidP="000A1D0C">
            <w:pPr>
              <w:autoSpaceDE/>
              <w:autoSpaceDN/>
              <w:jc w:val="center"/>
              <w:rPr>
                <w:sz w:val="24"/>
                <w:szCs w:val="24"/>
              </w:rPr>
            </w:pPr>
            <w:r w:rsidRPr="000A1D0C">
              <w:rPr>
                <w:sz w:val="24"/>
                <w:szCs w:val="24"/>
              </w:rPr>
              <w:t>3 </w:t>
            </w:r>
          </w:p>
        </w:tc>
      </w:tr>
      <w:tr w:rsidR="000A1D0C" w:rsidRPr="000A1D0C" w:rsidTr="000D26C1">
        <w:trPr>
          <w:trHeight w:val="465"/>
        </w:trPr>
        <w:tc>
          <w:tcPr>
            <w:tcW w:w="5080"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b/>
                <w:bCs/>
                <w:sz w:val="24"/>
                <w:szCs w:val="24"/>
              </w:rPr>
            </w:pPr>
            <w:r w:rsidRPr="000A1D0C">
              <w:rPr>
                <w:b/>
                <w:bCs/>
                <w:sz w:val="24"/>
                <w:szCs w:val="24"/>
              </w:rPr>
              <w:t>Всего источников внутреннего финансирования дефицита бюджета муниципального района</w:t>
            </w:r>
          </w:p>
        </w:tc>
        <w:tc>
          <w:tcPr>
            <w:tcW w:w="3215"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000 01 00 00 00 00 0000 000</w:t>
            </w:r>
          </w:p>
        </w:tc>
        <w:tc>
          <w:tcPr>
            <w:tcW w:w="144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0</w:t>
            </w:r>
          </w:p>
        </w:tc>
      </w:tr>
      <w:tr w:rsidR="000A1D0C" w:rsidRPr="000A1D0C" w:rsidTr="000D26C1">
        <w:trPr>
          <w:trHeight w:val="332"/>
        </w:trPr>
        <w:tc>
          <w:tcPr>
            <w:tcW w:w="5080"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b/>
                <w:bCs/>
                <w:sz w:val="24"/>
                <w:szCs w:val="24"/>
              </w:rPr>
            </w:pPr>
            <w:r w:rsidRPr="000A1D0C">
              <w:rPr>
                <w:b/>
                <w:bCs/>
                <w:sz w:val="24"/>
                <w:szCs w:val="24"/>
              </w:rPr>
              <w:t>Бюджетные кредиты от других бюджетов бюджетной системы Российской Федерации</w:t>
            </w:r>
          </w:p>
        </w:tc>
        <w:tc>
          <w:tcPr>
            <w:tcW w:w="3215"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000 01 03 00 00 00 0000 000</w:t>
            </w:r>
          </w:p>
        </w:tc>
        <w:tc>
          <w:tcPr>
            <w:tcW w:w="144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-1 972 200</w:t>
            </w:r>
          </w:p>
        </w:tc>
      </w:tr>
      <w:tr w:rsidR="000A1D0C" w:rsidRPr="000A1D0C" w:rsidTr="000D26C1">
        <w:trPr>
          <w:trHeight w:val="671"/>
        </w:trPr>
        <w:tc>
          <w:tcPr>
            <w:tcW w:w="5080"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sz w:val="24"/>
                <w:szCs w:val="24"/>
              </w:rPr>
            </w:pPr>
            <w:r w:rsidRPr="000A1D0C">
              <w:rPr>
                <w:sz w:val="24"/>
                <w:szCs w:val="24"/>
              </w:rPr>
              <w:t>Получение бюджетных кредитов от других бюджетов бюджетной системы Российской Федерации в валюте Российской Федерации</w:t>
            </w:r>
          </w:p>
        </w:tc>
        <w:tc>
          <w:tcPr>
            <w:tcW w:w="3215"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892 01 03 00 00 00 0000 700</w:t>
            </w:r>
          </w:p>
        </w:tc>
        <w:tc>
          <w:tcPr>
            <w:tcW w:w="144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10 000 000</w:t>
            </w:r>
          </w:p>
        </w:tc>
      </w:tr>
      <w:tr w:rsidR="000A1D0C" w:rsidRPr="000A1D0C" w:rsidTr="000D26C1">
        <w:trPr>
          <w:trHeight w:val="910"/>
        </w:trPr>
        <w:tc>
          <w:tcPr>
            <w:tcW w:w="5080"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sz w:val="24"/>
                <w:szCs w:val="24"/>
              </w:rPr>
            </w:pPr>
            <w:r w:rsidRPr="000A1D0C">
              <w:rPr>
                <w:sz w:val="24"/>
                <w:szCs w:val="24"/>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3215"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892 01 03 00 00 05 0000 710</w:t>
            </w:r>
          </w:p>
        </w:tc>
        <w:tc>
          <w:tcPr>
            <w:tcW w:w="144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10 000 000</w:t>
            </w:r>
          </w:p>
        </w:tc>
      </w:tr>
      <w:tr w:rsidR="000A1D0C" w:rsidRPr="000A1D0C" w:rsidTr="000D26C1">
        <w:trPr>
          <w:trHeight w:val="771"/>
        </w:trPr>
        <w:tc>
          <w:tcPr>
            <w:tcW w:w="5080"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b/>
                <w:bCs/>
                <w:sz w:val="24"/>
                <w:szCs w:val="24"/>
              </w:rPr>
            </w:pPr>
            <w:r w:rsidRPr="000A1D0C">
              <w:rPr>
                <w:b/>
                <w:bCs/>
                <w:sz w:val="24"/>
                <w:szCs w:val="24"/>
              </w:rPr>
              <w:t>Погашение бюджетных кредитов, полученных от других бюджетов бюджетной системы Российской Федерации в валюте Российской Федерации</w:t>
            </w:r>
          </w:p>
        </w:tc>
        <w:tc>
          <w:tcPr>
            <w:tcW w:w="3215"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892 01 03 00 00 00 0000 800</w:t>
            </w:r>
          </w:p>
        </w:tc>
        <w:tc>
          <w:tcPr>
            <w:tcW w:w="144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-11 972 200</w:t>
            </w:r>
          </w:p>
        </w:tc>
      </w:tr>
      <w:tr w:rsidR="000A1D0C" w:rsidRPr="000A1D0C" w:rsidTr="000D26C1">
        <w:trPr>
          <w:trHeight w:val="485"/>
        </w:trPr>
        <w:tc>
          <w:tcPr>
            <w:tcW w:w="5080"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sz w:val="24"/>
                <w:szCs w:val="24"/>
              </w:rPr>
            </w:pPr>
            <w:r w:rsidRPr="000A1D0C">
              <w:rPr>
                <w:sz w:val="24"/>
                <w:szCs w:val="24"/>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3215"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892 01 03 00 02 05 0000 810</w:t>
            </w:r>
          </w:p>
        </w:tc>
        <w:tc>
          <w:tcPr>
            <w:tcW w:w="144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-11 972 200</w:t>
            </w:r>
          </w:p>
        </w:tc>
      </w:tr>
      <w:tr w:rsidR="000A1D0C" w:rsidRPr="000A1D0C" w:rsidTr="000D26C1">
        <w:trPr>
          <w:trHeight w:val="346"/>
        </w:trPr>
        <w:tc>
          <w:tcPr>
            <w:tcW w:w="5080"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b/>
                <w:bCs/>
                <w:sz w:val="24"/>
                <w:szCs w:val="24"/>
              </w:rPr>
            </w:pPr>
            <w:r w:rsidRPr="000A1D0C">
              <w:rPr>
                <w:b/>
                <w:bCs/>
                <w:sz w:val="24"/>
                <w:szCs w:val="24"/>
              </w:rPr>
              <w:t>Изменение остатков средств на счетах по учёту средств бюджета</w:t>
            </w:r>
          </w:p>
        </w:tc>
        <w:tc>
          <w:tcPr>
            <w:tcW w:w="3215"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000 01 05 00 00 00 0000 000</w:t>
            </w:r>
          </w:p>
        </w:tc>
        <w:tc>
          <w:tcPr>
            <w:tcW w:w="144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2 092 200 </w:t>
            </w:r>
          </w:p>
        </w:tc>
      </w:tr>
      <w:tr w:rsidR="000A1D0C" w:rsidRPr="000A1D0C" w:rsidTr="000D26C1">
        <w:trPr>
          <w:trHeight w:val="132"/>
        </w:trPr>
        <w:tc>
          <w:tcPr>
            <w:tcW w:w="5080"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Бюджетные кредиты, предоставленные внутри страны в валюте Российской Федерации</w:t>
            </w:r>
          </w:p>
        </w:tc>
        <w:tc>
          <w:tcPr>
            <w:tcW w:w="3215"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000 01 06 05 00 00 0000 000</w:t>
            </w:r>
          </w:p>
        </w:tc>
        <w:tc>
          <w:tcPr>
            <w:tcW w:w="144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-120 000</w:t>
            </w:r>
          </w:p>
        </w:tc>
      </w:tr>
      <w:tr w:rsidR="000A1D0C" w:rsidRPr="000A1D0C" w:rsidTr="000D26C1">
        <w:trPr>
          <w:trHeight w:val="191"/>
        </w:trPr>
        <w:tc>
          <w:tcPr>
            <w:tcW w:w="5080"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b/>
                <w:bCs/>
                <w:sz w:val="24"/>
                <w:szCs w:val="24"/>
              </w:rPr>
            </w:pPr>
            <w:r w:rsidRPr="000A1D0C">
              <w:rPr>
                <w:b/>
                <w:bCs/>
                <w:sz w:val="24"/>
                <w:szCs w:val="24"/>
              </w:rPr>
              <w:t xml:space="preserve">Возврат бюджетных кредитов, предоставленных внутри страны в валюте Российской Федерации </w:t>
            </w:r>
          </w:p>
        </w:tc>
        <w:tc>
          <w:tcPr>
            <w:tcW w:w="3215"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000 01 06 05 00 00 0000 600</w:t>
            </w:r>
          </w:p>
        </w:tc>
        <w:tc>
          <w:tcPr>
            <w:tcW w:w="144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800 000</w:t>
            </w:r>
          </w:p>
        </w:tc>
      </w:tr>
      <w:tr w:rsidR="000A1D0C" w:rsidRPr="000A1D0C" w:rsidTr="000D26C1">
        <w:trPr>
          <w:trHeight w:val="805"/>
        </w:trPr>
        <w:tc>
          <w:tcPr>
            <w:tcW w:w="5080"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sz w:val="24"/>
                <w:szCs w:val="24"/>
              </w:rPr>
            </w:pPr>
            <w:r w:rsidRPr="000A1D0C">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3215"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000 01 06 05 02 05 0000 640</w:t>
            </w:r>
          </w:p>
        </w:tc>
        <w:tc>
          <w:tcPr>
            <w:tcW w:w="144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800 000</w:t>
            </w:r>
          </w:p>
        </w:tc>
      </w:tr>
      <w:tr w:rsidR="000A1D0C" w:rsidRPr="000A1D0C" w:rsidTr="000D26C1">
        <w:trPr>
          <w:trHeight w:val="305"/>
        </w:trPr>
        <w:tc>
          <w:tcPr>
            <w:tcW w:w="5080"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Бюджетные кредиты на частичное покрытие дефицитов, покрытие временных кассовых разрывов</w:t>
            </w:r>
          </w:p>
        </w:tc>
        <w:tc>
          <w:tcPr>
            <w:tcW w:w="3215"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000 01 06 05 02 05 0012 640</w:t>
            </w:r>
          </w:p>
        </w:tc>
        <w:tc>
          <w:tcPr>
            <w:tcW w:w="144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800 000</w:t>
            </w:r>
          </w:p>
        </w:tc>
      </w:tr>
      <w:tr w:rsidR="000A1D0C" w:rsidRPr="000A1D0C" w:rsidTr="000D26C1">
        <w:trPr>
          <w:trHeight w:val="186"/>
        </w:trPr>
        <w:tc>
          <w:tcPr>
            <w:tcW w:w="5080"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sz w:val="24"/>
                <w:szCs w:val="24"/>
              </w:rPr>
            </w:pPr>
            <w:r w:rsidRPr="000A1D0C">
              <w:rPr>
                <w:sz w:val="24"/>
                <w:szCs w:val="24"/>
              </w:rPr>
              <w:t>Бюджетные кредиты на погашение ранее полученных бюджетных кредитов</w:t>
            </w:r>
          </w:p>
        </w:tc>
        <w:tc>
          <w:tcPr>
            <w:tcW w:w="3215"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000 01 06 05 02 05 0013 640</w:t>
            </w:r>
          </w:p>
        </w:tc>
        <w:tc>
          <w:tcPr>
            <w:tcW w:w="144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0</w:t>
            </w:r>
          </w:p>
        </w:tc>
      </w:tr>
      <w:tr w:rsidR="000A1D0C" w:rsidRPr="000A1D0C" w:rsidTr="000D26C1">
        <w:trPr>
          <w:trHeight w:val="70"/>
        </w:trPr>
        <w:tc>
          <w:tcPr>
            <w:tcW w:w="5080"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Предоставление бюджетных кредитов внутри страны в валюте Российской Федерации</w:t>
            </w:r>
          </w:p>
        </w:tc>
        <w:tc>
          <w:tcPr>
            <w:tcW w:w="3215"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892 01 06 05 00 00 0000 500</w:t>
            </w:r>
          </w:p>
        </w:tc>
        <w:tc>
          <w:tcPr>
            <w:tcW w:w="144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-920 000</w:t>
            </w:r>
          </w:p>
        </w:tc>
      </w:tr>
      <w:tr w:rsidR="000A1D0C" w:rsidRPr="000A1D0C" w:rsidTr="000D26C1">
        <w:trPr>
          <w:trHeight w:val="70"/>
        </w:trPr>
        <w:tc>
          <w:tcPr>
            <w:tcW w:w="5080"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Предоставление бюджетных кредитов другим бюджетам бюджетной системы Российской Федерации из бюджетов муниципальных </w:t>
            </w:r>
            <w:r w:rsidRPr="000A1D0C">
              <w:rPr>
                <w:sz w:val="24"/>
                <w:szCs w:val="24"/>
              </w:rPr>
              <w:lastRenderedPageBreak/>
              <w:t>районов в валюте Российской Федерации</w:t>
            </w:r>
          </w:p>
        </w:tc>
        <w:tc>
          <w:tcPr>
            <w:tcW w:w="3215"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892 01 06 05 02 05 0000 540</w:t>
            </w:r>
          </w:p>
        </w:tc>
        <w:tc>
          <w:tcPr>
            <w:tcW w:w="144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-920 000</w:t>
            </w:r>
          </w:p>
        </w:tc>
      </w:tr>
      <w:tr w:rsidR="000A1D0C" w:rsidRPr="000A1D0C" w:rsidTr="000D26C1">
        <w:trPr>
          <w:trHeight w:val="409"/>
        </w:trPr>
        <w:tc>
          <w:tcPr>
            <w:tcW w:w="5080"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Предоставление бюджетных кредитов на частичное покрытие дефицитов, покрытие временных кассовых разрывов</w:t>
            </w:r>
          </w:p>
        </w:tc>
        <w:tc>
          <w:tcPr>
            <w:tcW w:w="3215"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892 01 06 05 02 05 0012 540</w:t>
            </w:r>
          </w:p>
        </w:tc>
        <w:tc>
          <w:tcPr>
            <w:tcW w:w="144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-200 000</w:t>
            </w:r>
          </w:p>
        </w:tc>
      </w:tr>
      <w:tr w:rsidR="000A1D0C" w:rsidRPr="000A1D0C" w:rsidTr="000D26C1">
        <w:trPr>
          <w:trHeight w:val="70"/>
        </w:trPr>
        <w:tc>
          <w:tcPr>
            <w:tcW w:w="5080"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sz w:val="24"/>
                <w:szCs w:val="24"/>
              </w:rPr>
            </w:pPr>
            <w:r w:rsidRPr="000A1D0C">
              <w:rPr>
                <w:sz w:val="24"/>
                <w:szCs w:val="24"/>
              </w:rPr>
              <w:t>Бюджетные кредиты на погашение ранее полученных бюджетных кредитов</w:t>
            </w:r>
          </w:p>
        </w:tc>
        <w:tc>
          <w:tcPr>
            <w:tcW w:w="3215"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892 01 06 05 02 05 0013 540</w:t>
            </w:r>
          </w:p>
        </w:tc>
        <w:tc>
          <w:tcPr>
            <w:tcW w:w="144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Cs/>
                <w:sz w:val="24"/>
                <w:szCs w:val="24"/>
              </w:rPr>
            </w:pPr>
            <w:r w:rsidRPr="000A1D0C">
              <w:rPr>
                <w:bCs/>
                <w:sz w:val="24"/>
                <w:szCs w:val="24"/>
              </w:rPr>
              <w:t>-720 000</w:t>
            </w:r>
          </w:p>
        </w:tc>
      </w:tr>
    </w:tbl>
    <w:p w:rsidR="000A1D0C" w:rsidRPr="000A1D0C" w:rsidRDefault="000A1D0C" w:rsidP="000A1D0C">
      <w:pPr>
        <w:autoSpaceDE/>
        <w:autoSpaceDN/>
        <w:rPr>
          <w:sz w:val="24"/>
          <w:szCs w:val="24"/>
        </w:rPr>
      </w:pPr>
    </w:p>
    <w:p w:rsidR="00E64AB2" w:rsidRDefault="00E64AB2"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sectPr w:rsidR="000A1D0C" w:rsidSect="00270DF5">
          <w:pgSz w:w="11906" w:h="16838" w:code="9"/>
          <w:pgMar w:top="426" w:right="658" w:bottom="284" w:left="1560" w:header="1412" w:footer="709" w:gutter="0"/>
          <w:cols w:space="708"/>
          <w:titlePg/>
          <w:docGrid w:linePitch="360"/>
        </w:sectPr>
      </w:pPr>
    </w:p>
    <w:p w:rsidR="000A1D0C" w:rsidRPr="000A1D0C" w:rsidRDefault="000A1D0C" w:rsidP="000A1D0C">
      <w:pPr>
        <w:autoSpaceDE/>
        <w:autoSpaceDN/>
        <w:jc w:val="right"/>
        <w:rPr>
          <w:sz w:val="28"/>
          <w:szCs w:val="28"/>
        </w:rPr>
      </w:pPr>
      <w:r w:rsidRPr="000A1D0C">
        <w:rPr>
          <w:sz w:val="28"/>
          <w:szCs w:val="28"/>
        </w:rPr>
        <w:lastRenderedPageBreak/>
        <w:t>Приложение 3</w:t>
      </w:r>
    </w:p>
    <w:p w:rsidR="000A1D0C" w:rsidRPr="000A1D0C" w:rsidRDefault="000A1D0C" w:rsidP="000A1D0C">
      <w:pPr>
        <w:autoSpaceDE/>
        <w:autoSpaceDN/>
        <w:jc w:val="right"/>
        <w:rPr>
          <w:sz w:val="28"/>
          <w:szCs w:val="28"/>
        </w:rPr>
      </w:pPr>
      <w:r w:rsidRPr="000A1D0C">
        <w:rPr>
          <w:sz w:val="28"/>
          <w:szCs w:val="28"/>
        </w:rPr>
        <w:t>к решению Думы</w:t>
      </w:r>
    </w:p>
    <w:p w:rsidR="000A1D0C" w:rsidRPr="000A1D0C" w:rsidRDefault="000A1D0C" w:rsidP="000A1D0C">
      <w:pPr>
        <w:autoSpaceDE/>
        <w:autoSpaceDN/>
        <w:jc w:val="right"/>
        <w:rPr>
          <w:sz w:val="28"/>
          <w:szCs w:val="28"/>
        </w:rPr>
      </w:pPr>
      <w:proofErr w:type="spellStart"/>
      <w:r w:rsidRPr="000A1D0C">
        <w:rPr>
          <w:sz w:val="28"/>
          <w:szCs w:val="28"/>
        </w:rPr>
        <w:t>Окуловского</w:t>
      </w:r>
      <w:proofErr w:type="spellEnd"/>
      <w:r w:rsidRPr="000A1D0C">
        <w:rPr>
          <w:sz w:val="28"/>
          <w:szCs w:val="28"/>
        </w:rPr>
        <w:t xml:space="preserve"> муниципального района </w:t>
      </w:r>
    </w:p>
    <w:p w:rsidR="000A1D0C" w:rsidRPr="000A1D0C" w:rsidRDefault="000A1D0C" w:rsidP="000A1D0C">
      <w:pPr>
        <w:autoSpaceDE/>
        <w:autoSpaceDN/>
        <w:jc w:val="right"/>
        <w:rPr>
          <w:sz w:val="28"/>
          <w:szCs w:val="28"/>
        </w:rPr>
      </w:pPr>
      <w:r w:rsidRPr="000A1D0C">
        <w:rPr>
          <w:sz w:val="28"/>
          <w:szCs w:val="28"/>
        </w:rPr>
        <w:t xml:space="preserve">«О бюджете </w:t>
      </w:r>
      <w:proofErr w:type="spellStart"/>
      <w:r w:rsidRPr="000A1D0C">
        <w:rPr>
          <w:sz w:val="28"/>
          <w:szCs w:val="28"/>
        </w:rPr>
        <w:t>Окуловского</w:t>
      </w:r>
      <w:proofErr w:type="spellEnd"/>
    </w:p>
    <w:p w:rsidR="000A1D0C" w:rsidRPr="000A1D0C" w:rsidRDefault="000A1D0C" w:rsidP="000A1D0C">
      <w:pPr>
        <w:autoSpaceDE/>
        <w:autoSpaceDN/>
        <w:jc w:val="right"/>
        <w:rPr>
          <w:smallCaps/>
          <w:sz w:val="28"/>
          <w:szCs w:val="28"/>
        </w:rPr>
      </w:pPr>
      <w:r w:rsidRPr="000A1D0C">
        <w:rPr>
          <w:sz w:val="28"/>
          <w:szCs w:val="28"/>
        </w:rPr>
        <w:t>муниципального района на 2016 год»</w:t>
      </w:r>
    </w:p>
    <w:p w:rsidR="000A1D0C" w:rsidRPr="000A1D0C" w:rsidRDefault="000A1D0C" w:rsidP="000A1D0C">
      <w:pPr>
        <w:tabs>
          <w:tab w:val="left" w:pos="2340"/>
          <w:tab w:val="left" w:pos="5940"/>
          <w:tab w:val="left" w:pos="7020"/>
          <w:tab w:val="left" w:pos="7560"/>
        </w:tabs>
        <w:autoSpaceDE/>
        <w:autoSpaceDN/>
        <w:jc w:val="right"/>
        <w:rPr>
          <w:smallCaps/>
          <w:sz w:val="24"/>
          <w:szCs w:val="24"/>
        </w:rPr>
      </w:pPr>
    </w:p>
    <w:p w:rsidR="000A1D0C" w:rsidRPr="000A1D0C" w:rsidRDefault="000A1D0C" w:rsidP="000A1D0C">
      <w:pPr>
        <w:autoSpaceDE/>
        <w:autoSpaceDN/>
        <w:jc w:val="center"/>
        <w:rPr>
          <w:b/>
          <w:smallCaps/>
          <w:sz w:val="28"/>
          <w:szCs w:val="28"/>
        </w:rPr>
      </w:pPr>
      <w:r w:rsidRPr="000A1D0C">
        <w:rPr>
          <w:b/>
          <w:smallCaps/>
          <w:sz w:val="28"/>
          <w:szCs w:val="28"/>
        </w:rPr>
        <w:t>Нормативы распределения доходов</w:t>
      </w:r>
    </w:p>
    <w:p w:rsidR="000A1D0C" w:rsidRPr="000A1D0C" w:rsidRDefault="000A1D0C" w:rsidP="000A1D0C">
      <w:pPr>
        <w:autoSpaceDE/>
        <w:autoSpaceDN/>
        <w:jc w:val="center"/>
        <w:rPr>
          <w:b/>
          <w:smallCaps/>
          <w:sz w:val="28"/>
          <w:szCs w:val="28"/>
        </w:rPr>
      </w:pPr>
      <w:r w:rsidRPr="000A1D0C">
        <w:rPr>
          <w:b/>
          <w:smallCaps/>
          <w:sz w:val="28"/>
          <w:szCs w:val="28"/>
        </w:rPr>
        <w:t xml:space="preserve">между областным бюджетом, бюджетом </w:t>
      </w:r>
      <w:proofErr w:type="spellStart"/>
      <w:r w:rsidRPr="000A1D0C">
        <w:rPr>
          <w:b/>
          <w:smallCaps/>
          <w:sz w:val="28"/>
          <w:szCs w:val="28"/>
        </w:rPr>
        <w:t>Окуловского</w:t>
      </w:r>
      <w:proofErr w:type="spellEnd"/>
      <w:r w:rsidRPr="000A1D0C">
        <w:rPr>
          <w:b/>
          <w:smallCaps/>
          <w:sz w:val="28"/>
          <w:szCs w:val="28"/>
        </w:rPr>
        <w:t xml:space="preserve"> муниципального района и бюджетами поселений </w:t>
      </w:r>
    </w:p>
    <w:p w:rsidR="000A1D0C" w:rsidRPr="000A1D0C" w:rsidRDefault="000A1D0C" w:rsidP="000A1D0C">
      <w:pPr>
        <w:autoSpaceDE/>
        <w:autoSpaceDN/>
        <w:jc w:val="center"/>
        <w:rPr>
          <w:b/>
          <w:smallCaps/>
          <w:sz w:val="28"/>
          <w:szCs w:val="28"/>
        </w:rPr>
      </w:pPr>
      <w:r w:rsidRPr="000A1D0C">
        <w:rPr>
          <w:b/>
          <w:smallCaps/>
          <w:sz w:val="28"/>
          <w:szCs w:val="28"/>
        </w:rPr>
        <w:t>на 2016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4"/>
        <w:gridCol w:w="4426"/>
        <w:gridCol w:w="928"/>
        <w:gridCol w:w="2024"/>
        <w:gridCol w:w="2027"/>
        <w:gridCol w:w="1471"/>
        <w:gridCol w:w="1474"/>
        <w:gridCol w:w="1311"/>
      </w:tblGrid>
      <w:tr w:rsidR="000A1D0C" w:rsidRPr="000A1D0C" w:rsidTr="000D26C1">
        <w:trPr>
          <w:trHeight w:val="238"/>
          <w:tblHeader/>
        </w:trPr>
        <w:tc>
          <w:tcPr>
            <w:tcW w:w="821" w:type="pct"/>
            <w:vMerge w:val="restart"/>
            <w:vAlign w:val="center"/>
          </w:tcPr>
          <w:p w:rsidR="000A1D0C" w:rsidRPr="000A1D0C" w:rsidRDefault="000A1D0C" w:rsidP="000A1D0C">
            <w:pPr>
              <w:autoSpaceDE/>
              <w:autoSpaceDN/>
              <w:jc w:val="center"/>
              <w:rPr>
                <w:sz w:val="24"/>
                <w:szCs w:val="24"/>
              </w:rPr>
            </w:pPr>
            <w:r w:rsidRPr="000A1D0C">
              <w:rPr>
                <w:sz w:val="24"/>
                <w:szCs w:val="24"/>
              </w:rPr>
              <w:t>Код бюджетной классификации Российской Федерации</w:t>
            </w:r>
          </w:p>
        </w:tc>
        <w:tc>
          <w:tcPr>
            <w:tcW w:w="1354" w:type="pct"/>
            <w:vMerge w:val="restart"/>
            <w:vAlign w:val="center"/>
          </w:tcPr>
          <w:p w:rsidR="000A1D0C" w:rsidRPr="000A1D0C" w:rsidRDefault="000A1D0C" w:rsidP="000A1D0C">
            <w:pPr>
              <w:autoSpaceDE/>
              <w:autoSpaceDN/>
              <w:jc w:val="center"/>
              <w:rPr>
                <w:sz w:val="24"/>
                <w:szCs w:val="24"/>
              </w:rPr>
            </w:pPr>
            <w:r w:rsidRPr="000A1D0C">
              <w:rPr>
                <w:sz w:val="24"/>
                <w:szCs w:val="24"/>
              </w:rPr>
              <w:t>Наименование дохода</w:t>
            </w:r>
          </w:p>
        </w:tc>
        <w:tc>
          <w:tcPr>
            <w:tcW w:w="2825" w:type="pct"/>
            <w:gridSpan w:val="6"/>
            <w:vAlign w:val="center"/>
          </w:tcPr>
          <w:p w:rsidR="000A1D0C" w:rsidRPr="000A1D0C" w:rsidRDefault="000A1D0C" w:rsidP="000A1D0C">
            <w:pPr>
              <w:autoSpaceDE/>
              <w:autoSpaceDN/>
              <w:jc w:val="center"/>
              <w:rPr>
                <w:sz w:val="24"/>
                <w:szCs w:val="24"/>
              </w:rPr>
            </w:pPr>
            <w:r w:rsidRPr="000A1D0C">
              <w:rPr>
                <w:sz w:val="24"/>
                <w:szCs w:val="24"/>
              </w:rPr>
              <w:t>Нормативы отчислений</w:t>
            </w:r>
            <w:proofErr w:type="gramStart"/>
            <w:r w:rsidRPr="000A1D0C">
              <w:rPr>
                <w:sz w:val="24"/>
                <w:szCs w:val="24"/>
              </w:rPr>
              <w:t xml:space="preserve"> (%)</w:t>
            </w:r>
            <w:proofErr w:type="gramEnd"/>
          </w:p>
        </w:tc>
      </w:tr>
      <w:tr w:rsidR="000A1D0C" w:rsidRPr="000A1D0C" w:rsidTr="000D26C1">
        <w:trPr>
          <w:trHeight w:val="124"/>
          <w:tblHeader/>
        </w:trPr>
        <w:tc>
          <w:tcPr>
            <w:tcW w:w="821" w:type="pct"/>
            <w:vMerge/>
            <w:vAlign w:val="center"/>
          </w:tcPr>
          <w:p w:rsidR="000A1D0C" w:rsidRPr="000A1D0C" w:rsidRDefault="000A1D0C" w:rsidP="000A1D0C">
            <w:pPr>
              <w:autoSpaceDE/>
              <w:autoSpaceDN/>
              <w:rPr>
                <w:sz w:val="24"/>
                <w:szCs w:val="24"/>
              </w:rPr>
            </w:pPr>
          </w:p>
        </w:tc>
        <w:tc>
          <w:tcPr>
            <w:tcW w:w="1354" w:type="pct"/>
            <w:vMerge/>
            <w:vAlign w:val="center"/>
          </w:tcPr>
          <w:p w:rsidR="000A1D0C" w:rsidRPr="000A1D0C" w:rsidRDefault="000A1D0C" w:rsidP="000A1D0C">
            <w:pPr>
              <w:autoSpaceDE/>
              <w:autoSpaceDN/>
              <w:rPr>
                <w:sz w:val="24"/>
                <w:szCs w:val="24"/>
              </w:rPr>
            </w:pPr>
          </w:p>
        </w:tc>
        <w:tc>
          <w:tcPr>
            <w:tcW w:w="284" w:type="pct"/>
            <w:vMerge w:val="restart"/>
            <w:vAlign w:val="center"/>
          </w:tcPr>
          <w:p w:rsidR="000A1D0C" w:rsidRPr="000A1D0C" w:rsidRDefault="000A1D0C" w:rsidP="000A1D0C">
            <w:pPr>
              <w:autoSpaceDE/>
              <w:autoSpaceDN/>
              <w:rPr>
                <w:sz w:val="24"/>
                <w:szCs w:val="24"/>
              </w:rPr>
            </w:pPr>
            <w:r w:rsidRPr="000A1D0C">
              <w:rPr>
                <w:sz w:val="24"/>
                <w:szCs w:val="24"/>
              </w:rPr>
              <w:t>Всего</w:t>
            </w:r>
          </w:p>
        </w:tc>
        <w:tc>
          <w:tcPr>
            <w:tcW w:w="2541" w:type="pct"/>
            <w:gridSpan w:val="5"/>
            <w:shd w:val="clear" w:color="auto" w:fill="auto"/>
          </w:tcPr>
          <w:p w:rsidR="000A1D0C" w:rsidRPr="000A1D0C" w:rsidRDefault="000A1D0C" w:rsidP="000A1D0C">
            <w:pPr>
              <w:autoSpaceDE/>
              <w:autoSpaceDN/>
              <w:jc w:val="center"/>
              <w:rPr>
                <w:sz w:val="24"/>
                <w:szCs w:val="24"/>
              </w:rPr>
            </w:pPr>
            <w:r w:rsidRPr="000A1D0C">
              <w:rPr>
                <w:sz w:val="24"/>
                <w:szCs w:val="24"/>
              </w:rPr>
              <w:t>в том числе бюджет</w:t>
            </w:r>
          </w:p>
        </w:tc>
      </w:tr>
      <w:tr w:rsidR="000A1D0C" w:rsidRPr="000A1D0C" w:rsidTr="000D26C1">
        <w:trPr>
          <w:trHeight w:val="908"/>
          <w:tblHeader/>
        </w:trPr>
        <w:tc>
          <w:tcPr>
            <w:tcW w:w="821" w:type="pct"/>
            <w:vMerge/>
            <w:vAlign w:val="center"/>
          </w:tcPr>
          <w:p w:rsidR="000A1D0C" w:rsidRPr="000A1D0C" w:rsidRDefault="000A1D0C" w:rsidP="000A1D0C">
            <w:pPr>
              <w:autoSpaceDE/>
              <w:autoSpaceDN/>
              <w:rPr>
                <w:sz w:val="24"/>
                <w:szCs w:val="24"/>
              </w:rPr>
            </w:pPr>
          </w:p>
        </w:tc>
        <w:tc>
          <w:tcPr>
            <w:tcW w:w="1354" w:type="pct"/>
            <w:vMerge/>
            <w:vAlign w:val="center"/>
          </w:tcPr>
          <w:p w:rsidR="000A1D0C" w:rsidRPr="000A1D0C" w:rsidRDefault="000A1D0C" w:rsidP="000A1D0C">
            <w:pPr>
              <w:autoSpaceDE/>
              <w:autoSpaceDN/>
              <w:rPr>
                <w:sz w:val="24"/>
                <w:szCs w:val="24"/>
              </w:rPr>
            </w:pPr>
          </w:p>
        </w:tc>
        <w:tc>
          <w:tcPr>
            <w:tcW w:w="284" w:type="pct"/>
            <w:vMerge/>
            <w:vAlign w:val="center"/>
          </w:tcPr>
          <w:p w:rsidR="000A1D0C" w:rsidRPr="000A1D0C" w:rsidRDefault="000A1D0C" w:rsidP="000A1D0C">
            <w:pPr>
              <w:autoSpaceDE/>
              <w:autoSpaceDN/>
              <w:rPr>
                <w:sz w:val="24"/>
                <w:szCs w:val="24"/>
              </w:rPr>
            </w:pPr>
          </w:p>
        </w:tc>
        <w:tc>
          <w:tcPr>
            <w:tcW w:w="619" w:type="pct"/>
            <w:shd w:val="clear" w:color="auto" w:fill="auto"/>
            <w:vAlign w:val="center"/>
          </w:tcPr>
          <w:p w:rsidR="000A1D0C" w:rsidRPr="000A1D0C" w:rsidRDefault="000A1D0C" w:rsidP="000A1D0C">
            <w:pPr>
              <w:autoSpaceDE/>
              <w:autoSpaceDN/>
              <w:ind w:right="-95"/>
              <w:jc w:val="center"/>
              <w:rPr>
                <w:sz w:val="24"/>
                <w:szCs w:val="24"/>
              </w:rPr>
            </w:pPr>
            <w:r w:rsidRPr="000A1D0C">
              <w:rPr>
                <w:sz w:val="24"/>
                <w:szCs w:val="24"/>
              </w:rPr>
              <w:t>муниципального района с территории городских поселений</w:t>
            </w:r>
          </w:p>
        </w:tc>
        <w:tc>
          <w:tcPr>
            <w:tcW w:w="620" w:type="pct"/>
            <w:vAlign w:val="center"/>
          </w:tcPr>
          <w:p w:rsidR="000A1D0C" w:rsidRPr="000A1D0C" w:rsidRDefault="000A1D0C" w:rsidP="000A1D0C">
            <w:pPr>
              <w:autoSpaceDE/>
              <w:autoSpaceDN/>
              <w:ind w:right="-107"/>
              <w:jc w:val="center"/>
              <w:rPr>
                <w:sz w:val="24"/>
                <w:szCs w:val="24"/>
              </w:rPr>
            </w:pPr>
            <w:r w:rsidRPr="000A1D0C">
              <w:rPr>
                <w:sz w:val="24"/>
                <w:szCs w:val="24"/>
              </w:rPr>
              <w:t>муниципального района с территории сельских поселений</w:t>
            </w:r>
          </w:p>
        </w:tc>
        <w:tc>
          <w:tcPr>
            <w:tcW w:w="450" w:type="pct"/>
            <w:vAlign w:val="center"/>
          </w:tcPr>
          <w:p w:rsidR="000A1D0C" w:rsidRPr="000A1D0C" w:rsidRDefault="000A1D0C" w:rsidP="000A1D0C">
            <w:pPr>
              <w:autoSpaceDE/>
              <w:autoSpaceDN/>
              <w:jc w:val="center"/>
              <w:rPr>
                <w:sz w:val="24"/>
                <w:szCs w:val="24"/>
              </w:rPr>
            </w:pPr>
            <w:r w:rsidRPr="000A1D0C">
              <w:rPr>
                <w:sz w:val="24"/>
                <w:szCs w:val="24"/>
              </w:rPr>
              <w:t>городских поселений</w:t>
            </w:r>
          </w:p>
        </w:tc>
        <w:tc>
          <w:tcPr>
            <w:tcW w:w="451" w:type="pct"/>
            <w:shd w:val="clear" w:color="auto" w:fill="auto"/>
            <w:vAlign w:val="center"/>
          </w:tcPr>
          <w:p w:rsidR="000A1D0C" w:rsidRPr="000A1D0C" w:rsidRDefault="000A1D0C" w:rsidP="000A1D0C">
            <w:pPr>
              <w:autoSpaceDE/>
              <w:autoSpaceDN/>
              <w:jc w:val="center"/>
              <w:rPr>
                <w:sz w:val="24"/>
                <w:szCs w:val="24"/>
              </w:rPr>
            </w:pPr>
            <w:r w:rsidRPr="000A1D0C">
              <w:rPr>
                <w:sz w:val="24"/>
                <w:szCs w:val="24"/>
              </w:rPr>
              <w:t>сельских поселений</w:t>
            </w:r>
          </w:p>
        </w:tc>
        <w:tc>
          <w:tcPr>
            <w:tcW w:w="401" w:type="pct"/>
            <w:shd w:val="clear" w:color="auto" w:fill="auto"/>
            <w:vAlign w:val="center"/>
          </w:tcPr>
          <w:p w:rsidR="000A1D0C" w:rsidRPr="000A1D0C" w:rsidRDefault="000A1D0C" w:rsidP="000A1D0C">
            <w:pPr>
              <w:autoSpaceDE/>
              <w:autoSpaceDN/>
              <w:jc w:val="center"/>
              <w:rPr>
                <w:sz w:val="24"/>
                <w:szCs w:val="24"/>
              </w:rPr>
            </w:pPr>
            <w:r w:rsidRPr="000A1D0C">
              <w:rPr>
                <w:sz w:val="24"/>
                <w:szCs w:val="24"/>
              </w:rPr>
              <w:t>областной</w:t>
            </w:r>
          </w:p>
        </w:tc>
      </w:tr>
      <w:tr w:rsidR="000A1D0C" w:rsidRPr="000A1D0C" w:rsidTr="000D26C1">
        <w:trPr>
          <w:trHeight w:val="70"/>
          <w:tblHeader/>
        </w:trPr>
        <w:tc>
          <w:tcPr>
            <w:tcW w:w="821" w:type="pct"/>
            <w:shd w:val="clear" w:color="auto" w:fill="auto"/>
            <w:vAlign w:val="center"/>
          </w:tcPr>
          <w:p w:rsidR="000A1D0C" w:rsidRPr="000A1D0C" w:rsidRDefault="000A1D0C" w:rsidP="000A1D0C">
            <w:pPr>
              <w:autoSpaceDE/>
              <w:autoSpaceDN/>
              <w:jc w:val="center"/>
              <w:rPr>
                <w:sz w:val="24"/>
                <w:szCs w:val="24"/>
              </w:rPr>
            </w:pPr>
            <w:r w:rsidRPr="000A1D0C">
              <w:rPr>
                <w:sz w:val="24"/>
                <w:szCs w:val="24"/>
              </w:rPr>
              <w:t>1</w:t>
            </w:r>
          </w:p>
        </w:tc>
        <w:tc>
          <w:tcPr>
            <w:tcW w:w="1354" w:type="pct"/>
            <w:shd w:val="clear" w:color="auto" w:fill="auto"/>
            <w:vAlign w:val="center"/>
          </w:tcPr>
          <w:p w:rsidR="000A1D0C" w:rsidRPr="000A1D0C" w:rsidRDefault="000A1D0C" w:rsidP="000A1D0C">
            <w:pPr>
              <w:autoSpaceDE/>
              <w:autoSpaceDN/>
              <w:jc w:val="center"/>
              <w:rPr>
                <w:sz w:val="24"/>
                <w:szCs w:val="24"/>
              </w:rPr>
            </w:pPr>
            <w:r w:rsidRPr="000A1D0C">
              <w:rPr>
                <w:sz w:val="24"/>
                <w:szCs w:val="24"/>
              </w:rPr>
              <w:t>2</w:t>
            </w:r>
          </w:p>
        </w:tc>
        <w:tc>
          <w:tcPr>
            <w:tcW w:w="284" w:type="pct"/>
            <w:shd w:val="clear" w:color="auto" w:fill="auto"/>
            <w:vAlign w:val="center"/>
          </w:tcPr>
          <w:p w:rsidR="000A1D0C" w:rsidRPr="000A1D0C" w:rsidRDefault="000A1D0C" w:rsidP="000A1D0C">
            <w:pPr>
              <w:autoSpaceDE/>
              <w:autoSpaceDN/>
              <w:jc w:val="center"/>
              <w:rPr>
                <w:sz w:val="24"/>
                <w:szCs w:val="24"/>
              </w:rPr>
            </w:pPr>
            <w:r w:rsidRPr="000A1D0C">
              <w:rPr>
                <w:sz w:val="24"/>
                <w:szCs w:val="24"/>
              </w:rPr>
              <w:t>3</w:t>
            </w:r>
          </w:p>
        </w:tc>
        <w:tc>
          <w:tcPr>
            <w:tcW w:w="619" w:type="pct"/>
            <w:shd w:val="clear" w:color="auto" w:fill="auto"/>
            <w:vAlign w:val="center"/>
          </w:tcPr>
          <w:p w:rsidR="000A1D0C" w:rsidRPr="000A1D0C" w:rsidRDefault="000A1D0C" w:rsidP="000A1D0C">
            <w:pPr>
              <w:autoSpaceDE/>
              <w:autoSpaceDN/>
              <w:jc w:val="center"/>
              <w:rPr>
                <w:sz w:val="24"/>
                <w:szCs w:val="24"/>
              </w:rPr>
            </w:pPr>
            <w:r w:rsidRPr="000A1D0C">
              <w:rPr>
                <w:sz w:val="24"/>
                <w:szCs w:val="24"/>
              </w:rPr>
              <w:t>4</w:t>
            </w:r>
          </w:p>
        </w:tc>
        <w:tc>
          <w:tcPr>
            <w:tcW w:w="620" w:type="pct"/>
            <w:vAlign w:val="center"/>
          </w:tcPr>
          <w:p w:rsidR="000A1D0C" w:rsidRPr="000A1D0C" w:rsidRDefault="000A1D0C" w:rsidP="000A1D0C">
            <w:pPr>
              <w:autoSpaceDE/>
              <w:autoSpaceDN/>
              <w:jc w:val="center"/>
              <w:rPr>
                <w:sz w:val="24"/>
                <w:szCs w:val="24"/>
              </w:rPr>
            </w:pPr>
            <w:r w:rsidRPr="000A1D0C">
              <w:rPr>
                <w:sz w:val="24"/>
                <w:szCs w:val="24"/>
              </w:rPr>
              <w:t>5</w:t>
            </w:r>
          </w:p>
        </w:tc>
        <w:tc>
          <w:tcPr>
            <w:tcW w:w="450" w:type="pct"/>
            <w:vAlign w:val="center"/>
          </w:tcPr>
          <w:p w:rsidR="000A1D0C" w:rsidRPr="000A1D0C" w:rsidRDefault="000A1D0C" w:rsidP="000A1D0C">
            <w:pPr>
              <w:autoSpaceDE/>
              <w:autoSpaceDN/>
              <w:jc w:val="center"/>
              <w:rPr>
                <w:sz w:val="24"/>
                <w:szCs w:val="24"/>
              </w:rPr>
            </w:pPr>
            <w:r w:rsidRPr="000A1D0C">
              <w:rPr>
                <w:sz w:val="24"/>
                <w:szCs w:val="24"/>
              </w:rPr>
              <w:t>6</w:t>
            </w:r>
          </w:p>
        </w:tc>
        <w:tc>
          <w:tcPr>
            <w:tcW w:w="451" w:type="pct"/>
            <w:shd w:val="clear" w:color="auto" w:fill="auto"/>
            <w:vAlign w:val="center"/>
          </w:tcPr>
          <w:p w:rsidR="000A1D0C" w:rsidRPr="000A1D0C" w:rsidRDefault="000A1D0C" w:rsidP="000A1D0C">
            <w:pPr>
              <w:autoSpaceDE/>
              <w:autoSpaceDN/>
              <w:jc w:val="center"/>
              <w:rPr>
                <w:sz w:val="24"/>
                <w:szCs w:val="24"/>
              </w:rPr>
            </w:pPr>
            <w:r w:rsidRPr="000A1D0C">
              <w:rPr>
                <w:sz w:val="24"/>
                <w:szCs w:val="24"/>
              </w:rPr>
              <w:t>7</w:t>
            </w:r>
          </w:p>
        </w:tc>
        <w:tc>
          <w:tcPr>
            <w:tcW w:w="401" w:type="pct"/>
            <w:shd w:val="clear" w:color="auto" w:fill="auto"/>
            <w:vAlign w:val="center"/>
          </w:tcPr>
          <w:p w:rsidR="000A1D0C" w:rsidRPr="000A1D0C" w:rsidRDefault="000A1D0C" w:rsidP="000A1D0C">
            <w:pPr>
              <w:autoSpaceDE/>
              <w:autoSpaceDN/>
              <w:jc w:val="center"/>
              <w:rPr>
                <w:sz w:val="24"/>
                <w:szCs w:val="24"/>
              </w:rPr>
            </w:pPr>
            <w:r w:rsidRPr="000A1D0C">
              <w:rPr>
                <w:sz w:val="24"/>
                <w:szCs w:val="24"/>
              </w:rPr>
              <w:t>8</w:t>
            </w:r>
          </w:p>
        </w:tc>
      </w:tr>
      <w:tr w:rsidR="000A1D0C" w:rsidRPr="000A1D0C" w:rsidTr="000D26C1">
        <w:trPr>
          <w:trHeight w:val="70"/>
        </w:trPr>
        <w:tc>
          <w:tcPr>
            <w:tcW w:w="821" w:type="pct"/>
            <w:shd w:val="clear" w:color="auto" w:fill="auto"/>
          </w:tcPr>
          <w:p w:rsidR="000A1D0C" w:rsidRPr="000A1D0C" w:rsidRDefault="000A1D0C" w:rsidP="000A1D0C">
            <w:pPr>
              <w:autoSpaceDE/>
              <w:autoSpaceDN/>
              <w:jc w:val="center"/>
              <w:rPr>
                <w:b/>
                <w:bCs/>
                <w:color w:val="000000"/>
                <w:sz w:val="24"/>
                <w:szCs w:val="24"/>
              </w:rPr>
            </w:pPr>
            <w:r w:rsidRPr="000A1D0C">
              <w:rPr>
                <w:b/>
                <w:bCs/>
                <w:color w:val="000000"/>
                <w:sz w:val="24"/>
                <w:szCs w:val="24"/>
              </w:rPr>
              <w:t>1 01 02000 01 0000 110</w:t>
            </w:r>
          </w:p>
        </w:tc>
        <w:tc>
          <w:tcPr>
            <w:tcW w:w="1354" w:type="pct"/>
            <w:shd w:val="clear" w:color="auto" w:fill="auto"/>
          </w:tcPr>
          <w:p w:rsidR="000A1D0C" w:rsidRPr="000A1D0C" w:rsidRDefault="000A1D0C" w:rsidP="000A1D0C">
            <w:pPr>
              <w:autoSpaceDE/>
              <w:autoSpaceDN/>
              <w:rPr>
                <w:b/>
                <w:bCs/>
                <w:color w:val="000000"/>
                <w:sz w:val="24"/>
                <w:szCs w:val="24"/>
              </w:rPr>
            </w:pPr>
            <w:r w:rsidRPr="000A1D0C">
              <w:rPr>
                <w:b/>
                <w:bCs/>
                <w:color w:val="000000"/>
                <w:sz w:val="24"/>
                <w:szCs w:val="24"/>
              </w:rPr>
              <w:t xml:space="preserve">Налог на доходы физических лиц </w:t>
            </w:r>
          </w:p>
        </w:tc>
        <w:tc>
          <w:tcPr>
            <w:tcW w:w="284" w:type="pct"/>
            <w:shd w:val="clear" w:color="auto" w:fill="auto"/>
          </w:tcPr>
          <w:p w:rsidR="000A1D0C" w:rsidRPr="000A1D0C" w:rsidRDefault="000A1D0C" w:rsidP="000A1D0C">
            <w:pPr>
              <w:autoSpaceDE/>
              <w:autoSpaceDN/>
              <w:jc w:val="center"/>
              <w:rPr>
                <w:sz w:val="24"/>
                <w:szCs w:val="24"/>
              </w:rPr>
            </w:pPr>
          </w:p>
        </w:tc>
        <w:tc>
          <w:tcPr>
            <w:tcW w:w="619" w:type="pct"/>
            <w:shd w:val="clear" w:color="auto" w:fill="auto"/>
          </w:tcPr>
          <w:p w:rsidR="000A1D0C" w:rsidRPr="000A1D0C" w:rsidRDefault="000A1D0C" w:rsidP="000A1D0C">
            <w:pPr>
              <w:autoSpaceDE/>
              <w:autoSpaceDN/>
              <w:jc w:val="center"/>
              <w:rPr>
                <w:sz w:val="24"/>
                <w:szCs w:val="24"/>
              </w:rPr>
            </w:pP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z w:val="24"/>
                <w:szCs w:val="24"/>
              </w:rPr>
            </w:pPr>
          </w:p>
        </w:tc>
      </w:tr>
      <w:tr w:rsidR="000A1D0C" w:rsidRPr="000A1D0C" w:rsidTr="000D26C1">
        <w:trPr>
          <w:trHeight w:val="1214"/>
        </w:trPr>
        <w:tc>
          <w:tcPr>
            <w:tcW w:w="821" w:type="pct"/>
            <w:shd w:val="clear" w:color="auto" w:fill="auto"/>
          </w:tcPr>
          <w:p w:rsidR="000A1D0C" w:rsidRPr="000A1D0C" w:rsidRDefault="000A1D0C" w:rsidP="000A1D0C">
            <w:pPr>
              <w:autoSpaceDE/>
              <w:autoSpaceDN/>
              <w:jc w:val="center"/>
              <w:rPr>
                <w:color w:val="000000"/>
                <w:sz w:val="24"/>
                <w:szCs w:val="24"/>
              </w:rPr>
            </w:pPr>
            <w:r w:rsidRPr="000A1D0C">
              <w:rPr>
                <w:color w:val="000000"/>
                <w:sz w:val="24"/>
                <w:szCs w:val="24"/>
              </w:rPr>
              <w:t>1 01 02010 01 0000 110</w:t>
            </w:r>
          </w:p>
        </w:tc>
        <w:tc>
          <w:tcPr>
            <w:tcW w:w="1354" w:type="pct"/>
            <w:shd w:val="clear" w:color="auto" w:fill="auto"/>
          </w:tcPr>
          <w:p w:rsidR="000A1D0C" w:rsidRPr="000A1D0C" w:rsidRDefault="000A1D0C" w:rsidP="000A1D0C">
            <w:pPr>
              <w:autoSpaceDE/>
              <w:autoSpaceDN/>
              <w:rPr>
                <w:color w:val="000000"/>
                <w:sz w:val="24"/>
                <w:szCs w:val="24"/>
              </w:rPr>
            </w:pPr>
            <w:r w:rsidRPr="000A1D0C">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0A1D0C">
              <w:rPr>
                <w:color w:val="000000"/>
                <w:sz w:val="24"/>
                <w:szCs w:val="24"/>
                <w:vertAlign w:val="superscript"/>
              </w:rPr>
              <w:t>1</w:t>
            </w:r>
            <w:r w:rsidRPr="000A1D0C">
              <w:rPr>
                <w:color w:val="000000"/>
                <w:sz w:val="24"/>
                <w:szCs w:val="24"/>
              </w:rPr>
              <w:t xml:space="preserve"> и 228 Налогового кодекса Российской Федерации: *</w:t>
            </w:r>
          </w:p>
        </w:tc>
        <w:tc>
          <w:tcPr>
            <w:tcW w:w="284"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19" w:type="pct"/>
            <w:shd w:val="clear" w:color="auto" w:fill="auto"/>
          </w:tcPr>
          <w:p w:rsidR="000A1D0C" w:rsidRPr="000A1D0C" w:rsidRDefault="000A1D0C" w:rsidP="000A1D0C">
            <w:pPr>
              <w:autoSpaceDE/>
              <w:autoSpaceDN/>
              <w:jc w:val="center"/>
              <w:rPr>
                <w:sz w:val="24"/>
                <w:szCs w:val="24"/>
              </w:rPr>
            </w:pPr>
            <w:r w:rsidRPr="000A1D0C">
              <w:rPr>
                <w:sz w:val="24"/>
                <w:szCs w:val="24"/>
              </w:rPr>
              <w:t>26</w:t>
            </w:r>
          </w:p>
        </w:tc>
        <w:tc>
          <w:tcPr>
            <w:tcW w:w="620" w:type="pct"/>
          </w:tcPr>
          <w:p w:rsidR="000A1D0C" w:rsidRPr="000A1D0C" w:rsidRDefault="000A1D0C" w:rsidP="000A1D0C">
            <w:pPr>
              <w:autoSpaceDE/>
              <w:autoSpaceDN/>
              <w:jc w:val="center"/>
              <w:rPr>
                <w:sz w:val="24"/>
                <w:szCs w:val="24"/>
              </w:rPr>
            </w:pPr>
            <w:r w:rsidRPr="000A1D0C">
              <w:rPr>
                <w:sz w:val="24"/>
                <w:szCs w:val="24"/>
              </w:rPr>
              <w:t>34</w:t>
            </w:r>
          </w:p>
        </w:tc>
        <w:tc>
          <w:tcPr>
            <w:tcW w:w="450" w:type="pct"/>
          </w:tcPr>
          <w:p w:rsidR="000A1D0C" w:rsidRPr="000A1D0C" w:rsidRDefault="000A1D0C" w:rsidP="000A1D0C">
            <w:pPr>
              <w:autoSpaceDE/>
              <w:autoSpaceDN/>
              <w:jc w:val="center"/>
              <w:rPr>
                <w:sz w:val="24"/>
                <w:szCs w:val="24"/>
              </w:rPr>
            </w:pPr>
            <w:r w:rsidRPr="000A1D0C">
              <w:rPr>
                <w:sz w:val="24"/>
                <w:szCs w:val="24"/>
              </w:rPr>
              <w:t>10</w:t>
            </w:r>
          </w:p>
        </w:tc>
        <w:tc>
          <w:tcPr>
            <w:tcW w:w="451" w:type="pct"/>
            <w:shd w:val="clear" w:color="auto" w:fill="auto"/>
          </w:tcPr>
          <w:p w:rsidR="000A1D0C" w:rsidRPr="000A1D0C" w:rsidRDefault="000A1D0C" w:rsidP="000A1D0C">
            <w:pPr>
              <w:autoSpaceDE/>
              <w:autoSpaceDN/>
              <w:jc w:val="center"/>
              <w:rPr>
                <w:smallCaps/>
                <w:sz w:val="24"/>
                <w:szCs w:val="24"/>
              </w:rPr>
            </w:pPr>
            <w:r w:rsidRPr="000A1D0C">
              <w:rPr>
                <w:sz w:val="24"/>
                <w:szCs w:val="24"/>
              </w:rPr>
              <w:t>2</w:t>
            </w:r>
          </w:p>
        </w:tc>
        <w:tc>
          <w:tcPr>
            <w:tcW w:w="401" w:type="pct"/>
            <w:shd w:val="clear" w:color="auto" w:fill="auto"/>
          </w:tcPr>
          <w:p w:rsidR="000A1D0C" w:rsidRPr="000A1D0C" w:rsidRDefault="000A1D0C" w:rsidP="000A1D0C">
            <w:pPr>
              <w:autoSpaceDE/>
              <w:autoSpaceDN/>
              <w:jc w:val="center"/>
              <w:rPr>
                <w:sz w:val="24"/>
                <w:szCs w:val="24"/>
              </w:rPr>
            </w:pPr>
            <w:r w:rsidRPr="000A1D0C">
              <w:rPr>
                <w:sz w:val="24"/>
                <w:szCs w:val="24"/>
              </w:rPr>
              <w:t>64</w:t>
            </w:r>
          </w:p>
        </w:tc>
      </w:tr>
      <w:tr w:rsidR="000A1D0C" w:rsidRPr="000A1D0C" w:rsidTr="000D26C1">
        <w:trPr>
          <w:trHeight w:val="70"/>
        </w:trPr>
        <w:tc>
          <w:tcPr>
            <w:tcW w:w="821" w:type="pct"/>
            <w:shd w:val="clear" w:color="auto" w:fill="auto"/>
          </w:tcPr>
          <w:p w:rsidR="000A1D0C" w:rsidRPr="000A1D0C" w:rsidRDefault="000A1D0C" w:rsidP="000A1D0C">
            <w:pPr>
              <w:autoSpaceDE/>
              <w:autoSpaceDN/>
              <w:jc w:val="center"/>
              <w:rPr>
                <w:sz w:val="24"/>
                <w:szCs w:val="24"/>
              </w:rPr>
            </w:pPr>
            <w:r w:rsidRPr="000A1D0C">
              <w:rPr>
                <w:sz w:val="24"/>
                <w:szCs w:val="24"/>
              </w:rPr>
              <w:t>1 01 02020 01 0000 110</w:t>
            </w:r>
          </w:p>
        </w:tc>
        <w:tc>
          <w:tcPr>
            <w:tcW w:w="1354" w:type="pct"/>
            <w:shd w:val="clear" w:color="auto" w:fill="auto"/>
          </w:tcPr>
          <w:p w:rsidR="000A1D0C" w:rsidRPr="000A1D0C" w:rsidRDefault="000A1D0C" w:rsidP="000A1D0C">
            <w:pPr>
              <w:autoSpaceDE/>
              <w:autoSpaceDN/>
              <w:rPr>
                <w:sz w:val="24"/>
                <w:szCs w:val="24"/>
              </w:rPr>
            </w:pPr>
            <w:r w:rsidRPr="000A1D0C">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w:t>
            </w:r>
            <w:r w:rsidRPr="000A1D0C">
              <w:rPr>
                <w:sz w:val="24"/>
                <w:szCs w:val="24"/>
              </w:rPr>
              <w:lastRenderedPageBreak/>
              <w:t>кодекса Российской Федерации:</w:t>
            </w:r>
            <w:r w:rsidRPr="000A1D0C">
              <w:rPr>
                <w:color w:val="000000"/>
                <w:sz w:val="24"/>
                <w:szCs w:val="24"/>
              </w:rPr>
              <w:t xml:space="preserve"> *</w:t>
            </w:r>
          </w:p>
        </w:tc>
        <w:tc>
          <w:tcPr>
            <w:tcW w:w="284" w:type="pct"/>
            <w:shd w:val="clear" w:color="auto" w:fill="auto"/>
          </w:tcPr>
          <w:p w:rsidR="000A1D0C" w:rsidRPr="000A1D0C" w:rsidRDefault="000A1D0C" w:rsidP="000A1D0C">
            <w:pPr>
              <w:autoSpaceDE/>
              <w:autoSpaceDN/>
              <w:jc w:val="center"/>
              <w:rPr>
                <w:sz w:val="24"/>
                <w:szCs w:val="24"/>
              </w:rPr>
            </w:pPr>
            <w:r w:rsidRPr="000A1D0C">
              <w:rPr>
                <w:sz w:val="24"/>
                <w:szCs w:val="24"/>
              </w:rPr>
              <w:lastRenderedPageBreak/>
              <w:t>100</w:t>
            </w:r>
          </w:p>
        </w:tc>
        <w:tc>
          <w:tcPr>
            <w:tcW w:w="619" w:type="pct"/>
            <w:shd w:val="clear" w:color="auto" w:fill="auto"/>
          </w:tcPr>
          <w:p w:rsidR="000A1D0C" w:rsidRPr="000A1D0C" w:rsidRDefault="000A1D0C" w:rsidP="000A1D0C">
            <w:pPr>
              <w:autoSpaceDE/>
              <w:autoSpaceDN/>
              <w:jc w:val="center"/>
              <w:rPr>
                <w:sz w:val="24"/>
                <w:szCs w:val="24"/>
              </w:rPr>
            </w:pPr>
            <w:r w:rsidRPr="000A1D0C">
              <w:rPr>
                <w:sz w:val="24"/>
                <w:szCs w:val="24"/>
              </w:rPr>
              <w:t>26</w:t>
            </w:r>
          </w:p>
        </w:tc>
        <w:tc>
          <w:tcPr>
            <w:tcW w:w="620" w:type="pct"/>
          </w:tcPr>
          <w:p w:rsidR="000A1D0C" w:rsidRPr="000A1D0C" w:rsidRDefault="000A1D0C" w:rsidP="000A1D0C">
            <w:pPr>
              <w:autoSpaceDE/>
              <w:autoSpaceDN/>
              <w:jc w:val="center"/>
              <w:rPr>
                <w:sz w:val="24"/>
                <w:szCs w:val="24"/>
              </w:rPr>
            </w:pPr>
            <w:r w:rsidRPr="000A1D0C">
              <w:rPr>
                <w:sz w:val="24"/>
                <w:szCs w:val="24"/>
              </w:rPr>
              <w:t>34</w:t>
            </w:r>
          </w:p>
        </w:tc>
        <w:tc>
          <w:tcPr>
            <w:tcW w:w="450" w:type="pct"/>
          </w:tcPr>
          <w:p w:rsidR="000A1D0C" w:rsidRPr="000A1D0C" w:rsidRDefault="000A1D0C" w:rsidP="000A1D0C">
            <w:pPr>
              <w:autoSpaceDE/>
              <w:autoSpaceDN/>
              <w:jc w:val="center"/>
              <w:rPr>
                <w:sz w:val="24"/>
                <w:szCs w:val="24"/>
              </w:rPr>
            </w:pPr>
            <w:r w:rsidRPr="000A1D0C">
              <w:rPr>
                <w:sz w:val="24"/>
                <w:szCs w:val="24"/>
              </w:rPr>
              <w:t>10</w:t>
            </w:r>
          </w:p>
        </w:tc>
        <w:tc>
          <w:tcPr>
            <w:tcW w:w="451" w:type="pct"/>
            <w:shd w:val="clear" w:color="auto" w:fill="auto"/>
          </w:tcPr>
          <w:p w:rsidR="000A1D0C" w:rsidRPr="000A1D0C" w:rsidRDefault="000A1D0C" w:rsidP="000A1D0C">
            <w:pPr>
              <w:autoSpaceDE/>
              <w:autoSpaceDN/>
              <w:jc w:val="center"/>
              <w:rPr>
                <w:smallCaps/>
                <w:sz w:val="24"/>
                <w:szCs w:val="24"/>
              </w:rPr>
            </w:pPr>
            <w:r w:rsidRPr="000A1D0C">
              <w:rPr>
                <w:sz w:val="24"/>
                <w:szCs w:val="24"/>
              </w:rPr>
              <w:t>2</w:t>
            </w:r>
          </w:p>
        </w:tc>
        <w:tc>
          <w:tcPr>
            <w:tcW w:w="401" w:type="pct"/>
            <w:shd w:val="clear" w:color="auto" w:fill="auto"/>
          </w:tcPr>
          <w:p w:rsidR="000A1D0C" w:rsidRPr="000A1D0C" w:rsidRDefault="000A1D0C" w:rsidP="000A1D0C">
            <w:pPr>
              <w:autoSpaceDE/>
              <w:autoSpaceDN/>
              <w:jc w:val="center"/>
              <w:rPr>
                <w:sz w:val="24"/>
                <w:szCs w:val="24"/>
              </w:rPr>
            </w:pPr>
            <w:r w:rsidRPr="000A1D0C">
              <w:rPr>
                <w:sz w:val="24"/>
                <w:szCs w:val="24"/>
              </w:rPr>
              <w:t>64</w:t>
            </w:r>
          </w:p>
        </w:tc>
      </w:tr>
      <w:tr w:rsidR="000A1D0C" w:rsidRPr="000A1D0C" w:rsidTr="000D26C1">
        <w:trPr>
          <w:trHeight w:val="442"/>
        </w:trPr>
        <w:tc>
          <w:tcPr>
            <w:tcW w:w="821" w:type="pct"/>
            <w:shd w:val="clear" w:color="auto" w:fill="auto"/>
          </w:tcPr>
          <w:p w:rsidR="000A1D0C" w:rsidRPr="000A1D0C" w:rsidRDefault="000A1D0C" w:rsidP="000A1D0C">
            <w:pPr>
              <w:autoSpaceDE/>
              <w:autoSpaceDN/>
              <w:jc w:val="center"/>
              <w:rPr>
                <w:sz w:val="24"/>
                <w:szCs w:val="24"/>
              </w:rPr>
            </w:pPr>
            <w:r w:rsidRPr="000A1D0C">
              <w:rPr>
                <w:sz w:val="24"/>
                <w:szCs w:val="24"/>
              </w:rPr>
              <w:lastRenderedPageBreak/>
              <w:t>1 01 02030 01 0000 110</w:t>
            </w:r>
          </w:p>
        </w:tc>
        <w:tc>
          <w:tcPr>
            <w:tcW w:w="1354" w:type="pct"/>
            <w:shd w:val="clear" w:color="auto" w:fill="auto"/>
          </w:tcPr>
          <w:p w:rsidR="000A1D0C" w:rsidRPr="000A1D0C" w:rsidRDefault="000A1D0C" w:rsidP="000A1D0C">
            <w:pPr>
              <w:autoSpaceDE/>
              <w:autoSpaceDN/>
              <w:rPr>
                <w:sz w:val="24"/>
                <w:szCs w:val="24"/>
              </w:rPr>
            </w:pPr>
            <w:hyperlink r:id="rId10" w:history="1">
              <w:r w:rsidRPr="000A1D0C">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hyperlink>
            <w:r w:rsidRPr="000A1D0C">
              <w:rPr>
                <w:color w:val="000000"/>
                <w:sz w:val="24"/>
                <w:szCs w:val="24"/>
              </w:rPr>
              <w:t xml:space="preserve"> *</w:t>
            </w:r>
          </w:p>
        </w:tc>
        <w:tc>
          <w:tcPr>
            <w:tcW w:w="284"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19" w:type="pct"/>
            <w:shd w:val="clear" w:color="auto" w:fill="auto"/>
          </w:tcPr>
          <w:p w:rsidR="000A1D0C" w:rsidRPr="000A1D0C" w:rsidRDefault="000A1D0C" w:rsidP="000A1D0C">
            <w:pPr>
              <w:autoSpaceDE/>
              <w:autoSpaceDN/>
              <w:jc w:val="center"/>
              <w:rPr>
                <w:sz w:val="24"/>
                <w:szCs w:val="24"/>
              </w:rPr>
            </w:pPr>
            <w:r w:rsidRPr="000A1D0C">
              <w:rPr>
                <w:sz w:val="24"/>
                <w:szCs w:val="24"/>
              </w:rPr>
              <w:t>26</w:t>
            </w:r>
          </w:p>
        </w:tc>
        <w:tc>
          <w:tcPr>
            <w:tcW w:w="620" w:type="pct"/>
          </w:tcPr>
          <w:p w:rsidR="000A1D0C" w:rsidRPr="000A1D0C" w:rsidRDefault="000A1D0C" w:rsidP="000A1D0C">
            <w:pPr>
              <w:autoSpaceDE/>
              <w:autoSpaceDN/>
              <w:jc w:val="center"/>
              <w:rPr>
                <w:sz w:val="24"/>
                <w:szCs w:val="24"/>
              </w:rPr>
            </w:pPr>
            <w:r w:rsidRPr="000A1D0C">
              <w:rPr>
                <w:sz w:val="24"/>
                <w:szCs w:val="24"/>
              </w:rPr>
              <w:t>34</w:t>
            </w:r>
          </w:p>
        </w:tc>
        <w:tc>
          <w:tcPr>
            <w:tcW w:w="450" w:type="pct"/>
          </w:tcPr>
          <w:p w:rsidR="000A1D0C" w:rsidRPr="000A1D0C" w:rsidRDefault="000A1D0C" w:rsidP="000A1D0C">
            <w:pPr>
              <w:autoSpaceDE/>
              <w:autoSpaceDN/>
              <w:jc w:val="center"/>
              <w:rPr>
                <w:sz w:val="24"/>
                <w:szCs w:val="24"/>
              </w:rPr>
            </w:pPr>
            <w:r w:rsidRPr="000A1D0C">
              <w:rPr>
                <w:sz w:val="24"/>
                <w:szCs w:val="24"/>
              </w:rPr>
              <w:t>10</w:t>
            </w:r>
          </w:p>
        </w:tc>
        <w:tc>
          <w:tcPr>
            <w:tcW w:w="451" w:type="pct"/>
            <w:shd w:val="clear" w:color="auto" w:fill="auto"/>
          </w:tcPr>
          <w:p w:rsidR="000A1D0C" w:rsidRPr="000A1D0C" w:rsidRDefault="000A1D0C" w:rsidP="000A1D0C">
            <w:pPr>
              <w:autoSpaceDE/>
              <w:autoSpaceDN/>
              <w:jc w:val="center"/>
              <w:rPr>
                <w:smallCaps/>
                <w:sz w:val="24"/>
                <w:szCs w:val="24"/>
              </w:rPr>
            </w:pPr>
            <w:r w:rsidRPr="000A1D0C">
              <w:rPr>
                <w:sz w:val="24"/>
                <w:szCs w:val="24"/>
              </w:rPr>
              <w:t>2</w:t>
            </w:r>
          </w:p>
        </w:tc>
        <w:tc>
          <w:tcPr>
            <w:tcW w:w="401" w:type="pct"/>
            <w:tcBorders>
              <w:bottom w:val="single" w:sz="4" w:space="0" w:color="auto"/>
            </w:tcBorders>
            <w:shd w:val="clear" w:color="auto" w:fill="auto"/>
          </w:tcPr>
          <w:p w:rsidR="000A1D0C" w:rsidRPr="000A1D0C" w:rsidRDefault="000A1D0C" w:rsidP="000A1D0C">
            <w:pPr>
              <w:autoSpaceDE/>
              <w:autoSpaceDN/>
              <w:jc w:val="center"/>
              <w:rPr>
                <w:sz w:val="24"/>
                <w:szCs w:val="24"/>
              </w:rPr>
            </w:pPr>
            <w:r w:rsidRPr="000A1D0C">
              <w:rPr>
                <w:sz w:val="24"/>
                <w:szCs w:val="24"/>
              </w:rPr>
              <w:t>64</w:t>
            </w:r>
          </w:p>
        </w:tc>
      </w:tr>
      <w:tr w:rsidR="000A1D0C" w:rsidRPr="000A1D0C" w:rsidTr="000D26C1">
        <w:trPr>
          <w:trHeight w:val="661"/>
        </w:trPr>
        <w:tc>
          <w:tcPr>
            <w:tcW w:w="821" w:type="pct"/>
            <w:shd w:val="clear" w:color="auto" w:fill="auto"/>
          </w:tcPr>
          <w:p w:rsidR="000A1D0C" w:rsidRPr="000A1D0C" w:rsidRDefault="000A1D0C" w:rsidP="000A1D0C">
            <w:pPr>
              <w:autoSpaceDE/>
              <w:autoSpaceDN/>
              <w:jc w:val="center"/>
              <w:rPr>
                <w:color w:val="000000"/>
                <w:sz w:val="24"/>
                <w:szCs w:val="24"/>
              </w:rPr>
            </w:pPr>
            <w:r w:rsidRPr="000A1D0C">
              <w:rPr>
                <w:color w:val="000000"/>
                <w:sz w:val="24"/>
                <w:szCs w:val="24"/>
              </w:rPr>
              <w:t>1 01 02040 01 0000 110</w:t>
            </w:r>
          </w:p>
        </w:tc>
        <w:tc>
          <w:tcPr>
            <w:tcW w:w="1354" w:type="pct"/>
            <w:shd w:val="clear" w:color="auto" w:fill="auto"/>
          </w:tcPr>
          <w:p w:rsidR="000A1D0C" w:rsidRPr="000A1D0C" w:rsidRDefault="000A1D0C" w:rsidP="000A1D0C">
            <w:pPr>
              <w:autoSpaceDE/>
              <w:autoSpaceDN/>
              <w:rPr>
                <w:sz w:val="24"/>
                <w:szCs w:val="24"/>
              </w:rPr>
            </w:pPr>
            <w:hyperlink r:id="rId11" w:history="1">
              <w:r w:rsidRPr="000A1D0C">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0A1D0C">
                <w:rPr>
                  <w:sz w:val="24"/>
                  <w:szCs w:val="24"/>
                  <w:vertAlign w:val="superscript"/>
                </w:rPr>
                <w:t xml:space="preserve">1 </w:t>
              </w:r>
              <w:r w:rsidRPr="000A1D0C">
                <w:rPr>
                  <w:sz w:val="24"/>
                  <w:szCs w:val="24"/>
                </w:rPr>
                <w:t>Налогового кодекса Российской Федерации:</w:t>
              </w:r>
            </w:hyperlink>
          </w:p>
        </w:tc>
        <w:tc>
          <w:tcPr>
            <w:tcW w:w="284" w:type="pct"/>
            <w:shd w:val="clear" w:color="auto" w:fill="auto"/>
          </w:tcPr>
          <w:p w:rsidR="000A1D0C" w:rsidRPr="000A1D0C" w:rsidRDefault="000A1D0C" w:rsidP="000A1D0C">
            <w:pPr>
              <w:autoSpaceDE/>
              <w:autoSpaceDN/>
              <w:jc w:val="center"/>
              <w:rPr>
                <w:smallCaps/>
                <w:sz w:val="24"/>
                <w:szCs w:val="24"/>
              </w:rPr>
            </w:pPr>
            <w:r w:rsidRPr="000A1D0C">
              <w:rPr>
                <w:sz w:val="24"/>
                <w:szCs w:val="24"/>
              </w:rPr>
              <w:t>100</w:t>
            </w:r>
          </w:p>
        </w:tc>
        <w:tc>
          <w:tcPr>
            <w:tcW w:w="619" w:type="pct"/>
            <w:shd w:val="clear" w:color="auto" w:fill="auto"/>
          </w:tcPr>
          <w:p w:rsidR="000A1D0C" w:rsidRPr="000A1D0C" w:rsidRDefault="000A1D0C" w:rsidP="000A1D0C">
            <w:pPr>
              <w:autoSpaceDE/>
              <w:autoSpaceDN/>
              <w:jc w:val="center"/>
              <w:rPr>
                <w:sz w:val="24"/>
                <w:szCs w:val="24"/>
              </w:rPr>
            </w:pPr>
            <w:r w:rsidRPr="000A1D0C">
              <w:rPr>
                <w:sz w:val="24"/>
                <w:szCs w:val="24"/>
              </w:rPr>
              <w:t>15</w:t>
            </w:r>
          </w:p>
        </w:tc>
        <w:tc>
          <w:tcPr>
            <w:tcW w:w="620" w:type="pct"/>
          </w:tcPr>
          <w:p w:rsidR="000A1D0C" w:rsidRPr="000A1D0C" w:rsidRDefault="000A1D0C" w:rsidP="000A1D0C">
            <w:pPr>
              <w:autoSpaceDE/>
              <w:autoSpaceDN/>
              <w:jc w:val="center"/>
              <w:rPr>
                <w:sz w:val="24"/>
                <w:szCs w:val="24"/>
              </w:rPr>
            </w:pPr>
            <w:r w:rsidRPr="000A1D0C">
              <w:rPr>
                <w:sz w:val="24"/>
                <w:szCs w:val="24"/>
              </w:rPr>
              <w:t>15</w:t>
            </w: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mallCaps/>
                <w:sz w:val="24"/>
                <w:szCs w:val="24"/>
              </w:rPr>
            </w:pPr>
            <w:r w:rsidRPr="000A1D0C">
              <w:rPr>
                <w:sz w:val="24"/>
                <w:szCs w:val="24"/>
              </w:rPr>
              <w:t>85</w:t>
            </w:r>
          </w:p>
        </w:tc>
      </w:tr>
      <w:tr w:rsidR="000A1D0C" w:rsidRPr="000A1D0C" w:rsidTr="000D26C1">
        <w:trPr>
          <w:trHeight w:val="70"/>
        </w:trPr>
        <w:tc>
          <w:tcPr>
            <w:tcW w:w="821" w:type="pct"/>
            <w:shd w:val="clear" w:color="auto" w:fill="auto"/>
          </w:tcPr>
          <w:p w:rsidR="000A1D0C" w:rsidRPr="000A1D0C" w:rsidRDefault="000A1D0C" w:rsidP="000A1D0C">
            <w:pPr>
              <w:autoSpaceDE/>
              <w:autoSpaceDN/>
              <w:jc w:val="center"/>
              <w:rPr>
                <w:sz w:val="24"/>
                <w:szCs w:val="24"/>
              </w:rPr>
            </w:pPr>
            <w:r w:rsidRPr="000A1D0C">
              <w:rPr>
                <w:b/>
                <w:sz w:val="24"/>
                <w:szCs w:val="24"/>
              </w:rPr>
              <w:t>1 08 00000 00 0000 000</w:t>
            </w:r>
          </w:p>
        </w:tc>
        <w:tc>
          <w:tcPr>
            <w:tcW w:w="1354" w:type="pct"/>
            <w:shd w:val="clear" w:color="auto" w:fill="auto"/>
          </w:tcPr>
          <w:p w:rsidR="000A1D0C" w:rsidRPr="000A1D0C" w:rsidRDefault="000A1D0C" w:rsidP="000A1D0C">
            <w:pPr>
              <w:autoSpaceDE/>
              <w:autoSpaceDN/>
              <w:rPr>
                <w:b/>
                <w:sz w:val="24"/>
                <w:szCs w:val="24"/>
              </w:rPr>
            </w:pPr>
            <w:r w:rsidRPr="000A1D0C">
              <w:rPr>
                <w:b/>
                <w:sz w:val="24"/>
                <w:szCs w:val="24"/>
              </w:rPr>
              <w:t>Государственная пошлина</w:t>
            </w:r>
          </w:p>
        </w:tc>
        <w:tc>
          <w:tcPr>
            <w:tcW w:w="284" w:type="pct"/>
            <w:shd w:val="clear" w:color="auto" w:fill="auto"/>
          </w:tcPr>
          <w:p w:rsidR="000A1D0C" w:rsidRPr="000A1D0C" w:rsidRDefault="000A1D0C" w:rsidP="000A1D0C">
            <w:pPr>
              <w:autoSpaceDE/>
              <w:autoSpaceDN/>
              <w:jc w:val="center"/>
              <w:rPr>
                <w:sz w:val="24"/>
                <w:szCs w:val="24"/>
              </w:rPr>
            </w:pPr>
          </w:p>
        </w:tc>
        <w:tc>
          <w:tcPr>
            <w:tcW w:w="619" w:type="pct"/>
            <w:shd w:val="clear" w:color="auto" w:fill="auto"/>
          </w:tcPr>
          <w:p w:rsidR="000A1D0C" w:rsidRPr="000A1D0C" w:rsidRDefault="000A1D0C" w:rsidP="000A1D0C">
            <w:pPr>
              <w:autoSpaceDE/>
              <w:autoSpaceDN/>
              <w:jc w:val="center"/>
              <w:rPr>
                <w:sz w:val="24"/>
                <w:szCs w:val="24"/>
              </w:rPr>
            </w:pP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tcBorders>
              <w:top w:val="single" w:sz="4" w:space="0" w:color="auto"/>
              <w:bottom w:val="single" w:sz="4" w:space="0" w:color="auto"/>
            </w:tcBorders>
            <w:shd w:val="clear" w:color="auto" w:fill="auto"/>
          </w:tcPr>
          <w:p w:rsidR="000A1D0C" w:rsidRPr="000A1D0C" w:rsidRDefault="000A1D0C" w:rsidP="000A1D0C">
            <w:pPr>
              <w:autoSpaceDE/>
              <w:autoSpaceDN/>
              <w:jc w:val="center"/>
              <w:rPr>
                <w:smallCaps/>
                <w:sz w:val="24"/>
                <w:szCs w:val="24"/>
              </w:rPr>
            </w:pPr>
          </w:p>
        </w:tc>
      </w:tr>
      <w:tr w:rsidR="000A1D0C" w:rsidRPr="000A1D0C" w:rsidTr="000D26C1">
        <w:trPr>
          <w:trHeight w:val="210"/>
        </w:trPr>
        <w:tc>
          <w:tcPr>
            <w:tcW w:w="821" w:type="pct"/>
            <w:shd w:val="clear" w:color="auto" w:fill="auto"/>
          </w:tcPr>
          <w:p w:rsidR="000A1D0C" w:rsidRPr="000A1D0C" w:rsidRDefault="000A1D0C" w:rsidP="000A1D0C">
            <w:pPr>
              <w:autoSpaceDE/>
              <w:autoSpaceDN/>
              <w:jc w:val="center"/>
              <w:rPr>
                <w:sz w:val="24"/>
                <w:szCs w:val="24"/>
              </w:rPr>
            </w:pPr>
            <w:r w:rsidRPr="000A1D0C">
              <w:rPr>
                <w:sz w:val="24"/>
                <w:szCs w:val="24"/>
              </w:rPr>
              <w:t>1 08 07150 01 0000 110</w:t>
            </w:r>
          </w:p>
        </w:tc>
        <w:tc>
          <w:tcPr>
            <w:tcW w:w="1354" w:type="pct"/>
            <w:shd w:val="clear" w:color="auto" w:fill="auto"/>
          </w:tcPr>
          <w:p w:rsidR="000A1D0C" w:rsidRPr="000A1D0C" w:rsidRDefault="000A1D0C" w:rsidP="000A1D0C">
            <w:pPr>
              <w:autoSpaceDE/>
              <w:autoSpaceDN/>
              <w:rPr>
                <w:sz w:val="24"/>
                <w:szCs w:val="24"/>
              </w:rPr>
            </w:pPr>
            <w:r w:rsidRPr="000A1D0C">
              <w:rPr>
                <w:sz w:val="24"/>
                <w:szCs w:val="24"/>
              </w:rPr>
              <w:t>Государственная пошлина за выдачу разрешения на установку рекламной конструкции</w:t>
            </w:r>
          </w:p>
        </w:tc>
        <w:tc>
          <w:tcPr>
            <w:tcW w:w="284"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19"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z w:val="24"/>
                <w:szCs w:val="24"/>
              </w:rPr>
            </w:pPr>
          </w:p>
        </w:tc>
      </w:tr>
      <w:tr w:rsidR="000A1D0C" w:rsidRPr="000A1D0C" w:rsidTr="000D26C1">
        <w:trPr>
          <w:trHeight w:val="89"/>
        </w:trPr>
        <w:tc>
          <w:tcPr>
            <w:tcW w:w="821" w:type="pct"/>
            <w:shd w:val="clear" w:color="auto" w:fill="auto"/>
          </w:tcPr>
          <w:p w:rsidR="000A1D0C" w:rsidRPr="000A1D0C" w:rsidRDefault="000A1D0C" w:rsidP="000A1D0C">
            <w:pPr>
              <w:autoSpaceDE/>
              <w:autoSpaceDN/>
              <w:jc w:val="center"/>
              <w:rPr>
                <w:b/>
                <w:bCs/>
                <w:sz w:val="24"/>
                <w:szCs w:val="24"/>
              </w:rPr>
            </w:pPr>
            <w:r w:rsidRPr="000A1D0C">
              <w:rPr>
                <w:b/>
                <w:bCs/>
                <w:sz w:val="24"/>
                <w:szCs w:val="24"/>
              </w:rPr>
              <w:t>1 05 00000 00 0000 000</w:t>
            </w:r>
          </w:p>
        </w:tc>
        <w:tc>
          <w:tcPr>
            <w:tcW w:w="1354" w:type="pct"/>
            <w:shd w:val="clear" w:color="auto" w:fill="auto"/>
          </w:tcPr>
          <w:p w:rsidR="000A1D0C" w:rsidRPr="000A1D0C" w:rsidRDefault="000A1D0C" w:rsidP="000A1D0C">
            <w:pPr>
              <w:autoSpaceDE/>
              <w:autoSpaceDN/>
              <w:rPr>
                <w:b/>
                <w:bCs/>
                <w:sz w:val="24"/>
                <w:szCs w:val="24"/>
              </w:rPr>
            </w:pPr>
            <w:r w:rsidRPr="000A1D0C">
              <w:rPr>
                <w:b/>
                <w:bCs/>
                <w:sz w:val="24"/>
                <w:szCs w:val="24"/>
              </w:rPr>
              <w:t>Налоги на совокупный доход</w:t>
            </w:r>
          </w:p>
        </w:tc>
        <w:tc>
          <w:tcPr>
            <w:tcW w:w="284" w:type="pct"/>
            <w:shd w:val="clear" w:color="auto" w:fill="auto"/>
          </w:tcPr>
          <w:p w:rsidR="000A1D0C" w:rsidRPr="000A1D0C" w:rsidRDefault="000A1D0C" w:rsidP="000A1D0C">
            <w:pPr>
              <w:autoSpaceDE/>
              <w:autoSpaceDN/>
              <w:jc w:val="center"/>
              <w:rPr>
                <w:b/>
                <w:bCs/>
                <w:sz w:val="24"/>
                <w:szCs w:val="24"/>
              </w:rPr>
            </w:pPr>
          </w:p>
        </w:tc>
        <w:tc>
          <w:tcPr>
            <w:tcW w:w="619" w:type="pct"/>
            <w:shd w:val="clear" w:color="auto" w:fill="auto"/>
          </w:tcPr>
          <w:p w:rsidR="000A1D0C" w:rsidRPr="000A1D0C" w:rsidRDefault="000A1D0C" w:rsidP="000A1D0C">
            <w:pPr>
              <w:autoSpaceDE/>
              <w:autoSpaceDN/>
              <w:jc w:val="center"/>
              <w:rPr>
                <w:b/>
                <w:bCs/>
                <w:sz w:val="24"/>
                <w:szCs w:val="24"/>
              </w:rPr>
            </w:pP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z w:val="24"/>
                <w:szCs w:val="24"/>
              </w:rPr>
            </w:pPr>
          </w:p>
        </w:tc>
      </w:tr>
      <w:tr w:rsidR="000A1D0C" w:rsidRPr="000A1D0C" w:rsidTr="000D26C1">
        <w:trPr>
          <w:trHeight w:val="70"/>
        </w:trPr>
        <w:tc>
          <w:tcPr>
            <w:tcW w:w="821" w:type="pct"/>
            <w:shd w:val="clear" w:color="auto" w:fill="auto"/>
          </w:tcPr>
          <w:p w:rsidR="000A1D0C" w:rsidRPr="000A1D0C" w:rsidRDefault="000A1D0C" w:rsidP="000A1D0C">
            <w:pPr>
              <w:autoSpaceDE/>
              <w:autoSpaceDN/>
              <w:jc w:val="center"/>
              <w:rPr>
                <w:sz w:val="24"/>
                <w:szCs w:val="24"/>
              </w:rPr>
            </w:pPr>
            <w:r w:rsidRPr="000A1D0C">
              <w:rPr>
                <w:sz w:val="24"/>
                <w:szCs w:val="24"/>
              </w:rPr>
              <w:t>1 05 02020 02 0000 110</w:t>
            </w:r>
          </w:p>
        </w:tc>
        <w:tc>
          <w:tcPr>
            <w:tcW w:w="1354" w:type="pct"/>
            <w:shd w:val="clear" w:color="auto" w:fill="auto"/>
          </w:tcPr>
          <w:p w:rsidR="000A1D0C" w:rsidRPr="000A1D0C" w:rsidRDefault="000A1D0C" w:rsidP="000A1D0C">
            <w:pPr>
              <w:autoSpaceDE/>
              <w:autoSpaceDN/>
              <w:rPr>
                <w:sz w:val="24"/>
                <w:szCs w:val="24"/>
              </w:rPr>
            </w:pPr>
            <w:r w:rsidRPr="000A1D0C">
              <w:rPr>
                <w:sz w:val="24"/>
                <w:szCs w:val="24"/>
              </w:rPr>
              <w:t>Единый налог на вмененный доход для отдельных видов деятельности (за налоговые периоды, истекшие до 1 января 2011 года)</w:t>
            </w:r>
          </w:p>
        </w:tc>
        <w:tc>
          <w:tcPr>
            <w:tcW w:w="284" w:type="pct"/>
            <w:shd w:val="clear" w:color="auto" w:fill="auto"/>
          </w:tcPr>
          <w:p w:rsidR="000A1D0C" w:rsidRPr="000A1D0C" w:rsidRDefault="000A1D0C" w:rsidP="000A1D0C">
            <w:pPr>
              <w:autoSpaceDE/>
              <w:autoSpaceDN/>
              <w:jc w:val="center"/>
              <w:rPr>
                <w:sz w:val="24"/>
                <w:szCs w:val="24"/>
              </w:rPr>
            </w:pPr>
            <w:r w:rsidRPr="000A1D0C">
              <w:rPr>
                <w:sz w:val="24"/>
                <w:szCs w:val="24"/>
              </w:rPr>
              <w:t>90</w:t>
            </w:r>
          </w:p>
        </w:tc>
        <w:tc>
          <w:tcPr>
            <w:tcW w:w="619" w:type="pct"/>
            <w:shd w:val="clear" w:color="auto" w:fill="auto"/>
          </w:tcPr>
          <w:p w:rsidR="000A1D0C" w:rsidRPr="000A1D0C" w:rsidRDefault="000A1D0C" w:rsidP="000A1D0C">
            <w:pPr>
              <w:autoSpaceDE/>
              <w:autoSpaceDN/>
              <w:jc w:val="center"/>
              <w:rPr>
                <w:sz w:val="24"/>
                <w:szCs w:val="24"/>
              </w:rPr>
            </w:pPr>
            <w:r w:rsidRPr="000A1D0C">
              <w:rPr>
                <w:sz w:val="24"/>
                <w:szCs w:val="24"/>
              </w:rPr>
              <w:t>90</w:t>
            </w: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z w:val="24"/>
                <w:szCs w:val="24"/>
              </w:rPr>
            </w:pPr>
          </w:p>
        </w:tc>
      </w:tr>
      <w:tr w:rsidR="000A1D0C" w:rsidRPr="000A1D0C" w:rsidTr="000D26C1">
        <w:trPr>
          <w:trHeight w:val="505"/>
        </w:trPr>
        <w:tc>
          <w:tcPr>
            <w:tcW w:w="821" w:type="pct"/>
            <w:shd w:val="clear" w:color="auto" w:fill="auto"/>
          </w:tcPr>
          <w:p w:rsidR="000A1D0C" w:rsidRPr="000A1D0C" w:rsidRDefault="000A1D0C" w:rsidP="000A1D0C">
            <w:pPr>
              <w:autoSpaceDE/>
              <w:autoSpaceDN/>
              <w:jc w:val="center"/>
              <w:rPr>
                <w:sz w:val="24"/>
                <w:szCs w:val="24"/>
              </w:rPr>
            </w:pPr>
            <w:r w:rsidRPr="000A1D0C">
              <w:rPr>
                <w:sz w:val="24"/>
                <w:szCs w:val="24"/>
              </w:rPr>
              <w:t>1 05 03020 01 0000 110</w:t>
            </w:r>
          </w:p>
        </w:tc>
        <w:tc>
          <w:tcPr>
            <w:tcW w:w="1354" w:type="pct"/>
            <w:shd w:val="clear" w:color="auto" w:fill="auto"/>
          </w:tcPr>
          <w:p w:rsidR="000A1D0C" w:rsidRPr="000A1D0C" w:rsidRDefault="000A1D0C" w:rsidP="000A1D0C">
            <w:pPr>
              <w:autoSpaceDE/>
              <w:autoSpaceDN/>
              <w:rPr>
                <w:sz w:val="24"/>
                <w:szCs w:val="24"/>
              </w:rPr>
            </w:pPr>
            <w:r w:rsidRPr="000A1D0C">
              <w:rPr>
                <w:sz w:val="24"/>
                <w:szCs w:val="24"/>
              </w:rPr>
              <w:t>Единый сельскохозяйственный налог (за налоговые периоды, истекшие до 1 января 2011 года)</w:t>
            </w:r>
          </w:p>
        </w:tc>
        <w:tc>
          <w:tcPr>
            <w:tcW w:w="284" w:type="pct"/>
            <w:shd w:val="clear" w:color="auto" w:fill="auto"/>
          </w:tcPr>
          <w:p w:rsidR="000A1D0C" w:rsidRPr="000A1D0C" w:rsidRDefault="000A1D0C" w:rsidP="000A1D0C">
            <w:pPr>
              <w:autoSpaceDE/>
              <w:autoSpaceDN/>
              <w:jc w:val="center"/>
              <w:rPr>
                <w:sz w:val="24"/>
                <w:szCs w:val="24"/>
              </w:rPr>
            </w:pPr>
            <w:r w:rsidRPr="000A1D0C">
              <w:rPr>
                <w:sz w:val="24"/>
                <w:szCs w:val="24"/>
              </w:rPr>
              <w:t>90</w:t>
            </w:r>
          </w:p>
        </w:tc>
        <w:tc>
          <w:tcPr>
            <w:tcW w:w="619" w:type="pct"/>
            <w:shd w:val="clear" w:color="auto" w:fill="auto"/>
          </w:tcPr>
          <w:p w:rsidR="000A1D0C" w:rsidRPr="000A1D0C" w:rsidRDefault="000A1D0C" w:rsidP="000A1D0C">
            <w:pPr>
              <w:autoSpaceDE/>
              <w:autoSpaceDN/>
              <w:jc w:val="center"/>
              <w:rPr>
                <w:sz w:val="24"/>
                <w:szCs w:val="24"/>
              </w:rPr>
            </w:pPr>
            <w:r w:rsidRPr="000A1D0C">
              <w:rPr>
                <w:sz w:val="24"/>
                <w:szCs w:val="24"/>
              </w:rPr>
              <w:t>30</w:t>
            </w:r>
          </w:p>
        </w:tc>
        <w:tc>
          <w:tcPr>
            <w:tcW w:w="620" w:type="pct"/>
          </w:tcPr>
          <w:p w:rsidR="000A1D0C" w:rsidRPr="000A1D0C" w:rsidRDefault="000A1D0C" w:rsidP="000A1D0C">
            <w:pPr>
              <w:autoSpaceDE/>
              <w:autoSpaceDN/>
              <w:jc w:val="center"/>
              <w:rPr>
                <w:sz w:val="24"/>
                <w:szCs w:val="24"/>
              </w:rPr>
            </w:pPr>
            <w:r w:rsidRPr="000A1D0C">
              <w:rPr>
                <w:sz w:val="24"/>
                <w:szCs w:val="24"/>
              </w:rPr>
              <w:t>30</w:t>
            </w:r>
          </w:p>
        </w:tc>
        <w:tc>
          <w:tcPr>
            <w:tcW w:w="450" w:type="pct"/>
          </w:tcPr>
          <w:p w:rsidR="000A1D0C" w:rsidRPr="000A1D0C" w:rsidRDefault="000A1D0C" w:rsidP="000A1D0C">
            <w:pPr>
              <w:autoSpaceDE/>
              <w:autoSpaceDN/>
              <w:jc w:val="center"/>
              <w:rPr>
                <w:sz w:val="24"/>
                <w:szCs w:val="24"/>
              </w:rPr>
            </w:pPr>
            <w:r w:rsidRPr="000A1D0C">
              <w:rPr>
                <w:sz w:val="24"/>
                <w:szCs w:val="24"/>
              </w:rPr>
              <w:t>30</w:t>
            </w:r>
          </w:p>
        </w:tc>
        <w:tc>
          <w:tcPr>
            <w:tcW w:w="451" w:type="pct"/>
            <w:shd w:val="clear" w:color="auto" w:fill="auto"/>
          </w:tcPr>
          <w:p w:rsidR="000A1D0C" w:rsidRPr="000A1D0C" w:rsidRDefault="000A1D0C" w:rsidP="000A1D0C">
            <w:pPr>
              <w:autoSpaceDE/>
              <w:autoSpaceDN/>
              <w:jc w:val="center"/>
              <w:rPr>
                <w:sz w:val="24"/>
                <w:szCs w:val="24"/>
              </w:rPr>
            </w:pPr>
            <w:r w:rsidRPr="000A1D0C">
              <w:rPr>
                <w:sz w:val="24"/>
                <w:szCs w:val="24"/>
              </w:rPr>
              <w:t>30</w:t>
            </w:r>
          </w:p>
        </w:tc>
        <w:tc>
          <w:tcPr>
            <w:tcW w:w="401" w:type="pct"/>
            <w:shd w:val="clear" w:color="auto" w:fill="auto"/>
          </w:tcPr>
          <w:p w:rsidR="000A1D0C" w:rsidRPr="000A1D0C" w:rsidRDefault="000A1D0C" w:rsidP="000A1D0C">
            <w:pPr>
              <w:autoSpaceDE/>
              <w:autoSpaceDN/>
              <w:jc w:val="center"/>
              <w:rPr>
                <w:sz w:val="24"/>
                <w:szCs w:val="24"/>
              </w:rPr>
            </w:pPr>
            <w:r w:rsidRPr="000A1D0C">
              <w:rPr>
                <w:sz w:val="24"/>
                <w:szCs w:val="24"/>
              </w:rPr>
              <w:t>30</w:t>
            </w:r>
          </w:p>
        </w:tc>
      </w:tr>
      <w:tr w:rsidR="000A1D0C" w:rsidRPr="000A1D0C" w:rsidTr="000D26C1">
        <w:trPr>
          <w:trHeight w:val="570"/>
        </w:trPr>
        <w:tc>
          <w:tcPr>
            <w:tcW w:w="821" w:type="pct"/>
            <w:shd w:val="clear" w:color="auto" w:fill="auto"/>
          </w:tcPr>
          <w:p w:rsidR="000A1D0C" w:rsidRPr="000A1D0C" w:rsidRDefault="000A1D0C" w:rsidP="000A1D0C">
            <w:pPr>
              <w:autoSpaceDE/>
              <w:autoSpaceDN/>
              <w:jc w:val="center"/>
              <w:rPr>
                <w:b/>
                <w:bCs/>
                <w:color w:val="000000"/>
                <w:sz w:val="24"/>
                <w:szCs w:val="24"/>
              </w:rPr>
            </w:pPr>
            <w:r w:rsidRPr="000A1D0C">
              <w:rPr>
                <w:b/>
                <w:bCs/>
                <w:color w:val="000000"/>
                <w:sz w:val="24"/>
                <w:szCs w:val="24"/>
              </w:rPr>
              <w:t>1 09 06000 02 0000 110</w:t>
            </w:r>
          </w:p>
        </w:tc>
        <w:tc>
          <w:tcPr>
            <w:tcW w:w="1354" w:type="pct"/>
            <w:shd w:val="clear" w:color="auto" w:fill="auto"/>
          </w:tcPr>
          <w:p w:rsidR="000A1D0C" w:rsidRPr="000A1D0C" w:rsidRDefault="000A1D0C" w:rsidP="000A1D0C">
            <w:pPr>
              <w:autoSpaceDE/>
              <w:autoSpaceDN/>
              <w:rPr>
                <w:b/>
                <w:bCs/>
                <w:color w:val="000000"/>
                <w:sz w:val="24"/>
                <w:szCs w:val="24"/>
              </w:rPr>
            </w:pPr>
            <w:r w:rsidRPr="000A1D0C">
              <w:rPr>
                <w:b/>
                <w:bCs/>
                <w:color w:val="000000"/>
                <w:sz w:val="24"/>
                <w:szCs w:val="24"/>
              </w:rPr>
              <w:t xml:space="preserve">Прочие налоги и сборы (по отмененным налогам и сборам </w:t>
            </w:r>
            <w:r w:rsidRPr="000A1D0C">
              <w:rPr>
                <w:b/>
                <w:bCs/>
                <w:color w:val="000000"/>
                <w:sz w:val="24"/>
                <w:szCs w:val="24"/>
              </w:rPr>
              <w:lastRenderedPageBreak/>
              <w:t>субъектов Российской Федерации)</w:t>
            </w:r>
          </w:p>
        </w:tc>
        <w:tc>
          <w:tcPr>
            <w:tcW w:w="284" w:type="pct"/>
            <w:shd w:val="clear" w:color="auto" w:fill="auto"/>
          </w:tcPr>
          <w:p w:rsidR="000A1D0C" w:rsidRPr="000A1D0C" w:rsidRDefault="000A1D0C" w:rsidP="000A1D0C">
            <w:pPr>
              <w:autoSpaceDE/>
              <w:autoSpaceDN/>
              <w:jc w:val="center"/>
              <w:rPr>
                <w:sz w:val="24"/>
                <w:szCs w:val="24"/>
              </w:rPr>
            </w:pPr>
          </w:p>
        </w:tc>
        <w:tc>
          <w:tcPr>
            <w:tcW w:w="619" w:type="pct"/>
            <w:shd w:val="clear" w:color="auto" w:fill="auto"/>
          </w:tcPr>
          <w:p w:rsidR="000A1D0C" w:rsidRPr="000A1D0C" w:rsidRDefault="000A1D0C" w:rsidP="000A1D0C">
            <w:pPr>
              <w:autoSpaceDE/>
              <w:autoSpaceDN/>
              <w:jc w:val="center"/>
              <w:rPr>
                <w:b/>
                <w:bCs/>
                <w:sz w:val="24"/>
                <w:szCs w:val="24"/>
              </w:rPr>
            </w:pP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z w:val="24"/>
                <w:szCs w:val="24"/>
              </w:rPr>
            </w:pPr>
          </w:p>
        </w:tc>
      </w:tr>
      <w:tr w:rsidR="000A1D0C" w:rsidRPr="000A1D0C" w:rsidTr="000D26C1">
        <w:trPr>
          <w:trHeight w:val="189"/>
        </w:trPr>
        <w:tc>
          <w:tcPr>
            <w:tcW w:w="821" w:type="pct"/>
            <w:shd w:val="clear" w:color="auto" w:fill="auto"/>
          </w:tcPr>
          <w:p w:rsidR="000A1D0C" w:rsidRPr="000A1D0C" w:rsidRDefault="000A1D0C" w:rsidP="000A1D0C">
            <w:pPr>
              <w:autoSpaceDE/>
              <w:autoSpaceDN/>
              <w:jc w:val="center"/>
              <w:rPr>
                <w:color w:val="000000"/>
                <w:sz w:val="24"/>
                <w:szCs w:val="24"/>
              </w:rPr>
            </w:pPr>
            <w:r w:rsidRPr="000A1D0C">
              <w:rPr>
                <w:color w:val="000000"/>
                <w:sz w:val="24"/>
                <w:szCs w:val="24"/>
              </w:rPr>
              <w:lastRenderedPageBreak/>
              <w:t>1 09 06010 02 0000 110</w:t>
            </w:r>
          </w:p>
        </w:tc>
        <w:tc>
          <w:tcPr>
            <w:tcW w:w="1354" w:type="pct"/>
            <w:shd w:val="clear" w:color="auto" w:fill="auto"/>
          </w:tcPr>
          <w:p w:rsidR="000A1D0C" w:rsidRPr="000A1D0C" w:rsidRDefault="000A1D0C" w:rsidP="000A1D0C">
            <w:pPr>
              <w:autoSpaceDE/>
              <w:autoSpaceDN/>
              <w:rPr>
                <w:color w:val="000000"/>
                <w:sz w:val="24"/>
                <w:szCs w:val="24"/>
              </w:rPr>
            </w:pPr>
            <w:r w:rsidRPr="000A1D0C">
              <w:rPr>
                <w:color w:val="000000"/>
                <w:sz w:val="24"/>
                <w:szCs w:val="24"/>
              </w:rPr>
              <w:t>Налог с продаж</w:t>
            </w:r>
          </w:p>
        </w:tc>
        <w:tc>
          <w:tcPr>
            <w:tcW w:w="284"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19" w:type="pct"/>
            <w:shd w:val="clear" w:color="auto" w:fill="auto"/>
          </w:tcPr>
          <w:p w:rsidR="000A1D0C" w:rsidRPr="000A1D0C" w:rsidRDefault="000A1D0C" w:rsidP="000A1D0C">
            <w:pPr>
              <w:autoSpaceDE/>
              <w:autoSpaceDN/>
              <w:jc w:val="center"/>
              <w:rPr>
                <w:sz w:val="24"/>
                <w:szCs w:val="24"/>
              </w:rPr>
            </w:pPr>
            <w:r w:rsidRPr="000A1D0C">
              <w:rPr>
                <w:sz w:val="24"/>
                <w:szCs w:val="24"/>
              </w:rPr>
              <w:t>60</w:t>
            </w: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z w:val="24"/>
                <w:szCs w:val="24"/>
              </w:rPr>
            </w:pPr>
            <w:r w:rsidRPr="000A1D0C">
              <w:rPr>
                <w:sz w:val="24"/>
                <w:szCs w:val="24"/>
              </w:rPr>
              <w:t>40</w:t>
            </w:r>
          </w:p>
        </w:tc>
      </w:tr>
      <w:tr w:rsidR="000A1D0C" w:rsidRPr="000A1D0C" w:rsidTr="000D26C1">
        <w:trPr>
          <w:trHeight w:val="375"/>
        </w:trPr>
        <w:tc>
          <w:tcPr>
            <w:tcW w:w="821" w:type="pct"/>
            <w:shd w:val="clear" w:color="auto" w:fill="auto"/>
          </w:tcPr>
          <w:p w:rsidR="000A1D0C" w:rsidRPr="000A1D0C" w:rsidRDefault="000A1D0C" w:rsidP="000A1D0C">
            <w:pPr>
              <w:autoSpaceDE/>
              <w:autoSpaceDN/>
              <w:jc w:val="center"/>
              <w:rPr>
                <w:color w:val="000000"/>
                <w:sz w:val="24"/>
                <w:szCs w:val="24"/>
              </w:rPr>
            </w:pPr>
            <w:r w:rsidRPr="000A1D0C">
              <w:rPr>
                <w:color w:val="000000"/>
                <w:sz w:val="24"/>
                <w:szCs w:val="24"/>
              </w:rPr>
              <w:t>1 09 07033 05 0000 110</w:t>
            </w:r>
          </w:p>
        </w:tc>
        <w:tc>
          <w:tcPr>
            <w:tcW w:w="1354" w:type="pct"/>
            <w:shd w:val="clear" w:color="auto" w:fill="auto"/>
          </w:tcPr>
          <w:p w:rsidR="000A1D0C" w:rsidRPr="000A1D0C" w:rsidRDefault="000A1D0C" w:rsidP="000A1D0C">
            <w:pPr>
              <w:autoSpaceDE/>
              <w:autoSpaceDN/>
              <w:rPr>
                <w:sz w:val="24"/>
                <w:szCs w:val="24"/>
              </w:rPr>
            </w:pPr>
            <w:r w:rsidRPr="000A1D0C">
              <w:rPr>
                <w:sz w:val="24"/>
                <w:szCs w:val="24"/>
              </w:rPr>
              <w:t>Целевые сборы с граждан и предприятий, учреждений, организаций на содержание милиции, благоустройство территорий, на нужды образования и другие цели, мобилизуемые на территориях муниципальных районов</w:t>
            </w:r>
          </w:p>
        </w:tc>
        <w:tc>
          <w:tcPr>
            <w:tcW w:w="284"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19"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z w:val="24"/>
                <w:szCs w:val="24"/>
              </w:rPr>
            </w:pPr>
          </w:p>
        </w:tc>
      </w:tr>
      <w:tr w:rsidR="000A1D0C" w:rsidRPr="000A1D0C" w:rsidTr="000D26C1">
        <w:trPr>
          <w:trHeight w:val="375"/>
        </w:trPr>
        <w:tc>
          <w:tcPr>
            <w:tcW w:w="821" w:type="pct"/>
            <w:shd w:val="clear" w:color="auto" w:fill="auto"/>
          </w:tcPr>
          <w:p w:rsidR="000A1D0C" w:rsidRPr="000A1D0C" w:rsidRDefault="000A1D0C" w:rsidP="000A1D0C">
            <w:pPr>
              <w:autoSpaceDE/>
              <w:autoSpaceDN/>
              <w:spacing w:before="120" w:line="240" w:lineRule="exact"/>
              <w:ind w:right="-108"/>
              <w:jc w:val="center"/>
              <w:rPr>
                <w:smallCaps/>
                <w:sz w:val="24"/>
                <w:szCs w:val="24"/>
              </w:rPr>
            </w:pPr>
            <w:r w:rsidRPr="000A1D0C">
              <w:rPr>
                <w:smallCaps/>
                <w:sz w:val="24"/>
                <w:szCs w:val="24"/>
              </w:rPr>
              <w:t>1 09 07053 05 0000 110</w:t>
            </w:r>
          </w:p>
        </w:tc>
        <w:tc>
          <w:tcPr>
            <w:tcW w:w="1354" w:type="pct"/>
            <w:shd w:val="clear" w:color="auto" w:fill="auto"/>
          </w:tcPr>
          <w:p w:rsidR="000A1D0C" w:rsidRPr="000A1D0C" w:rsidRDefault="000A1D0C" w:rsidP="000A1D0C">
            <w:pPr>
              <w:autoSpaceDE/>
              <w:autoSpaceDN/>
              <w:rPr>
                <w:smallCaps/>
                <w:sz w:val="24"/>
                <w:szCs w:val="24"/>
              </w:rPr>
            </w:pPr>
            <w:r w:rsidRPr="000A1D0C">
              <w:rPr>
                <w:sz w:val="24"/>
                <w:szCs w:val="24"/>
              </w:rPr>
              <w:t>Прочие местные налоги и сборы, мобилизуемые на территориях муниципальных районов</w:t>
            </w:r>
          </w:p>
        </w:tc>
        <w:tc>
          <w:tcPr>
            <w:tcW w:w="284"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19"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z w:val="24"/>
                <w:szCs w:val="24"/>
              </w:rPr>
            </w:pPr>
          </w:p>
        </w:tc>
      </w:tr>
      <w:tr w:rsidR="000A1D0C" w:rsidRPr="000A1D0C" w:rsidTr="000D26C1">
        <w:trPr>
          <w:trHeight w:val="360"/>
        </w:trPr>
        <w:tc>
          <w:tcPr>
            <w:tcW w:w="821" w:type="pct"/>
            <w:shd w:val="clear" w:color="auto" w:fill="auto"/>
          </w:tcPr>
          <w:p w:rsidR="000A1D0C" w:rsidRPr="000A1D0C" w:rsidRDefault="000A1D0C" w:rsidP="000A1D0C">
            <w:pPr>
              <w:autoSpaceDE/>
              <w:autoSpaceDN/>
              <w:jc w:val="center"/>
              <w:rPr>
                <w:b/>
                <w:color w:val="000000"/>
                <w:sz w:val="24"/>
                <w:szCs w:val="24"/>
              </w:rPr>
            </w:pPr>
            <w:r w:rsidRPr="000A1D0C">
              <w:rPr>
                <w:b/>
                <w:color w:val="000000"/>
                <w:sz w:val="24"/>
                <w:szCs w:val="24"/>
              </w:rPr>
              <w:t>1 11 03000 00 0000 120</w:t>
            </w:r>
          </w:p>
        </w:tc>
        <w:tc>
          <w:tcPr>
            <w:tcW w:w="1354" w:type="pct"/>
            <w:shd w:val="clear" w:color="auto" w:fill="auto"/>
          </w:tcPr>
          <w:p w:rsidR="000A1D0C" w:rsidRPr="000A1D0C" w:rsidRDefault="000A1D0C" w:rsidP="000A1D0C">
            <w:pPr>
              <w:autoSpaceDE/>
              <w:autoSpaceDN/>
              <w:rPr>
                <w:b/>
                <w:sz w:val="24"/>
                <w:szCs w:val="24"/>
              </w:rPr>
            </w:pPr>
            <w:r w:rsidRPr="000A1D0C">
              <w:rPr>
                <w:b/>
                <w:sz w:val="24"/>
                <w:szCs w:val="24"/>
              </w:rPr>
              <w:t>Проценты, полученные от предоставления бюджетных кредитов внутри страны</w:t>
            </w:r>
          </w:p>
        </w:tc>
        <w:tc>
          <w:tcPr>
            <w:tcW w:w="284" w:type="pct"/>
            <w:shd w:val="clear" w:color="auto" w:fill="auto"/>
          </w:tcPr>
          <w:p w:rsidR="000A1D0C" w:rsidRPr="000A1D0C" w:rsidRDefault="000A1D0C" w:rsidP="000A1D0C">
            <w:pPr>
              <w:autoSpaceDE/>
              <w:autoSpaceDN/>
              <w:jc w:val="center"/>
              <w:rPr>
                <w:sz w:val="24"/>
                <w:szCs w:val="24"/>
              </w:rPr>
            </w:pPr>
          </w:p>
        </w:tc>
        <w:tc>
          <w:tcPr>
            <w:tcW w:w="619" w:type="pct"/>
            <w:shd w:val="clear" w:color="auto" w:fill="auto"/>
          </w:tcPr>
          <w:p w:rsidR="000A1D0C" w:rsidRPr="000A1D0C" w:rsidRDefault="000A1D0C" w:rsidP="000A1D0C">
            <w:pPr>
              <w:autoSpaceDE/>
              <w:autoSpaceDN/>
              <w:jc w:val="center"/>
              <w:rPr>
                <w:sz w:val="24"/>
                <w:szCs w:val="24"/>
              </w:rPr>
            </w:pP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z w:val="24"/>
                <w:szCs w:val="24"/>
              </w:rPr>
            </w:pPr>
          </w:p>
        </w:tc>
      </w:tr>
      <w:tr w:rsidR="000A1D0C" w:rsidRPr="000A1D0C" w:rsidTr="000D26C1">
        <w:trPr>
          <w:trHeight w:val="87"/>
        </w:trPr>
        <w:tc>
          <w:tcPr>
            <w:tcW w:w="821" w:type="pct"/>
            <w:shd w:val="clear" w:color="auto" w:fill="auto"/>
          </w:tcPr>
          <w:p w:rsidR="000A1D0C" w:rsidRPr="000A1D0C" w:rsidRDefault="000A1D0C" w:rsidP="000A1D0C">
            <w:pPr>
              <w:autoSpaceDE/>
              <w:autoSpaceDN/>
              <w:jc w:val="center"/>
              <w:rPr>
                <w:color w:val="000000"/>
                <w:sz w:val="24"/>
                <w:szCs w:val="24"/>
              </w:rPr>
            </w:pPr>
            <w:r w:rsidRPr="000A1D0C">
              <w:rPr>
                <w:color w:val="000000"/>
                <w:sz w:val="24"/>
                <w:szCs w:val="24"/>
              </w:rPr>
              <w:t>1 11 03050 05 0000 120</w:t>
            </w:r>
          </w:p>
        </w:tc>
        <w:tc>
          <w:tcPr>
            <w:tcW w:w="1354" w:type="pct"/>
            <w:shd w:val="clear" w:color="auto" w:fill="auto"/>
          </w:tcPr>
          <w:p w:rsidR="000A1D0C" w:rsidRPr="000A1D0C" w:rsidRDefault="000A1D0C" w:rsidP="000A1D0C">
            <w:pPr>
              <w:autoSpaceDE/>
              <w:autoSpaceDN/>
              <w:rPr>
                <w:sz w:val="24"/>
                <w:szCs w:val="24"/>
              </w:rPr>
            </w:pPr>
            <w:r w:rsidRPr="000A1D0C">
              <w:rPr>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284"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19"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z w:val="24"/>
                <w:szCs w:val="24"/>
              </w:rPr>
            </w:pPr>
          </w:p>
        </w:tc>
      </w:tr>
      <w:tr w:rsidR="000A1D0C" w:rsidRPr="000A1D0C" w:rsidTr="000D26C1">
        <w:trPr>
          <w:trHeight w:val="360"/>
        </w:trPr>
        <w:tc>
          <w:tcPr>
            <w:tcW w:w="821" w:type="pct"/>
            <w:shd w:val="clear" w:color="auto" w:fill="auto"/>
          </w:tcPr>
          <w:p w:rsidR="000A1D0C" w:rsidRPr="000A1D0C" w:rsidRDefault="000A1D0C" w:rsidP="000A1D0C">
            <w:pPr>
              <w:autoSpaceDE/>
              <w:autoSpaceDN/>
              <w:jc w:val="center"/>
              <w:rPr>
                <w:b/>
                <w:color w:val="000000"/>
                <w:sz w:val="24"/>
                <w:szCs w:val="24"/>
              </w:rPr>
            </w:pPr>
            <w:r w:rsidRPr="000A1D0C">
              <w:rPr>
                <w:b/>
                <w:color w:val="000000"/>
                <w:sz w:val="24"/>
                <w:szCs w:val="24"/>
              </w:rPr>
              <w:t>1 11 05010 00 0000 120</w:t>
            </w:r>
          </w:p>
        </w:tc>
        <w:tc>
          <w:tcPr>
            <w:tcW w:w="1354" w:type="pct"/>
            <w:shd w:val="clear" w:color="auto" w:fill="auto"/>
          </w:tcPr>
          <w:p w:rsidR="000A1D0C" w:rsidRPr="000A1D0C" w:rsidRDefault="000A1D0C" w:rsidP="000A1D0C">
            <w:pPr>
              <w:autoSpaceDE/>
              <w:autoSpaceDN/>
              <w:rPr>
                <w:b/>
                <w:sz w:val="24"/>
                <w:szCs w:val="24"/>
              </w:rPr>
            </w:pPr>
            <w:r w:rsidRPr="000A1D0C">
              <w:rPr>
                <w:b/>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84" w:type="pct"/>
            <w:shd w:val="clear" w:color="auto" w:fill="auto"/>
          </w:tcPr>
          <w:p w:rsidR="000A1D0C" w:rsidRPr="000A1D0C" w:rsidRDefault="000A1D0C" w:rsidP="000A1D0C">
            <w:pPr>
              <w:autoSpaceDE/>
              <w:autoSpaceDN/>
              <w:jc w:val="center"/>
              <w:rPr>
                <w:sz w:val="24"/>
                <w:szCs w:val="24"/>
              </w:rPr>
            </w:pPr>
          </w:p>
        </w:tc>
        <w:tc>
          <w:tcPr>
            <w:tcW w:w="619" w:type="pct"/>
            <w:shd w:val="clear" w:color="auto" w:fill="auto"/>
          </w:tcPr>
          <w:p w:rsidR="000A1D0C" w:rsidRPr="000A1D0C" w:rsidRDefault="000A1D0C" w:rsidP="000A1D0C">
            <w:pPr>
              <w:autoSpaceDE/>
              <w:autoSpaceDN/>
              <w:jc w:val="center"/>
              <w:rPr>
                <w:sz w:val="24"/>
                <w:szCs w:val="24"/>
              </w:rPr>
            </w:pP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z w:val="24"/>
                <w:szCs w:val="24"/>
              </w:rPr>
            </w:pPr>
          </w:p>
        </w:tc>
      </w:tr>
      <w:tr w:rsidR="000A1D0C" w:rsidRPr="000A1D0C" w:rsidTr="000D26C1">
        <w:trPr>
          <w:trHeight w:val="360"/>
        </w:trPr>
        <w:tc>
          <w:tcPr>
            <w:tcW w:w="821" w:type="pct"/>
            <w:shd w:val="clear" w:color="auto" w:fill="auto"/>
          </w:tcPr>
          <w:p w:rsidR="000A1D0C" w:rsidRPr="000A1D0C" w:rsidRDefault="000A1D0C" w:rsidP="000A1D0C">
            <w:pPr>
              <w:autoSpaceDE/>
              <w:autoSpaceDN/>
              <w:jc w:val="center"/>
              <w:rPr>
                <w:color w:val="000000"/>
                <w:sz w:val="24"/>
                <w:szCs w:val="24"/>
              </w:rPr>
            </w:pPr>
            <w:r w:rsidRPr="000A1D0C">
              <w:rPr>
                <w:color w:val="000000"/>
                <w:sz w:val="24"/>
                <w:szCs w:val="24"/>
              </w:rPr>
              <w:t>1 11 05013 10 0000 120</w:t>
            </w:r>
          </w:p>
        </w:tc>
        <w:tc>
          <w:tcPr>
            <w:tcW w:w="1354" w:type="pct"/>
            <w:shd w:val="clear" w:color="auto" w:fill="auto"/>
          </w:tcPr>
          <w:p w:rsidR="000A1D0C" w:rsidRPr="000A1D0C" w:rsidRDefault="000A1D0C" w:rsidP="000A1D0C">
            <w:pPr>
              <w:autoSpaceDE/>
              <w:autoSpaceDN/>
              <w:rPr>
                <w:sz w:val="24"/>
                <w:szCs w:val="24"/>
              </w:rPr>
            </w:pPr>
            <w:r w:rsidRPr="000A1D0C">
              <w:rPr>
                <w:sz w:val="24"/>
                <w:szCs w:val="24"/>
              </w:rPr>
              <w:t xml:space="preserve">Доходы, получаемые в виде арендной платы за земельные участки, </w:t>
            </w:r>
            <w:r w:rsidRPr="000A1D0C">
              <w:rPr>
                <w:sz w:val="24"/>
                <w:szCs w:val="24"/>
              </w:rPr>
              <w:lastRenderedPageBreak/>
              <w:t>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284" w:type="pct"/>
            <w:shd w:val="clear" w:color="auto" w:fill="auto"/>
          </w:tcPr>
          <w:p w:rsidR="000A1D0C" w:rsidRPr="000A1D0C" w:rsidRDefault="000A1D0C" w:rsidP="000A1D0C">
            <w:pPr>
              <w:autoSpaceDE/>
              <w:autoSpaceDN/>
              <w:jc w:val="center"/>
              <w:rPr>
                <w:sz w:val="24"/>
                <w:szCs w:val="24"/>
              </w:rPr>
            </w:pPr>
            <w:r w:rsidRPr="000A1D0C">
              <w:rPr>
                <w:sz w:val="24"/>
                <w:szCs w:val="24"/>
              </w:rPr>
              <w:lastRenderedPageBreak/>
              <w:t>100</w:t>
            </w:r>
          </w:p>
        </w:tc>
        <w:tc>
          <w:tcPr>
            <w:tcW w:w="619"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z w:val="24"/>
                <w:szCs w:val="24"/>
              </w:rPr>
            </w:pPr>
          </w:p>
        </w:tc>
      </w:tr>
      <w:tr w:rsidR="000A1D0C" w:rsidRPr="000A1D0C" w:rsidTr="000D26C1">
        <w:trPr>
          <w:trHeight w:val="87"/>
        </w:trPr>
        <w:tc>
          <w:tcPr>
            <w:tcW w:w="821" w:type="pct"/>
            <w:shd w:val="clear" w:color="auto" w:fill="auto"/>
          </w:tcPr>
          <w:p w:rsidR="000A1D0C" w:rsidRPr="000A1D0C" w:rsidRDefault="000A1D0C" w:rsidP="000A1D0C">
            <w:pPr>
              <w:autoSpaceDE/>
              <w:autoSpaceDN/>
              <w:jc w:val="center"/>
              <w:rPr>
                <w:color w:val="000000"/>
                <w:sz w:val="24"/>
                <w:szCs w:val="24"/>
              </w:rPr>
            </w:pPr>
            <w:r w:rsidRPr="000A1D0C">
              <w:rPr>
                <w:color w:val="000000"/>
                <w:sz w:val="24"/>
                <w:szCs w:val="24"/>
              </w:rPr>
              <w:lastRenderedPageBreak/>
              <w:t>1 11 05013 13 0000 120</w:t>
            </w:r>
          </w:p>
        </w:tc>
        <w:tc>
          <w:tcPr>
            <w:tcW w:w="1354" w:type="pct"/>
            <w:shd w:val="clear" w:color="auto" w:fill="auto"/>
          </w:tcPr>
          <w:p w:rsidR="000A1D0C" w:rsidRPr="000A1D0C" w:rsidRDefault="000A1D0C" w:rsidP="000A1D0C">
            <w:pPr>
              <w:autoSpaceDE/>
              <w:autoSpaceDN/>
              <w:rPr>
                <w:sz w:val="24"/>
                <w:szCs w:val="24"/>
              </w:rPr>
            </w:pPr>
            <w:r w:rsidRPr="000A1D0C">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84"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19" w:type="pct"/>
            <w:shd w:val="clear" w:color="auto" w:fill="auto"/>
          </w:tcPr>
          <w:p w:rsidR="000A1D0C" w:rsidRPr="000A1D0C" w:rsidRDefault="000A1D0C" w:rsidP="000A1D0C">
            <w:pPr>
              <w:autoSpaceDE/>
              <w:autoSpaceDN/>
              <w:jc w:val="center"/>
              <w:rPr>
                <w:sz w:val="24"/>
                <w:szCs w:val="24"/>
              </w:rPr>
            </w:pPr>
            <w:r w:rsidRPr="000A1D0C">
              <w:rPr>
                <w:sz w:val="24"/>
                <w:szCs w:val="24"/>
              </w:rPr>
              <w:t>50</w:t>
            </w: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r w:rsidRPr="000A1D0C">
              <w:rPr>
                <w:sz w:val="24"/>
                <w:szCs w:val="24"/>
              </w:rPr>
              <w:t>50</w:t>
            </w: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z w:val="24"/>
                <w:szCs w:val="24"/>
              </w:rPr>
            </w:pPr>
          </w:p>
        </w:tc>
      </w:tr>
      <w:tr w:rsidR="000A1D0C" w:rsidRPr="000A1D0C" w:rsidTr="000D26C1">
        <w:trPr>
          <w:trHeight w:val="360"/>
        </w:trPr>
        <w:tc>
          <w:tcPr>
            <w:tcW w:w="821" w:type="pct"/>
            <w:shd w:val="clear" w:color="auto" w:fill="auto"/>
          </w:tcPr>
          <w:p w:rsidR="000A1D0C" w:rsidRPr="000A1D0C" w:rsidRDefault="000A1D0C" w:rsidP="000A1D0C">
            <w:pPr>
              <w:autoSpaceDE/>
              <w:autoSpaceDN/>
              <w:jc w:val="center"/>
              <w:rPr>
                <w:b/>
                <w:color w:val="000000"/>
                <w:sz w:val="24"/>
                <w:szCs w:val="24"/>
              </w:rPr>
            </w:pPr>
            <w:r w:rsidRPr="000A1D0C">
              <w:rPr>
                <w:b/>
                <w:color w:val="000000"/>
                <w:sz w:val="24"/>
                <w:szCs w:val="24"/>
              </w:rPr>
              <w:t>1 11 05030 00 0000 120</w:t>
            </w:r>
          </w:p>
          <w:p w:rsidR="000A1D0C" w:rsidRPr="000A1D0C" w:rsidRDefault="000A1D0C" w:rsidP="000A1D0C">
            <w:pPr>
              <w:autoSpaceDE/>
              <w:autoSpaceDN/>
              <w:jc w:val="center"/>
              <w:rPr>
                <w:b/>
                <w:color w:val="000000"/>
                <w:sz w:val="24"/>
                <w:szCs w:val="24"/>
              </w:rPr>
            </w:pPr>
          </w:p>
        </w:tc>
        <w:tc>
          <w:tcPr>
            <w:tcW w:w="1354" w:type="pct"/>
            <w:shd w:val="clear" w:color="auto" w:fill="auto"/>
          </w:tcPr>
          <w:p w:rsidR="000A1D0C" w:rsidRPr="000A1D0C" w:rsidRDefault="000A1D0C" w:rsidP="000A1D0C">
            <w:pPr>
              <w:autoSpaceDE/>
              <w:autoSpaceDN/>
              <w:rPr>
                <w:b/>
                <w:sz w:val="24"/>
                <w:szCs w:val="24"/>
              </w:rPr>
            </w:pPr>
            <w:r w:rsidRPr="000A1D0C">
              <w:rPr>
                <w:b/>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84" w:type="pct"/>
            <w:shd w:val="clear" w:color="auto" w:fill="auto"/>
          </w:tcPr>
          <w:p w:rsidR="000A1D0C" w:rsidRPr="000A1D0C" w:rsidRDefault="000A1D0C" w:rsidP="000A1D0C">
            <w:pPr>
              <w:autoSpaceDE/>
              <w:autoSpaceDN/>
              <w:jc w:val="center"/>
              <w:rPr>
                <w:sz w:val="24"/>
                <w:szCs w:val="24"/>
              </w:rPr>
            </w:pPr>
          </w:p>
        </w:tc>
        <w:tc>
          <w:tcPr>
            <w:tcW w:w="619" w:type="pct"/>
            <w:shd w:val="clear" w:color="auto" w:fill="auto"/>
          </w:tcPr>
          <w:p w:rsidR="000A1D0C" w:rsidRPr="000A1D0C" w:rsidRDefault="000A1D0C" w:rsidP="000A1D0C">
            <w:pPr>
              <w:autoSpaceDE/>
              <w:autoSpaceDN/>
              <w:jc w:val="center"/>
              <w:rPr>
                <w:sz w:val="24"/>
                <w:szCs w:val="24"/>
              </w:rPr>
            </w:pP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z w:val="24"/>
                <w:szCs w:val="24"/>
              </w:rPr>
            </w:pPr>
          </w:p>
        </w:tc>
      </w:tr>
      <w:tr w:rsidR="000A1D0C" w:rsidRPr="000A1D0C" w:rsidTr="000D26C1">
        <w:trPr>
          <w:trHeight w:val="360"/>
        </w:trPr>
        <w:tc>
          <w:tcPr>
            <w:tcW w:w="821" w:type="pct"/>
            <w:shd w:val="clear" w:color="auto" w:fill="auto"/>
          </w:tcPr>
          <w:p w:rsidR="000A1D0C" w:rsidRPr="000A1D0C" w:rsidRDefault="000A1D0C" w:rsidP="000A1D0C">
            <w:pPr>
              <w:autoSpaceDE/>
              <w:autoSpaceDN/>
              <w:jc w:val="center"/>
              <w:rPr>
                <w:color w:val="000000"/>
                <w:sz w:val="24"/>
                <w:szCs w:val="24"/>
              </w:rPr>
            </w:pPr>
            <w:r w:rsidRPr="000A1D0C">
              <w:rPr>
                <w:color w:val="000000"/>
                <w:sz w:val="24"/>
                <w:szCs w:val="24"/>
              </w:rPr>
              <w:t>1 11 05035 05 0000 120</w:t>
            </w:r>
          </w:p>
        </w:tc>
        <w:tc>
          <w:tcPr>
            <w:tcW w:w="1354" w:type="pct"/>
            <w:shd w:val="clear" w:color="auto" w:fill="auto"/>
          </w:tcPr>
          <w:p w:rsidR="000A1D0C" w:rsidRPr="000A1D0C" w:rsidRDefault="000A1D0C" w:rsidP="000A1D0C">
            <w:pPr>
              <w:autoSpaceDE/>
              <w:autoSpaceDN/>
              <w:rPr>
                <w:sz w:val="24"/>
                <w:szCs w:val="24"/>
              </w:rPr>
            </w:pPr>
            <w:r w:rsidRPr="000A1D0C">
              <w:rPr>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w:t>
            </w:r>
            <w:r w:rsidRPr="000A1D0C">
              <w:rPr>
                <w:sz w:val="24"/>
                <w:szCs w:val="24"/>
              </w:rPr>
              <w:lastRenderedPageBreak/>
              <w:t>и автономных учреждений)</w:t>
            </w:r>
          </w:p>
        </w:tc>
        <w:tc>
          <w:tcPr>
            <w:tcW w:w="284" w:type="pct"/>
            <w:shd w:val="clear" w:color="auto" w:fill="auto"/>
          </w:tcPr>
          <w:p w:rsidR="000A1D0C" w:rsidRPr="000A1D0C" w:rsidRDefault="000A1D0C" w:rsidP="000A1D0C">
            <w:pPr>
              <w:autoSpaceDE/>
              <w:autoSpaceDN/>
              <w:jc w:val="center"/>
              <w:rPr>
                <w:sz w:val="24"/>
                <w:szCs w:val="24"/>
              </w:rPr>
            </w:pPr>
            <w:r w:rsidRPr="000A1D0C">
              <w:rPr>
                <w:sz w:val="24"/>
                <w:szCs w:val="24"/>
              </w:rPr>
              <w:lastRenderedPageBreak/>
              <w:t>100</w:t>
            </w:r>
          </w:p>
        </w:tc>
        <w:tc>
          <w:tcPr>
            <w:tcW w:w="619"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20" w:type="pct"/>
          </w:tcPr>
          <w:p w:rsidR="000A1D0C" w:rsidRPr="000A1D0C" w:rsidRDefault="000A1D0C" w:rsidP="000A1D0C">
            <w:pPr>
              <w:autoSpaceDE/>
              <w:autoSpaceDN/>
              <w:jc w:val="center"/>
              <w:rPr>
                <w:sz w:val="24"/>
                <w:szCs w:val="24"/>
              </w:rPr>
            </w:pPr>
            <w:r w:rsidRPr="000A1D0C">
              <w:rPr>
                <w:sz w:val="24"/>
                <w:szCs w:val="24"/>
              </w:rPr>
              <w:t>100</w:t>
            </w: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z w:val="24"/>
                <w:szCs w:val="24"/>
              </w:rPr>
            </w:pPr>
          </w:p>
        </w:tc>
      </w:tr>
      <w:tr w:rsidR="000A1D0C" w:rsidRPr="000A1D0C" w:rsidTr="000D26C1">
        <w:trPr>
          <w:trHeight w:val="365"/>
        </w:trPr>
        <w:tc>
          <w:tcPr>
            <w:tcW w:w="821" w:type="pct"/>
            <w:shd w:val="clear" w:color="auto" w:fill="auto"/>
          </w:tcPr>
          <w:p w:rsidR="000A1D0C" w:rsidRPr="000A1D0C" w:rsidRDefault="000A1D0C" w:rsidP="000A1D0C">
            <w:pPr>
              <w:adjustRightInd w:val="0"/>
              <w:jc w:val="center"/>
              <w:rPr>
                <w:b/>
                <w:bCs/>
                <w:sz w:val="24"/>
                <w:szCs w:val="24"/>
              </w:rPr>
            </w:pPr>
            <w:r w:rsidRPr="000A1D0C">
              <w:rPr>
                <w:b/>
                <w:bCs/>
                <w:sz w:val="24"/>
                <w:szCs w:val="24"/>
              </w:rPr>
              <w:lastRenderedPageBreak/>
              <w:t>1 13 02000 00 0000 130</w:t>
            </w:r>
          </w:p>
        </w:tc>
        <w:tc>
          <w:tcPr>
            <w:tcW w:w="1354" w:type="pct"/>
            <w:shd w:val="clear" w:color="auto" w:fill="auto"/>
          </w:tcPr>
          <w:p w:rsidR="000A1D0C" w:rsidRPr="000A1D0C" w:rsidRDefault="000A1D0C" w:rsidP="000A1D0C">
            <w:pPr>
              <w:adjustRightInd w:val="0"/>
              <w:rPr>
                <w:b/>
                <w:bCs/>
                <w:sz w:val="24"/>
                <w:szCs w:val="24"/>
              </w:rPr>
            </w:pPr>
            <w:r w:rsidRPr="000A1D0C">
              <w:rPr>
                <w:b/>
                <w:bCs/>
                <w:sz w:val="24"/>
                <w:szCs w:val="24"/>
              </w:rPr>
              <w:t>Доходы от компенсации затрат государства</w:t>
            </w:r>
          </w:p>
        </w:tc>
        <w:tc>
          <w:tcPr>
            <w:tcW w:w="284" w:type="pct"/>
            <w:shd w:val="clear" w:color="auto" w:fill="auto"/>
          </w:tcPr>
          <w:p w:rsidR="000A1D0C" w:rsidRPr="000A1D0C" w:rsidRDefault="000A1D0C" w:rsidP="000A1D0C">
            <w:pPr>
              <w:adjustRightInd w:val="0"/>
              <w:jc w:val="center"/>
              <w:rPr>
                <w:bCs/>
                <w:sz w:val="24"/>
                <w:szCs w:val="24"/>
              </w:rPr>
            </w:pPr>
          </w:p>
        </w:tc>
        <w:tc>
          <w:tcPr>
            <w:tcW w:w="619" w:type="pct"/>
            <w:shd w:val="clear" w:color="auto" w:fill="auto"/>
          </w:tcPr>
          <w:p w:rsidR="000A1D0C" w:rsidRPr="000A1D0C" w:rsidRDefault="000A1D0C" w:rsidP="000A1D0C">
            <w:pPr>
              <w:adjustRightInd w:val="0"/>
              <w:jc w:val="center"/>
              <w:rPr>
                <w:bCs/>
                <w:sz w:val="24"/>
                <w:szCs w:val="24"/>
              </w:rPr>
            </w:pPr>
          </w:p>
        </w:tc>
        <w:tc>
          <w:tcPr>
            <w:tcW w:w="620" w:type="pct"/>
          </w:tcPr>
          <w:p w:rsidR="000A1D0C" w:rsidRPr="000A1D0C" w:rsidRDefault="000A1D0C" w:rsidP="000A1D0C">
            <w:pPr>
              <w:adjustRightInd w:val="0"/>
              <w:jc w:val="center"/>
              <w:rPr>
                <w:bCs/>
                <w:sz w:val="24"/>
                <w:szCs w:val="24"/>
              </w:rPr>
            </w:pPr>
          </w:p>
        </w:tc>
        <w:tc>
          <w:tcPr>
            <w:tcW w:w="450" w:type="pct"/>
          </w:tcPr>
          <w:p w:rsidR="000A1D0C" w:rsidRPr="000A1D0C" w:rsidRDefault="000A1D0C" w:rsidP="000A1D0C">
            <w:pPr>
              <w:adjustRightInd w:val="0"/>
              <w:jc w:val="center"/>
              <w:rPr>
                <w:bCs/>
                <w:sz w:val="24"/>
                <w:szCs w:val="24"/>
              </w:rPr>
            </w:pPr>
          </w:p>
        </w:tc>
        <w:tc>
          <w:tcPr>
            <w:tcW w:w="451" w:type="pct"/>
            <w:shd w:val="clear" w:color="auto" w:fill="auto"/>
          </w:tcPr>
          <w:p w:rsidR="000A1D0C" w:rsidRPr="000A1D0C" w:rsidRDefault="000A1D0C" w:rsidP="000A1D0C">
            <w:pPr>
              <w:adjustRightInd w:val="0"/>
              <w:jc w:val="center"/>
              <w:rPr>
                <w:bCs/>
                <w:sz w:val="24"/>
                <w:szCs w:val="24"/>
              </w:rPr>
            </w:pPr>
          </w:p>
        </w:tc>
        <w:tc>
          <w:tcPr>
            <w:tcW w:w="401" w:type="pct"/>
            <w:shd w:val="clear" w:color="auto" w:fill="auto"/>
          </w:tcPr>
          <w:p w:rsidR="000A1D0C" w:rsidRPr="000A1D0C" w:rsidRDefault="000A1D0C" w:rsidP="000A1D0C">
            <w:pPr>
              <w:adjustRightInd w:val="0"/>
              <w:jc w:val="center"/>
              <w:rPr>
                <w:bCs/>
                <w:sz w:val="24"/>
                <w:szCs w:val="24"/>
                <w:highlight w:val="cyan"/>
              </w:rPr>
            </w:pPr>
          </w:p>
        </w:tc>
      </w:tr>
      <w:tr w:rsidR="000A1D0C" w:rsidRPr="000A1D0C" w:rsidTr="000D26C1">
        <w:trPr>
          <w:trHeight w:val="283"/>
        </w:trPr>
        <w:tc>
          <w:tcPr>
            <w:tcW w:w="821" w:type="pct"/>
            <w:shd w:val="clear" w:color="auto" w:fill="auto"/>
          </w:tcPr>
          <w:p w:rsidR="000A1D0C" w:rsidRPr="000A1D0C" w:rsidRDefault="000A1D0C" w:rsidP="000A1D0C">
            <w:pPr>
              <w:adjustRightInd w:val="0"/>
              <w:jc w:val="center"/>
              <w:rPr>
                <w:b/>
                <w:bCs/>
                <w:sz w:val="24"/>
                <w:szCs w:val="24"/>
              </w:rPr>
            </w:pPr>
            <w:r w:rsidRPr="000A1D0C">
              <w:rPr>
                <w:b/>
                <w:bCs/>
                <w:sz w:val="24"/>
                <w:szCs w:val="24"/>
              </w:rPr>
              <w:t>1 13 02990 00 0000 130</w:t>
            </w:r>
          </w:p>
        </w:tc>
        <w:tc>
          <w:tcPr>
            <w:tcW w:w="1354" w:type="pct"/>
            <w:shd w:val="clear" w:color="auto" w:fill="auto"/>
          </w:tcPr>
          <w:p w:rsidR="000A1D0C" w:rsidRPr="000A1D0C" w:rsidRDefault="000A1D0C" w:rsidP="000A1D0C">
            <w:pPr>
              <w:autoSpaceDE/>
              <w:autoSpaceDN/>
              <w:rPr>
                <w:b/>
                <w:color w:val="000000"/>
                <w:sz w:val="24"/>
                <w:szCs w:val="24"/>
              </w:rPr>
            </w:pPr>
            <w:r w:rsidRPr="000A1D0C">
              <w:rPr>
                <w:b/>
                <w:color w:val="000000"/>
                <w:sz w:val="24"/>
                <w:szCs w:val="24"/>
              </w:rPr>
              <w:t>Прочие доходы от компенсации затрат государства</w:t>
            </w:r>
          </w:p>
        </w:tc>
        <w:tc>
          <w:tcPr>
            <w:tcW w:w="284" w:type="pct"/>
            <w:shd w:val="clear" w:color="auto" w:fill="auto"/>
          </w:tcPr>
          <w:p w:rsidR="000A1D0C" w:rsidRPr="000A1D0C" w:rsidRDefault="000A1D0C" w:rsidP="000A1D0C">
            <w:pPr>
              <w:adjustRightInd w:val="0"/>
              <w:jc w:val="center"/>
              <w:rPr>
                <w:bCs/>
                <w:sz w:val="24"/>
                <w:szCs w:val="24"/>
              </w:rPr>
            </w:pPr>
          </w:p>
        </w:tc>
        <w:tc>
          <w:tcPr>
            <w:tcW w:w="619" w:type="pct"/>
            <w:shd w:val="clear" w:color="auto" w:fill="auto"/>
          </w:tcPr>
          <w:p w:rsidR="000A1D0C" w:rsidRPr="000A1D0C" w:rsidRDefault="000A1D0C" w:rsidP="000A1D0C">
            <w:pPr>
              <w:adjustRightInd w:val="0"/>
              <w:jc w:val="center"/>
              <w:rPr>
                <w:bCs/>
                <w:sz w:val="24"/>
                <w:szCs w:val="24"/>
              </w:rPr>
            </w:pPr>
          </w:p>
        </w:tc>
        <w:tc>
          <w:tcPr>
            <w:tcW w:w="620" w:type="pct"/>
          </w:tcPr>
          <w:p w:rsidR="000A1D0C" w:rsidRPr="000A1D0C" w:rsidRDefault="000A1D0C" w:rsidP="000A1D0C">
            <w:pPr>
              <w:adjustRightInd w:val="0"/>
              <w:jc w:val="center"/>
              <w:rPr>
                <w:bCs/>
                <w:sz w:val="24"/>
                <w:szCs w:val="24"/>
              </w:rPr>
            </w:pPr>
          </w:p>
        </w:tc>
        <w:tc>
          <w:tcPr>
            <w:tcW w:w="450" w:type="pct"/>
          </w:tcPr>
          <w:p w:rsidR="000A1D0C" w:rsidRPr="000A1D0C" w:rsidRDefault="000A1D0C" w:rsidP="000A1D0C">
            <w:pPr>
              <w:adjustRightInd w:val="0"/>
              <w:jc w:val="center"/>
              <w:rPr>
                <w:bCs/>
                <w:sz w:val="24"/>
                <w:szCs w:val="24"/>
              </w:rPr>
            </w:pPr>
          </w:p>
        </w:tc>
        <w:tc>
          <w:tcPr>
            <w:tcW w:w="451" w:type="pct"/>
            <w:shd w:val="clear" w:color="auto" w:fill="auto"/>
          </w:tcPr>
          <w:p w:rsidR="000A1D0C" w:rsidRPr="000A1D0C" w:rsidRDefault="000A1D0C" w:rsidP="000A1D0C">
            <w:pPr>
              <w:adjustRightInd w:val="0"/>
              <w:jc w:val="center"/>
              <w:rPr>
                <w:bCs/>
                <w:sz w:val="24"/>
                <w:szCs w:val="24"/>
              </w:rPr>
            </w:pPr>
          </w:p>
        </w:tc>
        <w:tc>
          <w:tcPr>
            <w:tcW w:w="401" w:type="pct"/>
            <w:shd w:val="clear" w:color="auto" w:fill="auto"/>
          </w:tcPr>
          <w:p w:rsidR="000A1D0C" w:rsidRPr="000A1D0C" w:rsidRDefault="000A1D0C" w:rsidP="000A1D0C">
            <w:pPr>
              <w:adjustRightInd w:val="0"/>
              <w:jc w:val="center"/>
              <w:rPr>
                <w:bCs/>
                <w:sz w:val="24"/>
                <w:szCs w:val="24"/>
                <w:highlight w:val="cyan"/>
              </w:rPr>
            </w:pPr>
          </w:p>
        </w:tc>
      </w:tr>
      <w:tr w:rsidR="000A1D0C" w:rsidRPr="000A1D0C" w:rsidTr="000D26C1">
        <w:trPr>
          <w:trHeight w:val="515"/>
        </w:trPr>
        <w:tc>
          <w:tcPr>
            <w:tcW w:w="821" w:type="pct"/>
            <w:shd w:val="clear" w:color="auto" w:fill="auto"/>
          </w:tcPr>
          <w:p w:rsidR="000A1D0C" w:rsidRPr="000A1D0C" w:rsidRDefault="000A1D0C" w:rsidP="000A1D0C">
            <w:pPr>
              <w:autoSpaceDE/>
              <w:autoSpaceDN/>
              <w:jc w:val="center"/>
              <w:rPr>
                <w:color w:val="000000"/>
                <w:sz w:val="24"/>
                <w:szCs w:val="24"/>
              </w:rPr>
            </w:pPr>
            <w:r w:rsidRPr="000A1D0C">
              <w:rPr>
                <w:color w:val="000000"/>
                <w:sz w:val="24"/>
                <w:szCs w:val="24"/>
              </w:rPr>
              <w:t>1 13 02995 05 0000 130</w:t>
            </w:r>
          </w:p>
        </w:tc>
        <w:tc>
          <w:tcPr>
            <w:tcW w:w="1354" w:type="pct"/>
            <w:shd w:val="clear" w:color="auto" w:fill="auto"/>
          </w:tcPr>
          <w:p w:rsidR="000A1D0C" w:rsidRPr="000A1D0C" w:rsidRDefault="000A1D0C" w:rsidP="000A1D0C">
            <w:pPr>
              <w:autoSpaceDE/>
              <w:autoSpaceDN/>
              <w:rPr>
                <w:sz w:val="24"/>
                <w:szCs w:val="24"/>
              </w:rPr>
            </w:pPr>
            <w:r w:rsidRPr="000A1D0C">
              <w:rPr>
                <w:sz w:val="24"/>
                <w:szCs w:val="24"/>
              </w:rPr>
              <w:t>Прочие доходы от компенсации затрат бюджетов муниципальных районов</w:t>
            </w:r>
          </w:p>
        </w:tc>
        <w:tc>
          <w:tcPr>
            <w:tcW w:w="284" w:type="pct"/>
            <w:shd w:val="clear" w:color="auto" w:fill="auto"/>
          </w:tcPr>
          <w:p w:rsidR="000A1D0C" w:rsidRPr="000A1D0C" w:rsidRDefault="000A1D0C" w:rsidP="000A1D0C">
            <w:pPr>
              <w:adjustRightInd w:val="0"/>
              <w:jc w:val="center"/>
              <w:rPr>
                <w:bCs/>
                <w:sz w:val="24"/>
                <w:szCs w:val="24"/>
              </w:rPr>
            </w:pPr>
            <w:r w:rsidRPr="000A1D0C">
              <w:rPr>
                <w:bCs/>
                <w:sz w:val="24"/>
                <w:szCs w:val="24"/>
              </w:rPr>
              <w:t>100</w:t>
            </w:r>
          </w:p>
        </w:tc>
        <w:tc>
          <w:tcPr>
            <w:tcW w:w="619" w:type="pct"/>
            <w:shd w:val="clear" w:color="auto" w:fill="auto"/>
          </w:tcPr>
          <w:p w:rsidR="000A1D0C" w:rsidRPr="000A1D0C" w:rsidRDefault="000A1D0C" w:rsidP="000A1D0C">
            <w:pPr>
              <w:adjustRightInd w:val="0"/>
              <w:jc w:val="center"/>
              <w:rPr>
                <w:bCs/>
                <w:sz w:val="24"/>
                <w:szCs w:val="24"/>
              </w:rPr>
            </w:pPr>
            <w:r w:rsidRPr="000A1D0C">
              <w:rPr>
                <w:bCs/>
                <w:sz w:val="24"/>
                <w:szCs w:val="24"/>
              </w:rPr>
              <w:t>100</w:t>
            </w:r>
          </w:p>
        </w:tc>
        <w:tc>
          <w:tcPr>
            <w:tcW w:w="620" w:type="pct"/>
          </w:tcPr>
          <w:p w:rsidR="000A1D0C" w:rsidRPr="000A1D0C" w:rsidRDefault="000A1D0C" w:rsidP="000A1D0C">
            <w:pPr>
              <w:autoSpaceDE/>
              <w:autoSpaceDN/>
              <w:jc w:val="center"/>
              <w:rPr>
                <w:smallCaps/>
                <w:sz w:val="24"/>
                <w:szCs w:val="24"/>
                <w:highlight w:val="yellow"/>
              </w:rPr>
            </w:pPr>
          </w:p>
        </w:tc>
        <w:tc>
          <w:tcPr>
            <w:tcW w:w="450" w:type="pct"/>
          </w:tcPr>
          <w:p w:rsidR="000A1D0C" w:rsidRPr="000A1D0C" w:rsidRDefault="000A1D0C" w:rsidP="000A1D0C">
            <w:pPr>
              <w:autoSpaceDE/>
              <w:autoSpaceDN/>
              <w:jc w:val="center"/>
              <w:rPr>
                <w:smallCaps/>
                <w:sz w:val="24"/>
                <w:szCs w:val="24"/>
                <w:highlight w:val="yellow"/>
              </w:rPr>
            </w:pPr>
          </w:p>
        </w:tc>
        <w:tc>
          <w:tcPr>
            <w:tcW w:w="451" w:type="pct"/>
            <w:shd w:val="clear" w:color="auto" w:fill="auto"/>
          </w:tcPr>
          <w:p w:rsidR="000A1D0C" w:rsidRPr="000A1D0C" w:rsidRDefault="000A1D0C" w:rsidP="000A1D0C">
            <w:pPr>
              <w:autoSpaceDE/>
              <w:autoSpaceDN/>
              <w:jc w:val="center"/>
              <w:rPr>
                <w:smallCaps/>
                <w:sz w:val="24"/>
                <w:szCs w:val="24"/>
                <w:highlight w:val="yellow"/>
              </w:rPr>
            </w:pPr>
          </w:p>
        </w:tc>
        <w:tc>
          <w:tcPr>
            <w:tcW w:w="401" w:type="pct"/>
            <w:shd w:val="clear" w:color="auto" w:fill="auto"/>
          </w:tcPr>
          <w:p w:rsidR="000A1D0C" w:rsidRPr="000A1D0C" w:rsidRDefault="000A1D0C" w:rsidP="000A1D0C">
            <w:pPr>
              <w:autoSpaceDE/>
              <w:autoSpaceDN/>
              <w:jc w:val="center"/>
              <w:rPr>
                <w:smallCaps/>
                <w:sz w:val="24"/>
                <w:szCs w:val="24"/>
                <w:highlight w:val="yellow"/>
              </w:rPr>
            </w:pPr>
          </w:p>
        </w:tc>
      </w:tr>
      <w:tr w:rsidR="000A1D0C" w:rsidRPr="000A1D0C" w:rsidTr="000D26C1">
        <w:trPr>
          <w:trHeight w:val="187"/>
        </w:trPr>
        <w:tc>
          <w:tcPr>
            <w:tcW w:w="821" w:type="pct"/>
            <w:tcBorders>
              <w:bottom w:val="single" w:sz="4" w:space="0" w:color="auto"/>
            </w:tcBorders>
            <w:shd w:val="clear" w:color="auto" w:fill="auto"/>
          </w:tcPr>
          <w:p w:rsidR="000A1D0C" w:rsidRPr="000A1D0C" w:rsidRDefault="000A1D0C" w:rsidP="000A1D0C">
            <w:pPr>
              <w:autoSpaceDE/>
              <w:autoSpaceDN/>
              <w:jc w:val="center"/>
              <w:rPr>
                <w:b/>
                <w:color w:val="000000"/>
                <w:sz w:val="24"/>
                <w:szCs w:val="24"/>
              </w:rPr>
            </w:pPr>
            <w:r w:rsidRPr="000A1D0C">
              <w:rPr>
                <w:b/>
                <w:color w:val="000000"/>
                <w:sz w:val="24"/>
                <w:szCs w:val="24"/>
              </w:rPr>
              <w:t>1 14 02000 00 0000 000</w:t>
            </w:r>
          </w:p>
        </w:tc>
        <w:tc>
          <w:tcPr>
            <w:tcW w:w="1354" w:type="pct"/>
            <w:tcBorders>
              <w:bottom w:val="single" w:sz="4" w:space="0" w:color="auto"/>
            </w:tcBorders>
            <w:shd w:val="clear" w:color="auto" w:fill="auto"/>
          </w:tcPr>
          <w:p w:rsidR="000A1D0C" w:rsidRPr="000A1D0C" w:rsidRDefault="000A1D0C" w:rsidP="000A1D0C">
            <w:pPr>
              <w:autoSpaceDE/>
              <w:autoSpaceDN/>
              <w:rPr>
                <w:b/>
                <w:sz w:val="24"/>
                <w:szCs w:val="24"/>
              </w:rPr>
            </w:pPr>
            <w:r w:rsidRPr="000A1D0C">
              <w:rPr>
                <w:b/>
                <w:sz w:val="24"/>
                <w:szCs w:val="24"/>
              </w:rPr>
              <w:t>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4" w:type="pct"/>
            <w:tcBorders>
              <w:bottom w:val="single" w:sz="4" w:space="0" w:color="auto"/>
            </w:tcBorders>
            <w:shd w:val="clear" w:color="auto" w:fill="auto"/>
          </w:tcPr>
          <w:p w:rsidR="000A1D0C" w:rsidRPr="000A1D0C" w:rsidRDefault="000A1D0C" w:rsidP="000A1D0C">
            <w:pPr>
              <w:adjustRightInd w:val="0"/>
              <w:jc w:val="center"/>
              <w:rPr>
                <w:bCs/>
                <w:sz w:val="24"/>
                <w:szCs w:val="24"/>
              </w:rPr>
            </w:pPr>
          </w:p>
        </w:tc>
        <w:tc>
          <w:tcPr>
            <w:tcW w:w="619" w:type="pct"/>
            <w:tcBorders>
              <w:bottom w:val="single" w:sz="4" w:space="0" w:color="auto"/>
            </w:tcBorders>
            <w:shd w:val="clear" w:color="auto" w:fill="auto"/>
          </w:tcPr>
          <w:p w:rsidR="000A1D0C" w:rsidRPr="000A1D0C" w:rsidRDefault="000A1D0C" w:rsidP="000A1D0C">
            <w:pPr>
              <w:adjustRightInd w:val="0"/>
              <w:jc w:val="center"/>
              <w:rPr>
                <w:bCs/>
                <w:sz w:val="24"/>
                <w:szCs w:val="24"/>
              </w:rPr>
            </w:pPr>
          </w:p>
        </w:tc>
        <w:tc>
          <w:tcPr>
            <w:tcW w:w="620" w:type="pct"/>
            <w:tcBorders>
              <w:bottom w:val="single" w:sz="4" w:space="0" w:color="auto"/>
            </w:tcBorders>
          </w:tcPr>
          <w:p w:rsidR="000A1D0C" w:rsidRPr="000A1D0C" w:rsidRDefault="000A1D0C" w:rsidP="000A1D0C">
            <w:pPr>
              <w:autoSpaceDE/>
              <w:autoSpaceDN/>
              <w:jc w:val="center"/>
              <w:rPr>
                <w:smallCaps/>
                <w:sz w:val="24"/>
                <w:szCs w:val="24"/>
                <w:highlight w:val="yellow"/>
              </w:rPr>
            </w:pPr>
          </w:p>
        </w:tc>
        <w:tc>
          <w:tcPr>
            <w:tcW w:w="450" w:type="pct"/>
            <w:tcBorders>
              <w:bottom w:val="single" w:sz="4" w:space="0" w:color="auto"/>
            </w:tcBorders>
          </w:tcPr>
          <w:p w:rsidR="000A1D0C" w:rsidRPr="000A1D0C" w:rsidRDefault="000A1D0C" w:rsidP="000A1D0C">
            <w:pPr>
              <w:autoSpaceDE/>
              <w:autoSpaceDN/>
              <w:jc w:val="center"/>
              <w:rPr>
                <w:smallCaps/>
                <w:sz w:val="24"/>
                <w:szCs w:val="24"/>
                <w:highlight w:val="yellow"/>
              </w:rPr>
            </w:pPr>
          </w:p>
        </w:tc>
        <w:tc>
          <w:tcPr>
            <w:tcW w:w="451" w:type="pct"/>
            <w:tcBorders>
              <w:bottom w:val="single" w:sz="4" w:space="0" w:color="auto"/>
            </w:tcBorders>
            <w:shd w:val="clear" w:color="auto" w:fill="auto"/>
          </w:tcPr>
          <w:p w:rsidR="000A1D0C" w:rsidRPr="000A1D0C" w:rsidRDefault="000A1D0C" w:rsidP="000A1D0C">
            <w:pPr>
              <w:autoSpaceDE/>
              <w:autoSpaceDN/>
              <w:jc w:val="center"/>
              <w:rPr>
                <w:smallCaps/>
                <w:sz w:val="24"/>
                <w:szCs w:val="24"/>
                <w:highlight w:val="yellow"/>
              </w:rPr>
            </w:pPr>
          </w:p>
        </w:tc>
        <w:tc>
          <w:tcPr>
            <w:tcW w:w="401" w:type="pct"/>
            <w:tcBorders>
              <w:bottom w:val="single" w:sz="4" w:space="0" w:color="auto"/>
            </w:tcBorders>
            <w:shd w:val="clear" w:color="auto" w:fill="auto"/>
          </w:tcPr>
          <w:p w:rsidR="000A1D0C" w:rsidRPr="000A1D0C" w:rsidRDefault="000A1D0C" w:rsidP="000A1D0C">
            <w:pPr>
              <w:autoSpaceDE/>
              <w:autoSpaceDN/>
              <w:jc w:val="center"/>
              <w:rPr>
                <w:smallCaps/>
                <w:sz w:val="24"/>
                <w:szCs w:val="24"/>
              </w:rPr>
            </w:pPr>
          </w:p>
        </w:tc>
      </w:tr>
      <w:tr w:rsidR="000A1D0C" w:rsidRPr="000A1D0C" w:rsidTr="000D26C1">
        <w:trPr>
          <w:trHeight w:val="571"/>
        </w:trPr>
        <w:tc>
          <w:tcPr>
            <w:tcW w:w="821" w:type="pct"/>
            <w:tcBorders>
              <w:left w:val="single" w:sz="4" w:space="0" w:color="auto"/>
            </w:tcBorders>
            <w:shd w:val="clear" w:color="auto" w:fill="auto"/>
          </w:tcPr>
          <w:p w:rsidR="000A1D0C" w:rsidRPr="000A1D0C" w:rsidRDefault="000A1D0C" w:rsidP="000A1D0C">
            <w:pPr>
              <w:autoSpaceDE/>
              <w:autoSpaceDN/>
              <w:jc w:val="center"/>
              <w:rPr>
                <w:b/>
                <w:color w:val="000000"/>
                <w:sz w:val="24"/>
                <w:szCs w:val="24"/>
              </w:rPr>
            </w:pPr>
            <w:r w:rsidRPr="000A1D0C">
              <w:rPr>
                <w:b/>
                <w:color w:val="000000"/>
                <w:sz w:val="24"/>
                <w:szCs w:val="24"/>
              </w:rPr>
              <w:t>1 14 02050 05 0000 410</w:t>
            </w:r>
          </w:p>
        </w:tc>
        <w:tc>
          <w:tcPr>
            <w:tcW w:w="1354" w:type="pct"/>
            <w:shd w:val="clear" w:color="auto" w:fill="auto"/>
          </w:tcPr>
          <w:p w:rsidR="000A1D0C" w:rsidRPr="000A1D0C" w:rsidRDefault="000A1D0C" w:rsidP="000A1D0C">
            <w:pPr>
              <w:autoSpaceDE/>
              <w:autoSpaceDN/>
              <w:rPr>
                <w:b/>
                <w:sz w:val="24"/>
                <w:szCs w:val="24"/>
              </w:rPr>
            </w:pPr>
            <w:r w:rsidRPr="000A1D0C">
              <w:rPr>
                <w:b/>
                <w:sz w:val="24"/>
                <w:szCs w:val="24"/>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84" w:type="pct"/>
            <w:shd w:val="clear" w:color="auto" w:fill="auto"/>
          </w:tcPr>
          <w:p w:rsidR="000A1D0C" w:rsidRPr="000A1D0C" w:rsidRDefault="000A1D0C" w:rsidP="000A1D0C">
            <w:pPr>
              <w:adjustRightInd w:val="0"/>
              <w:jc w:val="center"/>
              <w:rPr>
                <w:bCs/>
                <w:sz w:val="24"/>
                <w:szCs w:val="24"/>
              </w:rPr>
            </w:pPr>
          </w:p>
        </w:tc>
        <w:tc>
          <w:tcPr>
            <w:tcW w:w="619" w:type="pct"/>
            <w:shd w:val="clear" w:color="auto" w:fill="auto"/>
          </w:tcPr>
          <w:p w:rsidR="000A1D0C" w:rsidRPr="000A1D0C" w:rsidRDefault="000A1D0C" w:rsidP="000A1D0C">
            <w:pPr>
              <w:adjustRightInd w:val="0"/>
              <w:jc w:val="center"/>
              <w:rPr>
                <w:bCs/>
                <w:sz w:val="24"/>
                <w:szCs w:val="24"/>
              </w:rPr>
            </w:pPr>
          </w:p>
        </w:tc>
        <w:tc>
          <w:tcPr>
            <w:tcW w:w="620" w:type="pct"/>
          </w:tcPr>
          <w:p w:rsidR="000A1D0C" w:rsidRPr="000A1D0C" w:rsidRDefault="000A1D0C" w:rsidP="000A1D0C">
            <w:pPr>
              <w:autoSpaceDE/>
              <w:autoSpaceDN/>
              <w:jc w:val="center"/>
              <w:rPr>
                <w:smallCaps/>
                <w:sz w:val="24"/>
                <w:szCs w:val="24"/>
                <w:highlight w:val="yellow"/>
              </w:rPr>
            </w:pPr>
          </w:p>
        </w:tc>
        <w:tc>
          <w:tcPr>
            <w:tcW w:w="450" w:type="pct"/>
          </w:tcPr>
          <w:p w:rsidR="000A1D0C" w:rsidRPr="000A1D0C" w:rsidRDefault="000A1D0C" w:rsidP="000A1D0C">
            <w:pPr>
              <w:autoSpaceDE/>
              <w:autoSpaceDN/>
              <w:jc w:val="center"/>
              <w:rPr>
                <w:smallCaps/>
                <w:sz w:val="24"/>
                <w:szCs w:val="24"/>
                <w:highlight w:val="yellow"/>
              </w:rPr>
            </w:pPr>
          </w:p>
        </w:tc>
        <w:tc>
          <w:tcPr>
            <w:tcW w:w="451" w:type="pct"/>
            <w:shd w:val="clear" w:color="auto" w:fill="auto"/>
          </w:tcPr>
          <w:p w:rsidR="000A1D0C" w:rsidRPr="000A1D0C" w:rsidRDefault="000A1D0C" w:rsidP="000A1D0C">
            <w:pPr>
              <w:autoSpaceDE/>
              <w:autoSpaceDN/>
              <w:jc w:val="center"/>
              <w:rPr>
                <w:smallCaps/>
                <w:sz w:val="24"/>
                <w:szCs w:val="24"/>
                <w:highlight w:val="yellow"/>
              </w:rPr>
            </w:pPr>
          </w:p>
        </w:tc>
        <w:tc>
          <w:tcPr>
            <w:tcW w:w="401" w:type="pct"/>
            <w:shd w:val="clear" w:color="auto" w:fill="auto"/>
          </w:tcPr>
          <w:p w:rsidR="000A1D0C" w:rsidRPr="000A1D0C" w:rsidRDefault="000A1D0C" w:rsidP="000A1D0C">
            <w:pPr>
              <w:autoSpaceDE/>
              <w:autoSpaceDN/>
              <w:jc w:val="center"/>
              <w:rPr>
                <w:smallCaps/>
                <w:sz w:val="24"/>
                <w:szCs w:val="24"/>
                <w:highlight w:val="yellow"/>
              </w:rPr>
            </w:pPr>
          </w:p>
        </w:tc>
      </w:tr>
      <w:tr w:rsidR="000A1D0C" w:rsidRPr="000A1D0C" w:rsidTr="000D26C1">
        <w:trPr>
          <w:trHeight w:val="267"/>
        </w:trPr>
        <w:tc>
          <w:tcPr>
            <w:tcW w:w="821" w:type="pct"/>
            <w:shd w:val="clear" w:color="auto" w:fill="auto"/>
          </w:tcPr>
          <w:p w:rsidR="000A1D0C" w:rsidRPr="000A1D0C" w:rsidRDefault="000A1D0C" w:rsidP="000A1D0C">
            <w:pPr>
              <w:autoSpaceDE/>
              <w:autoSpaceDN/>
              <w:jc w:val="center"/>
              <w:rPr>
                <w:color w:val="000000"/>
                <w:sz w:val="24"/>
                <w:szCs w:val="24"/>
              </w:rPr>
            </w:pPr>
            <w:r w:rsidRPr="000A1D0C">
              <w:rPr>
                <w:color w:val="000000"/>
                <w:sz w:val="24"/>
                <w:szCs w:val="24"/>
              </w:rPr>
              <w:t>1 14 02053 05 0000 410</w:t>
            </w:r>
          </w:p>
        </w:tc>
        <w:tc>
          <w:tcPr>
            <w:tcW w:w="1354" w:type="pct"/>
            <w:shd w:val="clear" w:color="auto" w:fill="auto"/>
          </w:tcPr>
          <w:p w:rsidR="000A1D0C" w:rsidRPr="000A1D0C" w:rsidRDefault="000A1D0C" w:rsidP="000A1D0C">
            <w:pPr>
              <w:autoSpaceDE/>
              <w:autoSpaceDN/>
              <w:rPr>
                <w:sz w:val="24"/>
                <w:szCs w:val="24"/>
              </w:rPr>
            </w:pPr>
            <w:r w:rsidRPr="000A1D0C">
              <w:rPr>
                <w:sz w:val="24"/>
                <w:szCs w:val="24"/>
              </w:rPr>
              <w:t xml:space="preserve">Доходы от реализации иного имущества, находящегося в </w:t>
            </w:r>
            <w:r w:rsidRPr="000A1D0C">
              <w:rPr>
                <w:sz w:val="24"/>
                <w:szCs w:val="24"/>
              </w:rPr>
              <w:lastRenderedPageBreak/>
              <w:t>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84" w:type="pct"/>
            <w:shd w:val="clear" w:color="auto" w:fill="auto"/>
          </w:tcPr>
          <w:p w:rsidR="000A1D0C" w:rsidRPr="000A1D0C" w:rsidRDefault="000A1D0C" w:rsidP="000A1D0C">
            <w:pPr>
              <w:adjustRightInd w:val="0"/>
              <w:jc w:val="center"/>
              <w:rPr>
                <w:bCs/>
                <w:sz w:val="24"/>
                <w:szCs w:val="24"/>
              </w:rPr>
            </w:pPr>
            <w:r w:rsidRPr="000A1D0C">
              <w:rPr>
                <w:bCs/>
                <w:sz w:val="24"/>
                <w:szCs w:val="24"/>
              </w:rPr>
              <w:lastRenderedPageBreak/>
              <w:t>100</w:t>
            </w:r>
          </w:p>
        </w:tc>
        <w:tc>
          <w:tcPr>
            <w:tcW w:w="619" w:type="pct"/>
            <w:shd w:val="clear" w:color="auto" w:fill="auto"/>
          </w:tcPr>
          <w:p w:rsidR="000A1D0C" w:rsidRPr="000A1D0C" w:rsidRDefault="000A1D0C" w:rsidP="000A1D0C">
            <w:pPr>
              <w:adjustRightInd w:val="0"/>
              <w:jc w:val="center"/>
              <w:rPr>
                <w:bCs/>
                <w:sz w:val="24"/>
                <w:szCs w:val="24"/>
              </w:rPr>
            </w:pPr>
            <w:r w:rsidRPr="000A1D0C">
              <w:rPr>
                <w:bCs/>
                <w:sz w:val="24"/>
                <w:szCs w:val="24"/>
              </w:rPr>
              <w:t>100</w:t>
            </w:r>
          </w:p>
        </w:tc>
        <w:tc>
          <w:tcPr>
            <w:tcW w:w="620" w:type="pct"/>
          </w:tcPr>
          <w:p w:rsidR="000A1D0C" w:rsidRPr="000A1D0C" w:rsidRDefault="000A1D0C" w:rsidP="000A1D0C">
            <w:pPr>
              <w:autoSpaceDE/>
              <w:autoSpaceDN/>
              <w:jc w:val="center"/>
              <w:rPr>
                <w:smallCaps/>
                <w:sz w:val="24"/>
                <w:szCs w:val="24"/>
                <w:highlight w:val="yellow"/>
              </w:rPr>
            </w:pPr>
          </w:p>
        </w:tc>
        <w:tc>
          <w:tcPr>
            <w:tcW w:w="450" w:type="pct"/>
          </w:tcPr>
          <w:p w:rsidR="000A1D0C" w:rsidRPr="000A1D0C" w:rsidRDefault="000A1D0C" w:rsidP="000A1D0C">
            <w:pPr>
              <w:autoSpaceDE/>
              <w:autoSpaceDN/>
              <w:jc w:val="center"/>
              <w:rPr>
                <w:smallCaps/>
                <w:sz w:val="24"/>
                <w:szCs w:val="24"/>
                <w:highlight w:val="yellow"/>
              </w:rPr>
            </w:pPr>
          </w:p>
        </w:tc>
        <w:tc>
          <w:tcPr>
            <w:tcW w:w="451" w:type="pct"/>
            <w:shd w:val="clear" w:color="auto" w:fill="auto"/>
          </w:tcPr>
          <w:p w:rsidR="000A1D0C" w:rsidRPr="000A1D0C" w:rsidRDefault="000A1D0C" w:rsidP="000A1D0C">
            <w:pPr>
              <w:autoSpaceDE/>
              <w:autoSpaceDN/>
              <w:jc w:val="center"/>
              <w:rPr>
                <w:smallCaps/>
                <w:sz w:val="24"/>
                <w:szCs w:val="24"/>
                <w:highlight w:val="yellow"/>
              </w:rPr>
            </w:pPr>
          </w:p>
        </w:tc>
        <w:tc>
          <w:tcPr>
            <w:tcW w:w="401" w:type="pct"/>
            <w:shd w:val="clear" w:color="auto" w:fill="auto"/>
          </w:tcPr>
          <w:p w:rsidR="000A1D0C" w:rsidRPr="000A1D0C" w:rsidRDefault="000A1D0C" w:rsidP="000A1D0C">
            <w:pPr>
              <w:autoSpaceDE/>
              <w:autoSpaceDN/>
              <w:jc w:val="center"/>
              <w:rPr>
                <w:smallCaps/>
                <w:sz w:val="24"/>
                <w:szCs w:val="24"/>
                <w:highlight w:val="yellow"/>
              </w:rPr>
            </w:pPr>
          </w:p>
        </w:tc>
      </w:tr>
      <w:tr w:rsidR="000A1D0C" w:rsidRPr="000A1D0C" w:rsidTr="000D26C1">
        <w:trPr>
          <w:trHeight w:val="283"/>
        </w:trPr>
        <w:tc>
          <w:tcPr>
            <w:tcW w:w="821" w:type="pct"/>
            <w:shd w:val="clear" w:color="auto" w:fill="auto"/>
          </w:tcPr>
          <w:p w:rsidR="000A1D0C" w:rsidRPr="000A1D0C" w:rsidRDefault="000A1D0C" w:rsidP="000A1D0C">
            <w:pPr>
              <w:autoSpaceDE/>
              <w:autoSpaceDN/>
              <w:jc w:val="center"/>
              <w:rPr>
                <w:b/>
                <w:color w:val="000000"/>
                <w:sz w:val="24"/>
                <w:szCs w:val="24"/>
              </w:rPr>
            </w:pPr>
            <w:r w:rsidRPr="000A1D0C">
              <w:rPr>
                <w:b/>
                <w:color w:val="000000"/>
                <w:sz w:val="24"/>
                <w:szCs w:val="24"/>
              </w:rPr>
              <w:lastRenderedPageBreak/>
              <w:t>1 14 06010 00 0000 430</w:t>
            </w:r>
          </w:p>
        </w:tc>
        <w:tc>
          <w:tcPr>
            <w:tcW w:w="1354" w:type="pct"/>
            <w:shd w:val="clear" w:color="auto" w:fill="auto"/>
          </w:tcPr>
          <w:p w:rsidR="000A1D0C" w:rsidRPr="000A1D0C" w:rsidRDefault="000A1D0C" w:rsidP="000A1D0C">
            <w:pPr>
              <w:autoSpaceDE/>
              <w:autoSpaceDN/>
              <w:rPr>
                <w:b/>
                <w:sz w:val="24"/>
                <w:szCs w:val="24"/>
              </w:rPr>
            </w:pPr>
            <w:r w:rsidRPr="000A1D0C">
              <w:rPr>
                <w:b/>
                <w:sz w:val="24"/>
                <w:szCs w:val="24"/>
              </w:rPr>
              <w:t>Доходы от продажи земельных участков, государственная собственность на которые не разграничена</w:t>
            </w:r>
          </w:p>
        </w:tc>
        <w:tc>
          <w:tcPr>
            <w:tcW w:w="284" w:type="pct"/>
            <w:shd w:val="clear" w:color="auto" w:fill="auto"/>
          </w:tcPr>
          <w:p w:rsidR="000A1D0C" w:rsidRPr="000A1D0C" w:rsidRDefault="000A1D0C" w:rsidP="000A1D0C">
            <w:pPr>
              <w:adjustRightInd w:val="0"/>
              <w:jc w:val="center"/>
              <w:rPr>
                <w:bCs/>
                <w:sz w:val="24"/>
                <w:szCs w:val="24"/>
              </w:rPr>
            </w:pPr>
          </w:p>
        </w:tc>
        <w:tc>
          <w:tcPr>
            <w:tcW w:w="619" w:type="pct"/>
            <w:shd w:val="clear" w:color="auto" w:fill="auto"/>
          </w:tcPr>
          <w:p w:rsidR="000A1D0C" w:rsidRPr="000A1D0C" w:rsidRDefault="000A1D0C" w:rsidP="000A1D0C">
            <w:pPr>
              <w:adjustRightInd w:val="0"/>
              <w:jc w:val="center"/>
              <w:rPr>
                <w:bCs/>
                <w:sz w:val="24"/>
                <w:szCs w:val="24"/>
              </w:rPr>
            </w:pPr>
          </w:p>
        </w:tc>
        <w:tc>
          <w:tcPr>
            <w:tcW w:w="620" w:type="pct"/>
          </w:tcPr>
          <w:p w:rsidR="000A1D0C" w:rsidRPr="000A1D0C" w:rsidRDefault="000A1D0C" w:rsidP="000A1D0C">
            <w:pPr>
              <w:autoSpaceDE/>
              <w:autoSpaceDN/>
              <w:jc w:val="center"/>
              <w:rPr>
                <w:smallCaps/>
                <w:sz w:val="24"/>
                <w:szCs w:val="24"/>
                <w:highlight w:val="yellow"/>
              </w:rPr>
            </w:pPr>
          </w:p>
        </w:tc>
        <w:tc>
          <w:tcPr>
            <w:tcW w:w="450" w:type="pct"/>
          </w:tcPr>
          <w:p w:rsidR="000A1D0C" w:rsidRPr="000A1D0C" w:rsidRDefault="000A1D0C" w:rsidP="000A1D0C">
            <w:pPr>
              <w:autoSpaceDE/>
              <w:autoSpaceDN/>
              <w:jc w:val="center"/>
              <w:rPr>
                <w:smallCaps/>
                <w:sz w:val="24"/>
                <w:szCs w:val="24"/>
                <w:highlight w:val="yellow"/>
              </w:rPr>
            </w:pPr>
          </w:p>
        </w:tc>
        <w:tc>
          <w:tcPr>
            <w:tcW w:w="451" w:type="pct"/>
            <w:shd w:val="clear" w:color="auto" w:fill="auto"/>
          </w:tcPr>
          <w:p w:rsidR="000A1D0C" w:rsidRPr="000A1D0C" w:rsidRDefault="000A1D0C" w:rsidP="000A1D0C">
            <w:pPr>
              <w:autoSpaceDE/>
              <w:autoSpaceDN/>
              <w:jc w:val="center"/>
              <w:rPr>
                <w:smallCaps/>
                <w:sz w:val="24"/>
                <w:szCs w:val="24"/>
                <w:highlight w:val="yellow"/>
              </w:rPr>
            </w:pPr>
          </w:p>
        </w:tc>
        <w:tc>
          <w:tcPr>
            <w:tcW w:w="401" w:type="pct"/>
            <w:shd w:val="clear" w:color="auto" w:fill="auto"/>
          </w:tcPr>
          <w:p w:rsidR="000A1D0C" w:rsidRPr="000A1D0C" w:rsidRDefault="000A1D0C" w:rsidP="000A1D0C">
            <w:pPr>
              <w:autoSpaceDE/>
              <w:autoSpaceDN/>
              <w:jc w:val="center"/>
              <w:rPr>
                <w:smallCaps/>
                <w:sz w:val="24"/>
                <w:szCs w:val="24"/>
                <w:highlight w:val="yellow"/>
              </w:rPr>
            </w:pPr>
          </w:p>
        </w:tc>
      </w:tr>
      <w:tr w:rsidR="000A1D0C" w:rsidRPr="000A1D0C" w:rsidTr="000D26C1">
        <w:trPr>
          <w:trHeight w:val="70"/>
        </w:trPr>
        <w:tc>
          <w:tcPr>
            <w:tcW w:w="821" w:type="pct"/>
            <w:shd w:val="clear" w:color="auto" w:fill="auto"/>
          </w:tcPr>
          <w:p w:rsidR="000A1D0C" w:rsidRPr="000A1D0C" w:rsidRDefault="000A1D0C" w:rsidP="000A1D0C">
            <w:pPr>
              <w:autoSpaceDE/>
              <w:autoSpaceDN/>
              <w:jc w:val="center"/>
              <w:rPr>
                <w:color w:val="000000"/>
                <w:sz w:val="24"/>
                <w:szCs w:val="24"/>
              </w:rPr>
            </w:pPr>
            <w:r w:rsidRPr="000A1D0C">
              <w:rPr>
                <w:color w:val="000000"/>
                <w:sz w:val="24"/>
                <w:szCs w:val="24"/>
              </w:rPr>
              <w:t>1 14 06013 10 0000 430</w:t>
            </w:r>
          </w:p>
        </w:tc>
        <w:tc>
          <w:tcPr>
            <w:tcW w:w="1354" w:type="pct"/>
            <w:shd w:val="clear" w:color="auto" w:fill="auto"/>
          </w:tcPr>
          <w:p w:rsidR="000A1D0C" w:rsidRPr="000A1D0C" w:rsidRDefault="000A1D0C" w:rsidP="000A1D0C">
            <w:pPr>
              <w:autoSpaceDE/>
              <w:autoSpaceDN/>
              <w:rPr>
                <w:sz w:val="24"/>
                <w:szCs w:val="24"/>
              </w:rPr>
            </w:pPr>
            <w:r w:rsidRPr="000A1D0C">
              <w:rPr>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284"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19"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mallCaps/>
                <w:sz w:val="24"/>
                <w:szCs w:val="24"/>
                <w:highlight w:val="yellow"/>
              </w:rPr>
            </w:pPr>
          </w:p>
        </w:tc>
        <w:tc>
          <w:tcPr>
            <w:tcW w:w="401" w:type="pct"/>
            <w:shd w:val="clear" w:color="auto" w:fill="auto"/>
          </w:tcPr>
          <w:p w:rsidR="000A1D0C" w:rsidRPr="000A1D0C" w:rsidRDefault="000A1D0C" w:rsidP="000A1D0C">
            <w:pPr>
              <w:autoSpaceDE/>
              <w:autoSpaceDN/>
              <w:jc w:val="center"/>
              <w:rPr>
                <w:smallCaps/>
                <w:sz w:val="24"/>
                <w:szCs w:val="24"/>
                <w:highlight w:val="yellow"/>
              </w:rPr>
            </w:pPr>
          </w:p>
        </w:tc>
      </w:tr>
      <w:tr w:rsidR="000A1D0C" w:rsidRPr="000A1D0C" w:rsidTr="000D26C1">
        <w:trPr>
          <w:trHeight w:val="615"/>
        </w:trPr>
        <w:tc>
          <w:tcPr>
            <w:tcW w:w="821" w:type="pct"/>
            <w:shd w:val="clear" w:color="auto" w:fill="auto"/>
          </w:tcPr>
          <w:p w:rsidR="000A1D0C" w:rsidRPr="000A1D0C" w:rsidRDefault="000A1D0C" w:rsidP="000A1D0C">
            <w:pPr>
              <w:autoSpaceDE/>
              <w:autoSpaceDN/>
              <w:jc w:val="center"/>
              <w:rPr>
                <w:color w:val="000000"/>
                <w:sz w:val="24"/>
                <w:szCs w:val="24"/>
              </w:rPr>
            </w:pPr>
            <w:r w:rsidRPr="000A1D0C">
              <w:rPr>
                <w:color w:val="000000"/>
                <w:sz w:val="24"/>
                <w:szCs w:val="24"/>
              </w:rPr>
              <w:t>1 14 06013 10 0000 430</w:t>
            </w:r>
          </w:p>
        </w:tc>
        <w:tc>
          <w:tcPr>
            <w:tcW w:w="1354" w:type="pct"/>
            <w:shd w:val="clear" w:color="auto" w:fill="auto"/>
          </w:tcPr>
          <w:p w:rsidR="000A1D0C" w:rsidRPr="000A1D0C" w:rsidRDefault="000A1D0C" w:rsidP="000A1D0C">
            <w:pPr>
              <w:autoSpaceDE/>
              <w:autoSpaceDN/>
              <w:rPr>
                <w:sz w:val="24"/>
                <w:szCs w:val="24"/>
              </w:rPr>
            </w:pPr>
            <w:r w:rsidRPr="000A1D0C">
              <w:rPr>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84"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19" w:type="pct"/>
            <w:shd w:val="clear" w:color="auto" w:fill="auto"/>
          </w:tcPr>
          <w:p w:rsidR="000A1D0C" w:rsidRPr="000A1D0C" w:rsidRDefault="000A1D0C" w:rsidP="000A1D0C">
            <w:pPr>
              <w:autoSpaceDE/>
              <w:autoSpaceDN/>
              <w:jc w:val="center"/>
              <w:rPr>
                <w:sz w:val="24"/>
                <w:szCs w:val="24"/>
              </w:rPr>
            </w:pPr>
            <w:r w:rsidRPr="000A1D0C">
              <w:rPr>
                <w:sz w:val="24"/>
                <w:szCs w:val="24"/>
              </w:rPr>
              <w:t>50</w:t>
            </w: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r w:rsidRPr="000A1D0C">
              <w:rPr>
                <w:sz w:val="24"/>
                <w:szCs w:val="24"/>
              </w:rPr>
              <w:t>50</w:t>
            </w:r>
          </w:p>
        </w:tc>
        <w:tc>
          <w:tcPr>
            <w:tcW w:w="451" w:type="pct"/>
            <w:shd w:val="clear" w:color="auto" w:fill="auto"/>
          </w:tcPr>
          <w:p w:rsidR="000A1D0C" w:rsidRPr="000A1D0C" w:rsidRDefault="000A1D0C" w:rsidP="000A1D0C">
            <w:pPr>
              <w:autoSpaceDE/>
              <w:autoSpaceDN/>
              <w:jc w:val="center"/>
              <w:rPr>
                <w:smallCaps/>
                <w:sz w:val="24"/>
                <w:szCs w:val="24"/>
                <w:highlight w:val="yellow"/>
              </w:rPr>
            </w:pPr>
          </w:p>
        </w:tc>
        <w:tc>
          <w:tcPr>
            <w:tcW w:w="401" w:type="pct"/>
            <w:shd w:val="clear" w:color="auto" w:fill="auto"/>
          </w:tcPr>
          <w:p w:rsidR="000A1D0C" w:rsidRPr="000A1D0C" w:rsidRDefault="000A1D0C" w:rsidP="000A1D0C">
            <w:pPr>
              <w:autoSpaceDE/>
              <w:autoSpaceDN/>
              <w:jc w:val="center"/>
              <w:rPr>
                <w:smallCaps/>
                <w:sz w:val="24"/>
                <w:szCs w:val="24"/>
                <w:highlight w:val="yellow"/>
              </w:rPr>
            </w:pPr>
          </w:p>
        </w:tc>
      </w:tr>
      <w:tr w:rsidR="000A1D0C" w:rsidRPr="000A1D0C" w:rsidTr="000D26C1">
        <w:trPr>
          <w:trHeight w:val="116"/>
        </w:trPr>
        <w:tc>
          <w:tcPr>
            <w:tcW w:w="821" w:type="pct"/>
            <w:shd w:val="clear" w:color="auto" w:fill="auto"/>
          </w:tcPr>
          <w:p w:rsidR="000A1D0C" w:rsidRPr="000A1D0C" w:rsidRDefault="000A1D0C" w:rsidP="000A1D0C">
            <w:pPr>
              <w:autoSpaceDE/>
              <w:autoSpaceDN/>
              <w:jc w:val="center"/>
              <w:rPr>
                <w:b/>
                <w:bCs/>
                <w:color w:val="000000"/>
                <w:sz w:val="24"/>
                <w:szCs w:val="24"/>
              </w:rPr>
            </w:pPr>
            <w:r w:rsidRPr="000A1D0C">
              <w:rPr>
                <w:b/>
                <w:bCs/>
                <w:color w:val="000000"/>
                <w:sz w:val="24"/>
                <w:szCs w:val="24"/>
              </w:rPr>
              <w:t>1 17 00000 00 0000 000</w:t>
            </w:r>
          </w:p>
        </w:tc>
        <w:tc>
          <w:tcPr>
            <w:tcW w:w="1354" w:type="pct"/>
            <w:shd w:val="clear" w:color="auto" w:fill="auto"/>
          </w:tcPr>
          <w:p w:rsidR="000A1D0C" w:rsidRPr="000A1D0C" w:rsidRDefault="000A1D0C" w:rsidP="000A1D0C">
            <w:pPr>
              <w:autoSpaceDE/>
              <w:autoSpaceDN/>
              <w:rPr>
                <w:b/>
                <w:bCs/>
                <w:color w:val="000000"/>
                <w:sz w:val="24"/>
                <w:szCs w:val="24"/>
              </w:rPr>
            </w:pPr>
            <w:r w:rsidRPr="000A1D0C">
              <w:rPr>
                <w:b/>
                <w:bCs/>
                <w:color w:val="000000"/>
                <w:sz w:val="24"/>
                <w:szCs w:val="24"/>
              </w:rPr>
              <w:t>Прочие неналоговые доходы</w:t>
            </w:r>
          </w:p>
        </w:tc>
        <w:tc>
          <w:tcPr>
            <w:tcW w:w="284" w:type="pct"/>
            <w:shd w:val="clear" w:color="auto" w:fill="auto"/>
          </w:tcPr>
          <w:p w:rsidR="000A1D0C" w:rsidRPr="000A1D0C" w:rsidRDefault="000A1D0C" w:rsidP="000A1D0C">
            <w:pPr>
              <w:autoSpaceDE/>
              <w:autoSpaceDN/>
              <w:jc w:val="center"/>
              <w:rPr>
                <w:sz w:val="24"/>
                <w:szCs w:val="24"/>
              </w:rPr>
            </w:pPr>
          </w:p>
        </w:tc>
        <w:tc>
          <w:tcPr>
            <w:tcW w:w="619" w:type="pct"/>
            <w:shd w:val="clear" w:color="auto" w:fill="auto"/>
          </w:tcPr>
          <w:p w:rsidR="000A1D0C" w:rsidRPr="000A1D0C" w:rsidRDefault="000A1D0C" w:rsidP="000A1D0C">
            <w:pPr>
              <w:autoSpaceDE/>
              <w:autoSpaceDN/>
              <w:jc w:val="center"/>
              <w:rPr>
                <w:sz w:val="24"/>
                <w:szCs w:val="24"/>
              </w:rPr>
            </w:pP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z w:val="24"/>
                <w:szCs w:val="24"/>
              </w:rPr>
            </w:pPr>
          </w:p>
        </w:tc>
      </w:tr>
      <w:tr w:rsidR="000A1D0C" w:rsidRPr="000A1D0C" w:rsidTr="000D26C1">
        <w:trPr>
          <w:trHeight w:val="264"/>
        </w:trPr>
        <w:tc>
          <w:tcPr>
            <w:tcW w:w="821" w:type="pct"/>
            <w:shd w:val="clear" w:color="auto" w:fill="auto"/>
          </w:tcPr>
          <w:p w:rsidR="000A1D0C" w:rsidRPr="000A1D0C" w:rsidRDefault="000A1D0C" w:rsidP="000A1D0C">
            <w:pPr>
              <w:autoSpaceDE/>
              <w:autoSpaceDN/>
              <w:jc w:val="center"/>
              <w:rPr>
                <w:color w:val="000000"/>
                <w:sz w:val="24"/>
                <w:szCs w:val="24"/>
              </w:rPr>
            </w:pPr>
            <w:r w:rsidRPr="000A1D0C">
              <w:rPr>
                <w:color w:val="000000"/>
                <w:sz w:val="24"/>
                <w:szCs w:val="24"/>
              </w:rPr>
              <w:t>1 17 01050 05 0000 180</w:t>
            </w:r>
          </w:p>
        </w:tc>
        <w:tc>
          <w:tcPr>
            <w:tcW w:w="1354" w:type="pct"/>
            <w:shd w:val="clear" w:color="auto" w:fill="auto"/>
          </w:tcPr>
          <w:p w:rsidR="000A1D0C" w:rsidRPr="000A1D0C" w:rsidRDefault="000A1D0C" w:rsidP="000A1D0C">
            <w:pPr>
              <w:autoSpaceDE/>
              <w:autoSpaceDN/>
              <w:rPr>
                <w:sz w:val="24"/>
                <w:szCs w:val="24"/>
              </w:rPr>
            </w:pPr>
            <w:r w:rsidRPr="000A1D0C">
              <w:rPr>
                <w:sz w:val="24"/>
                <w:szCs w:val="24"/>
              </w:rPr>
              <w:t>Невыясненные поступления, зачисляемые в бюджеты муниципальных районов</w:t>
            </w:r>
          </w:p>
        </w:tc>
        <w:tc>
          <w:tcPr>
            <w:tcW w:w="284"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19"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z w:val="24"/>
                <w:szCs w:val="24"/>
              </w:rPr>
            </w:pPr>
          </w:p>
        </w:tc>
      </w:tr>
      <w:tr w:rsidR="000A1D0C" w:rsidRPr="000A1D0C" w:rsidTr="000D26C1">
        <w:trPr>
          <w:trHeight w:val="337"/>
        </w:trPr>
        <w:tc>
          <w:tcPr>
            <w:tcW w:w="821" w:type="pct"/>
            <w:shd w:val="clear" w:color="auto" w:fill="auto"/>
          </w:tcPr>
          <w:p w:rsidR="000A1D0C" w:rsidRPr="000A1D0C" w:rsidRDefault="000A1D0C" w:rsidP="000A1D0C">
            <w:pPr>
              <w:autoSpaceDE/>
              <w:autoSpaceDN/>
              <w:jc w:val="center"/>
              <w:rPr>
                <w:color w:val="000000"/>
                <w:sz w:val="24"/>
                <w:szCs w:val="24"/>
              </w:rPr>
            </w:pPr>
            <w:r w:rsidRPr="000A1D0C">
              <w:rPr>
                <w:color w:val="000000"/>
                <w:sz w:val="24"/>
                <w:szCs w:val="24"/>
              </w:rPr>
              <w:t>1 17 05050 05 0000 180</w:t>
            </w:r>
          </w:p>
        </w:tc>
        <w:tc>
          <w:tcPr>
            <w:tcW w:w="1354" w:type="pct"/>
            <w:shd w:val="clear" w:color="auto" w:fill="auto"/>
          </w:tcPr>
          <w:p w:rsidR="000A1D0C" w:rsidRPr="000A1D0C" w:rsidRDefault="000A1D0C" w:rsidP="000A1D0C">
            <w:pPr>
              <w:autoSpaceDE/>
              <w:autoSpaceDN/>
              <w:rPr>
                <w:sz w:val="24"/>
                <w:szCs w:val="24"/>
              </w:rPr>
            </w:pPr>
            <w:r w:rsidRPr="000A1D0C">
              <w:rPr>
                <w:sz w:val="24"/>
                <w:szCs w:val="24"/>
              </w:rPr>
              <w:t>Прочие неналоговые доходы бюджетов муниципальных районов</w:t>
            </w:r>
          </w:p>
        </w:tc>
        <w:tc>
          <w:tcPr>
            <w:tcW w:w="284"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19" w:type="pct"/>
            <w:shd w:val="clear" w:color="auto" w:fill="auto"/>
          </w:tcPr>
          <w:p w:rsidR="000A1D0C" w:rsidRPr="000A1D0C" w:rsidRDefault="000A1D0C" w:rsidP="000A1D0C">
            <w:pPr>
              <w:autoSpaceDE/>
              <w:autoSpaceDN/>
              <w:jc w:val="center"/>
              <w:rPr>
                <w:sz w:val="24"/>
                <w:szCs w:val="24"/>
              </w:rPr>
            </w:pPr>
            <w:r w:rsidRPr="000A1D0C">
              <w:rPr>
                <w:sz w:val="24"/>
                <w:szCs w:val="24"/>
              </w:rPr>
              <w:t>100</w:t>
            </w:r>
          </w:p>
        </w:tc>
        <w:tc>
          <w:tcPr>
            <w:tcW w:w="620" w:type="pct"/>
          </w:tcPr>
          <w:p w:rsidR="000A1D0C" w:rsidRPr="000A1D0C" w:rsidRDefault="000A1D0C" w:rsidP="000A1D0C">
            <w:pPr>
              <w:autoSpaceDE/>
              <w:autoSpaceDN/>
              <w:jc w:val="center"/>
              <w:rPr>
                <w:sz w:val="24"/>
                <w:szCs w:val="24"/>
              </w:rPr>
            </w:pPr>
          </w:p>
        </w:tc>
        <w:tc>
          <w:tcPr>
            <w:tcW w:w="450" w:type="pct"/>
          </w:tcPr>
          <w:p w:rsidR="000A1D0C" w:rsidRPr="000A1D0C" w:rsidRDefault="000A1D0C" w:rsidP="000A1D0C">
            <w:pPr>
              <w:autoSpaceDE/>
              <w:autoSpaceDN/>
              <w:jc w:val="center"/>
              <w:rPr>
                <w:sz w:val="24"/>
                <w:szCs w:val="24"/>
              </w:rPr>
            </w:pPr>
          </w:p>
        </w:tc>
        <w:tc>
          <w:tcPr>
            <w:tcW w:w="451" w:type="pct"/>
            <w:shd w:val="clear" w:color="auto" w:fill="auto"/>
          </w:tcPr>
          <w:p w:rsidR="000A1D0C" w:rsidRPr="000A1D0C" w:rsidRDefault="000A1D0C" w:rsidP="000A1D0C">
            <w:pPr>
              <w:autoSpaceDE/>
              <w:autoSpaceDN/>
              <w:jc w:val="center"/>
              <w:rPr>
                <w:sz w:val="24"/>
                <w:szCs w:val="24"/>
              </w:rPr>
            </w:pPr>
          </w:p>
        </w:tc>
        <w:tc>
          <w:tcPr>
            <w:tcW w:w="401" w:type="pct"/>
            <w:shd w:val="clear" w:color="auto" w:fill="auto"/>
          </w:tcPr>
          <w:p w:rsidR="000A1D0C" w:rsidRPr="000A1D0C" w:rsidRDefault="000A1D0C" w:rsidP="000A1D0C">
            <w:pPr>
              <w:autoSpaceDE/>
              <w:autoSpaceDN/>
              <w:jc w:val="center"/>
              <w:rPr>
                <w:sz w:val="24"/>
                <w:szCs w:val="24"/>
              </w:rPr>
            </w:pPr>
          </w:p>
        </w:tc>
      </w:tr>
    </w:tbl>
    <w:p w:rsidR="000A1D0C" w:rsidRPr="000A1D0C" w:rsidRDefault="000A1D0C" w:rsidP="000A1D0C">
      <w:pPr>
        <w:tabs>
          <w:tab w:val="left" w:pos="7020"/>
          <w:tab w:val="left" w:pos="7380"/>
        </w:tabs>
        <w:autoSpaceDE/>
        <w:autoSpaceDN/>
        <w:rPr>
          <w:color w:val="000000"/>
          <w:sz w:val="24"/>
          <w:szCs w:val="24"/>
        </w:rPr>
      </w:pPr>
    </w:p>
    <w:p w:rsidR="000A1D0C" w:rsidRPr="000A1D0C" w:rsidRDefault="000A1D0C" w:rsidP="000A1D0C">
      <w:pPr>
        <w:tabs>
          <w:tab w:val="left" w:pos="7020"/>
          <w:tab w:val="left" w:pos="7380"/>
        </w:tabs>
        <w:autoSpaceDE/>
        <w:autoSpaceDN/>
        <w:rPr>
          <w:color w:val="000000"/>
          <w:sz w:val="24"/>
          <w:szCs w:val="24"/>
        </w:rPr>
      </w:pPr>
      <w:r w:rsidRPr="000A1D0C">
        <w:rPr>
          <w:color w:val="000000"/>
          <w:sz w:val="24"/>
          <w:szCs w:val="24"/>
        </w:rPr>
        <w:lastRenderedPageBreak/>
        <w:t>* - норматив отчислений налога на доходы физических лиц  в бюджет муниципального района, установлен с учетом дополнительных нормативов отчислений в соответствии со статьей 6 областного закона об областном бюджете на 2016 год.</w:t>
      </w:r>
    </w:p>
    <w:p w:rsidR="000A1D0C" w:rsidRPr="000A1D0C" w:rsidRDefault="000A1D0C" w:rsidP="000A1D0C">
      <w:pPr>
        <w:tabs>
          <w:tab w:val="left" w:pos="7020"/>
          <w:tab w:val="left" w:pos="7380"/>
        </w:tabs>
        <w:autoSpaceDE/>
        <w:autoSpaceDN/>
        <w:rPr>
          <w:color w:val="000000"/>
          <w:sz w:val="24"/>
          <w:szCs w:val="24"/>
        </w:rPr>
      </w:pPr>
    </w:p>
    <w:p w:rsidR="000A1D0C" w:rsidRPr="000A1D0C" w:rsidRDefault="000A1D0C" w:rsidP="000A1D0C">
      <w:pPr>
        <w:tabs>
          <w:tab w:val="left" w:pos="7020"/>
          <w:tab w:val="left" w:pos="7380"/>
        </w:tabs>
        <w:autoSpaceDE/>
        <w:autoSpaceDN/>
        <w:rPr>
          <w:color w:val="000000"/>
          <w:sz w:val="24"/>
          <w:szCs w:val="24"/>
        </w:rPr>
      </w:pPr>
      <w:r w:rsidRPr="000A1D0C">
        <w:rPr>
          <w:color w:val="000000"/>
          <w:sz w:val="24"/>
          <w:szCs w:val="24"/>
        </w:rPr>
        <w:t>Примечание.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муниципального района.</w:t>
      </w: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0A1D0C" w:rsidRDefault="000A1D0C"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0A1D0C" w:rsidRDefault="000A1D0C" w:rsidP="00F4399F">
      <w:pPr>
        <w:spacing w:line="240" w:lineRule="exact"/>
        <w:rPr>
          <w:sz w:val="28"/>
          <w:szCs w:val="28"/>
        </w:rPr>
        <w:sectPr w:rsidR="000A1D0C" w:rsidSect="000A1D0C">
          <w:pgSz w:w="16838" w:h="11906" w:orient="landscape" w:code="9"/>
          <w:pgMar w:top="851" w:right="425" w:bottom="658" w:left="284" w:header="1412" w:footer="709" w:gutter="0"/>
          <w:cols w:space="708"/>
          <w:titlePg/>
          <w:docGrid w:linePitch="360"/>
        </w:sectPr>
      </w:pPr>
    </w:p>
    <w:p w:rsidR="00E64AB2" w:rsidRDefault="00E64AB2" w:rsidP="00F4399F">
      <w:pPr>
        <w:spacing w:line="240" w:lineRule="exact"/>
        <w:rPr>
          <w:sz w:val="28"/>
          <w:szCs w:val="28"/>
        </w:rPr>
      </w:pPr>
    </w:p>
    <w:tbl>
      <w:tblPr>
        <w:tblW w:w="10566" w:type="dxa"/>
        <w:tblInd w:w="-252" w:type="dxa"/>
        <w:tblLook w:val="0000" w:firstRow="0" w:lastRow="0" w:firstColumn="0" w:lastColumn="0" w:noHBand="0" w:noVBand="0"/>
      </w:tblPr>
      <w:tblGrid>
        <w:gridCol w:w="10566"/>
      </w:tblGrid>
      <w:tr w:rsidR="000A1D0C" w:rsidRPr="000A1D0C" w:rsidTr="000D26C1">
        <w:trPr>
          <w:trHeight w:val="80"/>
        </w:trPr>
        <w:tc>
          <w:tcPr>
            <w:tcW w:w="10566" w:type="dxa"/>
            <w:tcBorders>
              <w:top w:val="nil"/>
              <w:left w:val="nil"/>
              <w:bottom w:val="nil"/>
              <w:right w:val="nil"/>
            </w:tcBorders>
            <w:vAlign w:val="bottom"/>
          </w:tcPr>
          <w:p w:rsidR="000A1D0C" w:rsidRPr="000A1D0C" w:rsidRDefault="000A1D0C" w:rsidP="000A1D0C">
            <w:pPr>
              <w:autoSpaceDE/>
              <w:autoSpaceDN/>
              <w:jc w:val="right"/>
              <w:rPr>
                <w:bCs/>
                <w:sz w:val="28"/>
                <w:szCs w:val="28"/>
              </w:rPr>
            </w:pPr>
            <w:r w:rsidRPr="000A1D0C">
              <w:rPr>
                <w:bCs/>
                <w:sz w:val="28"/>
                <w:szCs w:val="28"/>
              </w:rPr>
              <w:t>Приложение 4</w:t>
            </w:r>
          </w:p>
        </w:tc>
      </w:tr>
      <w:tr w:rsidR="000A1D0C" w:rsidRPr="000A1D0C" w:rsidTr="000D26C1">
        <w:trPr>
          <w:trHeight w:val="87"/>
        </w:trPr>
        <w:tc>
          <w:tcPr>
            <w:tcW w:w="10566" w:type="dxa"/>
            <w:tcBorders>
              <w:top w:val="nil"/>
              <w:left w:val="nil"/>
              <w:bottom w:val="nil"/>
              <w:right w:val="nil"/>
            </w:tcBorders>
            <w:vAlign w:val="bottom"/>
          </w:tcPr>
          <w:p w:rsidR="000A1D0C" w:rsidRPr="000A1D0C" w:rsidRDefault="000A1D0C" w:rsidP="000A1D0C">
            <w:pPr>
              <w:autoSpaceDE/>
              <w:autoSpaceDN/>
              <w:jc w:val="right"/>
              <w:rPr>
                <w:sz w:val="28"/>
                <w:szCs w:val="28"/>
              </w:rPr>
            </w:pPr>
            <w:r w:rsidRPr="000A1D0C">
              <w:rPr>
                <w:sz w:val="28"/>
                <w:szCs w:val="28"/>
              </w:rPr>
              <w:t>к решению Думы</w:t>
            </w:r>
          </w:p>
        </w:tc>
      </w:tr>
      <w:tr w:rsidR="000A1D0C" w:rsidRPr="000A1D0C" w:rsidTr="000D26C1">
        <w:trPr>
          <w:trHeight w:val="80"/>
        </w:trPr>
        <w:tc>
          <w:tcPr>
            <w:tcW w:w="10566" w:type="dxa"/>
            <w:tcBorders>
              <w:top w:val="nil"/>
              <w:left w:val="nil"/>
              <w:bottom w:val="nil"/>
              <w:right w:val="nil"/>
            </w:tcBorders>
            <w:vAlign w:val="bottom"/>
          </w:tcPr>
          <w:p w:rsidR="000A1D0C" w:rsidRPr="000A1D0C" w:rsidRDefault="000A1D0C" w:rsidP="000A1D0C">
            <w:pPr>
              <w:autoSpaceDE/>
              <w:autoSpaceDN/>
              <w:jc w:val="right"/>
              <w:rPr>
                <w:sz w:val="28"/>
                <w:szCs w:val="28"/>
              </w:rPr>
            </w:pPr>
            <w:proofErr w:type="spellStart"/>
            <w:r w:rsidRPr="000A1D0C">
              <w:rPr>
                <w:sz w:val="28"/>
                <w:szCs w:val="28"/>
              </w:rPr>
              <w:t>Окуловского</w:t>
            </w:r>
            <w:proofErr w:type="spellEnd"/>
            <w:r w:rsidRPr="000A1D0C">
              <w:rPr>
                <w:sz w:val="28"/>
                <w:szCs w:val="28"/>
              </w:rPr>
              <w:t xml:space="preserve"> муниципального района</w:t>
            </w:r>
          </w:p>
        </w:tc>
      </w:tr>
      <w:tr w:rsidR="000A1D0C" w:rsidRPr="000A1D0C" w:rsidTr="000D26C1">
        <w:trPr>
          <w:trHeight w:val="80"/>
        </w:trPr>
        <w:tc>
          <w:tcPr>
            <w:tcW w:w="10566" w:type="dxa"/>
            <w:tcBorders>
              <w:top w:val="nil"/>
              <w:left w:val="nil"/>
              <w:bottom w:val="nil"/>
              <w:right w:val="nil"/>
            </w:tcBorders>
            <w:vAlign w:val="bottom"/>
          </w:tcPr>
          <w:p w:rsidR="000A1D0C" w:rsidRPr="000A1D0C" w:rsidRDefault="000A1D0C" w:rsidP="000A1D0C">
            <w:pPr>
              <w:autoSpaceDE/>
              <w:autoSpaceDN/>
              <w:ind w:left="5292"/>
              <w:jc w:val="right"/>
              <w:rPr>
                <w:sz w:val="28"/>
                <w:szCs w:val="28"/>
              </w:rPr>
            </w:pPr>
            <w:r w:rsidRPr="000A1D0C">
              <w:rPr>
                <w:sz w:val="28"/>
                <w:szCs w:val="28"/>
              </w:rPr>
              <w:t xml:space="preserve">«О бюджете </w:t>
            </w:r>
            <w:proofErr w:type="spellStart"/>
            <w:r w:rsidRPr="000A1D0C">
              <w:rPr>
                <w:sz w:val="28"/>
                <w:szCs w:val="28"/>
              </w:rPr>
              <w:t>Окуловского</w:t>
            </w:r>
            <w:proofErr w:type="spellEnd"/>
            <w:r w:rsidRPr="000A1D0C">
              <w:rPr>
                <w:sz w:val="28"/>
                <w:szCs w:val="28"/>
              </w:rPr>
              <w:t xml:space="preserve"> муниципального района на 2016 год»</w:t>
            </w:r>
          </w:p>
        </w:tc>
      </w:tr>
    </w:tbl>
    <w:p w:rsidR="000A1D0C" w:rsidRPr="000A1D0C" w:rsidRDefault="000A1D0C" w:rsidP="000A1D0C">
      <w:pPr>
        <w:spacing w:before="120"/>
        <w:ind w:left="1416" w:firstLine="708"/>
        <w:jc w:val="both"/>
        <w:rPr>
          <w:b/>
          <w:snapToGrid w:val="0"/>
          <w:color w:val="000000"/>
          <w:sz w:val="28"/>
          <w:szCs w:val="28"/>
        </w:rPr>
      </w:pPr>
    </w:p>
    <w:p w:rsidR="000A1D0C" w:rsidRPr="000A1D0C" w:rsidRDefault="000A1D0C" w:rsidP="000A1D0C">
      <w:pPr>
        <w:jc w:val="center"/>
        <w:rPr>
          <w:b/>
          <w:snapToGrid w:val="0"/>
          <w:color w:val="000000"/>
          <w:sz w:val="28"/>
          <w:szCs w:val="28"/>
        </w:rPr>
      </w:pPr>
      <w:r w:rsidRPr="000A1D0C">
        <w:rPr>
          <w:b/>
          <w:snapToGrid w:val="0"/>
          <w:color w:val="000000"/>
          <w:sz w:val="28"/>
          <w:szCs w:val="28"/>
        </w:rPr>
        <w:t xml:space="preserve">Перечень главных администраторов доходов бюджета </w:t>
      </w:r>
      <w:proofErr w:type="spellStart"/>
      <w:r w:rsidRPr="000A1D0C">
        <w:rPr>
          <w:b/>
          <w:snapToGrid w:val="0"/>
          <w:color w:val="000000"/>
          <w:sz w:val="28"/>
          <w:szCs w:val="28"/>
        </w:rPr>
        <w:t>Окуловского</w:t>
      </w:r>
      <w:proofErr w:type="spellEnd"/>
      <w:r w:rsidRPr="000A1D0C">
        <w:rPr>
          <w:b/>
          <w:snapToGrid w:val="0"/>
          <w:color w:val="000000"/>
          <w:sz w:val="28"/>
          <w:szCs w:val="28"/>
        </w:rPr>
        <w:t xml:space="preserve"> муниципального района на 2016 год </w:t>
      </w:r>
    </w:p>
    <w:p w:rsidR="000A1D0C" w:rsidRPr="000A1D0C" w:rsidRDefault="000A1D0C" w:rsidP="000A1D0C">
      <w:pPr>
        <w:spacing w:line="240" w:lineRule="exact"/>
        <w:jc w:val="center"/>
        <w:rPr>
          <w:snapToGrid w:val="0"/>
          <w:color w:val="000000"/>
          <w:spacing w:val="-20"/>
          <w:sz w:val="24"/>
          <w:szCs w:val="24"/>
        </w:rPr>
      </w:pP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69"/>
        <w:gridCol w:w="2814"/>
        <w:gridCol w:w="6089"/>
      </w:tblGrid>
      <w:tr w:rsidR="000A1D0C" w:rsidRPr="000A1D0C" w:rsidTr="000D26C1">
        <w:trPr>
          <w:trHeight w:val="657"/>
          <w:jc w:val="center"/>
        </w:trPr>
        <w:tc>
          <w:tcPr>
            <w:tcW w:w="3783" w:type="dxa"/>
            <w:gridSpan w:val="2"/>
            <w:vAlign w:val="center"/>
          </w:tcPr>
          <w:p w:rsidR="000A1D0C" w:rsidRPr="000A1D0C" w:rsidRDefault="000A1D0C" w:rsidP="000A1D0C">
            <w:pPr>
              <w:spacing w:before="120" w:line="240" w:lineRule="exact"/>
              <w:jc w:val="center"/>
              <w:rPr>
                <w:snapToGrid w:val="0"/>
                <w:color w:val="000000"/>
                <w:sz w:val="24"/>
                <w:szCs w:val="24"/>
              </w:rPr>
            </w:pPr>
            <w:r w:rsidRPr="000A1D0C">
              <w:rPr>
                <w:snapToGrid w:val="0"/>
                <w:color w:val="000000"/>
                <w:sz w:val="24"/>
                <w:szCs w:val="24"/>
              </w:rPr>
              <w:t xml:space="preserve">Код бюджетной классификации </w:t>
            </w:r>
            <w:r w:rsidRPr="000A1D0C">
              <w:rPr>
                <w:snapToGrid w:val="0"/>
                <w:color w:val="000000"/>
                <w:sz w:val="24"/>
                <w:szCs w:val="24"/>
              </w:rPr>
              <w:br/>
              <w:t>Российской Федерации</w:t>
            </w:r>
          </w:p>
        </w:tc>
        <w:tc>
          <w:tcPr>
            <w:tcW w:w="6089" w:type="dxa"/>
            <w:vMerge w:val="restart"/>
            <w:vAlign w:val="center"/>
          </w:tcPr>
          <w:p w:rsidR="000A1D0C" w:rsidRPr="000A1D0C" w:rsidRDefault="000A1D0C" w:rsidP="000A1D0C">
            <w:pPr>
              <w:jc w:val="center"/>
              <w:rPr>
                <w:sz w:val="24"/>
                <w:szCs w:val="24"/>
              </w:rPr>
            </w:pPr>
            <w:r w:rsidRPr="000A1D0C">
              <w:rPr>
                <w:sz w:val="24"/>
                <w:szCs w:val="24"/>
              </w:rPr>
              <w:t>Наименование главного администратора доходов бюджета муниципального района</w:t>
            </w:r>
          </w:p>
        </w:tc>
      </w:tr>
      <w:tr w:rsidR="000A1D0C" w:rsidRPr="000A1D0C" w:rsidTr="000D26C1">
        <w:trPr>
          <w:trHeight w:val="886"/>
          <w:jc w:val="center"/>
        </w:trPr>
        <w:tc>
          <w:tcPr>
            <w:tcW w:w="969" w:type="dxa"/>
            <w:vAlign w:val="center"/>
          </w:tcPr>
          <w:p w:rsidR="000A1D0C" w:rsidRPr="000A1D0C" w:rsidRDefault="000A1D0C" w:rsidP="000A1D0C">
            <w:pPr>
              <w:spacing w:before="120" w:line="240" w:lineRule="exact"/>
              <w:jc w:val="center"/>
              <w:rPr>
                <w:snapToGrid w:val="0"/>
                <w:color w:val="000000"/>
                <w:sz w:val="24"/>
                <w:szCs w:val="24"/>
              </w:rPr>
            </w:pPr>
            <w:r w:rsidRPr="000A1D0C">
              <w:rPr>
                <w:snapToGrid w:val="0"/>
                <w:color w:val="000000"/>
                <w:sz w:val="24"/>
                <w:szCs w:val="24"/>
              </w:rPr>
              <w:t xml:space="preserve">главного </w:t>
            </w:r>
            <w:proofErr w:type="spellStart"/>
            <w:proofErr w:type="gramStart"/>
            <w:r w:rsidRPr="000A1D0C">
              <w:rPr>
                <w:snapToGrid w:val="0"/>
                <w:color w:val="000000"/>
                <w:sz w:val="24"/>
                <w:szCs w:val="24"/>
              </w:rPr>
              <w:t>админи-стратора</w:t>
            </w:r>
            <w:proofErr w:type="spellEnd"/>
            <w:proofErr w:type="gramEnd"/>
            <w:r w:rsidRPr="000A1D0C">
              <w:rPr>
                <w:snapToGrid w:val="0"/>
                <w:color w:val="000000"/>
                <w:sz w:val="24"/>
                <w:szCs w:val="24"/>
              </w:rPr>
              <w:t xml:space="preserve"> доходов</w:t>
            </w:r>
          </w:p>
        </w:tc>
        <w:tc>
          <w:tcPr>
            <w:tcW w:w="2814" w:type="dxa"/>
            <w:vAlign w:val="center"/>
          </w:tcPr>
          <w:p w:rsidR="000A1D0C" w:rsidRPr="000A1D0C" w:rsidRDefault="000A1D0C" w:rsidP="000A1D0C">
            <w:pPr>
              <w:jc w:val="center"/>
              <w:rPr>
                <w:snapToGrid w:val="0"/>
                <w:color w:val="000000"/>
                <w:sz w:val="24"/>
                <w:szCs w:val="24"/>
              </w:rPr>
            </w:pPr>
            <w:r w:rsidRPr="000A1D0C">
              <w:rPr>
                <w:snapToGrid w:val="0"/>
                <w:color w:val="000000"/>
                <w:sz w:val="24"/>
                <w:szCs w:val="24"/>
              </w:rPr>
              <w:t>доходов бюджета муниципального района</w:t>
            </w:r>
          </w:p>
        </w:tc>
        <w:tc>
          <w:tcPr>
            <w:tcW w:w="6089" w:type="dxa"/>
            <w:vMerge/>
            <w:vAlign w:val="center"/>
          </w:tcPr>
          <w:p w:rsidR="000A1D0C" w:rsidRPr="000A1D0C" w:rsidRDefault="000A1D0C" w:rsidP="000A1D0C">
            <w:pPr>
              <w:autoSpaceDE/>
              <w:autoSpaceDN/>
              <w:rPr>
                <w:sz w:val="24"/>
                <w:szCs w:val="24"/>
              </w:rPr>
            </w:pPr>
          </w:p>
        </w:tc>
      </w:tr>
      <w:tr w:rsidR="000A1D0C" w:rsidRPr="000A1D0C" w:rsidTr="000D26C1">
        <w:trPr>
          <w:trHeight w:val="228"/>
          <w:tblHeader/>
          <w:jc w:val="center"/>
        </w:trPr>
        <w:tc>
          <w:tcPr>
            <w:tcW w:w="969" w:type="dxa"/>
          </w:tcPr>
          <w:p w:rsidR="000A1D0C" w:rsidRPr="000A1D0C" w:rsidRDefault="000A1D0C" w:rsidP="000A1D0C">
            <w:pPr>
              <w:jc w:val="center"/>
              <w:rPr>
                <w:snapToGrid w:val="0"/>
                <w:sz w:val="24"/>
                <w:szCs w:val="24"/>
              </w:rPr>
            </w:pPr>
            <w:r w:rsidRPr="000A1D0C">
              <w:rPr>
                <w:snapToGrid w:val="0"/>
                <w:sz w:val="24"/>
                <w:szCs w:val="24"/>
              </w:rPr>
              <w:t>1</w:t>
            </w:r>
          </w:p>
        </w:tc>
        <w:tc>
          <w:tcPr>
            <w:tcW w:w="2814" w:type="dxa"/>
          </w:tcPr>
          <w:p w:rsidR="000A1D0C" w:rsidRPr="000A1D0C" w:rsidRDefault="000A1D0C" w:rsidP="000A1D0C">
            <w:pPr>
              <w:jc w:val="center"/>
              <w:rPr>
                <w:sz w:val="24"/>
                <w:szCs w:val="24"/>
              </w:rPr>
            </w:pPr>
            <w:r w:rsidRPr="000A1D0C">
              <w:rPr>
                <w:sz w:val="24"/>
                <w:szCs w:val="24"/>
              </w:rPr>
              <w:t>2</w:t>
            </w:r>
          </w:p>
        </w:tc>
        <w:tc>
          <w:tcPr>
            <w:tcW w:w="6089" w:type="dxa"/>
          </w:tcPr>
          <w:p w:rsidR="000A1D0C" w:rsidRPr="000A1D0C" w:rsidRDefault="000A1D0C" w:rsidP="000A1D0C">
            <w:pPr>
              <w:jc w:val="center"/>
              <w:rPr>
                <w:sz w:val="24"/>
                <w:szCs w:val="24"/>
              </w:rPr>
            </w:pPr>
            <w:r w:rsidRPr="000A1D0C">
              <w:rPr>
                <w:sz w:val="24"/>
                <w:szCs w:val="24"/>
              </w:rPr>
              <w:t>3</w:t>
            </w:r>
          </w:p>
        </w:tc>
      </w:tr>
      <w:tr w:rsidR="000A1D0C" w:rsidRPr="000A1D0C" w:rsidTr="000D26C1">
        <w:trPr>
          <w:trHeight w:val="276"/>
          <w:jc w:val="center"/>
        </w:trPr>
        <w:tc>
          <w:tcPr>
            <w:tcW w:w="969" w:type="dxa"/>
          </w:tcPr>
          <w:p w:rsidR="000A1D0C" w:rsidRPr="000A1D0C" w:rsidRDefault="000A1D0C" w:rsidP="000A1D0C">
            <w:pPr>
              <w:jc w:val="center"/>
              <w:rPr>
                <w:snapToGrid w:val="0"/>
                <w:sz w:val="24"/>
                <w:szCs w:val="24"/>
              </w:rPr>
            </w:pPr>
            <w:r w:rsidRPr="000A1D0C">
              <w:rPr>
                <w:b/>
                <w:snapToGrid w:val="0"/>
                <w:sz w:val="24"/>
                <w:szCs w:val="24"/>
              </w:rPr>
              <w:t>048</w:t>
            </w:r>
          </w:p>
        </w:tc>
        <w:tc>
          <w:tcPr>
            <w:tcW w:w="8903" w:type="dxa"/>
            <w:gridSpan w:val="2"/>
          </w:tcPr>
          <w:p w:rsidR="000A1D0C" w:rsidRPr="000A1D0C" w:rsidRDefault="000A1D0C" w:rsidP="000A1D0C">
            <w:pPr>
              <w:jc w:val="center"/>
              <w:rPr>
                <w:sz w:val="24"/>
                <w:szCs w:val="24"/>
              </w:rPr>
            </w:pPr>
            <w:r w:rsidRPr="000A1D0C">
              <w:rPr>
                <w:b/>
                <w:bCs/>
                <w:sz w:val="24"/>
                <w:szCs w:val="24"/>
              </w:rPr>
              <w:t xml:space="preserve">Управление </w:t>
            </w:r>
            <w:proofErr w:type="spellStart"/>
            <w:r w:rsidRPr="000A1D0C">
              <w:rPr>
                <w:b/>
                <w:bCs/>
                <w:sz w:val="24"/>
                <w:szCs w:val="24"/>
              </w:rPr>
              <w:t>Росприроднадзора</w:t>
            </w:r>
            <w:proofErr w:type="spellEnd"/>
            <w:r w:rsidRPr="000A1D0C">
              <w:rPr>
                <w:b/>
                <w:bCs/>
                <w:sz w:val="24"/>
                <w:szCs w:val="24"/>
              </w:rPr>
              <w:t xml:space="preserve"> по Новгородской области</w:t>
            </w:r>
          </w:p>
        </w:tc>
      </w:tr>
      <w:tr w:rsidR="000A1D0C" w:rsidRPr="000A1D0C" w:rsidTr="000D26C1">
        <w:trPr>
          <w:trHeight w:val="443"/>
          <w:jc w:val="center"/>
        </w:trPr>
        <w:tc>
          <w:tcPr>
            <w:tcW w:w="969" w:type="dxa"/>
          </w:tcPr>
          <w:p w:rsidR="000A1D0C" w:rsidRPr="000A1D0C" w:rsidRDefault="000A1D0C" w:rsidP="000A1D0C">
            <w:pPr>
              <w:jc w:val="center"/>
            </w:pPr>
            <w:r w:rsidRPr="000A1D0C">
              <w:rPr>
                <w:snapToGrid w:val="0"/>
                <w:sz w:val="24"/>
                <w:szCs w:val="24"/>
              </w:rPr>
              <w:t>048</w:t>
            </w:r>
          </w:p>
        </w:tc>
        <w:tc>
          <w:tcPr>
            <w:tcW w:w="2814" w:type="dxa"/>
          </w:tcPr>
          <w:p w:rsidR="000A1D0C" w:rsidRPr="000A1D0C" w:rsidRDefault="000A1D0C" w:rsidP="000A1D0C">
            <w:pPr>
              <w:jc w:val="center"/>
              <w:rPr>
                <w:sz w:val="24"/>
                <w:szCs w:val="24"/>
              </w:rPr>
            </w:pPr>
            <w:r w:rsidRPr="000A1D0C">
              <w:rPr>
                <w:sz w:val="24"/>
                <w:szCs w:val="24"/>
              </w:rPr>
              <w:t>1 12 01010 01 0000 120</w:t>
            </w:r>
          </w:p>
        </w:tc>
        <w:tc>
          <w:tcPr>
            <w:tcW w:w="6089" w:type="dxa"/>
          </w:tcPr>
          <w:p w:rsidR="000A1D0C" w:rsidRPr="000A1D0C" w:rsidRDefault="000A1D0C" w:rsidP="000A1D0C">
            <w:pPr>
              <w:jc w:val="both"/>
              <w:rPr>
                <w:sz w:val="24"/>
                <w:szCs w:val="24"/>
              </w:rPr>
            </w:pPr>
            <w:r w:rsidRPr="000A1D0C">
              <w:rPr>
                <w:sz w:val="24"/>
                <w:szCs w:val="24"/>
              </w:rPr>
              <w:t>Плата за выбросы загрязняющих веществ в атмосферный воздух стационарными объектами</w:t>
            </w:r>
          </w:p>
        </w:tc>
      </w:tr>
      <w:tr w:rsidR="000A1D0C" w:rsidRPr="000A1D0C" w:rsidTr="000D26C1">
        <w:trPr>
          <w:trHeight w:val="443"/>
          <w:jc w:val="center"/>
        </w:trPr>
        <w:tc>
          <w:tcPr>
            <w:tcW w:w="969" w:type="dxa"/>
          </w:tcPr>
          <w:p w:rsidR="000A1D0C" w:rsidRPr="000A1D0C" w:rsidRDefault="000A1D0C" w:rsidP="000A1D0C">
            <w:pPr>
              <w:jc w:val="center"/>
            </w:pPr>
            <w:r w:rsidRPr="000A1D0C">
              <w:rPr>
                <w:snapToGrid w:val="0"/>
                <w:sz w:val="24"/>
                <w:szCs w:val="24"/>
              </w:rPr>
              <w:t>048</w:t>
            </w:r>
          </w:p>
        </w:tc>
        <w:tc>
          <w:tcPr>
            <w:tcW w:w="2814" w:type="dxa"/>
          </w:tcPr>
          <w:p w:rsidR="000A1D0C" w:rsidRPr="000A1D0C" w:rsidRDefault="000A1D0C" w:rsidP="000A1D0C">
            <w:pPr>
              <w:jc w:val="center"/>
              <w:rPr>
                <w:sz w:val="24"/>
                <w:szCs w:val="24"/>
              </w:rPr>
            </w:pPr>
            <w:r w:rsidRPr="000A1D0C">
              <w:rPr>
                <w:sz w:val="24"/>
                <w:szCs w:val="24"/>
              </w:rPr>
              <w:t>1 12 01020 01 0000 120</w:t>
            </w:r>
          </w:p>
        </w:tc>
        <w:tc>
          <w:tcPr>
            <w:tcW w:w="6089" w:type="dxa"/>
          </w:tcPr>
          <w:p w:rsidR="000A1D0C" w:rsidRPr="000A1D0C" w:rsidRDefault="000A1D0C" w:rsidP="000A1D0C">
            <w:pPr>
              <w:jc w:val="both"/>
              <w:rPr>
                <w:sz w:val="24"/>
                <w:szCs w:val="24"/>
              </w:rPr>
            </w:pPr>
            <w:r w:rsidRPr="000A1D0C">
              <w:rPr>
                <w:sz w:val="24"/>
                <w:szCs w:val="24"/>
              </w:rPr>
              <w:t>Плата за выбросы загрязняющих веществ в атмосферный воздух передвижными объектами</w:t>
            </w:r>
          </w:p>
        </w:tc>
      </w:tr>
      <w:tr w:rsidR="000A1D0C" w:rsidRPr="000A1D0C" w:rsidTr="000D26C1">
        <w:trPr>
          <w:trHeight w:val="70"/>
          <w:jc w:val="center"/>
        </w:trPr>
        <w:tc>
          <w:tcPr>
            <w:tcW w:w="969" w:type="dxa"/>
          </w:tcPr>
          <w:p w:rsidR="000A1D0C" w:rsidRPr="000A1D0C" w:rsidRDefault="000A1D0C" w:rsidP="000A1D0C">
            <w:pPr>
              <w:jc w:val="center"/>
            </w:pPr>
            <w:r w:rsidRPr="000A1D0C">
              <w:rPr>
                <w:snapToGrid w:val="0"/>
                <w:sz w:val="24"/>
                <w:szCs w:val="24"/>
              </w:rPr>
              <w:t>048</w:t>
            </w:r>
          </w:p>
        </w:tc>
        <w:tc>
          <w:tcPr>
            <w:tcW w:w="2814" w:type="dxa"/>
          </w:tcPr>
          <w:p w:rsidR="000A1D0C" w:rsidRPr="000A1D0C" w:rsidRDefault="000A1D0C" w:rsidP="000A1D0C">
            <w:pPr>
              <w:jc w:val="center"/>
              <w:rPr>
                <w:sz w:val="24"/>
                <w:szCs w:val="24"/>
              </w:rPr>
            </w:pPr>
            <w:r w:rsidRPr="000A1D0C">
              <w:rPr>
                <w:sz w:val="24"/>
                <w:szCs w:val="24"/>
              </w:rPr>
              <w:t>1 12 01030 01 0000 120</w:t>
            </w:r>
          </w:p>
        </w:tc>
        <w:tc>
          <w:tcPr>
            <w:tcW w:w="6089" w:type="dxa"/>
          </w:tcPr>
          <w:p w:rsidR="000A1D0C" w:rsidRPr="000A1D0C" w:rsidRDefault="000A1D0C" w:rsidP="000A1D0C">
            <w:pPr>
              <w:jc w:val="both"/>
              <w:rPr>
                <w:sz w:val="24"/>
                <w:szCs w:val="24"/>
              </w:rPr>
            </w:pPr>
            <w:r w:rsidRPr="000A1D0C">
              <w:rPr>
                <w:sz w:val="24"/>
                <w:szCs w:val="24"/>
              </w:rPr>
              <w:t>Плата за сбросы загрязняющих веществ в водные объекты</w:t>
            </w:r>
          </w:p>
        </w:tc>
      </w:tr>
      <w:tr w:rsidR="000A1D0C" w:rsidRPr="000A1D0C" w:rsidTr="000D26C1">
        <w:trPr>
          <w:trHeight w:val="443"/>
          <w:jc w:val="center"/>
        </w:trPr>
        <w:tc>
          <w:tcPr>
            <w:tcW w:w="969" w:type="dxa"/>
          </w:tcPr>
          <w:p w:rsidR="000A1D0C" w:rsidRPr="000A1D0C" w:rsidRDefault="000A1D0C" w:rsidP="000A1D0C">
            <w:pPr>
              <w:jc w:val="center"/>
            </w:pPr>
            <w:r w:rsidRPr="000A1D0C">
              <w:rPr>
                <w:snapToGrid w:val="0"/>
                <w:sz w:val="24"/>
                <w:szCs w:val="24"/>
              </w:rPr>
              <w:t>048</w:t>
            </w:r>
          </w:p>
        </w:tc>
        <w:tc>
          <w:tcPr>
            <w:tcW w:w="2814" w:type="dxa"/>
          </w:tcPr>
          <w:p w:rsidR="000A1D0C" w:rsidRPr="000A1D0C" w:rsidRDefault="000A1D0C" w:rsidP="000A1D0C">
            <w:pPr>
              <w:jc w:val="center"/>
              <w:rPr>
                <w:sz w:val="24"/>
                <w:szCs w:val="24"/>
              </w:rPr>
            </w:pPr>
            <w:r w:rsidRPr="000A1D0C">
              <w:rPr>
                <w:sz w:val="24"/>
                <w:szCs w:val="24"/>
              </w:rPr>
              <w:t>1 12 01040 01 0000 120</w:t>
            </w:r>
          </w:p>
        </w:tc>
        <w:tc>
          <w:tcPr>
            <w:tcW w:w="6089" w:type="dxa"/>
          </w:tcPr>
          <w:p w:rsidR="000A1D0C" w:rsidRPr="000A1D0C" w:rsidRDefault="000A1D0C" w:rsidP="000A1D0C">
            <w:pPr>
              <w:jc w:val="both"/>
              <w:rPr>
                <w:sz w:val="24"/>
                <w:szCs w:val="24"/>
              </w:rPr>
            </w:pPr>
            <w:r w:rsidRPr="000A1D0C">
              <w:rPr>
                <w:sz w:val="24"/>
                <w:szCs w:val="24"/>
              </w:rPr>
              <w:t>Плата за размещение отходов производства и потребления</w:t>
            </w:r>
          </w:p>
        </w:tc>
      </w:tr>
      <w:tr w:rsidR="000A1D0C" w:rsidRPr="000A1D0C" w:rsidTr="000D26C1">
        <w:trPr>
          <w:trHeight w:val="347"/>
          <w:jc w:val="center"/>
        </w:trPr>
        <w:tc>
          <w:tcPr>
            <w:tcW w:w="969" w:type="dxa"/>
          </w:tcPr>
          <w:p w:rsidR="000A1D0C" w:rsidRPr="000A1D0C" w:rsidRDefault="000A1D0C" w:rsidP="000A1D0C">
            <w:pPr>
              <w:jc w:val="center"/>
              <w:rPr>
                <w:snapToGrid w:val="0"/>
                <w:sz w:val="24"/>
                <w:szCs w:val="24"/>
              </w:rPr>
            </w:pPr>
            <w:r w:rsidRPr="000A1D0C">
              <w:rPr>
                <w:b/>
                <w:snapToGrid w:val="0"/>
                <w:color w:val="000000"/>
                <w:sz w:val="24"/>
                <w:szCs w:val="24"/>
              </w:rPr>
              <w:t>060</w:t>
            </w:r>
          </w:p>
        </w:tc>
        <w:tc>
          <w:tcPr>
            <w:tcW w:w="8903" w:type="dxa"/>
            <w:gridSpan w:val="2"/>
          </w:tcPr>
          <w:p w:rsidR="000A1D0C" w:rsidRPr="000A1D0C" w:rsidRDefault="000A1D0C" w:rsidP="000A1D0C">
            <w:pPr>
              <w:jc w:val="center"/>
              <w:rPr>
                <w:sz w:val="24"/>
                <w:szCs w:val="24"/>
              </w:rPr>
            </w:pPr>
            <w:r w:rsidRPr="000A1D0C">
              <w:rPr>
                <w:b/>
                <w:sz w:val="24"/>
                <w:szCs w:val="24"/>
              </w:rPr>
              <w:t>Федеральная служба по надзору в сфере здравоохранения</w:t>
            </w:r>
          </w:p>
        </w:tc>
      </w:tr>
      <w:tr w:rsidR="000A1D0C" w:rsidRPr="000A1D0C" w:rsidTr="000D26C1">
        <w:trPr>
          <w:trHeight w:val="621"/>
          <w:jc w:val="center"/>
        </w:trPr>
        <w:tc>
          <w:tcPr>
            <w:tcW w:w="969" w:type="dxa"/>
          </w:tcPr>
          <w:p w:rsidR="000A1D0C" w:rsidRPr="000A1D0C" w:rsidRDefault="000A1D0C" w:rsidP="000A1D0C">
            <w:pPr>
              <w:jc w:val="center"/>
              <w:rPr>
                <w:snapToGrid w:val="0"/>
                <w:sz w:val="24"/>
                <w:szCs w:val="24"/>
              </w:rPr>
            </w:pPr>
            <w:r w:rsidRPr="000A1D0C">
              <w:rPr>
                <w:snapToGrid w:val="0"/>
                <w:sz w:val="24"/>
                <w:szCs w:val="24"/>
              </w:rPr>
              <w:t>060</w:t>
            </w:r>
          </w:p>
        </w:tc>
        <w:tc>
          <w:tcPr>
            <w:tcW w:w="2814" w:type="dxa"/>
          </w:tcPr>
          <w:p w:rsidR="000A1D0C" w:rsidRPr="000A1D0C" w:rsidRDefault="000A1D0C" w:rsidP="000A1D0C">
            <w:pPr>
              <w:jc w:val="center"/>
              <w:rPr>
                <w:sz w:val="24"/>
                <w:szCs w:val="24"/>
              </w:rPr>
            </w:pPr>
            <w:r w:rsidRPr="000A1D0C">
              <w:rPr>
                <w:color w:val="000000"/>
                <w:sz w:val="24"/>
                <w:szCs w:val="24"/>
              </w:rPr>
              <w:t>1 16 90050 05 0000 140</w:t>
            </w:r>
          </w:p>
        </w:tc>
        <w:tc>
          <w:tcPr>
            <w:tcW w:w="6089" w:type="dxa"/>
          </w:tcPr>
          <w:p w:rsidR="000A1D0C" w:rsidRPr="000A1D0C" w:rsidRDefault="000A1D0C" w:rsidP="000A1D0C">
            <w:pPr>
              <w:jc w:val="both"/>
              <w:rPr>
                <w:sz w:val="24"/>
                <w:szCs w:val="24"/>
              </w:rPr>
            </w:pPr>
            <w:r w:rsidRPr="000A1D0C">
              <w:rPr>
                <w:color w:val="000000"/>
                <w:sz w:val="24"/>
                <w:szCs w:val="24"/>
              </w:rPr>
              <w:t>Прочие поступления от денежных взысканий (штрафов) и иных сумм в возмещение ущерба, зачисляемые в бюджеты муниципальных районов</w:t>
            </w:r>
          </w:p>
        </w:tc>
      </w:tr>
      <w:tr w:rsidR="000A1D0C" w:rsidRPr="000A1D0C" w:rsidTr="000D26C1">
        <w:trPr>
          <w:trHeight w:val="429"/>
          <w:jc w:val="center"/>
        </w:trPr>
        <w:tc>
          <w:tcPr>
            <w:tcW w:w="969" w:type="dxa"/>
          </w:tcPr>
          <w:p w:rsidR="000A1D0C" w:rsidRPr="000A1D0C" w:rsidRDefault="000A1D0C" w:rsidP="000A1D0C">
            <w:pPr>
              <w:jc w:val="center"/>
              <w:rPr>
                <w:snapToGrid w:val="0"/>
                <w:sz w:val="24"/>
                <w:szCs w:val="24"/>
              </w:rPr>
            </w:pPr>
            <w:r w:rsidRPr="000A1D0C">
              <w:rPr>
                <w:b/>
                <w:snapToGrid w:val="0"/>
                <w:color w:val="000000"/>
                <w:sz w:val="24"/>
                <w:szCs w:val="24"/>
              </w:rPr>
              <w:t>141</w:t>
            </w:r>
          </w:p>
        </w:tc>
        <w:tc>
          <w:tcPr>
            <w:tcW w:w="8903" w:type="dxa"/>
            <w:gridSpan w:val="2"/>
          </w:tcPr>
          <w:p w:rsidR="000A1D0C" w:rsidRPr="000A1D0C" w:rsidRDefault="000A1D0C" w:rsidP="000A1D0C">
            <w:pPr>
              <w:jc w:val="center"/>
              <w:rPr>
                <w:sz w:val="24"/>
                <w:szCs w:val="24"/>
              </w:rPr>
            </w:pPr>
            <w:r w:rsidRPr="000A1D0C">
              <w:rPr>
                <w:b/>
                <w:bCs/>
                <w:sz w:val="24"/>
                <w:szCs w:val="24"/>
              </w:rPr>
              <w:t>Управление Федеральной службы по надзору в сфере защиты прав потребителей и благополучия человека по Новгородской области</w:t>
            </w:r>
          </w:p>
        </w:tc>
      </w:tr>
      <w:tr w:rsidR="000A1D0C" w:rsidRPr="000A1D0C" w:rsidTr="000D26C1">
        <w:trPr>
          <w:trHeight w:val="104"/>
          <w:jc w:val="center"/>
        </w:trPr>
        <w:tc>
          <w:tcPr>
            <w:tcW w:w="969" w:type="dxa"/>
          </w:tcPr>
          <w:p w:rsidR="000A1D0C" w:rsidRPr="000A1D0C" w:rsidRDefault="000A1D0C" w:rsidP="000A1D0C">
            <w:pPr>
              <w:jc w:val="center"/>
              <w:rPr>
                <w:snapToGrid w:val="0"/>
                <w:sz w:val="24"/>
                <w:szCs w:val="24"/>
              </w:rPr>
            </w:pPr>
            <w:r w:rsidRPr="000A1D0C">
              <w:rPr>
                <w:snapToGrid w:val="0"/>
                <w:color w:val="000000"/>
                <w:sz w:val="24"/>
                <w:szCs w:val="24"/>
              </w:rPr>
              <w:t>141</w:t>
            </w:r>
          </w:p>
        </w:tc>
        <w:tc>
          <w:tcPr>
            <w:tcW w:w="2814" w:type="dxa"/>
          </w:tcPr>
          <w:p w:rsidR="000A1D0C" w:rsidRPr="000A1D0C" w:rsidRDefault="000A1D0C" w:rsidP="000A1D0C">
            <w:pPr>
              <w:jc w:val="center"/>
              <w:rPr>
                <w:sz w:val="24"/>
                <w:szCs w:val="24"/>
              </w:rPr>
            </w:pPr>
            <w:r w:rsidRPr="000A1D0C">
              <w:rPr>
                <w:sz w:val="24"/>
                <w:szCs w:val="24"/>
              </w:rPr>
              <w:t>1 16 25050 01 0000 140</w:t>
            </w:r>
          </w:p>
        </w:tc>
        <w:tc>
          <w:tcPr>
            <w:tcW w:w="6089" w:type="dxa"/>
          </w:tcPr>
          <w:p w:rsidR="000A1D0C" w:rsidRPr="000A1D0C" w:rsidRDefault="000A1D0C" w:rsidP="000A1D0C">
            <w:pPr>
              <w:widowControl w:val="0"/>
              <w:adjustRightInd w:val="0"/>
              <w:jc w:val="both"/>
              <w:rPr>
                <w:sz w:val="24"/>
                <w:szCs w:val="24"/>
              </w:rPr>
            </w:pPr>
            <w:r w:rsidRPr="000A1D0C">
              <w:rPr>
                <w:sz w:val="24"/>
                <w:szCs w:val="24"/>
              </w:rPr>
              <w:t>Денежные взыскания (штрафы) за нарушение законодательства в области охраны окружающей среды</w:t>
            </w:r>
          </w:p>
        </w:tc>
      </w:tr>
      <w:tr w:rsidR="000A1D0C" w:rsidRPr="000A1D0C" w:rsidTr="000D26C1">
        <w:trPr>
          <w:trHeight w:val="311"/>
          <w:jc w:val="center"/>
        </w:trPr>
        <w:tc>
          <w:tcPr>
            <w:tcW w:w="969" w:type="dxa"/>
          </w:tcPr>
          <w:p w:rsidR="000A1D0C" w:rsidRPr="000A1D0C" w:rsidRDefault="000A1D0C" w:rsidP="000A1D0C">
            <w:pPr>
              <w:jc w:val="center"/>
            </w:pPr>
            <w:r w:rsidRPr="000A1D0C">
              <w:rPr>
                <w:snapToGrid w:val="0"/>
                <w:color w:val="000000"/>
                <w:sz w:val="24"/>
                <w:szCs w:val="24"/>
              </w:rPr>
              <w:t>141</w:t>
            </w:r>
          </w:p>
        </w:tc>
        <w:tc>
          <w:tcPr>
            <w:tcW w:w="2814" w:type="dxa"/>
          </w:tcPr>
          <w:p w:rsidR="000A1D0C" w:rsidRPr="000A1D0C" w:rsidRDefault="000A1D0C" w:rsidP="000A1D0C">
            <w:pPr>
              <w:tabs>
                <w:tab w:val="left" w:pos="10260"/>
              </w:tabs>
              <w:spacing w:before="120" w:line="240" w:lineRule="exact"/>
              <w:jc w:val="center"/>
              <w:rPr>
                <w:snapToGrid w:val="0"/>
                <w:color w:val="000000"/>
                <w:sz w:val="24"/>
                <w:szCs w:val="24"/>
              </w:rPr>
            </w:pPr>
            <w:r w:rsidRPr="000A1D0C">
              <w:rPr>
                <w:iCs/>
                <w:color w:val="000000"/>
                <w:sz w:val="24"/>
                <w:szCs w:val="24"/>
              </w:rPr>
              <w:t>1 16 28000 01 0000 140</w:t>
            </w:r>
          </w:p>
        </w:tc>
        <w:tc>
          <w:tcPr>
            <w:tcW w:w="6089" w:type="dxa"/>
          </w:tcPr>
          <w:p w:rsidR="000A1D0C" w:rsidRPr="000A1D0C" w:rsidRDefault="000A1D0C" w:rsidP="000A1D0C">
            <w:pPr>
              <w:tabs>
                <w:tab w:val="left" w:pos="10260"/>
              </w:tabs>
              <w:spacing w:before="120" w:after="60" w:line="240" w:lineRule="exact"/>
              <w:jc w:val="both"/>
              <w:outlineLvl w:val="4"/>
              <w:rPr>
                <w:iCs/>
                <w:sz w:val="24"/>
                <w:szCs w:val="24"/>
              </w:rPr>
            </w:pPr>
            <w:r w:rsidRPr="000A1D0C">
              <w:rPr>
                <w:bCs/>
                <w:color w:val="000000"/>
                <w:sz w:val="24"/>
                <w:szCs w:val="24"/>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r>
      <w:tr w:rsidR="000A1D0C" w:rsidRPr="000A1D0C" w:rsidTr="000D26C1">
        <w:trPr>
          <w:trHeight w:val="423"/>
          <w:jc w:val="center"/>
        </w:trPr>
        <w:tc>
          <w:tcPr>
            <w:tcW w:w="969" w:type="dxa"/>
          </w:tcPr>
          <w:p w:rsidR="000A1D0C" w:rsidRPr="000A1D0C" w:rsidRDefault="000A1D0C" w:rsidP="000A1D0C">
            <w:pPr>
              <w:jc w:val="center"/>
            </w:pPr>
            <w:r w:rsidRPr="000A1D0C">
              <w:rPr>
                <w:snapToGrid w:val="0"/>
                <w:color w:val="000000"/>
                <w:sz w:val="24"/>
                <w:szCs w:val="24"/>
              </w:rPr>
              <w:t>141</w:t>
            </w:r>
          </w:p>
        </w:tc>
        <w:tc>
          <w:tcPr>
            <w:tcW w:w="2814" w:type="dxa"/>
          </w:tcPr>
          <w:p w:rsidR="000A1D0C" w:rsidRPr="000A1D0C" w:rsidRDefault="000A1D0C" w:rsidP="000A1D0C">
            <w:pPr>
              <w:tabs>
                <w:tab w:val="left" w:pos="10260"/>
              </w:tabs>
              <w:jc w:val="center"/>
              <w:rPr>
                <w:iCs/>
                <w:color w:val="000000"/>
                <w:sz w:val="24"/>
                <w:szCs w:val="24"/>
              </w:rPr>
            </w:pPr>
            <w:r w:rsidRPr="000A1D0C">
              <w:rPr>
                <w:iCs/>
                <w:color w:val="000000"/>
                <w:sz w:val="24"/>
                <w:szCs w:val="24"/>
              </w:rPr>
              <w:t>1 16 08000 01 0000 140</w:t>
            </w:r>
          </w:p>
        </w:tc>
        <w:tc>
          <w:tcPr>
            <w:tcW w:w="6089" w:type="dxa"/>
          </w:tcPr>
          <w:p w:rsidR="000A1D0C" w:rsidRPr="000A1D0C" w:rsidRDefault="000A1D0C" w:rsidP="000A1D0C">
            <w:pPr>
              <w:tabs>
                <w:tab w:val="left" w:pos="10260"/>
              </w:tabs>
              <w:spacing w:before="120" w:after="60" w:line="240" w:lineRule="exact"/>
              <w:jc w:val="both"/>
              <w:outlineLvl w:val="4"/>
              <w:rPr>
                <w:bCs/>
                <w:color w:val="000000"/>
                <w:sz w:val="24"/>
                <w:szCs w:val="24"/>
              </w:rPr>
            </w:pPr>
            <w:r w:rsidRPr="000A1D0C">
              <w:rPr>
                <w:bCs/>
                <w:iCs/>
                <w:sz w:val="24"/>
                <w:szCs w:val="24"/>
              </w:rPr>
              <w:t>Денежные взыскания (штрафы) за административные правонарушения</w:t>
            </w:r>
            <w:r w:rsidRPr="000A1D0C">
              <w:rPr>
                <w:bCs/>
                <w:iCs/>
                <w:sz w:val="26"/>
                <w:szCs w:val="26"/>
              </w:rPr>
              <w:t xml:space="preserve"> </w:t>
            </w:r>
            <w:r w:rsidRPr="000A1D0C">
              <w:rPr>
                <w:bCs/>
                <w:iCs/>
                <w:sz w:val="24"/>
                <w:szCs w:val="24"/>
              </w:rPr>
              <w:t>в</w:t>
            </w:r>
            <w:r w:rsidRPr="000A1D0C">
              <w:rPr>
                <w:bCs/>
                <w:iCs/>
                <w:sz w:val="26"/>
                <w:szCs w:val="26"/>
              </w:rPr>
              <w:t xml:space="preserve"> </w:t>
            </w:r>
            <w:r w:rsidRPr="000A1D0C">
              <w:rPr>
                <w:bCs/>
                <w:iCs/>
                <w:sz w:val="24"/>
                <w:szCs w:val="24"/>
              </w:rPr>
              <w:t>области</w:t>
            </w:r>
            <w:r w:rsidRPr="000A1D0C">
              <w:rPr>
                <w:bCs/>
                <w:iCs/>
                <w:sz w:val="26"/>
                <w:szCs w:val="26"/>
              </w:rPr>
              <w:t xml:space="preserve"> </w:t>
            </w:r>
            <w:r w:rsidRPr="000A1D0C">
              <w:rPr>
                <w:bCs/>
                <w:iCs/>
                <w:sz w:val="24"/>
                <w:szCs w:val="24"/>
              </w:rPr>
              <w:t>государственного регулирования производства и оборота  этилового спирта,</w:t>
            </w:r>
            <w:r w:rsidRPr="000A1D0C">
              <w:rPr>
                <w:bCs/>
                <w:iCs/>
                <w:sz w:val="26"/>
                <w:szCs w:val="26"/>
              </w:rPr>
              <w:t xml:space="preserve"> </w:t>
            </w:r>
            <w:r w:rsidRPr="000A1D0C">
              <w:rPr>
                <w:bCs/>
                <w:iCs/>
                <w:sz w:val="24"/>
                <w:szCs w:val="24"/>
              </w:rPr>
              <w:t>ал</w:t>
            </w:r>
            <w:r w:rsidRPr="000A1D0C">
              <w:rPr>
                <w:bCs/>
                <w:iCs/>
                <w:sz w:val="26"/>
                <w:szCs w:val="26"/>
              </w:rPr>
              <w:t xml:space="preserve">когольной, спиртосодержащей </w:t>
            </w:r>
            <w:r w:rsidRPr="000A1D0C">
              <w:rPr>
                <w:bCs/>
                <w:iCs/>
                <w:sz w:val="24"/>
                <w:szCs w:val="24"/>
              </w:rPr>
              <w:t>и табачной продукции</w:t>
            </w:r>
          </w:p>
        </w:tc>
      </w:tr>
      <w:tr w:rsidR="000A1D0C" w:rsidRPr="000A1D0C" w:rsidTr="000D26C1">
        <w:trPr>
          <w:trHeight w:val="140"/>
          <w:jc w:val="center"/>
        </w:trPr>
        <w:tc>
          <w:tcPr>
            <w:tcW w:w="969" w:type="dxa"/>
          </w:tcPr>
          <w:p w:rsidR="000A1D0C" w:rsidRPr="000A1D0C" w:rsidRDefault="000A1D0C" w:rsidP="000A1D0C">
            <w:pPr>
              <w:jc w:val="center"/>
            </w:pPr>
            <w:r w:rsidRPr="000A1D0C">
              <w:rPr>
                <w:snapToGrid w:val="0"/>
                <w:color w:val="000000"/>
                <w:sz w:val="24"/>
                <w:szCs w:val="24"/>
              </w:rPr>
              <w:t>141</w:t>
            </w:r>
          </w:p>
        </w:tc>
        <w:tc>
          <w:tcPr>
            <w:tcW w:w="2814" w:type="dxa"/>
          </w:tcPr>
          <w:p w:rsidR="000A1D0C" w:rsidRPr="000A1D0C" w:rsidRDefault="000A1D0C" w:rsidP="000A1D0C">
            <w:pPr>
              <w:tabs>
                <w:tab w:val="left" w:pos="10260"/>
              </w:tabs>
              <w:jc w:val="center"/>
              <w:rPr>
                <w:color w:val="000000"/>
                <w:sz w:val="24"/>
                <w:szCs w:val="24"/>
              </w:rPr>
            </w:pPr>
            <w:r w:rsidRPr="000A1D0C">
              <w:rPr>
                <w:color w:val="000000"/>
                <w:sz w:val="24"/>
                <w:szCs w:val="24"/>
              </w:rPr>
              <w:t>1 16 90050 05 0000 140</w:t>
            </w:r>
          </w:p>
        </w:tc>
        <w:tc>
          <w:tcPr>
            <w:tcW w:w="6089" w:type="dxa"/>
          </w:tcPr>
          <w:p w:rsidR="000A1D0C" w:rsidRPr="000A1D0C" w:rsidRDefault="000A1D0C" w:rsidP="000A1D0C">
            <w:pPr>
              <w:tabs>
                <w:tab w:val="left" w:pos="10260"/>
              </w:tabs>
              <w:jc w:val="both"/>
              <w:rPr>
                <w:color w:val="000000"/>
                <w:sz w:val="24"/>
                <w:szCs w:val="24"/>
              </w:rPr>
            </w:pPr>
            <w:r w:rsidRPr="000A1D0C">
              <w:rPr>
                <w:color w:val="000000"/>
                <w:sz w:val="24"/>
                <w:szCs w:val="24"/>
              </w:rPr>
              <w:t xml:space="preserve">Прочие поступления от денежных взысканий (штрафов) и иных сумм в возмещение ущерба, зачисляемые в бюджеты муниципальных районов </w:t>
            </w:r>
          </w:p>
        </w:tc>
      </w:tr>
      <w:tr w:rsidR="000A1D0C" w:rsidRPr="000A1D0C" w:rsidTr="000D26C1">
        <w:trPr>
          <w:trHeight w:val="70"/>
          <w:jc w:val="center"/>
        </w:trPr>
        <w:tc>
          <w:tcPr>
            <w:tcW w:w="969" w:type="dxa"/>
          </w:tcPr>
          <w:p w:rsidR="000A1D0C" w:rsidRPr="000A1D0C" w:rsidRDefault="000A1D0C" w:rsidP="000A1D0C">
            <w:pPr>
              <w:jc w:val="center"/>
              <w:rPr>
                <w:sz w:val="24"/>
                <w:szCs w:val="24"/>
              </w:rPr>
            </w:pPr>
            <w:r w:rsidRPr="000A1D0C">
              <w:rPr>
                <w:sz w:val="24"/>
                <w:szCs w:val="24"/>
              </w:rPr>
              <w:t>141</w:t>
            </w:r>
          </w:p>
        </w:tc>
        <w:tc>
          <w:tcPr>
            <w:tcW w:w="2814" w:type="dxa"/>
          </w:tcPr>
          <w:p w:rsidR="000A1D0C" w:rsidRPr="000A1D0C" w:rsidRDefault="000A1D0C" w:rsidP="000A1D0C">
            <w:pPr>
              <w:jc w:val="center"/>
              <w:rPr>
                <w:sz w:val="24"/>
                <w:szCs w:val="24"/>
              </w:rPr>
            </w:pPr>
            <w:r w:rsidRPr="000A1D0C">
              <w:rPr>
                <w:sz w:val="24"/>
                <w:szCs w:val="24"/>
              </w:rPr>
              <w:t>1 16 43000 01  0000 140</w:t>
            </w:r>
          </w:p>
        </w:tc>
        <w:tc>
          <w:tcPr>
            <w:tcW w:w="6089" w:type="dxa"/>
          </w:tcPr>
          <w:p w:rsidR="000A1D0C" w:rsidRPr="000A1D0C" w:rsidRDefault="000A1D0C" w:rsidP="000A1D0C">
            <w:pPr>
              <w:jc w:val="both"/>
              <w:rPr>
                <w:sz w:val="24"/>
                <w:szCs w:val="24"/>
              </w:rPr>
            </w:pPr>
            <w:r w:rsidRPr="000A1D0C">
              <w:rPr>
                <w:sz w:val="24"/>
                <w:szCs w:val="24"/>
              </w:rPr>
              <w:t xml:space="preserve">Денежные взыскания (штрафы) за нарушение законодательства Российской Федерации об административных правонарушениях, предусмотренные </w:t>
            </w:r>
            <w:r w:rsidRPr="000A1D0C">
              <w:rPr>
                <w:sz w:val="24"/>
                <w:szCs w:val="24"/>
              </w:rPr>
              <w:lastRenderedPageBreak/>
              <w:t>статьей 20.25 Кодекса Российской Федерации об административных правонарушениях</w:t>
            </w:r>
          </w:p>
        </w:tc>
      </w:tr>
      <w:tr w:rsidR="000A1D0C" w:rsidRPr="000A1D0C" w:rsidTr="000D26C1">
        <w:trPr>
          <w:trHeight w:val="736"/>
          <w:jc w:val="center"/>
        </w:trPr>
        <w:tc>
          <w:tcPr>
            <w:tcW w:w="969" w:type="dxa"/>
          </w:tcPr>
          <w:p w:rsidR="000A1D0C" w:rsidRPr="000A1D0C" w:rsidRDefault="000A1D0C" w:rsidP="000A1D0C">
            <w:pPr>
              <w:jc w:val="center"/>
              <w:rPr>
                <w:snapToGrid w:val="0"/>
                <w:sz w:val="24"/>
                <w:szCs w:val="24"/>
              </w:rPr>
            </w:pPr>
            <w:r w:rsidRPr="000A1D0C">
              <w:rPr>
                <w:b/>
                <w:snapToGrid w:val="0"/>
                <w:color w:val="000000"/>
                <w:sz w:val="24"/>
                <w:szCs w:val="24"/>
              </w:rPr>
              <w:lastRenderedPageBreak/>
              <w:t>177</w:t>
            </w:r>
          </w:p>
        </w:tc>
        <w:tc>
          <w:tcPr>
            <w:tcW w:w="8903" w:type="dxa"/>
            <w:gridSpan w:val="2"/>
          </w:tcPr>
          <w:p w:rsidR="000A1D0C" w:rsidRPr="000A1D0C" w:rsidRDefault="000A1D0C" w:rsidP="000A1D0C">
            <w:pPr>
              <w:jc w:val="center"/>
              <w:rPr>
                <w:sz w:val="24"/>
                <w:szCs w:val="24"/>
              </w:rPr>
            </w:pPr>
            <w:r w:rsidRPr="000A1D0C">
              <w:rPr>
                <w:b/>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Новгородской области</w:t>
            </w:r>
          </w:p>
        </w:tc>
      </w:tr>
      <w:tr w:rsidR="000A1D0C" w:rsidRPr="000A1D0C" w:rsidTr="000D26C1">
        <w:trPr>
          <w:trHeight w:val="510"/>
          <w:jc w:val="center"/>
        </w:trPr>
        <w:tc>
          <w:tcPr>
            <w:tcW w:w="969" w:type="dxa"/>
          </w:tcPr>
          <w:p w:rsidR="000A1D0C" w:rsidRPr="000A1D0C" w:rsidRDefault="000A1D0C" w:rsidP="000A1D0C">
            <w:pPr>
              <w:jc w:val="center"/>
              <w:rPr>
                <w:snapToGrid w:val="0"/>
                <w:sz w:val="24"/>
                <w:szCs w:val="24"/>
              </w:rPr>
            </w:pPr>
            <w:r w:rsidRPr="000A1D0C">
              <w:rPr>
                <w:snapToGrid w:val="0"/>
                <w:color w:val="000000"/>
                <w:sz w:val="24"/>
                <w:szCs w:val="24"/>
              </w:rPr>
              <w:t>177</w:t>
            </w:r>
          </w:p>
        </w:tc>
        <w:tc>
          <w:tcPr>
            <w:tcW w:w="2814" w:type="dxa"/>
          </w:tcPr>
          <w:p w:rsidR="000A1D0C" w:rsidRPr="000A1D0C" w:rsidRDefault="000A1D0C" w:rsidP="000A1D0C">
            <w:pPr>
              <w:jc w:val="center"/>
              <w:rPr>
                <w:sz w:val="24"/>
                <w:szCs w:val="24"/>
              </w:rPr>
            </w:pPr>
            <w:r w:rsidRPr="000A1D0C">
              <w:rPr>
                <w:color w:val="000000"/>
                <w:sz w:val="24"/>
                <w:szCs w:val="24"/>
              </w:rPr>
              <w:t>1 16 90050 05 0000 140</w:t>
            </w:r>
          </w:p>
        </w:tc>
        <w:tc>
          <w:tcPr>
            <w:tcW w:w="6089" w:type="dxa"/>
          </w:tcPr>
          <w:p w:rsidR="000A1D0C" w:rsidRPr="000A1D0C" w:rsidRDefault="000A1D0C" w:rsidP="000A1D0C">
            <w:pPr>
              <w:jc w:val="both"/>
              <w:rPr>
                <w:sz w:val="24"/>
                <w:szCs w:val="24"/>
              </w:rPr>
            </w:pPr>
            <w:r w:rsidRPr="000A1D0C">
              <w:rPr>
                <w:color w:val="000000"/>
                <w:sz w:val="24"/>
                <w:szCs w:val="24"/>
              </w:rPr>
              <w:t>Прочие поступления от денежных взысканий (штрафов) и иных сумм в возмещение ущерба, зачисляемые в бюджеты муниципальных районов</w:t>
            </w:r>
          </w:p>
        </w:tc>
      </w:tr>
      <w:tr w:rsidR="000A1D0C" w:rsidRPr="000A1D0C" w:rsidTr="000D26C1">
        <w:trPr>
          <w:trHeight w:val="276"/>
          <w:jc w:val="center"/>
        </w:trPr>
        <w:tc>
          <w:tcPr>
            <w:tcW w:w="969" w:type="dxa"/>
          </w:tcPr>
          <w:p w:rsidR="000A1D0C" w:rsidRPr="000A1D0C" w:rsidRDefault="000A1D0C" w:rsidP="000A1D0C">
            <w:pPr>
              <w:jc w:val="center"/>
              <w:rPr>
                <w:snapToGrid w:val="0"/>
                <w:sz w:val="24"/>
                <w:szCs w:val="24"/>
              </w:rPr>
            </w:pPr>
            <w:r w:rsidRPr="000A1D0C">
              <w:rPr>
                <w:b/>
                <w:snapToGrid w:val="0"/>
                <w:color w:val="000000"/>
                <w:sz w:val="24"/>
                <w:szCs w:val="24"/>
              </w:rPr>
              <w:t>188</w:t>
            </w:r>
          </w:p>
        </w:tc>
        <w:tc>
          <w:tcPr>
            <w:tcW w:w="8903" w:type="dxa"/>
            <w:gridSpan w:val="2"/>
          </w:tcPr>
          <w:p w:rsidR="000A1D0C" w:rsidRPr="000A1D0C" w:rsidRDefault="000A1D0C" w:rsidP="000A1D0C">
            <w:pPr>
              <w:jc w:val="center"/>
              <w:rPr>
                <w:sz w:val="24"/>
                <w:szCs w:val="24"/>
              </w:rPr>
            </w:pPr>
            <w:r w:rsidRPr="000A1D0C">
              <w:rPr>
                <w:b/>
                <w:sz w:val="24"/>
                <w:szCs w:val="24"/>
              </w:rPr>
              <w:t>Управление внутренних дел по Новгородской области</w:t>
            </w:r>
          </w:p>
        </w:tc>
      </w:tr>
      <w:tr w:rsidR="000A1D0C" w:rsidRPr="000A1D0C" w:rsidTr="000D26C1">
        <w:trPr>
          <w:trHeight w:val="737"/>
          <w:jc w:val="center"/>
        </w:trPr>
        <w:tc>
          <w:tcPr>
            <w:tcW w:w="969" w:type="dxa"/>
          </w:tcPr>
          <w:p w:rsidR="000A1D0C" w:rsidRPr="000A1D0C" w:rsidRDefault="000A1D0C" w:rsidP="000A1D0C">
            <w:pPr>
              <w:jc w:val="center"/>
              <w:rPr>
                <w:snapToGrid w:val="0"/>
                <w:sz w:val="24"/>
                <w:szCs w:val="24"/>
              </w:rPr>
            </w:pPr>
            <w:r w:rsidRPr="000A1D0C">
              <w:rPr>
                <w:snapToGrid w:val="0"/>
                <w:color w:val="000000"/>
                <w:sz w:val="24"/>
                <w:szCs w:val="24"/>
              </w:rPr>
              <w:t>188</w:t>
            </w:r>
          </w:p>
        </w:tc>
        <w:tc>
          <w:tcPr>
            <w:tcW w:w="2814" w:type="dxa"/>
          </w:tcPr>
          <w:p w:rsidR="000A1D0C" w:rsidRPr="000A1D0C" w:rsidRDefault="000A1D0C" w:rsidP="000A1D0C">
            <w:pPr>
              <w:jc w:val="center"/>
              <w:rPr>
                <w:sz w:val="24"/>
                <w:szCs w:val="24"/>
              </w:rPr>
            </w:pPr>
            <w:r w:rsidRPr="000A1D0C">
              <w:rPr>
                <w:sz w:val="24"/>
                <w:szCs w:val="24"/>
              </w:rPr>
              <w:t>1 16 28000 01 0000 140</w:t>
            </w:r>
          </w:p>
        </w:tc>
        <w:tc>
          <w:tcPr>
            <w:tcW w:w="6089" w:type="dxa"/>
          </w:tcPr>
          <w:p w:rsidR="000A1D0C" w:rsidRPr="000A1D0C" w:rsidRDefault="000A1D0C" w:rsidP="000A1D0C">
            <w:pPr>
              <w:jc w:val="both"/>
              <w:rPr>
                <w:sz w:val="24"/>
                <w:szCs w:val="24"/>
              </w:rPr>
            </w:pPr>
            <w:r w:rsidRPr="000A1D0C">
              <w:rPr>
                <w:sz w:val="24"/>
                <w:szCs w:val="24"/>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r>
      <w:tr w:rsidR="000A1D0C" w:rsidRPr="000A1D0C" w:rsidTr="000D26C1">
        <w:trPr>
          <w:trHeight w:val="510"/>
          <w:jc w:val="center"/>
        </w:trPr>
        <w:tc>
          <w:tcPr>
            <w:tcW w:w="969" w:type="dxa"/>
          </w:tcPr>
          <w:p w:rsidR="000A1D0C" w:rsidRPr="000A1D0C" w:rsidRDefault="000A1D0C" w:rsidP="000A1D0C">
            <w:pPr>
              <w:jc w:val="center"/>
            </w:pPr>
            <w:r w:rsidRPr="000A1D0C">
              <w:rPr>
                <w:snapToGrid w:val="0"/>
                <w:color w:val="000000"/>
                <w:sz w:val="24"/>
                <w:szCs w:val="24"/>
              </w:rPr>
              <w:t>188</w:t>
            </w:r>
          </w:p>
        </w:tc>
        <w:tc>
          <w:tcPr>
            <w:tcW w:w="2814" w:type="dxa"/>
          </w:tcPr>
          <w:p w:rsidR="000A1D0C" w:rsidRPr="000A1D0C" w:rsidRDefault="000A1D0C" w:rsidP="000A1D0C">
            <w:pPr>
              <w:jc w:val="center"/>
              <w:rPr>
                <w:sz w:val="24"/>
                <w:szCs w:val="24"/>
              </w:rPr>
            </w:pPr>
            <w:r w:rsidRPr="000A1D0C">
              <w:rPr>
                <w:color w:val="000000"/>
                <w:sz w:val="24"/>
                <w:szCs w:val="24"/>
              </w:rPr>
              <w:t>1 16 30030 01 0000 140</w:t>
            </w:r>
          </w:p>
        </w:tc>
        <w:tc>
          <w:tcPr>
            <w:tcW w:w="6089" w:type="dxa"/>
          </w:tcPr>
          <w:p w:rsidR="000A1D0C" w:rsidRPr="000A1D0C" w:rsidRDefault="000A1D0C" w:rsidP="000A1D0C">
            <w:pPr>
              <w:tabs>
                <w:tab w:val="left" w:pos="10260"/>
              </w:tabs>
              <w:jc w:val="both"/>
              <w:rPr>
                <w:color w:val="000000"/>
                <w:sz w:val="24"/>
                <w:szCs w:val="24"/>
              </w:rPr>
            </w:pPr>
            <w:r w:rsidRPr="000A1D0C">
              <w:rPr>
                <w:sz w:val="24"/>
                <w:szCs w:val="24"/>
              </w:rPr>
              <w:t>Прочие денежные взыскания (штрафы) за правонарушения в области дорожного движения</w:t>
            </w:r>
          </w:p>
        </w:tc>
      </w:tr>
      <w:tr w:rsidR="000A1D0C" w:rsidRPr="000A1D0C" w:rsidTr="000D26C1">
        <w:trPr>
          <w:trHeight w:val="510"/>
          <w:jc w:val="center"/>
        </w:trPr>
        <w:tc>
          <w:tcPr>
            <w:tcW w:w="969" w:type="dxa"/>
          </w:tcPr>
          <w:p w:rsidR="000A1D0C" w:rsidRPr="000A1D0C" w:rsidRDefault="000A1D0C" w:rsidP="000A1D0C">
            <w:pPr>
              <w:jc w:val="center"/>
              <w:rPr>
                <w:snapToGrid w:val="0"/>
                <w:color w:val="000000"/>
                <w:sz w:val="24"/>
                <w:szCs w:val="24"/>
              </w:rPr>
            </w:pPr>
            <w:r w:rsidRPr="000A1D0C">
              <w:rPr>
                <w:snapToGrid w:val="0"/>
                <w:color w:val="000000"/>
                <w:sz w:val="24"/>
                <w:szCs w:val="24"/>
              </w:rPr>
              <w:t>188</w:t>
            </w:r>
          </w:p>
        </w:tc>
        <w:tc>
          <w:tcPr>
            <w:tcW w:w="2814" w:type="dxa"/>
          </w:tcPr>
          <w:p w:rsidR="000A1D0C" w:rsidRPr="000A1D0C" w:rsidRDefault="000A1D0C" w:rsidP="000A1D0C">
            <w:pPr>
              <w:jc w:val="center"/>
              <w:rPr>
                <w:color w:val="000000"/>
                <w:sz w:val="24"/>
                <w:szCs w:val="24"/>
              </w:rPr>
            </w:pPr>
            <w:r w:rsidRPr="000A1D0C">
              <w:rPr>
                <w:sz w:val="24"/>
                <w:szCs w:val="24"/>
              </w:rPr>
              <w:t>1 16 08010 01 0000 140</w:t>
            </w:r>
          </w:p>
        </w:tc>
        <w:tc>
          <w:tcPr>
            <w:tcW w:w="6089" w:type="dxa"/>
          </w:tcPr>
          <w:p w:rsidR="000A1D0C" w:rsidRPr="000A1D0C" w:rsidRDefault="000A1D0C" w:rsidP="000A1D0C">
            <w:pPr>
              <w:tabs>
                <w:tab w:val="left" w:pos="10260"/>
              </w:tabs>
              <w:jc w:val="both"/>
              <w:rPr>
                <w:sz w:val="24"/>
                <w:szCs w:val="24"/>
              </w:rPr>
            </w:pPr>
            <w:r w:rsidRPr="000A1D0C">
              <w:rPr>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r>
      <w:tr w:rsidR="000A1D0C" w:rsidRPr="000A1D0C" w:rsidTr="000D26C1">
        <w:trPr>
          <w:trHeight w:val="510"/>
          <w:jc w:val="center"/>
        </w:trPr>
        <w:tc>
          <w:tcPr>
            <w:tcW w:w="969" w:type="dxa"/>
          </w:tcPr>
          <w:p w:rsidR="000A1D0C" w:rsidRPr="000A1D0C" w:rsidRDefault="000A1D0C" w:rsidP="000A1D0C">
            <w:pPr>
              <w:jc w:val="center"/>
              <w:rPr>
                <w:snapToGrid w:val="0"/>
                <w:color w:val="000000"/>
                <w:sz w:val="24"/>
                <w:szCs w:val="24"/>
              </w:rPr>
            </w:pPr>
            <w:r w:rsidRPr="000A1D0C">
              <w:rPr>
                <w:snapToGrid w:val="0"/>
                <w:color w:val="000000"/>
                <w:sz w:val="24"/>
                <w:szCs w:val="24"/>
              </w:rPr>
              <w:t>188</w:t>
            </w:r>
          </w:p>
        </w:tc>
        <w:tc>
          <w:tcPr>
            <w:tcW w:w="2814" w:type="dxa"/>
          </w:tcPr>
          <w:p w:rsidR="000A1D0C" w:rsidRPr="000A1D0C" w:rsidRDefault="000A1D0C" w:rsidP="000A1D0C">
            <w:pPr>
              <w:jc w:val="center"/>
              <w:rPr>
                <w:color w:val="000000"/>
                <w:sz w:val="24"/>
                <w:szCs w:val="24"/>
              </w:rPr>
            </w:pPr>
            <w:r w:rsidRPr="000A1D0C">
              <w:rPr>
                <w:sz w:val="24"/>
                <w:szCs w:val="24"/>
              </w:rPr>
              <w:t>1 16 08020 01 0000 140</w:t>
            </w:r>
          </w:p>
        </w:tc>
        <w:tc>
          <w:tcPr>
            <w:tcW w:w="6089" w:type="dxa"/>
          </w:tcPr>
          <w:p w:rsidR="000A1D0C" w:rsidRPr="000A1D0C" w:rsidRDefault="000A1D0C" w:rsidP="000A1D0C">
            <w:pPr>
              <w:tabs>
                <w:tab w:val="left" w:pos="10260"/>
              </w:tabs>
              <w:jc w:val="both"/>
              <w:rPr>
                <w:sz w:val="24"/>
                <w:szCs w:val="24"/>
              </w:rPr>
            </w:pPr>
            <w:r w:rsidRPr="000A1D0C">
              <w:rPr>
                <w:sz w:val="24"/>
                <w:szCs w:val="24"/>
              </w:rPr>
              <w:t>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r>
      <w:tr w:rsidR="000A1D0C" w:rsidRPr="000A1D0C" w:rsidTr="000D26C1">
        <w:trPr>
          <w:trHeight w:val="510"/>
          <w:jc w:val="center"/>
        </w:trPr>
        <w:tc>
          <w:tcPr>
            <w:tcW w:w="969" w:type="dxa"/>
          </w:tcPr>
          <w:p w:rsidR="000A1D0C" w:rsidRPr="000A1D0C" w:rsidRDefault="000A1D0C" w:rsidP="000A1D0C">
            <w:pPr>
              <w:jc w:val="center"/>
            </w:pPr>
            <w:r w:rsidRPr="000A1D0C">
              <w:rPr>
                <w:snapToGrid w:val="0"/>
                <w:color w:val="000000"/>
                <w:sz w:val="24"/>
                <w:szCs w:val="24"/>
              </w:rPr>
              <w:t>188</w:t>
            </w:r>
          </w:p>
        </w:tc>
        <w:tc>
          <w:tcPr>
            <w:tcW w:w="2814" w:type="dxa"/>
          </w:tcPr>
          <w:p w:rsidR="000A1D0C" w:rsidRPr="000A1D0C" w:rsidRDefault="000A1D0C" w:rsidP="000A1D0C">
            <w:pPr>
              <w:jc w:val="center"/>
              <w:rPr>
                <w:sz w:val="24"/>
                <w:szCs w:val="24"/>
              </w:rPr>
            </w:pPr>
            <w:r w:rsidRPr="000A1D0C">
              <w:rPr>
                <w:color w:val="000000"/>
                <w:sz w:val="24"/>
                <w:szCs w:val="24"/>
              </w:rPr>
              <w:t>1 16 43000 01 0000 140</w:t>
            </w:r>
          </w:p>
        </w:tc>
        <w:tc>
          <w:tcPr>
            <w:tcW w:w="6089" w:type="dxa"/>
          </w:tcPr>
          <w:p w:rsidR="000A1D0C" w:rsidRPr="000A1D0C" w:rsidRDefault="000A1D0C" w:rsidP="000A1D0C">
            <w:pPr>
              <w:tabs>
                <w:tab w:val="left" w:pos="10260"/>
              </w:tabs>
              <w:jc w:val="both"/>
              <w:rPr>
                <w:color w:val="000000"/>
                <w:sz w:val="24"/>
                <w:szCs w:val="24"/>
              </w:rPr>
            </w:pPr>
            <w:r w:rsidRPr="000A1D0C">
              <w:rPr>
                <w:sz w:val="24"/>
                <w:szCs w:val="24"/>
              </w:rPr>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12" w:history="1">
              <w:r w:rsidRPr="000A1D0C">
                <w:rPr>
                  <w:sz w:val="24"/>
                  <w:szCs w:val="24"/>
                </w:rPr>
                <w:t>статьей 20.25</w:t>
              </w:r>
            </w:hyperlink>
            <w:r w:rsidRPr="000A1D0C">
              <w:rPr>
                <w:sz w:val="24"/>
                <w:szCs w:val="24"/>
              </w:rPr>
              <w:t xml:space="preserve"> Кодекса Российской Федерации об административных правонарушениях</w:t>
            </w:r>
          </w:p>
        </w:tc>
      </w:tr>
      <w:tr w:rsidR="000A1D0C" w:rsidRPr="000A1D0C" w:rsidTr="000D26C1">
        <w:trPr>
          <w:trHeight w:val="510"/>
          <w:jc w:val="center"/>
        </w:trPr>
        <w:tc>
          <w:tcPr>
            <w:tcW w:w="969" w:type="dxa"/>
          </w:tcPr>
          <w:p w:rsidR="000A1D0C" w:rsidRPr="000A1D0C" w:rsidRDefault="000A1D0C" w:rsidP="000A1D0C">
            <w:pPr>
              <w:jc w:val="center"/>
            </w:pPr>
            <w:r w:rsidRPr="000A1D0C">
              <w:rPr>
                <w:snapToGrid w:val="0"/>
                <w:color w:val="000000"/>
                <w:sz w:val="24"/>
                <w:szCs w:val="24"/>
              </w:rPr>
              <w:t>188</w:t>
            </w:r>
          </w:p>
        </w:tc>
        <w:tc>
          <w:tcPr>
            <w:tcW w:w="2814" w:type="dxa"/>
          </w:tcPr>
          <w:p w:rsidR="000A1D0C" w:rsidRPr="000A1D0C" w:rsidRDefault="000A1D0C" w:rsidP="000A1D0C">
            <w:pPr>
              <w:jc w:val="center"/>
              <w:rPr>
                <w:sz w:val="24"/>
                <w:szCs w:val="24"/>
              </w:rPr>
            </w:pPr>
            <w:r w:rsidRPr="000A1D0C">
              <w:rPr>
                <w:color w:val="000000"/>
                <w:sz w:val="24"/>
                <w:szCs w:val="24"/>
              </w:rPr>
              <w:t>1 16 90050 05 0000 140</w:t>
            </w:r>
          </w:p>
        </w:tc>
        <w:tc>
          <w:tcPr>
            <w:tcW w:w="6089" w:type="dxa"/>
          </w:tcPr>
          <w:p w:rsidR="000A1D0C" w:rsidRPr="000A1D0C" w:rsidRDefault="000A1D0C" w:rsidP="000A1D0C">
            <w:pPr>
              <w:tabs>
                <w:tab w:val="left" w:pos="10260"/>
              </w:tabs>
              <w:jc w:val="both"/>
              <w:rPr>
                <w:color w:val="000000"/>
                <w:sz w:val="24"/>
                <w:szCs w:val="24"/>
              </w:rPr>
            </w:pPr>
            <w:r w:rsidRPr="000A1D0C">
              <w:rPr>
                <w:color w:val="000000"/>
                <w:sz w:val="24"/>
                <w:szCs w:val="24"/>
              </w:rPr>
              <w:t xml:space="preserve">Прочие поступления от денежных взысканий (штрафов) и иных сумм в возмещение ущерба, зачисляемые в бюджеты муниципальных районов </w:t>
            </w:r>
          </w:p>
        </w:tc>
      </w:tr>
      <w:tr w:rsidR="000A1D0C" w:rsidRPr="000A1D0C" w:rsidTr="000D26C1">
        <w:trPr>
          <w:trHeight w:val="202"/>
          <w:jc w:val="center"/>
        </w:trPr>
        <w:tc>
          <w:tcPr>
            <w:tcW w:w="969" w:type="dxa"/>
          </w:tcPr>
          <w:p w:rsidR="000A1D0C" w:rsidRPr="000A1D0C" w:rsidRDefault="000A1D0C" w:rsidP="000A1D0C">
            <w:pPr>
              <w:jc w:val="center"/>
              <w:rPr>
                <w:snapToGrid w:val="0"/>
                <w:color w:val="000000"/>
                <w:sz w:val="24"/>
                <w:szCs w:val="24"/>
              </w:rPr>
            </w:pPr>
          </w:p>
        </w:tc>
        <w:tc>
          <w:tcPr>
            <w:tcW w:w="8903" w:type="dxa"/>
            <w:gridSpan w:val="2"/>
          </w:tcPr>
          <w:p w:rsidR="000A1D0C" w:rsidRPr="000A1D0C" w:rsidRDefault="000A1D0C" w:rsidP="000A1D0C">
            <w:pPr>
              <w:tabs>
                <w:tab w:val="left" w:pos="10260"/>
              </w:tabs>
              <w:jc w:val="center"/>
              <w:rPr>
                <w:b/>
                <w:color w:val="000000"/>
                <w:sz w:val="24"/>
                <w:szCs w:val="24"/>
              </w:rPr>
            </w:pPr>
            <w:r w:rsidRPr="000A1D0C">
              <w:rPr>
                <w:b/>
                <w:color w:val="000000"/>
                <w:sz w:val="24"/>
                <w:szCs w:val="24"/>
              </w:rPr>
              <w:t>Управление Федеральной миграционной службы Новгородской области</w:t>
            </w:r>
          </w:p>
        </w:tc>
      </w:tr>
      <w:tr w:rsidR="000A1D0C" w:rsidRPr="000A1D0C" w:rsidTr="000D26C1">
        <w:trPr>
          <w:trHeight w:val="510"/>
          <w:jc w:val="center"/>
        </w:trPr>
        <w:tc>
          <w:tcPr>
            <w:tcW w:w="969" w:type="dxa"/>
          </w:tcPr>
          <w:p w:rsidR="000A1D0C" w:rsidRPr="000A1D0C" w:rsidRDefault="000A1D0C" w:rsidP="000A1D0C">
            <w:pPr>
              <w:jc w:val="center"/>
              <w:rPr>
                <w:snapToGrid w:val="0"/>
                <w:color w:val="000000"/>
                <w:sz w:val="24"/>
                <w:szCs w:val="24"/>
              </w:rPr>
            </w:pPr>
            <w:r w:rsidRPr="000A1D0C">
              <w:rPr>
                <w:snapToGrid w:val="0"/>
                <w:color w:val="000000"/>
                <w:sz w:val="24"/>
                <w:szCs w:val="24"/>
              </w:rPr>
              <w:t>192</w:t>
            </w:r>
          </w:p>
        </w:tc>
        <w:tc>
          <w:tcPr>
            <w:tcW w:w="2814" w:type="dxa"/>
          </w:tcPr>
          <w:p w:rsidR="000A1D0C" w:rsidRPr="000A1D0C" w:rsidRDefault="000A1D0C" w:rsidP="000A1D0C">
            <w:pPr>
              <w:jc w:val="center"/>
              <w:rPr>
                <w:sz w:val="24"/>
                <w:szCs w:val="24"/>
              </w:rPr>
            </w:pPr>
            <w:r w:rsidRPr="000A1D0C">
              <w:rPr>
                <w:color w:val="000000"/>
                <w:sz w:val="24"/>
                <w:szCs w:val="24"/>
              </w:rPr>
              <w:t>1 16 43000 01 0000 140</w:t>
            </w:r>
          </w:p>
        </w:tc>
        <w:tc>
          <w:tcPr>
            <w:tcW w:w="6089" w:type="dxa"/>
          </w:tcPr>
          <w:p w:rsidR="000A1D0C" w:rsidRPr="000A1D0C" w:rsidRDefault="000A1D0C" w:rsidP="000A1D0C">
            <w:pPr>
              <w:tabs>
                <w:tab w:val="left" w:pos="10260"/>
              </w:tabs>
              <w:jc w:val="both"/>
              <w:rPr>
                <w:color w:val="000000"/>
                <w:sz w:val="24"/>
                <w:szCs w:val="24"/>
              </w:rPr>
            </w:pPr>
            <w:r w:rsidRPr="000A1D0C">
              <w:rPr>
                <w:sz w:val="24"/>
                <w:szCs w:val="24"/>
              </w:rPr>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13" w:history="1">
              <w:r w:rsidRPr="000A1D0C">
                <w:rPr>
                  <w:sz w:val="24"/>
                  <w:szCs w:val="24"/>
                </w:rPr>
                <w:t>статьей 20.25</w:t>
              </w:r>
            </w:hyperlink>
            <w:r w:rsidRPr="000A1D0C">
              <w:rPr>
                <w:sz w:val="24"/>
                <w:szCs w:val="24"/>
              </w:rPr>
              <w:t xml:space="preserve"> Кодекса Российской Федерации об административных правонарушениях</w:t>
            </w:r>
          </w:p>
        </w:tc>
      </w:tr>
      <w:tr w:rsidR="000A1D0C" w:rsidRPr="000A1D0C" w:rsidTr="000D26C1">
        <w:trPr>
          <w:trHeight w:val="510"/>
          <w:jc w:val="center"/>
        </w:trPr>
        <w:tc>
          <w:tcPr>
            <w:tcW w:w="969" w:type="dxa"/>
          </w:tcPr>
          <w:p w:rsidR="000A1D0C" w:rsidRPr="000A1D0C" w:rsidRDefault="000A1D0C" w:rsidP="000A1D0C">
            <w:pPr>
              <w:jc w:val="center"/>
              <w:rPr>
                <w:snapToGrid w:val="0"/>
                <w:color w:val="000000"/>
                <w:sz w:val="24"/>
                <w:szCs w:val="24"/>
              </w:rPr>
            </w:pPr>
            <w:r w:rsidRPr="000A1D0C">
              <w:rPr>
                <w:snapToGrid w:val="0"/>
                <w:color w:val="000000"/>
                <w:sz w:val="24"/>
                <w:szCs w:val="24"/>
              </w:rPr>
              <w:t>192</w:t>
            </w:r>
          </w:p>
        </w:tc>
        <w:tc>
          <w:tcPr>
            <w:tcW w:w="2814" w:type="dxa"/>
          </w:tcPr>
          <w:p w:rsidR="000A1D0C" w:rsidRPr="000A1D0C" w:rsidRDefault="000A1D0C" w:rsidP="000A1D0C">
            <w:pPr>
              <w:jc w:val="center"/>
              <w:rPr>
                <w:sz w:val="24"/>
                <w:szCs w:val="24"/>
              </w:rPr>
            </w:pPr>
            <w:r w:rsidRPr="000A1D0C">
              <w:rPr>
                <w:color w:val="000000"/>
                <w:sz w:val="24"/>
                <w:szCs w:val="24"/>
              </w:rPr>
              <w:t>1 16 90050 05 0000 140</w:t>
            </w:r>
          </w:p>
        </w:tc>
        <w:tc>
          <w:tcPr>
            <w:tcW w:w="6089" w:type="dxa"/>
          </w:tcPr>
          <w:p w:rsidR="000A1D0C" w:rsidRPr="000A1D0C" w:rsidRDefault="000A1D0C" w:rsidP="000A1D0C">
            <w:pPr>
              <w:tabs>
                <w:tab w:val="left" w:pos="10260"/>
              </w:tabs>
              <w:jc w:val="both"/>
              <w:rPr>
                <w:color w:val="000000"/>
                <w:sz w:val="24"/>
                <w:szCs w:val="24"/>
              </w:rPr>
            </w:pPr>
            <w:r w:rsidRPr="000A1D0C">
              <w:rPr>
                <w:color w:val="000000"/>
                <w:sz w:val="24"/>
                <w:szCs w:val="24"/>
              </w:rPr>
              <w:t xml:space="preserve">Прочие поступления от денежных взысканий (штрафов) и иных сумм в возмещение ущерба, зачисляемые в бюджеты муниципальных районов </w:t>
            </w:r>
          </w:p>
        </w:tc>
      </w:tr>
      <w:tr w:rsidR="000A1D0C" w:rsidRPr="000A1D0C" w:rsidTr="000D26C1">
        <w:trPr>
          <w:trHeight w:val="507"/>
          <w:jc w:val="center"/>
        </w:trPr>
        <w:tc>
          <w:tcPr>
            <w:tcW w:w="969" w:type="dxa"/>
          </w:tcPr>
          <w:p w:rsidR="000A1D0C" w:rsidRPr="000A1D0C" w:rsidRDefault="000A1D0C" w:rsidP="000A1D0C">
            <w:pPr>
              <w:jc w:val="center"/>
              <w:rPr>
                <w:b/>
                <w:snapToGrid w:val="0"/>
                <w:sz w:val="24"/>
                <w:szCs w:val="24"/>
              </w:rPr>
            </w:pPr>
            <w:r w:rsidRPr="000A1D0C">
              <w:rPr>
                <w:b/>
                <w:snapToGrid w:val="0"/>
                <w:sz w:val="24"/>
                <w:szCs w:val="24"/>
              </w:rPr>
              <w:t>321</w:t>
            </w:r>
          </w:p>
        </w:tc>
        <w:tc>
          <w:tcPr>
            <w:tcW w:w="8903" w:type="dxa"/>
            <w:gridSpan w:val="2"/>
          </w:tcPr>
          <w:p w:rsidR="000A1D0C" w:rsidRPr="000A1D0C" w:rsidRDefault="000A1D0C" w:rsidP="000A1D0C">
            <w:pPr>
              <w:jc w:val="center"/>
              <w:rPr>
                <w:sz w:val="24"/>
                <w:szCs w:val="24"/>
              </w:rPr>
            </w:pPr>
            <w:r w:rsidRPr="000A1D0C">
              <w:rPr>
                <w:b/>
                <w:snapToGrid w:val="0"/>
                <w:color w:val="000000"/>
                <w:sz w:val="24"/>
                <w:szCs w:val="24"/>
              </w:rPr>
              <w:t>Управление Федеральной службы государственной регистрации, кадастра и картографии по Новгородской области</w:t>
            </w:r>
          </w:p>
        </w:tc>
      </w:tr>
      <w:tr w:rsidR="000A1D0C" w:rsidRPr="000A1D0C" w:rsidTr="000D26C1">
        <w:trPr>
          <w:trHeight w:val="510"/>
          <w:jc w:val="center"/>
        </w:trPr>
        <w:tc>
          <w:tcPr>
            <w:tcW w:w="969" w:type="dxa"/>
          </w:tcPr>
          <w:p w:rsidR="000A1D0C" w:rsidRPr="000A1D0C" w:rsidRDefault="000A1D0C" w:rsidP="000A1D0C">
            <w:pPr>
              <w:jc w:val="center"/>
              <w:rPr>
                <w:snapToGrid w:val="0"/>
                <w:sz w:val="24"/>
                <w:szCs w:val="24"/>
              </w:rPr>
            </w:pPr>
            <w:r w:rsidRPr="000A1D0C">
              <w:rPr>
                <w:snapToGrid w:val="0"/>
                <w:sz w:val="24"/>
                <w:szCs w:val="24"/>
              </w:rPr>
              <w:t>321</w:t>
            </w:r>
          </w:p>
        </w:tc>
        <w:tc>
          <w:tcPr>
            <w:tcW w:w="2814" w:type="dxa"/>
          </w:tcPr>
          <w:p w:rsidR="000A1D0C" w:rsidRPr="000A1D0C" w:rsidRDefault="000A1D0C" w:rsidP="000A1D0C">
            <w:pPr>
              <w:jc w:val="center"/>
              <w:rPr>
                <w:sz w:val="24"/>
                <w:szCs w:val="24"/>
              </w:rPr>
            </w:pPr>
            <w:r w:rsidRPr="000A1D0C">
              <w:rPr>
                <w:sz w:val="24"/>
                <w:szCs w:val="24"/>
              </w:rPr>
              <w:t>1 16 25060 01 0000 140</w:t>
            </w:r>
          </w:p>
        </w:tc>
        <w:tc>
          <w:tcPr>
            <w:tcW w:w="6089" w:type="dxa"/>
          </w:tcPr>
          <w:p w:rsidR="000A1D0C" w:rsidRPr="000A1D0C" w:rsidRDefault="000A1D0C" w:rsidP="000A1D0C">
            <w:pPr>
              <w:jc w:val="both"/>
              <w:rPr>
                <w:sz w:val="24"/>
                <w:szCs w:val="24"/>
              </w:rPr>
            </w:pPr>
            <w:r w:rsidRPr="000A1D0C">
              <w:rPr>
                <w:sz w:val="24"/>
                <w:szCs w:val="24"/>
              </w:rPr>
              <w:t>Денежные взыскания (штрафы) за нарушение земельного законодательства</w:t>
            </w:r>
          </w:p>
        </w:tc>
      </w:tr>
      <w:tr w:rsidR="000A1D0C" w:rsidRPr="000A1D0C" w:rsidTr="000D26C1">
        <w:trPr>
          <w:trHeight w:val="161"/>
          <w:jc w:val="center"/>
        </w:trPr>
        <w:tc>
          <w:tcPr>
            <w:tcW w:w="969" w:type="dxa"/>
          </w:tcPr>
          <w:p w:rsidR="000A1D0C" w:rsidRPr="000A1D0C" w:rsidRDefault="000A1D0C" w:rsidP="000A1D0C">
            <w:pPr>
              <w:jc w:val="center"/>
              <w:rPr>
                <w:b/>
                <w:snapToGrid w:val="0"/>
                <w:sz w:val="24"/>
                <w:szCs w:val="24"/>
              </w:rPr>
            </w:pPr>
            <w:r w:rsidRPr="000A1D0C">
              <w:rPr>
                <w:b/>
                <w:snapToGrid w:val="0"/>
                <w:sz w:val="24"/>
                <w:szCs w:val="24"/>
              </w:rPr>
              <w:t>878</w:t>
            </w:r>
          </w:p>
        </w:tc>
        <w:tc>
          <w:tcPr>
            <w:tcW w:w="8903" w:type="dxa"/>
            <w:gridSpan w:val="2"/>
          </w:tcPr>
          <w:p w:rsidR="000A1D0C" w:rsidRPr="000A1D0C" w:rsidRDefault="000A1D0C" w:rsidP="000A1D0C">
            <w:pPr>
              <w:jc w:val="center"/>
              <w:rPr>
                <w:b/>
                <w:sz w:val="24"/>
                <w:szCs w:val="24"/>
              </w:rPr>
            </w:pPr>
            <w:r w:rsidRPr="000A1D0C">
              <w:rPr>
                <w:b/>
                <w:snapToGrid w:val="0"/>
                <w:color w:val="000000"/>
                <w:sz w:val="24"/>
                <w:szCs w:val="24"/>
              </w:rPr>
              <w:t>Департамент природных ресурсов и экологии Новгородской области</w:t>
            </w:r>
          </w:p>
        </w:tc>
      </w:tr>
      <w:tr w:rsidR="000A1D0C" w:rsidRPr="000A1D0C" w:rsidTr="000D26C1">
        <w:trPr>
          <w:trHeight w:val="710"/>
          <w:jc w:val="center"/>
        </w:trPr>
        <w:tc>
          <w:tcPr>
            <w:tcW w:w="969" w:type="dxa"/>
          </w:tcPr>
          <w:p w:rsidR="000A1D0C" w:rsidRPr="000A1D0C" w:rsidRDefault="000A1D0C" w:rsidP="000A1D0C">
            <w:pPr>
              <w:jc w:val="center"/>
            </w:pPr>
            <w:r w:rsidRPr="000A1D0C">
              <w:rPr>
                <w:snapToGrid w:val="0"/>
                <w:sz w:val="24"/>
                <w:szCs w:val="24"/>
              </w:rPr>
              <w:t>878</w:t>
            </w:r>
          </w:p>
        </w:tc>
        <w:tc>
          <w:tcPr>
            <w:tcW w:w="2814" w:type="dxa"/>
          </w:tcPr>
          <w:p w:rsidR="000A1D0C" w:rsidRPr="000A1D0C" w:rsidRDefault="000A1D0C" w:rsidP="000A1D0C">
            <w:pPr>
              <w:jc w:val="center"/>
              <w:rPr>
                <w:sz w:val="24"/>
                <w:szCs w:val="24"/>
              </w:rPr>
            </w:pPr>
            <w:r w:rsidRPr="000A1D0C">
              <w:rPr>
                <w:snapToGrid w:val="0"/>
                <w:color w:val="000000"/>
                <w:sz w:val="24"/>
                <w:szCs w:val="24"/>
              </w:rPr>
              <w:t>1 16 25030 01 0000 140</w:t>
            </w:r>
          </w:p>
        </w:tc>
        <w:tc>
          <w:tcPr>
            <w:tcW w:w="6089" w:type="dxa"/>
          </w:tcPr>
          <w:p w:rsidR="000A1D0C" w:rsidRPr="000A1D0C" w:rsidRDefault="000A1D0C" w:rsidP="000A1D0C">
            <w:pPr>
              <w:jc w:val="both"/>
              <w:rPr>
                <w:sz w:val="24"/>
                <w:szCs w:val="24"/>
              </w:rPr>
            </w:pPr>
            <w:r w:rsidRPr="000A1D0C">
              <w:rPr>
                <w:snapToGrid w:val="0"/>
                <w:color w:val="000000"/>
                <w:sz w:val="24"/>
                <w:szCs w:val="24"/>
              </w:rPr>
              <w:t>Денежные взыскания (штрафы) за нарушение законодательства об охране и использовании животного мира</w:t>
            </w:r>
          </w:p>
        </w:tc>
      </w:tr>
      <w:tr w:rsidR="000A1D0C" w:rsidRPr="000A1D0C" w:rsidTr="000D26C1">
        <w:trPr>
          <w:trHeight w:val="710"/>
          <w:jc w:val="center"/>
        </w:trPr>
        <w:tc>
          <w:tcPr>
            <w:tcW w:w="969" w:type="dxa"/>
          </w:tcPr>
          <w:p w:rsidR="000A1D0C" w:rsidRPr="000A1D0C" w:rsidRDefault="000A1D0C" w:rsidP="000A1D0C">
            <w:pPr>
              <w:jc w:val="center"/>
            </w:pPr>
            <w:r w:rsidRPr="000A1D0C">
              <w:rPr>
                <w:snapToGrid w:val="0"/>
                <w:sz w:val="24"/>
                <w:szCs w:val="24"/>
              </w:rPr>
              <w:lastRenderedPageBreak/>
              <w:t>878</w:t>
            </w:r>
          </w:p>
        </w:tc>
        <w:tc>
          <w:tcPr>
            <w:tcW w:w="2814" w:type="dxa"/>
          </w:tcPr>
          <w:p w:rsidR="000A1D0C" w:rsidRPr="000A1D0C" w:rsidRDefault="000A1D0C" w:rsidP="000A1D0C">
            <w:pPr>
              <w:jc w:val="center"/>
              <w:rPr>
                <w:sz w:val="24"/>
                <w:szCs w:val="24"/>
              </w:rPr>
            </w:pPr>
            <w:r w:rsidRPr="000A1D0C">
              <w:rPr>
                <w:snapToGrid w:val="0"/>
                <w:color w:val="000000"/>
                <w:sz w:val="24"/>
                <w:szCs w:val="24"/>
              </w:rPr>
              <w:t>1 16 90050 05 0000 140</w:t>
            </w:r>
          </w:p>
        </w:tc>
        <w:tc>
          <w:tcPr>
            <w:tcW w:w="6089" w:type="dxa"/>
          </w:tcPr>
          <w:p w:rsidR="000A1D0C" w:rsidRPr="000A1D0C" w:rsidRDefault="000A1D0C" w:rsidP="000A1D0C">
            <w:pPr>
              <w:jc w:val="both"/>
              <w:rPr>
                <w:sz w:val="24"/>
                <w:szCs w:val="24"/>
              </w:rPr>
            </w:pPr>
            <w:r w:rsidRPr="000A1D0C">
              <w:rPr>
                <w:snapToGrid w:val="0"/>
                <w:color w:val="000000"/>
                <w:sz w:val="24"/>
                <w:szCs w:val="24"/>
              </w:rPr>
              <w:t>Прочие поступления от денежных взысканий (штрафов) и иных сумм в возмещение ущерба, зачисляемые в бюджеты муниципальных районов</w:t>
            </w:r>
          </w:p>
        </w:tc>
      </w:tr>
      <w:tr w:rsidR="000A1D0C" w:rsidRPr="000A1D0C" w:rsidTr="000D26C1">
        <w:trPr>
          <w:trHeight w:val="209"/>
          <w:jc w:val="center"/>
        </w:trPr>
        <w:tc>
          <w:tcPr>
            <w:tcW w:w="969" w:type="dxa"/>
          </w:tcPr>
          <w:p w:rsidR="000A1D0C" w:rsidRPr="000A1D0C" w:rsidRDefault="000A1D0C" w:rsidP="000A1D0C">
            <w:pPr>
              <w:jc w:val="center"/>
              <w:rPr>
                <w:b/>
                <w:snapToGrid w:val="0"/>
                <w:sz w:val="24"/>
                <w:szCs w:val="24"/>
              </w:rPr>
            </w:pPr>
            <w:r w:rsidRPr="000A1D0C">
              <w:rPr>
                <w:b/>
                <w:snapToGrid w:val="0"/>
                <w:sz w:val="24"/>
                <w:szCs w:val="24"/>
              </w:rPr>
              <w:t>887</w:t>
            </w:r>
          </w:p>
        </w:tc>
        <w:tc>
          <w:tcPr>
            <w:tcW w:w="8903" w:type="dxa"/>
            <w:gridSpan w:val="2"/>
          </w:tcPr>
          <w:p w:rsidR="000A1D0C" w:rsidRPr="000A1D0C" w:rsidRDefault="000A1D0C" w:rsidP="000A1D0C">
            <w:pPr>
              <w:jc w:val="center"/>
              <w:rPr>
                <w:sz w:val="24"/>
                <w:szCs w:val="24"/>
              </w:rPr>
            </w:pPr>
            <w:r w:rsidRPr="000A1D0C">
              <w:rPr>
                <w:b/>
                <w:snapToGrid w:val="0"/>
                <w:color w:val="000000"/>
                <w:sz w:val="24"/>
                <w:szCs w:val="24"/>
              </w:rPr>
              <w:t xml:space="preserve">Управление </w:t>
            </w:r>
            <w:proofErr w:type="spellStart"/>
            <w:r w:rsidRPr="000A1D0C">
              <w:rPr>
                <w:b/>
                <w:snapToGrid w:val="0"/>
                <w:color w:val="000000"/>
                <w:sz w:val="24"/>
                <w:szCs w:val="24"/>
              </w:rPr>
              <w:t>Гостехнадзора</w:t>
            </w:r>
            <w:proofErr w:type="spellEnd"/>
            <w:r w:rsidRPr="000A1D0C">
              <w:rPr>
                <w:b/>
                <w:snapToGrid w:val="0"/>
                <w:color w:val="000000"/>
                <w:sz w:val="24"/>
                <w:szCs w:val="24"/>
              </w:rPr>
              <w:t xml:space="preserve"> Новгородской области</w:t>
            </w:r>
          </w:p>
        </w:tc>
      </w:tr>
      <w:tr w:rsidR="000A1D0C" w:rsidRPr="000A1D0C" w:rsidTr="000D26C1">
        <w:trPr>
          <w:trHeight w:val="746"/>
          <w:jc w:val="center"/>
        </w:trPr>
        <w:tc>
          <w:tcPr>
            <w:tcW w:w="969" w:type="dxa"/>
          </w:tcPr>
          <w:p w:rsidR="000A1D0C" w:rsidRPr="000A1D0C" w:rsidRDefault="000A1D0C" w:rsidP="000A1D0C">
            <w:pPr>
              <w:jc w:val="center"/>
            </w:pPr>
            <w:r w:rsidRPr="000A1D0C">
              <w:rPr>
                <w:snapToGrid w:val="0"/>
                <w:sz w:val="24"/>
                <w:szCs w:val="24"/>
              </w:rPr>
              <w:t>887</w:t>
            </w:r>
          </w:p>
        </w:tc>
        <w:tc>
          <w:tcPr>
            <w:tcW w:w="2814" w:type="dxa"/>
          </w:tcPr>
          <w:p w:rsidR="000A1D0C" w:rsidRPr="000A1D0C" w:rsidRDefault="000A1D0C" w:rsidP="000A1D0C">
            <w:pPr>
              <w:jc w:val="center"/>
              <w:rPr>
                <w:sz w:val="24"/>
                <w:szCs w:val="24"/>
              </w:rPr>
            </w:pPr>
            <w:r w:rsidRPr="000A1D0C">
              <w:rPr>
                <w:snapToGrid w:val="0"/>
                <w:color w:val="000000"/>
                <w:sz w:val="24"/>
                <w:szCs w:val="24"/>
              </w:rPr>
              <w:t>1 16 90050 05 0000 140</w:t>
            </w:r>
          </w:p>
        </w:tc>
        <w:tc>
          <w:tcPr>
            <w:tcW w:w="6089" w:type="dxa"/>
          </w:tcPr>
          <w:p w:rsidR="000A1D0C" w:rsidRPr="000A1D0C" w:rsidRDefault="000A1D0C" w:rsidP="000A1D0C">
            <w:pPr>
              <w:jc w:val="both"/>
              <w:rPr>
                <w:sz w:val="24"/>
                <w:szCs w:val="24"/>
              </w:rPr>
            </w:pPr>
            <w:r w:rsidRPr="000A1D0C">
              <w:rPr>
                <w:snapToGrid w:val="0"/>
                <w:color w:val="000000"/>
                <w:sz w:val="24"/>
                <w:szCs w:val="24"/>
              </w:rPr>
              <w:t>Прочие поступления от денежных взысканий (штрафов) и иных сумм в возмещение ущерба, зачисляемые в бюджеты муниципальных районов</w:t>
            </w:r>
          </w:p>
        </w:tc>
      </w:tr>
      <w:tr w:rsidR="000A1D0C" w:rsidRPr="000A1D0C" w:rsidTr="000D26C1">
        <w:trPr>
          <w:trHeight w:val="180"/>
          <w:jc w:val="center"/>
        </w:trPr>
        <w:tc>
          <w:tcPr>
            <w:tcW w:w="969" w:type="dxa"/>
          </w:tcPr>
          <w:p w:rsidR="000A1D0C" w:rsidRPr="000A1D0C" w:rsidRDefault="000A1D0C" w:rsidP="000A1D0C">
            <w:pPr>
              <w:jc w:val="center"/>
              <w:rPr>
                <w:b/>
                <w:snapToGrid w:val="0"/>
                <w:sz w:val="24"/>
                <w:szCs w:val="24"/>
              </w:rPr>
            </w:pPr>
            <w:r w:rsidRPr="000A1D0C">
              <w:rPr>
                <w:b/>
                <w:snapToGrid w:val="0"/>
                <w:sz w:val="24"/>
                <w:szCs w:val="24"/>
              </w:rPr>
              <w:t>892</w:t>
            </w:r>
          </w:p>
        </w:tc>
        <w:tc>
          <w:tcPr>
            <w:tcW w:w="8903" w:type="dxa"/>
            <w:gridSpan w:val="2"/>
          </w:tcPr>
          <w:p w:rsidR="000A1D0C" w:rsidRPr="000A1D0C" w:rsidRDefault="000A1D0C" w:rsidP="000A1D0C">
            <w:pPr>
              <w:jc w:val="center"/>
              <w:rPr>
                <w:sz w:val="24"/>
                <w:szCs w:val="24"/>
              </w:rPr>
            </w:pPr>
            <w:r w:rsidRPr="000A1D0C">
              <w:rPr>
                <w:b/>
                <w:sz w:val="24"/>
                <w:szCs w:val="24"/>
              </w:rPr>
              <w:t xml:space="preserve">Комитет финансов Администрации </w:t>
            </w:r>
            <w:proofErr w:type="spellStart"/>
            <w:r w:rsidRPr="000A1D0C">
              <w:rPr>
                <w:b/>
                <w:sz w:val="24"/>
                <w:szCs w:val="24"/>
              </w:rPr>
              <w:t>Окуловского</w:t>
            </w:r>
            <w:proofErr w:type="spellEnd"/>
            <w:r w:rsidRPr="000A1D0C">
              <w:rPr>
                <w:b/>
                <w:sz w:val="24"/>
                <w:szCs w:val="24"/>
              </w:rPr>
              <w:t xml:space="preserve"> муниципального района</w:t>
            </w:r>
          </w:p>
        </w:tc>
      </w:tr>
      <w:tr w:rsidR="000A1D0C" w:rsidRPr="000A1D0C" w:rsidTr="000D26C1">
        <w:trPr>
          <w:trHeight w:val="461"/>
          <w:jc w:val="center"/>
        </w:trPr>
        <w:tc>
          <w:tcPr>
            <w:tcW w:w="969" w:type="dxa"/>
          </w:tcPr>
          <w:p w:rsidR="000A1D0C" w:rsidRPr="000A1D0C" w:rsidRDefault="000A1D0C" w:rsidP="000A1D0C">
            <w:pPr>
              <w:jc w:val="center"/>
              <w:rPr>
                <w:snapToGrid w:val="0"/>
                <w:sz w:val="24"/>
                <w:szCs w:val="24"/>
              </w:rPr>
            </w:pPr>
            <w:r w:rsidRPr="000A1D0C">
              <w:rPr>
                <w:snapToGrid w:val="0"/>
                <w:sz w:val="24"/>
                <w:szCs w:val="24"/>
              </w:rPr>
              <w:t>892</w:t>
            </w:r>
          </w:p>
        </w:tc>
        <w:tc>
          <w:tcPr>
            <w:tcW w:w="2814" w:type="dxa"/>
          </w:tcPr>
          <w:p w:rsidR="000A1D0C" w:rsidRPr="000A1D0C" w:rsidRDefault="000A1D0C" w:rsidP="000A1D0C">
            <w:pPr>
              <w:jc w:val="center"/>
              <w:rPr>
                <w:sz w:val="24"/>
                <w:szCs w:val="24"/>
              </w:rPr>
            </w:pPr>
            <w:r w:rsidRPr="000A1D0C">
              <w:rPr>
                <w:bCs/>
                <w:sz w:val="24"/>
                <w:szCs w:val="24"/>
              </w:rPr>
              <w:t>1 08 07150 01 0000 110</w:t>
            </w:r>
          </w:p>
        </w:tc>
        <w:tc>
          <w:tcPr>
            <w:tcW w:w="6089" w:type="dxa"/>
          </w:tcPr>
          <w:p w:rsidR="000A1D0C" w:rsidRPr="000A1D0C" w:rsidRDefault="000A1D0C" w:rsidP="000A1D0C">
            <w:pPr>
              <w:jc w:val="both"/>
              <w:rPr>
                <w:sz w:val="24"/>
                <w:szCs w:val="24"/>
              </w:rPr>
            </w:pPr>
            <w:r w:rsidRPr="000A1D0C">
              <w:rPr>
                <w:sz w:val="24"/>
                <w:szCs w:val="24"/>
              </w:rPr>
              <w:t>Государственная пошлина за выдачу разрешения на установку рекламной конструкции</w:t>
            </w:r>
          </w:p>
        </w:tc>
      </w:tr>
      <w:tr w:rsidR="000A1D0C" w:rsidRPr="000A1D0C" w:rsidTr="000D26C1">
        <w:trPr>
          <w:trHeight w:val="461"/>
          <w:jc w:val="center"/>
        </w:trPr>
        <w:tc>
          <w:tcPr>
            <w:tcW w:w="969" w:type="dxa"/>
          </w:tcPr>
          <w:p w:rsidR="000A1D0C" w:rsidRPr="000A1D0C" w:rsidRDefault="000A1D0C" w:rsidP="000A1D0C">
            <w:pPr>
              <w:jc w:val="center"/>
            </w:pPr>
            <w:r w:rsidRPr="000A1D0C">
              <w:rPr>
                <w:snapToGrid w:val="0"/>
                <w:sz w:val="24"/>
                <w:szCs w:val="24"/>
              </w:rPr>
              <w:t>892</w:t>
            </w:r>
          </w:p>
        </w:tc>
        <w:tc>
          <w:tcPr>
            <w:tcW w:w="2814" w:type="dxa"/>
          </w:tcPr>
          <w:p w:rsidR="000A1D0C" w:rsidRPr="000A1D0C" w:rsidRDefault="000A1D0C" w:rsidP="000A1D0C">
            <w:pPr>
              <w:jc w:val="center"/>
              <w:rPr>
                <w:sz w:val="24"/>
                <w:szCs w:val="24"/>
              </w:rPr>
            </w:pPr>
            <w:r w:rsidRPr="000A1D0C">
              <w:rPr>
                <w:snapToGrid w:val="0"/>
                <w:color w:val="000000"/>
                <w:sz w:val="24"/>
                <w:szCs w:val="24"/>
              </w:rPr>
              <w:t>1 11 02033 05 0000 120</w:t>
            </w:r>
          </w:p>
        </w:tc>
        <w:tc>
          <w:tcPr>
            <w:tcW w:w="6089" w:type="dxa"/>
          </w:tcPr>
          <w:p w:rsidR="000A1D0C" w:rsidRPr="000A1D0C" w:rsidRDefault="000A1D0C" w:rsidP="000A1D0C">
            <w:pPr>
              <w:jc w:val="both"/>
              <w:rPr>
                <w:sz w:val="24"/>
                <w:szCs w:val="24"/>
              </w:rPr>
            </w:pPr>
            <w:r w:rsidRPr="000A1D0C">
              <w:rPr>
                <w:snapToGrid w:val="0"/>
                <w:color w:val="000000"/>
                <w:sz w:val="24"/>
                <w:szCs w:val="24"/>
              </w:rPr>
              <w:t>Доходы от размещения временно свободных средств бюджетов муниципальных районов</w:t>
            </w:r>
          </w:p>
        </w:tc>
      </w:tr>
      <w:tr w:rsidR="000A1D0C" w:rsidRPr="000A1D0C" w:rsidTr="000D26C1">
        <w:trPr>
          <w:trHeight w:val="461"/>
          <w:jc w:val="center"/>
        </w:trPr>
        <w:tc>
          <w:tcPr>
            <w:tcW w:w="969" w:type="dxa"/>
          </w:tcPr>
          <w:p w:rsidR="000A1D0C" w:rsidRPr="000A1D0C" w:rsidRDefault="000A1D0C" w:rsidP="000A1D0C">
            <w:pPr>
              <w:jc w:val="center"/>
            </w:pPr>
            <w:r w:rsidRPr="000A1D0C">
              <w:rPr>
                <w:snapToGrid w:val="0"/>
                <w:sz w:val="24"/>
                <w:szCs w:val="24"/>
              </w:rPr>
              <w:t>892</w:t>
            </w:r>
          </w:p>
        </w:tc>
        <w:tc>
          <w:tcPr>
            <w:tcW w:w="2814" w:type="dxa"/>
          </w:tcPr>
          <w:p w:rsidR="000A1D0C" w:rsidRPr="000A1D0C" w:rsidRDefault="000A1D0C" w:rsidP="000A1D0C">
            <w:pPr>
              <w:jc w:val="center"/>
              <w:rPr>
                <w:sz w:val="24"/>
                <w:szCs w:val="24"/>
              </w:rPr>
            </w:pPr>
            <w:r w:rsidRPr="000A1D0C">
              <w:rPr>
                <w:sz w:val="24"/>
                <w:szCs w:val="24"/>
              </w:rPr>
              <w:t>1 11 03050 05 0000 120</w:t>
            </w:r>
          </w:p>
        </w:tc>
        <w:tc>
          <w:tcPr>
            <w:tcW w:w="6089" w:type="dxa"/>
          </w:tcPr>
          <w:p w:rsidR="000A1D0C" w:rsidRPr="000A1D0C" w:rsidRDefault="000A1D0C" w:rsidP="000A1D0C">
            <w:pPr>
              <w:jc w:val="both"/>
              <w:rPr>
                <w:sz w:val="24"/>
                <w:szCs w:val="24"/>
              </w:rPr>
            </w:pPr>
            <w:r w:rsidRPr="000A1D0C">
              <w:rPr>
                <w:snapToGrid w:val="0"/>
                <w:color w:val="000000"/>
                <w:sz w:val="24"/>
                <w:szCs w:val="24"/>
              </w:rPr>
              <w:t>Проценты, полученные от предоставления бюджетных кредитов внутри страны за счет средств бюджетов муниципальных районов</w:t>
            </w:r>
          </w:p>
        </w:tc>
      </w:tr>
      <w:tr w:rsidR="000A1D0C" w:rsidRPr="000A1D0C" w:rsidTr="000D26C1">
        <w:trPr>
          <w:trHeight w:val="461"/>
          <w:jc w:val="center"/>
        </w:trPr>
        <w:tc>
          <w:tcPr>
            <w:tcW w:w="969" w:type="dxa"/>
          </w:tcPr>
          <w:p w:rsidR="000A1D0C" w:rsidRPr="000A1D0C" w:rsidRDefault="000A1D0C" w:rsidP="000A1D0C">
            <w:pPr>
              <w:jc w:val="center"/>
            </w:pPr>
            <w:r w:rsidRPr="000A1D0C">
              <w:rPr>
                <w:snapToGrid w:val="0"/>
                <w:sz w:val="24"/>
                <w:szCs w:val="24"/>
              </w:rPr>
              <w:t>892</w:t>
            </w:r>
          </w:p>
        </w:tc>
        <w:tc>
          <w:tcPr>
            <w:tcW w:w="2814" w:type="dxa"/>
          </w:tcPr>
          <w:p w:rsidR="000A1D0C" w:rsidRPr="000A1D0C" w:rsidRDefault="000A1D0C" w:rsidP="000A1D0C">
            <w:pPr>
              <w:jc w:val="center"/>
              <w:rPr>
                <w:sz w:val="24"/>
                <w:szCs w:val="24"/>
              </w:rPr>
            </w:pPr>
            <w:r w:rsidRPr="000A1D0C">
              <w:rPr>
                <w:snapToGrid w:val="0"/>
                <w:color w:val="000000"/>
                <w:sz w:val="24"/>
                <w:szCs w:val="24"/>
              </w:rPr>
              <w:t>1 13 02995 05 0000 130</w:t>
            </w:r>
          </w:p>
        </w:tc>
        <w:tc>
          <w:tcPr>
            <w:tcW w:w="6089" w:type="dxa"/>
          </w:tcPr>
          <w:p w:rsidR="000A1D0C" w:rsidRPr="000A1D0C" w:rsidRDefault="000A1D0C" w:rsidP="000A1D0C">
            <w:pPr>
              <w:jc w:val="both"/>
              <w:rPr>
                <w:sz w:val="24"/>
                <w:szCs w:val="24"/>
              </w:rPr>
            </w:pPr>
            <w:r w:rsidRPr="000A1D0C">
              <w:rPr>
                <w:snapToGrid w:val="0"/>
                <w:color w:val="000000"/>
                <w:sz w:val="24"/>
                <w:szCs w:val="24"/>
              </w:rPr>
              <w:t>Прочие доходы от компенсации затрат бюджетов муниципальных районов</w:t>
            </w:r>
          </w:p>
        </w:tc>
      </w:tr>
      <w:tr w:rsidR="000A1D0C" w:rsidRPr="000A1D0C" w:rsidTr="000D26C1">
        <w:trPr>
          <w:trHeight w:val="461"/>
          <w:jc w:val="center"/>
        </w:trPr>
        <w:tc>
          <w:tcPr>
            <w:tcW w:w="969" w:type="dxa"/>
          </w:tcPr>
          <w:p w:rsidR="000A1D0C" w:rsidRPr="000A1D0C" w:rsidRDefault="000A1D0C" w:rsidP="000A1D0C">
            <w:pPr>
              <w:jc w:val="center"/>
            </w:pPr>
            <w:r w:rsidRPr="000A1D0C">
              <w:rPr>
                <w:snapToGrid w:val="0"/>
                <w:sz w:val="24"/>
                <w:szCs w:val="24"/>
              </w:rPr>
              <w:t>892</w:t>
            </w:r>
          </w:p>
        </w:tc>
        <w:tc>
          <w:tcPr>
            <w:tcW w:w="2814" w:type="dxa"/>
          </w:tcPr>
          <w:p w:rsidR="000A1D0C" w:rsidRPr="000A1D0C" w:rsidRDefault="000A1D0C" w:rsidP="000A1D0C">
            <w:pPr>
              <w:jc w:val="center"/>
              <w:rPr>
                <w:sz w:val="24"/>
                <w:szCs w:val="24"/>
              </w:rPr>
            </w:pPr>
            <w:r w:rsidRPr="000A1D0C">
              <w:rPr>
                <w:color w:val="000000"/>
                <w:sz w:val="24"/>
                <w:szCs w:val="24"/>
              </w:rPr>
              <w:t>1 16 18050 05 0000 140</w:t>
            </w:r>
          </w:p>
        </w:tc>
        <w:tc>
          <w:tcPr>
            <w:tcW w:w="6089" w:type="dxa"/>
          </w:tcPr>
          <w:p w:rsidR="000A1D0C" w:rsidRPr="000A1D0C" w:rsidRDefault="000A1D0C" w:rsidP="000A1D0C">
            <w:pPr>
              <w:jc w:val="both"/>
              <w:rPr>
                <w:sz w:val="24"/>
                <w:szCs w:val="24"/>
              </w:rPr>
            </w:pPr>
            <w:r w:rsidRPr="000A1D0C">
              <w:rPr>
                <w:color w:val="000000"/>
                <w:sz w:val="24"/>
                <w:szCs w:val="24"/>
              </w:rPr>
              <w:t>Денежные взыскания (штрафы) за нарушение бюджетного законодательства (в части бюджетов муниципальных районов)</w:t>
            </w:r>
          </w:p>
        </w:tc>
      </w:tr>
      <w:tr w:rsidR="000A1D0C" w:rsidRPr="000A1D0C" w:rsidTr="000D26C1">
        <w:trPr>
          <w:trHeight w:val="461"/>
          <w:jc w:val="center"/>
        </w:trPr>
        <w:tc>
          <w:tcPr>
            <w:tcW w:w="969" w:type="dxa"/>
          </w:tcPr>
          <w:p w:rsidR="000A1D0C" w:rsidRPr="000A1D0C" w:rsidRDefault="000A1D0C" w:rsidP="000A1D0C">
            <w:pPr>
              <w:jc w:val="center"/>
            </w:pPr>
            <w:r w:rsidRPr="000A1D0C">
              <w:rPr>
                <w:snapToGrid w:val="0"/>
                <w:sz w:val="24"/>
                <w:szCs w:val="24"/>
              </w:rPr>
              <w:t>892</w:t>
            </w:r>
          </w:p>
        </w:tc>
        <w:tc>
          <w:tcPr>
            <w:tcW w:w="2814" w:type="dxa"/>
          </w:tcPr>
          <w:p w:rsidR="000A1D0C" w:rsidRPr="000A1D0C" w:rsidRDefault="000A1D0C" w:rsidP="000A1D0C">
            <w:pPr>
              <w:jc w:val="center"/>
              <w:rPr>
                <w:sz w:val="24"/>
                <w:szCs w:val="24"/>
              </w:rPr>
            </w:pPr>
            <w:r w:rsidRPr="000A1D0C">
              <w:rPr>
                <w:sz w:val="24"/>
                <w:szCs w:val="24"/>
              </w:rPr>
              <w:t>1 16 32050 05 0000 140</w:t>
            </w:r>
          </w:p>
        </w:tc>
        <w:tc>
          <w:tcPr>
            <w:tcW w:w="6089" w:type="dxa"/>
          </w:tcPr>
          <w:p w:rsidR="000A1D0C" w:rsidRPr="000A1D0C" w:rsidRDefault="000A1D0C" w:rsidP="000A1D0C">
            <w:pPr>
              <w:jc w:val="both"/>
              <w:rPr>
                <w:sz w:val="24"/>
                <w:szCs w:val="24"/>
              </w:rPr>
            </w:pPr>
            <w:r w:rsidRPr="000A1D0C">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0A1D0C" w:rsidRPr="000A1D0C" w:rsidTr="000D26C1">
        <w:trPr>
          <w:trHeight w:val="461"/>
          <w:jc w:val="center"/>
        </w:trPr>
        <w:tc>
          <w:tcPr>
            <w:tcW w:w="969" w:type="dxa"/>
          </w:tcPr>
          <w:p w:rsidR="000A1D0C" w:rsidRPr="000A1D0C" w:rsidRDefault="000A1D0C" w:rsidP="000A1D0C">
            <w:pPr>
              <w:jc w:val="center"/>
            </w:pPr>
            <w:r w:rsidRPr="000A1D0C">
              <w:rPr>
                <w:snapToGrid w:val="0"/>
                <w:sz w:val="24"/>
                <w:szCs w:val="24"/>
              </w:rPr>
              <w:t>892</w:t>
            </w:r>
          </w:p>
        </w:tc>
        <w:tc>
          <w:tcPr>
            <w:tcW w:w="2814" w:type="dxa"/>
          </w:tcPr>
          <w:p w:rsidR="000A1D0C" w:rsidRPr="000A1D0C" w:rsidRDefault="000A1D0C" w:rsidP="000A1D0C">
            <w:pPr>
              <w:jc w:val="center"/>
              <w:rPr>
                <w:sz w:val="24"/>
                <w:szCs w:val="24"/>
              </w:rPr>
            </w:pPr>
            <w:r w:rsidRPr="000A1D0C">
              <w:rPr>
                <w:snapToGrid w:val="0"/>
                <w:color w:val="000000"/>
                <w:sz w:val="24"/>
                <w:szCs w:val="24"/>
              </w:rPr>
              <w:t>1 16 90050 05 0000 140</w:t>
            </w:r>
          </w:p>
        </w:tc>
        <w:tc>
          <w:tcPr>
            <w:tcW w:w="6089" w:type="dxa"/>
          </w:tcPr>
          <w:p w:rsidR="000A1D0C" w:rsidRPr="000A1D0C" w:rsidRDefault="000A1D0C" w:rsidP="000A1D0C">
            <w:pPr>
              <w:jc w:val="both"/>
              <w:rPr>
                <w:sz w:val="24"/>
                <w:szCs w:val="24"/>
              </w:rPr>
            </w:pPr>
            <w:r w:rsidRPr="000A1D0C">
              <w:rPr>
                <w:bCs/>
                <w:sz w:val="24"/>
                <w:szCs w:val="24"/>
              </w:rPr>
              <w:t>Прочие поступления от денежных взысканий (штрафов) и иных сумм в возмещение ущерба, зачисляемые в бюджеты муниципальных районов</w:t>
            </w:r>
          </w:p>
        </w:tc>
      </w:tr>
      <w:tr w:rsidR="000A1D0C" w:rsidRPr="000A1D0C" w:rsidTr="000D26C1">
        <w:trPr>
          <w:trHeight w:val="461"/>
          <w:jc w:val="center"/>
        </w:trPr>
        <w:tc>
          <w:tcPr>
            <w:tcW w:w="969" w:type="dxa"/>
          </w:tcPr>
          <w:p w:rsidR="000A1D0C" w:rsidRPr="000A1D0C" w:rsidRDefault="000A1D0C" w:rsidP="000A1D0C">
            <w:pPr>
              <w:jc w:val="center"/>
            </w:pPr>
            <w:r w:rsidRPr="000A1D0C">
              <w:rPr>
                <w:snapToGrid w:val="0"/>
                <w:sz w:val="24"/>
                <w:szCs w:val="24"/>
              </w:rPr>
              <w:t>892</w:t>
            </w:r>
          </w:p>
        </w:tc>
        <w:tc>
          <w:tcPr>
            <w:tcW w:w="2814" w:type="dxa"/>
          </w:tcPr>
          <w:p w:rsidR="000A1D0C" w:rsidRPr="000A1D0C" w:rsidRDefault="000A1D0C" w:rsidP="000A1D0C">
            <w:pPr>
              <w:jc w:val="center"/>
              <w:rPr>
                <w:sz w:val="24"/>
                <w:szCs w:val="24"/>
              </w:rPr>
            </w:pPr>
            <w:r w:rsidRPr="000A1D0C">
              <w:rPr>
                <w:snapToGrid w:val="0"/>
                <w:color w:val="000000"/>
                <w:sz w:val="24"/>
                <w:szCs w:val="24"/>
              </w:rPr>
              <w:t>1 17 01050 05 0000 180</w:t>
            </w:r>
          </w:p>
        </w:tc>
        <w:tc>
          <w:tcPr>
            <w:tcW w:w="6089" w:type="dxa"/>
          </w:tcPr>
          <w:p w:rsidR="000A1D0C" w:rsidRPr="000A1D0C" w:rsidRDefault="000A1D0C" w:rsidP="000A1D0C">
            <w:pPr>
              <w:jc w:val="both"/>
              <w:rPr>
                <w:sz w:val="24"/>
                <w:szCs w:val="24"/>
              </w:rPr>
            </w:pPr>
            <w:r w:rsidRPr="000A1D0C">
              <w:rPr>
                <w:sz w:val="24"/>
                <w:szCs w:val="24"/>
              </w:rPr>
              <w:t>Невыясненные поступления, зачисляемые в бюджеты муниципальных районов</w:t>
            </w:r>
          </w:p>
        </w:tc>
      </w:tr>
      <w:tr w:rsidR="000A1D0C" w:rsidRPr="000A1D0C" w:rsidTr="000D26C1">
        <w:trPr>
          <w:trHeight w:val="461"/>
          <w:jc w:val="center"/>
        </w:trPr>
        <w:tc>
          <w:tcPr>
            <w:tcW w:w="969" w:type="dxa"/>
          </w:tcPr>
          <w:p w:rsidR="000A1D0C" w:rsidRPr="000A1D0C" w:rsidRDefault="000A1D0C" w:rsidP="000A1D0C">
            <w:pPr>
              <w:jc w:val="center"/>
            </w:pPr>
            <w:r w:rsidRPr="000A1D0C">
              <w:rPr>
                <w:snapToGrid w:val="0"/>
                <w:sz w:val="24"/>
                <w:szCs w:val="24"/>
              </w:rPr>
              <w:t>892</w:t>
            </w:r>
          </w:p>
        </w:tc>
        <w:tc>
          <w:tcPr>
            <w:tcW w:w="2814" w:type="dxa"/>
          </w:tcPr>
          <w:p w:rsidR="000A1D0C" w:rsidRPr="000A1D0C" w:rsidRDefault="000A1D0C" w:rsidP="000A1D0C">
            <w:pPr>
              <w:jc w:val="center"/>
              <w:rPr>
                <w:sz w:val="24"/>
                <w:szCs w:val="24"/>
              </w:rPr>
            </w:pPr>
            <w:r w:rsidRPr="000A1D0C">
              <w:rPr>
                <w:snapToGrid w:val="0"/>
                <w:color w:val="000000"/>
                <w:sz w:val="24"/>
                <w:szCs w:val="24"/>
              </w:rPr>
              <w:t>1 17 05050 05 0000 180</w:t>
            </w:r>
          </w:p>
        </w:tc>
        <w:tc>
          <w:tcPr>
            <w:tcW w:w="6089" w:type="dxa"/>
          </w:tcPr>
          <w:p w:rsidR="000A1D0C" w:rsidRPr="000A1D0C" w:rsidRDefault="000A1D0C" w:rsidP="000A1D0C">
            <w:pPr>
              <w:jc w:val="both"/>
              <w:rPr>
                <w:sz w:val="24"/>
                <w:szCs w:val="24"/>
              </w:rPr>
            </w:pPr>
            <w:r w:rsidRPr="000A1D0C">
              <w:rPr>
                <w:bCs/>
                <w:sz w:val="24"/>
                <w:szCs w:val="24"/>
              </w:rPr>
              <w:t>Прочие неналоговые доходы бюджетов муниципальных районов</w:t>
            </w:r>
          </w:p>
        </w:tc>
      </w:tr>
      <w:tr w:rsidR="000A1D0C" w:rsidRPr="000A1D0C" w:rsidTr="000D26C1">
        <w:trPr>
          <w:trHeight w:val="189"/>
          <w:jc w:val="center"/>
        </w:trPr>
        <w:tc>
          <w:tcPr>
            <w:tcW w:w="969" w:type="dxa"/>
          </w:tcPr>
          <w:p w:rsidR="000A1D0C" w:rsidRPr="000A1D0C" w:rsidRDefault="000A1D0C" w:rsidP="000A1D0C">
            <w:pPr>
              <w:jc w:val="center"/>
              <w:rPr>
                <w:sz w:val="24"/>
                <w:szCs w:val="24"/>
              </w:rPr>
            </w:pPr>
            <w:r w:rsidRPr="000A1D0C">
              <w:rPr>
                <w:snapToGrid w:val="0"/>
                <w:sz w:val="24"/>
                <w:szCs w:val="24"/>
              </w:rPr>
              <w:t>892</w:t>
            </w:r>
          </w:p>
        </w:tc>
        <w:tc>
          <w:tcPr>
            <w:tcW w:w="2814" w:type="dxa"/>
          </w:tcPr>
          <w:p w:rsidR="000A1D0C" w:rsidRPr="000A1D0C" w:rsidRDefault="000A1D0C" w:rsidP="000A1D0C">
            <w:pPr>
              <w:spacing w:line="240" w:lineRule="atLeast"/>
              <w:jc w:val="center"/>
              <w:rPr>
                <w:sz w:val="24"/>
                <w:szCs w:val="24"/>
              </w:rPr>
            </w:pPr>
            <w:r w:rsidRPr="000A1D0C">
              <w:rPr>
                <w:sz w:val="24"/>
                <w:szCs w:val="24"/>
              </w:rPr>
              <w:t>2 02 01001 05 0000 151</w:t>
            </w:r>
          </w:p>
        </w:tc>
        <w:tc>
          <w:tcPr>
            <w:tcW w:w="6089" w:type="dxa"/>
          </w:tcPr>
          <w:p w:rsidR="000A1D0C" w:rsidRPr="000A1D0C" w:rsidRDefault="000A1D0C" w:rsidP="000A1D0C">
            <w:pPr>
              <w:jc w:val="both"/>
              <w:rPr>
                <w:sz w:val="24"/>
                <w:szCs w:val="24"/>
              </w:rPr>
            </w:pPr>
            <w:r w:rsidRPr="000A1D0C">
              <w:rPr>
                <w:sz w:val="24"/>
                <w:szCs w:val="24"/>
              </w:rPr>
              <w:t>Дотации бюджетам муниципальных районов на выравнивание бюджетной обеспеченности</w:t>
            </w:r>
          </w:p>
        </w:tc>
      </w:tr>
      <w:tr w:rsidR="000A1D0C" w:rsidRPr="000A1D0C" w:rsidTr="000D26C1">
        <w:trPr>
          <w:trHeight w:val="189"/>
          <w:jc w:val="center"/>
        </w:trPr>
        <w:tc>
          <w:tcPr>
            <w:tcW w:w="969" w:type="dxa"/>
          </w:tcPr>
          <w:p w:rsidR="000A1D0C" w:rsidRPr="000A1D0C" w:rsidRDefault="000A1D0C" w:rsidP="000A1D0C">
            <w:pPr>
              <w:jc w:val="center"/>
              <w:rPr>
                <w:sz w:val="24"/>
                <w:szCs w:val="24"/>
              </w:rPr>
            </w:pPr>
            <w:r w:rsidRPr="000A1D0C">
              <w:rPr>
                <w:snapToGrid w:val="0"/>
                <w:sz w:val="24"/>
                <w:szCs w:val="24"/>
              </w:rPr>
              <w:t>892</w:t>
            </w:r>
          </w:p>
        </w:tc>
        <w:tc>
          <w:tcPr>
            <w:tcW w:w="2814" w:type="dxa"/>
          </w:tcPr>
          <w:p w:rsidR="000A1D0C" w:rsidRPr="000A1D0C" w:rsidRDefault="000A1D0C" w:rsidP="000A1D0C">
            <w:pPr>
              <w:spacing w:line="240" w:lineRule="atLeast"/>
              <w:jc w:val="center"/>
              <w:rPr>
                <w:sz w:val="24"/>
                <w:szCs w:val="24"/>
              </w:rPr>
            </w:pPr>
            <w:r w:rsidRPr="000A1D0C">
              <w:rPr>
                <w:sz w:val="24"/>
                <w:szCs w:val="24"/>
              </w:rPr>
              <w:t>2 02 02999 05 0000 151</w:t>
            </w:r>
          </w:p>
        </w:tc>
        <w:tc>
          <w:tcPr>
            <w:tcW w:w="6089" w:type="dxa"/>
          </w:tcPr>
          <w:p w:rsidR="000A1D0C" w:rsidRPr="000A1D0C" w:rsidRDefault="000A1D0C" w:rsidP="000A1D0C">
            <w:pPr>
              <w:jc w:val="both"/>
              <w:rPr>
                <w:sz w:val="24"/>
                <w:szCs w:val="24"/>
              </w:rPr>
            </w:pPr>
            <w:r w:rsidRPr="000A1D0C">
              <w:rPr>
                <w:sz w:val="24"/>
                <w:szCs w:val="24"/>
              </w:rPr>
              <w:t>Прочие субсидии бюджетам муниципальных районов</w:t>
            </w:r>
          </w:p>
        </w:tc>
      </w:tr>
      <w:tr w:rsidR="000A1D0C" w:rsidRPr="000A1D0C" w:rsidTr="000D26C1">
        <w:trPr>
          <w:trHeight w:val="309"/>
          <w:jc w:val="center"/>
        </w:trPr>
        <w:tc>
          <w:tcPr>
            <w:tcW w:w="969" w:type="dxa"/>
          </w:tcPr>
          <w:p w:rsidR="000A1D0C" w:rsidRPr="000A1D0C" w:rsidRDefault="000A1D0C" w:rsidP="000A1D0C">
            <w:pPr>
              <w:jc w:val="center"/>
              <w:rPr>
                <w:sz w:val="24"/>
                <w:szCs w:val="24"/>
              </w:rPr>
            </w:pPr>
            <w:r w:rsidRPr="000A1D0C">
              <w:rPr>
                <w:snapToGrid w:val="0"/>
                <w:sz w:val="24"/>
                <w:szCs w:val="24"/>
              </w:rPr>
              <w:t>892</w:t>
            </w:r>
          </w:p>
        </w:tc>
        <w:tc>
          <w:tcPr>
            <w:tcW w:w="2814" w:type="dxa"/>
          </w:tcPr>
          <w:p w:rsidR="000A1D0C" w:rsidRPr="000A1D0C" w:rsidRDefault="000A1D0C" w:rsidP="000A1D0C">
            <w:pPr>
              <w:jc w:val="center"/>
              <w:rPr>
                <w:sz w:val="24"/>
                <w:szCs w:val="24"/>
              </w:rPr>
            </w:pPr>
            <w:r w:rsidRPr="000A1D0C">
              <w:rPr>
                <w:sz w:val="24"/>
                <w:szCs w:val="24"/>
              </w:rPr>
              <w:t>2 02 03001 05 0000 151</w:t>
            </w:r>
          </w:p>
        </w:tc>
        <w:tc>
          <w:tcPr>
            <w:tcW w:w="6089" w:type="dxa"/>
          </w:tcPr>
          <w:p w:rsidR="000A1D0C" w:rsidRPr="000A1D0C" w:rsidRDefault="000A1D0C" w:rsidP="000A1D0C">
            <w:pPr>
              <w:rPr>
                <w:sz w:val="24"/>
                <w:szCs w:val="24"/>
              </w:rPr>
            </w:pPr>
            <w:r w:rsidRPr="000A1D0C">
              <w:rPr>
                <w:sz w:val="24"/>
                <w:szCs w:val="24"/>
              </w:rPr>
              <w:t>Субвенции бюджетам муниципальных районов на оплату жилищно-коммунальных услуг отдельным категориям граждан</w:t>
            </w:r>
          </w:p>
        </w:tc>
      </w:tr>
      <w:tr w:rsidR="000A1D0C" w:rsidRPr="000A1D0C" w:rsidTr="000D26C1">
        <w:trPr>
          <w:trHeight w:val="393"/>
          <w:jc w:val="center"/>
        </w:trPr>
        <w:tc>
          <w:tcPr>
            <w:tcW w:w="969" w:type="dxa"/>
          </w:tcPr>
          <w:p w:rsidR="000A1D0C" w:rsidRPr="000A1D0C" w:rsidRDefault="000A1D0C" w:rsidP="000A1D0C">
            <w:pPr>
              <w:jc w:val="center"/>
              <w:rPr>
                <w:sz w:val="24"/>
                <w:szCs w:val="24"/>
              </w:rPr>
            </w:pPr>
            <w:r w:rsidRPr="000A1D0C">
              <w:rPr>
                <w:snapToGrid w:val="0"/>
                <w:sz w:val="24"/>
                <w:szCs w:val="24"/>
              </w:rPr>
              <w:t>892</w:t>
            </w:r>
          </w:p>
        </w:tc>
        <w:tc>
          <w:tcPr>
            <w:tcW w:w="2814" w:type="dxa"/>
          </w:tcPr>
          <w:p w:rsidR="000A1D0C" w:rsidRPr="000A1D0C" w:rsidRDefault="000A1D0C" w:rsidP="000A1D0C">
            <w:pPr>
              <w:jc w:val="center"/>
              <w:rPr>
                <w:sz w:val="24"/>
                <w:szCs w:val="24"/>
              </w:rPr>
            </w:pPr>
            <w:r w:rsidRPr="000A1D0C">
              <w:rPr>
                <w:sz w:val="24"/>
                <w:szCs w:val="24"/>
              </w:rPr>
              <w:t>2 02 03003 05 0000 151</w:t>
            </w:r>
          </w:p>
        </w:tc>
        <w:tc>
          <w:tcPr>
            <w:tcW w:w="6089" w:type="dxa"/>
          </w:tcPr>
          <w:p w:rsidR="000A1D0C" w:rsidRPr="000A1D0C" w:rsidRDefault="000A1D0C" w:rsidP="000A1D0C">
            <w:pPr>
              <w:rPr>
                <w:sz w:val="24"/>
                <w:szCs w:val="24"/>
              </w:rPr>
            </w:pPr>
            <w:r w:rsidRPr="000A1D0C">
              <w:rPr>
                <w:sz w:val="24"/>
                <w:szCs w:val="24"/>
              </w:rPr>
              <w:t>Субвенции бюджетам муниципальных районов на государственную регистрацию актов гражданского состояния</w:t>
            </w:r>
          </w:p>
        </w:tc>
      </w:tr>
      <w:tr w:rsidR="000A1D0C" w:rsidRPr="000A1D0C" w:rsidTr="000D26C1">
        <w:trPr>
          <w:trHeight w:val="393"/>
          <w:jc w:val="center"/>
        </w:trPr>
        <w:tc>
          <w:tcPr>
            <w:tcW w:w="969" w:type="dxa"/>
          </w:tcPr>
          <w:p w:rsidR="000A1D0C" w:rsidRPr="000A1D0C" w:rsidRDefault="000A1D0C" w:rsidP="000A1D0C">
            <w:pPr>
              <w:jc w:val="center"/>
              <w:rPr>
                <w:sz w:val="24"/>
                <w:szCs w:val="24"/>
              </w:rPr>
            </w:pPr>
            <w:r w:rsidRPr="000A1D0C">
              <w:rPr>
                <w:snapToGrid w:val="0"/>
                <w:sz w:val="24"/>
                <w:szCs w:val="24"/>
              </w:rPr>
              <w:t>892</w:t>
            </w:r>
          </w:p>
        </w:tc>
        <w:tc>
          <w:tcPr>
            <w:tcW w:w="2814" w:type="dxa"/>
          </w:tcPr>
          <w:p w:rsidR="000A1D0C" w:rsidRPr="000A1D0C" w:rsidRDefault="000A1D0C" w:rsidP="000A1D0C">
            <w:pPr>
              <w:jc w:val="center"/>
              <w:rPr>
                <w:sz w:val="24"/>
                <w:szCs w:val="24"/>
              </w:rPr>
            </w:pPr>
            <w:r w:rsidRPr="000A1D0C">
              <w:rPr>
                <w:sz w:val="24"/>
                <w:szCs w:val="24"/>
              </w:rPr>
              <w:t>2 02 03007 05 0000 151</w:t>
            </w:r>
          </w:p>
        </w:tc>
        <w:tc>
          <w:tcPr>
            <w:tcW w:w="6089" w:type="dxa"/>
          </w:tcPr>
          <w:p w:rsidR="000A1D0C" w:rsidRPr="000A1D0C" w:rsidRDefault="000A1D0C" w:rsidP="000A1D0C">
            <w:pPr>
              <w:rPr>
                <w:sz w:val="24"/>
                <w:szCs w:val="24"/>
              </w:rPr>
            </w:pPr>
            <w:r w:rsidRPr="000A1D0C">
              <w:rPr>
                <w:sz w:val="24"/>
                <w:szCs w:val="24"/>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r>
      <w:tr w:rsidR="000A1D0C" w:rsidRPr="000A1D0C" w:rsidTr="000D26C1">
        <w:trPr>
          <w:trHeight w:val="393"/>
          <w:jc w:val="center"/>
        </w:trPr>
        <w:tc>
          <w:tcPr>
            <w:tcW w:w="969" w:type="dxa"/>
          </w:tcPr>
          <w:p w:rsidR="000A1D0C" w:rsidRPr="000A1D0C" w:rsidRDefault="000A1D0C" w:rsidP="000A1D0C">
            <w:pPr>
              <w:jc w:val="center"/>
              <w:rPr>
                <w:sz w:val="24"/>
                <w:szCs w:val="24"/>
              </w:rPr>
            </w:pPr>
            <w:r w:rsidRPr="000A1D0C">
              <w:rPr>
                <w:snapToGrid w:val="0"/>
                <w:sz w:val="24"/>
                <w:szCs w:val="24"/>
              </w:rPr>
              <w:t>892</w:t>
            </w:r>
          </w:p>
        </w:tc>
        <w:tc>
          <w:tcPr>
            <w:tcW w:w="2814" w:type="dxa"/>
          </w:tcPr>
          <w:p w:rsidR="000A1D0C" w:rsidRPr="000A1D0C" w:rsidRDefault="000A1D0C" w:rsidP="000A1D0C">
            <w:pPr>
              <w:jc w:val="center"/>
              <w:rPr>
                <w:sz w:val="24"/>
                <w:szCs w:val="24"/>
              </w:rPr>
            </w:pPr>
            <w:r w:rsidRPr="000A1D0C">
              <w:rPr>
                <w:sz w:val="24"/>
                <w:szCs w:val="24"/>
              </w:rPr>
              <w:t>2 02 03013 05 0000 151</w:t>
            </w:r>
          </w:p>
        </w:tc>
        <w:tc>
          <w:tcPr>
            <w:tcW w:w="6089" w:type="dxa"/>
          </w:tcPr>
          <w:p w:rsidR="000A1D0C" w:rsidRPr="000A1D0C" w:rsidRDefault="000A1D0C" w:rsidP="000A1D0C">
            <w:pPr>
              <w:rPr>
                <w:sz w:val="24"/>
                <w:szCs w:val="24"/>
              </w:rPr>
            </w:pPr>
            <w:r w:rsidRPr="000A1D0C">
              <w:rPr>
                <w:sz w:val="24"/>
                <w:szCs w:val="24"/>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r>
      <w:tr w:rsidR="000A1D0C" w:rsidRPr="000A1D0C" w:rsidTr="000D26C1">
        <w:trPr>
          <w:trHeight w:val="333"/>
          <w:jc w:val="center"/>
        </w:trPr>
        <w:tc>
          <w:tcPr>
            <w:tcW w:w="969" w:type="dxa"/>
          </w:tcPr>
          <w:p w:rsidR="000A1D0C" w:rsidRPr="000A1D0C" w:rsidRDefault="000A1D0C" w:rsidP="000A1D0C">
            <w:pPr>
              <w:jc w:val="center"/>
              <w:rPr>
                <w:sz w:val="24"/>
                <w:szCs w:val="24"/>
              </w:rPr>
            </w:pPr>
            <w:r w:rsidRPr="000A1D0C">
              <w:rPr>
                <w:snapToGrid w:val="0"/>
                <w:sz w:val="24"/>
                <w:szCs w:val="24"/>
              </w:rPr>
              <w:t>892</w:t>
            </w:r>
          </w:p>
        </w:tc>
        <w:tc>
          <w:tcPr>
            <w:tcW w:w="2814" w:type="dxa"/>
          </w:tcPr>
          <w:p w:rsidR="000A1D0C" w:rsidRPr="000A1D0C" w:rsidRDefault="000A1D0C" w:rsidP="000A1D0C">
            <w:pPr>
              <w:jc w:val="center"/>
              <w:rPr>
                <w:sz w:val="24"/>
                <w:szCs w:val="24"/>
              </w:rPr>
            </w:pPr>
            <w:r w:rsidRPr="000A1D0C">
              <w:rPr>
                <w:sz w:val="24"/>
                <w:szCs w:val="24"/>
              </w:rPr>
              <w:t>2 02 03015 05 0000 151</w:t>
            </w:r>
          </w:p>
        </w:tc>
        <w:tc>
          <w:tcPr>
            <w:tcW w:w="6089" w:type="dxa"/>
          </w:tcPr>
          <w:p w:rsidR="000A1D0C" w:rsidRPr="000A1D0C" w:rsidRDefault="000A1D0C" w:rsidP="000A1D0C">
            <w:pPr>
              <w:rPr>
                <w:sz w:val="24"/>
                <w:szCs w:val="24"/>
              </w:rPr>
            </w:pPr>
            <w:r w:rsidRPr="000A1D0C">
              <w:rPr>
                <w:sz w:val="24"/>
                <w:szCs w:val="24"/>
              </w:rPr>
              <w:t xml:space="preserve">Субвенции бюджетам муниципальных районов на </w:t>
            </w:r>
            <w:r w:rsidRPr="000A1D0C">
              <w:rPr>
                <w:sz w:val="24"/>
                <w:szCs w:val="24"/>
              </w:rPr>
              <w:lastRenderedPageBreak/>
              <w:t>осуществление первичного воинского учета на территориях, где отсутствуют военные комиссариаты</w:t>
            </w:r>
          </w:p>
        </w:tc>
      </w:tr>
      <w:tr w:rsidR="000A1D0C" w:rsidRPr="000A1D0C" w:rsidTr="000D26C1">
        <w:trPr>
          <w:trHeight w:val="333"/>
          <w:jc w:val="center"/>
        </w:trPr>
        <w:tc>
          <w:tcPr>
            <w:tcW w:w="969" w:type="dxa"/>
          </w:tcPr>
          <w:p w:rsidR="000A1D0C" w:rsidRPr="000A1D0C" w:rsidRDefault="000A1D0C" w:rsidP="000A1D0C">
            <w:pPr>
              <w:jc w:val="center"/>
              <w:rPr>
                <w:sz w:val="24"/>
                <w:szCs w:val="24"/>
              </w:rPr>
            </w:pPr>
            <w:r w:rsidRPr="000A1D0C">
              <w:rPr>
                <w:snapToGrid w:val="0"/>
                <w:sz w:val="24"/>
                <w:szCs w:val="24"/>
              </w:rPr>
              <w:lastRenderedPageBreak/>
              <w:t>892</w:t>
            </w:r>
          </w:p>
        </w:tc>
        <w:tc>
          <w:tcPr>
            <w:tcW w:w="2814" w:type="dxa"/>
          </w:tcPr>
          <w:p w:rsidR="000A1D0C" w:rsidRPr="000A1D0C" w:rsidRDefault="000A1D0C" w:rsidP="000A1D0C">
            <w:pPr>
              <w:jc w:val="center"/>
              <w:rPr>
                <w:sz w:val="24"/>
                <w:szCs w:val="24"/>
              </w:rPr>
            </w:pPr>
            <w:r w:rsidRPr="000A1D0C">
              <w:rPr>
                <w:sz w:val="24"/>
                <w:szCs w:val="24"/>
              </w:rPr>
              <w:t>2 02 03021 05 000 151</w:t>
            </w:r>
          </w:p>
        </w:tc>
        <w:tc>
          <w:tcPr>
            <w:tcW w:w="6089" w:type="dxa"/>
          </w:tcPr>
          <w:p w:rsidR="000A1D0C" w:rsidRPr="000A1D0C" w:rsidRDefault="000A1D0C" w:rsidP="000A1D0C">
            <w:pPr>
              <w:rPr>
                <w:sz w:val="24"/>
                <w:szCs w:val="24"/>
              </w:rPr>
            </w:pPr>
            <w:r w:rsidRPr="000A1D0C">
              <w:rPr>
                <w:sz w:val="24"/>
                <w:szCs w:val="24"/>
              </w:rPr>
              <w:t>Субвенции бюджетам муниципальных районов на ежемесячное денежное вознаграждение за классное руководство</w:t>
            </w:r>
          </w:p>
        </w:tc>
      </w:tr>
      <w:tr w:rsidR="000A1D0C" w:rsidRPr="000A1D0C" w:rsidTr="000D26C1">
        <w:trPr>
          <w:trHeight w:val="333"/>
          <w:jc w:val="center"/>
        </w:trPr>
        <w:tc>
          <w:tcPr>
            <w:tcW w:w="969" w:type="dxa"/>
          </w:tcPr>
          <w:p w:rsidR="000A1D0C" w:rsidRPr="000A1D0C" w:rsidRDefault="000A1D0C" w:rsidP="000A1D0C">
            <w:pPr>
              <w:jc w:val="center"/>
              <w:rPr>
                <w:sz w:val="24"/>
                <w:szCs w:val="24"/>
              </w:rPr>
            </w:pPr>
            <w:r w:rsidRPr="000A1D0C">
              <w:rPr>
                <w:snapToGrid w:val="0"/>
                <w:sz w:val="24"/>
                <w:szCs w:val="24"/>
              </w:rPr>
              <w:t>892</w:t>
            </w:r>
          </w:p>
        </w:tc>
        <w:tc>
          <w:tcPr>
            <w:tcW w:w="2814" w:type="dxa"/>
          </w:tcPr>
          <w:p w:rsidR="000A1D0C" w:rsidRPr="000A1D0C" w:rsidRDefault="000A1D0C" w:rsidP="000A1D0C">
            <w:pPr>
              <w:jc w:val="center"/>
              <w:rPr>
                <w:sz w:val="24"/>
                <w:szCs w:val="24"/>
              </w:rPr>
            </w:pPr>
            <w:r w:rsidRPr="000A1D0C">
              <w:rPr>
                <w:sz w:val="24"/>
                <w:szCs w:val="24"/>
              </w:rPr>
              <w:t xml:space="preserve">2 02 03024 05 0000 151   </w:t>
            </w:r>
          </w:p>
        </w:tc>
        <w:tc>
          <w:tcPr>
            <w:tcW w:w="6089" w:type="dxa"/>
          </w:tcPr>
          <w:p w:rsidR="000A1D0C" w:rsidRPr="000A1D0C" w:rsidRDefault="000A1D0C" w:rsidP="000A1D0C">
            <w:pPr>
              <w:rPr>
                <w:sz w:val="24"/>
                <w:szCs w:val="24"/>
              </w:rPr>
            </w:pPr>
            <w:r w:rsidRPr="000A1D0C">
              <w:rPr>
                <w:sz w:val="24"/>
                <w:szCs w:val="24"/>
              </w:rPr>
              <w:t>Субвенции бюджетам муниципальных районов на выполнение передаваемых полномочий субъектов Российской Федерации</w:t>
            </w:r>
          </w:p>
        </w:tc>
      </w:tr>
      <w:tr w:rsidR="000A1D0C" w:rsidRPr="000A1D0C" w:rsidTr="000D26C1">
        <w:trPr>
          <w:trHeight w:val="333"/>
          <w:jc w:val="center"/>
        </w:trPr>
        <w:tc>
          <w:tcPr>
            <w:tcW w:w="969" w:type="dxa"/>
          </w:tcPr>
          <w:p w:rsidR="000A1D0C" w:rsidRPr="000A1D0C" w:rsidRDefault="000A1D0C" w:rsidP="000A1D0C">
            <w:pPr>
              <w:jc w:val="center"/>
              <w:rPr>
                <w:sz w:val="24"/>
                <w:szCs w:val="24"/>
              </w:rPr>
            </w:pPr>
            <w:r w:rsidRPr="000A1D0C">
              <w:rPr>
                <w:snapToGrid w:val="0"/>
                <w:sz w:val="24"/>
                <w:szCs w:val="24"/>
              </w:rPr>
              <w:t>892</w:t>
            </w:r>
          </w:p>
        </w:tc>
        <w:tc>
          <w:tcPr>
            <w:tcW w:w="2814" w:type="dxa"/>
          </w:tcPr>
          <w:p w:rsidR="000A1D0C" w:rsidRPr="000A1D0C" w:rsidRDefault="000A1D0C" w:rsidP="000A1D0C">
            <w:pPr>
              <w:jc w:val="center"/>
              <w:rPr>
                <w:sz w:val="24"/>
                <w:szCs w:val="24"/>
              </w:rPr>
            </w:pPr>
            <w:r w:rsidRPr="000A1D0C">
              <w:rPr>
                <w:sz w:val="24"/>
                <w:szCs w:val="24"/>
              </w:rPr>
              <w:t>2 02 03027 05 0000 151</w:t>
            </w:r>
          </w:p>
        </w:tc>
        <w:tc>
          <w:tcPr>
            <w:tcW w:w="6089" w:type="dxa"/>
          </w:tcPr>
          <w:p w:rsidR="000A1D0C" w:rsidRPr="000A1D0C" w:rsidRDefault="000A1D0C" w:rsidP="000A1D0C">
            <w:pPr>
              <w:rPr>
                <w:sz w:val="24"/>
                <w:szCs w:val="24"/>
              </w:rPr>
            </w:pPr>
            <w:r w:rsidRPr="000A1D0C">
              <w:rPr>
                <w:sz w:val="24"/>
                <w:szCs w:val="24"/>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r>
      <w:tr w:rsidR="000A1D0C" w:rsidRPr="000A1D0C" w:rsidTr="000D26C1">
        <w:trPr>
          <w:trHeight w:val="333"/>
          <w:jc w:val="center"/>
        </w:trPr>
        <w:tc>
          <w:tcPr>
            <w:tcW w:w="969" w:type="dxa"/>
          </w:tcPr>
          <w:p w:rsidR="000A1D0C" w:rsidRPr="000A1D0C" w:rsidRDefault="000A1D0C" w:rsidP="000A1D0C">
            <w:pPr>
              <w:jc w:val="center"/>
              <w:rPr>
                <w:sz w:val="24"/>
                <w:szCs w:val="24"/>
              </w:rPr>
            </w:pPr>
            <w:r w:rsidRPr="000A1D0C">
              <w:rPr>
                <w:snapToGrid w:val="0"/>
                <w:sz w:val="24"/>
                <w:szCs w:val="24"/>
              </w:rPr>
              <w:t>892</w:t>
            </w:r>
          </w:p>
        </w:tc>
        <w:tc>
          <w:tcPr>
            <w:tcW w:w="2814" w:type="dxa"/>
          </w:tcPr>
          <w:p w:rsidR="000A1D0C" w:rsidRPr="000A1D0C" w:rsidRDefault="000A1D0C" w:rsidP="000A1D0C">
            <w:pPr>
              <w:jc w:val="center"/>
              <w:rPr>
                <w:sz w:val="24"/>
                <w:szCs w:val="24"/>
              </w:rPr>
            </w:pPr>
            <w:r w:rsidRPr="000A1D0C">
              <w:rPr>
                <w:sz w:val="24"/>
                <w:szCs w:val="24"/>
              </w:rPr>
              <w:t>2 02 03029 05 0000 151</w:t>
            </w:r>
          </w:p>
        </w:tc>
        <w:tc>
          <w:tcPr>
            <w:tcW w:w="6089" w:type="dxa"/>
          </w:tcPr>
          <w:p w:rsidR="000A1D0C" w:rsidRPr="000A1D0C" w:rsidRDefault="000A1D0C" w:rsidP="000A1D0C">
            <w:pPr>
              <w:rPr>
                <w:sz w:val="24"/>
                <w:szCs w:val="24"/>
              </w:rPr>
            </w:pPr>
            <w:r w:rsidRPr="000A1D0C">
              <w:rPr>
                <w:sz w:val="24"/>
                <w:szCs w:val="24"/>
              </w:rPr>
              <w:t>Субвенции бюджетам муниципальных районов на компенсацию родительской платы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r>
      <w:tr w:rsidR="000A1D0C" w:rsidRPr="000A1D0C" w:rsidTr="000D26C1">
        <w:trPr>
          <w:trHeight w:val="333"/>
          <w:jc w:val="center"/>
        </w:trPr>
        <w:tc>
          <w:tcPr>
            <w:tcW w:w="96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jc w:val="center"/>
              <w:rPr>
                <w:sz w:val="24"/>
                <w:szCs w:val="24"/>
              </w:rPr>
            </w:pPr>
            <w:r w:rsidRPr="000A1D0C">
              <w:rPr>
                <w:snapToGrid w:val="0"/>
                <w:sz w:val="24"/>
                <w:szCs w:val="24"/>
              </w:rPr>
              <w:t>892</w:t>
            </w:r>
          </w:p>
        </w:tc>
        <w:tc>
          <w:tcPr>
            <w:tcW w:w="2814"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jc w:val="center"/>
              <w:rPr>
                <w:sz w:val="24"/>
                <w:szCs w:val="24"/>
              </w:rPr>
            </w:pPr>
            <w:r w:rsidRPr="000A1D0C">
              <w:rPr>
                <w:sz w:val="24"/>
                <w:szCs w:val="24"/>
              </w:rPr>
              <w:t>2 02 03119 05 0000 151</w:t>
            </w:r>
          </w:p>
        </w:tc>
        <w:tc>
          <w:tcPr>
            <w:tcW w:w="608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rPr>
                <w:sz w:val="24"/>
                <w:szCs w:val="24"/>
              </w:rPr>
            </w:pPr>
            <w:r w:rsidRPr="000A1D0C">
              <w:rPr>
                <w:sz w:val="24"/>
                <w:szCs w:val="24"/>
              </w:rPr>
              <w:t>Субвенции бюджетам муниципальных районов на обеспечение жилыми помещениями детей - сирот и детей, оставшихся без попечения родителей, лиц из числа детей - сирот и детей, оставшихся без попечения родителей</w:t>
            </w:r>
          </w:p>
        </w:tc>
      </w:tr>
      <w:tr w:rsidR="000A1D0C" w:rsidRPr="000A1D0C" w:rsidTr="000D26C1">
        <w:trPr>
          <w:trHeight w:val="333"/>
          <w:jc w:val="center"/>
        </w:trPr>
        <w:tc>
          <w:tcPr>
            <w:tcW w:w="96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jc w:val="center"/>
              <w:rPr>
                <w:sz w:val="24"/>
                <w:szCs w:val="24"/>
              </w:rPr>
            </w:pPr>
            <w:r w:rsidRPr="000A1D0C">
              <w:rPr>
                <w:snapToGrid w:val="0"/>
                <w:sz w:val="24"/>
                <w:szCs w:val="24"/>
              </w:rPr>
              <w:t>892</w:t>
            </w:r>
          </w:p>
        </w:tc>
        <w:tc>
          <w:tcPr>
            <w:tcW w:w="2814"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spacing w:line="240" w:lineRule="atLeast"/>
              <w:jc w:val="center"/>
              <w:rPr>
                <w:sz w:val="24"/>
                <w:szCs w:val="24"/>
              </w:rPr>
            </w:pPr>
            <w:r w:rsidRPr="000A1D0C">
              <w:rPr>
                <w:sz w:val="24"/>
                <w:szCs w:val="24"/>
              </w:rPr>
              <w:t>2 02 03999 05 0000 151</w:t>
            </w:r>
          </w:p>
        </w:tc>
        <w:tc>
          <w:tcPr>
            <w:tcW w:w="608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jc w:val="both"/>
              <w:rPr>
                <w:sz w:val="24"/>
                <w:szCs w:val="24"/>
              </w:rPr>
            </w:pPr>
            <w:r w:rsidRPr="000A1D0C">
              <w:rPr>
                <w:sz w:val="24"/>
                <w:szCs w:val="24"/>
              </w:rPr>
              <w:t xml:space="preserve">Прочие субвенции бюджетам муниципальных районов </w:t>
            </w:r>
          </w:p>
        </w:tc>
      </w:tr>
      <w:tr w:rsidR="000A1D0C" w:rsidRPr="000A1D0C" w:rsidTr="000D26C1">
        <w:trPr>
          <w:trHeight w:val="333"/>
          <w:jc w:val="center"/>
        </w:trPr>
        <w:tc>
          <w:tcPr>
            <w:tcW w:w="96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jc w:val="center"/>
              <w:rPr>
                <w:sz w:val="24"/>
                <w:szCs w:val="24"/>
              </w:rPr>
            </w:pPr>
            <w:r w:rsidRPr="000A1D0C">
              <w:rPr>
                <w:snapToGrid w:val="0"/>
                <w:sz w:val="24"/>
                <w:szCs w:val="24"/>
              </w:rPr>
              <w:t>892</w:t>
            </w:r>
          </w:p>
        </w:tc>
        <w:tc>
          <w:tcPr>
            <w:tcW w:w="2814"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spacing w:line="240" w:lineRule="atLeast"/>
              <w:jc w:val="center"/>
              <w:rPr>
                <w:sz w:val="24"/>
                <w:szCs w:val="24"/>
              </w:rPr>
            </w:pPr>
            <w:r w:rsidRPr="000A1D0C">
              <w:rPr>
                <w:sz w:val="24"/>
                <w:szCs w:val="24"/>
              </w:rPr>
              <w:t>2 02 04014 05 0000 151</w:t>
            </w:r>
          </w:p>
        </w:tc>
        <w:tc>
          <w:tcPr>
            <w:tcW w:w="608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jc w:val="both"/>
              <w:rPr>
                <w:sz w:val="24"/>
                <w:szCs w:val="24"/>
              </w:rPr>
            </w:pPr>
            <w:r w:rsidRPr="000A1D0C">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0A1D0C" w:rsidRPr="000A1D0C" w:rsidTr="000D26C1">
        <w:trPr>
          <w:trHeight w:val="333"/>
          <w:jc w:val="center"/>
        </w:trPr>
        <w:tc>
          <w:tcPr>
            <w:tcW w:w="96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jc w:val="center"/>
              <w:rPr>
                <w:sz w:val="24"/>
                <w:szCs w:val="24"/>
              </w:rPr>
            </w:pPr>
            <w:r w:rsidRPr="000A1D0C">
              <w:rPr>
                <w:snapToGrid w:val="0"/>
                <w:sz w:val="24"/>
                <w:szCs w:val="24"/>
              </w:rPr>
              <w:t>892</w:t>
            </w:r>
          </w:p>
        </w:tc>
        <w:tc>
          <w:tcPr>
            <w:tcW w:w="2814"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spacing w:line="240" w:lineRule="atLeast"/>
              <w:jc w:val="center"/>
              <w:rPr>
                <w:sz w:val="24"/>
                <w:szCs w:val="24"/>
              </w:rPr>
            </w:pPr>
            <w:r w:rsidRPr="000A1D0C">
              <w:rPr>
                <w:sz w:val="24"/>
                <w:szCs w:val="24"/>
              </w:rPr>
              <w:t>2 18 05030 05 0000 151</w:t>
            </w:r>
          </w:p>
        </w:tc>
        <w:tc>
          <w:tcPr>
            <w:tcW w:w="608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jc w:val="both"/>
              <w:rPr>
                <w:bCs/>
                <w:sz w:val="24"/>
                <w:szCs w:val="24"/>
              </w:rPr>
            </w:pPr>
            <w:r w:rsidRPr="000A1D0C">
              <w:rPr>
                <w:bCs/>
                <w:sz w:val="24"/>
                <w:szCs w:val="24"/>
              </w:rPr>
              <w:t>Доходы бюджетов муниципальных районов от возврата иными организациями остатков субсидий прошлых лет</w:t>
            </w:r>
          </w:p>
        </w:tc>
      </w:tr>
      <w:tr w:rsidR="000A1D0C" w:rsidRPr="000A1D0C" w:rsidTr="000D26C1">
        <w:trPr>
          <w:trHeight w:val="333"/>
          <w:jc w:val="center"/>
        </w:trPr>
        <w:tc>
          <w:tcPr>
            <w:tcW w:w="96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jc w:val="center"/>
              <w:rPr>
                <w:snapToGrid w:val="0"/>
                <w:sz w:val="24"/>
                <w:szCs w:val="24"/>
              </w:rPr>
            </w:pPr>
            <w:r w:rsidRPr="000A1D0C">
              <w:rPr>
                <w:snapToGrid w:val="0"/>
                <w:sz w:val="24"/>
                <w:szCs w:val="24"/>
              </w:rPr>
              <w:t>892</w:t>
            </w:r>
          </w:p>
        </w:tc>
        <w:tc>
          <w:tcPr>
            <w:tcW w:w="2814"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spacing w:line="240" w:lineRule="atLeast"/>
              <w:jc w:val="center"/>
              <w:rPr>
                <w:sz w:val="24"/>
                <w:szCs w:val="24"/>
              </w:rPr>
            </w:pPr>
            <w:r w:rsidRPr="000A1D0C">
              <w:rPr>
                <w:sz w:val="24"/>
                <w:szCs w:val="24"/>
              </w:rPr>
              <w:t>2 19 05000 05 0000 151</w:t>
            </w:r>
          </w:p>
        </w:tc>
        <w:tc>
          <w:tcPr>
            <w:tcW w:w="608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jc w:val="both"/>
              <w:rPr>
                <w:bCs/>
                <w:sz w:val="24"/>
                <w:szCs w:val="24"/>
              </w:rPr>
            </w:pPr>
            <w:r w:rsidRPr="000A1D0C">
              <w:rPr>
                <w:bCs/>
                <w:sz w:val="24"/>
                <w:szCs w:val="24"/>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r>
      <w:tr w:rsidR="000A1D0C" w:rsidRPr="000A1D0C" w:rsidTr="000D26C1">
        <w:trPr>
          <w:trHeight w:val="223"/>
          <w:jc w:val="center"/>
        </w:trPr>
        <w:tc>
          <w:tcPr>
            <w:tcW w:w="969" w:type="dxa"/>
          </w:tcPr>
          <w:p w:rsidR="000A1D0C" w:rsidRPr="000A1D0C" w:rsidRDefault="000A1D0C" w:rsidP="000A1D0C">
            <w:pPr>
              <w:jc w:val="center"/>
              <w:rPr>
                <w:b/>
                <w:snapToGrid w:val="0"/>
                <w:sz w:val="24"/>
                <w:szCs w:val="24"/>
              </w:rPr>
            </w:pPr>
            <w:r w:rsidRPr="000A1D0C">
              <w:rPr>
                <w:b/>
                <w:snapToGrid w:val="0"/>
                <w:sz w:val="24"/>
                <w:szCs w:val="24"/>
              </w:rPr>
              <w:t>934</w:t>
            </w:r>
          </w:p>
        </w:tc>
        <w:tc>
          <w:tcPr>
            <w:tcW w:w="8903" w:type="dxa"/>
            <w:gridSpan w:val="2"/>
          </w:tcPr>
          <w:p w:rsidR="000A1D0C" w:rsidRPr="000A1D0C" w:rsidRDefault="000A1D0C" w:rsidP="000A1D0C">
            <w:pPr>
              <w:jc w:val="center"/>
              <w:rPr>
                <w:sz w:val="24"/>
                <w:szCs w:val="24"/>
              </w:rPr>
            </w:pPr>
            <w:r w:rsidRPr="000A1D0C">
              <w:rPr>
                <w:b/>
                <w:snapToGrid w:val="0"/>
                <w:color w:val="000000"/>
                <w:sz w:val="24"/>
                <w:szCs w:val="24"/>
              </w:rPr>
              <w:t xml:space="preserve">Администрация </w:t>
            </w:r>
            <w:proofErr w:type="spellStart"/>
            <w:r w:rsidRPr="000A1D0C">
              <w:rPr>
                <w:b/>
                <w:snapToGrid w:val="0"/>
                <w:color w:val="000000"/>
                <w:sz w:val="24"/>
                <w:szCs w:val="24"/>
              </w:rPr>
              <w:t>Окуловского</w:t>
            </w:r>
            <w:proofErr w:type="spellEnd"/>
            <w:r w:rsidRPr="000A1D0C">
              <w:rPr>
                <w:b/>
                <w:snapToGrid w:val="0"/>
                <w:color w:val="000000"/>
                <w:sz w:val="24"/>
                <w:szCs w:val="24"/>
              </w:rPr>
              <w:t xml:space="preserve"> </w:t>
            </w:r>
            <w:r w:rsidRPr="000A1D0C">
              <w:rPr>
                <w:b/>
                <w:sz w:val="24"/>
                <w:szCs w:val="24"/>
              </w:rPr>
              <w:t>муниципального района</w:t>
            </w:r>
          </w:p>
        </w:tc>
      </w:tr>
      <w:tr w:rsidR="000A1D0C" w:rsidRPr="000A1D0C" w:rsidTr="000D26C1">
        <w:trPr>
          <w:trHeight w:val="1502"/>
          <w:jc w:val="center"/>
        </w:trPr>
        <w:tc>
          <w:tcPr>
            <w:tcW w:w="969" w:type="dxa"/>
          </w:tcPr>
          <w:p w:rsidR="000A1D0C" w:rsidRPr="000A1D0C" w:rsidRDefault="000A1D0C" w:rsidP="000A1D0C">
            <w:pPr>
              <w:jc w:val="center"/>
              <w:rPr>
                <w:snapToGrid w:val="0"/>
                <w:sz w:val="24"/>
                <w:szCs w:val="24"/>
              </w:rPr>
            </w:pPr>
            <w:r w:rsidRPr="000A1D0C">
              <w:rPr>
                <w:snapToGrid w:val="0"/>
                <w:sz w:val="24"/>
                <w:szCs w:val="24"/>
              </w:rPr>
              <w:t>934</w:t>
            </w:r>
          </w:p>
        </w:tc>
        <w:tc>
          <w:tcPr>
            <w:tcW w:w="2814" w:type="dxa"/>
          </w:tcPr>
          <w:p w:rsidR="000A1D0C" w:rsidRPr="000A1D0C" w:rsidRDefault="000A1D0C" w:rsidP="000A1D0C">
            <w:pPr>
              <w:jc w:val="center"/>
              <w:rPr>
                <w:sz w:val="24"/>
                <w:szCs w:val="24"/>
              </w:rPr>
            </w:pPr>
            <w:r w:rsidRPr="000A1D0C">
              <w:rPr>
                <w:snapToGrid w:val="0"/>
                <w:sz w:val="24"/>
                <w:szCs w:val="24"/>
              </w:rPr>
              <w:t>1 11 05013 10 0000 120</w:t>
            </w:r>
          </w:p>
        </w:tc>
        <w:tc>
          <w:tcPr>
            <w:tcW w:w="6089" w:type="dxa"/>
          </w:tcPr>
          <w:p w:rsidR="000A1D0C" w:rsidRPr="000A1D0C" w:rsidRDefault="000A1D0C" w:rsidP="000A1D0C">
            <w:pPr>
              <w:jc w:val="both"/>
              <w:rPr>
                <w:sz w:val="24"/>
                <w:szCs w:val="24"/>
              </w:rPr>
            </w:pPr>
            <w:r w:rsidRPr="000A1D0C">
              <w:rPr>
                <w:bCs/>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r>
      <w:tr w:rsidR="000A1D0C" w:rsidRPr="000A1D0C" w:rsidTr="000D26C1">
        <w:trPr>
          <w:trHeight w:val="1502"/>
          <w:jc w:val="center"/>
        </w:trPr>
        <w:tc>
          <w:tcPr>
            <w:tcW w:w="969" w:type="dxa"/>
          </w:tcPr>
          <w:p w:rsidR="000A1D0C" w:rsidRPr="000A1D0C" w:rsidRDefault="000A1D0C" w:rsidP="000A1D0C">
            <w:pPr>
              <w:jc w:val="center"/>
              <w:rPr>
                <w:snapToGrid w:val="0"/>
                <w:sz w:val="24"/>
                <w:szCs w:val="24"/>
              </w:rPr>
            </w:pPr>
            <w:r w:rsidRPr="000A1D0C">
              <w:rPr>
                <w:snapToGrid w:val="0"/>
                <w:sz w:val="24"/>
                <w:szCs w:val="24"/>
              </w:rPr>
              <w:t>934</w:t>
            </w:r>
          </w:p>
        </w:tc>
        <w:tc>
          <w:tcPr>
            <w:tcW w:w="2814" w:type="dxa"/>
          </w:tcPr>
          <w:p w:rsidR="000A1D0C" w:rsidRPr="000A1D0C" w:rsidRDefault="000A1D0C" w:rsidP="000A1D0C">
            <w:pPr>
              <w:jc w:val="center"/>
              <w:rPr>
                <w:sz w:val="24"/>
                <w:szCs w:val="24"/>
              </w:rPr>
            </w:pPr>
            <w:r w:rsidRPr="000A1D0C">
              <w:rPr>
                <w:snapToGrid w:val="0"/>
                <w:sz w:val="24"/>
                <w:szCs w:val="24"/>
              </w:rPr>
              <w:t>1 11 05013 13 0000 120</w:t>
            </w:r>
          </w:p>
        </w:tc>
        <w:tc>
          <w:tcPr>
            <w:tcW w:w="6089" w:type="dxa"/>
          </w:tcPr>
          <w:p w:rsidR="000A1D0C" w:rsidRPr="000A1D0C" w:rsidRDefault="000A1D0C" w:rsidP="000A1D0C">
            <w:pPr>
              <w:jc w:val="both"/>
              <w:rPr>
                <w:sz w:val="24"/>
                <w:szCs w:val="24"/>
              </w:rPr>
            </w:pPr>
            <w:r w:rsidRPr="000A1D0C">
              <w:rPr>
                <w:bCs/>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0A1D0C" w:rsidRPr="000A1D0C" w:rsidTr="000D26C1">
        <w:trPr>
          <w:trHeight w:val="1502"/>
          <w:jc w:val="center"/>
        </w:trPr>
        <w:tc>
          <w:tcPr>
            <w:tcW w:w="969" w:type="dxa"/>
          </w:tcPr>
          <w:p w:rsidR="000A1D0C" w:rsidRPr="000A1D0C" w:rsidRDefault="000A1D0C" w:rsidP="000A1D0C">
            <w:pPr>
              <w:jc w:val="center"/>
              <w:rPr>
                <w:snapToGrid w:val="0"/>
                <w:sz w:val="24"/>
                <w:szCs w:val="24"/>
              </w:rPr>
            </w:pPr>
            <w:r w:rsidRPr="000A1D0C">
              <w:rPr>
                <w:snapToGrid w:val="0"/>
                <w:sz w:val="24"/>
                <w:szCs w:val="24"/>
              </w:rPr>
              <w:lastRenderedPageBreak/>
              <w:t>934</w:t>
            </w:r>
          </w:p>
        </w:tc>
        <w:tc>
          <w:tcPr>
            <w:tcW w:w="2814" w:type="dxa"/>
          </w:tcPr>
          <w:p w:rsidR="000A1D0C" w:rsidRPr="000A1D0C" w:rsidRDefault="000A1D0C" w:rsidP="000A1D0C">
            <w:pPr>
              <w:jc w:val="center"/>
              <w:rPr>
                <w:sz w:val="24"/>
                <w:szCs w:val="24"/>
              </w:rPr>
            </w:pPr>
            <w:r w:rsidRPr="000A1D0C">
              <w:rPr>
                <w:snapToGrid w:val="0"/>
                <w:sz w:val="24"/>
                <w:szCs w:val="24"/>
              </w:rPr>
              <w:t>1 11 05035 05 0000 120</w:t>
            </w:r>
          </w:p>
        </w:tc>
        <w:tc>
          <w:tcPr>
            <w:tcW w:w="6089" w:type="dxa"/>
          </w:tcPr>
          <w:p w:rsidR="000A1D0C" w:rsidRPr="000A1D0C" w:rsidRDefault="000A1D0C" w:rsidP="000A1D0C">
            <w:pPr>
              <w:jc w:val="both"/>
              <w:rPr>
                <w:sz w:val="24"/>
                <w:szCs w:val="24"/>
              </w:rPr>
            </w:pPr>
            <w:r w:rsidRPr="000A1D0C">
              <w:rPr>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0A1D0C" w:rsidRPr="000A1D0C" w:rsidTr="000D26C1">
        <w:trPr>
          <w:trHeight w:val="1527"/>
          <w:jc w:val="center"/>
        </w:trPr>
        <w:tc>
          <w:tcPr>
            <w:tcW w:w="969" w:type="dxa"/>
          </w:tcPr>
          <w:p w:rsidR="000A1D0C" w:rsidRPr="000A1D0C" w:rsidRDefault="000A1D0C" w:rsidP="000A1D0C">
            <w:pPr>
              <w:tabs>
                <w:tab w:val="left" w:pos="10260"/>
              </w:tabs>
              <w:jc w:val="center"/>
              <w:rPr>
                <w:snapToGrid w:val="0"/>
                <w:color w:val="000000"/>
                <w:sz w:val="24"/>
                <w:szCs w:val="24"/>
              </w:rPr>
            </w:pPr>
            <w:r w:rsidRPr="000A1D0C">
              <w:rPr>
                <w:snapToGrid w:val="0"/>
                <w:color w:val="000000"/>
                <w:sz w:val="24"/>
                <w:szCs w:val="24"/>
              </w:rPr>
              <w:t>934</w:t>
            </w:r>
          </w:p>
        </w:tc>
        <w:tc>
          <w:tcPr>
            <w:tcW w:w="2814" w:type="dxa"/>
          </w:tcPr>
          <w:p w:rsidR="000A1D0C" w:rsidRPr="000A1D0C" w:rsidRDefault="000A1D0C" w:rsidP="000A1D0C">
            <w:pPr>
              <w:tabs>
                <w:tab w:val="left" w:pos="10260"/>
              </w:tabs>
              <w:jc w:val="center"/>
              <w:rPr>
                <w:snapToGrid w:val="0"/>
                <w:sz w:val="24"/>
                <w:szCs w:val="24"/>
              </w:rPr>
            </w:pPr>
            <w:r w:rsidRPr="000A1D0C">
              <w:rPr>
                <w:snapToGrid w:val="0"/>
                <w:sz w:val="24"/>
                <w:szCs w:val="24"/>
              </w:rPr>
              <w:t>1 11 09045 05 0000 120</w:t>
            </w:r>
          </w:p>
        </w:tc>
        <w:tc>
          <w:tcPr>
            <w:tcW w:w="6089" w:type="dxa"/>
          </w:tcPr>
          <w:p w:rsidR="000A1D0C" w:rsidRPr="000A1D0C" w:rsidRDefault="000A1D0C" w:rsidP="000A1D0C">
            <w:pPr>
              <w:tabs>
                <w:tab w:val="left" w:pos="10260"/>
              </w:tabs>
              <w:jc w:val="both"/>
              <w:rPr>
                <w:snapToGrid w:val="0"/>
                <w:sz w:val="24"/>
                <w:szCs w:val="24"/>
              </w:rPr>
            </w:pPr>
            <w:r w:rsidRPr="000A1D0C">
              <w:rPr>
                <w:snapToGrid w:val="0"/>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0A1D0C" w:rsidRPr="000A1D0C" w:rsidTr="000D26C1">
        <w:trPr>
          <w:trHeight w:val="393"/>
          <w:jc w:val="center"/>
        </w:trPr>
        <w:tc>
          <w:tcPr>
            <w:tcW w:w="969" w:type="dxa"/>
          </w:tcPr>
          <w:p w:rsidR="000A1D0C" w:rsidRPr="000A1D0C" w:rsidRDefault="000A1D0C" w:rsidP="000A1D0C">
            <w:pPr>
              <w:tabs>
                <w:tab w:val="left" w:pos="10260"/>
              </w:tabs>
              <w:jc w:val="center"/>
              <w:rPr>
                <w:snapToGrid w:val="0"/>
                <w:color w:val="000000"/>
                <w:sz w:val="24"/>
                <w:szCs w:val="24"/>
              </w:rPr>
            </w:pPr>
            <w:r w:rsidRPr="000A1D0C">
              <w:rPr>
                <w:snapToGrid w:val="0"/>
                <w:color w:val="000000"/>
                <w:sz w:val="24"/>
                <w:szCs w:val="24"/>
              </w:rPr>
              <w:t>934</w:t>
            </w:r>
          </w:p>
        </w:tc>
        <w:tc>
          <w:tcPr>
            <w:tcW w:w="2814" w:type="dxa"/>
          </w:tcPr>
          <w:p w:rsidR="000A1D0C" w:rsidRPr="000A1D0C" w:rsidRDefault="000A1D0C" w:rsidP="000A1D0C">
            <w:pPr>
              <w:tabs>
                <w:tab w:val="left" w:pos="10260"/>
              </w:tabs>
              <w:jc w:val="center"/>
              <w:rPr>
                <w:sz w:val="24"/>
                <w:szCs w:val="24"/>
              </w:rPr>
            </w:pPr>
            <w:r w:rsidRPr="000A1D0C">
              <w:rPr>
                <w:sz w:val="24"/>
                <w:szCs w:val="24"/>
              </w:rPr>
              <w:t>1 14 02050 05 0000 410</w:t>
            </w:r>
          </w:p>
        </w:tc>
        <w:tc>
          <w:tcPr>
            <w:tcW w:w="6089" w:type="dxa"/>
          </w:tcPr>
          <w:p w:rsidR="000A1D0C" w:rsidRPr="000A1D0C" w:rsidRDefault="000A1D0C" w:rsidP="000A1D0C">
            <w:pPr>
              <w:tabs>
                <w:tab w:val="left" w:pos="10260"/>
              </w:tabs>
              <w:jc w:val="both"/>
              <w:rPr>
                <w:sz w:val="24"/>
                <w:szCs w:val="24"/>
              </w:rPr>
            </w:pPr>
            <w:r w:rsidRPr="000A1D0C">
              <w:rPr>
                <w:sz w:val="24"/>
                <w:szCs w:val="24"/>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0A1D0C" w:rsidRPr="000A1D0C" w:rsidTr="000D26C1">
        <w:trPr>
          <w:trHeight w:val="393"/>
          <w:jc w:val="center"/>
        </w:trPr>
        <w:tc>
          <w:tcPr>
            <w:tcW w:w="96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center"/>
              <w:rPr>
                <w:snapToGrid w:val="0"/>
                <w:color w:val="000000"/>
                <w:sz w:val="24"/>
                <w:szCs w:val="24"/>
              </w:rPr>
            </w:pPr>
            <w:r w:rsidRPr="000A1D0C">
              <w:rPr>
                <w:snapToGrid w:val="0"/>
                <w:color w:val="000000"/>
                <w:sz w:val="24"/>
                <w:szCs w:val="24"/>
              </w:rPr>
              <w:t>934</w:t>
            </w:r>
          </w:p>
        </w:tc>
        <w:tc>
          <w:tcPr>
            <w:tcW w:w="2814"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center"/>
              <w:rPr>
                <w:sz w:val="24"/>
                <w:szCs w:val="24"/>
              </w:rPr>
            </w:pPr>
            <w:r w:rsidRPr="000A1D0C">
              <w:rPr>
                <w:sz w:val="24"/>
                <w:szCs w:val="24"/>
              </w:rPr>
              <w:t>1 14 02053 05 0000 410</w:t>
            </w:r>
          </w:p>
        </w:tc>
        <w:tc>
          <w:tcPr>
            <w:tcW w:w="608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both"/>
              <w:rPr>
                <w:sz w:val="24"/>
                <w:szCs w:val="24"/>
              </w:rPr>
            </w:pPr>
            <w:r w:rsidRPr="000A1D0C">
              <w:rPr>
                <w:sz w:val="24"/>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0A1D0C" w:rsidRPr="000A1D0C" w:rsidTr="000D26C1">
        <w:trPr>
          <w:trHeight w:val="393"/>
          <w:jc w:val="center"/>
        </w:trPr>
        <w:tc>
          <w:tcPr>
            <w:tcW w:w="96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center"/>
              <w:rPr>
                <w:snapToGrid w:val="0"/>
                <w:color w:val="000000"/>
                <w:sz w:val="24"/>
                <w:szCs w:val="24"/>
              </w:rPr>
            </w:pPr>
            <w:r w:rsidRPr="000A1D0C">
              <w:rPr>
                <w:snapToGrid w:val="0"/>
                <w:color w:val="000000"/>
                <w:sz w:val="24"/>
                <w:szCs w:val="24"/>
              </w:rPr>
              <w:t>934</w:t>
            </w:r>
          </w:p>
        </w:tc>
        <w:tc>
          <w:tcPr>
            <w:tcW w:w="2814"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center"/>
              <w:rPr>
                <w:sz w:val="24"/>
                <w:szCs w:val="24"/>
              </w:rPr>
            </w:pPr>
            <w:r w:rsidRPr="000A1D0C">
              <w:rPr>
                <w:sz w:val="24"/>
                <w:szCs w:val="24"/>
              </w:rPr>
              <w:t>1 14 02050 05 0000 440</w:t>
            </w:r>
          </w:p>
        </w:tc>
        <w:tc>
          <w:tcPr>
            <w:tcW w:w="608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both"/>
              <w:rPr>
                <w:sz w:val="24"/>
                <w:szCs w:val="24"/>
              </w:rPr>
            </w:pPr>
            <w:r w:rsidRPr="000A1D0C">
              <w:rPr>
                <w:sz w:val="24"/>
                <w:szCs w:val="24"/>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0A1D0C" w:rsidRPr="000A1D0C" w:rsidTr="000D26C1">
        <w:trPr>
          <w:trHeight w:val="393"/>
          <w:jc w:val="center"/>
        </w:trPr>
        <w:tc>
          <w:tcPr>
            <w:tcW w:w="96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center"/>
              <w:rPr>
                <w:snapToGrid w:val="0"/>
                <w:color w:val="000000"/>
                <w:sz w:val="24"/>
                <w:szCs w:val="24"/>
              </w:rPr>
            </w:pPr>
            <w:r w:rsidRPr="000A1D0C">
              <w:rPr>
                <w:snapToGrid w:val="0"/>
                <w:color w:val="000000"/>
                <w:sz w:val="24"/>
                <w:szCs w:val="24"/>
              </w:rPr>
              <w:t>934</w:t>
            </w:r>
          </w:p>
        </w:tc>
        <w:tc>
          <w:tcPr>
            <w:tcW w:w="2814"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center"/>
              <w:rPr>
                <w:sz w:val="24"/>
                <w:szCs w:val="24"/>
              </w:rPr>
            </w:pPr>
            <w:r w:rsidRPr="000A1D0C">
              <w:rPr>
                <w:sz w:val="24"/>
                <w:szCs w:val="24"/>
              </w:rPr>
              <w:t>1 14 02053 05 0000 440</w:t>
            </w:r>
          </w:p>
        </w:tc>
        <w:tc>
          <w:tcPr>
            <w:tcW w:w="608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both"/>
              <w:rPr>
                <w:sz w:val="24"/>
                <w:szCs w:val="24"/>
              </w:rPr>
            </w:pPr>
            <w:r w:rsidRPr="000A1D0C">
              <w:rPr>
                <w:sz w:val="24"/>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0A1D0C" w:rsidRPr="000A1D0C" w:rsidTr="000D26C1">
        <w:trPr>
          <w:trHeight w:val="393"/>
          <w:jc w:val="center"/>
        </w:trPr>
        <w:tc>
          <w:tcPr>
            <w:tcW w:w="96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center"/>
              <w:rPr>
                <w:snapToGrid w:val="0"/>
                <w:color w:val="000000"/>
                <w:sz w:val="24"/>
                <w:szCs w:val="24"/>
              </w:rPr>
            </w:pPr>
            <w:r w:rsidRPr="000A1D0C">
              <w:rPr>
                <w:snapToGrid w:val="0"/>
                <w:color w:val="000000"/>
                <w:sz w:val="24"/>
                <w:szCs w:val="24"/>
              </w:rPr>
              <w:t>934</w:t>
            </w:r>
          </w:p>
        </w:tc>
        <w:tc>
          <w:tcPr>
            <w:tcW w:w="2814"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center"/>
              <w:rPr>
                <w:sz w:val="24"/>
                <w:szCs w:val="24"/>
              </w:rPr>
            </w:pPr>
            <w:r w:rsidRPr="000A1D0C">
              <w:rPr>
                <w:sz w:val="24"/>
                <w:szCs w:val="24"/>
              </w:rPr>
              <w:t>1 14 06013 10 0000 430</w:t>
            </w:r>
          </w:p>
        </w:tc>
        <w:tc>
          <w:tcPr>
            <w:tcW w:w="608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both"/>
              <w:rPr>
                <w:sz w:val="24"/>
                <w:szCs w:val="24"/>
              </w:rPr>
            </w:pPr>
            <w:r w:rsidRPr="000A1D0C">
              <w:rPr>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r>
      <w:tr w:rsidR="000A1D0C" w:rsidRPr="000A1D0C" w:rsidTr="000D26C1">
        <w:trPr>
          <w:trHeight w:val="393"/>
          <w:jc w:val="center"/>
        </w:trPr>
        <w:tc>
          <w:tcPr>
            <w:tcW w:w="96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center"/>
              <w:rPr>
                <w:snapToGrid w:val="0"/>
                <w:color w:val="000000"/>
                <w:sz w:val="24"/>
                <w:szCs w:val="24"/>
              </w:rPr>
            </w:pPr>
            <w:r w:rsidRPr="000A1D0C">
              <w:rPr>
                <w:snapToGrid w:val="0"/>
                <w:color w:val="000000"/>
                <w:sz w:val="24"/>
                <w:szCs w:val="24"/>
              </w:rPr>
              <w:t>934</w:t>
            </w:r>
          </w:p>
        </w:tc>
        <w:tc>
          <w:tcPr>
            <w:tcW w:w="2814"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center"/>
              <w:rPr>
                <w:sz w:val="24"/>
                <w:szCs w:val="24"/>
              </w:rPr>
            </w:pPr>
            <w:r w:rsidRPr="000A1D0C">
              <w:rPr>
                <w:sz w:val="24"/>
                <w:szCs w:val="24"/>
              </w:rPr>
              <w:t>1 14 06013 13 0000 430</w:t>
            </w:r>
          </w:p>
        </w:tc>
        <w:tc>
          <w:tcPr>
            <w:tcW w:w="608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both"/>
              <w:rPr>
                <w:sz w:val="24"/>
                <w:szCs w:val="24"/>
              </w:rPr>
            </w:pPr>
            <w:r w:rsidRPr="000A1D0C">
              <w:rPr>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0A1D0C" w:rsidRPr="000A1D0C" w:rsidTr="000D26C1">
        <w:trPr>
          <w:trHeight w:val="393"/>
          <w:jc w:val="center"/>
        </w:trPr>
        <w:tc>
          <w:tcPr>
            <w:tcW w:w="96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center"/>
              <w:rPr>
                <w:snapToGrid w:val="0"/>
                <w:color w:val="000000"/>
                <w:sz w:val="24"/>
                <w:szCs w:val="24"/>
              </w:rPr>
            </w:pPr>
            <w:r w:rsidRPr="000A1D0C">
              <w:rPr>
                <w:snapToGrid w:val="0"/>
                <w:color w:val="000000"/>
                <w:sz w:val="24"/>
                <w:szCs w:val="24"/>
              </w:rPr>
              <w:t>934</w:t>
            </w:r>
          </w:p>
        </w:tc>
        <w:tc>
          <w:tcPr>
            <w:tcW w:w="2814"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center"/>
              <w:rPr>
                <w:sz w:val="24"/>
                <w:szCs w:val="24"/>
              </w:rPr>
            </w:pPr>
            <w:r w:rsidRPr="000A1D0C">
              <w:rPr>
                <w:sz w:val="24"/>
                <w:szCs w:val="24"/>
              </w:rPr>
              <w:t>1 17 01050 05 0000 180</w:t>
            </w:r>
          </w:p>
        </w:tc>
        <w:tc>
          <w:tcPr>
            <w:tcW w:w="608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both"/>
              <w:rPr>
                <w:sz w:val="24"/>
                <w:szCs w:val="24"/>
              </w:rPr>
            </w:pPr>
            <w:r w:rsidRPr="000A1D0C">
              <w:rPr>
                <w:sz w:val="24"/>
                <w:szCs w:val="24"/>
              </w:rPr>
              <w:t>Невыясненные поступления, зачисляемые в бюджеты муниципальных районов</w:t>
            </w:r>
          </w:p>
        </w:tc>
      </w:tr>
      <w:tr w:rsidR="000A1D0C" w:rsidRPr="000A1D0C" w:rsidTr="000D26C1">
        <w:trPr>
          <w:trHeight w:val="393"/>
          <w:jc w:val="center"/>
        </w:trPr>
        <w:tc>
          <w:tcPr>
            <w:tcW w:w="96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center"/>
              <w:rPr>
                <w:snapToGrid w:val="0"/>
                <w:color w:val="000000"/>
                <w:sz w:val="24"/>
                <w:szCs w:val="24"/>
              </w:rPr>
            </w:pPr>
            <w:r w:rsidRPr="000A1D0C">
              <w:rPr>
                <w:snapToGrid w:val="0"/>
                <w:color w:val="000000"/>
                <w:sz w:val="24"/>
                <w:szCs w:val="24"/>
              </w:rPr>
              <w:t>934</w:t>
            </w:r>
          </w:p>
        </w:tc>
        <w:tc>
          <w:tcPr>
            <w:tcW w:w="2814"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center"/>
              <w:rPr>
                <w:sz w:val="24"/>
                <w:szCs w:val="24"/>
              </w:rPr>
            </w:pPr>
            <w:r w:rsidRPr="000A1D0C">
              <w:rPr>
                <w:sz w:val="24"/>
                <w:szCs w:val="24"/>
              </w:rPr>
              <w:t>1 17 05050 05 0000 180</w:t>
            </w:r>
          </w:p>
        </w:tc>
        <w:tc>
          <w:tcPr>
            <w:tcW w:w="6089"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tabs>
                <w:tab w:val="left" w:pos="10260"/>
              </w:tabs>
              <w:jc w:val="both"/>
              <w:rPr>
                <w:sz w:val="24"/>
                <w:szCs w:val="24"/>
              </w:rPr>
            </w:pPr>
            <w:r w:rsidRPr="000A1D0C">
              <w:rPr>
                <w:sz w:val="24"/>
                <w:szCs w:val="24"/>
              </w:rPr>
              <w:t>Прочие неналоговые доходы бюджетов муниципальных районов</w:t>
            </w:r>
          </w:p>
        </w:tc>
      </w:tr>
    </w:tbl>
    <w:p w:rsidR="000A1D0C" w:rsidRPr="000A1D0C" w:rsidRDefault="000A1D0C" w:rsidP="000A1D0C"/>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0D26C1" w:rsidRDefault="000D26C1" w:rsidP="00F4399F">
      <w:pPr>
        <w:spacing w:line="240" w:lineRule="exact"/>
        <w:rPr>
          <w:sz w:val="28"/>
          <w:szCs w:val="28"/>
        </w:rPr>
      </w:pPr>
    </w:p>
    <w:p w:rsidR="00E64AB2" w:rsidRDefault="00E64AB2" w:rsidP="00F4399F">
      <w:pPr>
        <w:spacing w:line="240" w:lineRule="exact"/>
        <w:rPr>
          <w:sz w:val="28"/>
          <w:szCs w:val="28"/>
        </w:rPr>
      </w:pPr>
    </w:p>
    <w:p w:rsidR="00E64AB2" w:rsidRDefault="00E64AB2" w:rsidP="00F4399F">
      <w:pPr>
        <w:spacing w:line="240" w:lineRule="exact"/>
        <w:rPr>
          <w:sz w:val="28"/>
          <w:szCs w:val="28"/>
        </w:rPr>
      </w:pPr>
    </w:p>
    <w:tbl>
      <w:tblPr>
        <w:tblW w:w="9555" w:type="dxa"/>
        <w:tblInd w:w="93" w:type="dxa"/>
        <w:tblLook w:val="0000" w:firstRow="0" w:lastRow="0" w:firstColumn="0" w:lastColumn="0" w:noHBand="0" w:noVBand="0"/>
      </w:tblPr>
      <w:tblGrid>
        <w:gridCol w:w="9555"/>
      </w:tblGrid>
      <w:tr w:rsidR="000A1D0C" w:rsidRPr="000A1D0C" w:rsidTr="000D26C1">
        <w:trPr>
          <w:trHeight w:val="187"/>
        </w:trPr>
        <w:tc>
          <w:tcPr>
            <w:tcW w:w="9555" w:type="dxa"/>
            <w:vAlign w:val="bottom"/>
          </w:tcPr>
          <w:p w:rsidR="000A1D0C" w:rsidRPr="000A1D0C" w:rsidRDefault="000A1D0C" w:rsidP="000A1D0C">
            <w:pPr>
              <w:autoSpaceDE/>
              <w:autoSpaceDN/>
              <w:jc w:val="right"/>
              <w:rPr>
                <w:bCs/>
                <w:sz w:val="28"/>
                <w:szCs w:val="28"/>
              </w:rPr>
            </w:pPr>
            <w:r w:rsidRPr="000A1D0C">
              <w:rPr>
                <w:bCs/>
                <w:sz w:val="28"/>
                <w:szCs w:val="28"/>
              </w:rPr>
              <w:t xml:space="preserve">Приложение 5 </w:t>
            </w:r>
          </w:p>
        </w:tc>
      </w:tr>
      <w:tr w:rsidR="000A1D0C" w:rsidRPr="000A1D0C" w:rsidTr="000D26C1">
        <w:trPr>
          <w:trHeight w:val="80"/>
        </w:trPr>
        <w:tc>
          <w:tcPr>
            <w:tcW w:w="9555" w:type="dxa"/>
            <w:vAlign w:val="bottom"/>
          </w:tcPr>
          <w:p w:rsidR="000A1D0C" w:rsidRPr="000A1D0C" w:rsidRDefault="000A1D0C" w:rsidP="000A1D0C">
            <w:pPr>
              <w:autoSpaceDE/>
              <w:autoSpaceDN/>
              <w:jc w:val="right"/>
              <w:rPr>
                <w:sz w:val="28"/>
                <w:szCs w:val="28"/>
              </w:rPr>
            </w:pPr>
            <w:r w:rsidRPr="000A1D0C">
              <w:rPr>
                <w:sz w:val="28"/>
                <w:szCs w:val="28"/>
              </w:rPr>
              <w:t>к решению Думы</w:t>
            </w:r>
          </w:p>
        </w:tc>
      </w:tr>
      <w:tr w:rsidR="000A1D0C" w:rsidRPr="000A1D0C" w:rsidTr="000D26C1">
        <w:trPr>
          <w:trHeight w:val="166"/>
        </w:trPr>
        <w:tc>
          <w:tcPr>
            <w:tcW w:w="9555" w:type="dxa"/>
            <w:vAlign w:val="bottom"/>
          </w:tcPr>
          <w:p w:rsidR="000A1D0C" w:rsidRPr="000A1D0C" w:rsidRDefault="000A1D0C" w:rsidP="000A1D0C">
            <w:pPr>
              <w:autoSpaceDE/>
              <w:autoSpaceDN/>
              <w:jc w:val="right"/>
              <w:rPr>
                <w:sz w:val="28"/>
                <w:szCs w:val="28"/>
              </w:rPr>
            </w:pPr>
            <w:proofErr w:type="spellStart"/>
            <w:r w:rsidRPr="000A1D0C">
              <w:rPr>
                <w:sz w:val="28"/>
                <w:szCs w:val="28"/>
              </w:rPr>
              <w:t>Окуловского</w:t>
            </w:r>
            <w:proofErr w:type="spellEnd"/>
            <w:r w:rsidRPr="000A1D0C">
              <w:rPr>
                <w:sz w:val="28"/>
                <w:szCs w:val="28"/>
              </w:rPr>
              <w:t xml:space="preserve"> муниципального района</w:t>
            </w:r>
          </w:p>
        </w:tc>
      </w:tr>
      <w:tr w:rsidR="000A1D0C" w:rsidRPr="000A1D0C" w:rsidTr="000D26C1">
        <w:trPr>
          <w:trHeight w:val="80"/>
        </w:trPr>
        <w:tc>
          <w:tcPr>
            <w:tcW w:w="9555" w:type="dxa"/>
            <w:vAlign w:val="bottom"/>
          </w:tcPr>
          <w:p w:rsidR="000A1D0C" w:rsidRPr="000A1D0C" w:rsidRDefault="000A1D0C" w:rsidP="000A1D0C">
            <w:pPr>
              <w:autoSpaceDE/>
              <w:autoSpaceDN/>
              <w:ind w:left="4767"/>
              <w:jc w:val="right"/>
              <w:rPr>
                <w:sz w:val="28"/>
                <w:szCs w:val="28"/>
              </w:rPr>
            </w:pPr>
            <w:r w:rsidRPr="000A1D0C">
              <w:rPr>
                <w:sz w:val="28"/>
                <w:szCs w:val="28"/>
              </w:rPr>
              <w:t xml:space="preserve">«О бюджете </w:t>
            </w:r>
            <w:proofErr w:type="spellStart"/>
            <w:r w:rsidRPr="000A1D0C">
              <w:rPr>
                <w:sz w:val="28"/>
                <w:szCs w:val="28"/>
              </w:rPr>
              <w:t>Окуловского</w:t>
            </w:r>
            <w:proofErr w:type="spellEnd"/>
            <w:r w:rsidRPr="000A1D0C">
              <w:rPr>
                <w:sz w:val="28"/>
                <w:szCs w:val="28"/>
              </w:rPr>
              <w:t xml:space="preserve"> </w:t>
            </w:r>
            <w:r w:rsidRPr="000A1D0C">
              <w:rPr>
                <w:sz w:val="28"/>
                <w:szCs w:val="28"/>
              </w:rPr>
              <w:lastRenderedPageBreak/>
              <w:t>муниципального района на 2016 год»</w:t>
            </w:r>
          </w:p>
        </w:tc>
      </w:tr>
    </w:tbl>
    <w:p w:rsidR="000A1D0C" w:rsidRPr="000A1D0C" w:rsidRDefault="000A1D0C" w:rsidP="000A1D0C">
      <w:pPr>
        <w:tabs>
          <w:tab w:val="left" w:pos="7020"/>
        </w:tabs>
        <w:autoSpaceDE/>
        <w:autoSpaceDN/>
        <w:spacing w:line="240" w:lineRule="exact"/>
        <w:ind w:left="6372" w:hanging="1332"/>
        <w:rPr>
          <w:sz w:val="28"/>
          <w:szCs w:val="28"/>
        </w:rPr>
      </w:pPr>
      <w:r w:rsidRPr="000A1D0C">
        <w:rPr>
          <w:sz w:val="28"/>
          <w:szCs w:val="28"/>
        </w:rPr>
        <w:lastRenderedPageBreak/>
        <w:t>____</w:t>
      </w:r>
    </w:p>
    <w:p w:rsidR="000A1D0C" w:rsidRPr="000A1D0C" w:rsidRDefault="000A1D0C" w:rsidP="000A1D0C">
      <w:pPr>
        <w:jc w:val="center"/>
        <w:rPr>
          <w:b/>
          <w:bCs/>
          <w:sz w:val="28"/>
          <w:szCs w:val="28"/>
        </w:rPr>
      </w:pPr>
      <w:r w:rsidRPr="000A1D0C">
        <w:rPr>
          <w:b/>
          <w:snapToGrid w:val="0"/>
          <w:color w:val="000000"/>
          <w:sz w:val="28"/>
          <w:szCs w:val="28"/>
        </w:rPr>
        <w:t xml:space="preserve">Перечень </w:t>
      </w:r>
      <w:proofErr w:type="gramStart"/>
      <w:r w:rsidRPr="000A1D0C">
        <w:rPr>
          <w:b/>
          <w:snapToGrid w:val="0"/>
          <w:color w:val="000000"/>
          <w:sz w:val="28"/>
          <w:szCs w:val="28"/>
        </w:rPr>
        <w:t>администраторов и</w:t>
      </w:r>
      <w:r w:rsidRPr="000A1D0C">
        <w:rPr>
          <w:b/>
          <w:bCs/>
          <w:sz w:val="28"/>
          <w:szCs w:val="28"/>
        </w:rPr>
        <w:t>сточников финансирования дефицита бюджета</w:t>
      </w:r>
      <w:proofErr w:type="gramEnd"/>
      <w:r w:rsidRPr="000A1D0C">
        <w:rPr>
          <w:b/>
          <w:bCs/>
          <w:sz w:val="28"/>
          <w:szCs w:val="28"/>
        </w:rPr>
        <w:t xml:space="preserve"> </w:t>
      </w:r>
      <w:proofErr w:type="spellStart"/>
      <w:r w:rsidRPr="000A1D0C">
        <w:rPr>
          <w:b/>
          <w:bCs/>
          <w:sz w:val="28"/>
          <w:szCs w:val="28"/>
        </w:rPr>
        <w:t>Окуловского</w:t>
      </w:r>
      <w:proofErr w:type="spellEnd"/>
      <w:r w:rsidRPr="000A1D0C">
        <w:rPr>
          <w:b/>
          <w:bCs/>
          <w:sz w:val="28"/>
          <w:szCs w:val="28"/>
        </w:rPr>
        <w:t xml:space="preserve"> муниципального района на 2016 год</w:t>
      </w:r>
    </w:p>
    <w:p w:rsidR="000A1D0C" w:rsidRPr="000A1D0C" w:rsidRDefault="000A1D0C" w:rsidP="000A1D0C">
      <w:pPr>
        <w:jc w:val="center"/>
        <w:rPr>
          <w:b/>
          <w:bCs/>
          <w:sz w:val="24"/>
          <w:szCs w:val="24"/>
        </w:rPr>
      </w:pPr>
    </w:p>
    <w:tbl>
      <w:tblPr>
        <w:tblW w:w="954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8"/>
        <w:gridCol w:w="2831"/>
        <w:gridCol w:w="6001"/>
      </w:tblGrid>
      <w:tr w:rsidR="000A1D0C" w:rsidRPr="000A1D0C" w:rsidTr="000D26C1">
        <w:tblPrEx>
          <w:tblCellMar>
            <w:top w:w="0" w:type="dxa"/>
            <w:bottom w:w="0" w:type="dxa"/>
          </w:tblCellMar>
        </w:tblPrEx>
        <w:trPr>
          <w:trHeight w:val="402"/>
        </w:trPr>
        <w:tc>
          <w:tcPr>
            <w:tcW w:w="708" w:type="dxa"/>
            <w:vAlign w:val="center"/>
          </w:tcPr>
          <w:p w:rsidR="000A1D0C" w:rsidRPr="000A1D0C" w:rsidRDefault="000A1D0C" w:rsidP="000A1D0C">
            <w:pPr>
              <w:autoSpaceDE/>
              <w:autoSpaceDN/>
              <w:spacing w:before="120" w:line="240" w:lineRule="exact"/>
              <w:jc w:val="center"/>
              <w:rPr>
                <w:bCs/>
                <w:snapToGrid w:val="0"/>
                <w:color w:val="000000"/>
                <w:sz w:val="24"/>
                <w:szCs w:val="24"/>
              </w:rPr>
            </w:pPr>
            <w:r w:rsidRPr="000A1D0C">
              <w:rPr>
                <w:bCs/>
                <w:snapToGrid w:val="0"/>
                <w:color w:val="000000"/>
                <w:sz w:val="24"/>
                <w:szCs w:val="24"/>
              </w:rPr>
              <w:t>Код адм.</w:t>
            </w:r>
          </w:p>
        </w:tc>
        <w:tc>
          <w:tcPr>
            <w:tcW w:w="2831" w:type="dxa"/>
            <w:vAlign w:val="center"/>
          </w:tcPr>
          <w:p w:rsidR="000A1D0C" w:rsidRPr="000A1D0C" w:rsidRDefault="000A1D0C" w:rsidP="000A1D0C">
            <w:pPr>
              <w:autoSpaceDE/>
              <w:autoSpaceDN/>
              <w:spacing w:before="120" w:line="240" w:lineRule="exact"/>
              <w:jc w:val="center"/>
              <w:rPr>
                <w:snapToGrid w:val="0"/>
                <w:color w:val="000000"/>
                <w:sz w:val="24"/>
                <w:szCs w:val="24"/>
              </w:rPr>
            </w:pPr>
            <w:r w:rsidRPr="000A1D0C">
              <w:rPr>
                <w:snapToGrid w:val="0"/>
                <w:color w:val="000000"/>
                <w:sz w:val="24"/>
                <w:szCs w:val="24"/>
              </w:rPr>
              <w:t>Код группы, подгруппы, статьи и вида источников</w:t>
            </w:r>
          </w:p>
        </w:tc>
        <w:tc>
          <w:tcPr>
            <w:tcW w:w="6001" w:type="dxa"/>
            <w:vAlign w:val="center"/>
          </w:tcPr>
          <w:p w:rsidR="000A1D0C" w:rsidRPr="000A1D0C" w:rsidRDefault="000A1D0C" w:rsidP="000A1D0C">
            <w:pPr>
              <w:autoSpaceDE/>
              <w:autoSpaceDN/>
              <w:spacing w:before="120" w:after="60" w:line="240" w:lineRule="exact"/>
              <w:jc w:val="center"/>
              <w:outlineLvl w:val="8"/>
              <w:rPr>
                <w:sz w:val="24"/>
                <w:szCs w:val="24"/>
              </w:rPr>
            </w:pPr>
            <w:r w:rsidRPr="000A1D0C">
              <w:rPr>
                <w:sz w:val="24"/>
                <w:szCs w:val="24"/>
              </w:rPr>
              <w:t>Наименование</w:t>
            </w:r>
          </w:p>
        </w:tc>
      </w:tr>
      <w:tr w:rsidR="000A1D0C" w:rsidRPr="000A1D0C" w:rsidTr="000D26C1">
        <w:tblPrEx>
          <w:tblCellMar>
            <w:top w:w="0" w:type="dxa"/>
            <w:bottom w:w="0" w:type="dxa"/>
          </w:tblCellMar>
        </w:tblPrEx>
        <w:trPr>
          <w:trHeight w:val="244"/>
        </w:trPr>
        <w:tc>
          <w:tcPr>
            <w:tcW w:w="708" w:type="dxa"/>
          </w:tcPr>
          <w:p w:rsidR="000A1D0C" w:rsidRPr="000A1D0C" w:rsidRDefault="000A1D0C" w:rsidP="000A1D0C">
            <w:pPr>
              <w:autoSpaceDE/>
              <w:autoSpaceDN/>
              <w:jc w:val="center"/>
              <w:rPr>
                <w:snapToGrid w:val="0"/>
                <w:sz w:val="24"/>
                <w:szCs w:val="24"/>
              </w:rPr>
            </w:pPr>
            <w:r w:rsidRPr="000A1D0C">
              <w:rPr>
                <w:snapToGrid w:val="0"/>
                <w:sz w:val="24"/>
                <w:szCs w:val="24"/>
              </w:rPr>
              <w:t>1</w:t>
            </w:r>
          </w:p>
        </w:tc>
        <w:tc>
          <w:tcPr>
            <w:tcW w:w="2831" w:type="dxa"/>
          </w:tcPr>
          <w:p w:rsidR="000A1D0C" w:rsidRPr="000A1D0C" w:rsidRDefault="000A1D0C" w:rsidP="000A1D0C">
            <w:pPr>
              <w:autoSpaceDE/>
              <w:autoSpaceDN/>
              <w:jc w:val="center"/>
              <w:rPr>
                <w:sz w:val="24"/>
                <w:szCs w:val="24"/>
              </w:rPr>
            </w:pPr>
            <w:r w:rsidRPr="000A1D0C">
              <w:rPr>
                <w:sz w:val="24"/>
                <w:szCs w:val="24"/>
              </w:rPr>
              <w:t>2</w:t>
            </w:r>
          </w:p>
        </w:tc>
        <w:tc>
          <w:tcPr>
            <w:tcW w:w="6001" w:type="dxa"/>
          </w:tcPr>
          <w:p w:rsidR="000A1D0C" w:rsidRPr="000A1D0C" w:rsidRDefault="000A1D0C" w:rsidP="000A1D0C">
            <w:pPr>
              <w:autoSpaceDE/>
              <w:autoSpaceDN/>
              <w:jc w:val="center"/>
              <w:rPr>
                <w:sz w:val="24"/>
                <w:szCs w:val="24"/>
              </w:rPr>
            </w:pPr>
            <w:r w:rsidRPr="000A1D0C">
              <w:rPr>
                <w:sz w:val="24"/>
                <w:szCs w:val="24"/>
              </w:rPr>
              <w:t>3</w:t>
            </w:r>
          </w:p>
        </w:tc>
      </w:tr>
      <w:tr w:rsidR="000A1D0C" w:rsidRPr="000A1D0C" w:rsidTr="000D26C1">
        <w:tblPrEx>
          <w:tblCellMar>
            <w:top w:w="0" w:type="dxa"/>
            <w:bottom w:w="0" w:type="dxa"/>
          </w:tblCellMar>
        </w:tblPrEx>
        <w:trPr>
          <w:trHeight w:val="342"/>
        </w:trPr>
        <w:tc>
          <w:tcPr>
            <w:tcW w:w="708" w:type="dxa"/>
          </w:tcPr>
          <w:p w:rsidR="000A1D0C" w:rsidRPr="000A1D0C" w:rsidRDefault="000A1D0C" w:rsidP="000A1D0C">
            <w:pPr>
              <w:autoSpaceDE/>
              <w:autoSpaceDN/>
              <w:jc w:val="center"/>
              <w:rPr>
                <w:snapToGrid w:val="0"/>
                <w:sz w:val="24"/>
                <w:szCs w:val="24"/>
              </w:rPr>
            </w:pPr>
            <w:r w:rsidRPr="000A1D0C">
              <w:rPr>
                <w:b/>
                <w:bCs/>
                <w:snapToGrid w:val="0"/>
                <w:sz w:val="24"/>
                <w:szCs w:val="24"/>
              </w:rPr>
              <w:t>892</w:t>
            </w:r>
          </w:p>
        </w:tc>
        <w:tc>
          <w:tcPr>
            <w:tcW w:w="2831" w:type="dxa"/>
          </w:tcPr>
          <w:p w:rsidR="000A1D0C" w:rsidRPr="000A1D0C" w:rsidRDefault="000A1D0C" w:rsidP="000A1D0C">
            <w:pPr>
              <w:autoSpaceDE/>
              <w:autoSpaceDN/>
              <w:jc w:val="center"/>
              <w:rPr>
                <w:sz w:val="24"/>
                <w:szCs w:val="24"/>
              </w:rPr>
            </w:pPr>
          </w:p>
        </w:tc>
        <w:tc>
          <w:tcPr>
            <w:tcW w:w="6001" w:type="dxa"/>
          </w:tcPr>
          <w:p w:rsidR="000A1D0C" w:rsidRPr="000A1D0C" w:rsidRDefault="000A1D0C" w:rsidP="000A1D0C">
            <w:pPr>
              <w:autoSpaceDE/>
              <w:autoSpaceDN/>
              <w:jc w:val="both"/>
              <w:rPr>
                <w:sz w:val="24"/>
                <w:szCs w:val="24"/>
              </w:rPr>
            </w:pPr>
            <w:r w:rsidRPr="000A1D0C">
              <w:rPr>
                <w:b/>
                <w:sz w:val="24"/>
                <w:szCs w:val="24"/>
              </w:rPr>
              <w:t xml:space="preserve">Комитет финансов Администрации </w:t>
            </w:r>
            <w:proofErr w:type="spellStart"/>
            <w:r w:rsidRPr="000A1D0C">
              <w:rPr>
                <w:b/>
                <w:sz w:val="24"/>
                <w:szCs w:val="24"/>
              </w:rPr>
              <w:t>Окуловского</w:t>
            </w:r>
            <w:proofErr w:type="spellEnd"/>
            <w:r w:rsidRPr="000A1D0C">
              <w:rPr>
                <w:b/>
                <w:sz w:val="24"/>
                <w:szCs w:val="24"/>
              </w:rPr>
              <w:t xml:space="preserve"> муниципального района</w:t>
            </w:r>
          </w:p>
        </w:tc>
      </w:tr>
      <w:tr w:rsidR="000A1D0C" w:rsidRPr="000A1D0C" w:rsidTr="000D26C1">
        <w:tblPrEx>
          <w:tblCellMar>
            <w:top w:w="0" w:type="dxa"/>
            <w:bottom w:w="0" w:type="dxa"/>
          </w:tblCellMar>
        </w:tblPrEx>
        <w:trPr>
          <w:trHeight w:val="260"/>
        </w:trPr>
        <w:tc>
          <w:tcPr>
            <w:tcW w:w="708" w:type="dxa"/>
          </w:tcPr>
          <w:p w:rsidR="000A1D0C" w:rsidRPr="000A1D0C" w:rsidRDefault="000A1D0C" w:rsidP="000A1D0C">
            <w:pPr>
              <w:autoSpaceDE/>
              <w:autoSpaceDN/>
              <w:jc w:val="center"/>
              <w:rPr>
                <w:snapToGrid w:val="0"/>
                <w:sz w:val="24"/>
                <w:szCs w:val="24"/>
              </w:rPr>
            </w:pPr>
            <w:r w:rsidRPr="000A1D0C">
              <w:rPr>
                <w:snapToGrid w:val="0"/>
                <w:sz w:val="24"/>
                <w:szCs w:val="24"/>
              </w:rPr>
              <w:t>892</w:t>
            </w:r>
          </w:p>
        </w:tc>
        <w:tc>
          <w:tcPr>
            <w:tcW w:w="2831" w:type="dxa"/>
          </w:tcPr>
          <w:p w:rsidR="000A1D0C" w:rsidRPr="000A1D0C" w:rsidRDefault="000A1D0C" w:rsidP="000A1D0C">
            <w:pPr>
              <w:autoSpaceDE/>
              <w:autoSpaceDN/>
              <w:jc w:val="center"/>
              <w:rPr>
                <w:sz w:val="24"/>
                <w:szCs w:val="24"/>
              </w:rPr>
            </w:pPr>
            <w:r w:rsidRPr="000A1D0C">
              <w:rPr>
                <w:sz w:val="24"/>
                <w:szCs w:val="24"/>
              </w:rPr>
              <w:t>01 02 00 00 05 0000 710</w:t>
            </w:r>
          </w:p>
        </w:tc>
        <w:tc>
          <w:tcPr>
            <w:tcW w:w="6001" w:type="dxa"/>
          </w:tcPr>
          <w:p w:rsidR="000A1D0C" w:rsidRPr="000A1D0C" w:rsidRDefault="000A1D0C" w:rsidP="000A1D0C">
            <w:pPr>
              <w:autoSpaceDE/>
              <w:autoSpaceDN/>
              <w:jc w:val="both"/>
              <w:rPr>
                <w:sz w:val="24"/>
                <w:szCs w:val="24"/>
              </w:rPr>
            </w:pPr>
            <w:r w:rsidRPr="000A1D0C">
              <w:rPr>
                <w:sz w:val="24"/>
                <w:szCs w:val="24"/>
              </w:rPr>
              <w:t>Получение кредитов от кредитных организаций бюджетами муниципальных районов в валюте Российской Федерации</w:t>
            </w:r>
          </w:p>
        </w:tc>
      </w:tr>
      <w:tr w:rsidR="000A1D0C" w:rsidRPr="000A1D0C" w:rsidTr="000D26C1">
        <w:tblPrEx>
          <w:tblCellMar>
            <w:top w:w="0" w:type="dxa"/>
            <w:bottom w:w="0" w:type="dxa"/>
          </w:tblCellMar>
        </w:tblPrEx>
        <w:trPr>
          <w:trHeight w:val="555"/>
        </w:trPr>
        <w:tc>
          <w:tcPr>
            <w:tcW w:w="708" w:type="dxa"/>
          </w:tcPr>
          <w:p w:rsidR="000A1D0C" w:rsidRPr="000A1D0C" w:rsidRDefault="000A1D0C" w:rsidP="000A1D0C">
            <w:pPr>
              <w:autoSpaceDE/>
              <w:autoSpaceDN/>
              <w:jc w:val="center"/>
              <w:rPr>
                <w:sz w:val="24"/>
                <w:szCs w:val="24"/>
              </w:rPr>
            </w:pPr>
            <w:r w:rsidRPr="000A1D0C">
              <w:rPr>
                <w:snapToGrid w:val="0"/>
                <w:sz w:val="24"/>
                <w:szCs w:val="24"/>
              </w:rPr>
              <w:t>892</w:t>
            </w:r>
          </w:p>
        </w:tc>
        <w:tc>
          <w:tcPr>
            <w:tcW w:w="2831" w:type="dxa"/>
          </w:tcPr>
          <w:p w:rsidR="000A1D0C" w:rsidRPr="000A1D0C" w:rsidRDefault="000A1D0C" w:rsidP="000A1D0C">
            <w:pPr>
              <w:autoSpaceDE/>
              <w:autoSpaceDN/>
              <w:jc w:val="center"/>
              <w:rPr>
                <w:sz w:val="24"/>
                <w:szCs w:val="24"/>
              </w:rPr>
            </w:pPr>
            <w:r w:rsidRPr="000A1D0C">
              <w:rPr>
                <w:sz w:val="24"/>
                <w:szCs w:val="24"/>
              </w:rPr>
              <w:t>01 02 00 00 05 0000 810</w:t>
            </w:r>
          </w:p>
        </w:tc>
        <w:tc>
          <w:tcPr>
            <w:tcW w:w="6001" w:type="dxa"/>
          </w:tcPr>
          <w:p w:rsidR="000A1D0C" w:rsidRPr="000A1D0C" w:rsidRDefault="000A1D0C" w:rsidP="000A1D0C">
            <w:pPr>
              <w:autoSpaceDE/>
              <w:autoSpaceDN/>
              <w:jc w:val="both"/>
              <w:rPr>
                <w:sz w:val="24"/>
                <w:szCs w:val="24"/>
              </w:rPr>
            </w:pPr>
            <w:r w:rsidRPr="000A1D0C">
              <w:rPr>
                <w:bCs/>
                <w:sz w:val="24"/>
                <w:szCs w:val="24"/>
              </w:rPr>
              <w:t>Погашение бюджетами муниципальных районов кредитов от кредитных организаций в валюте Российской Федерации</w:t>
            </w:r>
          </w:p>
        </w:tc>
      </w:tr>
      <w:tr w:rsidR="000A1D0C" w:rsidRPr="000A1D0C" w:rsidTr="000D26C1">
        <w:tblPrEx>
          <w:tblCellMar>
            <w:top w:w="0" w:type="dxa"/>
            <w:bottom w:w="0" w:type="dxa"/>
          </w:tblCellMar>
        </w:tblPrEx>
        <w:trPr>
          <w:trHeight w:val="601"/>
        </w:trPr>
        <w:tc>
          <w:tcPr>
            <w:tcW w:w="708" w:type="dxa"/>
          </w:tcPr>
          <w:p w:rsidR="000A1D0C" w:rsidRPr="000A1D0C" w:rsidRDefault="000A1D0C" w:rsidP="000A1D0C">
            <w:pPr>
              <w:autoSpaceDE/>
              <w:autoSpaceDN/>
              <w:jc w:val="center"/>
              <w:rPr>
                <w:sz w:val="24"/>
                <w:szCs w:val="24"/>
              </w:rPr>
            </w:pPr>
            <w:r w:rsidRPr="000A1D0C">
              <w:rPr>
                <w:snapToGrid w:val="0"/>
                <w:sz w:val="24"/>
                <w:szCs w:val="24"/>
              </w:rPr>
              <w:t>892</w:t>
            </w:r>
          </w:p>
        </w:tc>
        <w:tc>
          <w:tcPr>
            <w:tcW w:w="2831" w:type="dxa"/>
          </w:tcPr>
          <w:p w:rsidR="000A1D0C" w:rsidRPr="000A1D0C" w:rsidRDefault="000A1D0C" w:rsidP="000A1D0C">
            <w:pPr>
              <w:autoSpaceDE/>
              <w:autoSpaceDN/>
              <w:jc w:val="center"/>
              <w:rPr>
                <w:sz w:val="24"/>
                <w:szCs w:val="24"/>
              </w:rPr>
            </w:pPr>
            <w:r w:rsidRPr="000A1D0C">
              <w:rPr>
                <w:sz w:val="24"/>
                <w:szCs w:val="24"/>
              </w:rPr>
              <w:t>01 03 01 02 05 0000 710</w:t>
            </w:r>
          </w:p>
        </w:tc>
        <w:tc>
          <w:tcPr>
            <w:tcW w:w="6001" w:type="dxa"/>
          </w:tcPr>
          <w:p w:rsidR="000A1D0C" w:rsidRPr="000A1D0C" w:rsidRDefault="000A1D0C" w:rsidP="000A1D0C">
            <w:pPr>
              <w:autoSpaceDE/>
              <w:autoSpaceDN/>
              <w:jc w:val="both"/>
              <w:rPr>
                <w:sz w:val="24"/>
                <w:szCs w:val="24"/>
              </w:rPr>
            </w:pPr>
            <w:r w:rsidRPr="000A1D0C">
              <w:rPr>
                <w:bCs/>
                <w:sz w:val="24"/>
                <w:szCs w:val="24"/>
              </w:rPr>
              <w:t>Получение бюджетом муниципального района бюджетных кредитов, полученных от других бюджетов бюджетной системы Российской Федерации в валюте Российской Федерации</w:t>
            </w:r>
          </w:p>
        </w:tc>
      </w:tr>
      <w:tr w:rsidR="000A1D0C" w:rsidRPr="000A1D0C" w:rsidTr="000D26C1">
        <w:tblPrEx>
          <w:tblCellMar>
            <w:top w:w="0" w:type="dxa"/>
            <w:bottom w:w="0" w:type="dxa"/>
          </w:tblCellMar>
        </w:tblPrEx>
        <w:trPr>
          <w:trHeight w:val="342"/>
        </w:trPr>
        <w:tc>
          <w:tcPr>
            <w:tcW w:w="708" w:type="dxa"/>
          </w:tcPr>
          <w:p w:rsidR="000A1D0C" w:rsidRPr="000A1D0C" w:rsidRDefault="000A1D0C" w:rsidP="000A1D0C">
            <w:pPr>
              <w:autoSpaceDE/>
              <w:autoSpaceDN/>
              <w:jc w:val="center"/>
              <w:rPr>
                <w:sz w:val="24"/>
                <w:szCs w:val="24"/>
              </w:rPr>
            </w:pPr>
            <w:r w:rsidRPr="000A1D0C">
              <w:rPr>
                <w:snapToGrid w:val="0"/>
                <w:sz w:val="24"/>
                <w:szCs w:val="24"/>
              </w:rPr>
              <w:t>892</w:t>
            </w:r>
          </w:p>
        </w:tc>
        <w:tc>
          <w:tcPr>
            <w:tcW w:w="2831" w:type="dxa"/>
          </w:tcPr>
          <w:p w:rsidR="000A1D0C" w:rsidRPr="000A1D0C" w:rsidRDefault="000A1D0C" w:rsidP="000A1D0C">
            <w:pPr>
              <w:autoSpaceDE/>
              <w:autoSpaceDN/>
              <w:jc w:val="center"/>
              <w:rPr>
                <w:sz w:val="24"/>
                <w:szCs w:val="24"/>
              </w:rPr>
            </w:pPr>
            <w:r w:rsidRPr="000A1D0C">
              <w:rPr>
                <w:sz w:val="24"/>
                <w:szCs w:val="24"/>
              </w:rPr>
              <w:t>01 03 01 02 05 0000 810</w:t>
            </w:r>
          </w:p>
        </w:tc>
        <w:tc>
          <w:tcPr>
            <w:tcW w:w="6001" w:type="dxa"/>
          </w:tcPr>
          <w:p w:rsidR="000A1D0C" w:rsidRPr="000A1D0C" w:rsidRDefault="000A1D0C" w:rsidP="000A1D0C">
            <w:pPr>
              <w:autoSpaceDE/>
              <w:autoSpaceDN/>
              <w:jc w:val="both"/>
              <w:rPr>
                <w:sz w:val="24"/>
                <w:szCs w:val="24"/>
              </w:rPr>
            </w:pPr>
            <w:r w:rsidRPr="000A1D0C">
              <w:rPr>
                <w:bCs/>
                <w:sz w:val="24"/>
                <w:szCs w:val="24"/>
              </w:rPr>
              <w:t>Погашение бюджетом муниципального района бюджетных кредитов, полученных от других бюджетов бюджетной системы Российской Федерации в валюте Российской Федерации</w:t>
            </w:r>
          </w:p>
        </w:tc>
      </w:tr>
      <w:tr w:rsidR="000A1D0C" w:rsidRPr="000A1D0C" w:rsidTr="000D26C1">
        <w:tblPrEx>
          <w:tblCellMar>
            <w:top w:w="0" w:type="dxa"/>
            <w:bottom w:w="0" w:type="dxa"/>
          </w:tblCellMar>
        </w:tblPrEx>
        <w:trPr>
          <w:trHeight w:val="342"/>
        </w:trPr>
        <w:tc>
          <w:tcPr>
            <w:tcW w:w="708" w:type="dxa"/>
          </w:tcPr>
          <w:p w:rsidR="000A1D0C" w:rsidRPr="000A1D0C" w:rsidRDefault="000A1D0C" w:rsidP="000A1D0C">
            <w:pPr>
              <w:autoSpaceDE/>
              <w:autoSpaceDN/>
              <w:jc w:val="center"/>
              <w:rPr>
                <w:sz w:val="24"/>
                <w:szCs w:val="24"/>
              </w:rPr>
            </w:pPr>
            <w:r w:rsidRPr="000A1D0C">
              <w:rPr>
                <w:snapToGrid w:val="0"/>
                <w:sz w:val="24"/>
                <w:szCs w:val="24"/>
              </w:rPr>
              <w:t>892</w:t>
            </w:r>
          </w:p>
        </w:tc>
        <w:tc>
          <w:tcPr>
            <w:tcW w:w="2831" w:type="dxa"/>
          </w:tcPr>
          <w:p w:rsidR="000A1D0C" w:rsidRPr="000A1D0C" w:rsidRDefault="000A1D0C" w:rsidP="000A1D0C">
            <w:pPr>
              <w:autoSpaceDE/>
              <w:autoSpaceDN/>
              <w:jc w:val="center"/>
              <w:rPr>
                <w:sz w:val="24"/>
                <w:szCs w:val="24"/>
              </w:rPr>
            </w:pPr>
            <w:r w:rsidRPr="000A1D0C">
              <w:rPr>
                <w:bCs/>
                <w:sz w:val="24"/>
                <w:szCs w:val="24"/>
              </w:rPr>
              <w:t>01 05 02 01 05 0000 510</w:t>
            </w:r>
          </w:p>
        </w:tc>
        <w:tc>
          <w:tcPr>
            <w:tcW w:w="6001" w:type="dxa"/>
          </w:tcPr>
          <w:p w:rsidR="000A1D0C" w:rsidRPr="000A1D0C" w:rsidRDefault="000A1D0C" w:rsidP="000A1D0C">
            <w:pPr>
              <w:autoSpaceDE/>
              <w:autoSpaceDN/>
              <w:jc w:val="both"/>
              <w:rPr>
                <w:sz w:val="24"/>
                <w:szCs w:val="24"/>
              </w:rPr>
            </w:pPr>
            <w:r w:rsidRPr="000A1D0C">
              <w:rPr>
                <w:bCs/>
                <w:sz w:val="24"/>
                <w:szCs w:val="24"/>
              </w:rPr>
              <w:t>Увеличение прочих остатков  денежных средств бюджета муниципального района</w:t>
            </w:r>
          </w:p>
        </w:tc>
      </w:tr>
      <w:tr w:rsidR="000A1D0C" w:rsidRPr="000A1D0C" w:rsidTr="000D26C1">
        <w:tblPrEx>
          <w:tblCellMar>
            <w:top w:w="0" w:type="dxa"/>
            <w:bottom w:w="0" w:type="dxa"/>
          </w:tblCellMar>
        </w:tblPrEx>
        <w:trPr>
          <w:trHeight w:val="342"/>
        </w:trPr>
        <w:tc>
          <w:tcPr>
            <w:tcW w:w="708" w:type="dxa"/>
          </w:tcPr>
          <w:p w:rsidR="000A1D0C" w:rsidRPr="000A1D0C" w:rsidRDefault="000A1D0C" w:rsidP="000A1D0C">
            <w:pPr>
              <w:autoSpaceDE/>
              <w:autoSpaceDN/>
              <w:jc w:val="center"/>
              <w:rPr>
                <w:sz w:val="24"/>
                <w:szCs w:val="24"/>
              </w:rPr>
            </w:pPr>
            <w:r w:rsidRPr="000A1D0C">
              <w:rPr>
                <w:snapToGrid w:val="0"/>
                <w:sz w:val="24"/>
                <w:szCs w:val="24"/>
              </w:rPr>
              <w:t>892</w:t>
            </w:r>
          </w:p>
        </w:tc>
        <w:tc>
          <w:tcPr>
            <w:tcW w:w="2831" w:type="dxa"/>
          </w:tcPr>
          <w:p w:rsidR="000A1D0C" w:rsidRPr="000A1D0C" w:rsidRDefault="000A1D0C" w:rsidP="000A1D0C">
            <w:pPr>
              <w:autoSpaceDE/>
              <w:autoSpaceDN/>
              <w:jc w:val="center"/>
              <w:rPr>
                <w:sz w:val="24"/>
                <w:szCs w:val="24"/>
              </w:rPr>
            </w:pPr>
            <w:r w:rsidRPr="000A1D0C">
              <w:rPr>
                <w:bCs/>
                <w:sz w:val="24"/>
                <w:szCs w:val="24"/>
              </w:rPr>
              <w:t>01 05 02 01 05 0000 610</w:t>
            </w:r>
          </w:p>
        </w:tc>
        <w:tc>
          <w:tcPr>
            <w:tcW w:w="6001" w:type="dxa"/>
          </w:tcPr>
          <w:p w:rsidR="000A1D0C" w:rsidRPr="000A1D0C" w:rsidRDefault="000A1D0C" w:rsidP="000A1D0C">
            <w:pPr>
              <w:autoSpaceDE/>
              <w:autoSpaceDN/>
              <w:jc w:val="both"/>
              <w:rPr>
                <w:sz w:val="24"/>
                <w:szCs w:val="24"/>
              </w:rPr>
            </w:pPr>
            <w:r w:rsidRPr="000A1D0C">
              <w:rPr>
                <w:bCs/>
                <w:sz w:val="24"/>
                <w:szCs w:val="24"/>
              </w:rPr>
              <w:t>Уменьшение прочих остатков денежных средств бюджета муниципального района</w:t>
            </w:r>
          </w:p>
        </w:tc>
      </w:tr>
      <w:tr w:rsidR="000A1D0C" w:rsidRPr="000A1D0C" w:rsidTr="000D26C1">
        <w:tblPrEx>
          <w:tblCellMar>
            <w:top w:w="0" w:type="dxa"/>
            <w:bottom w:w="0" w:type="dxa"/>
          </w:tblCellMar>
        </w:tblPrEx>
        <w:trPr>
          <w:trHeight w:val="450"/>
        </w:trPr>
        <w:tc>
          <w:tcPr>
            <w:tcW w:w="708" w:type="dxa"/>
          </w:tcPr>
          <w:p w:rsidR="000A1D0C" w:rsidRPr="000A1D0C" w:rsidRDefault="000A1D0C" w:rsidP="000A1D0C">
            <w:pPr>
              <w:autoSpaceDE/>
              <w:autoSpaceDN/>
              <w:jc w:val="center"/>
              <w:rPr>
                <w:sz w:val="24"/>
                <w:szCs w:val="24"/>
              </w:rPr>
            </w:pPr>
            <w:r w:rsidRPr="000A1D0C">
              <w:rPr>
                <w:snapToGrid w:val="0"/>
                <w:sz w:val="24"/>
                <w:szCs w:val="24"/>
              </w:rPr>
              <w:t>892</w:t>
            </w:r>
          </w:p>
        </w:tc>
        <w:tc>
          <w:tcPr>
            <w:tcW w:w="2831" w:type="dxa"/>
          </w:tcPr>
          <w:p w:rsidR="000A1D0C" w:rsidRPr="000A1D0C" w:rsidRDefault="000A1D0C" w:rsidP="000A1D0C">
            <w:pPr>
              <w:autoSpaceDE/>
              <w:autoSpaceDN/>
              <w:spacing w:line="240" w:lineRule="atLeast"/>
              <w:jc w:val="center"/>
              <w:rPr>
                <w:sz w:val="24"/>
                <w:szCs w:val="24"/>
              </w:rPr>
            </w:pPr>
            <w:r w:rsidRPr="000A1D0C">
              <w:rPr>
                <w:sz w:val="24"/>
                <w:szCs w:val="24"/>
              </w:rPr>
              <w:t>01 06 05 02 05 0000 640</w:t>
            </w:r>
          </w:p>
        </w:tc>
        <w:tc>
          <w:tcPr>
            <w:tcW w:w="6001" w:type="dxa"/>
          </w:tcPr>
          <w:p w:rsidR="000A1D0C" w:rsidRPr="000A1D0C" w:rsidRDefault="000A1D0C" w:rsidP="000A1D0C">
            <w:pPr>
              <w:autoSpaceDE/>
              <w:autoSpaceDN/>
              <w:jc w:val="both"/>
              <w:rPr>
                <w:sz w:val="24"/>
                <w:szCs w:val="24"/>
              </w:rPr>
            </w:pPr>
            <w:r w:rsidRPr="000A1D0C">
              <w:rPr>
                <w:bCs/>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0A1D0C" w:rsidRPr="000A1D0C" w:rsidTr="000D26C1">
        <w:tblPrEx>
          <w:tblCellMar>
            <w:top w:w="0" w:type="dxa"/>
            <w:bottom w:w="0" w:type="dxa"/>
          </w:tblCellMar>
        </w:tblPrEx>
        <w:trPr>
          <w:trHeight w:val="70"/>
        </w:trPr>
        <w:tc>
          <w:tcPr>
            <w:tcW w:w="708" w:type="dxa"/>
          </w:tcPr>
          <w:p w:rsidR="000A1D0C" w:rsidRPr="000A1D0C" w:rsidRDefault="000A1D0C" w:rsidP="000A1D0C">
            <w:pPr>
              <w:autoSpaceDE/>
              <w:autoSpaceDN/>
              <w:jc w:val="center"/>
              <w:rPr>
                <w:sz w:val="24"/>
                <w:szCs w:val="24"/>
              </w:rPr>
            </w:pPr>
            <w:r w:rsidRPr="000A1D0C">
              <w:rPr>
                <w:snapToGrid w:val="0"/>
                <w:sz w:val="24"/>
                <w:szCs w:val="24"/>
              </w:rPr>
              <w:t>892</w:t>
            </w:r>
          </w:p>
        </w:tc>
        <w:tc>
          <w:tcPr>
            <w:tcW w:w="2831" w:type="dxa"/>
          </w:tcPr>
          <w:p w:rsidR="000A1D0C" w:rsidRPr="000A1D0C" w:rsidRDefault="000A1D0C" w:rsidP="000A1D0C">
            <w:pPr>
              <w:autoSpaceDE/>
              <w:autoSpaceDN/>
              <w:spacing w:line="240" w:lineRule="atLeast"/>
              <w:jc w:val="center"/>
              <w:rPr>
                <w:sz w:val="24"/>
                <w:szCs w:val="24"/>
              </w:rPr>
            </w:pPr>
            <w:r w:rsidRPr="000A1D0C">
              <w:rPr>
                <w:sz w:val="24"/>
                <w:szCs w:val="24"/>
              </w:rPr>
              <w:t>01 06 05 02 05 0012 640</w:t>
            </w:r>
          </w:p>
        </w:tc>
        <w:tc>
          <w:tcPr>
            <w:tcW w:w="6001" w:type="dxa"/>
          </w:tcPr>
          <w:p w:rsidR="000A1D0C" w:rsidRPr="000A1D0C" w:rsidRDefault="000A1D0C" w:rsidP="000A1D0C">
            <w:pPr>
              <w:autoSpaceDE/>
              <w:autoSpaceDN/>
              <w:jc w:val="both"/>
              <w:rPr>
                <w:sz w:val="24"/>
                <w:szCs w:val="24"/>
              </w:rPr>
            </w:pPr>
            <w:r w:rsidRPr="000A1D0C">
              <w:rPr>
                <w:bCs/>
                <w:sz w:val="24"/>
                <w:szCs w:val="24"/>
              </w:rPr>
              <w:t>Бюджетные кредиты на частичное покрытие дефицитов, покрытие временных кассовых разрывов</w:t>
            </w:r>
          </w:p>
        </w:tc>
      </w:tr>
      <w:tr w:rsidR="000A1D0C" w:rsidRPr="000A1D0C" w:rsidTr="000D26C1">
        <w:tblPrEx>
          <w:tblCellMar>
            <w:top w:w="0" w:type="dxa"/>
            <w:bottom w:w="0" w:type="dxa"/>
          </w:tblCellMar>
        </w:tblPrEx>
        <w:trPr>
          <w:trHeight w:val="70"/>
        </w:trPr>
        <w:tc>
          <w:tcPr>
            <w:tcW w:w="708" w:type="dxa"/>
          </w:tcPr>
          <w:p w:rsidR="000A1D0C" w:rsidRPr="000A1D0C" w:rsidRDefault="000A1D0C" w:rsidP="000A1D0C">
            <w:pPr>
              <w:autoSpaceDE/>
              <w:autoSpaceDN/>
              <w:jc w:val="center"/>
              <w:rPr>
                <w:sz w:val="24"/>
                <w:szCs w:val="24"/>
              </w:rPr>
            </w:pPr>
            <w:r w:rsidRPr="000A1D0C">
              <w:rPr>
                <w:snapToGrid w:val="0"/>
                <w:sz w:val="24"/>
                <w:szCs w:val="24"/>
              </w:rPr>
              <w:t>892</w:t>
            </w:r>
          </w:p>
        </w:tc>
        <w:tc>
          <w:tcPr>
            <w:tcW w:w="2831" w:type="dxa"/>
          </w:tcPr>
          <w:p w:rsidR="000A1D0C" w:rsidRPr="000A1D0C" w:rsidRDefault="000A1D0C" w:rsidP="000A1D0C">
            <w:pPr>
              <w:autoSpaceDE/>
              <w:autoSpaceDN/>
              <w:spacing w:line="240" w:lineRule="atLeast"/>
              <w:jc w:val="center"/>
              <w:rPr>
                <w:sz w:val="24"/>
                <w:szCs w:val="24"/>
              </w:rPr>
            </w:pPr>
            <w:r w:rsidRPr="000A1D0C">
              <w:rPr>
                <w:sz w:val="24"/>
                <w:szCs w:val="24"/>
              </w:rPr>
              <w:t>01 06 05 02 05 0013 640</w:t>
            </w:r>
          </w:p>
        </w:tc>
        <w:tc>
          <w:tcPr>
            <w:tcW w:w="6001" w:type="dxa"/>
          </w:tcPr>
          <w:p w:rsidR="000A1D0C" w:rsidRPr="000A1D0C" w:rsidRDefault="000A1D0C" w:rsidP="000A1D0C">
            <w:pPr>
              <w:autoSpaceDE/>
              <w:autoSpaceDN/>
              <w:jc w:val="both"/>
              <w:rPr>
                <w:sz w:val="24"/>
                <w:szCs w:val="24"/>
              </w:rPr>
            </w:pPr>
            <w:r w:rsidRPr="000A1D0C">
              <w:rPr>
                <w:bCs/>
                <w:sz w:val="24"/>
                <w:szCs w:val="24"/>
              </w:rPr>
              <w:t>Бюджетные кредиты на погашение ранее полученных кредитов</w:t>
            </w:r>
          </w:p>
        </w:tc>
      </w:tr>
      <w:tr w:rsidR="000A1D0C" w:rsidRPr="000A1D0C" w:rsidTr="000D26C1">
        <w:tblPrEx>
          <w:tblCellMar>
            <w:top w:w="0" w:type="dxa"/>
            <w:bottom w:w="0" w:type="dxa"/>
          </w:tblCellMar>
        </w:tblPrEx>
        <w:trPr>
          <w:trHeight w:val="342"/>
        </w:trPr>
        <w:tc>
          <w:tcPr>
            <w:tcW w:w="708" w:type="dxa"/>
          </w:tcPr>
          <w:p w:rsidR="000A1D0C" w:rsidRPr="000A1D0C" w:rsidRDefault="000A1D0C" w:rsidP="000A1D0C">
            <w:pPr>
              <w:autoSpaceDE/>
              <w:autoSpaceDN/>
              <w:jc w:val="center"/>
              <w:rPr>
                <w:sz w:val="24"/>
                <w:szCs w:val="24"/>
              </w:rPr>
            </w:pPr>
            <w:r w:rsidRPr="000A1D0C">
              <w:rPr>
                <w:snapToGrid w:val="0"/>
                <w:sz w:val="24"/>
                <w:szCs w:val="24"/>
              </w:rPr>
              <w:t>892</w:t>
            </w:r>
          </w:p>
        </w:tc>
        <w:tc>
          <w:tcPr>
            <w:tcW w:w="2831" w:type="dxa"/>
          </w:tcPr>
          <w:p w:rsidR="000A1D0C" w:rsidRPr="000A1D0C" w:rsidRDefault="000A1D0C" w:rsidP="000A1D0C">
            <w:pPr>
              <w:autoSpaceDE/>
              <w:autoSpaceDN/>
              <w:spacing w:line="240" w:lineRule="atLeast"/>
              <w:jc w:val="center"/>
              <w:rPr>
                <w:sz w:val="24"/>
                <w:szCs w:val="24"/>
              </w:rPr>
            </w:pPr>
            <w:r w:rsidRPr="000A1D0C">
              <w:rPr>
                <w:sz w:val="24"/>
                <w:szCs w:val="24"/>
              </w:rPr>
              <w:t>01 06 05 02 05 0000 540</w:t>
            </w:r>
          </w:p>
        </w:tc>
        <w:tc>
          <w:tcPr>
            <w:tcW w:w="6001" w:type="dxa"/>
          </w:tcPr>
          <w:p w:rsidR="000A1D0C" w:rsidRPr="000A1D0C" w:rsidRDefault="000A1D0C" w:rsidP="000A1D0C">
            <w:pPr>
              <w:autoSpaceDE/>
              <w:autoSpaceDN/>
              <w:jc w:val="both"/>
              <w:rPr>
                <w:sz w:val="24"/>
                <w:szCs w:val="24"/>
              </w:rPr>
            </w:pPr>
            <w:r w:rsidRPr="000A1D0C">
              <w:rPr>
                <w:bCs/>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r>
      <w:tr w:rsidR="000A1D0C" w:rsidRPr="000A1D0C" w:rsidTr="000D26C1">
        <w:tblPrEx>
          <w:tblCellMar>
            <w:top w:w="0" w:type="dxa"/>
            <w:bottom w:w="0" w:type="dxa"/>
          </w:tblCellMar>
        </w:tblPrEx>
        <w:trPr>
          <w:trHeight w:val="342"/>
        </w:trPr>
        <w:tc>
          <w:tcPr>
            <w:tcW w:w="708" w:type="dxa"/>
          </w:tcPr>
          <w:p w:rsidR="000A1D0C" w:rsidRPr="000A1D0C" w:rsidRDefault="000A1D0C" w:rsidP="000A1D0C">
            <w:pPr>
              <w:autoSpaceDE/>
              <w:autoSpaceDN/>
              <w:jc w:val="center"/>
              <w:rPr>
                <w:sz w:val="24"/>
                <w:szCs w:val="24"/>
              </w:rPr>
            </w:pPr>
            <w:r w:rsidRPr="000A1D0C">
              <w:rPr>
                <w:snapToGrid w:val="0"/>
                <w:sz w:val="24"/>
                <w:szCs w:val="24"/>
              </w:rPr>
              <w:t>892</w:t>
            </w:r>
          </w:p>
        </w:tc>
        <w:tc>
          <w:tcPr>
            <w:tcW w:w="2831" w:type="dxa"/>
          </w:tcPr>
          <w:p w:rsidR="000A1D0C" w:rsidRPr="000A1D0C" w:rsidRDefault="000A1D0C" w:rsidP="000A1D0C">
            <w:pPr>
              <w:autoSpaceDE/>
              <w:autoSpaceDN/>
              <w:spacing w:line="240" w:lineRule="atLeast"/>
              <w:jc w:val="center"/>
              <w:rPr>
                <w:sz w:val="24"/>
                <w:szCs w:val="24"/>
              </w:rPr>
            </w:pPr>
            <w:r w:rsidRPr="000A1D0C">
              <w:rPr>
                <w:sz w:val="24"/>
                <w:szCs w:val="24"/>
              </w:rPr>
              <w:t>01 06 05 02 05 0012 540</w:t>
            </w:r>
          </w:p>
        </w:tc>
        <w:tc>
          <w:tcPr>
            <w:tcW w:w="6001" w:type="dxa"/>
          </w:tcPr>
          <w:p w:rsidR="000A1D0C" w:rsidRPr="000A1D0C" w:rsidRDefault="000A1D0C" w:rsidP="000A1D0C">
            <w:pPr>
              <w:autoSpaceDE/>
              <w:autoSpaceDN/>
              <w:jc w:val="both"/>
              <w:rPr>
                <w:sz w:val="24"/>
                <w:szCs w:val="24"/>
              </w:rPr>
            </w:pPr>
            <w:r w:rsidRPr="000A1D0C">
              <w:rPr>
                <w:bCs/>
                <w:sz w:val="24"/>
                <w:szCs w:val="24"/>
              </w:rPr>
              <w:t>Предоставление бюджетных кредитов на частичное покрытие дефицитов, покрытие временных кассовых разрывов</w:t>
            </w:r>
          </w:p>
        </w:tc>
      </w:tr>
      <w:tr w:rsidR="000A1D0C" w:rsidRPr="000A1D0C" w:rsidTr="000D26C1">
        <w:tblPrEx>
          <w:tblCellMar>
            <w:top w:w="0" w:type="dxa"/>
            <w:bottom w:w="0" w:type="dxa"/>
          </w:tblCellMar>
        </w:tblPrEx>
        <w:trPr>
          <w:trHeight w:val="210"/>
        </w:trPr>
        <w:tc>
          <w:tcPr>
            <w:tcW w:w="708" w:type="dxa"/>
          </w:tcPr>
          <w:p w:rsidR="000A1D0C" w:rsidRPr="000A1D0C" w:rsidRDefault="000A1D0C" w:rsidP="000A1D0C">
            <w:pPr>
              <w:autoSpaceDE/>
              <w:autoSpaceDN/>
              <w:jc w:val="center"/>
              <w:rPr>
                <w:sz w:val="24"/>
                <w:szCs w:val="24"/>
              </w:rPr>
            </w:pPr>
            <w:r w:rsidRPr="000A1D0C">
              <w:rPr>
                <w:snapToGrid w:val="0"/>
                <w:sz w:val="24"/>
                <w:szCs w:val="24"/>
              </w:rPr>
              <w:t>892</w:t>
            </w:r>
          </w:p>
        </w:tc>
        <w:tc>
          <w:tcPr>
            <w:tcW w:w="2831" w:type="dxa"/>
          </w:tcPr>
          <w:p w:rsidR="000A1D0C" w:rsidRPr="000A1D0C" w:rsidRDefault="000A1D0C" w:rsidP="000A1D0C">
            <w:pPr>
              <w:autoSpaceDE/>
              <w:autoSpaceDN/>
              <w:spacing w:line="240" w:lineRule="atLeast"/>
              <w:jc w:val="center"/>
              <w:rPr>
                <w:sz w:val="24"/>
                <w:szCs w:val="24"/>
              </w:rPr>
            </w:pPr>
            <w:r w:rsidRPr="000A1D0C">
              <w:rPr>
                <w:sz w:val="24"/>
                <w:szCs w:val="24"/>
              </w:rPr>
              <w:t>01 06 05 02 05 0013 540</w:t>
            </w:r>
          </w:p>
        </w:tc>
        <w:tc>
          <w:tcPr>
            <w:tcW w:w="6001" w:type="dxa"/>
          </w:tcPr>
          <w:p w:rsidR="000A1D0C" w:rsidRPr="000A1D0C" w:rsidRDefault="000A1D0C" w:rsidP="000A1D0C">
            <w:pPr>
              <w:autoSpaceDE/>
              <w:autoSpaceDN/>
              <w:jc w:val="both"/>
              <w:rPr>
                <w:sz w:val="24"/>
                <w:szCs w:val="24"/>
              </w:rPr>
            </w:pPr>
            <w:r w:rsidRPr="000A1D0C">
              <w:rPr>
                <w:bCs/>
                <w:sz w:val="24"/>
                <w:szCs w:val="24"/>
              </w:rPr>
              <w:t>Предоставление бюджетных кредитов на покрытие ранее полученных бюджетных кредитов</w:t>
            </w:r>
          </w:p>
        </w:tc>
      </w:tr>
    </w:tbl>
    <w:p w:rsidR="000A1D0C" w:rsidRPr="000A1D0C" w:rsidRDefault="000A1D0C" w:rsidP="000A1D0C">
      <w:pPr>
        <w:autoSpaceDE/>
        <w:autoSpaceDN/>
        <w:rPr>
          <w:sz w:val="24"/>
          <w:szCs w:val="24"/>
        </w:rPr>
      </w:pPr>
    </w:p>
    <w:p w:rsidR="00E64AB2" w:rsidRDefault="00E64AB2" w:rsidP="00F4399F">
      <w:pPr>
        <w:spacing w:line="240" w:lineRule="exact"/>
        <w:rPr>
          <w:sz w:val="28"/>
          <w:szCs w:val="28"/>
        </w:rPr>
      </w:pPr>
    </w:p>
    <w:tbl>
      <w:tblPr>
        <w:tblStyle w:val="a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4166"/>
      </w:tblGrid>
      <w:tr w:rsidR="000A1D0C" w:rsidRPr="000A1D0C" w:rsidTr="000D26C1">
        <w:tc>
          <w:tcPr>
            <w:tcW w:w="9854" w:type="dxa"/>
            <w:gridSpan w:val="2"/>
            <w:vAlign w:val="bottom"/>
          </w:tcPr>
          <w:p w:rsidR="000D26C1" w:rsidRDefault="000D26C1" w:rsidP="000A1D0C">
            <w:pPr>
              <w:autoSpaceDE/>
              <w:autoSpaceDN/>
              <w:ind w:left="5040" w:firstLine="360"/>
              <w:jc w:val="right"/>
              <w:rPr>
                <w:bCs/>
                <w:sz w:val="28"/>
                <w:szCs w:val="28"/>
              </w:rPr>
            </w:pPr>
          </w:p>
          <w:p w:rsidR="000D26C1" w:rsidRDefault="000D26C1" w:rsidP="000A1D0C">
            <w:pPr>
              <w:autoSpaceDE/>
              <w:autoSpaceDN/>
              <w:ind w:left="5040" w:firstLine="360"/>
              <w:jc w:val="right"/>
              <w:rPr>
                <w:bCs/>
                <w:sz w:val="28"/>
                <w:szCs w:val="28"/>
              </w:rPr>
            </w:pPr>
          </w:p>
          <w:p w:rsidR="000D26C1" w:rsidRDefault="000D26C1" w:rsidP="000A1D0C">
            <w:pPr>
              <w:autoSpaceDE/>
              <w:autoSpaceDN/>
              <w:ind w:left="5040" w:firstLine="360"/>
              <w:jc w:val="right"/>
              <w:rPr>
                <w:bCs/>
                <w:sz w:val="28"/>
                <w:szCs w:val="28"/>
              </w:rPr>
            </w:pPr>
          </w:p>
          <w:p w:rsidR="000A1D0C" w:rsidRPr="000A1D0C" w:rsidRDefault="000A1D0C" w:rsidP="000A1D0C">
            <w:pPr>
              <w:autoSpaceDE/>
              <w:autoSpaceDN/>
              <w:ind w:left="5040" w:firstLine="360"/>
              <w:jc w:val="right"/>
              <w:rPr>
                <w:bCs/>
                <w:sz w:val="28"/>
                <w:szCs w:val="28"/>
              </w:rPr>
            </w:pPr>
            <w:r w:rsidRPr="000A1D0C">
              <w:rPr>
                <w:bCs/>
                <w:sz w:val="28"/>
                <w:szCs w:val="28"/>
              </w:rPr>
              <w:t>Приложение 6</w:t>
            </w:r>
          </w:p>
        </w:tc>
      </w:tr>
      <w:tr w:rsidR="000A1D0C" w:rsidRPr="000A1D0C" w:rsidTr="000D26C1">
        <w:tc>
          <w:tcPr>
            <w:tcW w:w="9854" w:type="dxa"/>
            <w:gridSpan w:val="2"/>
            <w:vAlign w:val="bottom"/>
          </w:tcPr>
          <w:p w:rsidR="000A1D0C" w:rsidRPr="000A1D0C" w:rsidRDefault="000A1D0C" w:rsidP="000A1D0C">
            <w:pPr>
              <w:autoSpaceDE/>
              <w:autoSpaceDN/>
              <w:ind w:left="5040" w:firstLine="360"/>
              <w:jc w:val="right"/>
              <w:rPr>
                <w:sz w:val="28"/>
                <w:szCs w:val="28"/>
              </w:rPr>
            </w:pPr>
            <w:r w:rsidRPr="000A1D0C">
              <w:rPr>
                <w:sz w:val="28"/>
                <w:szCs w:val="28"/>
              </w:rPr>
              <w:lastRenderedPageBreak/>
              <w:t xml:space="preserve">к решению Думы </w:t>
            </w:r>
          </w:p>
        </w:tc>
      </w:tr>
      <w:tr w:rsidR="000A1D0C" w:rsidRPr="000A1D0C" w:rsidTr="000D26C1">
        <w:tc>
          <w:tcPr>
            <w:tcW w:w="9854" w:type="dxa"/>
            <w:gridSpan w:val="2"/>
            <w:vAlign w:val="bottom"/>
          </w:tcPr>
          <w:p w:rsidR="000A1D0C" w:rsidRPr="000A1D0C" w:rsidRDefault="000A1D0C" w:rsidP="000A1D0C">
            <w:pPr>
              <w:autoSpaceDE/>
              <w:autoSpaceDN/>
              <w:ind w:left="5040"/>
              <w:jc w:val="right"/>
              <w:rPr>
                <w:sz w:val="28"/>
                <w:szCs w:val="28"/>
              </w:rPr>
            </w:pPr>
            <w:proofErr w:type="spellStart"/>
            <w:r w:rsidRPr="000A1D0C">
              <w:rPr>
                <w:sz w:val="28"/>
                <w:szCs w:val="28"/>
              </w:rPr>
              <w:t>Окуловского</w:t>
            </w:r>
            <w:proofErr w:type="spellEnd"/>
            <w:r w:rsidRPr="000A1D0C">
              <w:rPr>
                <w:sz w:val="28"/>
                <w:szCs w:val="28"/>
              </w:rPr>
              <w:t xml:space="preserve"> муниципального района</w:t>
            </w:r>
          </w:p>
        </w:tc>
      </w:tr>
      <w:tr w:rsidR="000A1D0C" w:rsidRPr="000A1D0C" w:rsidTr="000D26C1">
        <w:tc>
          <w:tcPr>
            <w:tcW w:w="9854" w:type="dxa"/>
            <w:gridSpan w:val="2"/>
            <w:vAlign w:val="bottom"/>
          </w:tcPr>
          <w:p w:rsidR="000A1D0C" w:rsidRPr="000A1D0C" w:rsidRDefault="000A1D0C" w:rsidP="000A1D0C">
            <w:pPr>
              <w:autoSpaceDE/>
              <w:autoSpaceDN/>
              <w:ind w:left="5040" w:firstLine="360"/>
              <w:jc w:val="right"/>
              <w:rPr>
                <w:sz w:val="28"/>
                <w:szCs w:val="28"/>
              </w:rPr>
            </w:pPr>
            <w:r w:rsidRPr="000A1D0C">
              <w:rPr>
                <w:sz w:val="28"/>
                <w:szCs w:val="28"/>
              </w:rPr>
              <w:t xml:space="preserve">«О бюджете </w:t>
            </w:r>
            <w:proofErr w:type="spellStart"/>
            <w:r w:rsidRPr="000A1D0C">
              <w:rPr>
                <w:sz w:val="28"/>
                <w:szCs w:val="28"/>
              </w:rPr>
              <w:t>Окуловского</w:t>
            </w:r>
            <w:proofErr w:type="spellEnd"/>
            <w:r w:rsidRPr="000A1D0C">
              <w:rPr>
                <w:sz w:val="28"/>
                <w:szCs w:val="28"/>
              </w:rPr>
              <w:t xml:space="preserve"> муниципального района на 2016 год» </w:t>
            </w:r>
          </w:p>
        </w:tc>
      </w:tr>
      <w:tr w:rsidR="000A1D0C" w:rsidRPr="000A1D0C" w:rsidTr="000D26C1">
        <w:tc>
          <w:tcPr>
            <w:tcW w:w="9854" w:type="dxa"/>
            <w:gridSpan w:val="2"/>
          </w:tcPr>
          <w:p w:rsidR="000A1D0C" w:rsidRPr="000A1D0C" w:rsidRDefault="000A1D0C" w:rsidP="000A1D0C">
            <w:pPr>
              <w:autoSpaceDE/>
              <w:autoSpaceDN/>
              <w:jc w:val="right"/>
              <w:rPr>
                <w:b/>
                <w:bCs/>
                <w:sz w:val="28"/>
                <w:szCs w:val="28"/>
              </w:rPr>
            </w:pPr>
          </w:p>
        </w:tc>
      </w:tr>
      <w:tr w:rsidR="000A1D0C" w:rsidRPr="000A1D0C" w:rsidTr="000D26C1">
        <w:tc>
          <w:tcPr>
            <w:tcW w:w="9854" w:type="dxa"/>
            <w:gridSpan w:val="2"/>
          </w:tcPr>
          <w:p w:rsidR="000A1D0C" w:rsidRPr="000A1D0C" w:rsidRDefault="000A1D0C" w:rsidP="000A1D0C">
            <w:pPr>
              <w:autoSpaceDE/>
              <w:autoSpaceDN/>
              <w:jc w:val="right"/>
              <w:rPr>
                <w:sz w:val="28"/>
                <w:szCs w:val="28"/>
              </w:rPr>
            </w:pPr>
            <w:r w:rsidRPr="000A1D0C">
              <w:rPr>
                <w:bCs/>
                <w:sz w:val="28"/>
                <w:szCs w:val="28"/>
              </w:rPr>
              <w:t>Таблица 1</w:t>
            </w:r>
          </w:p>
        </w:tc>
      </w:tr>
      <w:tr w:rsidR="000A1D0C" w:rsidRPr="000A1D0C" w:rsidTr="000D26C1">
        <w:tc>
          <w:tcPr>
            <w:tcW w:w="9854" w:type="dxa"/>
            <w:gridSpan w:val="2"/>
          </w:tcPr>
          <w:p w:rsidR="000A1D0C" w:rsidRPr="000A1D0C" w:rsidRDefault="000A1D0C" w:rsidP="000A1D0C">
            <w:pPr>
              <w:autoSpaceDE/>
              <w:autoSpaceDN/>
              <w:jc w:val="center"/>
              <w:rPr>
                <w:b/>
                <w:bCs/>
                <w:sz w:val="28"/>
                <w:szCs w:val="28"/>
              </w:rPr>
            </w:pPr>
          </w:p>
        </w:tc>
      </w:tr>
      <w:tr w:rsidR="000A1D0C" w:rsidRPr="000A1D0C" w:rsidTr="000D26C1">
        <w:tc>
          <w:tcPr>
            <w:tcW w:w="9854" w:type="dxa"/>
            <w:gridSpan w:val="2"/>
          </w:tcPr>
          <w:p w:rsidR="000A1D0C" w:rsidRPr="000A1D0C" w:rsidRDefault="000A1D0C" w:rsidP="000A1D0C">
            <w:pPr>
              <w:autoSpaceDE/>
              <w:autoSpaceDN/>
              <w:jc w:val="center"/>
              <w:rPr>
                <w:sz w:val="28"/>
                <w:szCs w:val="28"/>
              </w:rPr>
            </w:pPr>
            <w:r w:rsidRPr="000A1D0C">
              <w:rPr>
                <w:b/>
                <w:bCs/>
                <w:sz w:val="28"/>
                <w:szCs w:val="28"/>
              </w:rPr>
              <w:t>Распределение дотации на выравнивание бюджетной обеспеченности поселений на 2016 год</w:t>
            </w:r>
          </w:p>
        </w:tc>
      </w:tr>
      <w:tr w:rsidR="000A1D0C" w:rsidRPr="000A1D0C" w:rsidTr="000D26C1">
        <w:tc>
          <w:tcPr>
            <w:tcW w:w="9854" w:type="dxa"/>
            <w:gridSpan w:val="2"/>
          </w:tcPr>
          <w:p w:rsidR="000A1D0C" w:rsidRPr="000A1D0C" w:rsidRDefault="000A1D0C" w:rsidP="000A1D0C">
            <w:pPr>
              <w:autoSpaceDE/>
              <w:autoSpaceDN/>
              <w:jc w:val="center"/>
              <w:rPr>
                <w:sz w:val="28"/>
                <w:szCs w:val="28"/>
              </w:rPr>
            </w:pPr>
          </w:p>
        </w:tc>
      </w:tr>
      <w:tr w:rsidR="000A1D0C" w:rsidRPr="000A1D0C" w:rsidTr="000D26C1">
        <w:tc>
          <w:tcPr>
            <w:tcW w:w="9854" w:type="dxa"/>
            <w:gridSpan w:val="2"/>
          </w:tcPr>
          <w:p w:rsidR="000A1D0C" w:rsidRPr="000A1D0C" w:rsidRDefault="000A1D0C" w:rsidP="000A1D0C">
            <w:pPr>
              <w:autoSpaceDE/>
              <w:autoSpaceDN/>
              <w:jc w:val="center"/>
              <w:rPr>
                <w:sz w:val="28"/>
                <w:szCs w:val="28"/>
              </w:rPr>
            </w:pPr>
            <w:r w:rsidRPr="000A1D0C">
              <w:rPr>
                <w:sz w:val="28"/>
                <w:szCs w:val="28"/>
              </w:rPr>
              <w:t>14 01  01 2 01 70100  511</w:t>
            </w:r>
          </w:p>
        </w:tc>
      </w:tr>
      <w:tr w:rsidR="000A1D0C" w:rsidRPr="000A1D0C" w:rsidTr="000D26C1">
        <w:tc>
          <w:tcPr>
            <w:tcW w:w="9854" w:type="dxa"/>
            <w:gridSpan w:val="2"/>
            <w:tcBorders>
              <w:bottom w:val="single" w:sz="4" w:space="0" w:color="auto"/>
            </w:tcBorders>
          </w:tcPr>
          <w:p w:rsidR="000A1D0C" w:rsidRPr="000A1D0C" w:rsidRDefault="000A1D0C" w:rsidP="000A1D0C">
            <w:pPr>
              <w:autoSpaceDE/>
              <w:autoSpaceDN/>
              <w:jc w:val="right"/>
              <w:rPr>
                <w:sz w:val="24"/>
                <w:szCs w:val="24"/>
              </w:rPr>
            </w:pPr>
            <w:r w:rsidRPr="000A1D0C">
              <w:rPr>
                <w:sz w:val="24"/>
                <w:szCs w:val="24"/>
              </w:rPr>
              <w:t>(рублей)</w:t>
            </w:r>
          </w:p>
        </w:tc>
      </w:tr>
      <w:tr w:rsidR="000A1D0C" w:rsidRPr="000A1D0C" w:rsidTr="000D26C1">
        <w:tc>
          <w:tcPr>
            <w:tcW w:w="5688" w:type="dxa"/>
            <w:tcBorders>
              <w:top w:val="single" w:sz="4" w:space="0" w:color="auto"/>
              <w:left w:val="single" w:sz="4" w:space="0" w:color="auto"/>
              <w:bottom w:val="single" w:sz="4" w:space="0" w:color="auto"/>
              <w:right w:val="single" w:sz="4" w:space="0" w:color="auto"/>
            </w:tcBorders>
            <w:vAlign w:val="center"/>
          </w:tcPr>
          <w:p w:rsidR="000A1D0C" w:rsidRPr="000A1D0C" w:rsidRDefault="000A1D0C" w:rsidP="000A1D0C">
            <w:pPr>
              <w:autoSpaceDE/>
              <w:autoSpaceDN/>
              <w:jc w:val="center"/>
              <w:rPr>
                <w:sz w:val="24"/>
                <w:szCs w:val="24"/>
              </w:rPr>
            </w:pPr>
            <w:r w:rsidRPr="000A1D0C">
              <w:rPr>
                <w:sz w:val="24"/>
                <w:szCs w:val="24"/>
              </w:rPr>
              <w:t>Наименование поселения</w:t>
            </w:r>
          </w:p>
        </w:tc>
        <w:tc>
          <w:tcPr>
            <w:tcW w:w="4166"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jc w:val="center"/>
              <w:rPr>
                <w:sz w:val="24"/>
                <w:szCs w:val="24"/>
              </w:rPr>
            </w:pPr>
            <w:r w:rsidRPr="000A1D0C">
              <w:rPr>
                <w:sz w:val="24"/>
                <w:szCs w:val="24"/>
              </w:rPr>
              <w:t>Сумма</w:t>
            </w:r>
          </w:p>
        </w:tc>
      </w:tr>
      <w:tr w:rsidR="000A1D0C" w:rsidRPr="000A1D0C" w:rsidTr="000D26C1">
        <w:tc>
          <w:tcPr>
            <w:tcW w:w="568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jc w:val="center"/>
              <w:rPr>
                <w:sz w:val="24"/>
                <w:szCs w:val="24"/>
              </w:rPr>
            </w:pPr>
            <w:r w:rsidRPr="000A1D0C">
              <w:rPr>
                <w:sz w:val="24"/>
                <w:szCs w:val="24"/>
              </w:rPr>
              <w:t>1</w:t>
            </w:r>
          </w:p>
        </w:tc>
        <w:tc>
          <w:tcPr>
            <w:tcW w:w="4166"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jc w:val="center"/>
              <w:rPr>
                <w:sz w:val="24"/>
                <w:szCs w:val="24"/>
              </w:rPr>
            </w:pPr>
            <w:r w:rsidRPr="000A1D0C">
              <w:rPr>
                <w:sz w:val="24"/>
                <w:szCs w:val="24"/>
              </w:rPr>
              <w:t>2</w:t>
            </w:r>
          </w:p>
        </w:tc>
      </w:tr>
      <w:tr w:rsidR="000A1D0C" w:rsidRPr="000A1D0C" w:rsidTr="000D26C1">
        <w:tc>
          <w:tcPr>
            <w:tcW w:w="568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rPr>
                <w:sz w:val="24"/>
                <w:szCs w:val="24"/>
              </w:rPr>
            </w:pPr>
            <w:proofErr w:type="spellStart"/>
            <w:r w:rsidRPr="000A1D0C">
              <w:rPr>
                <w:sz w:val="24"/>
                <w:szCs w:val="24"/>
              </w:rPr>
              <w:t>Кулотинское</w:t>
            </w:r>
            <w:proofErr w:type="spellEnd"/>
            <w:r w:rsidRPr="000A1D0C">
              <w:rPr>
                <w:sz w:val="24"/>
                <w:szCs w:val="24"/>
              </w:rPr>
              <w:t xml:space="preserve"> городское поселение</w:t>
            </w:r>
          </w:p>
        </w:tc>
        <w:tc>
          <w:tcPr>
            <w:tcW w:w="4166"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djustRightInd w:val="0"/>
              <w:jc w:val="right"/>
              <w:rPr>
                <w:color w:val="000000"/>
                <w:sz w:val="24"/>
                <w:szCs w:val="24"/>
              </w:rPr>
            </w:pPr>
            <w:r w:rsidRPr="000A1D0C">
              <w:rPr>
                <w:color w:val="000000"/>
                <w:sz w:val="24"/>
                <w:szCs w:val="24"/>
              </w:rPr>
              <w:t>5 757 700</w:t>
            </w:r>
          </w:p>
        </w:tc>
      </w:tr>
      <w:tr w:rsidR="000A1D0C" w:rsidRPr="000A1D0C" w:rsidTr="000D26C1">
        <w:tc>
          <w:tcPr>
            <w:tcW w:w="568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rPr>
                <w:sz w:val="24"/>
                <w:szCs w:val="24"/>
              </w:rPr>
            </w:pPr>
            <w:r w:rsidRPr="000A1D0C">
              <w:rPr>
                <w:sz w:val="24"/>
                <w:szCs w:val="24"/>
              </w:rPr>
              <w:t>Угловское городское поселение</w:t>
            </w:r>
          </w:p>
        </w:tc>
        <w:tc>
          <w:tcPr>
            <w:tcW w:w="4166"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djustRightInd w:val="0"/>
              <w:jc w:val="right"/>
              <w:rPr>
                <w:color w:val="000000"/>
                <w:sz w:val="24"/>
                <w:szCs w:val="24"/>
              </w:rPr>
            </w:pPr>
            <w:r w:rsidRPr="000A1D0C">
              <w:rPr>
                <w:color w:val="000000"/>
                <w:sz w:val="24"/>
                <w:szCs w:val="24"/>
              </w:rPr>
              <w:t>1 252 800</w:t>
            </w:r>
          </w:p>
        </w:tc>
      </w:tr>
      <w:tr w:rsidR="000A1D0C" w:rsidRPr="000A1D0C" w:rsidTr="000D26C1">
        <w:tc>
          <w:tcPr>
            <w:tcW w:w="568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rPr>
                <w:sz w:val="24"/>
                <w:szCs w:val="24"/>
              </w:rPr>
            </w:pPr>
            <w:proofErr w:type="spellStart"/>
            <w:r w:rsidRPr="000A1D0C">
              <w:rPr>
                <w:sz w:val="24"/>
                <w:szCs w:val="24"/>
              </w:rPr>
              <w:t>Боровёнковское</w:t>
            </w:r>
            <w:proofErr w:type="spellEnd"/>
            <w:r w:rsidRPr="000A1D0C">
              <w:rPr>
                <w:sz w:val="24"/>
                <w:szCs w:val="24"/>
              </w:rPr>
              <w:t xml:space="preserve"> сельское поселение</w:t>
            </w:r>
          </w:p>
        </w:tc>
        <w:tc>
          <w:tcPr>
            <w:tcW w:w="4166"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djustRightInd w:val="0"/>
              <w:jc w:val="right"/>
              <w:rPr>
                <w:color w:val="000000"/>
                <w:sz w:val="24"/>
                <w:szCs w:val="24"/>
              </w:rPr>
            </w:pPr>
            <w:r w:rsidRPr="000A1D0C">
              <w:rPr>
                <w:color w:val="000000"/>
                <w:sz w:val="24"/>
                <w:szCs w:val="24"/>
              </w:rPr>
              <w:t>5 548 400</w:t>
            </w:r>
          </w:p>
        </w:tc>
      </w:tr>
      <w:tr w:rsidR="000A1D0C" w:rsidRPr="000A1D0C" w:rsidTr="000D26C1">
        <w:tc>
          <w:tcPr>
            <w:tcW w:w="568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rPr>
                <w:sz w:val="24"/>
                <w:szCs w:val="24"/>
              </w:rPr>
            </w:pPr>
            <w:proofErr w:type="spellStart"/>
            <w:r w:rsidRPr="000A1D0C">
              <w:rPr>
                <w:sz w:val="24"/>
                <w:szCs w:val="24"/>
              </w:rPr>
              <w:t>Котовское</w:t>
            </w:r>
            <w:proofErr w:type="spellEnd"/>
            <w:r w:rsidRPr="000A1D0C">
              <w:rPr>
                <w:sz w:val="24"/>
                <w:szCs w:val="24"/>
              </w:rPr>
              <w:t xml:space="preserve"> сельское поселение</w:t>
            </w:r>
          </w:p>
        </w:tc>
        <w:tc>
          <w:tcPr>
            <w:tcW w:w="4166"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djustRightInd w:val="0"/>
              <w:jc w:val="right"/>
              <w:rPr>
                <w:color w:val="000000"/>
                <w:sz w:val="24"/>
                <w:szCs w:val="24"/>
              </w:rPr>
            </w:pPr>
            <w:r w:rsidRPr="000A1D0C">
              <w:rPr>
                <w:color w:val="000000"/>
                <w:sz w:val="24"/>
                <w:szCs w:val="24"/>
              </w:rPr>
              <w:t>3 821 700</w:t>
            </w:r>
          </w:p>
        </w:tc>
      </w:tr>
      <w:tr w:rsidR="000A1D0C" w:rsidRPr="000A1D0C" w:rsidTr="000D26C1">
        <w:tc>
          <w:tcPr>
            <w:tcW w:w="568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rPr>
                <w:sz w:val="24"/>
                <w:szCs w:val="24"/>
              </w:rPr>
            </w:pPr>
            <w:r w:rsidRPr="000A1D0C">
              <w:rPr>
                <w:sz w:val="24"/>
                <w:szCs w:val="24"/>
              </w:rPr>
              <w:t>Турбинное сельское поселение</w:t>
            </w:r>
          </w:p>
        </w:tc>
        <w:tc>
          <w:tcPr>
            <w:tcW w:w="4166"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djustRightInd w:val="0"/>
              <w:jc w:val="right"/>
              <w:rPr>
                <w:color w:val="000000"/>
                <w:sz w:val="24"/>
                <w:szCs w:val="24"/>
              </w:rPr>
            </w:pPr>
            <w:r w:rsidRPr="000A1D0C">
              <w:rPr>
                <w:color w:val="000000"/>
                <w:sz w:val="24"/>
                <w:szCs w:val="24"/>
              </w:rPr>
              <w:t>1 405 800</w:t>
            </w:r>
          </w:p>
        </w:tc>
      </w:tr>
      <w:tr w:rsidR="000A1D0C" w:rsidRPr="000A1D0C" w:rsidTr="000D26C1">
        <w:tc>
          <w:tcPr>
            <w:tcW w:w="5688" w:type="dxa"/>
            <w:tcBorders>
              <w:top w:val="single" w:sz="4" w:space="0" w:color="auto"/>
              <w:left w:val="single" w:sz="4" w:space="0" w:color="auto"/>
              <w:bottom w:val="single" w:sz="4" w:space="0" w:color="auto"/>
              <w:right w:val="single" w:sz="4" w:space="0" w:color="auto"/>
            </w:tcBorders>
            <w:vAlign w:val="bottom"/>
          </w:tcPr>
          <w:p w:rsidR="000A1D0C" w:rsidRPr="000A1D0C" w:rsidRDefault="000A1D0C" w:rsidP="000A1D0C">
            <w:pPr>
              <w:autoSpaceDE/>
              <w:autoSpaceDN/>
              <w:rPr>
                <w:b/>
                <w:bCs/>
                <w:sz w:val="24"/>
                <w:szCs w:val="24"/>
              </w:rPr>
            </w:pPr>
            <w:r w:rsidRPr="000A1D0C">
              <w:rPr>
                <w:b/>
                <w:bCs/>
                <w:sz w:val="24"/>
                <w:szCs w:val="24"/>
              </w:rPr>
              <w:t>Всего:</w:t>
            </w:r>
          </w:p>
        </w:tc>
        <w:tc>
          <w:tcPr>
            <w:tcW w:w="4166"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jc w:val="right"/>
              <w:rPr>
                <w:b/>
                <w:sz w:val="24"/>
                <w:szCs w:val="24"/>
              </w:rPr>
            </w:pPr>
            <w:r w:rsidRPr="000A1D0C">
              <w:rPr>
                <w:b/>
                <w:sz w:val="24"/>
                <w:szCs w:val="24"/>
              </w:rPr>
              <w:t>17 786 400</w:t>
            </w:r>
          </w:p>
        </w:tc>
      </w:tr>
    </w:tbl>
    <w:p w:rsidR="000A1D0C" w:rsidRPr="000A1D0C" w:rsidRDefault="000A1D0C" w:rsidP="000A1D0C">
      <w:pPr>
        <w:autoSpaceDE/>
        <w:autoSpaceDN/>
        <w:rPr>
          <w:sz w:val="24"/>
          <w:szCs w:val="24"/>
        </w:rPr>
      </w:pPr>
    </w:p>
    <w:tbl>
      <w:tblPr>
        <w:tblStyle w:val="a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128"/>
        <w:gridCol w:w="2700"/>
      </w:tblGrid>
      <w:tr w:rsidR="000A1D0C" w:rsidRPr="000A1D0C" w:rsidTr="000D26C1">
        <w:tc>
          <w:tcPr>
            <w:tcW w:w="9828" w:type="dxa"/>
            <w:gridSpan w:val="2"/>
            <w:vAlign w:val="bottom"/>
          </w:tcPr>
          <w:p w:rsidR="000D26C1" w:rsidRDefault="000D26C1" w:rsidP="000A1D0C">
            <w:pPr>
              <w:autoSpaceDE/>
              <w:autoSpaceDN/>
              <w:ind w:left="4860"/>
              <w:jc w:val="right"/>
              <w:rPr>
                <w:bCs/>
                <w:sz w:val="28"/>
                <w:szCs w:val="28"/>
              </w:rPr>
            </w:pPr>
          </w:p>
          <w:p w:rsidR="000D26C1" w:rsidRDefault="000D26C1" w:rsidP="000A1D0C">
            <w:pPr>
              <w:autoSpaceDE/>
              <w:autoSpaceDN/>
              <w:ind w:left="4860"/>
              <w:jc w:val="right"/>
              <w:rPr>
                <w:bCs/>
                <w:sz w:val="28"/>
                <w:szCs w:val="28"/>
              </w:rPr>
            </w:pPr>
          </w:p>
          <w:p w:rsidR="000D26C1" w:rsidRDefault="000D26C1" w:rsidP="000A1D0C">
            <w:pPr>
              <w:autoSpaceDE/>
              <w:autoSpaceDN/>
              <w:ind w:left="4860"/>
              <w:jc w:val="right"/>
              <w:rPr>
                <w:bCs/>
                <w:sz w:val="28"/>
                <w:szCs w:val="28"/>
              </w:rPr>
            </w:pPr>
          </w:p>
          <w:p w:rsidR="000D26C1" w:rsidRDefault="000D26C1" w:rsidP="000A1D0C">
            <w:pPr>
              <w:autoSpaceDE/>
              <w:autoSpaceDN/>
              <w:ind w:left="4860"/>
              <w:jc w:val="right"/>
              <w:rPr>
                <w:bCs/>
                <w:sz w:val="28"/>
                <w:szCs w:val="28"/>
              </w:rPr>
            </w:pPr>
          </w:p>
          <w:p w:rsidR="000D26C1" w:rsidRDefault="000D26C1" w:rsidP="000A1D0C">
            <w:pPr>
              <w:autoSpaceDE/>
              <w:autoSpaceDN/>
              <w:ind w:left="4860"/>
              <w:jc w:val="right"/>
              <w:rPr>
                <w:bCs/>
                <w:sz w:val="28"/>
                <w:szCs w:val="28"/>
              </w:rPr>
            </w:pPr>
          </w:p>
          <w:p w:rsidR="000A1D0C" w:rsidRPr="000A1D0C" w:rsidRDefault="000A1D0C" w:rsidP="000A1D0C">
            <w:pPr>
              <w:autoSpaceDE/>
              <w:autoSpaceDN/>
              <w:ind w:left="4860"/>
              <w:jc w:val="right"/>
              <w:rPr>
                <w:bCs/>
                <w:sz w:val="28"/>
                <w:szCs w:val="28"/>
              </w:rPr>
            </w:pPr>
            <w:r w:rsidRPr="000A1D0C">
              <w:rPr>
                <w:bCs/>
                <w:sz w:val="28"/>
                <w:szCs w:val="28"/>
              </w:rPr>
              <w:t>Приложение 6</w:t>
            </w:r>
          </w:p>
        </w:tc>
      </w:tr>
      <w:tr w:rsidR="000A1D0C" w:rsidRPr="000A1D0C" w:rsidTr="000D26C1">
        <w:tc>
          <w:tcPr>
            <w:tcW w:w="9828" w:type="dxa"/>
            <w:gridSpan w:val="2"/>
            <w:vAlign w:val="bottom"/>
          </w:tcPr>
          <w:p w:rsidR="000A1D0C" w:rsidRPr="000A1D0C" w:rsidRDefault="000A1D0C" w:rsidP="000A1D0C">
            <w:pPr>
              <w:autoSpaceDE/>
              <w:autoSpaceDN/>
              <w:ind w:left="4860"/>
              <w:jc w:val="right"/>
              <w:rPr>
                <w:sz w:val="28"/>
                <w:szCs w:val="28"/>
              </w:rPr>
            </w:pPr>
            <w:r w:rsidRPr="000A1D0C">
              <w:rPr>
                <w:sz w:val="28"/>
                <w:szCs w:val="28"/>
              </w:rPr>
              <w:t xml:space="preserve">к решению Думы </w:t>
            </w:r>
          </w:p>
        </w:tc>
      </w:tr>
      <w:tr w:rsidR="000A1D0C" w:rsidRPr="000A1D0C" w:rsidTr="000D26C1">
        <w:tc>
          <w:tcPr>
            <w:tcW w:w="9828" w:type="dxa"/>
            <w:gridSpan w:val="2"/>
            <w:vAlign w:val="bottom"/>
          </w:tcPr>
          <w:p w:rsidR="000A1D0C" w:rsidRPr="000A1D0C" w:rsidRDefault="000A1D0C" w:rsidP="000A1D0C">
            <w:pPr>
              <w:autoSpaceDE/>
              <w:autoSpaceDN/>
              <w:ind w:left="4860"/>
              <w:jc w:val="right"/>
              <w:rPr>
                <w:sz w:val="28"/>
                <w:szCs w:val="28"/>
              </w:rPr>
            </w:pPr>
            <w:proofErr w:type="spellStart"/>
            <w:r w:rsidRPr="000A1D0C">
              <w:rPr>
                <w:sz w:val="28"/>
                <w:szCs w:val="28"/>
              </w:rPr>
              <w:t>Окуловского</w:t>
            </w:r>
            <w:proofErr w:type="spellEnd"/>
            <w:r w:rsidRPr="000A1D0C">
              <w:rPr>
                <w:sz w:val="28"/>
                <w:szCs w:val="28"/>
              </w:rPr>
              <w:t xml:space="preserve"> муниципального района</w:t>
            </w:r>
          </w:p>
        </w:tc>
      </w:tr>
      <w:tr w:rsidR="000A1D0C" w:rsidRPr="000A1D0C" w:rsidTr="000D26C1">
        <w:tc>
          <w:tcPr>
            <w:tcW w:w="9828" w:type="dxa"/>
            <w:gridSpan w:val="2"/>
            <w:vAlign w:val="bottom"/>
          </w:tcPr>
          <w:p w:rsidR="000A1D0C" w:rsidRPr="000A1D0C" w:rsidRDefault="000A1D0C" w:rsidP="000A1D0C">
            <w:pPr>
              <w:autoSpaceDE/>
              <w:autoSpaceDN/>
              <w:ind w:left="4860"/>
              <w:jc w:val="right"/>
              <w:rPr>
                <w:sz w:val="28"/>
                <w:szCs w:val="28"/>
              </w:rPr>
            </w:pPr>
            <w:r w:rsidRPr="000A1D0C">
              <w:rPr>
                <w:sz w:val="28"/>
                <w:szCs w:val="28"/>
              </w:rPr>
              <w:t xml:space="preserve">«О бюджете </w:t>
            </w:r>
            <w:proofErr w:type="spellStart"/>
            <w:r w:rsidRPr="000A1D0C">
              <w:rPr>
                <w:sz w:val="28"/>
                <w:szCs w:val="28"/>
              </w:rPr>
              <w:t>Окуловского</w:t>
            </w:r>
            <w:proofErr w:type="spellEnd"/>
            <w:r w:rsidRPr="000A1D0C">
              <w:rPr>
                <w:sz w:val="28"/>
                <w:szCs w:val="28"/>
              </w:rPr>
              <w:t xml:space="preserve"> муниципального района на 2016 год» </w:t>
            </w:r>
          </w:p>
        </w:tc>
      </w:tr>
      <w:tr w:rsidR="000A1D0C" w:rsidRPr="000A1D0C" w:rsidTr="000D26C1">
        <w:tc>
          <w:tcPr>
            <w:tcW w:w="9828" w:type="dxa"/>
            <w:gridSpan w:val="2"/>
          </w:tcPr>
          <w:p w:rsidR="000A1D0C" w:rsidRPr="000A1D0C" w:rsidRDefault="000A1D0C" w:rsidP="000A1D0C">
            <w:pPr>
              <w:autoSpaceDE/>
              <w:autoSpaceDN/>
              <w:jc w:val="right"/>
              <w:rPr>
                <w:bCs/>
                <w:sz w:val="28"/>
                <w:szCs w:val="28"/>
              </w:rPr>
            </w:pPr>
          </w:p>
        </w:tc>
      </w:tr>
      <w:tr w:rsidR="000A1D0C" w:rsidRPr="000A1D0C" w:rsidTr="000D26C1">
        <w:tc>
          <w:tcPr>
            <w:tcW w:w="9828" w:type="dxa"/>
            <w:gridSpan w:val="2"/>
          </w:tcPr>
          <w:p w:rsidR="000A1D0C" w:rsidRPr="000A1D0C" w:rsidRDefault="000A1D0C" w:rsidP="000A1D0C">
            <w:pPr>
              <w:autoSpaceDE/>
              <w:autoSpaceDN/>
              <w:jc w:val="right"/>
              <w:rPr>
                <w:sz w:val="28"/>
                <w:szCs w:val="28"/>
              </w:rPr>
            </w:pPr>
            <w:r w:rsidRPr="000A1D0C">
              <w:rPr>
                <w:bCs/>
                <w:sz w:val="28"/>
                <w:szCs w:val="28"/>
              </w:rPr>
              <w:t>Таблица 2</w:t>
            </w:r>
          </w:p>
        </w:tc>
      </w:tr>
      <w:tr w:rsidR="000A1D0C" w:rsidRPr="000A1D0C" w:rsidTr="000D26C1">
        <w:tc>
          <w:tcPr>
            <w:tcW w:w="9828" w:type="dxa"/>
            <w:gridSpan w:val="2"/>
          </w:tcPr>
          <w:p w:rsidR="000A1D0C" w:rsidRPr="000A1D0C" w:rsidRDefault="000A1D0C" w:rsidP="000A1D0C">
            <w:pPr>
              <w:autoSpaceDE/>
              <w:autoSpaceDN/>
              <w:jc w:val="center"/>
              <w:rPr>
                <w:b/>
                <w:bCs/>
                <w:sz w:val="28"/>
                <w:szCs w:val="28"/>
              </w:rPr>
            </w:pPr>
          </w:p>
        </w:tc>
      </w:tr>
      <w:tr w:rsidR="000A1D0C" w:rsidRPr="000A1D0C" w:rsidTr="000D26C1">
        <w:tc>
          <w:tcPr>
            <w:tcW w:w="9828" w:type="dxa"/>
            <w:gridSpan w:val="2"/>
          </w:tcPr>
          <w:p w:rsidR="000A1D0C" w:rsidRPr="000A1D0C" w:rsidRDefault="000A1D0C" w:rsidP="000A1D0C">
            <w:pPr>
              <w:autoSpaceDE/>
              <w:autoSpaceDN/>
              <w:jc w:val="center"/>
              <w:rPr>
                <w:b/>
                <w:bCs/>
                <w:sz w:val="28"/>
                <w:szCs w:val="28"/>
              </w:rPr>
            </w:pPr>
            <w:r w:rsidRPr="000A1D0C">
              <w:rPr>
                <w:b/>
                <w:bCs/>
                <w:sz w:val="28"/>
                <w:szCs w:val="28"/>
              </w:rPr>
              <w:t>Распределение субвенции бюджетам поселений на осуществление отдельных государственных полномочий на государственную регистрацию актов гражданского состояния на 2016 год</w:t>
            </w:r>
          </w:p>
        </w:tc>
      </w:tr>
      <w:tr w:rsidR="000A1D0C" w:rsidRPr="000A1D0C" w:rsidTr="000D26C1">
        <w:tc>
          <w:tcPr>
            <w:tcW w:w="9828" w:type="dxa"/>
            <w:gridSpan w:val="2"/>
          </w:tcPr>
          <w:p w:rsidR="000A1D0C" w:rsidRPr="000A1D0C" w:rsidRDefault="000A1D0C" w:rsidP="000A1D0C">
            <w:pPr>
              <w:autoSpaceDE/>
              <w:autoSpaceDN/>
              <w:jc w:val="center"/>
              <w:rPr>
                <w:sz w:val="28"/>
                <w:szCs w:val="28"/>
              </w:rPr>
            </w:pPr>
          </w:p>
        </w:tc>
      </w:tr>
      <w:tr w:rsidR="000A1D0C" w:rsidRPr="000A1D0C" w:rsidTr="000D26C1">
        <w:tc>
          <w:tcPr>
            <w:tcW w:w="9828" w:type="dxa"/>
            <w:gridSpan w:val="2"/>
          </w:tcPr>
          <w:p w:rsidR="000A1D0C" w:rsidRPr="000A1D0C" w:rsidRDefault="000A1D0C" w:rsidP="000A1D0C">
            <w:pPr>
              <w:autoSpaceDE/>
              <w:autoSpaceDN/>
              <w:jc w:val="center"/>
              <w:rPr>
                <w:sz w:val="28"/>
                <w:szCs w:val="28"/>
              </w:rPr>
            </w:pPr>
            <w:r w:rsidRPr="000A1D0C">
              <w:rPr>
                <w:sz w:val="28"/>
                <w:szCs w:val="28"/>
              </w:rPr>
              <w:t>01 13  01 2 02 59300  530</w:t>
            </w:r>
          </w:p>
        </w:tc>
      </w:tr>
      <w:tr w:rsidR="000A1D0C" w:rsidRPr="000A1D0C" w:rsidTr="000D26C1">
        <w:tc>
          <w:tcPr>
            <w:tcW w:w="9828" w:type="dxa"/>
            <w:gridSpan w:val="2"/>
            <w:tcBorders>
              <w:bottom w:val="single" w:sz="4" w:space="0" w:color="auto"/>
            </w:tcBorders>
          </w:tcPr>
          <w:p w:rsidR="000A1D0C" w:rsidRPr="000A1D0C" w:rsidRDefault="000A1D0C" w:rsidP="000A1D0C">
            <w:pPr>
              <w:autoSpaceDE/>
              <w:autoSpaceDN/>
              <w:jc w:val="right"/>
              <w:rPr>
                <w:sz w:val="24"/>
                <w:szCs w:val="24"/>
              </w:rPr>
            </w:pPr>
            <w:r w:rsidRPr="000A1D0C">
              <w:rPr>
                <w:sz w:val="24"/>
                <w:szCs w:val="24"/>
              </w:rPr>
              <w:t>(рублей)</w:t>
            </w:r>
          </w:p>
        </w:tc>
      </w:tr>
      <w:tr w:rsidR="000A1D0C" w:rsidRPr="000A1D0C" w:rsidTr="000D26C1">
        <w:tc>
          <w:tcPr>
            <w:tcW w:w="7128" w:type="dxa"/>
            <w:tcBorders>
              <w:top w:val="single" w:sz="4" w:space="0" w:color="auto"/>
              <w:left w:val="single" w:sz="4" w:space="0" w:color="auto"/>
              <w:bottom w:val="single" w:sz="4" w:space="0" w:color="auto"/>
              <w:right w:val="single" w:sz="4" w:space="0" w:color="auto"/>
            </w:tcBorders>
            <w:vAlign w:val="center"/>
          </w:tcPr>
          <w:p w:rsidR="000A1D0C" w:rsidRPr="000A1D0C" w:rsidRDefault="000A1D0C" w:rsidP="000A1D0C">
            <w:pPr>
              <w:autoSpaceDE/>
              <w:autoSpaceDN/>
              <w:jc w:val="center"/>
              <w:rPr>
                <w:sz w:val="24"/>
                <w:szCs w:val="24"/>
              </w:rPr>
            </w:pPr>
            <w:r w:rsidRPr="000A1D0C">
              <w:rPr>
                <w:sz w:val="24"/>
                <w:szCs w:val="24"/>
              </w:rPr>
              <w:t>Наименование поселения</w:t>
            </w:r>
          </w:p>
        </w:tc>
        <w:tc>
          <w:tcPr>
            <w:tcW w:w="2700"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jc w:val="center"/>
              <w:rPr>
                <w:sz w:val="24"/>
                <w:szCs w:val="24"/>
              </w:rPr>
            </w:pPr>
            <w:r w:rsidRPr="000A1D0C">
              <w:rPr>
                <w:sz w:val="24"/>
                <w:szCs w:val="24"/>
              </w:rPr>
              <w:t>Сумма</w:t>
            </w:r>
          </w:p>
        </w:tc>
      </w:tr>
      <w:tr w:rsidR="000A1D0C" w:rsidRPr="000A1D0C" w:rsidTr="000D26C1">
        <w:tc>
          <w:tcPr>
            <w:tcW w:w="712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jc w:val="center"/>
              <w:rPr>
                <w:sz w:val="24"/>
                <w:szCs w:val="24"/>
              </w:rPr>
            </w:pPr>
            <w:r w:rsidRPr="000A1D0C">
              <w:rPr>
                <w:sz w:val="24"/>
                <w:szCs w:val="24"/>
              </w:rPr>
              <w:t>1</w:t>
            </w:r>
          </w:p>
        </w:tc>
        <w:tc>
          <w:tcPr>
            <w:tcW w:w="2700"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jc w:val="center"/>
              <w:rPr>
                <w:sz w:val="24"/>
                <w:szCs w:val="24"/>
              </w:rPr>
            </w:pPr>
            <w:r w:rsidRPr="000A1D0C">
              <w:rPr>
                <w:sz w:val="24"/>
                <w:szCs w:val="24"/>
              </w:rPr>
              <w:t>2</w:t>
            </w:r>
          </w:p>
        </w:tc>
      </w:tr>
      <w:tr w:rsidR="000A1D0C" w:rsidRPr="000A1D0C" w:rsidTr="000D26C1">
        <w:tc>
          <w:tcPr>
            <w:tcW w:w="712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rPr>
                <w:sz w:val="24"/>
                <w:szCs w:val="24"/>
              </w:rPr>
            </w:pPr>
            <w:r w:rsidRPr="000A1D0C">
              <w:rPr>
                <w:sz w:val="24"/>
                <w:szCs w:val="24"/>
              </w:rPr>
              <w:t>Угловское городское поселение</w:t>
            </w:r>
          </w:p>
        </w:tc>
        <w:tc>
          <w:tcPr>
            <w:tcW w:w="2700"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jc w:val="right"/>
              <w:rPr>
                <w:sz w:val="24"/>
                <w:szCs w:val="24"/>
              </w:rPr>
            </w:pPr>
            <w:r w:rsidRPr="000A1D0C">
              <w:rPr>
                <w:sz w:val="24"/>
                <w:szCs w:val="24"/>
              </w:rPr>
              <w:t>4 000</w:t>
            </w:r>
          </w:p>
        </w:tc>
      </w:tr>
      <w:tr w:rsidR="000A1D0C" w:rsidRPr="000A1D0C" w:rsidTr="000D26C1">
        <w:tc>
          <w:tcPr>
            <w:tcW w:w="7128" w:type="dxa"/>
            <w:tcBorders>
              <w:top w:val="single" w:sz="4" w:space="0" w:color="auto"/>
              <w:left w:val="single" w:sz="4" w:space="0" w:color="auto"/>
              <w:bottom w:val="single" w:sz="4" w:space="0" w:color="auto"/>
              <w:right w:val="single" w:sz="4" w:space="0" w:color="auto"/>
            </w:tcBorders>
            <w:vAlign w:val="bottom"/>
          </w:tcPr>
          <w:p w:rsidR="000A1D0C" w:rsidRPr="000A1D0C" w:rsidRDefault="000A1D0C" w:rsidP="000A1D0C">
            <w:pPr>
              <w:autoSpaceDE/>
              <w:autoSpaceDN/>
              <w:rPr>
                <w:b/>
                <w:bCs/>
                <w:sz w:val="24"/>
                <w:szCs w:val="24"/>
              </w:rPr>
            </w:pPr>
            <w:r w:rsidRPr="000A1D0C">
              <w:rPr>
                <w:b/>
                <w:bCs/>
                <w:sz w:val="24"/>
                <w:szCs w:val="24"/>
              </w:rPr>
              <w:lastRenderedPageBreak/>
              <w:t>Всего:</w:t>
            </w:r>
          </w:p>
        </w:tc>
        <w:tc>
          <w:tcPr>
            <w:tcW w:w="2700"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jc w:val="right"/>
              <w:rPr>
                <w:b/>
                <w:sz w:val="24"/>
                <w:szCs w:val="24"/>
              </w:rPr>
            </w:pPr>
            <w:r w:rsidRPr="000A1D0C">
              <w:rPr>
                <w:b/>
                <w:sz w:val="24"/>
                <w:szCs w:val="24"/>
              </w:rPr>
              <w:t>4 000</w:t>
            </w:r>
          </w:p>
        </w:tc>
      </w:tr>
    </w:tbl>
    <w:p w:rsidR="000A1D0C" w:rsidRPr="000A1D0C" w:rsidRDefault="000A1D0C" w:rsidP="000A1D0C">
      <w:pPr>
        <w:autoSpaceDE/>
        <w:autoSpaceDN/>
        <w:rPr>
          <w:sz w:val="24"/>
          <w:szCs w:val="24"/>
        </w:rPr>
      </w:pPr>
    </w:p>
    <w:p w:rsidR="00E64AB2" w:rsidRDefault="00E64AB2" w:rsidP="00F4399F">
      <w:pPr>
        <w:spacing w:line="240" w:lineRule="exact"/>
        <w:rPr>
          <w:sz w:val="28"/>
          <w:szCs w:val="28"/>
        </w:rPr>
      </w:pPr>
    </w:p>
    <w:p w:rsidR="000A1D0C" w:rsidRDefault="000A1D0C" w:rsidP="00F4399F">
      <w:pPr>
        <w:spacing w:line="240" w:lineRule="exact"/>
        <w:rPr>
          <w:sz w:val="28"/>
          <w:szCs w:val="28"/>
        </w:rPr>
      </w:pPr>
    </w:p>
    <w:tbl>
      <w:tblPr>
        <w:tblStyle w:val="a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08"/>
        <w:gridCol w:w="2340"/>
      </w:tblGrid>
      <w:tr w:rsidR="000A1D0C" w:rsidRPr="000A1D0C" w:rsidTr="000D26C1">
        <w:tc>
          <w:tcPr>
            <w:tcW w:w="9648" w:type="dxa"/>
            <w:gridSpan w:val="2"/>
            <w:vAlign w:val="bottom"/>
          </w:tcPr>
          <w:p w:rsidR="000D26C1" w:rsidRDefault="000D26C1" w:rsidP="000A1D0C">
            <w:pPr>
              <w:autoSpaceDE/>
              <w:autoSpaceDN/>
              <w:ind w:left="5040"/>
              <w:jc w:val="right"/>
              <w:rPr>
                <w:bCs/>
                <w:sz w:val="28"/>
                <w:szCs w:val="28"/>
              </w:rPr>
            </w:pPr>
          </w:p>
          <w:p w:rsidR="000D26C1" w:rsidRDefault="000D26C1" w:rsidP="000A1D0C">
            <w:pPr>
              <w:autoSpaceDE/>
              <w:autoSpaceDN/>
              <w:ind w:left="5040"/>
              <w:jc w:val="right"/>
              <w:rPr>
                <w:bCs/>
                <w:sz w:val="28"/>
                <w:szCs w:val="28"/>
              </w:rPr>
            </w:pPr>
          </w:p>
          <w:p w:rsidR="000D26C1" w:rsidRDefault="000D26C1" w:rsidP="000A1D0C">
            <w:pPr>
              <w:autoSpaceDE/>
              <w:autoSpaceDN/>
              <w:ind w:left="5040"/>
              <w:jc w:val="right"/>
              <w:rPr>
                <w:bCs/>
                <w:sz w:val="28"/>
                <w:szCs w:val="28"/>
              </w:rPr>
            </w:pPr>
          </w:p>
          <w:p w:rsidR="000D26C1" w:rsidRDefault="000D26C1" w:rsidP="000A1D0C">
            <w:pPr>
              <w:autoSpaceDE/>
              <w:autoSpaceDN/>
              <w:ind w:left="5040"/>
              <w:jc w:val="right"/>
              <w:rPr>
                <w:bCs/>
                <w:sz w:val="28"/>
                <w:szCs w:val="28"/>
              </w:rPr>
            </w:pPr>
          </w:p>
          <w:p w:rsidR="000D26C1" w:rsidRDefault="000D26C1" w:rsidP="000A1D0C">
            <w:pPr>
              <w:autoSpaceDE/>
              <w:autoSpaceDN/>
              <w:ind w:left="5040"/>
              <w:jc w:val="right"/>
              <w:rPr>
                <w:bCs/>
                <w:sz w:val="28"/>
                <w:szCs w:val="28"/>
              </w:rPr>
            </w:pPr>
          </w:p>
          <w:p w:rsidR="000A1D0C" w:rsidRPr="000A1D0C" w:rsidRDefault="000A1D0C" w:rsidP="000A1D0C">
            <w:pPr>
              <w:autoSpaceDE/>
              <w:autoSpaceDN/>
              <w:ind w:left="5040"/>
              <w:jc w:val="right"/>
              <w:rPr>
                <w:bCs/>
                <w:sz w:val="28"/>
                <w:szCs w:val="28"/>
              </w:rPr>
            </w:pPr>
            <w:r w:rsidRPr="000A1D0C">
              <w:rPr>
                <w:bCs/>
                <w:sz w:val="28"/>
                <w:szCs w:val="28"/>
              </w:rPr>
              <w:t>Приложение 6</w:t>
            </w:r>
          </w:p>
        </w:tc>
      </w:tr>
      <w:tr w:rsidR="000A1D0C" w:rsidRPr="000A1D0C" w:rsidTr="000D26C1">
        <w:tc>
          <w:tcPr>
            <w:tcW w:w="9648" w:type="dxa"/>
            <w:gridSpan w:val="2"/>
            <w:vAlign w:val="bottom"/>
          </w:tcPr>
          <w:p w:rsidR="000A1D0C" w:rsidRPr="000A1D0C" w:rsidRDefault="000A1D0C" w:rsidP="000A1D0C">
            <w:pPr>
              <w:autoSpaceDE/>
              <w:autoSpaceDN/>
              <w:ind w:left="5040"/>
              <w:jc w:val="right"/>
              <w:rPr>
                <w:sz w:val="28"/>
                <w:szCs w:val="28"/>
              </w:rPr>
            </w:pPr>
            <w:r w:rsidRPr="000A1D0C">
              <w:rPr>
                <w:sz w:val="28"/>
                <w:szCs w:val="28"/>
              </w:rPr>
              <w:t xml:space="preserve">к решению Думы </w:t>
            </w:r>
          </w:p>
        </w:tc>
      </w:tr>
      <w:tr w:rsidR="000A1D0C" w:rsidRPr="000A1D0C" w:rsidTr="000D26C1">
        <w:tc>
          <w:tcPr>
            <w:tcW w:w="9648" w:type="dxa"/>
            <w:gridSpan w:val="2"/>
            <w:vAlign w:val="bottom"/>
          </w:tcPr>
          <w:p w:rsidR="000A1D0C" w:rsidRPr="000A1D0C" w:rsidRDefault="000A1D0C" w:rsidP="000A1D0C">
            <w:pPr>
              <w:autoSpaceDE/>
              <w:autoSpaceDN/>
              <w:ind w:left="4860"/>
              <w:jc w:val="right"/>
              <w:rPr>
                <w:sz w:val="28"/>
                <w:szCs w:val="28"/>
              </w:rPr>
            </w:pPr>
            <w:proofErr w:type="spellStart"/>
            <w:r w:rsidRPr="000A1D0C">
              <w:rPr>
                <w:sz w:val="28"/>
                <w:szCs w:val="28"/>
              </w:rPr>
              <w:t>Окуловского</w:t>
            </w:r>
            <w:proofErr w:type="spellEnd"/>
            <w:r w:rsidRPr="000A1D0C">
              <w:rPr>
                <w:sz w:val="28"/>
                <w:szCs w:val="28"/>
              </w:rPr>
              <w:t xml:space="preserve"> муниципального района</w:t>
            </w:r>
          </w:p>
        </w:tc>
      </w:tr>
      <w:tr w:rsidR="000A1D0C" w:rsidRPr="000A1D0C" w:rsidTr="000D26C1">
        <w:tc>
          <w:tcPr>
            <w:tcW w:w="9648" w:type="dxa"/>
            <w:gridSpan w:val="2"/>
            <w:vAlign w:val="bottom"/>
          </w:tcPr>
          <w:p w:rsidR="000A1D0C" w:rsidRPr="000A1D0C" w:rsidRDefault="000A1D0C" w:rsidP="000A1D0C">
            <w:pPr>
              <w:autoSpaceDE/>
              <w:autoSpaceDN/>
              <w:ind w:left="4860"/>
              <w:jc w:val="right"/>
              <w:rPr>
                <w:sz w:val="28"/>
                <w:szCs w:val="28"/>
              </w:rPr>
            </w:pPr>
            <w:r w:rsidRPr="000A1D0C">
              <w:rPr>
                <w:sz w:val="28"/>
                <w:szCs w:val="28"/>
              </w:rPr>
              <w:t xml:space="preserve">«О бюджете </w:t>
            </w:r>
            <w:proofErr w:type="spellStart"/>
            <w:r w:rsidRPr="000A1D0C">
              <w:rPr>
                <w:sz w:val="28"/>
                <w:szCs w:val="28"/>
              </w:rPr>
              <w:t>Окуловского</w:t>
            </w:r>
            <w:proofErr w:type="spellEnd"/>
            <w:r w:rsidRPr="000A1D0C">
              <w:rPr>
                <w:sz w:val="28"/>
                <w:szCs w:val="28"/>
              </w:rPr>
              <w:t xml:space="preserve"> муниципального района на 2016 год» </w:t>
            </w:r>
          </w:p>
        </w:tc>
      </w:tr>
      <w:tr w:rsidR="000A1D0C" w:rsidRPr="000A1D0C" w:rsidTr="000D26C1">
        <w:tc>
          <w:tcPr>
            <w:tcW w:w="9648" w:type="dxa"/>
            <w:gridSpan w:val="2"/>
          </w:tcPr>
          <w:p w:rsidR="000A1D0C" w:rsidRPr="000A1D0C" w:rsidRDefault="000A1D0C" w:rsidP="000A1D0C">
            <w:pPr>
              <w:autoSpaceDE/>
              <w:autoSpaceDN/>
              <w:jc w:val="right"/>
              <w:rPr>
                <w:bCs/>
                <w:sz w:val="28"/>
                <w:szCs w:val="28"/>
              </w:rPr>
            </w:pPr>
          </w:p>
        </w:tc>
      </w:tr>
      <w:tr w:rsidR="000A1D0C" w:rsidRPr="000A1D0C" w:rsidTr="000D26C1">
        <w:tc>
          <w:tcPr>
            <w:tcW w:w="9648" w:type="dxa"/>
            <w:gridSpan w:val="2"/>
          </w:tcPr>
          <w:p w:rsidR="000A1D0C" w:rsidRPr="000A1D0C" w:rsidRDefault="000A1D0C" w:rsidP="000A1D0C">
            <w:pPr>
              <w:autoSpaceDE/>
              <w:autoSpaceDN/>
              <w:jc w:val="right"/>
              <w:rPr>
                <w:bCs/>
                <w:sz w:val="28"/>
                <w:szCs w:val="28"/>
              </w:rPr>
            </w:pPr>
            <w:r w:rsidRPr="000A1D0C">
              <w:rPr>
                <w:bCs/>
                <w:sz w:val="28"/>
                <w:szCs w:val="28"/>
              </w:rPr>
              <w:t>Таблица 3</w:t>
            </w:r>
          </w:p>
        </w:tc>
      </w:tr>
      <w:tr w:rsidR="000A1D0C" w:rsidRPr="000A1D0C" w:rsidTr="000D26C1">
        <w:tc>
          <w:tcPr>
            <w:tcW w:w="9648" w:type="dxa"/>
            <w:gridSpan w:val="2"/>
          </w:tcPr>
          <w:p w:rsidR="000A1D0C" w:rsidRPr="000A1D0C" w:rsidRDefault="000A1D0C" w:rsidP="000A1D0C">
            <w:pPr>
              <w:autoSpaceDE/>
              <w:autoSpaceDN/>
              <w:jc w:val="center"/>
              <w:rPr>
                <w:b/>
                <w:bCs/>
                <w:sz w:val="28"/>
                <w:szCs w:val="28"/>
              </w:rPr>
            </w:pPr>
          </w:p>
        </w:tc>
      </w:tr>
      <w:tr w:rsidR="000A1D0C" w:rsidRPr="000A1D0C" w:rsidTr="000D26C1">
        <w:tc>
          <w:tcPr>
            <w:tcW w:w="9648" w:type="dxa"/>
            <w:gridSpan w:val="2"/>
          </w:tcPr>
          <w:p w:rsidR="000A1D0C" w:rsidRPr="000A1D0C" w:rsidRDefault="000A1D0C" w:rsidP="000A1D0C">
            <w:pPr>
              <w:autoSpaceDE/>
              <w:autoSpaceDN/>
              <w:jc w:val="center"/>
              <w:rPr>
                <w:b/>
                <w:bCs/>
                <w:sz w:val="28"/>
                <w:szCs w:val="28"/>
              </w:rPr>
            </w:pPr>
            <w:r w:rsidRPr="000A1D0C">
              <w:rPr>
                <w:b/>
                <w:bCs/>
                <w:sz w:val="28"/>
                <w:szCs w:val="28"/>
              </w:rPr>
              <w:t>Распределение субвенции  бюджетам поселений на осуществление первичного воинского учета на территориях, где отсутствуют военные комиссариаты на 2016 год</w:t>
            </w:r>
          </w:p>
        </w:tc>
      </w:tr>
      <w:tr w:rsidR="000A1D0C" w:rsidRPr="000A1D0C" w:rsidTr="000D26C1">
        <w:tc>
          <w:tcPr>
            <w:tcW w:w="9648" w:type="dxa"/>
            <w:gridSpan w:val="2"/>
          </w:tcPr>
          <w:p w:rsidR="000A1D0C" w:rsidRPr="000A1D0C" w:rsidRDefault="000A1D0C" w:rsidP="000A1D0C">
            <w:pPr>
              <w:autoSpaceDE/>
              <w:autoSpaceDN/>
              <w:jc w:val="center"/>
              <w:rPr>
                <w:b/>
                <w:bCs/>
                <w:sz w:val="28"/>
                <w:szCs w:val="28"/>
              </w:rPr>
            </w:pPr>
          </w:p>
        </w:tc>
      </w:tr>
      <w:tr w:rsidR="000A1D0C" w:rsidRPr="000A1D0C" w:rsidTr="000D26C1">
        <w:tc>
          <w:tcPr>
            <w:tcW w:w="9648" w:type="dxa"/>
            <w:gridSpan w:val="2"/>
          </w:tcPr>
          <w:p w:rsidR="000A1D0C" w:rsidRPr="000A1D0C" w:rsidRDefault="000A1D0C" w:rsidP="000A1D0C">
            <w:pPr>
              <w:autoSpaceDE/>
              <w:autoSpaceDN/>
              <w:jc w:val="center"/>
              <w:rPr>
                <w:sz w:val="28"/>
                <w:szCs w:val="28"/>
              </w:rPr>
            </w:pPr>
            <w:r w:rsidRPr="000A1D0C">
              <w:rPr>
                <w:sz w:val="28"/>
                <w:szCs w:val="28"/>
              </w:rPr>
              <w:t>02 03  01 2 02 51180  530</w:t>
            </w:r>
          </w:p>
        </w:tc>
      </w:tr>
      <w:tr w:rsidR="000A1D0C" w:rsidRPr="000A1D0C" w:rsidTr="000D26C1">
        <w:tc>
          <w:tcPr>
            <w:tcW w:w="9648" w:type="dxa"/>
            <w:gridSpan w:val="2"/>
            <w:tcBorders>
              <w:bottom w:val="single" w:sz="4" w:space="0" w:color="auto"/>
            </w:tcBorders>
          </w:tcPr>
          <w:p w:rsidR="000A1D0C" w:rsidRPr="000A1D0C" w:rsidRDefault="000A1D0C" w:rsidP="000A1D0C">
            <w:pPr>
              <w:autoSpaceDE/>
              <w:autoSpaceDN/>
              <w:jc w:val="right"/>
              <w:rPr>
                <w:sz w:val="24"/>
                <w:szCs w:val="24"/>
              </w:rPr>
            </w:pPr>
            <w:r w:rsidRPr="000A1D0C">
              <w:rPr>
                <w:sz w:val="24"/>
                <w:szCs w:val="24"/>
              </w:rPr>
              <w:t>(рублей)</w:t>
            </w:r>
          </w:p>
        </w:tc>
      </w:tr>
      <w:tr w:rsidR="000A1D0C" w:rsidRPr="000A1D0C" w:rsidTr="000D26C1">
        <w:tc>
          <w:tcPr>
            <w:tcW w:w="7308" w:type="dxa"/>
            <w:tcBorders>
              <w:top w:val="single" w:sz="4" w:space="0" w:color="auto"/>
              <w:left w:val="single" w:sz="4" w:space="0" w:color="auto"/>
              <w:bottom w:val="single" w:sz="4" w:space="0" w:color="auto"/>
              <w:right w:val="single" w:sz="4" w:space="0" w:color="auto"/>
            </w:tcBorders>
            <w:vAlign w:val="center"/>
          </w:tcPr>
          <w:p w:rsidR="000A1D0C" w:rsidRPr="000A1D0C" w:rsidRDefault="000A1D0C" w:rsidP="000A1D0C">
            <w:pPr>
              <w:autoSpaceDE/>
              <w:autoSpaceDN/>
              <w:jc w:val="center"/>
              <w:rPr>
                <w:sz w:val="24"/>
                <w:szCs w:val="24"/>
              </w:rPr>
            </w:pPr>
            <w:r w:rsidRPr="000A1D0C">
              <w:rPr>
                <w:sz w:val="24"/>
                <w:szCs w:val="24"/>
              </w:rPr>
              <w:t>Наименование поселения</w:t>
            </w:r>
          </w:p>
        </w:tc>
        <w:tc>
          <w:tcPr>
            <w:tcW w:w="2340"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jc w:val="center"/>
              <w:rPr>
                <w:sz w:val="24"/>
                <w:szCs w:val="24"/>
              </w:rPr>
            </w:pPr>
            <w:r w:rsidRPr="000A1D0C">
              <w:rPr>
                <w:sz w:val="24"/>
                <w:szCs w:val="24"/>
              </w:rPr>
              <w:t>Сумма</w:t>
            </w:r>
          </w:p>
        </w:tc>
      </w:tr>
      <w:tr w:rsidR="000A1D0C" w:rsidRPr="000A1D0C" w:rsidTr="000D26C1">
        <w:tc>
          <w:tcPr>
            <w:tcW w:w="730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jc w:val="center"/>
              <w:rPr>
                <w:sz w:val="24"/>
                <w:szCs w:val="24"/>
              </w:rPr>
            </w:pPr>
            <w:r w:rsidRPr="000A1D0C">
              <w:rPr>
                <w:sz w:val="24"/>
                <w:szCs w:val="24"/>
              </w:rPr>
              <w:t>1</w:t>
            </w:r>
          </w:p>
        </w:tc>
        <w:tc>
          <w:tcPr>
            <w:tcW w:w="2340"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jc w:val="center"/>
              <w:rPr>
                <w:sz w:val="24"/>
                <w:szCs w:val="24"/>
              </w:rPr>
            </w:pPr>
            <w:r w:rsidRPr="000A1D0C">
              <w:rPr>
                <w:sz w:val="24"/>
                <w:szCs w:val="24"/>
              </w:rPr>
              <w:t>2</w:t>
            </w:r>
          </w:p>
        </w:tc>
      </w:tr>
      <w:tr w:rsidR="000A1D0C" w:rsidRPr="000A1D0C" w:rsidTr="000D26C1">
        <w:tc>
          <w:tcPr>
            <w:tcW w:w="730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rPr>
                <w:sz w:val="24"/>
                <w:szCs w:val="24"/>
              </w:rPr>
            </w:pPr>
            <w:proofErr w:type="spellStart"/>
            <w:r w:rsidRPr="000A1D0C">
              <w:rPr>
                <w:sz w:val="24"/>
                <w:szCs w:val="24"/>
              </w:rPr>
              <w:t>Кулотинское</w:t>
            </w:r>
            <w:proofErr w:type="spellEnd"/>
            <w:r w:rsidRPr="000A1D0C">
              <w:rPr>
                <w:sz w:val="24"/>
                <w:szCs w:val="24"/>
              </w:rPr>
              <w:t xml:space="preserve"> городское поселение</w:t>
            </w:r>
          </w:p>
        </w:tc>
        <w:tc>
          <w:tcPr>
            <w:tcW w:w="2340" w:type="dxa"/>
            <w:tcBorders>
              <w:top w:val="single" w:sz="4" w:space="0" w:color="auto"/>
              <w:left w:val="single" w:sz="4" w:space="0" w:color="auto"/>
              <w:bottom w:val="single" w:sz="4" w:space="0" w:color="auto"/>
              <w:right w:val="single" w:sz="4" w:space="0" w:color="auto"/>
            </w:tcBorders>
            <w:vAlign w:val="bottom"/>
          </w:tcPr>
          <w:p w:rsidR="000A1D0C" w:rsidRPr="000A1D0C" w:rsidRDefault="000A1D0C" w:rsidP="000A1D0C">
            <w:pPr>
              <w:autoSpaceDE/>
              <w:autoSpaceDN/>
              <w:jc w:val="right"/>
              <w:rPr>
                <w:sz w:val="24"/>
                <w:szCs w:val="24"/>
              </w:rPr>
            </w:pPr>
            <w:r w:rsidRPr="000A1D0C">
              <w:rPr>
                <w:sz w:val="24"/>
                <w:szCs w:val="24"/>
              </w:rPr>
              <w:t>178 600</w:t>
            </w:r>
          </w:p>
        </w:tc>
      </w:tr>
      <w:tr w:rsidR="000A1D0C" w:rsidRPr="000A1D0C" w:rsidTr="000D26C1">
        <w:tc>
          <w:tcPr>
            <w:tcW w:w="730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rPr>
                <w:sz w:val="24"/>
                <w:szCs w:val="24"/>
              </w:rPr>
            </w:pPr>
            <w:r w:rsidRPr="000A1D0C">
              <w:rPr>
                <w:sz w:val="24"/>
                <w:szCs w:val="24"/>
              </w:rPr>
              <w:t>Угловское городское поселение</w:t>
            </w:r>
          </w:p>
        </w:tc>
        <w:tc>
          <w:tcPr>
            <w:tcW w:w="2340" w:type="dxa"/>
            <w:tcBorders>
              <w:top w:val="single" w:sz="4" w:space="0" w:color="auto"/>
              <w:left w:val="single" w:sz="4" w:space="0" w:color="auto"/>
              <w:bottom w:val="single" w:sz="4" w:space="0" w:color="auto"/>
              <w:right w:val="single" w:sz="4" w:space="0" w:color="auto"/>
            </w:tcBorders>
            <w:vAlign w:val="bottom"/>
          </w:tcPr>
          <w:p w:rsidR="000A1D0C" w:rsidRPr="000A1D0C" w:rsidRDefault="000A1D0C" w:rsidP="000A1D0C">
            <w:pPr>
              <w:autoSpaceDE/>
              <w:autoSpaceDN/>
              <w:jc w:val="right"/>
              <w:rPr>
                <w:sz w:val="24"/>
                <w:szCs w:val="24"/>
              </w:rPr>
            </w:pPr>
            <w:r w:rsidRPr="000A1D0C">
              <w:rPr>
                <w:sz w:val="24"/>
                <w:szCs w:val="24"/>
              </w:rPr>
              <w:t>178 700</w:t>
            </w:r>
          </w:p>
        </w:tc>
      </w:tr>
      <w:tr w:rsidR="000A1D0C" w:rsidRPr="000A1D0C" w:rsidTr="000D26C1">
        <w:tc>
          <w:tcPr>
            <w:tcW w:w="730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rPr>
                <w:sz w:val="24"/>
                <w:szCs w:val="24"/>
              </w:rPr>
            </w:pPr>
            <w:proofErr w:type="spellStart"/>
            <w:r w:rsidRPr="000A1D0C">
              <w:rPr>
                <w:sz w:val="24"/>
                <w:szCs w:val="24"/>
              </w:rPr>
              <w:t>Березовикское</w:t>
            </w:r>
            <w:proofErr w:type="spellEnd"/>
            <w:r w:rsidRPr="000A1D0C">
              <w:rPr>
                <w:sz w:val="24"/>
                <w:szCs w:val="24"/>
              </w:rPr>
              <w:t xml:space="preserve"> сельское поселение</w:t>
            </w:r>
          </w:p>
        </w:tc>
        <w:tc>
          <w:tcPr>
            <w:tcW w:w="2340" w:type="dxa"/>
            <w:tcBorders>
              <w:top w:val="single" w:sz="4" w:space="0" w:color="auto"/>
              <w:left w:val="single" w:sz="4" w:space="0" w:color="auto"/>
              <w:bottom w:val="single" w:sz="4" w:space="0" w:color="auto"/>
              <w:right w:val="single" w:sz="4" w:space="0" w:color="auto"/>
            </w:tcBorders>
            <w:vAlign w:val="bottom"/>
          </w:tcPr>
          <w:p w:rsidR="000A1D0C" w:rsidRPr="000A1D0C" w:rsidRDefault="000A1D0C" w:rsidP="000A1D0C">
            <w:pPr>
              <w:autoSpaceDE/>
              <w:autoSpaceDN/>
              <w:jc w:val="right"/>
              <w:rPr>
                <w:sz w:val="24"/>
                <w:szCs w:val="24"/>
              </w:rPr>
            </w:pPr>
            <w:r w:rsidRPr="000A1D0C">
              <w:rPr>
                <w:sz w:val="24"/>
                <w:szCs w:val="24"/>
              </w:rPr>
              <w:t>71 500</w:t>
            </w:r>
          </w:p>
        </w:tc>
      </w:tr>
      <w:tr w:rsidR="000A1D0C" w:rsidRPr="000A1D0C" w:rsidTr="000D26C1">
        <w:tc>
          <w:tcPr>
            <w:tcW w:w="730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rPr>
                <w:sz w:val="24"/>
                <w:szCs w:val="24"/>
              </w:rPr>
            </w:pPr>
            <w:proofErr w:type="spellStart"/>
            <w:r w:rsidRPr="000A1D0C">
              <w:rPr>
                <w:sz w:val="24"/>
                <w:szCs w:val="24"/>
              </w:rPr>
              <w:t>Боровёнковское</w:t>
            </w:r>
            <w:proofErr w:type="spellEnd"/>
            <w:r w:rsidRPr="000A1D0C">
              <w:rPr>
                <w:sz w:val="24"/>
                <w:szCs w:val="24"/>
              </w:rPr>
              <w:t xml:space="preserve"> сельское поселение</w:t>
            </w:r>
          </w:p>
        </w:tc>
        <w:tc>
          <w:tcPr>
            <w:tcW w:w="2340" w:type="dxa"/>
            <w:tcBorders>
              <w:top w:val="single" w:sz="4" w:space="0" w:color="auto"/>
              <w:left w:val="single" w:sz="4" w:space="0" w:color="auto"/>
              <w:bottom w:val="single" w:sz="4" w:space="0" w:color="auto"/>
              <w:right w:val="single" w:sz="4" w:space="0" w:color="auto"/>
            </w:tcBorders>
            <w:vAlign w:val="bottom"/>
          </w:tcPr>
          <w:p w:rsidR="000A1D0C" w:rsidRPr="000A1D0C" w:rsidRDefault="000A1D0C" w:rsidP="000A1D0C">
            <w:pPr>
              <w:autoSpaceDE/>
              <w:autoSpaceDN/>
              <w:jc w:val="right"/>
              <w:rPr>
                <w:sz w:val="24"/>
                <w:szCs w:val="24"/>
              </w:rPr>
            </w:pPr>
            <w:r w:rsidRPr="000A1D0C">
              <w:rPr>
                <w:sz w:val="24"/>
                <w:szCs w:val="24"/>
              </w:rPr>
              <w:t>178 700</w:t>
            </w:r>
          </w:p>
        </w:tc>
      </w:tr>
      <w:tr w:rsidR="000A1D0C" w:rsidRPr="000A1D0C" w:rsidTr="000D26C1">
        <w:tc>
          <w:tcPr>
            <w:tcW w:w="730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rPr>
                <w:sz w:val="24"/>
                <w:szCs w:val="24"/>
              </w:rPr>
            </w:pPr>
            <w:proofErr w:type="spellStart"/>
            <w:r w:rsidRPr="000A1D0C">
              <w:rPr>
                <w:sz w:val="24"/>
                <w:szCs w:val="24"/>
              </w:rPr>
              <w:t>Котовское</w:t>
            </w:r>
            <w:proofErr w:type="spellEnd"/>
            <w:r w:rsidRPr="000A1D0C">
              <w:rPr>
                <w:sz w:val="24"/>
                <w:szCs w:val="24"/>
              </w:rPr>
              <w:t xml:space="preserve"> сельское поселение</w:t>
            </w:r>
          </w:p>
        </w:tc>
        <w:tc>
          <w:tcPr>
            <w:tcW w:w="2340" w:type="dxa"/>
            <w:tcBorders>
              <w:top w:val="single" w:sz="4" w:space="0" w:color="auto"/>
              <w:left w:val="single" w:sz="4" w:space="0" w:color="auto"/>
              <w:bottom w:val="single" w:sz="4" w:space="0" w:color="auto"/>
              <w:right w:val="single" w:sz="4" w:space="0" w:color="auto"/>
            </w:tcBorders>
            <w:vAlign w:val="bottom"/>
          </w:tcPr>
          <w:p w:rsidR="000A1D0C" w:rsidRPr="000A1D0C" w:rsidRDefault="000A1D0C" w:rsidP="000A1D0C">
            <w:pPr>
              <w:autoSpaceDE/>
              <w:autoSpaceDN/>
              <w:jc w:val="right"/>
              <w:rPr>
                <w:sz w:val="24"/>
                <w:szCs w:val="24"/>
              </w:rPr>
            </w:pPr>
            <w:r w:rsidRPr="000A1D0C">
              <w:rPr>
                <w:sz w:val="24"/>
                <w:szCs w:val="24"/>
              </w:rPr>
              <w:t>71 500</w:t>
            </w:r>
          </w:p>
        </w:tc>
      </w:tr>
      <w:tr w:rsidR="000A1D0C" w:rsidRPr="000A1D0C" w:rsidTr="000D26C1">
        <w:tc>
          <w:tcPr>
            <w:tcW w:w="730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rPr>
                <w:sz w:val="24"/>
                <w:szCs w:val="24"/>
              </w:rPr>
            </w:pPr>
            <w:r w:rsidRPr="000A1D0C">
              <w:rPr>
                <w:sz w:val="24"/>
                <w:szCs w:val="24"/>
              </w:rPr>
              <w:t>Турбинное сельское поселение</w:t>
            </w:r>
          </w:p>
        </w:tc>
        <w:tc>
          <w:tcPr>
            <w:tcW w:w="2340" w:type="dxa"/>
            <w:tcBorders>
              <w:top w:val="single" w:sz="4" w:space="0" w:color="auto"/>
              <w:left w:val="single" w:sz="4" w:space="0" w:color="auto"/>
              <w:bottom w:val="single" w:sz="4" w:space="0" w:color="auto"/>
              <w:right w:val="single" w:sz="4" w:space="0" w:color="auto"/>
            </w:tcBorders>
            <w:vAlign w:val="bottom"/>
          </w:tcPr>
          <w:p w:rsidR="000A1D0C" w:rsidRPr="000A1D0C" w:rsidRDefault="000A1D0C" w:rsidP="000A1D0C">
            <w:pPr>
              <w:autoSpaceDE/>
              <w:autoSpaceDN/>
              <w:jc w:val="right"/>
              <w:rPr>
                <w:sz w:val="24"/>
                <w:szCs w:val="24"/>
              </w:rPr>
            </w:pPr>
            <w:r w:rsidRPr="000A1D0C">
              <w:rPr>
                <w:sz w:val="24"/>
                <w:szCs w:val="24"/>
              </w:rPr>
              <w:t>71 500</w:t>
            </w:r>
          </w:p>
        </w:tc>
      </w:tr>
      <w:tr w:rsidR="000A1D0C" w:rsidRPr="000A1D0C" w:rsidTr="000D26C1">
        <w:tc>
          <w:tcPr>
            <w:tcW w:w="7308" w:type="dxa"/>
            <w:tcBorders>
              <w:top w:val="single" w:sz="4" w:space="0" w:color="auto"/>
              <w:left w:val="single" w:sz="4" w:space="0" w:color="auto"/>
              <w:bottom w:val="single" w:sz="4" w:space="0" w:color="auto"/>
              <w:right w:val="single" w:sz="4" w:space="0" w:color="auto"/>
            </w:tcBorders>
            <w:vAlign w:val="bottom"/>
          </w:tcPr>
          <w:p w:rsidR="000A1D0C" w:rsidRPr="000A1D0C" w:rsidRDefault="000A1D0C" w:rsidP="000A1D0C">
            <w:pPr>
              <w:autoSpaceDE/>
              <w:autoSpaceDN/>
              <w:rPr>
                <w:b/>
                <w:bCs/>
                <w:sz w:val="24"/>
                <w:szCs w:val="24"/>
              </w:rPr>
            </w:pPr>
            <w:r w:rsidRPr="000A1D0C">
              <w:rPr>
                <w:b/>
                <w:bCs/>
                <w:sz w:val="24"/>
                <w:szCs w:val="24"/>
              </w:rPr>
              <w:t>Всего:</w:t>
            </w:r>
          </w:p>
        </w:tc>
        <w:tc>
          <w:tcPr>
            <w:tcW w:w="2340" w:type="dxa"/>
            <w:tcBorders>
              <w:top w:val="single" w:sz="4" w:space="0" w:color="auto"/>
              <w:left w:val="single" w:sz="4" w:space="0" w:color="auto"/>
              <w:bottom w:val="single" w:sz="4" w:space="0" w:color="auto"/>
              <w:right w:val="single" w:sz="4" w:space="0" w:color="auto"/>
            </w:tcBorders>
            <w:vAlign w:val="bottom"/>
          </w:tcPr>
          <w:p w:rsidR="000A1D0C" w:rsidRPr="000A1D0C" w:rsidRDefault="000A1D0C" w:rsidP="000A1D0C">
            <w:pPr>
              <w:autoSpaceDE/>
              <w:autoSpaceDN/>
              <w:jc w:val="right"/>
              <w:rPr>
                <w:b/>
                <w:bCs/>
                <w:sz w:val="24"/>
                <w:szCs w:val="24"/>
              </w:rPr>
            </w:pPr>
            <w:r w:rsidRPr="000A1D0C">
              <w:rPr>
                <w:b/>
                <w:bCs/>
                <w:sz w:val="24"/>
                <w:szCs w:val="24"/>
              </w:rPr>
              <w:t>750 500</w:t>
            </w:r>
          </w:p>
        </w:tc>
      </w:tr>
    </w:tbl>
    <w:p w:rsidR="000A1D0C" w:rsidRPr="000A1D0C" w:rsidRDefault="000A1D0C" w:rsidP="000A1D0C">
      <w:pPr>
        <w:autoSpaceDE/>
        <w:autoSpaceDN/>
        <w:rPr>
          <w:sz w:val="24"/>
          <w:szCs w:val="24"/>
        </w:rPr>
      </w:pPr>
    </w:p>
    <w:tbl>
      <w:tblPr>
        <w:tblStyle w:val="a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128"/>
        <w:gridCol w:w="2700"/>
      </w:tblGrid>
      <w:tr w:rsidR="000A1D0C" w:rsidRPr="000A1D0C" w:rsidTr="000D26C1">
        <w:tc>
          <w:tcPr>
            <w:tcW w:w="9828" w:type="dxa"/>
            <w:gridSpan w:val="2"/>
            <w:vAlign w:val="bottom"/>
          </w:tcPr>
          <w:p w:rsidR="000D26C1" w:rsidRDefault="000D26C1" w:rsidP="000A1D0C">
            <w:pPr>
              <w:autoSpaceDE/>
              <w:autoSpaceDN/>
              <w:ind w:left="5040"/>
              <w:jc w:val="right"/>
              <w:rPr>
                <w:bCs/>
                <w:sz w:val="28"/>
                <w:szCs w:val="28"/>
              </w:rPr>
            </w:pPr>
          </w:p>
          <w:p w:rsidR="000D26C1" w:rsidRDefault="000D26C1" w:rsidP="000A1D0C">
            <w:pPr>
              <w:autoSpaceDE/>
              <w:autoSpaceDN/>
              <w:ind w:left="5040"/>
              <w:jc w:val="right"/>
              <w:rPr>
                <w:bCs/>
                <w:sz w:val="28"/>
                <w:szCs w:val="28"/>
              </w:rPr>
            </w:pPr>
          </w:p>
          <w:p w:rsidR="000D26C1" w:rsidRDefault="000D26C1" w:rsidP="000A1D0C">
            <w:pPr>
              <w:autoSpaceDE/>
              <w:autoSpaceDN/>
              <w:ind w:left="5040"/>
              <w:jc w:val="right"/>
              <w:rPr>
                <w:bCs/>
                <w:sz w:val="28"/>
                <w:szCs w:val="28"/>
              </w:rPr>
            </w:pPr>
          </w:p>
          <w:p w:rsidR="000A1D0C" w:rsidRPr="000A1D0C" w:rsidRDefault="000A1D0C" w:rsidP="000A1D0C">
            <w:pPr>
              <w:autoSpaceDE/>
              <w:autoSpaceDN/>
              <w:ind w:left="5040"/>
              <w:jc w:val="right"/>
              <w:rPr>
                <w:bCs/>
                <w:sz w:val="28"/>
                <w:szCs w:val="28"/>
              </w:rPr>
            </w:pPr>
            <w:r w:rsidRPr="000A1D0C">
              <w:rPr>
                <w:bCs/>
                <w:sz w:val="28"/>
                <w:szCs w:val="28"/>
              </w:rPr>
              <w:t>Приложение 6</w:t>
            </w:r>
          </w:p>
        </w:tc>
      </w:tr>
      <w:tr w:rsidR="000A1D0C" w:rsidRPr="000A1D0C" w:rsidTr="000D26C1">
        <w:tc>
          <w:tcPr>
            <w:tcW w:w="9828" w:type="dxa"/>
            <w:gridSpan w:val="2"/>
            <w:vAlign w:val="bottom"/>
          </w:tcPr>
          <w:p w:rsidR="000A1D0C" w:rsidRPr="000A1D0C" w:rsidRDefault="000A1D0C" w:rsidP="000A1D0C">
            <w:pPr>
              <w:autoSpaceDE/>
              <w:autoSpaceDN/>
              <w:ind w:left="5040"/>
              <w:jc w:val="right"/>
              <w:rPr>
                <w:sz w:val="28"/>
                <w:szCs w:val="28"/>
              </w:rPr>
            </w:pPr>
            <w:r w:rsidRPr="000A1D0C">
              <w:rPr>
                <w:sz w:val="28"/>
                <w:szCs w:val="28"/>
              </w:rPr>
              <w:t xml:space="preserve">к решению Думы </w:t>
            </w:r>
          </w:p>
        </w:tc>
      </w:tr>
      <w:tr w:rsidR="000A1D0C" w:rsidRPr="000A1D0C" w:rsidTr="000D26C1">
        <w:tc>
          <w:tcPr>
            <w:tcW w:w="9828" w:type="dxa"/>
            <w:gridSpan w:val="2"/>
            <w:vAlign w:val="bottom"/>
          </w:tcPr>
          <w:p w:rsidR="000A1D0C" w:rsidRPr="000A1D0C" w:rsidRDefault="000A1D0C" w:rsidP="000A1D0C">
            <w:pPr>
              <w:autoSpaceDE/>
              <w:autoSpaceDN/>
              <w:ind w:left="5040"/>
              <w:jc w:val="right"/>
              <w:rPr>
                <w:sz w:val="28"/>
                <w:szCs w:val="28"/>
              </w:rPr>
            </w:pPr>
            <w:proofErr w:type="spellStart"/>
            <w:r w:rsidRPr="000A1D0C">
              <w:rPr>
                <w:sz w:val="28"/>
                <w:szCs w:val="28"/>
              </w:rPr>
              <w:t>Окуловского</w:t>
            </w:r>
            <w:proofErr w:type="spellEnd"/>
            <w:r w:rsidRPr="000A1D0C">
              <w:rPr>
                <w:sz w:val="28"/>
                <w:szCs w:val="28"/>
              </w:rPr>
              <w:t xml:space="preserve"> муниципального района</w:t>
            </w:r>
          </w:p>
        </w:tc>
      </w:tr>
      <w:tr w:rsidR="000A1D0C" w:rsidRPr="000A1D0C" w:rsidTr="000D26C1">
        <w:tc>
          <w:tcPr>
            <w:tcW w:w="9828" w:type="dxa"/>
            <w:gridSpan w:val="2"/>
            <w:vAlign w:val="bottom"/>
          </w:tcPr>
          <w:p w:rsidR="000A1D0C" w:rsidRPr="000A1D0C" w:rsidRDefault="000A1D0C" w:rsidP="000A1D0C">
            <w:pPr>
              <w:autoSpaceDE/>
              <w:autoSpaceDN/>
              <w:ind w:left="5040"/>
              <w:jc w:val="right"/>
              <w:rPr>
                <w:sz w:val="28"/>
                <w:szCs w:val="28"/>
              </w:rPr>
            </w:pPr>
            <w:r w:rsidRPr="000A1D0C">
              <w:rPr>
                <w:sz w:val="28"/>
                <w:szCs w:val="28"/>
              </w:rPr>
              <w:t xml:space="preserve">«О бюджете </w:t>
            </w:r>
            <w:proofErr w:type="spellStart"/>
            <w:r w:rsidRPr="000A1D0C">
              <w:rPr>
                <w:sz w:val="28"/>
                <w:szCs w:val="28"/>
              </w:rPr>
              <w:t>Окуловского</w:t>
            </w:r>
            <w:proofErr w:type="spellEnd"/>
            <w:r w:rsidRPr="000A1D0C">
              <w:rPr>
                <w:sz w:val="28"/>
                <w:szCs w:val="28"/>
              </w:rPr>
              <w:t xml:space="preserve"> муниципального района на 2016 год» </w:t>
            </w:r>
          </w:p>
        </w:tc>
      </w:tr>
      <w:tr w:rsidR="000A1D0C" w:rsidRPr="000A1D0C" w:rsidTr="000D26C1">
        <w:tc>
          <w:tcPr>
            <w:tcW w:w="9828" w:type="dxa"/>
            <w:gridSpan w:val="2"/>
          </w:tcPr>
          <w:p w:rsidR="000A1D0C" w:rsidRPr="000A1D0C" w:rsidRDefault="000A1D0C" w:rsidP="000A1D0C">
            <w:pPr>
              <w:autoSpaceDE/>
              <w:autoSpaceDN/>
              <w:jc w:val="right"/>
              <w:rPr>
                <w:bCs/>
                <w:sz w:val="28"/>
                <w:szCs w:val="28"/>
              </w:rPr>
            </w:pPr>
          </w:p>
        </w:tc>
      </w:tr>
      <w:tr w:rsidR="000A1D0C" w:rsidRPr="000A1D0C" w:rsidTr="000D26C1">
        <w:tc>
          <w:tcPr>
            <w:tcW w:w="9828" w:type="dxa"/>
            <w:gridSpan w:val="2"/>
          </w:tcPr>
          <w:p w:rsidR="000A1D0C" w:rsidRPr="000A1D0C" w:rsidRDefault="000A1D0C" w:rsidP="000A1D0C">
            <w:pPr>
              <w:autoSpaceDE/>
              <w:autoSpaceDN/>
              <w:jc w:val="right"/>
              <w:rPr>
                <w:bCs/>
                <w:sz w:val="28"/>
                <w:szCs w:val="28"/>
              </w:rPr>
            </w:pPr>
            <w:r w:rsidRPr="000A1D0C">
              <w:rPr>
                <w:bCs/>
                <w:sz w:val="28"/>
                <w:szCs w:val="28"/>
              </w:rPr>
              <w:t>Таблица 4</w:t>
            </w:r>
          </w:p>
        </w:tc>
      </w:tr>
      <w:tr w:rsidR="000A1D0C" w:rsidRPr="000A1D0C" w:rsidTr="000D26C1">
        <w:tc>
          <w:tcPr>
            <w:tcW w:w="9828" w:type="dxa"/>
            <w:gridSpan w:val="2"/>
          </w:tcPr>
          <w:p w:rsidR="000A1D0C" w:rsidRPr="000A1D0C" w:rsidRDefault="000A1D0C" w:rsidP="000A1D0C">
            <w:pPr>
              <w:autoSpaceDE/>
              <w:autoSpaceDN/>
              <w:jc w:val="center"/>
              <w:rPr>
                <w:b/>
                <w:bCs/>
                <w:sz w:val="28"/>
                <w:szCs w:val="28"/>
              </w:rPr>
            </w:pPr>
          </w:p>
        </w:tc>
      </w:tr>
      <w:tr w:rsidR="000A1D0C" w:rsidRPr="000A1D0C" w:rsidTr="000D26C1">
        <w:tc>
          <w:tcPr>
            <w:tcW w:w="9828" w:type="dxa"/>
            <w:gridSpan w:val="2"/>
          </w:tcPr>
          <w:p w:rsidR="000A1D0C" w:rsidRPr="000A1D0C" w:rsidRDefault="000A1D0C" w:rsidP="000A1D0C">
            <w:pPr>
              <w:autoSpaceDE/>
              <w:autoSpaceDN/>
              <w:jc w:val="center"/>
              <w:rPr>
                <w:b/>
                <w:bCs/>
                <w:sz w:val="28"/>
                <w:szCs w:val="28"/>
              </w:rPr>
            </w:pPr>
            <w:r w:rsidRPr="000A1D0C">
              <w:rPr>
                <w:b/>
                <w:bCs/>
                <w:sz w:val="28"/>
                <w:szCs w:val="28"/>
              </w:rPr>
              <w:t xml:space="preserve">Распределение субвенций бюджетам поселений на возмещение затрат по </w:t>
            </w:r>
            <w:r w:rsidRPr="000A1D0C">
              <w:rPr>
                <w:b/>
                <w:bCs/>
                <w:sz w:val="28"/>
                <w:szCs w:val="28"/>
              </w:rPr>
              <w:lastRenderedPageBreak/>
              <w:t>содержанию штатных единиц, осуществляющих переданные отдельные государственные полномочия области на 2016 год</w:t>
            </w:r>
          </w:p>
        </w:tc>
      </w:tr>
      <w:tr w:rsidR="000A1D0C" w:rsidRPr="000A1D0C" w:rsidTr="000D26C1">
        <w:tc>
          <w:tcPr>
            <w:tcW w:w="9828" w:type="dxa"/>
            <w:gridSpan w:val="2"/>
          </w:tcPr>
          <w:p w:rsidR="000A1D0C" w:rsidRPr="000A1D0C" w:rsidRDefault="000A1D0C" w:rsidP="000A1D0C">
            <w:pPr>
              <w:autoSpaceDE/>
              <w:autoSpaceDN/>
              <w:jc w:val="center"/>
              <w:rPr>
                <w:b/>
                <w:bCs/>
                <w:sz w:val="28"/>
                <w:szCs w:val="28"/>
              </w:rPr>
            </w:pPr>
          </w:p>
        </w:tc>
      </w:tr>
      <w:tr w:rsidR="000A1D0C" w:rsidRPr="000A1D0C" w:rsidTr="000D26C1">
        <w:tc>
          <w:tcPr>
            <w:tcW w:w="9828" w:type="dxa"/>
            <w:gridSpan w:val="2"/>
          </w:tcPr>
          <w:p w:rsidR="000A1D0C" w:rsidRPr="000A1D0C" w:rsidRDefault="000A1D0C" w:rsidP="000A1D0C">
            <w:pPr>
              <w:autoSpaceDE/>
              <w:autoSpaceDN/>
              <w:jc w:val="center"/>
              <w:rPr>
                <w:sz w:val="28"/>
                <w:szCs w:val="28"/>
              </w:rPr>
            </w:pPr>
            <w:r w:rsidRPr="000A1D0C">
              <w:rPr>
                <w:sz w:val="28"/>
                <w:szCs w:val="28"/>
              </w:rPr>
              <w:t>01 13  01 2 02 70280  530</w:t>
            </w:r>
          </w:p>
        </w:tc>
      </w:tr>
      <w:tr w:rsidR="000A1D0C" w:rsidRPr="000A1D0C" w:rsidTr="000D26C1">
        <w:tc>
          <w:tcPr>
            <w:tcW w:w="9828" w:type="dxa"/>
            <w:gridSpan w:val="2"/>
            <w:tcBorders>
              <w:bottom w:val="single" w:sz="4" w:space="0" w:color="auto"/>
            </w:tcBorders>
          </w:tcPr>
          <w:p w:rsidR="000A1D0C" w:rsidRPr="000A1D0C" w:rsidRDefault="000A1D0C" w:rsidP="000A1D0C">
            <w:pPr>
              <w:autoSpaceDE/>
              <w:autoSpaceDN/>
              <w:jc w:val="right"/>
              <w:rPr>
                <w:sz w:val="24"/>
                <w:szCs w:val="24"/>
              </w:rPr>
            </w:pPr>
            <w:r w:rsidRPr="000A1D0C">
              <w:rPr>
                <w:sz w:val="24"/>
                <w:szCs w:val="24"/>
              </w:rPr>
              <w:t>(рублей)</w:t>
            </w:r>
          </w:p>
        </w:tc>
      </w:tr>
      <w:tr w:rsidR="000A1D0C" w:rsidRPr="000A1D0C" w:rsidTr="000D26C1">
        <w:tc>
          <w:tcPr>
            <w:tcW w:w="7128" w:type="dxa"/>
            <w:tcBorders>
              <w:top w:val="single" w:sz="4" w:space="0" w:color="auto"/>
              <w:left w:val="single" w:sz="4" w:space="0" w:color="auto"/>
              <w:bottom w:val="single" w:sz="4" w:space="0" w:color="auto"/>
              <w:right w:val="single" w:sz="4" w:space="0" w:color="auto"/>
            </w:tcBorders>
            <w:vAlign w:val="center"/>
          </w:tcPr>
          <w:p w:rsidR="000A1D0C" w:rsidRPr="000A1D0C" w:rsidRDefault="000A1D0C" w:rsidP="000A1D0C">
            <w:pPr>
              <w:autoSpaceDE/>
              <w:autoSpaceDN/>
              <w:jc w:val="center"/>
              <w:rPr>
                <w:sz w:val="24"/>
                <w:szCs w:val="24"/>
              </w:rPr>
            </w:pPr>
            <w:r w:rsidRPr="000A1D0C">
              <w:rPr>
                <w:sz w:val="24"/>
                <w:szCs w:val="24"/>
              </w:rPr>
              <w:t>Наименование поселения</w:t>
            </w:r>
          </w:p>
        </w:tc>
        <w:tc>
          <w:tcPr>
            <w:tcW w:w="2700"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jc w:val="center"/>
              <w:rPr>
                <w:sz w:val="24"/>
                <w:szCs w:val="24"/>
              </w:rPr>
            </w:pPr>
            <w:r w:rsidRPr="000A1D0C">
              <w:rPr>
                <w:sz w:val="24"/>
                <w:szCs w:val="24"/>
              </w:rPr>
              <w:t>Сумма</w:t>
            </w:r>
          </w:p>
        </w:tc>
      </w:tr>
      <w:tr w:rsidR="000A1D0C" w:rsidRPr="000A1D0C" w:rsidTr="000D26C1">
        <w:tc>
          <w:tcPr>
            <w:tcW w:w="712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jc w:val="center"/>
              <w:rPr>
                <w:sz w:val="24"/>
                <w:szCs w:val="24"/>
              </w:rPr>
            </w:pPr>
            <w:r w:rsidRPr="000A1D0C">
              <w:rPr>
                <w:sz w:val="24"/>
                <w:szCs w:val="24"/>
              </w:rPr>
              <w:t>1</w:t>
            </w:r>
          </w:p>
        </w:tc>
        <w:tc>
          <w:tcPr>
            <w:tcW w:w="2700"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jc w:val="center"/>
              <w:rPr>
                <w:sz w:val="24"/>
                <w:szCs w:val="24"/>
              </w:rPr>
            </w:pPr>
            <w:r w:rsidRPr="000A1D0C">
              <w:rPr>
                <w:sz w:val="24"/>
                <w:szCs w:val="24"/>
              </w:rPr>
              <w:t>2</w:t>
            </w:r>
          </w:p>
        </w:tc>
      </w:tr>
      <w:tr w:rsidR="000A1D0C" w:rsidRPr="000A1D0C" w:rsidTr="000D26C1">
        <w:tc>
          <w:tcPr>
            <w:tcW w:w="712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rPr>
                <w:sz w:val="24"/>
                <w:szCs w:val="24"/>
              </w:rPr>
            </w:pPr>
            <w:proofErr w:type="spellStart"/>
            <w:r w:rsidRPr="000A1D0C">
              <w:rPr>
                <w:sz w:val="24"/>
                <w:szCs w:val="24"/>
              </w:rPr>
              <w:t>Кулотинское</w:t>
            </w:r>
            <w:proofErr w:type="spellEnd"/>
            <w:r w:rsidRPr="000A1D0C">
              <w:rPr>
                <w:sz w:val="24"/>
                <w:szCs w:val="24"/>
              </w:rPr>
              <w:t xml:space="preserve"> городское поселение</w:t>
            </w:r>
          </w:p>
        </w:tc>
        <w:tc>
          <w:tcPr>
            <w:tcW w:w="2700" w:type="dxa"/>
            <w:tcBorders>
              <w:top w:val="single" w:sz="4" w:space="0" w:color="auto"/>
              <w:left w:val="single" w:sz="4" w:space="0" w:color="auto"/>
              <w:bottom w:val="single" w:sz="4" w:space="0" w:color="auto"/>
              <w:right w:val="single" w:sz="4" w:space="0" w:color="auto"/>
            </w:tcBorders>
            <w:vAlign w:val="bottom"/>
          </w:tcPr>
          <w:p w:rsidR="000A1D0C" w:rsidRPr="000A1D0C" w:rsidRDefault="000A1D0C" w:rsidP="000A1D0C">
            <w:pPr>
              <w:autoSpaceDE/>
              <w:autoSpaceDN/>
              <w:ind w:left="-108" w:firstLine="1440"/>
              <w:jc w:val="right"/>
              <w:rPr>
                <w:sz w:val="24"/>
                <w:szCs w:val="24"/>
              </w:rPr>
            </w:pPr>
            <w:r w:rsidRPr="000A1D0C">
              <w:rPr>
                <w:sz w:val="24"/>
                <w:szCs w:val="24"/>
              </w:rPr>
              <w:t>96 900</w:t>
            </w:r>
          </w:p>
        </w:tc>
      </w:tr>
      <w:tr w:rsidR="000A1D0C" w:rsidRPr="000A1D0C" w:rsidTr="000D26C1">
        <w:tc>
          <w:tcPr>
            <w:tcW w:w="712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rPr>
                <w:sz w:val="24"/>
                <w:szCs w:val="24"/>
              </w:rPr>
            </w:pPr>
            <w:r w:rsidRPr="000A1D0C">
              <w:rPr>
                <w:sz w:val="24"/>
                <w:szCs w:val="24"/>
              </w:rPr>
              <w:t>Угловское городское поселение</w:t>
            </w:r>
          </w:p>
        </w:tc>
        <w:tc>
          <w:tcPr>
            <w:tcW w:w="2700" w:type="dxa"/>
            <w:tcBorders>
              <w:top w:val="single" w:sz="4" w:space="0" w:color="auto"/>
              <w:left w:val="single" w:sz="4" w:space="0" w:color="auto"/>
              <w:bottom w:val="single" w:sz="4" w:space="0" w:color="auto"/>
              <w:right w:val="single" w:sz="4" w:space="0" w:color="auto"/>
            </w:tcBorders>
            <w:vAlign w:val="bottom"/>
          </w:tcPr>
          <w:p w:rsidR="000A1D0C" w:rsidRPr="000A1D0C" w:rsidRDefault="000A1D0C" w:rsidP="000A1D0C">
            <w:pPr>
              <w:autoSpaceDE/>
              <w:autoSpaceDN/>
              <w:jc w:val="right"/>
              <w:rPr>
                <w:sz w:val="24"/>
                <w:szCs w:val="24"/>
              </w:rPr>
            </w:pPr>
            <w:r w:rsidRPr="000A1D0C">
              <w:rPr>
                <w:sz w:val="24"/>
                <w:szCs w:val="24"/>
              </w:rPr>
              <w:t>145 500</w:t>
            </w:r>
          </w:p>
        </w:tc>
      </w:tr>
      <w:tr w:rsidR="000A1D0C" w:rsidRPr="000A1D0C" w:rsidTr="000D26C1">
        <w:tc>
          <w:tcPr>
            <w:tcW w:w="712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rPr>
                <w:sz w:val="24"/>
                <w:szCs w:val="24"/>
              </w:rPr>
            </w:pPr>
            <w:proofErr w:type="spellStart"/>
            <w:r w:rsidRPr="000A1D0C">
              <w:rPr>
                <w:sz w:val="24"/>
                <w:szCs w:val="24"/>
              </w:rPr>
              <w:t>Березовикское</w:t>
            </w:r>
            <w:proofErr w:type="spellEnd"/>
            <w:r w:rsidRPr="000A1D0C">
              <w:rPr>
                <w:sz w:val="24"/>
                <w:szCs w:val="24"/>
              </w:rPr>
              <w:t xml:space="preserve"> сельское поселение</w:t>
            </w:r>
          </w:p>
        </w:tc>
        <w:tc>
          <w:tcPr>
            <w:tcW w:w="2700" w:type="dxa"/>
            <w:tcBorders>
              <w:top w:val="single" w:sz="4" w:space="0" w:color="auto"/>
              <w:left w:val="single" w:sz="4" w:space="0" w:color="auto"/>
              <w:bottom w:val="single" w:sz="4" w:space="0" w:color="auto"/>
              <w:right w:val="single" w:sz="4" w:space="0" w:color="auto"/>
            </w:tcBorders>
            <w:vAlign w:val="bottom"/>
          </w:tcPr>
          <w:p w:rsidR="000A1D0C" w:rsidRPr="000A1D0C" w:rsidRDefault="000A1D0C" w:rsidP="000A1D0C">
            <w:pPr>
              <w:autoSpaceDE/>
              <w:autoSpaceDN/>
              <w:jc w:val="right"/>
              <w:rPr>
                <w:sz w:val="24"/>
                <w:szCs w:val="24"/>
              </w:rPr>
            </w:pPr>
            <w:r w:rsidRPr="000A1D0C">
              <w:rPr>
                <w:sz w:val="24"/>
                <w:szCs w:val="24"/>
              </w:rPr>
              <w:t>60 800</w:t>
            </w:r>
          </w:p>
        </w:tc>
      </w:tr>
      <w:tr w:rsidR="000A1D0C" w:rsidRPr="000A1D0C" w:rsidTr="000D26C1">
        <w:tc>
          <w:tcPr>
            <w:tcW w:w="712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rPr>
                <w:sz w:val="24"/>
                <w:szCs w:val="24"/>
              </w:rPr>
            </w:pPr>
            <w:proofErr w:type="spellStart"/>
            <w:r w:rsidRPr="000A1D0C">
              <w:rPr>
                <w:sz w:val="24"/>
                <w:szCs w:val="24"/>
              </w:rPr>
              <w:t>Боровёнковское</w:t>
            </w:r>
            <w:proofErr w:type="spellEnd"/>
            <w:r w:rsidRPr="000A1D0C">
              <w:rPr>
                <w:sz w:val="24"/>
                <w:szCs w:val="24"/>
              </w:rPr>
              <w:t xml:space="preserve"> сельское поселение</w:t>
            </w:r>
          </w:p>
        </w:tc>
        <w:tc>
          <w:tcPr>
            <w:tcW w:w="2700" w:type="dxa"/>
            <w:tcBorders>
              <w:top w:val="single" w:sz="4" w:space="0" w:color="auto"/>
              <w:left w:val="single" w:sz="4" w:space="0" w:color="auto"/>
              <w:bottom w:val="single" w:sz="4" w:space="0" w:color="auto"/>
              <w:right w:val="single" w:sz="4" w:space="0" w:color="auto"/>
            </w:tcBorders>
            <w:vAlign w:val="bottom"/>
          </w:tcPr>
          <w:p w:rsidR="000A1D0C" w:rsidRPr="000A1D0C" w:rsidRDefault="000A1D0C" w:rsidP="000A1D0C">
            <w:pPr>
              <w:autoSpaceDE/>
              <w:autoSpaceDN/>
              <w:jc w:val="right"/>
              <w:rPr>
                <w:sz w:val="24"/>
                <w:szCs w:val="24"/>
              </w:rPr>
            </w:pPr>
            <w:r w:rsidRPr="000A1D0C">
              <w:rPr>
                <w:sz w:val="24"/>
                <w:szCs w:val="24"/>
              </w:rPr>
              <w:t>96 900</w:t>
            </w:r>
          </w:p>
        </w:tc>
      </w:tr>
      <w:tr w:rsidR="000A1D0C" w:rsidRPr="000A1D0C" w:rsidTr="000D26C1">
        <w:tc>
          <w:tcPr>
            <w:tcW w:w="7128" w:type="dxa"/>
            <w:tcBorders>
              <w:top w:val="single" w:sz="4" w:space="0" w:color="auto"/>
              <w:left w:val="single" w:sz="4" w:space="0" w:color="auto"/>
              <w:bottom w:val="single" w:sz="4" w:space="0" w:color="auto"/>
              <w:right w:val="single" w:sz="4" w:space="0" w:color="auto"/>
            </w:tcBorders>
          </w:tcPr>
          <w:p w:rsidR="000A1D0C" w:rsidRPr="000A1D0C" w:rsidRDefault="000A1D0C" w:rsidP="000A1D0C">
            <w:pPr>
              <w:autoSpaceDE/>
              <w:autoSpaceDN/>
              <w:rPr>
                <w:sz w:val="24"/>
                <w:szCs w:val="24"/>
              </w:rPr>
            </w:pPr>
            <w:proofErr w:type="spellStart"/>
            <w:r w:rsidRPr="000A1D0C">
              <w:rPr>
                <w:sz w:val="24"/>
                <w:szCs w:val="24"/>
              </w:rPr>
              <w:t>Котовское</w:t>
            </w:r>
            <w:proofErr w:type="spellEnd"/>
            <w:r w:rsidRPr="000A1D0C">
              <w:rPr>
                <w:sz w:val="24"/>
                <w:szCs w:val="24"/>
              </w:rPr>
              <w:t xml:space="preserve"> сельское поселение</w:t>
            </w:r>
          </w:p>
        </w:tc>
        <w:tc>
          <w:tcPr>
            <w:tcW w:w="2700" w:type="dxa"/>
            <w:tcBorders>
              <w:top w:val="single" w:sz="4" w:space="0" w:color="auto"/>
              <w:left w:val="single" w:sz="4" w:space="0" w:color="auto"/>
              <w:bottom w:val="single" w:sz="4" w:space="0" w:color="auto"/>
              <w:right w:val="single" w:sz="4" w:space="0" w:color="auto"/>
            </w:tcBorders>
            <w:vAlign w:val="bottom"/>
          </w:tcPr>
          <w:p w:rsidR="000A1D0C" w:rsidRPr="000A1D0C" w:rsidRDefault="000A1D0C" w:rsidP="000A1D0C">
            <w:pPr>
              <w:autoSpaceDE/>
              <w:autoSpaceDN/>
              <w:jc w:val="right"/>
              <w:rPr>
                <w:sz w:val="24"/>
                <w:szCs w:val="24"/>
              </w:rPr>
            </w:pPr>
            <w:r w:rsidRPr="000A1D0C">
              <w:rPr>
                <w:sz w:val="24"/>
                <w:szCs w:val="24"/>
              </w:rPr>
              <w:t>48 500</w:t>
            </w:r>
          </w:p>
        </w:tc>
      </w:tr>
      <w:tr w:rsidR="000A1D0C" w:rsidRPr="000A1D0C" w:rsidTr="000D26C1">
        <w:tc>
          <w:tcPr>
            <w:tcW w:w="7128" w:type="dxa"/>
            <w:tcBorders>
              <w:top w:val="single" w:sz="4" w:space="0" w:color="auto"/>
              <w:left w:val="single" w:sz="4" w:space="0" w:color="auto"/>
              <w:bottom w:val="single" w:sz="4" w:space="0" w:color="auto"/>
              <w:right w:val="single" w:sz="4" w:space="0" w:color="auto"/>
            </w:tcBorders>
            <w:vAlign w:val="bottom"/>
          </w:tcPr>
          <w:p w:rsidR="000A1D0C" w:rsidRPr="000A1D0C" w:rsidRDefault="000A1D0C" w:rsidP="000A1D0C">
            <w:pPr>
              <w:autoSpaceDE/>
              <w:autoSpaceDN/>
              <w:rPr>
                <w:b/>
                <w:bCs/>
                <w:sz w:val="24"/>
                <w:szCs w:val="24"/>
              </w:rPr>
            </w:pPr>
            <w:r w:rsidRPr="000A1D0C">
              <w:rPr>
                <w:b/>
                <w:bCs/>
                <w:sz w:val="24"/>
                <w:szCs w:val="24"/>
              </w:rPr>
              <w:t>Всего:</w:t>
            </w:r>
          </w:p>
        </w:tc>
        <w:tc>
          <w:tcPr>
            <w:tcW w:w="2700" w:type="dxa"/>
            <w:tcBorders>
              <w:top w:val="single" w:sz="4" w:space="0" w:color="auto"/>
              <w:left w:val="single" w:sz="4" w:space="0" w:color="auto"/>
              <w:bottom w:val="single" w:sz="4" w:space="0" w:color="auto"/>
              <w:right w:val="single" w:sz="4" w:space="0" w:color="auto"/>
            </w:tcBorders>
            <w:vAlign w:val="bottom"/>
          </w:tcPr>
          <w:p w:rsidR="000A1D0C" w:rsidRPr="000A1D0C" w:rsidRDefault="000A1D0C" w:rsidP="000A1D0C">
            <w:pPr>
              <w:autoSpaceDE/>
              <w:autoSpaceDN/>
              <w:jc w:val="right"/>
              <w:rPr>
                <w:b/>
                <w:bCs/>
                <w:sz w:val="24"/>
                <w:szCs w:val="24"/>
              </w:rPr>
            </w:pPr>
            <w:r w:rsidRPr="000A1D0C">
              <w:rPr>
                <w:b/>
                <w:bCs/>
                <w:sz w:val="24"/>
                <w:szCs w:val="24"/>
              </w:rPr>
              <w:t>448 600</w:t>
            </w:r>
          </w:p>
        </w:tc>
      </w:tr>
    </w:tbl>
    <w:p w:rsidR="000A1D0C" w:rsidRPr="000A1D0C" w:rsidRDefault="000A1D0C" w:rsidP="000A1D0C">
      <w:pPr>
        <w:autoSpaceDE/>
        <w:autoSpaceDN/>
        <w:rPr>
          <w:sz w:val="24"/>
          <w:szCs w:val="24"/>
        </w:rPr>
      </w:pPr>
    </w:p>
    <w:tbl>
      <w:tblPr>
        <w:tblW w:w="9661" w:type="dxa"/>
        <w:tblInd w:w="93" w:type="dxa"/>
        <w:tblLook w:val="0000" w:firstRow="0" w:lastRow="0" w:firstColumn="0" w:lastColumn="0" w:noHBand="0" w:noVBand="0"/>
      </w:tblPr>
      <w:tblGrid>
        <w:gridCol w:w="4921"/>
        <w:gridCol w:w="484"/>
        <w:gridCol w:w="554"/>
        <w:gridCol w:w="1674"/>
        <w:gridCol w:w="610"/>
        <w:gridCol w:w="1418"/>
      </w:tblGrid>
      <w:tr w:rsidR="000A1D0C" w:rsidRPr="000A1D0C" w:rsidTr="000D26C1">
        <w:trPr>
          <w:trHeight w:val="379"/>
        </w:trPr>
        <w:tc>
          <w:tcPr>
            <w:tcW w:w="9661" w:type="dxa"/>
            <w:gridSpan w:val="6"/>
            <w:tcBorders>
              <w:top w:val="nil"/>
              <w:left w:val="nil"/>
              <w:bottom w:val="nil"/>
              <w:right w:val="nil"/>
            </w:tcBorders>
            <w:shd w:val="clear" w:color="auto" w:fill="auto"/>
            <w:vAlign w:val="bottom"/>
          </w:tcPr>
          <w:p w:rsidR="000D26C1" w:rsidRDefault="000D26C1" w:rsidP="000A1D0C">
            <w:pPr>
              <w:autoSpaceDE/>
              <w:autoSpaceDN/>
              <w:jc w:val="right"/>
              <w:rPr>
                <w:b/>
                <w:bCs/>
                <w:sz w:val="28"/>
                <w:szCs w:val="28"/>
              </w:rPr>
            </w:pPr>
          </w:p>
          <w:p w:rsidR="000D26C1" w:rsidRDefault="000D26C1" w:rsidP="000A1D0C">
            <w:pPr>
              <w:autoSpaceDE/>
              <w:autoSpaceDN/>
              <w:jc w:val="right"/>
              <w:rPr>
                <w:b/>
                <w:bCs/>
                <w:sz w:val="28"/>
                <w:szCs w:val="28"/>
              </w:rPr>
            </w:pPr>
          </w:p>
          <w:p w:rsidR="000A1D0C" w:rsidRPr="000A1D0C" w:rsidRDefault="000A1D0C" w:rsidP="000A1D0C">
            <w:pPr>
              <w:autoSpaceDE/>
              <w:autoSpaceDN/>
              <w:jc w:val="right"/>
              <w:rPr>
                <w:b/>
                <w:bCs/>
                <w:sz w:val="28"/>
                <w:szCs w:val="28"/>
              </w:rPr>
            </w:pPr>
            <w:r w:rsidRPr="000A1D0C">
              <w:rPr>
                <w:b/>
                <w:bCs/>
                <w:sz w:val="28"/>
                <w:szCs w:val="28"/>
              </w:rPr>
              <w:t>Приложение 7</w:t>
            </w:r>
          </w:p>
        </w:tc>
      </w:tr>
      <w:tr w:rsidR="000A1D0C" w:rsidRPr="000A1D0C" w:rsidTr="000D26C1">
        <w:trPr>
          <w:trHeight w:val="379"/>
        </w:trPr>
        <w:tc>
          <w:tcPr>
            <w:tcW w:w="9661" w:type="dxa"/>
            <w:gridSpan w:val="6"/>
            <w:tcBorders>
              <w:top w:val="nil"/>
              <w:left w:val="nil"/>
              <w:bottom w:val="nil"/>
              <w:right w:val="nil"/>
            </w:tcBorders>
            <w:shd w:val="clear" w:color="auto" w:fill="auto"/>
            <w:vAlign w:val="bottom"/>
          </w:tcPr>
          <w:p w:rsidR="000A1D0C" w:rsidRPr="000A1D0C" w:rsidRDefault="000A1D0C" w:rsidP="000A1D0C">
            <w:pPr>
              <w:autoSpaceDE/>
              <w:autoSpaceDN/>
              <w:jc w:val="right"/>
              <w:rPr>
                <w:sz w:val="28"/>
                <w:szCs w:val="28"/>
              </w:rPr>
            </w:pPr>
            <w:r w:rsidRPr="000A1D0C">
              <w:rPr>
                <w:sz w:val="28"/>
                <w:szCs w:val="28"/>
              </w:rPr>
              <w:t>к решению Думы</w:t>
            </w:r>
          </w:p>
        </w:tc>
      </w:tr>
      <w:tr w:rsidR="000A1D0C" w:rsidRPr="000A1D0C" w:rsidTr="000D26C1">
        <w:trPr>
          <w:trHeight w:val="379"/>
        </w:trPr>
        <w:tc>
          <w:tcPr>
            <w:tcW w:w="9661" w:type="dxa"/>
            <w:gridSpan w:val="6"/>
            <w:tcBorders>
              <w:top w:val="nil"/>
              <w:left w:val="nil"/>
              <w:bottom w:val="nil"/>
              <w:right w:val="nil"/>
            </w:tcBorders>
            <w:shd w:val="clear" w:color="auto" w:fill="auto"/>
            <w:vAlign w:val="bottom"/>
          </w:tcPr>
          <w:p w:rsidR="000A1D0C" w:rsidRPr="000A1D0C" w:rsidRDefault="000A1D0C" w:rsidP="000A1D0C">
            <w:pPr>
              <w:autoSpaceDE/>
              <w:autoSpaceDN/>
              <w:jc w:val="right"/>
              <w:rPr>
                <w:sz w:val="28"/>
                <w:szCs w:val="28"/>
              </w:rPr>
            </w:pPr>
            <w:proofErr w:type="spellStart"/>
            <w:r w:rsidRPr="000A1D0C">
              <w:rPr>
                <w:sz w:val="28"/>
                <w:szCs w:val="28"/>
              </w:rPr>
              <w:t>Окуловского</w:t>
            </w:r>
            <w:proofErr w:type="spellEnd"/>
            <w:r w:rsidRPr="000A1D0C">
              <w:rPr>
                <w:sz w:val="28"/>
                <w:szCs w:val="28"/>
              </w:rPr>
              <w:t xml:space="preserve"> муниципального района</w:t>
            </w:r>
          </w:p>
        </w:tc>
      </w:tr>
      <w:tr w:rsidR="000A1D0C" w:rsidRPr="000A1D0C" w:rsidTr="000D26C1">
        <w:trPr>
          <w:trHeight w:val="379"/>
        </w:trPr>
        <w:tc>
          <w:tcPr>
            <w:tcW w:w="9661" w:type="dxa"/>
            <w:gridSpan w:val="6"/>
            <w:tcBorders>
              <w:top w:val="nil"/>
              <w:left w:val="nil"/>
              <w:bottom w:val="nil"/>
              <w:right w:val="nil"/>
            </w:tcBorders>
            <w:shd w:val="clear" w:color="auto" w:fill="auto"/>
            <w:vAlign w:val="bottom"/>
          </w:tcPr>
          <w:p w:rsidR="000A1D0C" w:rsidRPr="000A1D0C" w:rsidRDefault="000A1D0C" w:rsidP="000A1D0C">
            <w:pPr>
              <w:autoSpaceDE/>
              <w:autoSpaceDN/>
              <w:jc w:val="right"/>
              <w:rPr>
                <w:sz w:val="28"/>
                <w:szCs w:val="28"/>
              </w:rPr>
            </w:pPr>
            <w:r w:rsidRPr="000A1D0C">
              <w:rPr>
                <w:sz w:val="28"/>
                <w:szCs w:val="28"/>
              </w:rPr>
              <w:t xml:space="preserve">«О бюджете </w:t>
            </w:r>
            <w:proofErr w:type="spellStart"/>
            <w:r w:rsidRPr="000A1D0C">
              <w:rPr>
                <w:sz w:val="28"/>
                <w:szCs w:val="28"/>
              </w:rPr>
              <w:t>Окуловского</w:t>
            </w:r>
            <w:proofErr w:type="spellEnd"/>
            <w:r w:rsidRPr="000A1D0C">
              <w:rPr>
                <w:sz w:val="28"/>
                <w:szCs w:val="28"/>
              </w:rPr>
              <w:t xml:space="preserve"> муниципального района на 2016 год"</w:t>
            </w:r>
          </w:p>
        </w:tc>
      </w:tr>
      <w:tr w:rsidR="000A1D0C" w:rsidRPr="000A1D0C" w:rsidTr="000D26C1">
        <w:trPr>
          <w:trHeight w:val="1911"/>
        </w:trPr>
        <w:tc>
          <w:tcPr>
            <w:tcW w:w="9661" w:type="dxa"/>
            <w:gridSpan w:val="6"/>
            <w:tcBorders>
              <w:top w:val="nil"/>
              <w:left w:val="nil"/>
              <w:bottom w:val="nil"/>
              <w:right w:val="nil"/>
            </w:tcBorders>
            <w:shd w:val="clear" w:color="auto" w:fill="auto"/>
            <w:vAlign w:val="bottom"/>
          </w:tcPr>
          <w:p w:rsidR="000A1D0C" w:rsidRPr="000A1D0C" w:rsidRDefault="000A1D0C" w:rsidP="000A1D0C">
            <w:pPr>
              <w:autoSpaceDE/>
              <w:autoSpaceDN/>
              <w:jc w:val="center"/>
              <w:rPr>
                <w:b/>
                <w:bCs/>
                <w:sz w:val="28"/>
                <w:szCs w:val="28"/>
              </w:rPr>
            </w:pPr>
            <w:r w:rsidRPr="000A1D0C">
              <w:rPr>
                <w:b/>
                <w:bCs/>
                <w:sz w:val="28"/>
                <w:szCs w:val="28"/>
              </w:rPr>
              <w:t>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и подгруппам</w:t>
            </w:r>
            <w:r w:rsidRPr="000A1D0C">
              <w:rPr>
                <w:b/>
                <w:bCs/>
                <w:i/>
                <w:iCs/>
                <w:sz w:val="28"/>
                <w:szCs w:val="28"/>
              </w:rPr>
              <w:t xml:space="preserve"> </w:t>
            </w:r>
            <w:proofErr w:type="gramStart"/>
            <w:r w:rsidRPr="000A1D0C">
              <w:rPr>
                <w:b/>
                <w:bCs/>
                <w:sz w:val="28"/>
                <w:szCs w:val="28"/>
              </w:rPr>
              <w:t>видов расходов классификации расходов бюджета</w:t>
            </w:r>
            <w:proofErr w:type="gramEnd"/>
            <w:r w:rsidRPr="000A1D0C">
              <w:rPr>
                <w:b/>
                <w:bCs/>
                <w:sz w:val="28"/>
                <w:szCs w:val="28"/>
              </w:rPr>
              <w:t xml:space="preserve"> </w:t>
            </w:r>
            <w:proofErr w:type="spellStart"/>
            <w:r w:rsidRPr="000A1D0C">
              <w:rPr>
                <w:b/>
                <w:bCs/>
                <w:sz w:val="28"/>
                <w:szCs w:val="28"/>
              </w:rPr>
              <w:t>Окуловского</w:t>
            </w:r>
            <w:proofErr w:type="spellEnd"/>
            <w:r w:rsidRPr="000A1D0C">
              <w:rPr>
                <w:b/>
                <w:bCs/>
                <w:sz w:val="28"/>
                <w:szCs w:val="28"/>
              </w:rPr>
              <w:t xml:space="preserve"> муниципального района на 2016 год </w:t>
            </w:r>
          </w:p>
        </w:tc>
      </w:tr>
      <w:tr w:rsidR="000A1D0C" w:rsidRPr="000A1D0C" w:rsidTr="000D26C1">
        <w:trPr>
          <w:trHeight w:val="318"/>
        </w:trPr>
        <w:tc>
          <w:tcPr>
            <w:tcW w:w="9661" w:type="dxa"/>
            <w:gridSpan w:val="6"/>
            <w:tcBorders>
              <w:top w:val="nil"/>
              <w:left w:val="nil"/>
              <w:bottom w:val="single" w:sz="4" w:space="0" w:color="auto"/>
              <w:right w:val="nil"/>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рублей</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Наименование</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proofErr w:type="spellStart"/>
            <w:r w:rsidRPr="000A1D0C">
              <w:rPr>
                <w:sz w:val="24"/>
                <w:szCs w:val="24"/>
              </w:rPr>
              <w:t>Рз</w:t>
            </w:r>
            <w:proofErr w:type="spellEnd"/>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proofErr w:type="gramStart"/>
            <w:r w:rsidRPr="000A1D0C">
              <w:rPr>
                <w:sz w:val="24"/>
                <w:szCs w:val="24"/>
              </w:rPr>
              <w:t>ПР</w:t>
            </w:r>
            <w:proofErr w:type="gramEnd"/>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ЦСР</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ВР</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Сумма</w:t>
            </w:r>
          </w:p>
        </w:tc>
      </w:tr>
      <w:tr w:rsidR="000A1D0C" w:rsidRPr="000A1D0C" w:rsidTr="000D26C1">
        <w:trPr>
          <w:trHeight w:val="318"/>
        </w:trPr>
        <w:tc>
          <w:tcPr>
            <w:tcW w:w="4921" w:type="dxa"/>
            <w:tcBorders>
              <w:top w:val="nil"/>
              <w:left w:val="single" w:sz="4" w:space="0" w:color="auto"/>
              <w:bottom w:val="nil"/>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4</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5</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w:t>
            </w:r>
          </w:p>
        </w:tc>
      </w:tr>
      <w:tr w:rsidR="000A1D0C" w:rsidRPr="000A1D0C" w:rsidTr="000D26C1">
        <w:trPr>
          <w:trHeight w:val="318"/>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Общегосударственные вопросы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48 550 500</w:t>
            </w:r>
          </w:p>
        </w:tc>
      </w:tr>
      <w:tr w:rsidR="000A1D0C" w:rsidRPr="000A1D0C" w:rsidTr="000D26C1">
        <w:trPr>
          <w:trHeight w:val="1123"/>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Функционирование высшего должностного лица субъекта Российской Федерации и муниципального образования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1 576 300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Непрограммные расходы органов местного самоуправления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1 576 300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Глава муниципального образования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91 1 00 00000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1 576 300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обеспечение функций Главы муниципального образования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91 1 00 01000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1 576 300</w:t>
            </w:r>
          </w:p>
        </w:tc>
      </w:tr>
      <w:tr w:rsidR="000A1D0C" w:rsidRPr="000A1D0C" w:rsidTr="000D26C1">
        <w:trPr>
          <w:trHeight w:val="263"/>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91 1 00 01000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1 576 300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Расходы на выплаты персоналу государственных (муниципальных) органов</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91 1 00 01000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1 576 300</w:t>
            </w:r>
          </w:p>
        </w:tc>
      </w:tr>
      <w:tr w:rsidR="000A1D0C" w:rsidRPr="000A1D0C" w:rsidTr="000D26C1">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27 906 800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Непрограммные расходы органов местного самоуправления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27 906 800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Функционирование местных администраций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27 906 800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обеспечение функционирования местных администраций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25 861 400</w:t>
            </w:r>
          </w:p>
        </w:tc>
      </w:tr>
      <w:tr w:rsidR="000A1D0C" w:rsidRPr="000A1D0C" w:rsidTr="000D26C1">
        <w:trPr>
          <w:trHeight w:val="226"/>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24 547 900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государственных (муниципальных) органов</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24 547 900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1 298 500</w:t>
            </w:r>
          </w:p>
        </w:tc>
      </w:tr>
      <w:tr w:rsidR="000A1D0C" w:rsidRPr="000A1D0C" w:rsidTr="000D26C1">
        <w:trPr>
          <w:trHeight w:val="956"/>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91 2 00 01000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1 298 500</w:t>
            </w:r>
          </w:p>
        </w:tc>
      </w:tr>
      <w:tr w:rsidR="000A1D0C" w:rsidRPr="000A1D0C" w:rsidTr="000D26C1">
        <w:trPr>
          <w:trHeight w:val="318"/>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бюджетные ассигнования</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91 2 00 01000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800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15 000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Уплата налогов, сборов и иных платежей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850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15 000</w:t>
            </w:r>
          </w:p>
        </w:tc>
      </w:tr>
      <w:tr w:rsidR="000A1D0C" w:rsidRPr="000A1D0C" w:rsidTr="000D26C1">
        <w:trPr>
          <w:trHeight w:val="79"/>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Возмещение затрат по содержанию штатных единиц, осуществляющих переданные отдельные государственные полномочия области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1 319 500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1 283 800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государственных (муниципальных) органов</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1 283 800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35 700</w:t>
            </w:r>
          </w:p>
        </w:tc>
      </w:tr>
      <w:tr w:rsidR="000A1D0C" w:rsidRPr="000A1D0C" w:rsidTr="000D26C1">
        <w:trPr>
          <w:trHeight w:val="134"/>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35 700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spellStart"/>
            <w:r w:rsidRPr="000A1D0C">
              <w:rPr>
                <w:sz w:val="24"/>
                <w:szCs w:val="24"/>
              </w:rPr>
              <w:t>Софинансирование</w:t>
            </w:r>
            <w:proofErr w:type="spellEnd"/>
            <w:r w:rsidRPr="000A1D0C">
              <w:rPr>
                <w:sz w:val="24"/>
                <w:szCs w:val="24"/>
              </w:rPr>
              <w:t xml:space="preserve"> расходов муниципальных учреждений по приобретению коммунальных услуг</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725 900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Закупка товаров, работ и услуг для </w:t>
            </w:r>
            <w:r w:rsidRPr="000A1D0C">
              <w:rPr>
                <w:sz w:val="24"/>
                <w:szCs w:val="24"/>
              </w:rPr>
              <w:lastRenderedPageBreak/>
              <w:t>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725 900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725 900</w:t>
            </w:r>
          </w:p>
        </w:tc>
      </w:tr>
      <w:tr w:rsidR="000A1D0C" w:rsidRPr="000A1D0C" w:rsidTr="000D26C1">
        <w:trPr>
          <w:trHeight w:val="32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spellStart"/>
            <w:r w:rsidRPr="000A1D0C">
              <w:rPr>
                <w:sz w:val="24"/>
                <w:szCs w:val="24"/>
              </w:rPr>
              <w:t>Софинансирование</w:t>
            </w:r>
            <w:proofErr w:type="spellEnd"/>
            <w:r w:rsidRPr="000A1D0C">
              <w:rPr>
                <w:sz w:val="24"/>
                <w:szCs w:val="24"/>
              </w:rPr>
              <w:t xml:space="preserve"> расходов муниципальных учреждений по приобретению коммунальных услуг</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181 500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181 500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181 500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Судебная система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05</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8 700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Непрограммные расходы органов местного самоуправления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05</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8 700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Мероприятия в области местного самоуправления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05</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91 8 00 00000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8 700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Составление (изменение) списков кандидатов в присяжные заседатели федеральных судов общей юрисдикции в Российской Федерации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05</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91 8 00 51200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8 700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05</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91 8 00 51200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8 700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05</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91 8 00 51200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8 700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6 696 800</w:t>
            </w:r>
          </w:p>
        </w:tc>
      </w:tr>
      <w:tr w:rsidR="000A1D0C" w:rsidRPr="000A1D0C" w:rsidTr="000D26C1">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"Управление муниципальными финансами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01 0 00 00000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5 577 800</w:t>
            </w:r>
          </w:p>
        </w:tc>
      </w:tr>
      <w:tr w:rsidR="000A1D0C" w:rsidRPr="000A1D0C" w:rsidTr="000D26C1">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"Организация и обеспечение осуществления бюджетного процесса, управление муниципальным долгом </w:t>
            </w:r>
            <w:proofErr w:type="spellStart"/>
            <w:r w:rsidRPr="000A1D0C">
              <w:rPr>
                <w:sz w:val="24"/>
                <w:szCs w:val="24"/>
              </w:rPr>
              <w:t>Окуловского</w:t>
            </w:r>
            <w:proofErr w:type="spellEnd"/>
            <w:r w:rsidRPr="000A1D0C">
              <w:rPr>
                <w:sz w:val="24"/>
                <w:szCs w:val="24"/>
              </w:rPr>
              <w:t xml:space="preserve"> муниципального района на 2014-2020 годы"</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01 1 00 00000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5 557 800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комитета финансов</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01 1 04 00000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5 557 800</w:t>
            </w:r>
          </w:p>
        </w:tc>
      </w:tr>
      <w:tr w:rsidR="000A1D0C" w:rsidRPr="000A1D0C" w:rsidTr="000D26C1">
        <w:trPr>
          <w:trHeight w:val="23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Расходы на обеспечение функций  органов местного самоуправления в рамках подпрограммы "Организация и обеспечение осуществления бюджетного процесса, управление муниципальным долгом </w:t>
            </w:r>
            <w:proofErr w:type="spellStart"/>
            <w:r w:rsidRPr="000A1D0C">
              <w:rPr>
                <w:sz w:val="24"/>
                <w:szCs w:val="24"/>
              </w:rPr>
              <w:t>Окуловского</w:t>
            </w:r>
            <w:proofErr w:type="spellEnd"/>
            <w:r w:rsidRPr="000A1D0C">
              <w:rPr>
                <w:sz w:val="24"/>
                <w:szCs w:val="24"/>
              </w:rPr>
              <w:t xml:space="preserve"> муниципального района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01 1 04 01000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5 530 400</w:t>
            </w:r>
          </w:p>
        </w:tc>
      </w:tr>
      <w:tr w:rsidR="000A1D0C" w:rsidRPr="000A1D0C" w:rsidTr="000D26C1">
        <w:trPr>
          <w:trHeight w:val="13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Расходы на выплаты персоналу в целях обеспечения выполнения функций </w:t>
            </w:r>
            <w:r w:rsidRPr="000A1D0C">
              <w:rPr>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01 1 04 01000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5 307 900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Расходы на выплаты персоналу государственных (муниципальных) органов</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01 1 04 01000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5 307 900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01 1 04 01000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220 900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01 1 04 01000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220 900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бюджетные ассигнования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01 1 04 01000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1 600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Уплата налогов, сборов и иных платежей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01 1 04 01000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850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1 600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Возмещение затрат по содержанию штатных единиц, осуществляющих переданные отдельные государственные полномочия области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01 1 04 70280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27 400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01 1 04 70280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27 400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государственных (муниципальных) органов</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01 1 04 70280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27 400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"Повышение эффективности бюджетных расходов </w:t>
            </w:r>
            <w:proofErr w:type="spellStart"/>
            <w:r w:rsidRPr="000A1D0C">
              <w:rPr>
                <w:sz w:val="24"/>
                <w:szCs w:val="24"/>
              </w:rPr>
              <w:t>Окуловского</w:t>
            </w:r>
            <w:proofErr w:type="spellEnd"/>
            <w:r w:rsidRPr="000A1D0C">
              <w:rPr>
                <w:sz w:val="24"/>
                <w:szCs w:val="24"/>
              </w:rPr>
              <w:t xml:space="preserve"> муниципального района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01 3 00 00000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Развитие информационной системы управления финансами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01 3 03 00000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подпрограммы "Повышение эффективности бюджетных расходов </w:t>
            </w:r>
            <w:proofErr w:type="spellStart"/>
            <w:r w:rsidRPr="000A1D0C">
              <w:rPr>
                <w:sz w:val="24"/>
                <w:szCs w:val="24"/>
              </w:rPr>
              <w:t>Окуловского</w:t>
            </w:r>
            <w:proofErr w:type="spellEnd"/>
            <w:r w:rsidRPr="000A1D0C">
              <w:rPr>
                <w:sz w:val="24"/>
                <w:szCs w:val="24"/>
              </w:rPr>
              <w:t xml:space="preserve"> муниципального района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01 3 03 01990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01 3 03 01990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0D26C1">
        <w:trPr>
          <w:trHeight w:val="141"/>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01 3 03 01990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0D26C1">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Непрограммные расходы органов местного самоуправления муниципального района</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91 0 00 00000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1 119 000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Функционирование местных администраций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620 000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обеспечение функционирования местных администраций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620 000</w:t>
            </w:r>
          </w:p>
        </w:tc>
      </w:tr>
      <w:tr w:rsidR="000A1D0C" w:rsidRPr="000A1D0C" w:rsidTr="000D26C1">
        <w:trPr>
          <w:trHeight w:val="27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A1D0C">
              <w:rPr>
                <w:sz w:val="24"/>
                <w:szCs w:val="24"/>
              </w:rPr>
              <w:lastRenderedPageBreak/>
              <w:t>внебюджетными фондами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605 000</w:t>
            </w:r>
          </w:p>
        </w:tc>
      </w:tr>
      <w:tr w:rsidR="000A1D0C" w:rsidRPr="000A1D0C" w:rsidTr="000D26C1">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Расходы на выплаты персоналу государственных (муниципальных) органов</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605 000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15 000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15 000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межбюджетные трансферты из бюджетов поселений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91 3 00 00000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499 000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исполнение части полномочий поселений по решению вопросов местного значения в соответствии с заключенными Соглашениями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91 3 00 80020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499 000</w:t>
            </w:r>
          </w:p>
        </w:tc>
      </w:tr>
      <w:tr w:rsidR="000A1D0C" w:rsidRPr="000A1D0C" w:rsidTr="00C30F24">
        <w:trPr>
          <w:trHeight w:val="36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91 3 00 80020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484 000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государственных (муниципальных) органов</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91 3 00 80020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484 000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91 3 00 80020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15 000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91 3 00 80020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15 000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Резервные фонды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1 000 000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Непрограммные расходы органов местного самоуправления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1 000 000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Нераспределенные расходы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91 9 00 00000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1 000 000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Резервные фонды местных администраций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91 9 00 99980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1 000 000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бюджетные ассигнования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91 9 00 99980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1 000 000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Резервные средства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91 9 00 99980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870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1 000 000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Другие общегосударственные вопросы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11 180 400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«Управление муниципальными финансами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452 600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«Финансовая поддержка муниципальных образований </w:t>
            </w:r>
            <w:proofErr w:type="spellStart"/>
            <w:r w:rsidRPr="000A1D0C">
              <w:rPr>
                <w:sz w:val="24"/>
                <w:szCs w:val="24"/>
              </w:rPr>
              <w:t>Окуловского</w:t>
            </w:r>
            <w:proofErr w:type="spellEnd"/>
            <w:r w:rsidRPr="000A1D0C">
              <w:rPr>
                <w:sz w:val="24"/>
                <w:szCs w:val="24"/>
              </w:rPr>
              <w:t xml:space="preserve"> муниципального района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01 2 00 00000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452 600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2"/>
                <w:szCs w:val="22"/>
              </w:rPr>
            </w:pPr>
            <w:r w:rsidRPr="000A1D0C">
              <w:rPr>
                <w:color w:val="000000"/>
                <w:sz w:val="22"/>
                <w:szCs w:val="22"/>
              </w:rPr>
              <w:t xml:space="preserve">Предоставление прочих видов межбюджетных трансфертов бюджетам </w:t>
            </w:r>
            <w:r w:rsidRPr="000A1D0C">
              <w:rPr>
                <w:sz w:val="22"/>
                <w:szCs w:val="22"/>
              </w:rPr>
              <w:t>поселений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01 2 02 00000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452 600</w:t>
            </w:r>
          </w:p>
        </w:tc>
      </w:tr>
      <w:tr w:rsidR="000A1D0C" w:rsidRPr="000A1D0C" w:rsidTr="00C30F24">
        <w:trPr>
          <w:trHeight w:val="956"/>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Государственная регистрация актов гражданского состояния о рождении и заключении брака, состоянии о смерти</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01 2 02 59300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4 000</w:t>
            </w:r>
          </w:p>
        </w:tc>
      </w:tr>
      <w:tr w:rsidR="000A1D0C" w:rsidRPr="000A1D0C" w:rsidTr="00C30F24">
        <w:trPr>
          <w:trHeight w:val="318"/>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Межбюджетные трансферты</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01 2 02 59300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500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Субвенции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01 2 02 59300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530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Возмещение затрат по содержанию штатных единиц, осуществляющих переданные отдельные государственные полномочия области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01 2 02 70280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448 600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Межбюджетные трансферты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01 2 02 70280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500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448 600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Субвенции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01 2 02 70280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530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448 600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«Развитие архивного дела в </w:t>
            </w:r>
            <w:proofErr w:type="spellStart"/>
            <w:r w:rsidRPr="000A1D0C">
              <w:rPr>
                <w:sz w:val="24"/>
                <w:szCs w:val="24"/>
              </w:rPr>
              <w:t>Окуловском</w:t>
            </w:r>
            <w:proofErr w:type="spellEnd"/>
            <w:r w:rsidRPr="000A1D0C">
              <w:rPr>
                <w:sz w:val="24"/>
                <w:szCs w:val="24"/>
              </w:rPr>
              <w:t xml:space="preserve"> муниципальном районе на 2016-2020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04 0 00 00000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45 000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Повышение уровня пожарной безопасности и степени надежности охраны помещений архива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04 0 01 00000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45 000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муниципальной программы «Развитие архивного дела в </w:t>
            </w:r>
            <w:proofErr w:type="spellStart"/>
            <w:r w:rsidRPr="000A1D0C">
              <w:rPr>
                <w:sz w:val="24"/>
                <w:szCs w:val="24"/>
              </w:rPr>
              <w:t>Окуловском</w:t>
            </w:r>
            <w:proofErr w:type="spellEnd"/>
            <w:r w:rsidRPr="000A1D0C">
              <w:rPr>
                <w:sz w:val="24"/>
                <w:szCs w:val="24"/>
              </w:rPr>
              <w:t xml:space="preserve"> муниципальном районе на 2016-2020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04 0 01 01990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45 000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04 0 01 01990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45 000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04 0 01 01990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45 000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"Развитие информационного общества и формирование электронного правительства в </w:t>
            </w:r>
            <w:proofErr w:type="spellStart"/>
            <w:r w:rsidRPr="000A1D0C">
              <w:rPr>
                <w:sz w:val="24"/>
                <w:szCs w:val="24"/>
              </w:rPr>
              <w:t>Окуловском</w:t>
            </w:r>
            <w:proofErr w:type="spellEnd"/>
            <w:r w:rsidRPr="000A1D0C">
              <w:rPr>
                <w:sz w:val="24"/>
                <w:szCs w:val="24"/>
              </w:rPr>
              <w:t xml:space="preserve"> муниципальном районе на 2014-2020годы"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05 0 00 00000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312 500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Развитие телекоммуникационной инфраструктуры Администрации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05 0 02 00000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252 500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муниципальной программы "Развитие информационного общества и формирование электронного правительства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05 0 02 01990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252 500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05 0 02 01990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252 500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05 0 02 01990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252 500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требований законодательства в области персональных данных</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05 0 03 00000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муниципальной программы "Развитие информационного общества и формирование электронного правительства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05 0 03 01990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05 0 03 01990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Иные закупки товаров, работ и услуг для обеспечения государственных </w:t>
            </w:r>
            <w:r w:rsidRPr="000A1D0C">
              <w:rPr>
                <w:sz w:val="24"/>
                <w:szCs w:val="24"/>
              </w:rPr>
              <w:lastRenderedPageBreak/>
              <w:t>(муниципальных)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05 0 03 01990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50 000</w:t>
            </w:r>
          </w:p>
        </w:tc>
      </w:tr>
      <w:tr w:rsidR="000A1D0C" w:rsidRPr="000A1D0C" w:rsidTr="00C30F24">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Обеспечение доступа к информации о деятельности Администрации муниципального района</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05 0 04 00000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10 000</w:t>
            </w:r>
          </w:p>
        </w:tc>
      </w:tr>
      <w:tr w:rsidR="000A1D0C" w:rsidRPr="000A1D0C" w:rsidTr="00C30F24">
        <w:trPr>
          <w:trHeight w:val="276"/>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муниципальной программы "Развитие информационного общества и формирование электронного правительства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05 0 04 01990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05 0 04 01990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05 0 04 01990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"Развитие системы управления муниципальным имуществом в </w:t>
            </w:r>
            <w:proofErr w:type="spellStart"/>
            <w:r w:rsidRPr="000A1D0C">
              <w:rPr>
                <w:sz w:val="24"/>
                <w:szCs w:val="24"/>
              </w:rPr>
              <w:t>Окуловском</w:t>
            </w:r>
            <w:proofErr w:type="spellEnd"/>
            <w:r w:rsidRPr="000A1D0C">
              <w:rPr>
                <w:sz w:val="24"/>
                <w:szCs w:val="24"/>
              </w:rPr>
              <w:t xml:space="preserve"> муниципальном районе на 2015-2020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10 0 00 00000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эффективного использования муниципального имущества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10 0 01 00000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муниципальной программы "Развитие системы управления муниципальным имуществом в </w:t>
            </w:r>
            <w:proofErr w:type="spellStart"/>
            <w:r w:rsidRPr="000A1D0C">
              <w:rPr>
                <w:sz w:val="24"/>
                <w:szCs w:val="24"/>
              </w:rPr>
              <w:t>Окуловском</w:t>
            </w:r>
            <w:proofErr w:type="spellEnd"/>
            <w:r w:rsidRPr="000A1D0C">
              <w:rPr>
                <w:sz w:val="24"/>
                <w:szCs w:val="24"/>
              </w:rPr>
              <w:t xml:space="preserve"> муниципальном районе на 2015-2020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10 0 01 06990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10 0 01 06990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10 0 01 06990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регистрации права муниципальной собственности на объекты недвижимого муниципального имущества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10 0 02 00000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150 000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муниципальной программы "Развитие системы управления муниципальным имуществом в </w:t>
            </w:r>
            <w:proofErr w:type="spellStart"/>
            <w:r w:rsidRPr="000A1D0C">
              <w:rPr>
                <w:sz w:val="24"/>
                <w:szCs w:val="24"/>
              </w:rPr>
              <w:t>Окуловском</w:t>
            </w:r>
            <w:proofErr w:type="spellEnd"/>
            <w:r w:rsidRPr="000A1D0C">
              <w:rPr>
                <w:sz w:val="24"/>
                <w:szCs w:val="24"/>
              </w:rPr>
              <w:t xml:space="preserve"> муниципальном районе на 2015-2020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10 0 02 06990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150 000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10 0 02 06990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150 000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10 0 02 06990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150 000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«Градостроительная политика на территории </w:t>
            </w:r>
            <w:proofErr w:type="spellStart"/>
            <w:r w:rsidRPr="000A1D0C">
              <w:rPr>
                <w:sz w:val="24"/>
                <w:szCs w:val="24"/>
              </w:rPr>
              <w:t>Окуловского</w:t>
            </w:r>
            <w:proofErr w:type="spellEnd"/>
            <w:r w:rsidRPr="000A1D0C">
              <w:rPr>
                <w:sz w:val="24"/>
                <w:szCs w:val="24"/>
              </w:rPr>
              <w:t xml:space="preserve"> муниципального района на 2016-2020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27 0 00 00000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400 000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Реализация полномочий муниципального района в сфере территориального планирования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27 0 01 00000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240 000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 xml:space="preserve">Реализация прочих мероприятий в рамках муниципальной программы «Градостроительная политика на территории </w:t>
            </w:r>
            <w:proofErr w:type="spellStart"/>
            <w:r w:rsidRPr="000A1D0C">
              <w:rPr>
                <w:sz w:val="24"/>
                <w:szCs w:val="24"/>
              </w:rPr>
              <w:t>Окуловского</w:t>
            </w:r>
            <w:proofErr w:type="spellEnd"/>
            <w:r w:rsidRPr="000A1D0C">
              <w:rPr>
                <w:sz w:val="24"/>
                <w:szCs w:val="24"/>
              </w:rPr>
              <w:t xml:space="preserve"> муниципального района на 2016-2020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27 0 01 01990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240 000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27 0 01 01990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240 000</w:t>
            </w:r>
          </w:p>
        </w:tc>
      </w:tr>
      <w:tr w:rsidR="000A1D0C" w:rsidRPr="000A1D0C" w:rsidTr="00C30F24">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27 0 01 01990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240 000</w:t>
            </w:r>
          </w:p>
        </w:tc>
      </w:tr>
      <w:tr w:rsidR="000A1D0C" w:rsidRPr="000A1D0C" w:rsidTr="00C30F24">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Описание границ населенных пунктов в координатах характерных точек и внесение сведений о границах в государственный кадастр недвижимости </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27 0 02 00000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136 400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Организация проведения работ по описанию местоположения границ населенных пунктов сельских поселений в координатах характерных точек и внесению сведений о границах в государственный кадастр недвижимости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27 0 02 01970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136 400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27 0 02 01970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136 400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27 0 02 01970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136 400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Разработка и утверждение схемы размещения рекламных конструкций на территории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27 0 03 00000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23 600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муниципальной программы «Градостроительная политика на территории </w:t>
            </w:r>
            <w:proofErr w:type="spellStart"/>
            <w:r w:rsidRPr="000A1D0C">
              <w:rPr>
                <w:sz w:val="24"/>
                <w:szCs w:val="24"/>
              </w:rPr>
              <w:t>Окуловского</w:t>
            </w:r>
            <w:proofErr w:type="spellEnd"/>
            <w:r w:rsidRPr="000A1D0C">
              <w:rPr>
                <w:sz w:val="24"/>
                <w:szCs w:val="24"/>
              </w:rPr>
              <w:t xml:space="preserve"> муниципального района на 2016-2020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27 0 03 01990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23 600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27 0 03 01990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23 600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27 0 03 01990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23 600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Непрограммные расходы органов местного самоуправления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9 770 300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Функционирование местных администраций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91 2 00 70650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91 2 00 70650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Иные закупки товаров, работ и услуг для обеспечения государственных </w:t>
            </w:r>
            <w:r w:rsidRPr="000A1D0C">
              <w:rPr>
                <w:sz w:val="24"/>
                <w:szCs w:val="24"/>
              </w:rPr>
              <w:lastRenderedPageBreak/>
              <w:t>(муниципальных)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91 2 00 70650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Реализация государственных (муниципальных) функций, связанных с общегосударственным управлением и местным самоуправлением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6 915 950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Выполнение других обязательств органов местного самоуправления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91 4 00 01980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902 000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91 4 00 01980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902 000</w:t>
            </w:r>
          </w:p>
        </w:tc>
      </w:tr>
      <w:tr w:rsidR="000A1D0C" w:rsidRPr="000A1D0C" w:rsidTr="00C30F24">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91 4 00 01980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902 000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деятельности учреждений  дежурно-диспетчерского и служебного обслуживания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91 4 00 03100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5 787 450</w:t>
            </w:r>
          </w:p>
        </w:tc>
      </w:tr>
      <w:tr w:rsidR="000A1D0C" w:rsidRPr="000A1D0C" w:rsidTr="006F350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91 4 00 03100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3 814 800</w:t>
            </w:r>
          </w:p>
        </w:tc>
      </w:tr>
      <w:tr w:rsidR="000A1D0C" w:rsidRPr="000A1D0C" w:rsidTr="006F350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казенных учреждений</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91 4 00 03100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110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3 814 800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91 4 00 03100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1 916 000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91 4 00 03100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1 916 000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бюджетные ассигнования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91 4 00 03100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29 000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Уплата налогов, сборов и иных платежей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91 4 00 03100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850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29 000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Обеспечение деятельности муниципального казенного учреждения "Центр закупок товаров, работ, услуг для обеспечения муниципальных нужд </w:t>
            </w:r>
            <w:proofErr w:type="spellStart"/>
            <w:r w:rsidRPr="000A1D0C">
              <w:rPr>
                <w:sz w:val="24"/>
                <w:szCs w:val="24"/>
              </w:rPr>
              <w:t>Окуловского</w:t>
            </w:r>
            <w:proofErr w:type="spellEnd"/>
            <w:r w:rsidRPr="000A1D0C">
              <w:rPr>
                <w:sz w:val="24"/>
                <w:szCs w:val="24"/>
              </w:rPr>
              <w:t xml:space="preserve">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91 4 00 03110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115 900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91 4 00 03110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115 900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казенных учреждений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91 4 00 03110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115 900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spellStart"/>
            <w:r w:rsidRPr="000A1D0C">
              <w:rPr>
                <w:sz w:val="24"/>
                <w:szCs w:val="24"/>
              </w:rPr>
              <w:t>Софинансирование</w:t>
            </w:r>
            <w:proofErr w:type="spellEnd"/>
            <w:r w:rsidRPr="000A1D0C">
              <w:rPr>
                <w:sz w:val="24"/>
                <w:szCs w:val="24"/>
              </w:rPr>
              <w:t xml:space="preserve"> расходов муниципальных учреждений по приобретению коммунальных услуг</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110 600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110 600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Иные закупки товаров, работ и услуг для </w:t>
            </w:r>
            <w:r w:rsidRPr="000A1D0C">
              <w:rPr>
                <w:sz w:val="24"/>
                <w:szCs w:val="24"/>
              </w:rPr>
              <w:lastRenderedPageBreak/>
              <w:t>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110 600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spellStart"/>
            <w:r w:rsidRPr="000A1D0C">
              <w:rPr>
                <w:sz w:val="24"/>
                <w:szCs w:val="24"/>
              </w:rPr>
              <w:lastRenderedPageBreak/>
              <w:t>Софинансирование</w:t>
            </w:r>
            <w:proofErr w:type="spellEnd"/>
            <w:r w:rsidRPr="000A1D0C">
              <w:rPr>
                <w:sz w:val="24"/>
                <w:szCs w:val="24"/>
              </w:rPr>
              <w:t xml:space="preserve"> расходов муниципальных учреждений по приобретению коммунальных услуг</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27 650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27 650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4 00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27 650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Содержание имущества, находящегося в муниципальной собственности (за исключением имущества бюджетных, автономных и казенных учреждений)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91 5 00 00000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1 282 100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Выполнение других обязательств органов местного самоуправления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91 5 00 01980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433 050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91 5 00 01980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0</w:t>
            </w:r>
          </w:p>
        </w:tc>
      </w:tr>
      <w:tr w:rsidR="000A1D0C" w:rsidRPr="000A1D0C" w:rsidTr="006F3500">
        <w:trPr>
          <w:trHeight w:val="1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91 5 00 01980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бюджетные ассигнования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91 5 00 01980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150 000</w:t>
            </w:r>
          </w:p>
        </w:tc>
      </w:tr>
      <w:tr w:rsidR="000A1D0C" w:rsidRPr="000A1D0C" w:rsidTr="006F3500">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Уплата налогов, сборов и иных платежей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91 5 00 01980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850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150 000</w:t>
            </w:r>
          </w:p>
        </w:tc>
      </w:tr>
      <w:tr w:rsidR="000A1D0C" w:rsidRPr="000A1D0C" w:rsidTr="006F350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spellStart"/>
            <w:r w:rsidRPr="000A1D0C">
              <w:rPr>
                <w:sz w:val="24"/>
                <w:szCs w:val="24"/>
              </w:rPr>
              <w:t>Софинансирование</w:t>
            </w:r>
            <w:proofErr w:type="spellEnd"/>
            <w:r w:rsidRPr="000A1D0C">
              <w:rPr>
                <w:sz w:val="24"/>
                <w:szCs w:val="24"/>
              </w:rPr>
              <w:t xml:space="preserve"> расходов муниципальных учреждений по приобретению коммунальных услуг</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91 5 00 72300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1 065 000</w:t>
            </w:r>
          </w:p>
        </w:tc>
      </w:tr>
      <w:tr w:rsidR="000A1D0C" w:rsidRPr="000A1D0C" w:rsidTr="006F350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91 5 00 72300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1 065 000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91 5 00 72300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1 065 000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spellStart"/>
            <w:r w:rsidRPr="000A1D0C">
              <w:rPr>
                <w:sz w:val="24"/>
                <w:szCs w:val="24"/>
              </w:rPr>
              <w:t>Софинансирование</w:t>
            </w:r>
            <w:proofErr w:type="spellEnd"/>
            <w:r w:rsidRPr="000A1D0C">
              <w:rPr>
                <w:sz w:val="24"/>
                <w:szCs w:val="24"/>
              </w:rPr>
              <w:t xml:space="preserve"> расходов муниципальных учреждений по приобретению коммунальных услуг</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5 00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266 350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5 00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266 350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5 00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266 350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Нераспределенные расходы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91 9 00 00000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1 367 000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Реализация мероприятий, обозначенных Указами Президента Российской Федерации от 7 мая 2012 года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91 9 00 99970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1 367 000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бюджетные ассигнования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91 9 00 99970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1 367 000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Резервные средства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91 9 00 99970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870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1 367 000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Национальная оборона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02</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color w:val="000000"/>
                <w:sz w:val="24"/>
                <w:szCs w:val="24"/>
              </w:rPr>
            </w:pPr>
            <w:r w:rsidRPr="000A1D0C">
              <w:rPr>
                <w:b/>
                <w:bCs/>
                <w:color w:val="000000"/>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750 500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Мобилизационная и вневойсковая подготовка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02</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color w:val="000000"/>
                <w:sz w:val="24"/>
                <w:szCs w:val="24"/>
              </w:rPr>
            </w:pPr>
            <w:r w:rsidRPr="000A1D0C">
              <w:rPr>
                <w:b/>
                <w:bCs/>
                <w:color w:val="000000"/>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750 500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 xml:space="preserve">Муниципальная программа "Управление муниципальными финансами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02</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750 500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"Финансовая поддержка муниципальных образований </w:t>
            </w:r>
            <w:proofErr w:type="spellStart"/>
            <w:r w:rsidRPr="000A1D0C">
              <w:rPr>
                <w:sz w:val="24"/>
                <w:szCs w:val="24"/>
              </w:rPr>
              <w:t>Окуловского</w:t>
            </w:r>
            <w:proofErr w:type="spellEnd"/>
            <w:r w:rsidRPr="000A1D0C">
              <w:rPr>
                <w:sz w:val="24"/>
                <w:szCs w:val="24"/>
              </w:rPr>
              <w:t xml:space="preserve"> муниципального района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02</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01 2 00 00000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750 500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Предоставление прочих видов межбюджетных трансфертов бюджетам </w:t>
            </w:r>
            <w:r w:rsidRPr="000A1D0C">
              <w:rPr>
                <w:sz w:val="24"/>
                <w:szCs w:val="24"/>
              </w:rPr>
              <w:t>поселений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01 2 02 00000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750 500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Осуществление первичного воинского учета на территориях, где отсутствуют военные комиссариаты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02</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01 2 02 51180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750 500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Межбюджетные трансферты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02</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01 2 02 51180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xml:space="preserve">500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750 500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Субвенции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02</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01 2 02 51180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530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750 500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Национальная безопасность и правоохранительная деятельность</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03</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300 000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Другие вопросы в области национальной безопасности и правоохранительной деятельности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03</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300 000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«Профилактика преступлений и иных правонарушений в </w:t>
            </w:r>
            <w:proofErr w:type="spellStart"/>
            <w:r w:rsidRPr="000A1D0C">
              <w:rPr>
                <w:sz w:val="24"/>
                <w:szCs w:val="24"/>
              </w:rPr>
              <w:t>Окуловском</w:t>
            </w:r>
            <w:proofErr w:type="spellEnd"/>
            <w:r w:rsidRPr="000A1D0C">
              <w:rPr>
                <w:sz w:val="24"/>
                <w:szCs w:val="24"/>
              </w:rPr>
              <w:t xml:space="preserve"> муниципальном районе на 2014-2016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06 0 00 00000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100 000</w:t>
            </w:r>
          </w:p>
        </w:tc>
      </w:tr>
      <w:tr w:rsidR="000A1D0C" w:rsidRPr="000A1D0C" w:rsidTr="006F3500">
        <w:trPr>
          <w:trHeight w:val="79"/>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Создание надежной системы противодействия организованной преступности, наркобизнесу, терроризму, </w:t>
            </w:r>
            <w:proofErr w:type="spellStart"/>
            <w:r w:rsidRPr="000A1D0C">
              <w:rPr>
                <w:sz w:val="24"/>
                <w:szCs w:val="24"/>
              </w:rPr>
              <w:t>экстеремистской</w:t>
            </w:r>
            <w:proofErr w:type="spellEnd"/>
            <w:r w:rsidRPr="000A1D0C">
              <w:rPr>
                <w:sz w:val="24"/>
                <w:szCs w:val="24"/>
              </w:rPr>
              <w:t xml:space="preserve"> деятельности, незаконной миграции, экономической преступности и коррупции, а также  преступности в агропромышленном комплексе</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06 0 04 00000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100 000</w:t>
            </w:r>
          </w:p>
        </w:tc>
      </w:tr>
      <w:tr w:rsidR="000A1D0C" w:rsidRPr="000A1D0C" w:rsidTr="006F3500">
        <w:trPr>
          <w:trHeight w:val="283"/>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муниципальной программы «Профилактика преступлений и иных правонарушений в </w:t>
            </w:r>
            <w:proofErr w:type="spellStart"/>
            <w:r w:rsidRPr="000A1D0C">
              <w:rPr>
                <w:sz w:val="24"/>
                <w:szCs w:val="24"/>
              </w:rPr>
              <w:t>Окуловском</w:t>
            </w:r>
            <w:proofErr w:type="spellEnd"/>
            <w:r w:rsidRPr="000A1D0C">
              <w:rPr>
                <w:sz w:val="24"/>
                <w:szCs w:val="24"/>
              </w:rPr>
              <w:t xml:space="preserve"> муниципальном районе на 2014 -2016 годы»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14</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06 0 04 99990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100 000</w:t>
            </w:r>
          </w:p>
        </w:tc>
      </w:tr>
      <w:tr w:rsidR="000A1D0C" w:rsidRPr="000A1D0C" w:rsidTr="006F350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14</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06 0 04 99990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06 0 04 99990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«Повышение безопасности дорожного движения в </w:t>
            </w:r>
            <w:proofErr w:type="spellStart"/>
            <w:r w:rsidRPr="000A1D0C">
              <w:rPr>
                <w:sz w:val="24"/>
                <w:szCs w:val="24"/>
              </w:rPr>
              <w:t>Окуловском</w:t>
            </w:r>
            <w:proofErr w:type="spellEnd"/>
            <w:r w:rsidRPr="000A1D0C">
              <w:rPr>
                <w:sz w:val="24"/>
                <w:szCs w:val="24"/>
              </w:rPr>
              <w:t xml:space="preserve"> муниципальном районе на 2016-2018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07 0 00 00000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Создание системы пропаганды с целью формирования негативного отношения к правонарушениям в сфере дорожного движения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07 0 01 00000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w:t>
            </w:r>
            <w:r w:rsidRPr="000A1D0C">
              <w:rPr>
                <w:sz w:val="24"/>
                <w:szCs w:val="24"/>
              </w:rPr>
              <w:lastRenderedPageBreak/>
              <w:t xml:space="preserve">муниципальной программы «Повышение безопасности дорожного движения в </w:t>
            </w:r>
            <w:proofErr w:type="spellStart"/>
            <w:r w:rsidRPr="000A1D0C">
              <w:rPr>
                <w:sz w:val="24"/>
                <w:szCs w:val="24"/>
              </w:rPr>
              <w:t>Окуловском</w:t>
            </w:r>
            <w:proofErr w:type="spellEnd"/>
            <w:r w:rsidRPr="000A1D0C">
              <w:rPr>
                <w:sz w:val="24"/>
                <w:szCs w:val="24"/>
              </w:rPr>
              <w:t xml:space="preserve"> муниципальном районе на 2016-2018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03</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07 0 01 99990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200 000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07 0 01 99990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07 0 01 99990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200 000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Национальная экономика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11 158 800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Сельское хозяйство</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05</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264 800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"Развитие сельского хозяйства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08 0 00 00000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Стимулирование роста производства и переработки основных видов животноводческой продукции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08 0 01 00000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муниципальной программы "Развитие сельского хозяйства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08 0 01 06990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08 0 01 06990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08 0 01 06990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Непрограммные расходы в сфере национальной экономики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92 0 00 00000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254 800</w:t>
            </w:r>
          </w:p>
        </w:tc>
      </w:tr>
      <w:tr w:rsidR="000A1D0C" w:rsidRPr="000A1D0C" w:rsidTr="006F3500">
        <w:trPr>
          <w:trHeight w:val="708"/>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gramStart"/>
            <w:r w:rsidRPr="000A1D0C">
              <w:rPr>
                <w:sz w:val="24"/>
                <w:szCs w:val="24"/>
              </w:rPr>
              <w:t xml:space="preserve">Организация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безнадзорных животных, транспортировки отловленных безнадзорных животных, учета, содержания, лечения, вакцинации, стерилизации, </w:t>
            </w:r>
            <w:proofErr w:type="spellStart"/>
            <w:r w:rsidRPr="000A1D0C">
              <w:rPr>
                <w:sz w:val="24"/>
                <w:szCs w:val="24"/>
              </w:rPr>
              <w:t>чипирования</w:t>
            </w:r>
            <w:proofErr w:type="spellEnd"/>
            <w:r w:rsidRPr="000A1D0C">
              <w:rPr>
                <w:sz w:val="24"/>
                <w:szCs w:val="24"/>
              </w:rPr>
              <w:t xml:space="preserve"> отловленных безнадзорных животных, утилизации (уничтожения) биологических отходов, в том числе в результате эвтаназии отловленных безнадзорных животных, возврата владельцам отловленных безнадзорных</w:t>
            </w:r>
            <w:proofErr w:type="gramEnd"/>
            <w:r w:rsidRPr="000A1D0C">
              <w:rPr>
                <w:sz w:val="24"/>
                <w:szCs w:val="24"/>
              </w:rPr>
              <w:t xml:space="preserve"> животных</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92 8 00 70720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254 800</w:t>
            </w:r>
          </w:p>
        </w:tc>
      </w:tr>
      <w:tr w:rsidR="000A1D0C" w:rsidRPr="000A1D0C" w:rsidTr="006F350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92 8 00 70720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254 800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92 8 00 70720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254 800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lastRenderedPageBreak/>
              <w:t>Дорожное хозяйство (дорожные фонды)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10 434 000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"Развитие и содержание автомобильных дорог общего пользования местного значения вне границ населенных пунктов в границах </w:t>
            </w:r>
            <w:proofErr w:type="spellStart"/>
            <w:r w:rsidRPr="000A1D0C">
              <w:rPr>
                <w:sz w:val="24"/>
                <w:szCs w:val="24"/>
              </w:rPr>
              <w:t>Окуловского</w:t>
            </w:r>
            <w:proofErr w:type="spellEnd"/>
            <w:r w:rsidRPr="000A1D0C">
              <w:rPr>
                <w:sz w:val="24"/>
                <w:szCs w:val="24"/>
              </w:rPr>
              <w:t xml:space="preserve"> муниципального района на 2015-2017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10 434 000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Паспортизация автомобильных дорог общего пользования местного значения вне границ населенных пунктов в границах </w:t>
            </w:r>
            <w:proofErr w:type="spellStart"/>
            <w:r w:rsidRPr="000A1D0C">
              <w:rPr>
                <w:sz w:val="24"/>
                <w:szCs w:val="24"/>
              </w:rPr>
              <w:t>Окуловского</w:t>
            </w:r>
            <w:proofErr w:type="spellEnd"/>
            <w:r w:rsidRPr="000A1D0C">
              <w:rPr>
                <w:sz w:val="24"/>
                <w:szCs w:val="24"/>
              </w:rPr>
              <w:t xml:space="preserve">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205 000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Осуществление дорожной деятельности в отношении автомобильных дорог общего пользования местного значения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12 0 01 06900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205 000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12 0 01 06900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205 000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12 0 01 06900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205 000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Содержание  автомобильных дорог общего пользования местного значения вне границ населенных пунктов в границах </w:t>
            </w:r>
            <w:proofErr w:type="spellStart"/>
            <w:r w:rsidRPr="000A1D0C">
              <w:rPr>
                <w:sz w:val="24"/>
                <w:szCs w:val="24"/>
              </w:rPr>
              <w:t>Окуловского</w:t>
            </w:r>
            <w:proofErr w:type="spellEnd"/>
            <w:r w:rsidRPr="000A1D0C">
              <w:rPr>
                <w:sz w:val="24"/>
                <w:szCs w:val="24"/>
              </w:rPr>
              <w:t xml:space="preserve">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12 0 02 00000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500 000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Осуществление дорожной деятельности в отношении автомобильных дорог общего пользования местного значения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12 0 02 06900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500 000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12 0 02 06900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500 000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12 0 02 06900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500 000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Ремонт автомобильных дорог общего пользования местного значения вне границ населенных пунктов в границах </w:t>
            </w:r>
            <w:proofErr w:type="spellStart"/>
            <w:r w:rsidRPr="000A1D0C">
              <w:rPr>
                <w:sz w:val="24"/>
                <w:szCs w:val="24"/>
              </w:rPr>
              <w:t>Окуловского</w:t>
            </w:r>
            <w:proofErr w:type="spellEnd"/>
            <w:r w:rsidRPr="000A1D0C">
              <w:rPr>
                <w:sz w:val="24"/>
                <w:szCs w:val="24"/>
              </w:rPr>
              <w:t xml:space="preserve">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12 0 03 00000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9 729 000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Осуществление дорожной деятельности в отношении автомобильных дорог общего пользования местного значения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12 0 03 06900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6 856 000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12 0 03 06900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6 856 000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12 0 03 06900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6 856 000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бюджетам муниципальных районов на формирование муниципальных дорожных фондов</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12 0 03 71510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2 729 000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12 0 03 71510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2 729 000</w:t>
            </w:r>
          </w:p>
        </w:tc>
      </w:tr>
      <w:tr w:rsidR="000A1D0C" w:rsidRPr="000A1D0C" w:rsidTr="006F350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Иные закупки товаров, работ и услуг для обеспечения государственных </w:t>
            </w:r>
            <w:r w:rsidRPr="000A1D0C">
              <w:rPr>
                <w:sz w:val="24"/>
                <w:szCs w:val="24"/>
              </w:rPr>
              <w:lastRenderedPageBreak/>
              <w:t>(муниципальных) нужд</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04</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12 0 03 71510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2 729 000</w:t>
            </w:r>
          </w:p>
        </w:tc>
      </w:tr>
      <w:tr w:rsidR="000A1D0C" w:rsidRPr="000A1D0C" w:rsidTr="006F350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Субсидии бюджетам муниципальных районов на формирование муниципальных дорожных фондов</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03 S1510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144 000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03 S1510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144 000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12 0 03 S1510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144 000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Другие вопросы в области национальной экономики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460 000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"Развитие системы управления муниципальным имуществом в </w:t>
            </w:r>
            <w:proofErr w:type="spellStart"/>
            <w:r w:rsidRPr="000A1D0C">
              <w:rPr>
                <w:sz w:val="24"/>
                <w:szCs w:val="24"/>
              </w:rPr>
              <w:t>Окуловском</w:t>
            </w:r>
            <w:proofErr w:type="spellEnd"/>
            <w:r w:rsidRPr="000A1D0C">
              <w:rPr>
                <w:sz w:val="24"/>
                <w:szCs w:val="24"/>
              </w:rPr>
              <w:t xml:space="preserve"> муниципальном районе на 2015-2020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10 0 00 00000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Завершение мероприятий по разграничению муниципальной собственности на землю в части регистрации права собственности муниципального района на земельные участки, подлежащие отнесению к собственности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10 0 03 00000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системы управления муниципальным имуществом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10 0 03 06990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10 0 03 06990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10 0 03 06990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рационального и эффективного использования земельных участков, находящихся в собственности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10 0 04 00000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системы управления муниципальным имуществом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10 0 04 06990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10 0 04 06990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10 0 04 06990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рационального и эффективного использования земельных участков в муниципальном районе, государственная собственность на которые не разграничена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10 0 05 00000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 xml:space="preserve">Реализация прочих мероприятий в рамках муниципальной программы «Развитие системы управления муниципальным имуществом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10 0 05 06990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10 0 05 06990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50 000</w:t>
            </w:r>
          </w:p>
        </w:tc>
      </w:tr>
      <w:tr w:rsidR="000A1D0C" w:rsidRPr="000A1D0C" w:rsidTr="006F350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10 0 05 06990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50 000</w:t>
            </w:r>
          </w:p>
        </w:tc>
      </w:tr>
      <w:tr w:rsidR="000A1D0C" w:rsidRPr="000A1D0C" w:rsidTr="006F350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"Обеспечение экономического развития </w:t>
            </w:r>
            <w:proofErr w:type="spellStart"/>
            <w:r w:rsidRPr="000A1D0C">
              <w:rPr>
                <w:sz w:val="24"/>
                <w:szCs w:val="24"/>
              </w:rPr>
              <w:t>Окуловского</w:t>
            </w:r>
            <w:proofErr w:type="spellEnd"/>
            <w:r w:rsidRPr="000A1D0C">
              <w:rPr>
                <w:sz w:val="24"/>
                <w:szCs w:val="24"/>
              </w:rPr>
              <w:t xml:space="preserve"> муниципального района на 2015-2020 годы"</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11 0 00 00000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360 000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"Повышение инвестиционной привлекательности </w:t>
            </w:r>
            <w:proofErr w:type="spellStart"/>
            <w:r w:rsidRPr="000A1D0C">
              <w:rPr>
                <w:sz w:val="24"/>
                <w:szCs w:val="24"/>
              </w:rPr>
              <w:t>Окуловского</w:t>
            </w:r>
            <w:proofErr w:type="spellEnd"/>
            <w:r w:rsidRPr="000A1D0C">
              <w:rPr>
                <w:sz w:val="24"/>
                <w:szCs w:val="24"/>
              </w:rPr>
              <w:t xml:space="preserve">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11 1 00 00000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Повышение инвестиционной привлекательности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11 1 01 00000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подпрограммы "Повышение инвестиционной привлекательности </w:t>
            </w:r>
            <w:proofErr w:type="spellStart"/>
            <w:r w:rsidRPr="000A1D0C">
              <w:rPr>
                <w:sz w:val="24"/>
                <w:szCs w:val="24"/>
              </w:rPr>
              <w:t>Окуловского</w:t>
            </w:r>
            <w:proofErr w:type="spellEnd"/>
            <w:r w:rsidRPr="000A1D0C">
              <w:rPr>
                <w:sz w:val="24"/>
                <w:szCs w:val="24"/>
              </w:rPr>
              <w:t xml:space="preserve">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11 1 01 06990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11 1 01 06990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11 1 01 06990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"Развитие торговли в </w:t>
            </w:r>
            <w:proofErr w:type="spellStart"/>
            <w:r w:rsidRPr="000A1D0C">
              <w:rPr>
                <w:sz w:val="24"/>
                <w:szCs w:val="24"/>
              </w:rPr>
              <w:t>Окуловском</w:t>
            </w:r>
            <w:proofErr w:type="spellEnd"/>
            <w:r w:rsidRPr="000A1D0C">
              <w:rPr>
                <w:sz w:val="24"/>
                <w:szCs w:val="24"/>
              </w:rPr>
              <w:t xml:space="preserve"> муниципальном районе"</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11 2 00 00000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Создание на территории муниципального района современной торговой инфраструктуры, обеспечение сбалансированности её развития, повышение территориальной доступности торговых объектов для населения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11 2 03 00000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подпрограммы "Развитие торговли в </w:t>
            </w:r>
            <w:proofErr w:type="spellStart"/>
            <w:r w:rsidRPr="000A1D0C">
              <w:rPr>
                <w:sz w:val="24"/>
                <w:szCs w:val="24"/>
              </w:rPr>
              <w:t>Окуловском</w:t>
            </w:r>
            <w:proofErr w:type="spellEnd"/>
            <w:r w:rsidRPr="000A1D0C">
              <w:rPr>
                <w:sz w:val="24"/>
                <w:szCs w:val="24"/>
              </w:rPr>
              <w:t xml:space="preserve"> муниципальном районе"</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11 2 03 06990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11 2 03 06990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11 2 03 06990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"Развитие малого и среднего предпринимательства в </w:t>
            </w:r>
            <w:proofErr w:type="spellStart"/>
            <w:r w:rsidRPr="000A1D0C">
              <w:rPr>
                <w:sz w:val="24"/>
                <w:szCs w:val="24"/>
              </w:rPr>
              <w:t>Окуловском</w:t>
            </w:r>
            <w:proofErr w:type="spellEnd"/>
            <w:r w:rsidRPr="000A1D0C">
              <w:rPr>
                <w:sz w:val="24"/>
                <w:szCs w:val="24"/>
              </w:rPr>
              <w:t xml:space="preserve"> муниципальном районе"</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11 3 00 00000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240 000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Укрепление социального статуса, повышение престижа предпринимателей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11 3 02 00000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 Реализация прочих мероприятий в рамках </w:t>
            </w:r>
            <w:r w:rsidRPr="000A1D0C">
              <w:rPr>
                <w:sz w:val="24"/>
                <w:szCs w:val="24"/>
              </w:rPr>
              <w:lastRenderedPageBreak/>
              <w:t xml:space="preserve">подпрограммы "Развитие малого и среднего предпринимательства в </w:t>
            </w:r>
            <w:proofErr w:type="spellStart"/>
            <w:r w:rsidRPr="000A1D0C">
              <w:rPr>
                <w:sz w:val="24"/>
                <w:szCs w:val="24"/>
              </w:rPr>
              <w:t>Окуловском</w:t>
            </w:r>
            <w:proofErr w:type="spellEnd"/>
            <w:r w:rsidRPr="000A1D0C">
              <w:rPr>
                <w:sz w:val="24"/>
                <w:szCs w:val="24"/>
              </w:rPr>
              <w:t xml:space="preserve"> муниципальном районе "</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11 3 02 06990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11 3 02 06990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11 3 02 06990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Совершенствование системы поддержки субъектов малого и среднего предпринимательства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11 3 04 00000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220 000</w:t>
            </w:r>
          </w:p>
        </w:tc>
      </w:tr>
      <w:tr w:rsidR="000A1D0C" w:rsidRPr="000A1D0C" w:rsidTr="006F3500">
        <w:trPr>
          <w:trHeight w:val="283"/>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 Субсидии на государственную поддержку малого и среднего предпринимательства, включая крестьянские (фермерские) хозяйства</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11 3 04 06010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220 000</w:t>
            </w:r>
          </w:p>
        </w:tc>
      </w:tr>
      <w:tr w:rsidR="000A1D0C" w:rsidRPr="000A1D0C" w:rsidTr="006F3500">
        <w:trPr>
          <w:trHeight w:val="318"/>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бюджетные ассигнования</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11 3 04 06010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800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220 000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юридическим лицам (кроме некоммерческих организаций), индивидуальным предпринимателям, физическим лицам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11 3 04 06010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220 000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«Развитие малого и среднего предпринимательства в </w:t>
            </w:r>
            <w:proofErr w:type="spellStart"/>
            <w:r w:rsidRPr="000A1D0C">
              <w:rPr>
                <w:sz w:val="24"/>
                <w:szCs w:val="24"/>
              </w:rPr>
              <w:t>монопрофильном</w:t>
            </w:r>
            <w:proofErr w:type="spellEnd"/>
            <w:r w:rsidRPr="000A1D0C">
              <w:rPr>
                <w:sz w:val="24"/>
                <w:szCs w:val="24"/>
              </w:rPr>
              <w:t xml:space="preserve"> образовании поселок Угловка»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11 4 00 00000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Финансовая поддержка субъектов малого и среднего предпринимательства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11 4 04 00000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на государственную поддержку малого и среднего предпринимательства, включая крестьянские (фермерские) хозяйства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11 4 04 06010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60 000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бюджетные ассигнования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11 4 04 06010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юридическим лицам (кроме некоммерческих организаций), индивидуальным предпринимателям, физическим лицам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11 4 04 06010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60 000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Жилищно-коммунальное хозяйство</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05</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color w:val="000000"/>
                <w:sz w:val="24"/>
                <w:szCs w:val="24"/>
              </w:rPr>
            </w:pPr>
            <w:r w:rsidRPr="000A1D0C">
              <w:rPr>
                <w:b/>
                <w:bCs/>
                <w:color w:val="000000"/>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742 800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Жилищное хозяйство</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05</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color w:val="000000"/>
                <w:sz w:val="24"/>
                <w:szCs w:val="24"/>
              </w:rPr>
            </w:pPr>
            <w:r w:rsidRPr="000A1D0C">
              <w:rPr>
                <w:b/>
                <w:bCs/>
                <w:color w:val="000000"/>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742 800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"Капитальный ремонт муниципального жилого фонда в </w:t>
            </w:r>
            <w:proofErr w:type="spellStart"/>
            <w:r w:rsidRPr="000A1D0C">
              <w:rPr>
                <w:sz w:val="24"/>
                <w:szCs w:val="24"/>
              </w:rPr>
              <w:t>Окуловском</w:t>
            </w:r>
            <w:proofErr w:type="spellEnd"/>
            <w:r w:rsidRPr="000A1D0C">
              <w:rPr>
                <w:sz w:val="24"/>
                <w:szCs w:val="24"/>
              </w:rPr>
              <w:t xml:space="preserve"> муниципальном районе на 2015-2017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23 0 00 00000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742 800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Проведение муниципального жилого фонда в соответствие с требованиями нормативно-технических документов</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23 0 01 00000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742 800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Реализация мероприятий по проведению капитального ремонта муниципального жилого фонда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23 0 01 01960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742 800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23 0 01 01960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742 800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Иные закупки товаров, работ и услуг для </w:t>
            </w:r>
            <w:r w:rsidRPr="000A1D0C">
              <w:rPr>
                <w:sz w:val="24"/>
                <w:szCs w:val="24"/>
              </w:rPr>
              <w:lastRenderedPageBreak/>
              <w:t>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05</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23 0 01 01960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742 800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lastRenderedPageBreak/>
              <w:t>Образование</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258 939 400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Дошкольное образование</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100 256 500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"Развитие образования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99 256 500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"Обеспечение реализации муниципальной программы в области образования и молодежной политики </w:t>
            </w:r>
            <w:proofErr w:type="spellStart"/>
            <w:r w:rsidRPr="000A1D0C">
              <w:rPr>
                <w:sz w:val="24"/>
                <w:szCs w:val="24"/>
              </w:rPr>
              <w:t>Окуловского</w:t>
            </w:r>
            <w:proofErr w:type="spellEnd"/>
            <w:r w:rsidRPr="000A1D0C">
              <w:rPr>
                <w:sz w:val="24"/>
                <w:szCs w:val="24"/>
              </w:rPr>
              <w:t xml:space="preserve">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14 7 00 00000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99 256 500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выполнения муниципальных заданий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42 308 700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деятельности муниципальных дошкольных образовательных организаций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14 7 01 03210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27 687 800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14 7 01 03210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27 687 800</w:t>
            </w:r>
          </w:p>
        </w:tc>
      </w:tr>
      <w:tr w:rsidR="000A1D0C" w:rsidRPr="000A1D0C" w:rsidTr="006F3500">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14 7 01 03210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27 687 800</w:t>
            </w:r>
          </w:p>
        </w:tc>
      </w:tr>
      <w:tr w:rsidR="000A1D0C" w:rsidRPr="000A1D0C" w:rsidTr="006F350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spellStart"/>
            <w:r w:rsidRPr="000A1D0C">
              <w:rPr>
                <w:sz w:val="24"/>
                <w:szCs w:val="24"/>
              </w:rPr>
              <w:t>Софинансирование</w:t>
            </w:r>
            <w:proofErr w:type="spellEnd"/>
            <w:r w:rsidRPr="000A1D0C">
              <w:rPr>
                <w:sz w:val="24"/>
                <w:szCs w:val="24"/>
              </w:rPr>
              <w:t xml:space="preserve"> расходов муниципальных учреждений по приобретению коммунальных услуг</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 xml:space="preserve">14 7 01 72300 </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11 696 700</w:t>
            </w:r>
          </w:p>
        </w:tc>
      </w:tr>
      <w:tr w:rsidR="000A1D0C" w:rsidRPr="000A1D0C" w:rsidTr="006F350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 xml:space="preserve">14 7 01 72300 </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11 696 700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 xml:space="preserve">14 7 01 72300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11 696 700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spellStart"/>
            <w:r w:rsidRPr="000A1D0C">
              <w:rPr>
                <w:sz w:val="24"/>
                <w:szCs w:val="24"/>
              </w:rPr>
              <w:t>Софинансирование</w:t>
            </w:r>
            <w:proofErr w:type="spellEnd"/>
            <w:r w:rsidRPr="000A1D0C">
              <w:rPr>
                <w:sz w:val="24"/>
                <w:szCs w:val="24"/>
              </w:rPr>
              <w:t xml:space="preserve"> расходов муниципальных учреждений по приобретению коммунальных услуг</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 xml:space="preserve">14 7 01 S2300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2 924 200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 xml:space="preserve">14 7 01 S2300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2 924 200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 xml:space="preserve">14 7 01 S2300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2 924 200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выполнения муниципальных (государственных) полномочий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56 947 800</w:t>
            </w:r>
          </w:p>
        </w:tc>
      </w:tr>
      <w:tr w:rsidR="000A1D0C" w:rsidRPr="000A1D0C" w:rsidTr="006F3500">
        <w:trPr>
          <w:trHeight w:val="4536"/>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gramStart"/>
            <w:r w:rsidRPr="000A1D0C">
              <w:rPr>
                <w:sz w:val="24"/>
                <w:szCs w:val="24"/>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0A1D0C">
              <w:rPr>
                <w:sz w:val="24"/>
                <w:szCs w:val="24"/>
              </w:rPr>
              <w:t xml:space="preserve">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14 7 02 70040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55 379 900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14 7 02 70040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55 379 900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14 7 02 70040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55 379 900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Осуществление отдельных государственных полномочий по оказанию социальной поддержки </w:t>
            </w:r>
            <w:proofErr w:type="gramStart"/>
            <w:r w:rsidRPr="000A1D0C">
              <w:rPr>
                <w:sz w:val="24"/>
                <w:szCs w:val="24"/>
              </w:rPr>
              <w:t>обучающимся</w:t>
            </w:r>
            <w:proofErr w:type="gramEnd"/>
            <w:r w:rsidRPr="000A1D0C">
              <w:rPr>
                <w:sz w:val="24"/>
                <w:szCs w:val="24"/>
              </w:rPr>
              <w:t xml:space="preserve"> муниципальных образовательных организаций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14 7 02 70060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1 394 300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14 7 02 70060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1 394 300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14 7 02 70060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1 394 300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Организация питьевого режима в дошкольных и общеобразовательных организациях</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S2060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10 300</w:t>
            </w:r>
          </w:p>
        </w:tc>
      </w:tr>
      <w:tr w:rsidR="000A1D0C" w:rsidRPr="000A1D0C" w:rsidTr="006F350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S2060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10 300</w:t>
            </w:r>
          </w:p>
        </w:tc>
      </w:tr>
      <w:tr w:rsidR="000A1D0C" w:rsidRPr="000A1D0C" w:rsidTr="006F350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S2060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10 300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S2060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10 300</w:t>
            </w:r>
          </w:p>
        </w:tc>
      </w:tr>
      <w:tr w:rsidR="000A1D0C" w:rsidRPr="000A1D0C" w:rsidTr="006F3500">
        <w:trPr>
          <w:trHeight w:val="94"/>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Обеспечение пожарной безопасности, </w:t>
            </w:r>
            <w:r w:rsidRPr="000A1D0C">
              <w:rPr>
                <w:color w:val="000000"/>
                <w:sz w:val="24"/>
                <w:szCs w:val="24"/>
              </w:rPr>
              <w:lastRenderedPageBreak/>
              <w:t>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S2120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163 300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S2120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163 300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S2120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163 300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"Строительство дошкольных образовательных организаций на территории </w:t>
            </w:r>
            <w:proofErr w:type="spellStart"/>
            <w:r w:rsidRPr="000A1D0C">
              <w:rPr>
                <w:sz w:val="24"/>
                <w:szCs w:val="24"/>
              </w:rPr>
              <w:t>Окуловского</w:t>
            </w:r>
            <w:proofErr w:type="spellEnd"/>
            <w:r w:rsidRPr="000A1D0C">
              <w:rPr>
                <w:sz w:val="24"/>
                <w:szCs w:val="24"/>
              </w:rPr>
              <w:t xml:space="preserve"> муниципального района на 2014-2018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15 0 00 00000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Расширение сети дошкольных образовательных учреждений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15 0 01 00000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6F350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Бюджетные инвестиции в рамках муниципальной программы "Строительство дошкольных образовательных организаций на территории </w:t>
            </w:r>
            <w:proofErr w:type="spellStart"/>
            <w:r w:rsidRPr="000A1D0C">
              <w:rPr>
                <w:sz w:val="24"/>
                <w:szCs w:val="24"/>
              </w:rPr>
              <w:t>Окуловского</w:t>
            </w:r>
            <w:proofErr w:type="spellEnd"/>
            <w:r w:rsidRPr="000A1D0C">
              <w:rPr>
                <w:sz w:val="24"/>
                <w:szCs w:val="24"/>
              </w:rPr>
              <w:t xml:space="preserve"> муниципального района на 2014-2018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15 0 01 02010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Капитальные вложения в объекты недвижимого имущества государственной (муниципальной) собственности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15 0 01 02010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400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Бюджетные инвестиции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15 0 01 02010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410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Общее образование</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142 660 800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"Доступная среда" в </w:t>
            </w:r>
            <w:proofErr w:type="spellStart"/>
            <w:r w:rsidRPr="000A1D0C">
              <w:rPr>
                <w:sz w:val="24"/>
                <w:szCs w:val="24"/>
              </w:rPr>
              <w:t>Окуловском</w:t>
            </w:r>
            <w:proofErr w:type="spellEnd"/>
            <w:r w:rsidRPr="000A1D0C">
              <w:rPr>
                <w:sz w:val="24"/>
                <w:szCs w:val="24"/>
              </w:rPr>
              <w:t xml:space="preserve"> муниципальном районе на 2015-2017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03 0 00 00000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2E5A1F">
        <w:trPr>
          <w:trHeight w:val="302"/>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Формирование условий для беспрепятственного доступа инвалидов и других маломобильных групп населения к спортивным объектам и услугам в сфере физической культуры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03 0 02 00000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муниципальной программы  "Доступная среда" в </w:t>
            </w:r>
            <w:proofErr w:type="spellStart"/>
            <w:r w:rsidRPr="000A1D0C">
              <w:rPr>
                <w:sz w:val="24"/>
                <w:szCs w:val="24"/>
              </w:rPr>
              <w:t>Окуловском</w:t>
            </w:r>
            <w:proofErr w:type="spellEnd"/>
            <w:r w:rsidRPr="000A1D0C">
              <w:rPr>
                <w:sz w:val="24"/>
                <w:szCs w:val="24"/>
              </w:rPr>
              <w:t xml:space="preserve"> муниципальном районе на 2015-2017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03 0 02 04990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03 0 02 04990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03 0 02 04990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"Развитие образования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134 479 700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"Развитие дошкольного и общего образования в </w:t>
            </w:r>
            <w:proofErr w:type="spellStart"/>
            <w:r w:rsidRPr="000A1D0C">
              <w:rPr>
                <w:sz w:val="24"/>
                <w:szCs w:val="24"/>
              </w:rPr>
              <w:t>Окуловском</w:t>
            </w:r>
            <w:proofErr w:type="spellEnd"/>
            <w:r w:rsidRPr="000A1D0C">
              <w:rPr>
                <w:sz w:val="24"/>
                <w:szCs w:val="24"/>
              </w:rPr>
              <w:t xml:space="preserve"> муниципальном районе"</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14 1 00 00000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1 276 200</w:t>
            </w:r>
          </w:p>
        </w:tc>
      </w:tr>
      <w:tr w:rsidR="000A1D0C" w:rsidRPr="000A1D0C" w:rsidTr="002E5A1F">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Развитие общего образования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14 1 02 00000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1 276 200</w:t>
            </w:r>
          </w:p>
        </w:tc>
      </w:tr>
      <w:tr w:rsidR="000A1D0C" w:rsidRPr="000A1D0C" w:rsidTr="002E5A1F">
        <w:trPr>
          <w:trHeight w:val="283"/>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Обеспечение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14 1 02 70500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1 039 500</w:t>
            </w:r>
          </w:p>
        </w:tc>
      </w:tr>
      <w:tr w:rsidR="000A1D0C" w:rsidRPr="000A1D0C" w:rsidTr="002E5A1F">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14 1 02 70500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1 039 500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14 1 02 70500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1 039 500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доступа к информационно-телекоммуникационной сети "Интернет"</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14 1 02 70570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236 700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14 1 02 70570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236 700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14 1 02 70570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236 700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"Развитие дополнительного образования в </w:t>
            </w:r>
            <w:proofErr w:type="spellStart"/>
            <w:r w:rsidRPr="000A1D0C">
              <w:rPr>
                <w:sz w:val="24"/>
                <w:szCs w:val="24"/>
              </w:rPr>
              <w:t>Окуловском</w:t>
            </w:r>
            <w:proofErr w:type="spellEnd"/>
            <w:r w:rsidRPr="000A1D0C">
              <w:rPr>
                <w:sz w:val="24"/>
                <w:szCs w:val="24"/>
              </w:rPr>
              <w:t xml:space="preserve"> муниципальном районе"</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14 2 00 00000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76 500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Формирование целостной системы выявления, продвижения и поддержки одаренных детей, инициативной и талантливой молодежи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14 2 06 00000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76 500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Выплата специальных денежных поощрений для лиц, проявивших выдающиеся способности, и иных мер стимулирования обучающихся в муниципальных образовательных организациях</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14 2 06 03290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76 500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14 2 06 03290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76 500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14 2 06 03290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76 500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«Обеспечение реализации муниципальной программы в области образования и молодежной политики </w:t>
            </w:r>
            <w:proofErr w:type="spellStart"/>
            <w:r w:rsidRPr="000A1D0C">
              <w:rPr>
                <w:sz w:val="24"/>
                <w:szCs w:val="24"/>
              </w:rPr>
              <w:t>Окуловского</w:t>
            </w:r>
            <w:proofErr w:type="spellEnd"/>
            <w:r w:rsidRPr="000A1D0C">
              <w:rPr>
                <w:sz w:val="24"/>
                <w:szCs w:val="24"/>
              </w:rPr>
              <w:t xml:space="preserve">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133 127 000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выполнения муниципальных заданий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45 750 900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деятельности муниципальных общеобразовательных школ (начальных, неполных средних и средних)</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14 7 01 03220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14 886 600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14 7 01 03220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14 886 600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14 7 01 03220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14 886 600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деятельности муниципальных учреждений дополнительного образования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14 7 01 03230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6 108 900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Предоставление субсидий бюджетным, </w:t>
            </w:r>
            <w:r w:rsidRPr="000A1D0C">
              <w:rPr>
                <w:sz w:val="24"/>
                <w:szCs w:val="24"/>
              </w:rPr>
              <w:lastRenderedPageBreak/>
              <w:t>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14 7 01 03230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6 108 900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14 7 01 03230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6 108 900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Внешкольная работа с детьми при школах</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14 7 01 04010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2 774 200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14 7 01 04010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xml:space="preserve">600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2 774 200</w:t>
            </w:r>
          </w:p>
        </w:tc>
      </w:tr>
      <w:tr w:rsidR="000A1D0C" w:rsidRPr="000A1D0C" w:rsidTr="002E5A1F">
        <w:trPr>
          <w:trHeight w:val="318"/>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14 7 01 04010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2 774 200</w:t>
            </w:r>
          </w:p>
        </w:tc>
      </w:tr>
      <w:tr w:rsidR="000A1D0C" w:rsidRPr="000A1D0C" w:rsidTr="002E5A1F">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 </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14 7 01 72300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17 585 000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17 585 000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17 585 000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 </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4 396 200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4 396 200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4 396 200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выполнения муниципальных (государственных) полномочий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87 376 100</w:t>
            </w:r>
          </w:p>
        </w:tc>
      </w:tr>
      <w:tr w:rsidR="000A1D0C" w:rsidRPr="000A1D0C" w:rsidTr="002E5A1F">
        <w:trPr>
          <w:trHeight w:val="5015"/>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gramStart"/>
            <w:r w:rsidRPr="000A1D0C">
              <w:rPr>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0A1D0C">
              <w:rPr>
                <w:sz w:val="24"/>
                <w:szCs w:val="24"/>
              </w:rPr>
              <w:t xml:space="preserve">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w:t>
            </w:r>
            <w:r w:rsidRPr="000A1D0C">
              <w:rPr>
                <w:sz w:val="24"/>
                <w:szCs w:val="24"/>
              </w:rPr>
              <w:lastRenderedPageBreak/>
              <w:t>образовательных технологий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14 7 02 70040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76 299 200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14 7 02 70040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76 299 200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14 7 02 70040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76 299 200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Осуществление отдельных государственных полномочий по оказанию социальной поддержки </w:t>
            </w:r>
            <w:proofErr w:type="gramStart"/>
            <w:r w:rsidRPr="000A1D0C">
              <w:rPr>
                <w:sz w:val="24"/>
                <w:szCs w:val="24"/>
              </w:rPr>
              <w:t>обучающимся</w:t>
            </w:r>
            <w:proofErr w:type="gramEnd"/>
            <w:r w:rsidRPr="000A1D0C">
              <w:rPr>
                <w:sz w:val="24"/>
                <w:szCs w:val="24"/>
              </w:rPr>
              <w:t xml:space="preserve"> муниципальных образовательных организаций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14 7 02 70060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9 305 300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14 7 02 70060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9 305 300</w:t>
            </w:r>
          </w:p>
        </w:tc>
      </w:tr>
      <w:tr w:rsidR="000A1D0C" w:rsidRPr="000A1D0C" w:rsidTr="002E5A1F">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14 7 02 70060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9 305 300</w:t>
            </w:r>
          </w:p>
        </w:tc>
      </w:tr>
      <w:tr w:rsidR="000A1D0C" w:rsidRPr="000A1D0C" w:rsidTr="002E5A1F">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14 7 02 70630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1 539 200</w:t>
            </w:r>
          </w:p>
        </w:tc>
      </w:tr>
      <w:tr w:rsidR="000A1D0C" w:rsidRPr="000A1D0C" w:rsidTr="002E5A1F">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14 7 02 70630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1 539 200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14 7 02 70630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1 539 200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Организация питьевого режима в дошкольных и общеобразовательных организациях</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S2060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7 100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S2060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7 100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S2060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7 100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Приобретение или изготовление бланков документов об образовании и (или) о </w:t>
            </w:r>
            <w:r w:rsidRPr="000A1D0C">
              <w:rPr>
                <w:sz w:val="24"/>
                <w:szCs w:val="24"/>
              </w:rPr>
              <w:lastRenderedPageBreak/>
              <w:t>квалификации муниципальными образовательными организациями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S2080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S2080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S2080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S2120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185 700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S2120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185 700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S2120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185 700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"Развитие культуры и туризма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8 131 100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"Развитие дополнительного образования в сфере культуры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16 2 00 00000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8 131 100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Оказание услуг по предоставлению дополнительного образования в сфере культуры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16 2 01 00000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8 131 100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деятельности муниципальных учреждений дополнительного образования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16 2 01 03230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7 460 400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16 2 01 03230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7 460 400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бюджетным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16 2 01 03230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7 460 400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Выплата специальных денежных поощрений для лиц, проявивших выдающиеся способности, и иных мер стимулирования обучающихся в муниципальных образовательных организациях</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xml:space="preserve">07 </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16 2 01 03290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31 500</w:t>
            </w:r>
          </w:p>
        </w:tc>
      </w:tr>
      <w:tr w:rsidR="000A1D0C" w:rsidRPr="000A1D0C" w:rsidTr="002E5A1F">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xml:space="preserve">07 </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16 2 01 03290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31 500</w:t>
            </w:r>
          </w:p>
        </w:tc>
      </w:tr>
      <w:tr w:rsidR="000A1D0C" w:rsidRPr="000A1D0C" w:rsidTr="002E5A1F">
        <w:trPr>
          <w:trHeight w:val="318"/>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бюджетным учреждениям</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xml:space="preserve">07 </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16 2 01 03290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610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31 500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spellStart"/>
            <w:r w:rsidRPr="000A1D0C">
              <w:rPr>
                <w:sz w:val="24"/>
                <w:szCs w:val="24"/>
              </w:rPr>
              <w:t>Софинансирование</w:t>
            </w:r>
            <w:proofErr w:type="spellEnd"/>
            <w:r w:rsidRPr="000A1D0C">
              <w:rPr>
                <w:sz w:val="24"/>
                <w:szCs w:val="24"/>
              </w:rPr>
              <w:t xml:space="preserve"> расходов муниципальных учреждений по приобретению коммунальных услуг</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16 2 01 72300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511 400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16 2 01 72300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511 400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бюджетным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16 2 01 72300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511 400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spellStart"/>
            <w:r w:rsidRPr="000A1D0C">
              <w:rPr>
                <w:sz w:val="24"/>
                <w:szCs w:val="24"/>
              </w:rPr>
              <w:t>Софинансирование</w:t>
            </w:r>
            <w:proofErr w:type="spellEnd"/>
            <w:r w:rsidRPr="000A1D0C">
              <w:rPr>
                <w:sz w:val="24"/>
                <w:szCs w:val="24"/>
              </w:rPr>
              <w:t xml:space="preserve"> расходов муниципальных </w:t>
            </w:r>
            <w:r w:rsidRPr="000A1D0C">
              <w:rPr>
                <w:sz w:val="24"/>
                <w:szCs w:val="24"/>
              </w:rPr>
              <w:lastRenderedPageBreak/>
              <w:t>учреждений по приобретению коммунальных услуг</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2 01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127 800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2 01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127 800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бюджетным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02</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16 2 01 72300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127 800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Молодежная политика и оздоровление детей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5 199 500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"Развитие образования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5 199 500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«Вовлечение молодежи </w:t>
            </w:r>
            <w:proofErr w:type="spellStart"/>
            <w:r w:rsidRPr="000A1D0C">
              <w:rPr>
                <w:sz w:val="24"/>
                <w:szCs w:val="24"/>
              </w:rPr>
              <w:t>Окуловского</w:t>
            </w:r>
            <w:proofErr w:type="spellEnd"/>
            <w:r w:rsidRPr="000A1D0C">
              <w:rPr>
                <w:sz w:val="24"/>
                <w:szCs w:val="24"/>
              </w:rPr>
              <w:t xml:space="preserve"> муниципального района в социальную практику»</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14 3 00 00000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153 000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Создание социально-экономических условий выбора молодыми гражданами своего жизненного пути, осуществления выдвигаемых ими программ (проектов) в области государственной молодежной политики, социального становления, самореализации и участия молодых граждан в общественной деятельности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14 3 01 00000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153 000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подпрограммы "Вовлечение молодежи </w:t>
            </w:r>
            <w:proofErr w:type="spellStart"/>
            <w:r w:rsidRPr="000A1D0C">
              <w:rPr>
                <w:sz w:val="24"/>
                <w:szCs w:val="24"/>
              </w:rPr>
              <w:t>Окуловского</w:t>
            </w:r>
            <w:proofErr w:type="spellEnd"/>
            <w:r w:rsidRPr="000A1D0C">
              <w:rPr>
                <w:sz w:val="24"/>
                <w:szCs w:val="24"/>
              </w:rPr>
              <w:t xml:space="preserve"> муниципального района в социальную практику"</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14 3 01 04990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153 000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14 3 01 04990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95 000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14 3 01 04990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95 000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14 3 01 04990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58 000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14 3 01 04990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58 000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"Патриотическое воспитание населения </w:t>
            </w:r>
            <w:proofErr w:type="spellStart"/>
            <w:r w:rsidRPr="000A1D0C">
              <w:rPr>
                <w:sz w:val="24"/>
                <w:szCs w:val="24"/>
              </w:rPr>
              <w:t>Окуловского</w:t>
            </w:r>
            <w:proofErr w:type="spellEnd"/>
            <w:r w:rsidRPr="000A1D0C">
              <w:rPr>
                <w:sz w:val="24"/>
                <w:szCs w:val="24"/>
              </w:rPr>
              <w:t xml:space="preserve">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14 4 00 00000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23 000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стратегической преемственности поколений, сохранение и развитие национальной культуры, воспитание у молодежи бережного отношения к историческому и культурному наследию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14 4 01 00000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23 000</w:t>
            </w:r>
          </w:p>
        </w:tc>
      </w:tr>
      <w:tr w:rsidR="000A1D0C" w:rsidRPr="000A1D0C" w:rsidTr="002E5A1F">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подпрограммы "Патриотическое воспитание населения </w:t>
            </w:r>
            <w:proofErr w:type="spellStart"/>
            <w:r w:rsidRPr="000A1D0C">
              <w:rPr>
                <w:sz w:val="24"/>
                <w:szCs w:val="24"/>
              </w:rPr>
              <w:t>Окуловского</w:t>
            </w:r>
            <w:proofErr w:type="spellEnd"/>
            <w:r w:rsidRPr="000A1D0C">
              <w:rPr>
                <w:sz w:val="24"/>
                <w:szCs w:val="24"/>
              </w:rPr>
              <w:t xml:space="preserve"> муниципального района"</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14 4 01 04990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23 000</w:t>
            </w:r>
          </w:p>
        </w:tc>
      </w:tr>
      <w:tr w:rsidR="000A1D0C" w:rsidRPr="000A1D0C" w:rsidTr="002E5A1F">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Предоставление субсидий бюджетным, </w:t>
            </w:r>
            <w:r w:rsidRPr="000A1D0C">
              <w:rPr>
                <w:sz w:val="24"/>
                <w:szCs w:val="24"/>
              </w:rPr>
              <w:lastRenderedPageBreak/>
              <w:t>автономным учреждениям и иным некоммерческим организациям</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07</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14 4 01 04990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23 000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14 4 01 04990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23 000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Подпрограмма "Организация отдыха, оздоровления, занятости детей и подростков в каникулярное время"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14 6 00 00000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2 496 400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Развитие системы отдыха и оздоровления детей и форм ее организаций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14 6 01 00000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2 115 000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Реализация мероприятий по организации отдыха, оздоровления, занятости детей и подростков в каникулярное время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14 6 01 04020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600 000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14 6 01 04020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600 000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14 6 01 04020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600 000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14 6 01 04020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1 515 000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14 6 01 04020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1 515 000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Организация занятости детей в трудовых объединениях</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14 6 03 00000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381 400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Реализация мероприятий по организации отдыха, оздоровления, занятости детей и подростков в каникулярное время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14 6 03 04020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381 400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14 6 03 04020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381 400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14 6 03 04020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381 400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"Обеспечение реализации муниципальной программы в области образования и молодежной политики </w:t>
            </w:r>
            <w:proofErr w:type="spellStart"/>
            <w:r w:rsidRPr="000A1D0C">
              <w:rPr>
                <w:sz w:val="24"/>
                <w:szCs w:val="24"/>
              </w:rPr>
              <w:t>Окуловского</w:t>
            </w:r>
            <w:proofErr w:type="spellEnd"/>
            <w:r w:rsidRPr="000A1D0C">
              <w:rPr>
                <w:sz w:val="24"/>
                <w:szCs w:val="24"/>
              </w:rPr>
              <w:t xml:space="preserve">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2 527 100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выполнения муниципальных заданий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2 527 100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деятельности муниципального автономного учреждения "Дом молодежи"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14 7 01 03250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2 130 800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14 7 01 03250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2 130 800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14 7 01 03250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2 130 800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spellStart"/>
            <w:r w:rsidRPr="000A1D0C">
              <w:rPr>
                <w:sz w:val="24"/>
                <w:szCs w:val="24"/>
              </w:rPr>
              <w:t>Софинансирование</w:t>
            </w:r>
            <w:proofErr w:type="spellEnd"/>
            <w:r w:rsidRPr="000A1D0C">
              <w:rPr>
                <w:sz w:val="24"/>
                <w:szCs w:val="24"/>
              </w:rPr>
              <w:t xml:space="preserve"> расходов муниципальных учреждений по приобретению коммунальных услуг</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396 300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396 300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14 7 01 72300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396 300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lastRenderedPageBreak/>
              <w:t>Другие вопросы в области образования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10 822 600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"Управление муниципальными финансами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01 0 00 00000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65 000</w:t>
            </w:r>
          </w:p>
        </w:tc>
      </w:tr>
      <w:tr w:rsidR="000A1D0C" w:rsidRPr="000A1D0C" w:rsidTr="002E5A1F">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"Повышение эффективности бюджетных расходов </w:t>
            </w:r>
            <w:proofErr w:type="spellStart"/>
            <w:r w:rsidRPr="000A1D0C">
              <w:rPr>
                <w:sz w:val="24"/>
                <w:szCs w:val="24"/>
              </w:rPr>
              <w:t>Окуловского</w:t>
            </w:r>
            <w:proofErr w:type="spellEnd"/>
            <w:r w:rsidRPr="000A1D0C">
              <w:rPr>
                <w:sz w:val="24"/>
                <w:szCs w:val="24"/>
              </w:rPr>
              <w:t xml:space="preserve"> муниципального района на 2014-2020 годы"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01 3 00 00000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65 000</w:t>
            </w:r>
          </w:p>
        </w:tc>
      </w:tr>
      <w:tr w:rsidR="000A1D0C" w:rsidRPr="000A1D0C" w:rsidTr="002E5A1F">
        <w:trPr>
          <w:trHeight w:val="1911"/>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color w:val="000000"/>
                <w:sz w:val="24"/>
                <w:szCs w:val="24"/>
              </w:rPr>
              <w:t xml:space="preserve">Проведение профессиональной подготовки, переподготовки и повышение квалификации муниципальных служащих, служащих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работников муниципальных учреждений в сфере повышения эффективности бюджетных расходов</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01 3 05 00000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65 000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"Повышение эффективности бюджетных расходов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 </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01 3 05 01990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01 3 05 01990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01 3 05 01990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Организация дополнительного профессионального образования служащих, муниципальных служащих Новгородской области, работников муниципальных учреждений в сфере повышения эффективности бюджетных расходов</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01 3 05 71340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45 000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01 3 05 71340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45 000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01 3 05 71340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45 000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"Развитие муниципальной службы в Администрации </w:t>
            </w:r>
            <w:proofErr w:type="spellStart"/>
            <w:r w:rsidRPr="000A1D0C">
              <w:rPr>
                <w:sz w:val="24"/>
                <w:szCs w:val="24"/>
              </w:rPr>
              <w:t>Окуловского</w:t>
            </w:r>
            <w:proofErr w:type="spellEnd"/>
            <w:r w:rsidRPr="000A1D0C">
              <w:rPr>
                <w:sz w:val="24"/>
                <w:szCs w:val="24"/>
              </w:rPr>
              <w:t xml:space="preserve"> муниципального района на 2015-2017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02 0 00 00000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Применение эффективных методов подбора квалифицированных кадров для муниципальной службы, а также создание условий для их должностного (служебного) роста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02 0 02 00000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муниципальной программы «Развитие муниципальной службы в Администрации </w:t>
            </w:r>
            <w:proofErr w:type="spellStart"/>
            <w:r w:rsidRPr="000A1D0C">
              <w:rPr>
                <w:sz w:val="24"/>
                <w:szCs w:val="24"/>
              </w:rPr>
              <w:t>Окуловского</w:t>
            </w:r>
            <w:proofErr w:type="spellEnd"/>
            <w:r w:rsidRPr="000A1D0C">
              <w:rPr>
                <w:sz w:val="24"/>
                <w:szCs w:val="24"/>
              </w:rPr>
              <w:t xml:space="preserve"> муниципального района на 2015-2017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02 0 02 01990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25 000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02 0 02 01990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17 500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02 0 02 01990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17 500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Организация профессионального образования и дополнительного профессионального образования выборных должностных лиц, служащих и муниципальных служащих Новгородской области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02 0 02 S2280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7 500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02 0 02 S2280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7 500</w:t>
            </w:r>
          </w:p>
        </w:tc>
      </w:tr>
      <w:tr w:rsidR="000A1D0C" w:rsidRPr="000A1D0C" w:rsidTr="002E5A1F">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02 0 02 S2280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7 500</w:t>
            </w:r>
          </w:p>
        </w:tc>
      </w:tr>
      <w:tr w:rsidR="000A1D0C" w:rsidRPr="000A1D0C" w:rsidTr="002E5A1F">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"Развитие образования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14 0 00 00000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10 732 600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"Развитие дополнительного образования в </w:t>
            </w:r>
            <w:proofErr w:type="spellStart"/>
            <w:r w:rsidRPr="000A1D0C">
              <w:rPr>
                <w:sz w:val="24"/>
                <w:szCs w:val="24"/>
              </w:rPr>
              <w:t>Окуловском</w:t>
            </w:r>
            <w:proofErr w:type="spellEnd"/>
            <w:r w:rsidRPr="000A1D0C">
              <w:rPr>
                <w:sz w:val="24"/>
                <w:szCs w:val="24"/>
              </w:rPr>
              <w:t xml:space="preserve"> муниципальном районе"</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14 2 00 00000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132 800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Развитие кадрового потенциала сферы дополнительного образования детей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14 2 02 00000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132 800</w:t>
            </w:r>
          </w:p>
        </w:tc>
      </w:tr>
      <w:tr w:rsidR="000A1D0C" w:rsidRPr="000A1D0C" w:rsidTr="002E5A1F">
        <w:trPr>
          <w:trHeight w:val="14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подпрограммы "Развитие дополнительного образования в </w:t>
            </w:r>
            <w:proofErr w:type="spellStart"/>
            <w:r w:rsidRPr="000A1D0C">
              <w:rPr>
                <w:sz w:val="24"/>
                <w:szCs w:val="24"/>
              </w:rPr>
              <w:t>Окуловском</w:t>
            </w:r>
            <w:proofErr w:type="spellEnd"/>
            <w:r w:rsidRPr="000A1D0C">
              <w:rPr>
                <w:sz w:val="24"/>
                <w:szCs w:val="24"/>
              </w:rPr>
              <w:t xml:space="preserve"> муниципальном районе"</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14 2 02 04990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132 800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14 2 02 04990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132 800</w:t>
            </w:r>
          </w:p>
        </w:tc>
      </w:tr>
      <w:tr w:rsidR="000A1D0C" w:rsidRPr="000A1D0C" w:rsidTr="002E5A1F">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14 2 02 04990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132 800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"Патриотическое воспитание населения </w:t>
            </w:r>
            <w:proofErr w:type="spellStart"/>
            <w:r w:rsidRPr="000A1D0C">
              <w:rPr>
                <w:sz w:val="24"/>
                <w:szCs w:val="24"/>
              </w:rPr>
              <w:t>Окуловского</w:t>
            </w:r>
            <w:proofErr w:type="spellEnd"/>
            <w:r w:rsidRPr="000A1D0C">
              <w:rPr>
                <w:sz w:val="24"/>
                <w:szCs w:val="24"/>
              </w:rPr>
              <w:t xml:space="preserve">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14 4 00 00000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70 600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стратегической преемственности поколений, сохранение и развитие национальной культуры, воспитание у молодежи бережного отношения к историческому и культурному наследию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14 4 01 00000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70 600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подпрограммы  "Патриотическое воспитание населения </w:t>
            </w:r>
            <w:proofErr w:type="spellStart"/>
            <w:r w:rsidRPr="000A1D0C">
              <w:rPr>
                <w:sz w:val="24"/>
                <w:szCs w:val="24"/>
              </w:rPr>
              <w:t>Окуловского</w:t>
            </w:r>
            <w:proofErr w:type="spellEnd"/>
            <w:r w:rsidRPr="000A1D0C">
              <w:rPr>
                <w:sz w:val="24"/>
                <w:szCs w:val="24"/>
              </w:rPr>
              <w:t xml:space="preserve">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14 4 01 04990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70 600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14 4 01 04990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70 600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14 4 01 04990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70 600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"Обеспечение реализации </w:t>
            </w:r>
            <w:r w:rsidRPr="000A1D0C">
              <w:rPr>
                <w:sz w:val="24"/>
                <w:szCs w:val="24"/>
              </w:rPr>
              <w:lastRenderedPageBreak/>
              <w:t xml:space="preserve">муниципальной программы в области образования и молодежной политики </w:t>
            </w:r>
            <w:proofErr w:type="spellStart"/>
            <w:r w:rsidRPr="000A1D0C">
              <w:rPr>
                <w:sz w:val="24"/>
                <w:szCs w:val="24"/>
              </w:rPr>
              <w:t>Окуловского</w:t>
            </w:r>
            <w:proofErr w:type="spellEnd"/>
            <w:r w:rsidRPr="000A1D0C">
              <w:rPr>
                <w:sz w:val="24"/>
                <w:szCs w:val="24"/>
              </w:rPr>
              <w:t xml:space="preserve">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10 529 200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Реализация прочих мероприятий и управления в области образования и молодежной политики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10 529 200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Расходы на обеспечение функций органов местного самоуправления в рамках подпрограммы "Обеспечение реализации муниципальной программы в области образования и молодежной политики </w:t>
            </w:r>
            <w:proofErr w:type="spellStart"/>
            <w:r w:rsidRPr="000A1D0C">
              <w:rPr>
                <w:sz w:val="24"/>
                <w:szCs w:val="24"/>
              </w:rPr>
              <w:t>Окуловского</w:t>
            </w:r>
            <w:proofErr w:type="spellEnd"/>
            <w:r w:rsidRPr="000A1D0C">
              <w:rPr>
                <w:sz w:val="24"/>
                <w:szCs w:val="24"/>
              </w:rPr>
              <w:t xml:space="preserve">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3 467 400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3 416 400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государственных (муниципальных) органов</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3 416 400</w:t>
            </w:r>
          </w:p>
        </w:tc>
      </w:tr>
      <w:tr w:rsidR="000A1D0C" w:rsidRPr="000A1D0C" w:rsidTr="007202C0">
        <w:trPr>
          <w:trHeight w:val="637"/>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14 7 03 01000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48 000</w:t>
            </w:r>
          </w:p>
        </w:tc>
      </w:tr>
      <w:tr w:rsidR="000A1D0C" w:rsidRPr="000A1D0C" w:rsidTr="007202C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14 7 03 01000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48 000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бюджетные ассигнования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Уплата налогов, сборов и иных платежей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850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деятельности муниципальных учреждений, обеспечивающих предоставление услуг в сфере образования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14 7 03 03240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5 168 500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14 7 03 03240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4 685 600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казенных учреждений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14 7 03 03240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4 685 600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14 7 03 03240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475 200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14 7 03 03240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475 200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бюджетные ассигнования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14 7 03 03240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7 700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Уплата налогов, сборов и иных платежей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14 7 03 03240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850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7 700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Осуществление отдельных государственных полномочий по оказанию социальной поддержки </w:t>
            </w:r>
            <w:proofErr w:type="gramStart"/>
            <w:r w:rsidRPr="000A1D0C">
              <w:rPr>
                <w:sz w:val="24"/>
                <w:szCs w:val="24"/>
              </w:rPr>
              <w:t>обучающимся</w:t>
            </w:r>
            <w:proofErr w:type="gramEnd"/>
            <w:r w:rsidRPr="000A1D0C">
              <w:rPr>
                <w:sz w:val="24"/>
                <w:szCs w:val="24"/>
              </w:rPr>
              <w:t xml:space="preserve"> муниципальных образовательных организаций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14 7 03 70060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714 500</w:t>
            </w:r>
          </w:p>
        </w:tc>
      </w:tr>
      <w:tr w:rsidR="000A1D0C" w:rsidRPr="000A1D0C" w:rsidTr="00560469">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14 7 03 70060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695 500</w:t>
            </w:r>
          </w:p>
        </w:tc>
      </w:tr>
      <w:tr w:rsidR="000A1D0C" w:rsidRPr="000A1D0C" w:rsidTr="00560469">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казенных учреждений</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14 7 03 70060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110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695 500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14 7 03 70060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19 000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14 7 03 70060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19 000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Возмещение затрат по содержанию штатных единиц, осуществляющих переданные отдельные государственные полномочия области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849 900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832 900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государственных (муниципальных) органов</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832 900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17 000</w:t>
            </w:r>
          </w:p>
        </w:tc>
      </w:tr>
      <w:tr w:rsidR="000A1D0C" w:rsidRPr="000A1D0C" w:rsidTr="007202C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14 7 03 70280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17 000</w:t>
            </w:r>
          </w:p>
        </w:tc>
      </w:tr>
      <w:tr w:rsidR="000A1D0C" w:rsidRPr="000A1D0C" w:rsidTr="007202C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spellStart"/>
            <w:r w:rsidRPr="000A1D0C">
              <w:rPr>
                <w:sz w:val="24"/>
                <w:szCs w:val="24"/>
              </w:rPr>
              <w:t>Софинансирование</w:t>
            </w:r>
            <w:proofErr w:type="spellEnd"/>
            <w:r w:rsidRPr="000A1D0C">
              <w:rPr>
                <w:sz w:val="24"/>
                <w:szCs w:val="24"/>
              </w:rPr>
              <w:t xml:space="preserve"> расходов муниципальных учреждений по приобретению коммунальных услуг</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14 7 03 72300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328 900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328 900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14 7 03 72300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328 900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Культура, кинематография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41 128 700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Культура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33 901 500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"Развитие культуры и туризма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33 901 500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"Сохранение и развитие культуры </w:t>
            </w:r>
            <w:proofErr w:type="spellStart"/>
            <w:r w:rsidRPr="000A1D0C">
              <w:rPr>
                <w:sz w:val="24"/>
                <w:szCs w:val="24"/>
              </w:rPr>
              <w:t>Окуловского</w:t>
            </w:r>
            <w:proofErr w:type="spellEnd"/>
            <w:r w:rsidRPr="000A1D0C">
              <w:rPr>
                <w:sz w:val="24"/>
                <w:szCs w:val="24"/>
              </w:rPr>
              <w:t xml:space="preserve"> муниципального района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33 901 500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Организация досуга населения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100 500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"Сохранение и развитие </w:t>
            </w:r>
            <w:r w:rsidRPr="000A1D0C">
              <w:rPr>
                <w:color w:val="000000"/>
                <w:sz w:val="24"/>
                <w:szCs w:val="24"/>
              </w:rPr>
              <w:lastRenderedPageBreak/>
              <w:t xml:space="preserve">культуры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16 1 01 05990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100 500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16 1 01 05990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100 500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16 1 01 05990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100 500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Развитие традиционного художественного творчества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16 1 02 00000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68 400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"Сохранение и развитие культуры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16 1 02 05990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68 400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16 1 02 05990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68 400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16 1 02 05990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68 400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Организация мероприятий по патриотическому воспитанию населения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16 1 03 00000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258 800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"Сохранение и развитие культуры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16 1 03 05990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258 800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16 1 03 05990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258 800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16 1 03 05990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258 800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Оказание муниципальных услуг и обеспечение деятельности подведомственных учреждений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33 473 800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деятельности муниципальных домов культуры, других учреждений культуры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16 1 04 03310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18 679 700</w:t>
            </w:r>
          </w:p>
        </w:tc>
      </w:tr>
      <w:tr w:rsidR="000A1D0C" w:rsidRPr="000A1D0C" w:rsidTr="007202C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16 1 04 03310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18 679 700</w:t>
            </w:r>
          </w:p>
        </w:tc>
      </w:tr>
      <w:tr w:rsidR="000A1D0C" w:rsidRPr="000A1D0C" w:rsidTr="007202C0">
        <w:trPr>
          <w:trHeight w:val="318"/>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бюджетным учреждениям</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16 1 04 03310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610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18 679 700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деятельности муниципальных музеев</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16 1 04 03320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1 680 900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16 1 04 03320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1 680 900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бюджетным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16 1 04 03320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1 680 900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деятельности муниципальных библиотечно-информационных центров, библиотек</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16 1 04 03330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6 400 000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16 1 04 03330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6 400 000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Субсидии бюджетным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16 1 04 03330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6 400 000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Профессиональная подготовка по программам высшего профессионального образования и повышение квалификации специалистов муниципальных учреждений, осуществляющих деятельность в сфере культуры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S1550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45 100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S1550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45 100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бюджетным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S1550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45 100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Укрепление материально-технической базы муниципальных учреждений, подведомственных органам местного самоуправления муниципальных районов,  реализующих полномочия в сфере культуры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S2190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32 000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S2190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32 000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бюджетным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S2190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32 000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Проведение ремонтов зданий муниципальных учреждений, подведомственных органам местного самоуправления муниципальных районов, реализующих полномочия в сфере культуры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S2220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471 800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S2220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471 800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бюджетным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S2220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471 800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Проведение ремонтно-реставрационных работ зданий муниципальных учреждений, подведомственных органам местного самоуправления муниципальных районов, реализующих полномочия в сфере культуры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16 1 04 72210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16 1 04 72210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0</w:t>
            </w:r>
          </w:p>
        </w:tc>
      </w:tr>
      <w:tr w:rsidR="000A1D0C" w:rsidRPr="000A1D0C" w:rsidTr="007202C0">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бюджетным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16 1 04 72210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0</w:t>
            </w:r>
          </w:p>
        </w:tc>
      </w:tr>
      <w:tr w:rsidR="000A1D0C" w:rsidRPr="000A1D0C" w:rsidTr="007202C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Проведение ремонтно-реставрационных работ зданий муниципальных учреждений, подведомственных органам местного самоуправления муниципальных районов, реализующих полномочия в сфере культуры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S2210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62 900</w:t>
            </w:r>
          </w:p>
        </w:tc>
      </w:tr>
      <w:tr w:rsidR="000A1D0C" w:rsidRPr="000A1D0C" w:rsidTr="007202C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S2210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62 900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бюджетным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S2210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62 900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spellStart"/>
            <w:r w:rsidRPr="000A1D0C">
              <w:rPr>
                <w:sz w:val="24"/>
                <w:szCs w:val="24"/>
              </w:rPr>
              <w:t>Софинансирование</w:t>
            </w:r>
            <w:proofErr w:type="spellEnd"/>
            <w:r w:rsidRPr="000A1D0C">
              <w:rPr>
                <w:sz w:val="24"/>
                <w:szCs w:val="24"/>
              </w:rPr>
              <w:t xml:space="preserve"> расходов муниципальных учреждений по приобретению коммунальных </w:t>
            </w:r>
            <w:r w:rsidRPr="000A1D0C">
              <w:rPr>
                <w:sz w:val="24"/>
                <w:szCs w:val="24"/>
              </w:rPr>
              <w:lastRenderedPageBreak/>
              <w:t>услуг</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4 881 100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4 881 100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бюджетным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4 881 100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spellStart"/>
            <w:r w:rsidRPr="000A1D0C">
              <w:rPr>
                <w:sz w:val="24"/>
                <w:szCs w:val="24"/>
              </w:rPr>
              <w:t>Софинансирование</w:t>
            </w:r>
            <w:proofErr w:type="spellEnd"/>
            <w:r w:rsidRPr="000A1D0C">
              <w:rPr>
                <w:sz w:val="24"/>
                <w:szCs w:val="24"/>
              </w:rPr>
              <w:t xml:space="preserve"> расходов муниципальных учреждений по приобретению коммунальных услуг</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1 220 300</w:t>
            </w:r>
          </w:p>
        </w:tc>
      </w:tr>
      <w:tr w:rsidR="000A1D0C" w:rsidRPr="000A1D0C" w:rsidTr="000D26C1">
        <w:trPr>
          <w:trHeight w:val="956"/>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субсидий бюджетным, автономным учреждениям и иным некоммерческим организациям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1 220 300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бюджетным учреждениям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1 04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1 220 300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Другие вопросы в области культуры, кинематографии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7 227 200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"Развитие культуры и туризма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5 440 400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"Развитие туризма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16 3 00 00000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94 500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Формирование туристической индустрии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16 3 01 00000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подпрограммы "Развитие туризма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16 3 01 05990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16 3 01 05990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16 3 01 05990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25 000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Создание комфортной и безопасной среды пребывания туристов</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16 3 02 00000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51 500</w:t>
            </w:r>
          </w:p>
        </w:tc>
      </w:tr>
      <w:tr w:rsidR="000A1D0C" w:rsidRPr="000A1D0C" w:rsidTr="007202C0">
        <w:trPr>
          <w:trHeight w:val="28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"Развитие туризма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16 3 02 05990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51 500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16 3 02 05990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51 500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16 3 02 05990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51 500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Подготовка высококвалифицированных кадров для туристической индустрии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16 3 03 00000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18 000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"Развитие туризма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16 3 03 05990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18 000</w:t>
            </w:r>
          </w:p>
        </w:tc>
      </w:tr>
      <w:tr w:rsidR="000A1D0C" w:rsidRPr="000A1D0C" w:rsidTr="007202C0">
        <w:trPr>
          <w:trHeight w:val="637"/>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Закупка товаров, работ и услуг для государственных (муниципальных) нужд</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16 3 03 05990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18 000</w:t>
            </w:r>
          </w:p>
        </w:tc>
      </w:tr>
      <w:tr w:rsidR="000A1D0C" w:rsidRPr="000A1D0C" w:rsidTr="007202C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16 3 03 05990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18 000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"Обеспечение реализации муниципальной программы "Развитие культуры и туризма в </w:t>
            </w:r>
            <w:proofErr w:type="spellStart"/>
            <w:r w:rsidRPr="000A1D0C">
              <w:rPr>
                <w:sz w:val="24"/>
                <w:szCs w:val="24"/>
              </w:rPr>
              <w:t>Окуловском</w:t>
            </w:r>
            <w:proofErr w:type="spellEnd"/>
            <w:r w:rsidRPr="000A1D0C">
              <w:rPr>
                <w:sz w:val="24"/>
                <w:szCs w:val="24"/>
              </w:rPr>
              <w:t xml:space="preserve"> муниципальном районе на 2014 - 2020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16 4 00 00000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5 345 900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Обеспечение реализации муниципальной программы "Развитие культуры и туризма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2014 - 2020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16 4 01 00000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5 345 900</w:t>
            </w:r>
          </w:p>
        </w:tc>
      </w:tr>
      <w:tr w:rsidR="000A1D0C" w:rsidRPr="000A1D0C" w:rsidTr="000D26C1">
        <w:trPr>
          <w:trHeight w:val="956"/>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деятельности муниципальных учреждений, обеспечивающих предоставление услуг в сфере культуры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16 4 01 03340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5 095 900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16 4 01 03340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4 279 000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казенных учреждений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16 4 01 03340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4 279 000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16 4 01 03340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779 400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16 4 01 03340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779 400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бюджетные ассигнования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16 4 01 03340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37 500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Уплата налогов, сборов и иных платежей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16 4 01 03340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850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37 500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spellStart"/>
            <w:r w:rsidRPr="000A1D0C">
              <w:rPr>
                <w:sz w:val="24"/>
                <w:szCs w:val="24"/>
              </w:rPr>
              <w:t>Софинансирование</w:t>
            </w:r>
            <w:proofErr w:type="spellEnd"/>
            <w:r w:rsidRPr="000A1D0C">
              <w:rPr>
                <w:sz w:val="24"/>
                <w:szCs w:val="24"/>
              </w:rPr>
              <w:t xml:space="preserve"> расходов муниципальных учреждений по приобретению коммунальных услуг</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16 4 01 72300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200 000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16 4 01 72300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200 000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16 4 01 72300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200 000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proofErr w:type="spellStart"/>
            <w:r w:rsidRPr="000A1D0C">
              <w:rPr>
                <w:sz w:val="24"/>
                <w:szCs w:val="24"/>
              </w:rPr>
              <w:t>Софинансирование</w:t>
            </w:r>
            <w:proofErr w:type="spellEnd"/>
            <w:r w:rsidRPr="000A1D0C">
              <w:rPr>
                <w:sz w:val="24"/>
                <w:szCs w:val="24"/>
              </w:rPr>
              <w:t xml:space="preserve"> расходов муниципальных учреждений по приобретению коммунальных услуг</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4 01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50 000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4 01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50 000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16 4 01 S2300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50 000</w:t>
            </w:r>
          </w:p>
        </w:tc>
      </w:tr>
      <w:tr w:rsidR="000A1D0C" w:rsidRPr="000A1D0C" w:rsidTr="00560469">
        <w:trPr>
          <w:trHeight w:val="637"/>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Непрограммные расходы органов местного самоуправления муниципального района</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91 0 00 00000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1 786 800</w:t>
            </w:r>
          </w:p>
        </w:tc>
      </w:tr>
      <w:tr w:rsidR="000A1D0C" w:rsidRPr="000A1D0C" w:rsidTr="00560469">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Функционирование местных администраций</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91 2 00 00000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1 786 800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обеспечение функционирования местных администраций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91 2 00 01000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1 786 800</w:t>
            </w:r>
          </w:p>
        </w:tc>
      </w:tr>
      <w:tr w:rsidR="000A1D0C" w:rsidRPr="000A1D0C" w:rsidTr="007202C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91 2 00 01000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1 756 800</w:t>
            </w:r>
          </w:p>
        </w:tc>
      </w:tr>
      <w:tr w:rsidR="000A1D0C" w:rsidRPr="000A1D0C" w:rsidTr="007202C0">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государственных (муниципальных) органов</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91 2 00 01000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1 756 800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91 2 00 01000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30 000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91 2 00 01000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30 000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Социальная политика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140 421 000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Пенсионное обеспечение</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78 000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Непрограммные расходы органов местного самоуправления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91 0 00 00000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78 000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Дополнительное пенсионное обеспечение муниципальных служащих органов местного самоуправления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91 7 00 00000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78 000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Дополнительное пенсионное обеспечение муниципальных служащих</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91 7 00 01100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78 000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91 7 00 01100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78 000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Публичные нормативные социальные выплаты гражданам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91 7 00 01100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310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78 000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Социальное обеспечение населения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99 092 000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«Устойчивое развитие сельских территорий </w:t>
            </w:r>
            <w:proofErr w:type="spellStart"/>
            <w:r w:rsidRPr="000A1D0C">
              <w:rPr>
                <w:sz w:val="24"/>
                <w:szCs w:val="24"/>
              </w:rPr>
              <w:t>Окуловского</w:t>
            </w:r>
            <w:proofErr w:type="spellEnd"/>
            <w:r w:rsidRPr="000A1D0C">
              <w:rPr>
                <w:sz w:val="24"/>
                <w:szCs w:val="24"/>
              </w:rPr>
              <w:t xml:space="preserve"> муниципального района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09 0 00 00000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117 400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Удовлетворение потребностей сельского населения, в том числе молодых семей и молодых специалистов, в благоустроенном жилье</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09 0 01 00000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117 400</w:t>
            </w:r>
          </w:p>
        </w:tc>
      </w:tr>
      <w:tr w:rsidR="000A1D0C" w:rsidRPr="000A1D0C" w:rsidTr="007202C0">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социальной выплаты на компенсацию (возмещение) расходов граждан по уплате процентов за пользование кредитом (займом)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09 0 01 70670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117 400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09 0 01 70670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117 400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Социальные выплаты гражданам, кроме публичных нормативных социальных выплат</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09 0 01 70670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320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117 400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«Обеспечение </w:t>
            </w:r>
            <w:r w:rsidRPr="000A1D0C">
              <w:rPr>
                <w:sz w:val="24"/>
                <w:szCs w:val="24"/>
              </w:rPr>
              <w:lastRenderedPageBreak/>
              <w:t xml:space="preserve">жильем молодых семей в </w:t>
            </w:r>
            <w:proofErr w:type="spellStart"/>
            <w:r w:rsidRPr="000A1D0C">
              <w:rPr>
                <w:sz w:val="24"/>
                <w:szCs w:val="24"/>
              </w:rPr>
              <w:t>Окуловском</w:t>
            </w:r>
            <w:proofErr w:type="spellEnd"/>
            <w:r w:rsidRPr="000A1D0C">
              <w:rPr>
                <w:sz w:val="24"/>
                <w:szCs w:val="24"/>
              </w:rPr>
              <w:t xml:space="preserve"> муниципальном районе на 2015-2017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17 0 00 00000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138 400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17 0 01 00000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138 400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Субсидии молодым семьям в рамках муниципальной программы "Обеспечение жильем молодых семей в </w:t>
            </w:r>
            <w:proofErr w:type="spellStart"/>
            <w:r w:rsidRPr="000A1D0C">
              <w:rPr>
                <w:sz w:val="24"/>
                <w:szCs w:val="24"/>
              </w:rPr>
              <w:t>Окуловском</w:t>
            </w:r>
            <w:proofErr w:type="spellEnd"/>
            <w:r w:rsidRPr="000A1D0C">
              <w:rPr>
                <w:sz w:val="24"/>
                <w:szCs w:val="24"/>
              </w:rPr>
              <w:t xml:space="preserve"> муниципальном районе на 2015-2017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17 0 01 08900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138 400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17 0 01 08900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138 400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Социальные выплаты гражданам, кроме публичных нормативных социальных выплат</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17 0 01 08900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320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138 400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«Социальная поддержка граждан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2016-2020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98 836 200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Совершенствование системы социальной поддержки граждан, проживающих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и повышение </w:t>
            </w:r>
            <w:proofErr w:type="gramStart"/>
            <w:r w:rsidRPr="000A1D0C">
              <w:rPr>
                <w:color w:val="000000"/>
                <w:sz w:val="24"/>
                <w:szCs w:val="24"/>
              </w:rPr>
              <w:t>уровня жизни получателей мер социальной поддержки</w:t>
            </w:r>
            <w:proofErr w:type="gramEnd"/>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89 160 700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Оплата жилищно-коммунальных услуг отдельным категориям граждан</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25 0 01 52500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33 812 600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25 0 01 52500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499 700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25 0 01 52500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499 700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25 0 01 52500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33 312 900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Публичные нормативные социальные выплаты гражданам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25 0 01 52500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310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33 312 900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Выполнение отдельных государственных полномочий по предоставлению мер социальной поддержки по оплате жилья и коммунальных услуг отдельным категориям граждан, работающих и проживающих в сельских населенных пунктах и поселках городского типа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25 0 01 70070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1 699 700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25 0 01 70070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25 0 01 70070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10 000</w:t>
            </w:r>
          </w:p>
        </w:tc>
      </w:tr>
      <w:tr w:rsidR="000A1D0C" w:rsidRPr="000A1D0C" w:rsidTr="00560469">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25 0 01 70070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1 689 700</w:t>
            </w:r>
          </w:p>
        </w:tc>
      </w:tr>
      <w:tr w:rsidR="000A1D0C" w:rsidRPr="000A1D0C" w:rsidTr="00560469">
        <w:trPr>
          <w:trHeight w:val="637"/>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Публичные нормативные социальные выплаты гражданам</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25 0 01 70070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310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1 689 700</w:t>
            </w:r>
          </w:p>
        </w:tc>
      </w:tr>
      <w:tr w:rsidR="000A1D0C" w:rsidRPr="000A1D0C" w:rsidTr="00560469">
        <w:trPr>
          <w:trHeight w:val="489"/>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Осуществление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25 0 01 70160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348 300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25 0 01 70160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348 300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Публичные нормативные социальные выплаты гражданам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25 0 01 70160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310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348 300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отдельных государственных полномочий по оказанию государственной социальной помощи малоимущим семьям, малоимущим одиноко проживающим гражданам и социальной поддержки лицам, оказавшимся в трудной жизненной ситуации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25 0 01 70210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3 470 500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25 0 01 70210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3 470 500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25 0 01 70210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3 470 500</w:t>
            </w:r>
          </w:p>
        </w:tc>
      </w:tr>
      <w:tr w:rsidR="000A1D0C" w:rsidRPr="000A1D0C" w:rsidTr="00560469">
        <w:trPr>
          <w:trHeight w:val="92"/>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Осуществление отдельных государственных полномочий по предоставлению </w:t>
            </w:r>
            <w:proofErr w:type="gramStart"/>
            <w:r w:rsidRPr="000A1D0C">
              <w:rPr>
                <w:color w:val="000000"/>
                <w:sz w:val="24"/>
                <w:szCs w:val="24"/>
              </w:rPr>
              <w:t>мер социальной поддержки ветеранов труда Новгородской области</w:t>
            </w:r>
            <w:proofErr w:type="gramEnd"/>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25 0 01 70240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19 556 100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25 0 01 70240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110 000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25 0 01 70240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110 000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25 0 01 70240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19 446 100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25 0 01 70240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19 446 100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отдельных государственных полномочий по оказанию социальной поддержки малоимущим семьям (малоимущим одиноко проживающим гражданам) на газификацию их домовладений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25 0 01 70270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1 060 400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25 0 01 70270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1 060 400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25 0 01 70270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1 060 400</w:t>
            </w:r>
          </w:p>
        </w:tc>
      </w:tr>
      <w:tr w:rsidR="000A1D0C" w:rsidRPr="000A1D0C" w:rsidTr="00560469">
        <w:trPr>
          <w:trHeight w:val="567"/>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Выполнение отдельных государственных полномочий по предоставлению мер </w:t>
            </w:r>
            <w:r w:rsidRPr="000A1D0C">
              <w:rPr>
                <w:sz w:val="24"/>
                <w:szCs w:val="24"/>
              </w:rPr>
              <w:lastRenderedPageBreak/>
              <w:t>социальной поддержки педагогическим работникам образовательных учреждений, расположенных в сельской местности, поселках городского типа</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25 0 01 70310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5 021 000</w:t>
            </w:r>
          </w:p>
        </w:tc>
      </w:tr>
      <w:tr w:rsidR="000A1D0C" w:rsidRPr="000A1D0C" w:rsidTr="00560469">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Закупка товаров, работ и услуг для государственных (муниципальных) нужд</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25 0 01 70310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25 0 01 70310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25 0 01 70310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5 011 000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25 0 01 70310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5 011 000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мер социальной поддержки ветеранов труда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25 0 01 70410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23 144 900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25 0 01 70410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25 0 01 70410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25 0 01 70410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22 944 900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25 0 01 70410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22 944 900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мер социальной поддержки тружеников тыла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25 0 01 70420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567 000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25 0 01 70420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25 0 01 70420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25 0 01 70420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557 000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25 0 01 70420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557 000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мер социальной поддержки реабилитированных лиц и лиц, признанных пострадавшими от политических репрессий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25 0 01 70430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480 200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25 0 01 70430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25 0 01 70430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25 0 01 70430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473 200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25 0 01 70430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473 200</w:t>
            </w:r>
          </w:p>
        </w:tc>
      </w:tr>
      <w:tr w:rsidR="000A1D0C" w:rsidRPr="000A1D0C" w:rsidTr="00560469">
        <w:trPr>
          <w:trHeight w:val="425"/>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Улучшение положения семей и детей, находящихся в трудной жизненной ситуации, </w:t>
            </w:r>
            <w:r w:rsidRPr="000A1D0C">
              <w:rPr>
                <w:color w:val="000000"/>
                <w:sz w:val="24"/>
                <w:szCs w:val="24"/>
              </w:rPr>
              <w:lastRenderedPageBreak/>
              <w:t>за счёт повышения уровня их социальной поддержки</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25 0 02 00000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9 675 500</w:t>
            </w:r>
          </w:p>
        </w:tc>
      </w:tr>
      <w:tr w:rsidR="000A1D0C" w:rsidRPr="000A1D0C" w:rsidTr="00560469">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Осуществление отдельных государственных полномочий по предоставлению мер социальной поддержки многодетных семей и возмещению организациям расходов по предоставлению меры социальной поддержки многодетных семей</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25 0 02 70200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4 338 100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25 0 02 70200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25 0 02 70200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25 0 02 70200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4 337 100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25 0 02 70200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2 940 800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Социальные выплаты гражданам, кроме публичных нормативных социальных выплат</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25 0 02 70200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1 396 300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отдельных государственных полномочий по предоставлению льготы на прое</w:t>
            </w:r>
            <w:proofErr w:type="gramStart"/>
            <w:r w:rsidRPr="000A1D0C">
              <w:rPr>
                <w:color w:val="000000"/>
                <w:sz w:val="24"/>
                <w:szCs w:val="24"/>
              </w:rPr>
              <w:t>зд в тр</w:t>
            </w:r>
            <w:proofErr w:type="gramEnd"/>
            <w:r w:rsidRPr="000A1D0C">
              <w:rPr>
                <w:color w:val="000000"/>
                <w:sz w:val="24"/>
                <w:szCs w:val="24"/>
              </w:rPr>
              <w:t>анспорте междугородного сообщения к месту лечения и обратно детей, нуждающихся в санаторно-курортном лечении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25 0 02 70230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25 0 02 70230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4 000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25 0 02 70230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Ежемесячное пособие на ребенка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25 0 02 70400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5 155 800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25 0 02 70400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5 155 800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25 0 02 70400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5 155 800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Осуществление отдельных государственных полномочий по назначению и выплате единовременного пособия одинокой матери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25 0 02 70690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177 600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25 0 02 70690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177 600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03</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25 0 02 70690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177 600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Охрана семьи и детства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37 261 800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"Развитие образования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25 968 600</w:t>
            </w:r>
          </w:p>
        </w:tc>
      </w:tr>
      <w:tr w:rsidR="000A1D0C" w:rsidRPr="000A1D0C" w:rsidTr="00560469">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"Обеспечение реализации муниципальной программы в области образования и молодежной политики </w:t>
            </w:r>
            <w:proofErr w:type="spellStart"/>
            <w:r w:rsidRPr="000A1D0C">
              <w:rPr>
                <w:sz w:val="24"/>
                <w:szCs w:val="24"/>
              </w:rPr>
              <w:lastRenderedPageBreak/>
              <w:t>Окуловского</w:t>
            </w:r>
            <w:proofErr w:type="spellEnd"/>
            <w:r w:rsidRPr="000A1D0C">
              <w:rPr>
                <w:sz w:val="24"/>
                <w:szCs w:val="24"/>
              </w:rPr>
              <w:t xml:space="preserve"> муниципального района"</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25 968 600</w:t>
            </w:r>
          </w:p>
        </w:tc>
      </w:tr>
      <w:tr w:rsidR="000A1D0C" w:rsidRPr="000A1D0C" w:rsidTr="00560469">
        <w:trPr>
          <w:trHeight w:val="131"/>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Компенсация родительской платы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14 7 02 70010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4 415 800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14 7 02 70010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4 415 800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Публичные нормативные социальные выплаты гражданам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14 7 02 70010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4 415 800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Содержание ребенка в семье опекуна и приемной семье, а также вознаграждение, причитающееся приемному родителю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14 7 02 70130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21 552 800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Социальное обеспечение и иные выплаты населению</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14 7 02 70130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21 552 800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Публичные нормативные социальные выплаты гражданам</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14 7 02 70130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13 185 500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Социальные выплаты гражданам, кроме публичных нормативных социальных выплат</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14 7 02 70130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8 367 300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Непрограммные расходы в области социальной политики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93 0 00 00000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11 293 200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Социальная помощь</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93 7 00 00000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11 293 200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93 7 00 50820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2 134 800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Капитальные вложения в объекты недвижимого имущества государственной (муниципальной) собственности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93 7 00 50820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400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2 134 800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Бюджетные инвестиции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93 7 00 50820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410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2 134 800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93 7 00 R08200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9 158 400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Капитальные вложения в объекты недвижимого имущества государственной (муниципальной) собственности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93 7 00 R08200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400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9 158 400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Бюджетные инвестиции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93 7 00 R08200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410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9 158 400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Другие вопросы в области социальной политики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3 989 200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«Социальная поддержка граждан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2016-2020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3 989 200</w:t>
            </w:r>
          </w:p>
        </w:tc>
      </w:tr>
      <w:tr w:rsidR="000A1D0C" w:rsidRPr="000A1D0C" w:rsidTr="00560469">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Создание условий и обеспечение реализации муниципальной программы «Социальная поддержка граждан в </w:t>
            </w:r>
            <w:proofErr w:type="spellStart"/>
            <w:r w:rsidRPr="000A1D0C">
              <w:rPr>
                <w:sz w:val="24"/>
                <w:szCs w:val="24"/>
              </w:rPr>
              <w:t>Окуловском</w:t>
            </w:r>
            <w:proofErr w:type="spellEnd"/>
            <w:r w:rsidRPr="000A1D0C">
              <w:rPr>
                <w:sz w:val="24"/>
                <w:szCs w:val="24"/>
              </w:rPr>
              <w:t xml:space="preserve"> муниципальном районе на 2016-2020 годы»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06</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25 0 03 00000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3 989 200</w:t>
            </w:r>
          </w:p>
        </w:tc>
      </w:tr>
      <w:tr w:rsidR="000A1D0C" w:rsidRPr="000A1D0C" w:rsidTr="00560469">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Возмещение затрат по содержанию штатных </w:t>
            </w:r>
            <w:r w:rsidRPr="000A1D0C">
              <w:rPr>
                <w:sz w:val="24"/>
                <w:szCs w:val="24"/>
              </w:rPr>
              <w:lastRenderedPageBreak/>
              <w:t>единиц, осуществляющих  переданные отдельные государственные полномочия области</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lastRenderedPageBreak/>
              <w:t>10</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06</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25 0 03 70280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3 989 200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25 0 03 70280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3 591 100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государственных (муниципальных) органов</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25 0 03 70280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3 591 100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25 0 03 70280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388 100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25 0 03 70280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388 100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бюджетные ассигнования</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25 0 03 70280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Уплата налогов, сборов и иных платежей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06</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25 0 03 70280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850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10 000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Физическая культура и спорт</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color w:val="000000"/>
                <w:sz w:val="24"/>
                <w:szCs w:val="24"/>
              </w:rPr>
            </w:pPr>
            <w:r w:rsidRPr="000A1D0C">
              <w:rPr>
                <w:b/>
                <w:bCs/>
                <w:color w:val="000000"/>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2 278 000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Физическая культура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color w:val="000000"/>
                <w:sz w:val="24"/>
                <w:szCs w:val="24"/>
              </w:rPr>
            </w:pPr>
            <w:r w:rsidRPr="000A1D0C">
              <w:rPr>
                <w:b/>
                <w:bCs/>
                <w:color w:val="000000"/>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2 278 000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«Развитие физической культуры и спорта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20 0 00 00000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2 278 000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Развитие физической культуры и массового спорта на территории муниципального района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20 0 01 00000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405 000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Реализация прочих мероприятий в области физической культуры и спорта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20 0 01 07990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405 000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Закупка товаров, работ и услуг для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20 0 01 07990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405 000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20 0 01 07990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405 000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Развитие инфраструктуры отрасли физической культуры и спорта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20 0 02 00000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1 873 000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Бюджетные инвестиции в области физической культуры и спорта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20 0 02 02020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1 873 000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Капитальные вложения в объекты недвижимого имущества государственной (муниципальной) собственности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20 0 02 02020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400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1 873 000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Бюджетные инвестиции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20 0 02 02020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410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1 873 000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Обслуживание государственного и муниципального долга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13</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352 900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Обслуживание государственного внутреннего и муниципального долга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13</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352 900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"Управление муниципальными финансами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352 900</w:t>
            </w:r>
          </w:p>
        </w:tc>
      </w:tr>
      <w:tr w:rsidR="000A1D0C" w:rsidRPr="000A1D0C" w:rsidTr="00560469">
        <w:trPr>
          <w:trHeight w:val="141"/>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"Организация и обеспечение </w:t>
            </w:r>
            <w:r w:rsidRPr="000A1D0C">
              <w:rPr>
                <w:sz w:val="24"/>
                <w:szCs w:val="24"/>
              </w:rPr>
              <w:lastRenderedPageBreak/>
              <w:t xml:space="preserve">осуществления бюджетного процесса, управление муниципальным долгом </w:t>
            </w:r>
            <w:proofErr w:type="spellStart"/>
            <w:r w:rsidRPr="000A1D0C">
              <w:rPr>
                <w:sz w:val="24"/>
                <w:szCs w:val="24"/>
              </w:rPr>
              <w:t>Окуловского</w:t>
            </w:r>
            <w:proofErr w:type="spellEnd"/>
            <w:r w:rsidRPr="000A1D0C">
              <w:rPr>
                <w:sz w:val="24"/>
                <w:szCs w:val="24"/>
              </w:rPr>
              <w:t xml:space="preserve"> муниципального района на 2014-2020 годы"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13</w:t>
            </w:r>
          </w:p>
        </w:tc>
        <w:tc>
          <w:tcPr>
            <w:tcW w:w="55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01 1 00 00000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352 900</w:t>
            </w:r>
          </w:p>
        </w:tc>
      </w:tr>
      <w:tr w:rsidR="000A1D0C" w:rsidRPr="000A1D0C" w:rsidTr="00560469">
        <w:trPr>
          <w:trHeight w:val="7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Обеспечение исполнения долговых обязательств муниципального района</w:t>
            </w:r>
          </w:p>
        </w:tc>
        <w:tc>
          <w:tcPr>
            <w:tcW w:w="48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55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01 1 01 00000</w:t>
            </w:r>
          </w:p>
        </w:tc>
        <w:tc>
          <w:tcPr>
            <w:tcW w:w="61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352 900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Процентные платежи по муниципальному долгу</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01 1 01 01090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352 900</w:t>
            </w:r>
          </w:p>
        </w:tc>
      </w:tr>
      <w:tr w:rsidR="000A1D0C" w:rsidRPr="000A1D0C" w:rsidTr="000D26C1">
        <w:trPr>
          <w:trHeight w:val="637"/>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Обслуживание государственного (муниципального) долга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01 1 01 01090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700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352 900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Обслуживание муниципального долга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01 1 01 01090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730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352 900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Межбюджетные трансферты бюджетам субъектов Российской федерации и муниципальных образований общего характера</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17 786 400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Дотации на выравнивание бюджетной обеспеченности субъектов Российской Федерации и муниципальных образований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sz w:val="24"/>
                <w:szCs w:val="24"/>
              </w:rPr>
            </w:pPr>
            <w:r w:rsidRPr="000A1D0C">
              <w:rPr>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17 786 400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Муниципальная программа "Управление муниципальными финансами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01 0 00 00000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17 786 400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Подпрограмма "Финансовая поддержка муниципальных образований </w:t>
            </w:r>
            <w:proofErr w:type="spellStart"/>
            <w:r w:rsidRPr="000A1D0C">
              <w:rPr>
                <w:sz w:val="24"/>
                <w:szCs w:val="24"/>
              </w:rPr>
              <w:t>Окуловского</w:t>
            </w:r>
            <w:proofErr w:type="spellEnd"/>
            <w:r w:rsidRPr="000A1D0C">
              <w:rPr>
                <w:sz w:val="24"/>
                <w:szCs w:val="24"/>
              </w:rPr>
              <w:t xml:space="preserve"> муниципального района на 2014-2020 годы"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01 2 00 00000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17 786 400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Выравнивание уровня бюджетной обеспеченности </w:t>
            </w:r>
            <w:r w:rsidRPr="000A1D0C">
              <w:rPr>
                <w:sz w:val="24"/>
                <w:szCs w:val="24"/>
              </w:rPr>
              <w:t xml:space="preserve">поселений </w:t>
            </w:r>
            <w:r w:rsidRPr="000A1D0C">
              <w:rPr>
                <w:color w:val="000000"/>
                <w:sz w:val="24"/>
                <w:szCs w:val="24"/>
              </w:rPr>
              <w:t>муниципального района из регионального фонда финансовой поддержки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01 2 01 00000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17 786 400</w:t>
            </w:r>
          </w:p>
        </w:tc>
      </w:tr>
      <w:tr w:rsidR="000A1D0C" w:rsidRPr="000A1D0C" w:rsidTr="00560469">
        <w:trPr>
          <w:trHeight w:val="70"/>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Выравнивание бюджетной обеспеченности поселений</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01 2 01 70100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17 786 400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Межбюджетные трансферты</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01 2 01 70100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500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17 786 400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Дотации</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14</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color w:val="000000"/>
                <w:sz w:val="24"/>
                <w:szCs w:val="24"/>
              </w:rPr>
            </w:pPr>
            <w:r w:rsidRPr="000A1D0C">
              <w:rPr>
                <w:color w:val="000000"/>
                <w:sz w:val="24"/>
                <w:szCs w:val="24"/>
              </w:rPr>
              <w:t>01 2 01 70100</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510</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17 786 400</w:t>
            </w:r>
          </w:p>
        </w:tc>
      </w:tr>
      <w:tr w:rsidR="000A1D0C" w:rsidRPr="000A1D0C" w:rsidTr="000D26C1">
        <w:trPr>
          <w:trHeight w:val="318"/>
        </w:trPr>
        <w:tc>
          <w:tcPr>
            <w:tcW w:w="4921"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ВСЕГО РАСХОДОВ</w:t>
            </w:r>
          </w:p>
        </w:tc>
        <w:tc>
          <w:tcPr>
            <w:tcW w:w="48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55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674"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right="-115"/>
              <w:jc w:val="center"/>
              <w:rPr>
                <w:b/>
                <w:bCs/>
                <w:sz w:val="24"/>
                <w:szCs w:val="24"/>
              </w:rPr>
            </w:pPr>
            <w:r w:rsidRPr="000A1D0C">
              <w:rPr>
                <w:b/>
                <w:bCs/>
                <w:sz w:val="24"/>
                <w:szCs w:val="24"/>
              </w:rPr>
              <w:t> </w:t>
            </w:r>
          </w:p>
        </w:tc>
        <w:tc>
          <w:tcPr>
            <w:tcW w:w="61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418"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522 409 000</w:t>
            </w:r>
          </w:p>
        </w:tc>
      </w:tr>
    </w:tbl>
    <w:p w:rsidR="000A1D0C" w:rsidRPr="000A1D0C" w:rsidRDefault="000A1D0C" w:rsidP="000A1D0C">
      <w:pPr>
        <w:autoSpaceDE/>
        <w:autoSpaceDN/>
        <w:rPr>
          <w:sz w:val="24"/>
          <w:szCs w:val="24"/>
        </w:rPr>
      </w:pPr>
    </w:p>
    <w:tbl>
      <w:tblPr>
        <w:tblW w:w="9654" w:type="dxa"/>
        <w:tblInd w:w="93" w:type="dxa"/>
        <w:tblLayout w:type="fixed"/>
        <w:tblLook w:val="04A0" w:firstRow="1" w:lastRow="0" w:firstColumn="1" w:lastColumn="0" w:noHBand="0" w:noVBand="1"/>
      </w:tblPr>
      <w:tblGrid>
        <w:gridCol w:w="4126"/>
        <w:gridCol w:w="747"/>
        <w:gridCol w:w="456"/>
        <w:gridCol w:w="523"/>
        <w:gridCol w:w="1676"/>
        <w:gridCol w:w="576"/>
        <w:gridCol w:w="1550"/>
      </w:tblGrid>
      <w:tr w:rsidR="000A1D0C" w:rsidRPr="000A1D0C" w:rsidTr="000D26C1">
        <w:trPr>
          <w:trHeight w:val="315"/>
        </w:trPr>
        <w:tc>
          <w:tcPr>
            <w:tcW w:w="9654" w:type="dxa"/>
            <w:gridSpan w:val="7"/>
            <w:tcBorders>
              <w:top w:val="nil"/>
              <w:left w:val="nil"/>
              <w:bottom w:val="nil"/>
              <w:right w:val="nil"/>
            </w:tcBorders>
            <w:shd w:val="clear" w:color="auto" w:fill="auto"/>
            <w:vAlign w:val="bottom"/>
          </w:tcPr>
          <w:p w:rsidR="00560469" w:rsidRDefault="00560469" w:rsidP="000A1D0C">
            <w:pPr>
              <w:autoSpaceDE/>
              <w:autoSpaceDN/>
              <w:jc w:val="right"/>
              <w:rPr>
                <w:b/>
                <w:bCs/>
                <w:color w:val="000000"/>
                <w:sz w:val="28"/>
                <w:szCs w:val="28"/>
              </w:rPr>
            </w:pPr>
          </w:p>
          <w:p w:rsidR="00560469" w:rsidRDefault="00560469" w:rsidP="000A1D0C">
            <w:pPr>
              <w:autoSpaceDE/>
              <w:autoSpaceDN/>
              <w:jc w:val="right"/>
              <w:rPr>
                <w:b/>
                <w:bCs/>
                <w:color w:val="000000"/>
                <w:sz w:val="28"/>
                <w:szCs w:val="28"/>
              </w:rPr>
            </w:pPr>
          </w:p>
          <w:p w:rsidR="00560469" w:rsidRDefault="00560469" w:rsidP="000A1D0C">
            <w:pPr>
              <w:autoSpaceDE/>
              <w:autoSpaceDN/>
              <w:jc w:val="right"/>
              <w:rPr>
                <w:b/>
                <w:bCs/>
                <w:color w:val="000000"/>
                <w:sz w:val="28"/>
                <w:szCs w:val="28"/>
              </w:rPr>
            </w:pPr>
          </w:p>
          <w:p w:rsidR="00560469" w:rsidRDefault="00560469" w:rsidP="000A1D0C">
            <w:pPr>
              <w:autoSpaceDE/>
              <w:autoSpaceDN/>
              <w:jc w:val="right"/>
              <w:rPr>
                <w:b/>
                <w:bCs/>
                <w:color w:val="000000"/>
                <w:sz w:val="28"/>
                <w:szCs w:val="28"/>
              </w:rPr>
            </w:pPr>
          </w:p>
          <w:p w:rsidR="00560469" w:rsidRDefault="00560469" w:rsidP="000A1D0C">
            <w:pPr>
              <w:autoSpaceDE/>
              <w:autoSpaceDN/>
              <w:jc w:val="right"/>
              <w:rPr>
                <w:b/>
                <w:bCs/>
                <w:color w:val="000000"/>
                <w:sz w:val="28"/>
                <w:szCs w:val="28"/>
              </w:rPr>
            </w:pPr>
          </w:p>
          <w:p w:rsidR="00560469" w:rsidRDefault="00560469" w:rsidP="000A1D0C">
            <w:pPr>
              <w:autoSpaceDE/>
              <w:autoSpaceDN/>
              <w:jc w:val="right"/>
              <w:rPr>
                <w:b/>
                <w:bCs/>
                <w:color w:val="000000"/>
                <w:sz w:val="28"/>
                <w:szCs w:val="28"/>
              </w:rPr>
            </w:pPr>
          </w:p>
          <w:p w:rsidR="00560469" w:rsidRDefault="00560469" w:rsidP="000A1D0C">
            <w:pPr>
              <w:autoSpaceDE/>
              <w:autoSpaceDN/>
              <w:jc w:val="right"/>
              <w:rPr>
                <w:b/>
                <w:bCs/>
                <w:color w:val="000000"/>
                <w:sz w:val="28"/>
                <w:szCs w:val="28"/>
              </w:rPr>
            </w:pPr>
          </w:p>
          <w:p w:rsidR="00560469" w:rsidRDefault="00560469" w:rsidP="000A1D0C">
            <w:pPr>
              <w:autoSpaceDE/>
              <w:autoSpaceDN/>
              <w:jc w:val="right"/>
              <w:rPr>
                <w:b/>
                <w:bCs/>
                <w:color w:val="000000"/>
                <w:sz w:val="28"/>
                <w:szCs w:val="28"/>
              </w:rPr>
            </w:pPr>
          </w:p>
          <w:p w:rsidR="00560469" w:rsidRDefault="00560469" w:rsidP="000A1D0C">
            <w:pPr>
              <w:autoSpaceDE/>
              <w:autoSpaceDN/>
              <w:jc w:val="right"/>
              <w:rPr>
                <w:b/>
                <w:bCs/>
                <w:color w:val="000000"/>
                <w:sz w:val="28"/>
                <w:szCs w:val="28"/>
              </w:rPr>
            </w:pPr>
          </w:p>
          <w:p w:rsidR="00560469" w:rsidRDefault="00560469" w:rsidP="000A1D0C">
            <w:pPr>
              <w:autoSpaceDE/>
              <w:autoSpaceDN/>
              <w:jc w:val="right"/>
              <w:rPr>
                <w:b/>
                <w:bCs/>
                <w:color w:val="000000"/>
                <w:sz w:val="28"/>
                <w:szCs w:val="28"/>
              </w:rPr>
            </w:pPr>
          </w:p>
          <w:p w:rsidR="00560469" w:rsidRDefault="00560469" w:rsidP="000A1D0C">
            <w:pPr>
              <w:autoSpaceDE/>
              <w:autoSpaceDN/>
              <w:jc w:val="right"/>
              <w:rPr>
                <w:b/>
                <w:bCs/>
                <w:color w:val="000000"/>
                <w:sz w:val="28"/>
                <w:szCs w:val="28"/>
              </w:rPr>
            </w:pPr>
          </w:p>
          <w:p w:rsidR="00560469" w:rsidRDefault="00560469" w:rsidP="000A1D0C">
            <w:pPr>
              <w:autoSpaceDE/>
              <w:autoSpaceDN/>
              <w:jc w:val="right"/>
              <w:rPr>
                <w:b/>
                <w:bCs/>
                <w:color w:val="000000"/>
                <w:sz w:val="28"/>
                <w:szCs w:val="28"/>
              </w:rPr>
            </w:pPr>
          </w:p>
          <w:p w:rsidR="00560469" w:rsidRDefault="00560469" w:rsidP="000A1D0C">
            <w:pPr>
              <w:autoSpaceDE/>
              <w:autoSpaceDN/>
              <w:jc w:val="right"/>
              <w:rPr>
                <w:b/>
                <w:bCs/>
                <w:color w:val="000000"/>
                <w:sz w:val="28"/>
                <w:szCs w:val="28"/>
              </w:rPr>
            </w:pPr>
          </w:p>
          <w:p w:rsidR="00560469" w:rsidRDefault="00560469" w:rsidP="000A1D0C">
            <w:pPr>
              <w:autoSpaceDE/>
              <w:autoSpaceDN/>
              <w:jc w:val="right"/>
              <w:rPr>
                <w:b/>
                <w:bCs/>
                <w:color w:val="000000"/>
                <w:sz w:val="28"/>
                <w:szCs w:val="28"/>
              </w:rPr>
            </w:pPr>
          </w:p>
          <w:p w:rsidR="00560469" w:rsidRDefault="00560469" w:rsidP="000A1D0C">
            <w:pPr>
              <w:autoSpaceDE/>
              <w:autoSpaceDN/>
              <w:jc w:val="right"/>
              <w:rPr>
                <w:b/>
                <w:bCs/>
                <w:color w:val="000000"/>
                <w:sz w:val="28"/>
                <w:szCs w:val="28"/>
              </w:rPr>
            </w:pPr>
          </w:p>
          <w:p w:rsidR="000A1D0C" w:rsidRPr="000A1D0C" w:rsidRDefault="000A1D0C" w:rsidP="000A1D0C">
            <w:pPr>
              <w:autoSpaceDE/>
              <w:autoSpaceDN/>
              <w:jc w:val="right"/>
              <w:rPr>
                <w:b/>
                <w:bCs/>
                <w:color w:val="000000"/>
                <w:sz w:val="28"/>
                <w:szCs w:val="28"/>
              </w:rPr>
            </w:pPr>
            <w:r w:rsidRPr="000A1D0C">
              <w:rPr>
                <w:b/>
                <w:bCs/>
                <w:color w:val="000000"/>
                <w:sz w:val="28"/>
                <w:szCs w:val="28"/>
              </w:rPr>
              <w:t>Приложение 8</w:t>
            </w:r>
          </w:p>
        </w:tc>
      </w:tr>
      <w:tr w:rsidR="000A1D0C" w:rsidRPr="000A1D0C" w:rsidTr="000D26C1">
        <w:trPr>
          <w:trHeight w:val="315"/>
        </w:trPr>
        <w:tc>
          <w:tcPr>
            <w:tcW w:w="9654" w:type="dxa"/>
            <w:gridSpan w:val="7"/>
            <w:tcBorders>
              <w:top w:val="nil"/>
              <w:left w:val="nil"/>
              <w:bottom w:val="nil"/>
              <w:right w:val="nil"/>
            </w:tcBorders>
            <w:shd w:val="clear" w:color="auto" w:fill="auto"/>
            <w:vAlign w:val="bottom"/>
          </w:tcPr>
          <w:p w:rsidR="000A1D0C" w:rsidRPr="000A1D0C" w:rsidRDefault="000A1D0C" w:rsidP="000A1D0C">
            <w:pPr>
              <w:autoSpaceDE/>
              <w:autoSpaceDN/>
              <w:jc w:val="right"/>
              <w:rPr>
                <w:color w:val="000000"/>
                <w:sz w:val="28"/>
                <w:szCs w:val="28"/>
              </w:rPr>
            </w:pPr>
            <w:r w:rsidRPr="000A1D0C">
              <w:rPr>
                <w:color w:val="000000"/>
                <w:sz w:val="28"/>
                <w:szCs w:val="28"/>
              </w:rPr>
              <w:lastRenderedPageBreak/>
              <w:t>к решению Думы</w:t>
            </w:r>
          </w:p>
        </w:tc>
      </w:tr>
      <w:tr w:rsidR="000A1D0C" w:rsidRPr="000A1D0C" w:rsidTr="000D26C1">
        <w:trPr>
          <w:trHeight w:val="315"/>
        </w:trPr>
        <w:tc>
          <w:tcPr>
            <w:tcW w:w="9654" w:type="dxa"/>
            <w:gridSpan w:val="7"/>
            <w:tcBorders>
              <w:top w:val="nil"/>
              <w:left w:val="nil"/>
              <w:bottom w:val="nil"/>
              <w:right w:val="nil"/>
            </w:tcBorders>
            <w:shd w:val="clear" w:color="auto" w:fill="auto"/>
            <w:vAlign w:val="bottom"/>
          </w:tcPr>
          <w:p w:rsidR="000A1D0C" w:rsidRPr="000A1D0C" w:rsidRDefault="000A1D0C" w:rsidP="000A1D0C">
            <w:pPr>
              <w:autoSpaceDE/>
              <w:autoSpaceDN/>
              <w:jc w:val="right"/>
              <w:rPr>
                <w:color w:val="000000"/>
                <w:sz w:val="28"/>
                <w:szCs w:val="28"/>
              </w:rPr>
            </w:pPr>
            <w:proofErr w:type="spellStart"/>
            <w:r w:rsidRPr="000A1D0C">
              <w:rPr>
                <w:color w:val="000000"/>
                <w:sz w:val="28"/>
                <w:szCs w:val="28"/>
              </w:rPr>
              <w:t>Окуловского</w:t>
            </w:r>
            <w:proofErr w:type="spellEnd"/>
            <w:r w:rsidRPr="000A1D0C">
              <w:rPr>
                <w:color w:val="000000"/>
                <w:sz w:val="28"/>
                <w:szCs w:val="28"/>
              </w:rPr>
              <w:t xml:space="preserve"> муниципального района</w:t>
            </w:r>
          </w:p>
        </w:tc>
      </w:tr>
      <w:tr w:rsidR="000A1D0C" w:rsidRPr="000A1D0C" w:rsidTr="000D26C1">
        <w:trPr>
          <w:trHeight w:val="315"/>
        </w:trPr>
        <w:tc>
          <w:tcPr>
            <w:tcW w:w="9654" w:type="dxa"/>
            <w:gridSpan w:val="7"/>
            <w:tcBorders>
              <w:top w:val="nil"/>
              <w:left w:val="nil"/>
              <w:bottom w:val="nil"/>
              <w:right w:val="nil"/>
            </w:tcBorders>
            <w:shd w:val="clear" w:color="auto" w:fill="auto"/>
            <w:vAlign w:val="bottom"/>
          </w:tcPr>
          <w:p w:rsidR="000A1D0C" w:rsidRPr="000A1D0C" w:rsidRDefault="000A1D0C" w:rsidP="000A1D0C">
            <w:pPr>
              <w:autoSpaceDE/>
              <w:autoSpaceDN/>
              <w:jc w:val="right"/>
              <w:rPr>
                <w:color w:val="000000"/>
                <w:sz w:val="28"/>
                <w:szCs w:val="28"/>
              </w:rPr>
            </w:pPr>
            <w:r w:rsidRPr="000A1D0C">
              <w:rPr>
                <w:color w:val="000000"/>
                <w:sz w:val="28"/>
                <w:szCs w:val="28"/>
              </w:rPr>
              <w:t xml:space="preserve">«О бюджете </w:t>
            </w:r>
            <w:proofErr w:type="spellStart"/>
            <w:r w:rsidRPr="000A1D0C">
              <w:rPr>
                <w:color w:val="000000"/>
                <w:sz w:val="28"/>
                <w:szCs w:val="28"/>
              </w:rPr>
              <w:t>Окуловского</w:t>
            </w:r>
            <w:proofErr w:type="spellEnd"/>
            <w:r w:rsidRPr="000A1D0C">
              <w:rPr>
                <w:color w:val="000000"/>
                <w:sz w:val="28"/>
                <w:szCs w:val="28"/>
              </w:rPr>
              <w:t xml:space="preserve"> муниципального района</w:t>
            </w:r>
          </w:p>
        </w:tc>
      </w:tr>
      <w:tr w:rsidR="000A1D0C" w:rsidRPr="000A1D0C" w:rsidTr="000D26C1">
        <w:trPr>
          <w:trHeight w:val="315"/>
        </w:trPr>
        <w:tc>
          <w:tcPr>
            <w:tcW w:w="9654" w:type="dxa"/>
            <w:gridSpan w:val="7"/>
            <w:tcBorders>
              <w:top w:val="nil"/>
              <w:left w:val="nil"/>
              <w:bottom w:val="nil"/>
              <w:right w:val="nil"/>
            </w:tcBorders>
            <w:shd w:val="clear" w:color="auto" w:fill="auto"/>
            <w:vAlign w:val="bottom"/>
          </w:tcPr>
          <w:p w:rsidR="000A1D0C" w:rsidRPr="000A1D0C" w:rsidRDefault="000A1D0C" w:rsidP="000A1D0C">
            <w:pPr>
              <w:autoSpaceDE/>
              <w:autoSpaceDN/>
              <w:jc w:val="right"/>
              <w:rPr>
                <w:color w:val="000000"/>
                <w:sz w:val="28"/>
                <w:szCs w:val="28"/>
              </w:rPr>
            </w:pPr>
            <w:r w:rsidRPr="000A1D0C">
              <w:rPr>
                <w:color w:val="000000"/>
                <w:sz w:val="28"/>
                <w:szCs w:val="28"/>
              </w:rPr>
              <w:t>на 2016 год»</w:t>
            </w:r>
          </w:p>
        </w:tc>
      </w:tr>
      <w:tr w:rsidR="000A1D0C" w:rsidRPr="000A1D0C" w:rsidTr="000D26C1">
        <w:trPr>
          <w:trHeight w:val="375"/>
        </w:trPr>
        <w:tc>
          <w:tcPr>
            <w:tcW w:w="8104" w:type="dxa"/>
            <w:gridSpan w:val="6"/>
            <w:tcBorders>
              <w:top w:val="nil"/>
              <w:left w:val="nil"/>
              <w:bottom w:val="nil"/>
              <w:right w:val="nil"/>
            </w:tcBorders>
            <w:shd w:val="clear" w:color="auto" w:fill="auto"/>
            <w:vAlign w:val="bottom"/>
          </w:tcPr>
          <w:p w:rsidR="000A1D0C" w:rsidRPr="000A1D0C" w:rsidRDefault="000A1D0C" w:rsidP="000A1D0C">
            <w:pPr>
              <w:autoSpaceDE/>
              <w:autoSpaceDN/>
              <w:jc w:val="center"/>
              <w:rPr>
                <w:b/>
                <w:bCs/>
                <w:color w:val="000000"/>
                <w:sz w:val="28"/>
                <w:szCs w:val="28"/>
              </w:rPr>
            </w:pPr>
          </w:p>
        </w:tc>
        <w:tc>
          <w:tcPr>
            <w:tcW w:w="1550" w:type="dxa"/>
            <w:tcBorders>
              <w:top w:val="nil"/>
              <w:left w:val="nil"/>
              <w:bottom w:val="nil"/>
              <w:right w:val="nil"/>
            </w:tcBorders>
            <w:shd w:val="clear" w:color="auto" w:fill="auto"/>
            <w:noWrap/>
            <w:vAlign w:val="bottom"/>
          </w:tcPr>
          <w:p w:rsidR="000A1D0C" w:rsidRPr="000A1D0C" w:rsidRDefault="000A1D0C" w:rsidP="000A1D0C">
            <w:pPr>
              <w:autoSpaceDE/>
              <w:autoSpaceDN/>
              <w:rPr>
                <w:rFonts w:ascii="Calibri" w:hAnsi="Calibri"/>
                <w:color w:val="000000"/>
                <w:sz w:val="22"/>
                <w:szCs w:val="22"/>
              </w:rPr>
            </w:pPr>
          </w:p>
        </w:tc>
      </w:tr>
      <w:tr w:rsidR="000A1D0C" w:rsidRPr="000A1D0C" w:rsidTr="000D26C1">
        <w:trPr>
          <w:trHeight w:val="315"/>
        </w:trPr>
        <w:tc>
          <w:tcPr>
            <w:tcW w:w="9654" w:type="dxa"/>
            <w:gridSpan w:val="7"/>
            <w:tcBorders>
              <w:top w:val="nil"/>
              <w:left w:val="nil"/>
              <w:bottom w:val="nil"/>
              <w:right w:val="nil"/>
            </w:tcBorders>
            <w:shd w:val="clear" w:color="auto" w:fill="auto"/>
            <w:vAlign w:val="bottom"/>
          </w:tcPr>
          <w:p w:rsidR="000A1D0C" w:rsidRPr="000A1D0C" w:rsidRDefault="000A1D0C" w:rsidP="000A1D0C">
            <w:pPr>
              <w:autoSpaceDE/>
              <w:autoSpaceDN/>
              <w:jc w:val="center"/>
              <w:rPr>
                <w:b/>
                <w:bCs/>
                <w:color w:val="000000"/>
                <w:sz w:val="28"/>
                <w:szCs w:val="28"/>
              </w:rPr>
            </w:pPr>
            <w:r w:rsidRPr="000A1D0C">
              <w:rPr>
                <w:b/>
                <w:bCs/>
                <w:color w:val="000000"/>
                <w:sz w:val="28"/>
                <w:szCs w:val="28"/>
              </w:rPr>
              <w:t xml:space="preserve">Ведомственная структура расходов бюджета </w:t>
            </w:r>
            <w:proofErr w:type="spellStart"/>
            <w:r w:rsidRPr="000A1D0C">
              <w:rPr>
                <w:b/>
                <w:bCs/>
                <w:color w:val="000000"/>
                <w:sz w:val="28"/>
                <w:szCs w:val="28"/>
              </w:rPr>
              <w:t>Окуловского</w:t>
            </w:r>
            <w:proofErr w:type="spellEnd"/>
            <w:r w:rsidRPr="000A1D0C">
              <w:rPr>
                <w:b/>
                <w:bCs/>
                <w:color w:val="000000"/>
                <w:sz w:val="28"/>
                <w:szCs w:val="28"/>
              </w:rPr>
              <w:t xml:space="preserve"> муниципального района</w:t>
            </w:r>
          </w:p>
        </w:tc>
      </w:tr>
      <w:tr w:rsidR="000A1D0C" w:rsidRPr="000A1D0C" w:rsidTr="000D26C1">
        <w:trPr>
          <w:trHeight w:val="315"/>
        </w:trPr>
        <w:tc>
          <w:tcPr>
            <w:tcW w:w="9654" w:type="dxa"/>
            <w:gridSpan w:val="7"/>
            <w:tcBorders>
              <w:top w:val="nil"/>
              <w:left w:val="nil"/>
              <w:bottom w:val="nil"/>
              <w:right w:val="nil"/>
            </w:tcBorders>
            <w:shd w:val="clear" w:color="auto" w:fill="auto"/>
            <w:vAlign w:val="bottom"/>
          </w:tcPr>
          <w:p w:rsidR="000A1D0C" w:rsidRPr="000A1D0C" w:rsidRDefault="000A1D0C" w:rsidP="000A1D0C">
            <w:pPr>
              <w:autoSpaceDE/>
              <w:autoSpaceDN/>
              <w:jc w:val="center"/>
              <w:rPr>
                <w:b/>
                <w:bCs/>
                <w:color w:val="000000"/>
                <w:sz w:val="28"/>
                <w:szCs w:val="28"/>
              </w:rPr>
            </w:pPr>
            <w:r w:rsidRPr="000A1D0C">
              <w:rPr>
                <w:b/>
                <w:bCs/>
                <w:color w:val="000000"/>
                <w:sz w:val="28"/>
                <w:szCs w:val="28"/>
              </w:rPr>
              <w:t xml:space="preserve"> на 2016 год</w:t>
            </w:r>
          </w:p>
        </w:tc>
      </w:tr>
      <w:tr w:rsidR="000A1D0C" w:rsidRPr="000A1D0C" w:rsidTr="000D26C1">
        <w:trPr>
          <w:trHeight w:val="315"/>
        </w:trPr>
        <w:tc>
          <w:tcPr>
            <w:tcW w:w="9654" w:type="dxa"/>
            <w:gridSpan w:val="7"/>
            <w:tcBorders>
              <w:top w:val="nil"/>
              <w:left w:val="nil"/>
              <w:bottom w:val="single" w:sz="4" w:space="0" w:color="auto"/>
              <w:right w:val="nil"/>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(рублей)</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Наименование</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Мин. Вед</w:t>
            </w:r>
          </w:p>
        </w:tc>
        <w:tc>
          <w:tcPr>
            <w:tcW w:w="45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proofErr w:type="spellStart"/>
            <w:r w:rsidRPr="000A1D0C">
              <w:rPr>
                <w:color w:val="000000"/>
                <w:sz w:val="24"/>
                <w:szCs w:val="24"/>
              </w:rPr>
              <w:t>Рз</w:t>
            </w:r>
            <w:proofErr w:type="spellEnd"/>
          </w:p>
        </w:tc>
        <w:tc>
          <w:tcPr>
            <w:tcW w:w="52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proofErr w:type="gramStart"/>
            <w:r w:rsidRPr="000A1D0C">
              <w:rPr>
                <w:color w:val="000000"/>
                <w:sz w:val="24"/>
                <w:szCs w:val="24"/>
              </w:rPr>
              <w:t>ПР</w:t>
            </w:r>
            <w:proofErr w:type="gramEnd"/>
          </w:p>
        </w:tc>
        <w:tc>
          <w:tcPr>
            <w:tcW w:w="16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ЦСР</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ВР</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Сумма</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w:t>
            </w:r>
          </w:p>
        </w:tc>
        <w:tc>
          <w:tcPr>
            <w:tcW w:w="45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w:t>
            </w:r>
          </w:p>
        </w:tc>
        <w:tc>
          <w:tcPr>
            <w:tcW w:w="52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4</w:t>
            </w:r>
          </w:p>
        </w:tc>
        <w:tc>
          <w:tcPr>
            <w:tcW w:w="16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5</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Комитет культуры и туризма Администрации </w:t>
            </w:r>
            <w:proofErr w:type="spellStart"/>
            <w:r w:rsidRPr="000A1D0C">
              <w:rPr>
                <w:b/>
                <w:bCs/>
                <w:color w:val="000000"/>
                <w:sz w:val="24"/>
                <w:szCs w:val="24"/>
              </w:rPr>
              <w:t>Окуловского</w:t>
            </w:r>
            <w:proofErr w:type="spellEnd"/>
            <w:r w:rsidRPr="000A1D0C">
              <w:rPr>
                <w:b/>
                <w:bCs/>
                <w:color w:val="000000"/>
                <w:sz w:val="24"/>
                <w:szCs w:val="24"/>
              </w:rPr>
              <w:t xml:space="preserve">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xml:space="preserve"> </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49 259 800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Образование</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8 131 100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Общее образование</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8 131 100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«Развитие культуры и туризма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8 131 100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"Развитие дополнительного образования в сфере культуры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8 131 100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Оказание услуг по предоставлению дополнительного образования в сфере культуры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8 131 100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муниципальных учреждений дополнительного образования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16 2 01 03230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7 460 400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16 2 01 03230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7 460 400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16 2 01 03230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7 460 400</w:t>
            </w:r>
          </w:p>
        </w:tc>
      </w:tr>
      <w:tr w:rsidR="000A1D0C" w:rsidRPr="000A1D0C" w:rsidTr="00560469">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Выплата специальных денежных поощрений для лиц, проявивших выдающиеся способности, и иных мер стимулирования обучающихся в муниципальных образовательных организациях</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16 2 01 03290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31 500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16 2 01 03290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31 500</w:t>
            </w:r>
          </w:p>
        </w:tc>
      </w:tr>
      <w:tr w:rsidR="000A1D0C" w:rsidRPr="000A1D0C" w:rsidTr="00560469">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16 2 01 03290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31 500</w:t>
            </w:r>
          </w:p>
        </w:tc>
      </w:tr>
      <w:tr w:rsidR="000A1D0C" w:rsidRPr="000A1D0C" w:rsidTr="000D26C1">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 </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16 2 01 72300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511 400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511 400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511 400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127 800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127 800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127 800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Культура, кинематография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41 128 700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Культура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33 901 500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«Развитие культуры и туризма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33 901 500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«Сохранение и развитие культуры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33 901 500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Организация досуга населения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100 500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"Сохранение и развитие культуры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16 1 01 05990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100 500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16 1 01 05990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100 500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16 1 01 05990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100 500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Развитие традиционного художественного творчества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16 1 02 00000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68 400</w:t>
            </w:r>
          </w:p>
        </w:tc>
      </w:tr>
      <w:tr w:rsidR="000A1D0C" w:rsidRPr="000A1D0C" w:rsidTr="00560469">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"Сохранение и развитие культуры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16 1 02 05990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68 400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16 1 02 05990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68 400</w:t>
            </w:r>
          </w:p>
        </w:tc>
      </w:tr>
      <w:tr w:rsidR="000A1D0C" w:rsidRPr="000A1D0C" w:rsidTr="00560469">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16 1 02 05990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68 400</w:t>
            </w:r>
          </w:p>
        </w:tc>
      </w:tr>
      <w:tr w:rsidR="000A1D0C" w:rsidRPr="000A1D0C" w:rsidTr="000D26C1">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Организация мероприятий по патриотическому воспитанию населения </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16 1 03 00000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258 800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"Сохранение и развитие культуры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16 1 03 05990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258 800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16 1 03 05990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258 800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16 1 03 05990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258 800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Оказание муниципальных услуг и обеспечение деятельности подведомственных учреждений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33 473 800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муниципальных домов культуры, других учреждений культуры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16 1 04 03310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18 679 700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16 1 04 03310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18 679 700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16 1 04 03310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18 679 700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муниципальных музеев</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16 1 04 03320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1 680 900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16 1 04 03320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1 680 900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16 1 04 03320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1 680 900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муниципальных библиотечно-информационных центров, библиотек</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16 1 04 03330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6 400 000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16 1 04 03330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6 400 000</w:t>
            </w:r>
          </w:p>
        </w:tc>
      </w:tr>
      <w:tr w:rsidR="000A1D0C" w:rsidRPr="000A1D0C" w:rsidTr="00560469">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16 1 04 03330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6 400 000</w:t>
            </w:r>
          </w:p>
        </w:tc>
      </w:tr>
      <w:tr w:rsidR="000A1D0C" w:rsidRPr="000A1D0C" w:rsidTr="00560469">
        <w:trPr>
          <w:trHeight w:val="157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Профессиональная подготовка по программам высшего профессионального образования и повышение квалификации специалистов муниципальных учреждений, осуществляющих деятельность в сфере культуры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S1550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45 100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S1550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45 100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S1550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45 100</w:t>
            </w:r>
          </w:p>
        </w:tc>
      </w:tr>
      <w:tr w:rsidR="000A1D0C" w:rsidRPr="000A1D0C" w:rsidTr="000D26C1">
        <w:trPr>
          <w:trHeight w:val="126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Укрепление материально-технической базы муниципальных учреждений, подведомственных органам местного самоуправления муниципальных районов, реализующих полномочия в сфере культуры</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S2190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32 000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S2190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32 000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S2190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32 000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Проведение ремонтов зданий муниципальных учреждений, подведомственных органам местного самоуправления муниципальных районов, реализующих полномочия в сфере культуры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S2200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471800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S2200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471800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S2200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610</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471800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Проведение ремонтно-реставрационных работ зданий муниципальных учреждений, подведомственных органам местного самоуправления муниципальных районов, реализующих полномочия в сфере культуры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S2210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62 900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S2210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62 900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S2210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62 900</w:t>
            </w:r>
          </w:p>
        </w:tc>
      </w:tr>
      <w:tr w:rsidR="000A1D0C" w:rsidRPr="000A1D0C" w:rsidTr="00560469">
        <w:trPr>
          <w:trHeight w:val="7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w:t>
            </w:r>
            <w:r w:rsidRPr="000A1D0C">
              <w:rPr>
                <w:color w:val="000000"/>
                <w:sz w:val="24"/>
                <w:szCs w:val="24"/>
              </w:rPr>
              <w:lastRenderedPageBreak/>
              <w:t xml:space="preserve">приобретению коммунальных услуг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lastRenderedPageBreak/>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4 881 100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4 881 100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4 881 100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1 220 300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1 220 300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1 220 300</w:t>
            </w:r>
          </w:p>
        </w:tc>
      </w:tr>
      <w:tr w:rsidR="000A1D0C" w:rsidRPr="000A1D0C" w:rsidTr="00560469">
        <w:trPr>
          <w:trHeight w:val="7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Другие вопросы в области культуры, кинематографии</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857</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08</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04</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7 227 200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«Развитие культуры и туризма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5 440 400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«Развитие туризма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94 500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Формирование туристической индустрии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«Развитие туризма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16 3 01 05990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16 3 01 05990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16 3 01 05990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Создание комфортной и безопасной среды пребывания туристов</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16 3 02 00000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51 500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"Развитие туризма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16 3 02 05990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51 500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16 3 02 05990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51 500</w:t>
            </w:r>
          </w:p>
        </w:tc>
      </w:tr>
      <w:tr w:rsidR="000A1D0C" w:rsidRPr="000A1D0C" w:rsidTr="00560469">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16 3 02 05990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51 500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Подготовка высококвалифицированных кадров для туристической индустрии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16 3 03 00000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18 000</w:t>
            </w:r>
          </w:p>
        </w:tc>
      </w:tr>
      <w:tr w:rsidR="000A1D0C" w:rsidRPr="000A1D0C" w:rsidTr="00560469">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"Развитие туризма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 </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16 3 03 05990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18 000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16 3 03 05990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18 000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16 3 03 05990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18 000</w:t>
            </w:r>
          </w:p>
        </w:tc>
      </w:tr>
      <w:tr w:rsidR="000A1D0C" w:rsidRPr="000A1D0C" w:rsidTr="000D26C1">
        <w:trPr>
          <w:trHeight w:val="126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"Обеспечение реализации муниципальной программы «Развитие культуры и туризма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2014 - 2020 годы"</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16 4 00 00000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5 345 900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Обеспечение реализации муниципальной программы "Развитие культуры и туризма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2014 - 2020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5 345 900</w:t>
            </w:r>
          </w:p>
        </w:tc>
      </w:tr>
      <w:tr w:rsidR="000A1D0C" w:rsidRPr="000A1D0C" w:rsidTr="000D26C1">
        <w:trPr>
          <w:trHeight w:val="58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муниципальных учреждений, обеспечивающих предоставление услуг в сфере культуры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16 4 01 03340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5 095 900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16 4 01 03340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4 279 000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казенных учреждений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16 4 01 03340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4 279 000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16 4 01 03340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779 400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16 4 01 03340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779 400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бюджетные ассигнования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16 4 01 03340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37 500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Уплата налогов, сборов и иных платежей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16 4 01 03340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37 500</w:t>
            </w:r>
          </w:p>
        </w:tc>
      </w:tr>
      <w:tr w:rsidR="000A1D0C" w:rsidRPr="000A1D0C" w:rsidTr="00560469">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16 4 01 72300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16 4 01 72300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Непрограммные расходы органов местного самоуправления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1 786 800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Функционирование местных администраций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1 786 800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обеспечение функционирования местных администраций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1 786 800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1 756 800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государственных (муниципальных) органов</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1 756 800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857</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08</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Комитет образования Администрации </w:t>
            </w:r>
            <w:proofErr w:type="spellStart"/>
            <w:r w:rsidRPr="000A1D0C">
              <w:rPr>
                <w:b/>
                <w:bCs/>
                <w:color w:val="000000"/>
                <w:sz w:val="24"/>
                <w:szCs w:val="24"/>
              </w:rPr>
              <w:t>Окуловского</w:t>
            </w:r>
            <w:proofErr w:type="spellEnd"/>
            <w:r w:rsidRPr="000A1D0C">
              <w:rPr>
                <w:b/>
                <w:bCs/>
                <w:color w:val="000000"/>
                <w:sz w:val="24"/>
                <w:szCs w:val="24"/>
              </w:rPr>
              <w:t xml:space="preserve">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xml:space="preserve"> </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275 686 900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Образование</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249 718 300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Дошкольное образование</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99 256 500</w:t>
            </w:r>
          </w:p>
        </w:tc>
      </w:tr>
      <w:tr w:rsidR="000A1D0C" w:rsidRPr="000A1D0C" w:rsidTr="00560469">
        <w:trPr>
          <w:trHeight w:val="60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"Развитие образования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99 256 500</w:t>
            </w:r>
          </w:p>
        </w:tc>
      </w:tr>
      <w:tr w:rsidR="000A1D0C" w:rsidRPr="000A1D0C" w:rsidTr="00560469">
        <w:trPr>
          <w:trHeight w:val="126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 xml:space="preserve">Подпрограмма "Обеспечение реализации муниципальной программы в области образования и молодежной политики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99 256 500</w:t>
            </w:r>
          </w:p>
        </w:tc>
      </w:tr>
      <w:tr w:rsidR="000A1D0C" w:rsidRPr="000A1D0C" w:rsidTr="00560469">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выполнения муниципальных заданий</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42 308 700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муниципальных дошкольных образовательных организаций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27 687 800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27 687 800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27 687 800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11 696 700</w:t>
            </w:r>
          </w:p>
        </w:tc>
      </w:tr>
      <w:tr w:rsidR="000A1D0C" w:rsidRPr="000A1D0C" w:rsidTr="000D26C1">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14 7 01 72300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11 696 700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11 696 700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2 924 200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2 924 200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2 924 200</w:t>
            </w:r>
          </w:p>
        </w:tc>
      </w:tr>
      <w:tr w:rsidR="000A1D0C" w:rsidRPr="000A1D0C" w:rsidTr="00560469">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выполнения муниципальных (государственных) полномочий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56 947 800</w:t>
            </w:r>
          </w:p>
        </w:tc>
      </w:tr>
      <w:tr w:rsidR="000A1D0C" w:rsidRPr="000A1D0C" w:rsidTr="00560469">
        <w:trPr>
          <w:trHeight w:val="625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gramStart"/>
            <w:r w:rsidRPr="000A1D0C">
              <w:rPr>
                <w:color w:val="000000"/>
                <w:sz w:val="24"/>
                <w:szCs w:val="24"/>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0A1D0C">
              <w:rPr>
                <w:color w:val="000000"/>
                <w:sz w:val="24"/>
                <w:szCs w:val="24"/>
              </w:rPr>
              <w:t xml:space="preserve">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14 7 02 70040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55 379 900</w:t>
            </w:r>
          </w:p>
        </w:tc>
      </w:tr>
      <w:tr w:rsidR="000A1D0C" w:rsidRPr="000A1D0C" w:rsidTr="00560469">
        <w:trPr>
          <w:trHeight w:val="274"/>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14 7 02 70040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55 379 900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55 379 900</w:t>
            </w:r>
          </w:p>
        </w:tc>
      </w:tr>
      <w:tr w:rsidR="000A1D0C" w:rsidRPr="000A1D0C" w:rsidTr="000D26C1">
        <w:trPr>
          <w:trHeight w:val="9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Осуществление отдельных государственных полномочий по оказанию социальной поддержки </w:t>
            </w:r>
            <w:proofErr w:type="gramStart"/>
            <w:r w:rsidRPr="000A1D0C">
              <w:rPr>
                <w:color w:val="000000"/>
                <w:sz w:val="24"/>
                <w:szCs w:val="24"/>
              </w:rPr>
              <w:t>обучающимся</w:t>
            </w:r>
            <w:proofErr w:type="gramEnd"/>
            <w:r w:rsidRPr="000A1D0C">
              <w:rPr>
                <w:color w:val="000000"/>
                <w:sz w:val="24"/>
                <w:szCs w:val="24"/>
              </w:rPr>
              <w:t xml:space="preserve"> муниципальных образовательных организаций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14 7 02 70060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1 394 300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14 7 02 70060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1 394 300</w:t>
            </w:r>
          </w:p>
        </w:tc>
      </w:tr>
      <w:tr w:rsidR="000A1D0C" w:rsidRPr="000A1D0C" w:rsidTr="00560469">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14 7 02 70060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1 394 300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Организация питьевого режима в дошкольных и общеобразовательных организациях</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S2060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10 300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S2060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10 300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S2060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10 300</w:t>
            </w:r>
          </w:p>
        </w:tc>
      </w:tr>
      <w:tr w:rsidR="000A1D0C" w:rsidRPr="000A1D0C" w:rsidTr="000D26C1">
        <w:trPr>
          <w:trHeight w:val="189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S2120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163 300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S2120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163 300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S2120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163 300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Общее образование</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134 529 700</w:t>
            </w:r>
          </w:p>
        </w:tc>
      </w:tr>
      <w:tr w:rsidR="000A1D0C" w:rsidRPr="000A1D0C" w:rsidTr="000D26C1">
        <w:trPr>
          <w:trHeight w:val="6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"Доступная среда"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2015-2017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03 0 00 00000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Формирование условий для беспрепятственного доступа инвалидов и других маломобильных групп населения к спортивным объектам и услугам в сфере физической культуры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03 0 02 00000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9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"Доступная среда"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2015-2017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03 0 02 04990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03 0 02 04990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03 0 02 04990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6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"Развитие образования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134 479 700</w:t>
            </w:r>
          </w:p>
        </w:tc>
      </w:tr>
      <w:tr w:rsidR="000A1D0C" w:rsidRPr="000A1D0C" w:rsidTr="00560469">
        <w:trPr>
          <w:trHeight w:val="70"/>
        </w:trPr>
        <w:tc>
          <w:tcPr>
            <w:tcW w:w="4126"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"Развитие дошкольного и общего образования в </w:t>
            </w:r>
            <w:proofErr w:type="spellStart"/>
            <w:r w:rsidRPr="000A1D0C">
              <w:rPr>
                <w:color w:val="000000"/>
                <w:sz w:val="24"/>
                <w:szCs w:val="24"/>
              </w:rPr>
              <w:lastRenderedPageBreak/>
              <w:t>Окуловском</w:t>
            </w:r>
            <w:proofErr w:type="spellEnd"/>
            <w:r w:rsidRPr="000A1D0C">
              <w:rPr>
                <w:color w:val="000000"/>
                <w:sz w:val="24"/>
                <w:szCs w:val="24"/>
              </w:rPr>
              <w:t xml:space="preserve"> муниципальном районе"</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lastRenderedPageBreak/>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14 1 00 00000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1 276 200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color w:val="000000"/>
                <w:sz w:val="24"/>
                <w:szCs w:val="24"/>
              </w:rPr>
            </w:pPr>
            <w:r w:rsidRPr="000A1D0C">
              <w:rPr>
                <w:color w:val="000000"/>
                <w:sz w:val="24"/>
                <w:szCs w:val="24"/>
              </w:rPr>
              <w:lastRenderedPageBreak/>
              <w:t>Развитие общего образования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14 1 02 00000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1 276 200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14 1 02 70500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1 039 500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14 1 02 70500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1 039 500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14 1 02 70500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1 039 500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доступа к информационно-телекоммуникационной сети "Интернет"</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14 1 02 70570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236 700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14 1 02 70570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236 700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14 1 02 70570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236 700</w:t>
            </w:r>
          </w:p>
        </w:tc>
      </w:tr>
      <w:tr w:rsidR="000A1D0C" w:rsidRPr="000A1D0C" w:rsidTr="000D26C1">
        <w:trPr>
          <w:trHeight w:val="12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«Развитие дополнительного образования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муниципальной программы "Развитие образования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14 2 00 00000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76 500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Формирование целостной системы выявления, продвижения и поддержки одаренных детей, инициативной и талантливой молодежи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14 2 06 00000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76 500</w:t>
            </w:r>
          </w:p>
        </w:tc>
      </w:tr>
      <w:tr w:rsidR="000A1D0C" w:rsidRPr="000A1D0C" w:rsidTr="000D26C1">
        <w:trPr>
          <w:trHeight w:val="273"/>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Выплата специальных денежных поощрений для лиц, проявивших выдающиеся способности, и иных мер стимулирования обучающихся в муниципальных образовательных организациях</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14 2 06 03290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76 500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14 2 06 03290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76 500</w:t>
            </w:r>
          </w:p>
        </w:tc>
      </w:tr>
      <w:tr w:rsidR="000A1D0C" w:rsidRPr="000A1D0C" w:rsidTr="00560469">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14 2 06 03290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76 500</w:t>
            </w:r>
          </w:p>
        </w:tc>
      </w:tr>
      <w:tr w:rsidR="000A1D0C" w:rsidRPr="000A1D0C" w:rsidTr="00560469">
        <w:trPr>
          <w:trHeight w:val="189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 xml:space="preserve">Подпрограмма «Обеспечение реализации муниципальной программы в области образования и молодежной политики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муниципальной программы "Развитие образования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133 127 000</w:t>
            </w:r>
          </w:p>
        </w:tc>
      </w:tr>
      <w:tr w:rsidR="000A1D0C" w:rsidRPr="000A1D0C" w:rsidTr="00560469">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выполнения муниципальных заданий</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45 750 900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муниципальных общеобразовательных школ (начальных, неполных средних и средних)</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14 886 600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14 886 600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14 886 600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муниципальных учреждений дополнительного образования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6 108 900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6 108 900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6 108 900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Внешкольная работа с детьми при школах</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14 7 01 04010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2 774 200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14 7 01 04010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2 774 200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14 7 01 04010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2 774 200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17 585 000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17 585 000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17 585 000</w:t>
            </w:r>
          </w:p>
        </w:tc>
      </w:tr>
      <w:tr w:rsidR="000A1D0C" w:rsidRPr="000A1D0C" w:rsidTr="000D26C1">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 </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S2300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4 396 200</w:t>
            </w:r>
          </w:p>
        </w:tc>
      </w:tr>
      <w:tr w:rsidR="000A1D0C" w:rsidRPr="000A1D0C" w:rsidTr="00560469">
        <w:trPr>
          <w:trHeight w:val="7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Предоставление субсидий бюджетным, автономным </w:t>
            </w:r>
            <w:r w:rsidRPr="000A1D0C">
              <w:rPr>
                <w:color w:val="000000"/>
                <w:sz w:val="24"/>
                <w:szCs w:val="24"/>
              </w:rPr>
              <w:lastRenderedPageBreak/>
              <w:t>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lastRenderedPageBreak/>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4 396 200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4 396 200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выполнения муниципальных (государственных) полномочий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87 376 100</w:t>
            </w:r>
          </w:p>
        </w:tc>
      </w:tr>
      <w:tr w:rsidR="000A1D0C" w:rsidRPr="000A1D0C" w:rsidTr="000D26C1">
        <w:trPr>
          <w:trHeight w:val="628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gramStart"/>
            <w:r w:rsidRPr="000A1D0C">
              <w:rPr>
                <w:color w:val="000000"/>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0A1D0C">
              <w:rPr>
                <w:color w:val="000000"/>
                <w:sz w:val="24"/>
                <w:szCs w:val="24"/>
              </w:rPr>
              <w:t xml:space="preserve">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76 299 200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76 299 200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76 299 200</w:t>
            </w:r>
          </w:p>
        </w:tc>
      </w:tr>
      <w:tr w:rsidR="000A1D0C" w:rsidRPr="000A1D0C" w:rsidTr="00560469">
        <w:trPr>
          <w:trHeight w:val="557"/>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Осуществление отдельных государственных полномочий по оказанию социальной поддержки </w:t>
            </w:r>
            <w:proofErr w:type="gramStart"/>
            <w:r w:rsidRPr="000A1D0C">
              <w:rPr>
                <w:color w:val="000000"/>
                <w:sz w:val="24"/>
                <w:szCs w:val="24"/>
              </w:rPr>
              <w:t>обучающимся</w:t>
            </w:r>
            <w:proofErr w:type="gramEnd"/>
            <w:r w:rsidRPr="000A1D0C">
              <w:rPr>
                <w:color w:val="000000"/>
                <w:sz w:val="24"/>
                <w:szCs w:val="24"/>
              </w:rPr>
              <w:t xml:space="preserve"> муниципальных образовательных организаций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14 7 02 70060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9 305 300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14 7 02 70060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9 305 300</w:t>
            </w:r>
          </w:p>
        </w:tc>
      </w:tr>
      <w:tr w:rsidR="000A1D0C" w:rsidRPr="000A1D0C" w:rsidTr="00560469">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14 7 02 70060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9 305 300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14 7 02 70630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1 539 200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14 7 02 70630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1 539 200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14 7 02 70630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1 539 200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Организация питьевого режима в дошкольных и общеобразовательных организациях</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S2060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7 100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S2060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7 100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S2060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7 100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Приобретение или изготовление бланков документов об образовании и (или) о квалификации муниципальными образовательными организациями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14 7 02 72080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39 200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14 7 02 72080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39 200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14 7 02 72080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39 200</w:t>
            </w:r>
          </w:p>
        </w:tc>
      </w:tr>
      <w:tr w:rsidR="000A1D0C" w:rsidRPr="000A1D0C" w:rsidTr="000D26C1">
        <w:trPr>
          <w:trHeight w:val="557"/>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Приобретение или изготовление бланков документов об образовании и (или) о квалификации муниципальными образовательными организациями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S2080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S2080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400</w:t>
            </w:r>
          </w:p>
        </w:tc>
      </w:tr>
      <w:tr w:rsidR="000A1D0C" w:rsidRPr="000A1D0C" w:rsidTr="00560469">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S2080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400</w:t>
            </w:r>
          </w:p>
        </w:tc>
      </w:tr>
      <w:tr w:rsidR="000A1D0C" w:rsidRPr="000A1D0C" w:rsidTr="00560469">
        <w:trPr>
          <w:trHeight w:val="189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S2120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185 700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S2120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185 700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S2120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185 700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Молодежная политика и оздоровление детей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5 199 500</w:t>
            </w:r>
          </w:p>
        </w:tc>
      </w:tr>
      <w:tr w:rsidR="000A1D0C" w:rsidRPr="000A1D0C" w:rsidTr="000D26C1">
        <w:trPr>
          <w:trHeight w:val="6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"Развитие образования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5 199 500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«Вовлечение молодежи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в социальную практику»</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14 3 00 00000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153 000</w:t>
            </w:r>
          </w:p>
        </w:tc>
      </w:tr>
      <w:tr w:rsidR="000A1D0C" w:rsidRPr="000A1D0C" w:rsidTr="000D26C1">
        <w:trPr>
          <w:trHeight w:val="189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Создание социально-экономических условий выбора молодыми гражданами своего жизненного пути, осуществления выдвигаемых ими программ (проектов) в области государственной молодежной политики, социального становления, самореализации и участия молодых граждан в общественной деятельности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14 3 01 00000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153 000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Подпрограмма «Вовлечение молодежи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в социальную практику»</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14 3 01 04990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153 000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14 3 01 04990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14 3 01 04990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95 000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14 3 01 04990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58 000</w:t>
            </w:r>
          </w:p>
        </w:tc>
      </w:tr>
      <w:tr w:rsidR="000A1D0C" w:rsidRPr="000A1D0C" w:rsidTr="00560469">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Субсидии автономным учреждениям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14 3 01 04990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58 000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"Патриотическое воспитание населения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14 4 00 00000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23 000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стратегической преемственности поколений, сохранение и развитие национальной культуры, воспитание у молодежи бережного отношения к историческому и культурному наследию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14 4 01 00000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23 000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"Патриотическое воспитание населения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14 4 01 04990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23 000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14 4 01 04990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23 000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14 4 01 04990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23 000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Подпрограмма "Организация отдыха, оздоровления, занятости детей и подростков в каникулярное время"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14 6 00 00000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2 496 400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Развитие системы отдыха и оздоровления детей и форм ее организаций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14 6 01 00000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2 115 000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Реализация мероприятий по организации отдыха, оздоровления, занятости детей и подростков в каникулярное время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14 6 01 04020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2 115 000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14 6 01 04020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600 000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14 6 01 04020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600 000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14 6 01 04020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1 515 000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14 6 01 04020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1 515 000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Организация занятости детей в трудовых объединениях</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14 6 03 00000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381 400</w:t>
            </w:r>
          </w:p>
        </w:tc>
      </w:tr>
      <w:tr w:rsidR="000A1D0C" w:rsidRPr="000A1D0C" w:rsidTr="00560469">
        <w:trPr>
          <w:trHeight w:val="273"/>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Реализация мероприятий по организации отдыха, оздоровления, занятости детей и подростков в каникулярное время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14 6 03 04020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381 400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14 6 03 04020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381 400</w:t>
            </w:r>
          </w:p>
        </w:tc>
      </w:tr>
      <w:tr w:rsidR="000A1D0C" w:rsidRPr="000A1D0C" w:rsidTr="00560469">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14 6 03 04020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381 400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"Обеспечение реализации муниципальной программы в области образования и молодежной политики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2 527 100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выполнения муниципальных заданий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2 527 100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муниципального автономного учреждения "Дом молодежи"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14 7 01 03250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2 031 700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14 7 01 03250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2 031 700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14 7 01 03250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2 031 700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396 300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396 300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396 300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99 100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субсидий бюджетным, автономным учреждениям и иным некоммерческим организациям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99 100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99 100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Другие вопросы в области образования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10 732 600</w:t>
            </w:r>
          </w:p>
        </w:tc>
      </w:tr>
      <w:tr w:rsidR="000A1D0C" w:rsidRPr="000A1D0C" w:rsidTr="000D26C1">
        <w:trPr>
          <w:trHeight w:val="6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"Развитие образования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10 732 600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"Развитие дополнительного образования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14 2 00 00000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132 800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Развитие кадрового потенциала сферы дополнительного образования детей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14 2 02 00000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132 800</w:t>
            </w:r>
          </w:p>
        </w:tc>
      </w:tr>
      <w:tr w:rsidR="000A1D0C" w:rsidRPr="000A1D0C" w:rsidTr="000D26C1">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 xml:space="preserve">Реализация прочих мероприятий в рамках подпрограммы "Развитие дополнительного образования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14 2 02 04990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132 800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14 2 02 04990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132 800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14 2 02 04990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132 800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«Патриотическое воспитание населения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14 4 00 00000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70 600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стратегической преемственности поколений, сохранение и развитие национальной культуры, воспитание у молодежи бережного отношения к историческому и культурному наследию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14 4 01 00000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70 600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"Патриотическое воспитание населения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14 4 01 04990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70 600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14 4 01 04990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70 600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14 4 01 04990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70 600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"Обеспечение реализации муниципальной программы в области образования и молодежной политики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10 529 200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Реализация прочих мероприятий и управления в области образования и молодежной политики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10 529 200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Расходы на обеспечение функций органов местного самоуправления в рамках подпрограммы "Обеспечение реализации муниципальной программы в области образования и молодежной политики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3 467 400</w:t>
            </w:r>
          </w:p>
        </w:tc>
      </w:tr>
      <w:tr w:rsidR="000A1D0C" w:rsidRPr="000A1D0C" w:rsidTr="000D26C1">
        <w:trPr>
          <w:trHeight w:val="273"/>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Расходы на выплаты персоналу в целях обеспечения выполнения функций государственными (муниципальными) органами, </w:t>
            </w:r>
            <w:r w:rsidRPr="000A1D0C">
              <w:rPr>
                <w:color w:val="000000"/>
                <w:sz w:val="24"/>
                <w:szCs w:val="24"/>
              </w:rPr>
              <w:lastRenderedPageBreak/>
              <w:t>казенными учреждениями, органами управления государственными внебюджетными фондами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lastRenderedPageBreak/>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3 416 400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Расходы на выплаты персоналу государственных (муниципальных) органов</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3 416 400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48 000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48 000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бюджетные ассигнования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Уплата налогов, сборов и иных платежей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муниципальных учреждений, обеспечивающих предоставление услуг в сфере образования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14 7 03 03240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5 086 300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14 7 03 03240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4 685 600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казенных учреждений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14 7 03 03240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4 685 600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14 7 03 03240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393 000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14 7 03 03240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393 000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бюджетные ассигнования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14 7 03 03240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7 700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Уплата налогов, сборов и иных платежей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14 7 03 03240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7 700</w:t>
            </w:r>
          </w:p>
        </w:tc>
      </w:tr>
      <w:tr w:rsidR="000A1D0C" w:rsidRPr="000A1D0C" w:rsidTr="000D26C1">
        <w:trPr>
          <w:trHeight w:val="90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Осуществление отдельных государственных полномочий по оказанию социальной поддержки </w:t>
            </w:r>
            <w:proofErr w:type="gramStart"/>
            <w:r w:rsidRPr="000A1D0C">
              <w:rPr>
                <w:color w:val="000000"/>
                <w:sz w:val="24"/>
                <w:szCs w:val="24"/>
              </w:rPr>
              <w:t>обучающимся</w:t>
            </w:r>
            <w:proofErr w:type="gramEnd"/>
            <w:r w:rsidRPr="000A1D0C">
              <w:rPr>
                <w:color w:val="000000"/>
                <w:sz w:val="24"/>
                <w:szCs w:val="24"/>
              </w:rPr>
              <w:t xml:space="preserve"> муниципальных образовательных организаций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14 7 03 70060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714 500</w:t>
            </w:r>
          </w:p>
        </w:tc>
      </w:tr>
      <w:tr w:rsidR="000A1D0C" w:rsidRPr="000A1D0C" w:rsidTr="00560469">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14 7 03 70060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695 500</w:t>
            </w:r>
          </w:p>
        </w:tc>
      </w:tr>
      <w:tr w:rsidR="000A1D0C" w:rsidRPr="000A1D0C" w:rsidTr="00560469">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Расходы на выплаты персоналу казенных учреждений</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14 7 03 70060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695 500</w:t>
            </w:r>
          </w:p>
        </w:tc>
      </w:tr>
      <w:tr w:rsidR="000A1D0C" w:rsidRPr="000A1D0C" w:rsidTr="00560469">
        <w:trPr>
          <w:trHeight w:val="273"/>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14 7 03 70060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19 000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14 7 03 70060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19 000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Возмещение затрат по содержанию штатных единиц, осуществляющих переданные отдельные государственные полномочия области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849 900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832 900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государственных (муниципальных) органов</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832 900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17 000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17 000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328 900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328 900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328 900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82 200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82 200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82 200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Социальная политика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5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25 968 600</w:t>
            </w:r>
          </w:p>
        </w:tc>
      </w:tr>
      <w:tr w:rsidR="000A1D0C" w:rsidRPr="000A1D0C" w:rsidTr="00560469">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Охрана семьи и детства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25 968 600</w:t>
            </w:r>
          </w:p>
        </w:tc>
      </w:tr>
      <w:tr w:rsidR="000A1D0C" w:rsidRPr="000A1D0C" w:rsidTr="00560469">
        <w:trPr>
          <w:trHeight w:val="66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 xml:space="preserve">Муниципальная программа "Развитие образования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14 0 00 00000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25 968 600</w:t>
            </w:r>
          </w:p>
        </w:tc>
      </w:tr>
      <w:tr w:rsidR="000A1D0C" w:rsidRPr="000A1D0C" w:rsidTr="00560469">
        <w:trPr>
          <w:trHeight w:val="126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«Обеспечение реализации муниципальной программы в области образования и молодежной политики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14 7 00 00000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25 968 600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выполнения муниципальных (государственных) полномочий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25 968 600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Компенсация родительской платы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4 415 800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4 415 800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4 415 800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Содержание ребенка в семье опекуна и приемной семье, а также вознаграждение, причитающееся приемному родителю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14 7 02 70130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21 552 800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14 7 02 70130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21 552 800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14 7 02 70130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13 185 500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Социальные выплаты гражданам, кроме публичных нормативных социальных выплат</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14 7 02 70130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8 367 300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Комитет финансов Администрации </w:t>
            </w:r>
            <w:proofErr w:type="spellStart"/>
            <w:r w:rsidRPr="000A1D0C">
              <w:rPr>
                <w:b/>
                <w:bCs/>
                <w:color w:val="000000"/>
                <w:sz w:val="24"/>
                <w:szCs w:val="24"/>
              </w:rPr>
              <w:t>Окуловского</w:t>
            </w:r>
            <w:proofErr w:type="spellEnd"/>
            <w:r w:rsidRPr="000A1D0C">
              <w:rPr>
                <w:b/>
                <w:bCs/>
                <w:color w:val="000000"/>
                <w:sz w:val="24"/>
                <w:szCs w:val="24"/>
              </w:rPr>
              <w:t xml:space="preserve">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xml:space="preserve"> </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26 352 200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Общегосударственные вопросы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7 397 400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5 577 800</w:t>
            </w:r>
          </w:p>
        </w:tc>
      </w:tr>
      <w:tr w:rsidR="000A1D0C" w:rsidRPr="000A1D0C" w:rsidTr="00560469">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"Управление муниципальными финансами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5 577 800</w:t>
            </w:r>
          </w:p>
        </w:tc>
      </w:tr>
      <w:tr w:rsidR="000A1D0C" w:rsidRPr="000A1D0C" w:rsidTr="00560469">
        <w:trPr>
          <w:trHeight w:val="126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 xml:space="preserve">Подпрограмма "Организация и обеспечение осуществления бюджетного процесса, управление муниципальным долгом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01 1 00 00000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5 557 800</w:t>
            </w:r>
          </w:p>
        </w:tc>
      </w:tr>
      <w:tr w:rsidR="000A1D0C" w:rsidRPr="000A1D0C" w:rsidTr="00560469">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комитета финансов</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01 1 04 00000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5 557 800</w:t>
            </w:r>
          </w:p>
        </w:tc>
      </w:tr>
      <w:tr w:rsidR="000A1D0C" w:rsidRPr="000A1D0C" w:rsidTr="000D26C1">
        <w:trPr>
          <w:trHeight w:val="157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Расходы на обеспечение функций органов местного самоуправления в рамках подпрограммы "Организация и обеспечение осуществления бюджетного процесса, управление муниципальным долгом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01 1 04 01000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5 530 400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01 1 04 01000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5 307 900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государственных (муниципальных) органов</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01 1 04 01000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5 307 900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01 1 04 01000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sz w:val="24"/>
                <w:szCs w:val="24"/>
              </w:rPr>
            </w:pPr>
            <w:r w:rsidRPr="000A1D0C">
              <w:rPr>
                <w:sz w:val="24"/>
                <w:szCs w:val="24"/>
              </w:rPr>
              <w:t>220 900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01 1 04 01000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sz w:val="24"/>
                <w:szCs w:val="24"/>
              </w:rPr>
            </w:pPr>
            <w:r w:rsidRPr="000A1D0C">
              <w:rPr>
                <w:sz w:val="24"/>
                <w:szCs w:val="24"/>
              </w:rPr>
              <w:t>220 900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бюджетные ассигнования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01 1 04 01000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1 600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Уплата налогов, сборов и иных платежей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01 1 04 01000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1 600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Возмещение затрат по содержанию штатных единиц, осуществляющих переданные отдельные государственные полномочия области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01 1 04 70280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27 400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01 1 04 70280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27 400</w:t>
            </w:r>
          </w:p>
        </w:tc>
      </w:tr>
      <w:tr w:rsidR="000A1D0C" w:rsidRPr="000A1D0C" w:rsidTr="00560469">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государственных (муниципальных) органов</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01 1 04 70280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27 400</w:t>
            </w:r>
          </w:p>
        </w:tc>
      </w:tr>
      <w:tr w:rsidR="000A1D0C" w:rsidRPr="000A1D0C" w:rsidTr="00560469">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 xml:space="preserve">Подпрограмма "Повышение эффективности бюджетных расходов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01 3 00 00000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Развитие информационной системы управления финансами</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01 3 03 00000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0D26C1">
        <w:trPr>
          <w:trHeight w:val="126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"Повышение эффективности бюджетных расходов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 </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01 3 03 01990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01 3 03 01990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01 3 03 01990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Другие общегосударственные вопросы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1 819 600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"Управление муниципальными финансами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452 600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"Финансовая поддержка муниципальных образований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452 600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прочих видов межбюджетных трансфертов бюджетам поселений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01 2 02 00000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452 600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Государственная регистрация актов гражданского состояния о рождении и заключении брака, состоянии о смерти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01 2 02 59300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Межбюджетные трансферты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01 2 02 59300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500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Субвенции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01 2 02 59300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530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Возмещение затрат по содержанию штатных единиц, осуществляющих переданные отдельные государственные полномочия области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01 2 02 70280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448 600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Межбюджетные трансферты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01 2 02 70280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500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448 600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Субвенции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01 2 02 70280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530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448 600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Непрограммные расходы органов местного самоуправления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1 367 000</w:t>
            </w:r>
          </w:p>
        </w:tc>
      </w:tr>
      <w:tr w:rsidR="000A1D0C" w:rsidRPr="000A1D0C" w:rsidTr="00560469">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Нераспределенные расходы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tcPr>
          <w:p w:rsidR="000A1D0C" w:rsidRPr="000A1D0C" w:rsidRDefault="000A1D0C" w:rsidP="000A1D0C">
            <w:pPr>
              <w:autoSpaceDE/>
              <w:autoSpaceDN/>
              <w:jc w:val="center"/>
              <w:rPr>
                <w:sz w:val="24"/>
                <w:szCs w:val="24"/>
              </w:rPr>
            </w:pPr>
            <w:r w:rsidRPr="000A1D0C">
              <w:rPr>
                <w:sz w:val="24"/>
                <w:szCs w:val="24"/>
              </w:rPr>
              <w:t>91 9 00 00000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1 367 000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Реализация мероприятий, обозначенных Указами Президента Российской Федерации от 7 мая 2012 года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560469" w:rsidRDefault="00560469" w:rsidP="000A1D0C">
            <w:pPr>
              <w:autoSpaceDE/>
              <w:autoSpaceDN/>
              <w:jc w:val="center"/>
              <w:rPr>
                <w:sz w:val="24"/>
                <w:szCs w:val="24"/>
              </w:rPr>
            </w:pPr>
          </w:p>
          <w:p w:rsidR="00560469" w:rsidRDefault="00560469" w:rsidP="000A1D0C">
            <w:pPr>
              <w:autoSpaceDE/>
              <w:autoSpaceDN/>
              <w:jc w:val="center"/>
              <w:rPr>
                <w:sz w:val="24"/>
                <w:szCs w:val="24"/>
              </w:rPr>
            </w:pPr>
          </w:p>
          <w:p w:rsidR="00560469" w:rsidRDefault="00560469" w:rsidP="000A1D0C">
            <w:pPr>
              <w:autoSpaceDE/>
              <w:autoSpaceDN/>
              <w:jc w:val="center"/>
              <w:rPr>
                <w:sz w:val="24"/>
                <w:szCs w:val="24"/>
              </w:rPr>
            </w:pPr>
          </w:p>
          <w:p w:rsidR="000A1D0C" w:rsidRPr="000A1D0C" w:rsidRDefault="000A1D0C" w:rsidP="000A1D0C">
            <w:pPr>
              <w:autoSpaceDE/>
              <w:autoSpaceDN/>
              <w:jc w:val="center"/>
              <w:rPr>
                <w:sz w:val="24"/>
                <w:szCs w:val="24"/>
              </w:rPr>
            </w:pPr>
            <w:r w:rsidRPr="000A1D0C">
              <w:rPr>
                <w:sz w:val="24"/>
                <w:szCs w:val="24"/>
              </w:rPr>
              <w:t>91 9 00 99970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1 367 000</w:t>
            </w:r>
          </w:p>
        </w:tc>
      </w:tr>
      <w:tr w:rsidR="000A1D0C" w:rsidRPr="000A1D0C" w:rsidTr="00560469">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бюджетные ассигнования</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single" w:sz="4" w:space="0" w:color="auto"/>
              <w:left w:val="nil"/>
              <w:bottom w:val="single" w:sz="4" w:space="0" w:color="auto"/>
              <w:right w:val="single" w:sz="4" w:space="0" w:color="auto"/>
            </w:tcBorders>
            <w:shd w:val="clear" w:color="auto" w:fill="auto"/>
          </w:tcPr>
          <w:p w:rsidR="000A1D0C" w:rsidRPr="000A1D0C" w:rsidRDefault="000A1D0C" w:rsidP="000A1D0C">
            <w:pPr>
              <w:autoSpaceDE/>
              <w:autoSpaceDN/>
              <w:jc w:val="center"/>
              <w:rPr>
                <w:sz w:val="24"/>
                <w:szCs w:val="24"/>
              </w:rPr>
            </w:pPr>
            <w:r w:rsidRPr="000A1D0C">
              <w:rPr>
                <w:sz w:val="24"/>
                <w:szCs w:val="24"/>
              </w:rPr>
              <w:t>91 9 00 99970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800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1 367 000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Резервные средства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tcPr>
          <w:p w:rsidR="000A1D0C" w:rsidRPr="000A1D0C" w:rsidRDefault="000A1D0C" w:rsidP="000A1D0C">
            <w:pPr>
              <w:autoSpaceDE/>
              <w:autoSpaceDN/>
              <w:jc w:val="center"/>
              <w:rPr>
                <w:sz w:val="24"/>
                <w:szCs w:val="24"/>
              </w:rPr>
            </w:pPr>
            <w:r w:rsidRPr="000A1D0C">
              <w:rPr>
                <w:sz w:val="24"/>
                <w:szCs w:val="24"/>
              </w:rPr>
              <w:t>91 9 00 99970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1 367 000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Национальная оборона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02</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750 500</w:t>
            </w:r>
          </w:p>
        </w:tc>
      </w:tr>
      <w:tr w:rsidR="000A1D0C" w:rsidRPr="000A1D0C" w:rsidTr="000D26C1">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Мобилизационная и вневойсковая подготовка</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892</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02</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03</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750 500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"Управление муниципальными финансами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02</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750 500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"Финансовая поддержка муниципальных образований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02</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750 500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прочих видов межбюджетных трансфертов бюджетам поселений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02</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01 2 02 00000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750 500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первичного воинского учета на территориях, где отсутствуют военные комиссариаты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02</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01 2 02 51180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750 500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Межбюджетные трансферты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02</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01 2 02 51180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500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750 500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Субвенции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02</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01 2 02 51180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530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750 500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Образование</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65 000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Другие вопросы в области образования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65 000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"Управление муниципальными финансами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65 000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"Повышение эффективности бюджетных расходов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01 3 00 00000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65 000</w:t>
            </w:r>
          </w:p>
        </w:tc>
      </w:tr>
      <w:tr w:rsidR="000A1D0C" w:rsidRPr="000A1D0C" w:rsidTr="00560469">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Проведение профессиональной подготовки, переподготовки и повышение квалификации муниципальных служащих, служащих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работников муниципальных учреждений в сфере повышения эффективности бюджетных расходов</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01 3 05 00000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65 000</w:t>
            </w:r>
          </w:p>
        </w:tc>
      </w:tr>
      <w:tr w:rsidR="000A1D0C" w:rsidRPr="000A1D0C" w:rsidTr="00560469">
        <w:trPr>
          <w:trHeight w:val="126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 xml:space="preserve">Реализация прочих мероприятий в рамках подпрограммы "Повышение эффективности бюджетных расходов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 </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07</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01 3 05 01990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01 3 05 01990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01 3 05 01990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0D26C1">
        <w:trPr>
          <w:trHeight w:val="157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Организация дополнительного профессионального образования служащих, муниципальных служащих Новгородской области, работников муниципальных учреждений в сфере повышения эффективности бюджетных расходов</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01 3 05 71340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01 3 05 71340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01 3 05 71340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Обслуживание государственного и муниципального долга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892</w:t>
            </w:r>
          </w:p>
        </w:tc>
        <w:tc>
          <w:tcPr>
            <w:tcW w:w="45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13</w:t>
            </w:r>
          </w:p>
        </w:tc>
        <w:tc>
          <w:tcPr>
            <w:tcW w:w="52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352 900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Обслуживание государственного внутреннего и муниципального долга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892</w:t>
            </w:r>
          </w:p>
        </w:tc>
        <w:tc>
          <w:tcPr>
            <w:tcW w:w="45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13</w:t>
            </w:r>
          </w:p>
        </w:tc>
        <w:tc>
          <w:tcPr>
            <w:tcW w:w="52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352 900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"Управление муниципальными финансами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52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352 900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"Организация и обеспечение осуществления бюджетного процесса, управление муниципальным долгом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52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01 1 00 00000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352 900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исполнения долговых обязательств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52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01 1 01 00000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352 900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Процентные платежи по муниципальному долгу</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52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01 1 01 01090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352 900</w:t>
            </w:r>
          </w:p>
        </w:tc>
      </w:tr>
      <w:tr w:rsidR="000A1D0C" w:rsidRPr="000A1D0C" w:rsidTr="00560469">
        <w:trPr>
          <w:trHeight w:val="7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Обслуживание государственного (муниципального) долга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52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01 1 01 01090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700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352 900</w:t>
            </w:r>
          </w:p>
        </w:tc>
      </w:tr>
      <w:tr w:rsidR="000A1D0C" w:rsidRPr="000A1D0C" w:rsidTr="00560469">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Обслуживание муниципального долга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13</w:t>
            </w:r>
          </w:p>
        </w:tc>
        <w:tc>
          <w:tcPr>
            <w:tcW w:w="52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01 1 01 01090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730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352 900</w:t>
            </w:r>
          </w:p>
        </w:tc>
      </w:tr>
      <w:tr w:rsidR="000A1D0C" w:rsidRPr="000A1D0C" w:rsidTr="00560469">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lastRenderedPageBreak/>
              <w:t>Межбюджетные трансферты бюджетам субъектов Российской федерации и муниципальных образований общего характера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892</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14</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xml:space="preserve"> </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17 786 400</w:t>
            </w:r>
          </w:p>
        </w:tc>
      </w:tr>
      <w:tr w:rsidR="000A1D0C" w:rsidRPr="000A1D0C" w:rsidTr="00560469">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Дотации на выравнивание бюджетной обеспеченности субъектов Российской Федерации и муниципальных образований</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892</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14</w:t>
            </w:r>
          </w:p>
        </w:tc>
        <w:tc>
          <w:tcPr>
            <w:tcW w:w="52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17 786 400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"Управление муниципальными финансами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14</w:t>
            </w:r>
          </w:p>
        </w:tc>
        <w:tc>
          <w:tcPr>
            <w:tcW w:w="52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17 786 400</w:t>
            </w:r>
          </w:p>
        </w:tc>
      </w:tr>
      <w:tr w:rsidR="000A1D0C" w:rsidRPr="000A1D0C" w:rsidTr="000D26C1">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"Финансовая поддержка муниципальных образований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14</w:t>
            </w:r>
          </w:p>
        </w:tc>
        <w:tc>
          <w:tcPr>
            <w:tcW w:w="52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01 2 00 00000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17 786 400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Выравнивание уровня бюджетной обеспеченности поселений муниципального района из регионального фонда финансовой поддержки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14</w:t>
            </w:r>
          </w:p>
        </w:tc>
        <w:tc>
          <w:tcPr>
            <w:tcW w:w="52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17 786 400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Выравнивание бюджетной обеспеченности поселений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14</w:t>
            </w:r>
          </w:p>
        </w:tc>
        <w:tc>
          <w:tcPr>
            <w:tcW w:w="52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01 2 01 70100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17 786 400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Межбюджетные трансферты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14</w:t>
            </w:r>
          </w:p>
        </w:tc>
        <w:tc>
          <w:tcPr>
            <w:tcW w:w="52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01 2 01 70100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500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17 786 400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Дотации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892</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14</w:t>
            </w:r>
          </w:p>
        </w:tc>
        <w:tc>
          <w:tcPr>
            <w:tcW w:w="52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01 2 01 70100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510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17 786 400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Контрольн</w:t>
            </w:r>
            <w:proofErr w:type="gramStart"/>
            <w:r w:rsidRPr="000A1D0C">
              <w:rPr>
                <w:b/>
                <w:bCs/>
                <w:color w:val="000000"/>
                <w:sz w:val="24"/>
                <w:szCs w:val="24"/>
              </w:rPr>
              <w:t>о-</w:t>
            </w:r>
            <w:proofErr w:type="gramEnd"/>
            <w:r w:rsidRPr="000A1D0C">
              <w:rPr>
                <w:b/>
                <w:bCs/>
                <w:color w:val="000000"/>
                <w:sz w:val="24"/>
                <w:szCs w:val="24"/>
              </w:rPr>
              <w:t xml:space="preserve"> счетная комиссия </w:t>
            </w:r>
            <w:proofErr w:type="spellStart"/>
            <w:r w:rsidRPr="000A1D0C">
              <w:rPr>
                <w:b/>
                <w:bCs/>
                <w:color w:val="000000"/>
                <w:sz w:val="24"/>
                <w:szCs w:val="24"/>
              </w:rPr>
              <w:t>Окуловского</w:t>
            </w:r>
            <w:proofErr w:type="spellEnd"/>
            <w:r w:rsidRPr="000A1D0C">
              <w:rPr>
                <w:b/>
                <w:bCs/>
                <w:color w:val="000000"/>
                <w:sz w:val="24"/>
                <w:szCs w:val="24"/>
              </w:rPr>
              <w:t xml:space="preserve">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933</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xml:space="preserve"> </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1 119 000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Общегосударственные вопросы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933</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1 119 000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933</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1 119 000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Непрограммные расходы органов местного самоуправления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933</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1 119 000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Функционирование местных администраций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933</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620 000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обеспечение функционирования местных администраций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933</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620 000</w:t>
            </w:r>
          </w:p>
        </w:tc>
      </w:tr>
      <w:tr w:rsidR="000A1D0C" w:rsidRPr="000A1D0C" w:rsidTr="00560469">
        <w:trPr>
          <w:trHeight w:val="7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0A1D0C">
              <w:rPr>
                <w:color w:val="000000"/>
                <w:sz w:val="24"/>
                <w:szCs w:val="24"/>
              </w:rPr>
              <w:lastRenderedPageBreak/>
              <w:t>управления государственными внебюджетными фондами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lastRenderedPageBreak/>
              <w:t>933</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605 000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Расходы на выплаты персоналу государственных (муниципальных) органов</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933</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605 000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933</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933</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межбюджетные трансферты из бюджетов поселений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933</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91 3 00 00000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499 000</w:t>
            </w:r>
          </w:p>
        </w:tc>
      </w:tr>
      <w:tr w:rsidR="000A1D0C" w:rsidRPr="000A1D0C" w:rsidTr="000D26C1">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исполнение части полномочий поселений по решению вопросов местного значения  в соответствии с заключенными Соглашениями</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933</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91 3 00 80020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499 000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933</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91 3 00 80020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484 000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государственных (муниципальных) органов</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933</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91 3 00 80020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484 000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933</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91 3 00 80020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933</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91 3 00 80020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15 000</w:t>
            </w:r>
          </w:p>
        </w:tc>
      </w:tr>
      <w:tr w:rsidR="000A1D0C" w:rsidRPr="000A1D0C" w:rsidTr="000D26C1">
        <w:trPr>
          <w:trHeight w:val="28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Администрация </w:t>
            </w:r>
            <w:proofErr w:type="spellStart"/>
            <w:r w:rsidRPr="000A1D0C">
              <w:rPr>
                <w:b/>
                <w:bCs/>
                <w:color w:val="000000"/>
                <w:sz w:val="24"/>
                <w:szCs w:val="24"/>
              </w:rPr>
              <w:t>Окуловского</w:t>
            </w:r>
            <w:proofErr w:type="spellEnd"/>
            <w:r w:rsidRPr="000A1D0C">
              <w:rPr>
                <w:b/>
                <w:bCs/>
                <w:color w:val="000000"/>
                <w:sz w:val="24"/>
                <w:szCs w:val="24"/>
              </w:rPr>
              <w:t xml:space="preserve">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xml:space="preserve"> </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67 165 700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Общегосударственные вопросы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40 034 100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1 576 300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Непрограммные расходы органов местного самоуправления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1 576 300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Глава муниципального образования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91 1 00 00000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1 576 300</w:t>
            </w:r>
          </w:p>
        </w:tc>
      </w:tr>
      <w:tr w:rsidR="000A1D0C" w:rsidRPr="000A1D0C" w:rsidTr="00560469">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обеспечение функций Главы муниципального образования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91 1 00 01000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1 576 300</w:t>
            </w:r>
          </w:p>
        </w:tc>
      </w:tr>
      <w:tr w:rsidR="000A1D0C" w:rsidRPr="000A1D0C" w:rsidTr="00560469">
        <w:trPr>
          <w:trHeight w:val="157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91 1 00 01000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1 576 300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государственных (муниципальных) органов</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91 1 00 01000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1 576 300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28 088 300</w:t>
            </w:r>
          </w:p>
        </w:tc>
      </w:tr>
      <w:tr w:rsidR="000A1D0C" w:rsidRPr="000A1D0C" w:rsidTr="000D26C1">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Непрограммные расходы органов местного самоуправления муниципального района</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91 0 00 00000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28 088 300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Функционирование местных администраций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28 088 300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обеспечение функционирования местных администраций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25 861 400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24 547 900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государственных (муниципальных) органов</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24 547 900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1 298 500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1 298 500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бюджетные ассигнования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Уплата налогов, сборов и иных платежей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15 000</w:t>
            </w:r>
          </w:p>
        </w:tc>
      </w:tr>
      <w:tr w:rsidR="000A1D0C" w:rsidRPr="000A1D0C" w:rsidTr="00560469">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Возмещение затрат по содержанию штатных единиц, осуществляющих переданные отдельные государственные полномочия области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1 319 500</w:t>
            </w:r>
          </w:p>
        </w:tc>
      </w:tr>
      <w:tr w:rsidR="000A1D0C" w:rsidRPr="000A1D0C" w:rsidTr="00560469">
        <w:trPr>
          <w:trHeight w:val="157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91 2 00 70280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1 283 800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государственных (муниципальных) органов</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91 2 00 70280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1 283 800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35 700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35 700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725 900</w:t>
            </w:r>
          </w:p>
        </w:tc>
      </w:tr>
      <w:tr w:rsidR="000A1D0C" w:rsidRPr="000A1D0C" w:rsidTr="000D26C1">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91 2 00 72300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725 900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725 900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181 500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181 500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181 500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Судебная система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05</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8 700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Непрограммные расходы органов местного самоуправления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05</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8 700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Мероприятия в области местного самоуправления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05</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91 8 00 00000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8 700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Составление (изменение) списков кандидатов в присяжные заседатели федеральных судов общей юрисдикции в Российской Федерации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05</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91 8 00 51200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8 700</w:t>
            </w:r>
          </w:p>
        </w:tc>
      </w:tr>
      <w:tr w:rsidR="000A1D0C" w:rsidRPr="000A1D0C" w:rsidTr="00560469">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05</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91 8 00 51200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8 700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Иные закупки товаров, работ и услуг для обеспечения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05</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91 8 00 51200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8 700</w:t>
            </w:r>
          </w:p>
        </w:tc>
      </w:tr>
      <w:tr w:rsidR="000A1D0C" w:rsidRPr="000A1D0C" w:rsidTr="00560469">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Резервные фонды</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11</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1 000 000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Непрограммные расходы органов местного самоуправления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Нераспределенные расходы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91 9 00 00000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Резервные фонды местных администраций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91 9 00 99980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бюджетные ассигнования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91 9 00 99980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Резервные средства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91 9 00 99980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870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Другие общегосударственные вопросы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9 360 800</w:t>
            </w:r>
          </w:p>
        </w:tc>
      </w:tr>
      <w:tr w:rsidR="000A1D0C" w:rsidRPr="000A1D0C" w:rsidTr="000D26C1">
        <w:trPr>
          <w:trHeight w:val="6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«Развитие архивного дела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2016-2020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04 0 00 00000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Повышение уровня пожарной безопасности и степени надежности охраны помещений архива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04 0 01 00000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45 000</w:t>
            </w:r>
          </w:p>
        </w:tc>
      </w:tr>
      <w:tr w:rsidR="000A1D0C" w:rsidRPr="000A1D0C" w:rsidTr="000D26C1">
        <w:trPr>
          <w:trHeight w:val="88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архивного дела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2016-2020 годы»</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04 0 01 01990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04 0 01 01990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04 0 01 01990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45 000</w:t>
            </w:r>
          </w:p>
        </w:tc>
      </w:tr>
      <w:tr w:rsidR="000A1D0C" w:rsidRPr="000A1D0C" w:rsidTr="000D26C1">
        <w:trPr>
          <w:trHeight w:val="9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"Развитие информационного общества и формирование электронного правительства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05 0 00 00000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312 500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Развитие телекоммуникационной инфраструктуры Администрации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05 0 02 00000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252 500</w:t>
            </w:r>
          </w:p>
        </w:tc>
      </w:tr>
      <w:tr w:rsidR="000A1D0C" w:rsidRPr="000A1D0C" w:rsidTr="00560469">
        <w:trPr>
          <w:trHeight w:val="12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информационного общества и формирование электронного правительства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05 0 02 01990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252 500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05 0 02 01990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252 500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05 0 02 01990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252 500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требований законодательства в области персональных данных</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05 0 03 00000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129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информационного общества и формирование электронного правительства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05 0 03 01990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05 0 03 01990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05 0 03 01990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доступа к информации о деятельности Администрации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05 0 04 00000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118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информационного общества и формирование электронного правительства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05 0 04 01990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05 0 04 01990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05 0 04 01990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9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"Развитие системы управления муниципальным имуществом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560469">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эффективного использования муниципального имущества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560469">
        <w:trPr>
          <w:trHeight w:val="127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 xml:space="preserve">Реализация прочих мероприятий в рамках муниципальной программы «Развитие системы управления муниципальным имуществом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2015-2020 годы»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10 0 01 06990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10 0 01 06990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10 0 01 06990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регистрации права муниципальной собственности на объекты недвижимого муниципального имущества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10 0 02 00000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150 000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системы управления муниципальным имуществом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10 0 02 06990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10 0 02 06990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10 0 02 06990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150 000</w:t>
            </w:r>
          </w:p>
        </w:tc>
      </w:tr>
      <w:tr w:rsidR="000A1D0C" w:rsidRPr="000A1D0C" w:rsidTr="000D26C1">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«Градостроительная политика на территории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2016-2020 годы»</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27 0 00 00000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400 000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полномочий муниципального района в сфере территориального планирования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240 000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«Градостроительная политика на территории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2016-2020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27 0 01 01990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240 000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27 0 01 01990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240 000</w:t>
            </w:r>
          </w:p>
        </w:tc>
      </w:tr>
      <w:tr w:rsidR="000A1D0C" w:rsidRPr="000A1D0C" w:rsidTr="00560469">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27 0 01 01990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240 000</w:t>
            </w:r>
          </w:p>
        </w:tc>
      </w:tr>
      <w:tr w:rsidR="000A1D0C" w:rsidRPr="000A1D0C" w:rsidTr="00560469">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Описание границ населенных пунктов в координатах характерных точек и внесение сведений о границах в государственный кадастр недвижимости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27 0 02 00000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136 400</w:t>
            </w:r>
          </w:p>
        </w:tc>
      </w:tr>
      <w:tr w:rsidR="000A1D0C" w:rsidRPr="000A1D0C" w:rsidTr="00560469">
        <w:trPr>
          <w:trHeight w:val="1575"/>
        </w:trPr>
        <w:tc>
          <w:tcPr>
            <w:tcW w:w="4126" w:type="dxa"/>
            <w:tcBorders>
              <w:top w:val="single" w:sz="4" w:space="0" w:color="auto"/>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color w:val="000000"/>
                <w:sz w:val="24"/>
                <w:szCs w:val="24"/>
              </w:rPr>
            </w:pPr>
            <w:r w:rsidRPr="000A1D0C">
              <w:rPr>
                <w:color w:val="000000"/>
                <w:sz w:val="24"/>
                <w:szCs w:val="24"/>
              </w:rPr>
              <w:t>Организация проведения работ по описанию местоположения границ населенных пунктов сельских поселений в координатах характерных точек и внесению сведений о границах в государственный кадастр недвижимости</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27 0 02 01970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136 400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27 0 02 01970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136 400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27 0 02 01970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136 400</w:t>
            </w:r>
          </w:p>
        </w:tc>
      </w:tr>
      <w:tr w:rsidR="000A1D0C" w:rsidRPr="000A1D0C" w:rsidTr="000D26C1">
        <w:trPr>
          <w:trHeight w:val="6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Разработка и утверждение схемы размещения рекламных конструкций на территории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27 0 03 00000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23 600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«Градостроительная политика на территории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2016-2020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27 0 03 01990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23 600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27 0 03 01990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23 600</w:t>
            </w:r>
          </w:p>
        </w:tc>
      </w:tr>
      <w:tr w:rsidR="000A1D0C" w:rsidRPr="000A1D0C" w:rsidTr="000D26C1">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27 0 03 01990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23 600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Непрограммные расходы органов местного самоуправления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8 403 300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Функционирование местных администраций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6 000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91 2 00 70650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6 000</w:t>
            </w:r>
          </w:p>
        </w:tc>
      </w:tr>
      <w:tr w:rsidR="000A1D0C" w:rsidRPr="000A1D0C" w:rsidTr="00560469">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91 2 00 70650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6 000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Иные закупки товаров, работ и услуг для обеспечения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91 2 00 70650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6 000</w:t>
            </w:r>
          </w:p>
        </w:tc>
      </w:tr>
      <w:tr w:rsidR="000A1D0C" w:rsidRPr="000A1D0C" w:rsidTr="00560469">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Реализация государственных (муниципальных) функций, связанных с общегосударственным управлением и местным самоуправлением</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6 915 950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Выполнение других обязательств органов местного самоуправления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91 4 00 01980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902 000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91 4 00 01980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902 000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91 4 00 01980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902 000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учреждений дежурно-диспетчерского и служебного обслуживания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91 4 00 03100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5 759 800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91 4 00 03100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3 814 800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казенных учреждений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91 4 00 03100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3 814 800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91 4 00 03100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1 916 000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91 4 00 03100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1 916 000</w:t>
            </w:r>
          </w:p>
        </w:tc>
      </w:tr>
      <w:tr w:rsidR="000A1D0C" w:rsidRPr="000A1D0C" w:rsidTr="000D26C1">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бюджетные ассигнования</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91 4 00 03100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800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29 000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Уплата налогов, сборов и иных платежей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91 4 00 03100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29 000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Обеспечение деятельности муниципального казенного учреждения "Центр закупок товаров, работ, услуг для обеспечения муниципальных нужд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91 4 00 03110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115 900</w:t>
            </w:r>
          </w:p>
        </w:tc>
      </w:tr>
      <w:tr w:rsidR="000A1D0C" w:rsidRPr="000A1D0C" w:rsidTr="00560469">
        <w:trPr>
          <w:trHeight w:val="141"/>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A1D0C">
              <w:rPr>
                <w:color w:val="000000"/>
                <w:sz w:val="24"/>
                <w:szCs w:val="24"/>
              </w:rPr>
              <w:lastRenderedPageBreak/>
              <w:t>внебюджетными фондами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lastRenderedPageBreak/>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91 4 00 03110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115 900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Расходы на выплаты персоналу казенных учреждений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91 4 00 03110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115 900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110 600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110 600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110 600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27 650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27 650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27 650</w:t>
            </w:r>
          </w:p>
        </w:tc>
      </w:tr>
      <w:tr w:rsidR="000A1D0C" w:rsidRPr="000A1D0C" w:rsidTr="000D26C1">
        <w:trPr>
          <w:trHeight w:val="9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Содержание имущества, находящегося в муниципальной собственности (за исключением имущества бюджетных, автономных и казенных учреждений)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91 5 00 00000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1 481 350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Выполнение других обязательств органов местного самоуправления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91 5 00 01980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sz w:val="24"/>
                <w:szCs w:val="24"/>
              </w:rPr>
            </w:pPr>
            <w:r w:rsidRPr="000A1D0C">
              <w:rPr>
                <w:sz w:val="24"/>
                <w:szCs w:val="24"/>
              </w:rPr>
              <w:t>150 000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91 5 00 01980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91 5 00 01980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бюджетные ассигнования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91 5 00 01980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Уплата налогов, сборов и иных платежей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91 5 00 01980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91 5 00 72300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1 065 000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91 5 00 72300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1 065 000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91 5 00 72300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1 065 000</w:t>
            </w:r>
          </w:p>
        </w:tc>
      </w:tr>
      <w:tr w:rsidR="000A1D0C" w:rsidRPr="000A1D0C" w:rsidTr="00560469">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5 00 S2300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266 350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5 00 S2300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266 350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13</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5 00 S2300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266 350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Национальная безопасность и правоохранительная деятельность</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03</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300 000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Другие вопросы в области национальной безопасности и правоохранительной деятельности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03</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14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300 000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«Профилактика преступлений и иных правонарушений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2014-2016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06 0 00 00000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100 000</w:t>
            </w:r>
          </w:p>
        </w:tc>
      </w:tr>
      <w:tr w:rsidR="000A1D0C" w:rsidRPr="000A1D0C" w:rsidTr="000D26C1">
        <w:trPr>
          <w:trHeight w:val="159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Создание надежной системы противодействия организованной преступности, наркобизнесу, терроризму, </w:t>
            </w:r>
            <w:proofErr w:type="spellStart"/>
            <w:r w:rsidRPr="000A1D0C">
              <w:rPr>
                <w:color w:val="000000"/>
                <w:sz w:val="24"/>
                <w:szCs w:val="24"/>
              </w:rPr>
              <w:t>экстеремистской</w:t>
            </w:r>
            <w:proofErr w:type="spellEnd"/>
            <w:r w:rsidRPr="000A1D0C">
              <w:rPr>
                <w:color w:val="000000"/>
                <w:sz w:val="24"/>
                <w:szCs w:val="24"/>
              </w:rPr>
              <w:t xml:space="preserve"> деятельности, незаконной миграции, экономической преступности и коррупции, а также преступности в агропромышленном комплексе</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06 0 04 00000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100 000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«Профилактика преступлений и иных правонарушений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2014 -2016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06 0 04 99990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06 0 04 99990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06 0 04 99990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100 000</w:t>
            </w:r>
          </w:p>
        </w:tc>
      </w:tr>
      <w:tr w:rsidR="000A1D0C" w:rsidRPr="000A1D0C" w:rsidTr="000D26C1">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«Повышение безопасности дорожного движения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2016-2018 годы»</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14</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07 0 00 00000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color w:val="000000"/>
                <w:sz w:val="24"/>
                <w:szCs w:val="24"/>
              </w:rPr>
            </w:pPr>
            <w:r w:rsidRPr="000A1D0C">
              <w:rPr>
                <w:color w:val="000000"/>
                <w:sz w:val="24"/>
                <w:szCs w:val="24"/>
              </w:rPr>
              <w:t>Создание системы пропаганды с целью формирования негативного отношения к правонарушениям в сфере дорожного движения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07 0 01 00000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560469">
        <w:trPr>
          <w:trHeight w:val="7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«Повышение безопасности дорожного движения в </w:t>
            </w:r>
            <w:proofErr w:type="spellStart"/>
            <w:r w:rsidRPr="000A1D0C">
              <w:rPr>
                <w:color w:val="000000"/>
                <w:sz w:val="24"/>
                <w:szCs w:val="24"/>
              </w:rPr>
              <w:t>Окуловском</w:t>
            </w:r>
            <w:proofErr w:type="spellEnd"/>
            <w:r w:rsidRPr="000A1D0C">
              <w:rPr>
                <w:color w:val="000000"/>
                <w:sz w:val="24"/>
                <w:szCs w:val="24"/>
              </w:rPr>
              <w:t xml:space="preserve"> </w:t>
            </w:r>
            <w:r w:rsidRPr="000A1D0C">
              <w:rPr>
                <w:color w:val="000000"/>
                <w:sz w:val="24"/>
                <w:szCs w:val="24"/>
              </w:rPr>
              <w:lastRenderedPageBreak/>
              <w:t>муниципальном районе на 2016-2018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lastRenderedPageBreak/>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07 0 01 99990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07 0 01 99990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07 0 01 99990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Национальная экономика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11 158 800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Сельское хозяйство</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05</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264 800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"Развитие сельского хозяйства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05</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08 0 00 00000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Стимулирование роста производства и переработки основных видов животноводческой продукции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05</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08 0 01 00000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сельского хозяйства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05</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08 0 01 06990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05</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08 0 01 06990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05</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08 0 01 06990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Непрограммные расходы в сфере национальной экономики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05</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92 0 00 00000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254 800</w:t>
            </w:r>
          </w:p>
        </w:tc>
      </w:tr>
      <w:tr w:rsidR="000A1D0C" w:rsidRPr="000A1D0C" w:rsidTr="00560469">
        <w:trPr>
          <w:trHeight w:val="141"/>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gramStart"/>
            <w:r w:rsidRPr="000A1D0C">
              <w:rPr>
                <w:color w:val="000000"/>
                <w:sz w:val="24"/>
                <w:szCs w:val="24"/>
              </w:rPr>
              <w:t xml:space="preserve">Организация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безнадзорных животных, транспортировки отловленных безнадзорных животных, учета, содержания, лечения, вакцинации, стерилизации, </w:t>
            </w:r>
            <w:proofErr w:type="spellStart"/>
            <w:r w:rsidRPr="000A1D0C">
              <w:rPr>
                <w:color w:val="000000"/>
                <w:sz w:val="24"/>
                <w:szCs w:val="24"/>
              </w:rPr>
              <w:t>чипирования</w:t>
            </w:r>
            <w:proofErr w:type="spellEnd"/>
            <w:r w:rsidRPr="000A1D0C">
              <w:rPr>
                <w:color w:val="000000"/>
                <w:sz w:val="24"/>
                <w:szCs w:val="24"/>
              </w:rPr>
              <w:t xml:space="preserve"> отловленных безнадзорных животных, утилизации (уничтожения) биологических отходов, в том числе в результате эвтаназии отловленных безнадзорных животных, возврата владельцам отловленных безнадзорных</w:t>
            </w:r>
            <w:proofErr w:type="gramEnd"/>
            <w:r w:rsidRPr="000A1D0C">
              <w:rPr>
                <w:color w:val="000000"/>
                <w:sz w:val="24"/>
                <w:szCs w:val="24"/>
              </w:rPr>
              <w:t xml:space="preserve"> </w:t>
            </w:r>
            <w:r w:rsidRPr="000A1D0C">
              <w:rPr>
                <w:color w:val="000000"/>
                <w:sz w:val="24"/>
                <w:szCs w:val="24"/>
              </w:rPr>
              <w:lastRenderedPageBreak/>
              <w:t>животных</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lastRenderedPageBreak/>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05</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92 0 00 70720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254 800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05</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92 0 00 70720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254 800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05</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92 0 00 70720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254 800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Дорожное хозяйство (дорожные фонды)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10 434 000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"Развитие и содержание автомобильных дорог общего пользования местного значения вне границ населенных пунктов в границах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2015-2017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10 434 000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Паспортизация автомобильных дорог общего пользования местного значения вне границ населенных пунктов в границах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205 000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дорожной деятельности в отношении автомобильных дорог общего пользования местного значения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12 0 01 06900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12 0 01 06900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12 0 01 06900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205 000</w:t>
            </w:r>
          </w:p>
        </w:tc>
      </w:tr>
      <w:tr w:rsidR="000A1D0C" w:rsidRPr="000A1D0C" w:rsidTr="000D26C1">
        <w:trPr>
          <w:trHeight w:val="99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Содержание автомобильных дорог общего пользования местного значения вне границ населенных пунктов в границах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12 0 02 00000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500 000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дорожной деятельности в отношении автомобильных дорог общего пользования местного значения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12 0 02 06900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12 0 02 06900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12 0 02 06900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500 000</w:t>
            </w:r>
          </w:p>
        </w:tc>
      </w:tr>
      <w:tr w:rsidR="000A1D0C" w:rsidRPr="000A1D0C" w:rsidTr="00560469">
        <w:trPr>
          <w:trHeight w:val="7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Ремонт автомобильных дорог общего пользования местного значения вне границ населенных пунктов в границах </w:t>
            </w:r>
            <w:proofErr w:type="spellStart"/>
            <w:r w:rsidRPr="000A1D0C">
              <w:rPr>
                <w:color w:val="000000"/>
                <w:sz w:val="24"/>
                <w:szCs w:val="24"/>
              </w:rPr>
              <w:t>Окуловского</w:t>
            </w:r>
            <w:proofErr w:type="spellEnd"/>
            <w:r w:rsidRPr="000A1D0C">
              <w:rPr>
                <w:color w:val="000000"/>
                <w:sz w:val="24"/>
                <w:szCs w:val="24"/>
              </w:rPr>
              <w:t xml:space="preserve"> </w:t>
            </w:r>
            <w:r w:rsidRPr="000A1D0C">
              <w:rPr>
                <w:color w:val="000000"/>
                <w:sz w:val="24"/>
                <w:szCs w:val="24"/>
              </w:rPr>
              <w:lastRenderedPageBreak/>
              <w:t>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lastRenderedPageBreak/>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12 0 03 00000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9 729 000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Субсидии бюджетам муниципальных районов на формирование муниципальных дорожных фондов</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12 0 03 71510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2 729 000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12 0 03 71510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2 729 000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12 0 03 71510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2 729 000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бюджетам муниципальных районов на формирование муниципальных дорожных фондов</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03 S1510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144 000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03 S1510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144 000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03 S1510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144 000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дорожной деятельности в отношении автомобильных дорог общего пользования местного значения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12 0 03 06900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6 856 000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12 0 03 06900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6 856 000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12 0 03 06900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6 856 000</w:t>
            </w:r>
          </w:p>
        </w:tc>
      </w:tr>
      <w:tr w:rsidR="000A1D0C" w:rsidRPr="000A1D0C" w:rsidTr="000D26C1">
        <w:trPr>
          <w:trHeight w:val="3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Другие вопросы в области национальной экономики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460 000</w:t>
            </w:r>
          </w:p>
        </w:tc>
      </w:tr>
      <w:tr w:rsidR="000A1D0C" w:rsidRPr="000A1D0C" w:rsidTr="000D26C1">
        <w:trPr>
          <w:trHeight w:val="97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"Развитие системы управления муниципальным имуществом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2015-2020 годы"</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10 0 00 00000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100 000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color w:val="000000"/>
                <w:sz w:val="24"/>
                <w:szCs w:val="24"/>
              </w:rPr>
            </w:pPr>
            <w:r w:rsidRPr="000A1D0C">
              <w:rPr>
                <w:color w:val="000000"/>
                <w:sz w:val="24"/>
                <w:szCs w:val="24"/>
              </w:rPr>
              <w:t>Завершение мероприятий по разграничению муниципальной собственности на землю в части регистрации права собственности муниципального района на земельные участки, подлежащие отнесению к собственности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10 0 03 00000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560469">
        <w:trPr>
          <w:trHeight w:val="12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системы управления муниципальным имуществом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10 0 03 06990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10 0 03 06990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10 0 03 06990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рационального и эффективного использования земельных участков, находящихся в собственности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10 0 04 00000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30 000</w:t>
            </w:r>
          </w:p>
        </w:tc>
      </w:tr>
      <w:tr w:rsidR="000A1D0C" w:rsidRPr="000A1D0C" w:rsidTr="000D26C1">
        <w:trPr>
          <w:trHeight w:val="120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системы управления муниципальным имуществом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10 0 04 06990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10 0 04 06990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10 0 04 06990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30 000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рационального и эффективного использования земельных участков в муниципальном районе, государственная собственность на которые не разграничена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10 0 05 00000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12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системы управления муниципальным имуществом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2015-2020 годы»</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10 0 05 06990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10 0 05 06990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10 0 05 06990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«Обеспечение экономического развития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2015-2020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360 000</w:t>
            </w:r>
          </w:p>
        </w:tc>
      </w:tr>
      <w:tr w:rsidR="000A1D0C" w:rsidRPr="000A1D0C" w:rsidTr="00560469">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«Повышение инвестиционной привлекательности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11 1 00 00000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40 000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Повышение инвестиционной привлекательности муниципального района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11 1 01 00000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40 000</w:t>
            </w:r>
          </w:p>
        </w:tc>
      </w:tr>
      <w:tr w:rsidR="000A1D0C" w:rsidRPr="000A1D0C" w:rsidTr="00560469">
        <w:trPr>
          <w:trHeight w:val="1260"/>
        </w:trPr>
        <w:tc>
          <w:tcPr>
            <w:tcW w:w="4126" w:type="dxa"/>
            <w:tcBorders>
              <w:top w:val="single" w:sz="4" w:space="0" w:color="auto"/>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«Повышение инвестиционной привлекательности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11 1 01 06990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11 1 01 06990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11 1 01 06990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«Развитие торговли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11 2 00 00000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Создание на территории муниципального района современной торговой инфраструктуры, обеспечение сбалансированности её развития, повышение территориальной доступности торговых объектов для населения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11 2 03 00000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"Развитие торговли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11 2 03 06990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11 2 03 06990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0D26C1">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11 2 03 06990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«Развитие малого и среднего предпринимательства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11 3 00 00000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240 000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Укрепление социального статуса, повышение престижа предпринимателей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11 3 02 00000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"Развитие малого и среднего предпринимательства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11 3 02 06990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560469">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11 3 02 06990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Иные закупки товаров, работ и услуг для обеспечения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11 3 02 06990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Совершенствование системы поддержки субъектов малого и среднего предпринимательства</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11 3 04 00000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220 000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color w:val="000000"/>
                <w:sz w:val="24"/>
                <w:szCs w:val="24"/>
              </w:rPr>
            </w:pPr>
            <w:r w:rsidRPr="000A1D0C">
              <w:rPr>
                <w:color w:val="000000"/>
                <w:sz w:val="24"/>
                <w:szCs w:val="24"/>
              </w:rPr>
              <w:t xml:space="preserve">Субсидии на государственную поддержку малого и среднего предпринимательства, включая крестьянские (фермерские) хозяйства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11 3 04 06010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220 000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color w:val="000000"/>
                <w:sz w:val="24"/>
                <w:szCs w:val="24"/>
              </w:rPr>
            </w:pPr>
            <w:r w:rsidRPr="000A1D0C">
              <w:rPr>
                <w:color w:val="000000"/>
                <w:sz w:val="24"/>
                <w:szCs w:val="24"/>
              </w:rPr>
              <w:t>Иные бюджетные ассигнования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11 3 04 06010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220 000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color w:val="000000"/>
                <w:sz w:val="24"/>
                <w:szCs w:val="24"/>
              </w:rPr>
            </w:pPr>
            <w:r w:rsidRPr="000A1D0C">
              <w:rPr>
                <w:color w:val="000000"/>
                <w:sz w:val="24"/>
                <w:szCs w:val="24"/>
              </w:rPr>
              <w:t>Субсидии юридическим лицам (кроме некоммерческих организаций), индивидуальным предпринимателям, физическим лицам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11 3 04 06010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220 000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Подпрограмма «Развитие малого и среднего предпринимательства в </w:t>
            </w:r>
            <w:proofErr w:type="spellStart"/>
            <w:r w:rsidRPr="000A1D0C">
              <w:rPr>
                <w:color w:val="000000"/>
                <w:sz w:val="24"/>
                <w:szCs w:val="24"/>
              </w:rPr>
              <w:t>монопрофильном</w:t>
            </w:r>
            <w:proofErr w:type="spellEnd"/>
            <w:r w:rsidRPr="000A1D0C">
              <w:rPr>
                <w:color w:val="000000"/>
                <w:sz w:val="24"/>
                <w:szCs w:val="24"/>
              </w:rPr>
              <w:t xml:space="preserve"> образовании поселок Угловка»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11 4 00 00000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Финансовая поддержка субъектов малого и среднего предпринимательства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11 4 04 06010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60 000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color w:val="000000"/>
                <w:sz w:val="24"/>
                <w:szCs w:val="24"/>
              </w:rPr>
            </w:pPr>
            <w:r w:rsidRPr="000A1D0C">
              <w:rPr>
                <w:color w:val="000000"/>
                <w:sz w:val="24"/>
                <w:szCs w:val="24"/>
              </w:rPr>
              <w:t>Субсидии на государственную поддержку малого и среднего предпринимательства, включая крестьянские (фермерские) хозяйства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11 4 04 06010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color w:val="000000"/>
                <w:sz w:val="24"/>
                <w:szCs w:val="24"/>
              </w:rPr>
            </w:pPr>
            <w:r w:rsidRPr="000A1D0C">
              <w:rPr>
                <w:color w:val="000000"/>
                <w:sz w:val="24"/>
                <w:szCs w:val="24"/>
              </w:rPr>
              <w:t>Иные бюджетные ассигнования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11 4 04 06010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60 000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color w:val="000000"/>
                <w:sz w:val="24"/>
                <w:szCs w:val="24"/>
              </w:rPr>
            </w:pPr>
            <w:r w:rsidRPr="000A1D0C">
              <w:rPr>
                <w:color w:val="000000"/>
                <w:sz w:val="24"/>
                <w:szCs w:val="24"/>
              </w:rPr>
              <w:t>Субсидии юридическим лицам (кроме некоммерческих организаций), индивидуальным предпринимателям, физическим лицам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12</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11 4 04 06010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Жилищно-коммунальное хозяйство</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05</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742 800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Жилищное хозяйство</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05</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742 800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"Капитальный ремонт муниципального жилого фонда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2015-2017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05</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23 0 00 00000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742 800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Приведение муниципального жилого фонда в соответствие с требованиями нормативно-технических документов</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05</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23 0 01 00000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742 800</w:t>
            </w:r>
          </w:p>
        </w:tc>
      </w:tr>
      <w:tr w:rsidR="000A1D0C" w:rsidRPr="000A1D0C" w:rsidTr="00560469">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Реализация мероприятий по проведению капитального ремонта муниципального жилого фонда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05</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23 0 01 01960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742 800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05</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23 0 01 01960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742 800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05</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23 0 01 01960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742 800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Образование</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1 025 000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Дошкольное образование</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1 000 000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"Строительство дошкольных образовательных организаций на территории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2014-2018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15 0 00 00000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Расширение сети дошкольных образовательных учреждений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15 0 01 00000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Бюджетные инвестиции в рамках муниципальной программы "Строительство дошкольных образовательных организаций на территории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2014-2018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15 0 01 02010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Капитальные вложения в объекты недвижимого имущества государственной (муниципальной) собственности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15 0 01 02010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400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Бюджетные инвестиции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15 0 01 02010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410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Другие вопросы в области образования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25 000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«Развитие муниципальной службы в Администрации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2015-2017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02 0 00 00000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25 000</w:t>
            </w:r>
          </w:p>
        </w:tc>
      </w:tr>
      <w:tr w:rsidR="000A1D0C" w:rsidRPr="000A1D0C" w:rsidTr="000D26C1">
        <w:trPr>
          <w:trHeight w:val="126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Применение эффективных методов подбора квалифицированных кадров для муниципальной службы, а также создание условий для их должностного (служебного) роста</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02 0 02 00000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25 000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муниципальной службы в Администрации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2015-2017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02 0 02 01990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17 500</w:t>
            </w:r>
          </w:p>
        </w:tc>
      </w:tr>
      <w:tr w:rsidR="000A1D0C" w:rsidRPr="000A1D0C" w:rsidTr="00560469">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02 0 02 01990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17 500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Иные закупки товаров, работ и услуг для обеспечения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02 0 02 01990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17 500</w:t>
            </w:r>
          </w:p>
        </w:tc>
      </w:tr>
      <w:tr w:rsidR="000A1D0C" w:rsidRPr="000A1D0C" w:rsidTr="00560469">
        <w:trPr>
          <w:trHeight w:val="126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Организация профессионального образования и дополнительного профессионального образования выборных должностных лиц, служащих и муниципальных служащих Новгородской области</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 0 02 S2280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7 500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 0 02 S2280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7 500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07</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09</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 0 02 S2280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7 500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Социальная политика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11 627 000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Пенсионное обеспечение</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78 000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Непрограммные расходы органов местного самоуправления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78 000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Дополнительное пенсионное обеспечение муниципальных служащих органов местного самоуправления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91 7 00 00000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78 000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Дополнительное пенсионное обеспечение муниципальных служащих</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91 7 00 01100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78 000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91 7 00 01100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78 000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91 7 00 01100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78 000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Социальное обеспечение населения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255 800</w:t>
            </w:r>
          </w:p>
        </w:tc>
      </w:tr>
      <w:tr w:rsidR="000A1D0C" w:rsidRPr="000A1D0C" w:rsidTr="000D26C1">
        <w:trPr>
          <w:trHeight w:val="273"/>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«Устойчивое развитие сельских территорий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09 0 00 00000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117 400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Удовлетворение потребностей сельского населения, в том числе молодых семей и молодых специалистов, в благоустроенном жилье</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09 0 01 00000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117 400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Предоставление социальной выплаты на компенсацию (возмещение) расходов граждан по уплате процентов за пользование кредитом (займом)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09 0 01 70670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117 400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Социальное обеспечение и иные </w:t>
            </w:r>
            <w:r w:rsidRPr="000A1D0C">
              <w:rPr>
                <w:color w:val="000000"/>
                <w:sz w:val="24"/>
                <w:szCs w:val="24"/>
              </w:rPr>
              <w:lastRenderedPageBreak/>
              <w:t>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lastRenderedPageBreak/>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09 0 01 70670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117 400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Социальные выплаты гражданам, кроме публичных нормативных социальных выплат</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09 0 01 70670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117 400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«Обеспечение жильем молодых семей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2015 -2017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17 0 00 00000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138 400</w:t>
            </w:r>
          </w:p>
        </w:tc>
      </w:tr>
      <w:tr w:rsidR="000A1D0C" w:rsidRPr="000A1D0C" w:rsidTr="000D26C1">
        <w:trPr>
          <w:trHeight w:val="12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17 0 01 00000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138 400</w:t>
            </w:r>
          </w:p>
        </w:tc>
      </w:tr>
      <w:tr w:rsidR="000A1D0C" w:rsidRPr="000A1D0C" w:rsidTr="000D26C1">
        <w:trPr>
          <w:trHeight w:val="90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Субсидии молодым семьям в рамках муниципальной программы «Обеспечение жильем молодых семей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2015 -2017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17 0 01 08900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138 400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17 0 01 08900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138 400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Социальные выплаты гражданам, кроме публичных нормативных социальных выплат</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17 0 01 08900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138 400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Охрана семьи и детства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11 293 200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Непрограммные расходы в области социальной политики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93 0 00 00000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11 293 200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Социальная помощь</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93 7 00 00000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11 293 200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93 7 00 50820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2 134 800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Капитальные вложения в объекты недвижимого имущества государственной (муниципальной) собственности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93 7 00 50820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400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2 134 800</w:t>
            </w:r>
          </w:p>
        </w:tc>
      </w:tr>
      <w:tr w:rsidR="000A1D0C" w:rsidRPr="000A1D0C" w:rsidTr="000D26C1">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Бюджетные инвестиции</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93 7 00 50820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410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2 134 800</w:t>
            </w:r>
          </w:p>
        </w:tc>
      </w:tr>
      <w:tr w:rsidR="000A1D0C" w:rsidRPr="000A1D0C" w:rsidTr="000D26C1">
        <w:trPr>
          <w:trHeight w:val="126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93 7 00 R0820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9 158 400</w:t>
            </w:r>
          </w:p>
        </w:tc>
      </w:tr>
      <w:tr w:rsidR="000A1D0C" w:rsidRPr="000A1D0C" w:rsidTr="00560469">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Капитальные вложения в объекты недвижимого имущества государственной (муниципальной) собственности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93 7 00 R0820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400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9 158 400</w:t>
            </w:r>
          </w:p>
        </w:tc>
      </w:tr>
      <w:tr w:rsidR="000A1D0C" w:rsidRPr="000A1D0C" w:rsidTr="00560469">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Бюджетные инвестиции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93 7 00 R0820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410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9 158 400</w:t>
            </w:r>
          </w:p>
        </w:tc>
      </w:tr>
      <w:tr w:rsidR="000A1D0C" w:rsidRPr="000A1D0C" w:rsidTr="00560469">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Физическая культура и спорт</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11</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xml:space="preserve"> </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2 278 000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Физическая культура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2 278 000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«Развитие физической культуры и спорта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2 278 000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Развитие физической культуры и массового спорта на территории муниципального района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20 0 01 00000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2 278 000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Реализация прочих мероприятий в области физической культуры и спорта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20 0 01 07990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405 000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20 0 01 07990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405 000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20 0 01 07990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405 000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Развитие инфраструктуры отрасли физической культуры и спорта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20 0 02 00000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1 873 000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Бюджетные инвестиции в области физической культуры и спорта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20 0 02 02020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1 873 000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Капитальные вложения в объекты недвижимого имущества государственной (муниципальной) собственности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20 0 02 02020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400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1 873 000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Бюджетные инвестиции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934</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20 0 02 02020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410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1 873 000</w:t>
            </w:r>
          </w:p>
        </w:tc>
      </w:tr>
      <w:tr w:rsidR="000A1D0C" w:rsidRPr="000A1D0C" w:rsidTr="000D26C1">
        <w:trPr>
          <w:trHeight w:val="60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Комитет социальной защиты населения Администрации </w:t>
            </w:r>
            <w:proofErr w:type="spellStart"/>
            <w:r w:rsidRPr="000A1D0C">
              <w:rPr>
                <w:b/>
                <w:bCs/>
                <w:color w:val="000000"/>
                <w:sz w:val="24"/>
                <w:szCs w:val="24"/>
              </w:rPr>
              <w:t>Окуловского</w:t>
            </w:r>
            <w:proofErr w:type="spellEnd"/>
            <w:r w:rsidRPr="000A1D0C">
              <w:rPr>
                <w:b/>
                <w:bCs/>
                <w:color w:val="000000"/>
                <w:sz w:val="24"/>
                <w:szCs w:val="24"/>
              </w:rPr>
              <w:t xml:space="preserve"> муниципального района</w:t>
            </w:r>
          </w:p>
        </w:tc>
        <w:tc>
          <w:tcPr>
            <w:tcW w:w="747"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 xml:space="preserve"> </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5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102 825 400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Социальная политика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xml:space="preserve">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102 825 400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Социальное обеспечение населения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98 836 200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«Социальная поддержка граждан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2016-2020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98 836 200</w:t>
            </w:r>
          </w:p>
        </w:tc>
      </w:tr>
      <w:tr w:rsidR="000A1D0C" w:rsidRPr="000A1D0C" w:rsidTr="000D26C1">
        <w:trPr>
          <w:trHeight w:val="126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Совершенствование системы социальной поддержки граждан, проживающих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и повышение </w:t>
            </w:r>
            <w:proofErr w:type="gramStart"/>
            <w:r w:rsidRPr="000A1D0C">
              <w:rPr>
                <w:color w:val="000000"/>
                <w:sz w:val="24"/>
                <w:szCs w:val="24"/>
              </w:rPr>
              <w:t>уровня жизни получателей мер социальной поддержки</w:t>
            </w:r>
            <w:proofErr w:type="gramEnd"/>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25 0 01 00000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89 160 700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Оплата жилищно-коммунальных услуг отдельным категориям граждан</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25 0 01 52500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33 812 600</w:t>
            </w:r>
          </w:p>
        </w:tc>
      </w:tr>
      <w:tr w:rsidR="000A1D0C" w:rsidRPr="000A1D0C" w:rsidTr="00560469">
        <w:trPr>
          <w:trHeight w:val="7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Закупка товаров, работ и услуг для государственных (муниципальных) </w:t>
            </w:r>
            <w:r w:rsidRPr="000A1D0C">
              <w:rPr>
                <w:color w:val="000000"/>
                <w:sz w:val="24"/>
                <w:szCs w:val="24"/>
              </w:rPr>
              <w:lastRenderedPageBreak/>
              <w:t>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lastRenderedPageBreak/>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25 0 01 52500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499 700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25 0 01 52500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499 700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25 0 01 52500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33 312 900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25 0 01 52500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33 312 900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Выполнение отдельных государственных полномочий по предоставлению мер социальной поддержки по оплате жилья и коммунальных услуг отдельным категориям граждан, работающих и проживающих в сельских населенных пунктах и поселках городского типа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25 0 01 70070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1 699 700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25 0 01 70070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25 0 01 70070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25 0 01 70070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1 689 700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25 0 01 70070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1 689 700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25 0 01 70160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348 300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25 0 01 70160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348 300</w:t>
            </w:r>
          </w:p>
        </w:tc>
      </w:tr>
      <w:tr w:rsidR="000A1D0C" w:rsidRPr="000A1D0C" w:rsidTr="00560469">
        <w:trPr>
          <w:trHeight w:val="7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25 0 01 70160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348 300</w:t>
            </w:r>
          </w:p>
        </w:tc>
      </w:tr>
      <w:tr w:rsidR="000A1D0C" w:rsidRPr="000A1D0C" w:rsidTr="000D26C1">
        <w:trPr>
          <w:trHeight w:val="159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отдельных государственных полномочий по оказанию государственной социальной помощи малоимущим семьям, малоимущим одиноко проживающим гражданам и социальной поддержки лицам, оказавшимся в трудной жизненной ситуации</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25 0 01 70210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3 470 500</w:t>
            </w:r>
          </w:p>
        </w:tc>
      </w:tr>
      <w:tr w:rsidR="000A1D0C" w:rsidRPr="000A1D0C" w:rsidTr="00560469">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25 0 01 70210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3 470 500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Публичные нормативные социальные выплаты гражданам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25 0 01 70210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3 470 500</w:t>
            </w:r>
          </w:p>
        </w:tc>
      </w:tr>
      <w:tr w:rsidR="000A1D0C" w:rsidRPr="000A1D0C" w:rsidTr="00560469">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Осуществление отдельных государственных полномочий по предоставлению </w:t>
            </w:r>
            <w:proofErr w:type="gramStart"/>
            <w:r w:rsidRPr="000A1D0C">
              <w:rPr>
                <w:color w:val="000000"/>
                <w:sz w:val="24"/>
                <w:szCs w:val="24"/>
              </w:rPr>
              <w:t>мер социальной поддержки ветеранов труда Новгородской области</w:t>
            </w:r>
            <w:proofErr w:type="gramEnd"/>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25 0 01 70240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19 556 100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25 0 01 70240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25 0 01 70240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25 0 01 70240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19 446 100</w:t>
            </w:r>
          </w:p>
        </w:tc>
      </w:tr>
      <w:tr w:rsidR="000A1D0C" w:rsidRPr="000A1D0C" w:rsidTr="00560469">
        <w:trPr>
          <w:trHeight w:val="7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25 0 01 70240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19 446 100</w:t>
            </w:r>
          </w:p>
        </w:tc>
      </w:tr>
      <w:tr w:rsidR="000A1D0C" w:rsidRPr="000A1D0C" w:rsidTr="000D26C1">
        <w:trPr>
          <w:trHeight w:val="120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отдельных государственных полномочий по оказанию социальной поддержки малоимущим семьям (малоимущим одиноко проживающим гражданам) на газификацию их домовладений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25 0 01 70270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1 060 400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25 0 01 70270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1 060 400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25 0 01 70270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1 060 400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Выполнение отдельных государственных полномочий по предоставлению мер социальной поддержки педагогическим работникам образовательных учреждений, расположенных в сельской местности, поселках городского типа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25 0 01 70310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5 021 000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25 0 01 70310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273"/>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25 0 01 70310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25 0 01 70310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5 011 000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25 0 01 70310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5 011 000</w:t>
            </w:r>
          </w:p>
        </w:tc>
      </w:tr>
      <w:tr w:rsidR="000A1D0C" w:rsidRPr="000A1D0C" w:rsidTr="00560469">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мер социальной поддержки ветеранов труда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23 144 900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25 0 01 70410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25 0 01 70410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22 944 900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25 0 01 70410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22 944 900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мер социальной поддержки тружеников тыла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567 000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557 000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25 0 01 70420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557 000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мер социальной поддержки реабилитированных лиц и лиц, признанных пострадавшими от политических репрессий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480 200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473 200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473 200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Улучшение  положения семей и детей, находящихся в трудной жизненной ситуации, за счёт повышения уровня их социальной поддержки </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9 675 500</w:t>
            </w:r>
          </w:p>
        </w:tc>
      </w:tr>
      <w:tr w:rsidR="000A1D0C" w:rsidRPr="000A1D0C" w:rsidTr="00560469">
        <w:trPr>
          <w:trHeight w:val="157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отдельных государственных полномочий по предоставлению мер социальной поддержки многодетных семей и возмещению организациям расходов по предоставлению меры социальной поддержки многодетных семей</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25 0 02 70200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4 338 100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25 0 02 70200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1 000</w:t>
            </w:r>
          </w:p>
        </w:tc>
      </w:tr>
      <w:tr w:rsidR="000A1D0C" w:rsidRPr="000A1D0C" w:rsidTr="00560469">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25 0 02 70200</w:t>
            </w:r>
          </w:p>
        </w:tc>
        <w:tc>
          <w:tcPr>
            <w:tcW w:w="576"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25 0 02 70200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4 337 100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25 0 02 70200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2 940 800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Социальные выплаты гражданам, кроме публичных нормативных социальных выплат</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25 0 02 70200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1 396 300</w:t>
            </w:r>
          </w:p>
        </w:tc>
      </w:tr>
      <w:tr w:rsidR="000A1D0C" w:rsidRPr="000A1D0C" w:rsidTr="000D26C1">
        <w:trPr>
          <w:trHeight w:val="129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отдельных государственных полномочий по предоставлению льготы на прое</w:t>
            </w:r>
            <w:proofErr w:type="gramStart"/>
            <w:r w:rsidRPr="000A1D0C">
              <w:rPr>
                <w:color w:val="000000"/>
                <w:sz w:val="24"/>
                <w:szCs w:val="24"/>
              </w:rPr>
              <w:t>зд в тр</w:t>
            </w:r>
            <w:proofErr w:type="gramEnd"/>
            <w:r w:rsidRPr="000A1D0C">
              <w:rPr>
                <w:color w:val="000000"/>
                <w:sz w:val="24"/>
                <w:szCs w:val="24"/>
              </w:rPr>
              <w:t>анспорте междугородного сообщения к месту лечения и обратно детей, нуждающихся в санаторно-курортном лечении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25 0 02 70230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25 0 02 70230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4 000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25 0 02 70230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Ежемесячное пособие на ребенка</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25 0 02 70400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5 155 800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25 0 02 70400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5 155 800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25 0 02 70400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5 155 800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отдельных государственных полномочий по назначению и выплате единовременного пособия одинокой матери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25 0 02 70690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177 600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Социальное обеспечение и иные выплаты населению</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25 0 02 70690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300</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177 600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25 0 02 70690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177 600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Другие вопросы в области социальной политики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3 989 200</w:t>
            </w:r>
          </w:p>
        </w:tc>
      </w:tr>
      <w:tr w:rsidR="000A1D0C" w:rsidRPr="000A1D0C" w:rsidTr="000D26C1">
        <w:trPr>
          <w:trHeight w:val="273"/>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Муниципальная программа «Социальная поддержка граждан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2016-2020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25 0 00 00000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3 989 200</w:t>
            </w:r>
          </w:p>
        </w:tc>
      </w:tr>
      <w:tr w:rsidR="000A1D0C" w:rsidRPr="000A1D0C" w:rsidTr="00560469">
        <w:trPr>
          <w:trHeight w:val="70"/>
        </w:trPr>
        <w:tc>
          <w:tcPr>
            <w:tcW w:w="4126"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color w:val="000000"/>
                <w:sz w:val="24"/>
                <w:szCs w:val="24"/>
              </w:rPr>
            </w:pPr>
            <w:r w:rsidRPr="000A1D0C">
              <w:rPr>
                <w:color w:val="000000"/>
                <w:sz w:val="24"/>
                <w:szCs w:val="24"/>
              </w:rPr>
              <w:t xml:space="preserve">Создание условий и обеспечение реализации муниципальной программы «Социальная поддержка граждан в </w:t>
            </w:r>
            <w:proofErr w:type="spellStart"/>
            <w:r w:rsidRPr="000A1D0C">
              <w:rPr>
                <w:color w:val="000000"/>
                <w:sz w:val="24"/>
                <w:szCs w:val="24"/>
              </w:rPr>
              <w:t>Окуловском</w:t>
            </w:r>
            <w:proofErr w:type="spellEnd"/>
            <w:r w:rsidRPr="000A1D0C">
              <w:rPr>
                <w:color w:val="000000"/>
                <w:sz w:val="24"/>
                <w:szCs w:val="24"/>
              </w:rPr>
              <w:t xml:space="preserve"> </w:t>
            </w:r>
            <w:r w:rsidRPr="000A1D0C">
              <w:rPr>
                <w:color w:val="000000"/>
                <w:sz w:val="24"/>
                <w:szCs w:val="24"/>
              </w:rPr>
              <w:lastRenderedPageBreak/>
              <w:t>муниципальном районе на 2016-2020 годы»</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lastRenderedPageBreak/>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25 0 03 00000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3 989 200</w:t>
            </w:r>
          </w:p>
        </w:tc>
      </w:tr>
      <w:tr w:rsidR="000A1D0C" w:rsidRPr="000A1D0C" w:rsidTr="000D26C1">
        <w:trPr>
          <w:trHeight w:val="94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Возмещение затрат по содержанию штатных единиц, осуществляющих переданные отдельные государственные полномочия области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25 0 03 70280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3 989 200</w:t>
            </w:r>
          </w:p>
        </w:tc>
      </w:tr>
      <w:tr w:rsidR="000A1D0C" w:rsidRPr="000A1D0C" w:rsidTr="000D26C1">
        <w:trPr>
          <w:trHeight w:val="157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25 0 03 70280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3 591 100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государственных (муниципальных) органов</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25 0 03 70280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3 591 100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Закупка товаров, работ и услуг для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25 0 03 70280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388 100</w:t>
            </w:r>
          </w:p>
        </w:tc>
      </w:tr>
      <w:tr w:rsidR="000A1D0C" w:rsidRPr="000A1D0C" w:rsidTr="000D26C1">
        <w:trPr>
          <w:trHeight w:val="630"/>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25 0 03 70280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388 100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бюджетные ассигнования</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25 0 03 70280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800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Уплата налогов, сборов и иных платежей</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948</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06</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25 0 03 70280</w:t>
            </w:r>
          </w:p>
        </w:tc>
        <w:tc>
          <w:tcPr>
            <w:tcW w:w="576"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850</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ВСЕГО РАСХОДОВ</w:t>
            </w:r>
          </w:p>
        </w:tc>
        <w:tc>
          <w:tcPr>
            <w:tcW w:w="747"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52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6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5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15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522 409 000</w:t>
            </w:r>
          </w:p>
        </w:tc>
      </w:tr>
    </w:tbl>
    <w:p w:rsidR="000A1D0C" w:rsidRPr="000A1D0C" w:rsidRDefault="000A1D0C" w:rsidP="000A1D0C">
      <w:pPr>
        <w:autoSpaceDE/>
        <w:autoSpaceDN/>
        <w:spacing w:after="200" w:line="276" w:lineRule="auto"/>
        <w:rPr>
          <w:rFonts w:ascii="Calibri" w:eastAsia="Calibri" w:hAnsi="Calibri"/>
          <w:sz w:val="22"/>
          <w:szCs w:val="22"/>
          <w:lang w:eastAsia="en-US"/>
        </w:rPr>
      </w:pPr>
    </w:p>
    <w:tbl>
      <w:tblPr>
        <w:tblStyle w:val="a9"/>
        <w:tblW w:w="98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828"/>
      </w:tblGrid>
      <w:tr w:rsidR="000A1D0C" w:rsidRPr="000A1D0C" w:rsidTr="000D26C1">
        <w:tc>
          <w:tcPr>
            <w:tcW w:w="9828" w:type="dxa"/>
            <w:vAlign w:val="bottom"/>
          </w:tcPr>
          <w:p w:rsidR="00560469" w:rsidRDefault="00560469" w:rsidP="000A1D0C">
            <w:pPr>
              <w:autoSpaceDE/>
              <w:autoSpaceDN/>
              <w:ind w:left="5040"/>
              <w:jc w:val="right"/>
              <w:rPr>
                <w:bCs/>
                <w:sz w:val="28"/>
                <w:szCs w:val="28"/>
              </w:rPr>
            </w:pPr>
          </w:p>
          <w:p w:rsidR="00560469" w:rsidRDefault="00560469" w:rsidP="000A1D0C">
            <w:pPr>
              <w:autoSpaceDE/>
              <w:autoSpaceDN/>
              <w:ind w:left="5040"/>
              <w:jc w:val="right"/>
              <w:rPr>
                <w:bCs/>
                <w:sz w:val="28"/>
                <w:szCs w:val="28"/>
              </w:rPr>
            </w:pPr>
          </w:p>
          <w:p w:rsidR="00560469" w:rsidRDefault="00560469" w:rsidP="000A1D0C">
            <w:pPr>
              <w:autoSpaceDE/>
              <w:autoSpaceDN/>
              <w:ind w:left="5040"/>
              <w:jc w:val="right"/>
              <w:rPr>
                <w:bCs/>
                <w:sz w:val="28"/>
                <w:szCs w:val="28"/>
              </w:rPr>
            </w:pPr>
          </w:p>
          <w:p w:rsidR="00560469" w:rsidRDefault="00560469" w:rsidP="000A1D0C">
            <w:pPr>
              <w:autoSpaceDE/>
              <w:autoSpaceDN/>
              <w:ind w:left="5040"/>
              <w:jc w:val="right"/>
              <w:rPr>
                <w:bCs/>
                <w:sz w:val="28"/>
                <w:szCs w:val="28"/>
              </w:rPr>
            </w:pPr>
          </w:p>
          <w:p w:rsidR="00560469" w:rsidRDefault="00560469" w:rsidP="000A1D0C">
            <w:pPr>
              <w:autoSpaceDE/>
              <w:autoSpaceDN/>
              <w:ind w:left="5040"/>
              <w:jc w:val="right"/>
              <w:rPr>
                <w:bCs/>
                <w:sz w:val="28"/>
                <w:szCs w:val="28"/>
              </w:rPr>
            </w:pPr>
          </w:p>
          <w:p w:rsidR="00560469" w:rsidRDefault="00560469" w:rsidP="000A1D0C">
            <w:pPr>
              <w:autoSpaceDE/>
              <w:autoSpaceDN/>
              <w:ind w:left="5040"/>
              <w:jc w:val="right"/>
              <w:rPr>
                <w:bCs/>
                <w:sz w:val="28"/>
                <w:szCs w:val="28"/>
              </w:rPr>
            </w:pPr>
          </w:p>
          <w:p w:rsidR="00560469" w:rsidRDefault="00560469" w:rsidP="000A1D0C">
            <w:pPr>
              <w:autoSpaceDE/>
              <w:autoSpaceDN/>
              <w:ind w:left="5040"/>
              <w:jc w:val="right"/>
              <w:rPr>
                <w:bCs/>
                <w:sz w:val="28"/>
                <w:szCs w:val="28"/>
              </w:rPr>
            </w:pPr>
          </w:p>
          <w:p w:rsidR="00560469" w:rsidRDefault="00560469" w:rsidP="000A1D0C">
            <w:pPr>
              <w:autoSpaceDE/>
              <w:autoSpaceDN/>
              <w:ind w:left="5040"/>
              <w:jc w:val="right"/>
              <w:rPr>
                <w:bCs/>
                <w:sz w:val="28"/>
                <w:szCs w:val="28"/>
              </w:rPr>
            </w:pPr>
          </w:p>
          <w:p w:rsidR="00560469" w:rsidRDefault="00560469" w:rsidP="000A1D0C">
            <w:pPr>
              <w:autoSpaceDE/>
              <w:autoSpaceDN/>
              <w:ind w:left="5040"/>
              <w:jc w:val="right"/>
              <w:rPr>
                <w:bCs/>
                <w:sz w:val="28"/>
                <w:szCs w:val="28"/>
              </w:rPr>
            </w:pPr>
          </w:p>
          <w:p w:rsidR="00560469" w:rsidRDefault="00560469" w:rsidP="000A1D0C">
            <w:pPr>
              <w:autoSpaceDE/>
              <w:autoSpaceDN/>
              <w:ind w:left="5040"/>
              <w:jc w:val="right"/>
              <w:rPr>
                <w:bCs/>
                <w:sz w:val="28"/>
                <w:szCs w:val="28"/>
              </w:rPr>
            </w:pPr>
          </w:p>
          <w:p w:rsidR="00560469" w:rsidRDefault="00560469" w:rsidP="000A1D0C">
            <w:pPr>
              <w:autoSpaceDE/>
              <w:autoSpaceDN/>
              <w:ind w:left="5040"/>
              <w:jc w:val="right"/>
              <w:rPr>
                <w:bCs/>
                <w:sz w:val="28"/>
                <w:szCs w:val="28"/>
              </w:rPr>
            </w:pPr>
          </w:p>
          <w:p w:rsidR="00560469" w:rsidRDefault="00560469" w:rsidP="000A1D0C">
            <w:pPr>
              <w:autoSpaceDE/>
              <w:autoSpaceDN/>
              <w:ind w:left="5040"/>
              <w:jc w:val="right"/>
              <w:rPr>
                <w:bCs/>
                <w:sz w:val="28"/>
                <w:szCs w:val="28"/>
              </w:rPr>
            </w:pPr>
          </w:p>
          <w:p w:rsidR="00560469" w:rsidRDefault="00560469" w:rsidP="000A1D0C">
            <w:pPr>
              <w:autoSpaceDE/>
              <w:autoSpaceDN/>
              <w:ind w:left="5040"/>
              <w:jc w:val="right"/>
              <w:rPr>
                <w:bCs/>
                <w:sz w:val="28"/>
                <w:szCs w:val="28"/>
              </w:rPr>
            </w:pPr>
          </w:p>
          <w:p w:rsidR="00560469" w:rsidRDefault="00560469" w:rsidP="000A1D0C">
            <w:pPr>
              <w:autoSpaceDE/>
              <w:autoSpaceDN/>
              <w:ind w:left="5040"/>
              <w:jc w:val="right"/>
              <w:rPr>
                <w:bCs/>
                <w:sz w:val="28"/>
                <w:szCs w:val="28"/>
              </w:rPr>
            </w:pPr>
          </w:p>
          <w:p w:rsidR="00560469" w:rsidRDefault="00560469" w:rsidP="000A1D0C">
            <w:pPr>
              <w:autoSpaceDE/>
              <w:autoSpaceDN/>
              <w:ind w:left="5040"/>
              <w:jc w:val="right"/>
              <w:rPr>
                <w:bCs/>
                <w:sz w:val="28"/>
                <w:szCs w:val="28"/>
              </w:rPr>
            </w:pPr>
          </w:p>
          <w:p w:rsidR="00560469" w:rsidRDefault="00560469" w:rsidP="000A1D0C">
            <w:pPr>
              <w:autoSpaceDE/>
              <w:autoSpaceDN/>
              <w:ind w:left="5040"/>
              <w:jc w:val="right"/>
              <w:rPr>
                <w:bCs/>
                <w:sz w:val="28"/>
                <w:szCs w:val="28"/>
              </w:rPr>
            </w:pPr>
          </w:p>
          <w:p w:rsidR="00560469" w:rsidRDefault="00560469" w:rsidP="000A1D0C">
            <w:pPr>
              <w:autoSpaceDE/>
              <w:autoSpaceDN/>
              <w:ind w:left="5040"/>
              <w:jc w:val="right"/>
              <w:rPr>
                <w:bCs/>
                <w:sz w:val="28"/>
                <w:szCs w:val="28"/>
              </w:rPr>
            </w:pPr>
          </w:p>
          <w:p w:rsidR="00560469" w:rsidRDefault="00560469" w:rsidP="000A1D0C">
            <w:pPr>
              <w:autoSpaceDE/>
              <w:autoSpaceDN/>
              <w:ind w:left="5040"/>
              <w:jc w:val="right"/>
              <w:rPr>
                <w:bCs/>
                <w:sz w:val="28"/>
                <w:szCs w:val="28"/>
              </w:rPr>
            </w:pPr>
          </w:p>
          <w:p w:rsidR="000A1D0C" w:rsidRPr="000A1D0C" w:rsidRDefault="000A1D0C" w:rsidP="000A1D0C">
            <w:pPr>
              <w:autoSpaceDE/>
              <w:autoSpaceDN/>
              <w:ind w:left="5040"/>
              <w:jc w:val="right"/>
              <w:rPr>
                <w:bCs/>
                <w:sz w:val="28"/>
                <w:szCs w:val="28"/>
              </w:rPr>
            </w:pPr>
            <w:r w:rsidRPr="000A1D0C">
              <w:rPr>
                <w:bCs/>
                <w:sz w:val="28"/>
                <w:szCs w:val="28"/>
              </w:rPr>
              <w:lastRenderedPageBreak/>
              <w:t>Приложение 9</w:t>
            </w:r>
          </w:p>
        </w:tc>
      </w:tr>
      <w:tr w:rsidR="000A1D0C" w:rsidRPr="000A1D0C" w:rsidTr="000D26C1">
        <w:tc>
          <w:tcPr>
            <w:tcW w:w="9828" w:type="dxa"/>
            <w:vAlign w:val="bottom"/>
          </w:tcPr>
          <w:p w:rsidR="000A1D0C" w:rsidRPr="000A1D0C" w:rsidRDefault="000A1D0C" w:rsidP="000A1D0C">
            <w:pPr>
              <w:autoSpaceDE/>
              <w:autoSpaceDN/>
              <w:ind w:left="5040"/>
              <w:jc w:val="right"/>
              <w:rPr>
                <w:sz w:val="28"/>
                <w:szCs w:val="28"/>
              </w:rPr>
            </w:pPr>
            <w:r w:rsidRPr="000A1D0C">
              <w:rPr>
                <w:sz w:val="28"/>
                <w:szCs w:val="28"/>
              </w:rPr>
              <w:lastRenderedPageBreak/>
              <w:t xml:space="preserve">к решению Думы </w:t>
            </w:r>
          </w:p>
        </w:tc>
      </w:tr>
      <w:tr w:rsidR="000A1D0C" w:rsidRPr="000A1D0C" w:rsidTr="000D26C1">
        <w:tc>
          <w:tcPr>
            <w:tcW w:w="9828" w:type="dxa"/>
            <w:vAlign w:val="bottom"/>
          </w:tcPr>
          <w:p w:rsidR="000A1D0C" w:rsidRPr="000A1D0C" w:rsidRDefault="000A1D0C" w:rsidP="000A1D0C">
            <w:pPr>
              <w:autoSpaceDE/>
              <w:autoSpaceDN/>
              <w:ind w:left="5040"/>
              <w:jc w:val="right"/>
              <w:rPr>
                <w:sz w:val="28"/>
                <w:szCs w:val="28"/>
              </w:rPr>
            </w:pPr>
            <w:proofErr w:type="spellStart"/>
            <w:r w:rsidRPr="000A1D0C">
              <w:rPr>
                <w:sz w:val="28"/>
                <w:szCs w:val="28"/>
              </w:rPr>
              <w:t>Окуловского</w:t>
            </w:r>
            <w:proofErr w:type="spellEnd"/>
            <w:r w:rsidRPr="000A1D0C">
              <w:rPr>
                <w:sz w:val="28"/>
                <w:szCs w:val="28"/>
              </w:rPr>
              <w:t xml:space="preserve"> муниципального района</w:t>
            </w:r>
          </w:p>
        </w:tc>
      </w:tr>
      <w:tr w:rsidR="000A1D0C" w:rsidRPr="000A1D0C" w:rsidTr="000D26C1">
        <w:tc>
          <w:tcPr>
            <w:tcW w:w="9828" w:type="dxa"/>
            <w:vAlign w:val="bottom"/>
          </w:tcPr>
          <w:p w:rsidR="000A1D0C" w:rsidRPr="000A1D0C" w:rsidRDefault="000A1D0C" w:rsidP="000A1D0C">
            <w:pPr>
              <w:autoSpaceDE/>
              <w:autoSpaceDN/>
              <w:ind w:left="5040"/>
              <w:jc w:val="right"/>
              <w:rPr>
                <w:sz w:val="28"/>
                <w:szCs w:val="28"/>
              </w:rPr>
            </w:pPr>
            <w:r w:rsidRPr="000A1D0C">
              <w:rPr>
                <w:sz w:val="28"/>
                <w:szCs w:val="28"/>
              </w:rPr>
              <w:t xml:space="preserve">«О бюджете </w:t>
            </w:r>
            <w:proofErr w:type="spellStart"/>
            <w:r w:rsidRPr="000A1D0C">
              <w:rPr>
                <w:sz w:val="28"/>
                <w:szCs w:val="28"/>
              </w:rPr>
              <w:t>Окуловского</w:t>
            </w:r>
            <w:proofErr w:type="spellEnd"/>
            <w:r w:rsidRPr="000A1D0C">
              <w:rPr>
                <w:sz w:val="28"/>
                <w:szCs w:val="28"/>
              </w:rPr>
              <w:t xml:space="preserve"> муниципального района на 2016 год»</w:t>
            </w:r>
          </w:p>
        </w:tc>
      </w:tr>
      <w:tr w:rsidR="000A1D0C" w:rsidRPr="000A1D0C" w:rsidTr="000D26C1">
        <w:tc>
          <w:tcPr>
            <w:tcW w:w="9828" w:type="dxa"/>
            <w:vAlign w:val="center"/>
          </w:tcPr>
          <w:p w:rsidR="000A1D0C" w:rsidRPr="000A1D0C" w:rsidRDefault="000A1D0C" w:rsidP="000A1D0C">
            <w:pPr>
              <w:autoSpaceDE/>
              <w:autoSpaceDN/>
              <w:jc w:val="center"/>
              <w:rPr>
                <w:sz w:val="24"/>
                <w:szCs w:val="24"/>
              </w:rPr>
            </w:pPr>
          </w:p>
        </w:tc>
      </w:tr>
    </w:tbl>
    <w:p w:rsidR="000A1D0C" w:rsidRPr="000A1D0C" w:rsidRDefault="000A1D0C" w:rsidP="000A1D0C">
      <w:pPr>
        <w:autoSpaceDE/>
        <w:autoSpaceDN/>
        <w:rPr>
          <w:sz w:val="24"/>
          <w:szCs w:val="24"/>
        </w:rPr>
      </w:pPr>
    </w:p>
    <w:tbl>
      <w:tblPr>
        <w:tblW w:w="9671" w:type="dxa"/>
        <w:tblInd w:w="93" w:type="dxa"/>
        <w:tblLook w:val="0000" w:firstRow="0" w:lastRow="0" w:firstColumn="0" w:lastColumn="0" w:noHBand="0" w:noVBand="0"/>
      </w:tblPr>
      <w:tblGrid>
        <w:gridCol w:w="5048"/>
        <w:gridCol w:w="1729"/>
        <w:gridCol w:w="750"/>
        <w:gridCol w:w="600"/>
        <w:gridCol w:w="1544"/>
      </w:tblGrid>
      <w:tr w:rsidR="000A1D0C" w:rsidRPr="000A1D0C" w:rsidTr="000D26C1">
        <w:trPr>
          <w:trHeight w:val="1255"/>
        </w:trPr>
        <w:tc>
          <w:tcPr>
            <w:tcW w:w="9671" w:type="dxa"/>
            <w:gridSpan w:val="5"/>
            <w:tcBorders>
              <w:top w:val="nil"/>
              <w:left w:val="nil"/>
              <w:bottom w:val="nil"/>
              <w:right w:val="nil"/>
            </w:tcBorders>
            <w:shd w:val="clear" w:color="auto" w:fill="auto"/>
            <w:vAlign w:val="bottom"/>
          </w:tcPr>
          <w:p w:rsidR="000A1D0C" w:rsidRPr="000A1D0C" w:rsidRDefault="000A1D0C" w:rsidP="000A1D0C">
            <w:pPr>
              <w:autoSpaceDE/>
              <w:autoSpaceDN/>
              <w:jc w:val="center"/>
              <w:rPr>
                <w:b/>
                <w:bCs/>
                <w:sz w:val="28"/>
                <w:szCs w:val="28"/>
              </w:rPr>
            </w:pPr>
            <w:r w:rsidRPr="000A1D0C">
              <w:rPr>
                <w:b/>
                <w:bCs/>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w:t>
            </w:r>
            <w:proofErr w:type="gramStart"/>
            <w:r w:rsidRPr="000A1D0C">
              <w:rPr>
                <w:b/>
                <w:bCs/>
                <w:sz w:val="28"/>
                <w:szCs w:val="28"/>
              </w:rPr>
              <w:t>видов расходов классификации расходов бюджета</w:t>
            </w:r>
            <w:proofErr w:type="gramEnd"/>
            <w:r w:rsidRPr="000A1D0C">
              <w:rPr>
                <w:b/>
                <w:bCs/>
                <w:sz w:val="28"/>
                <w:szCs w:val="28"/>
              </w:rPr>
              <w:t xml:space="preserve"> </w:t>
            </w:r>
            <w:proofErr w:type="spellStart"/>
            <w:r w:rsidRPr="000A1D0C">
              <w:rPr>
                <w:b/>
                <w:bCs/>
                <w:sz w:val="28"/>
                <w:szCs w:val="28"/>
              </w:rPr>
              <w:t>Окуловского</w:t>
            </w:r>
            <w:proofErr w:type="spellEnd"/>
            <w:r w:rsidRPr="000A1D0C">
              <w:rPr>
                <w:b/>
                <w:bCs/>
                <w:sz w:val="28"/>
                <w:szCs w:val="28"/>
              </w:rPr>
              <w:t xml:space="preserve"> муниципального района на 2016 год </w:t>
            </w:r>
          </w:p>
        </w:tc>
      </w:tr>
      <w:tr w:rsidR="000A1D0C" w:rsidRPr="000A1D0C" w:rsidTr="000D26C1">
        <w:trPr>
          <w:trHeight w:val="318"/>
        </w:trPr>
        <w:tc>
          <w:tcPr>
            <w:tcW w:w="9671" w:type="dxa"/>
            <w:gridSpan w:val="5"/>
            <w:tcBorders>
              <w:top w:val="nil"/>
              <w:left w:val="nil"/>
              <w:bottom w:val="single" w:sz="4" w:space="0" w:color="auto"/>
              <w:right w:val="nil"/>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рублей</w:t>
            </w:r>
          </w:p>
        </w:tc>
      </w:tr>
      <w:tr w:rsidR="000A1D0C" w:rsidRPr="000A1D0C" w:rsidTr="000D26C1">
        <w:trPr>
          <w:trHeight w:val="439"/>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Наименование</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ЦСР</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ind w:left="-30" w:right="-156"/>
              <w:jc w:val="center"/>
              <w:rPr>
                <w:color w:val="000000"/>
                <w:sz w:val="24"/>
                <w:szCs w:val="24"/>
              </w:rPr>
            </w:pPr>
            <w:proofErr w:type="spellStart"/>
            <w:r w:rsidRPr="000A1D0C">
              <w:rPr>
                <w:color w:val="000000"/>
                <w:sz w:val="24"/>
                <w:szCs w:val="24"/>
              </w:rPr>
              <w:t>Рз</w:t>
            </w:r>
            <w:proofErr w:type="spellEnd"/>
            <w:r w:rsidRPr="000A1D0C">
              <w:rPr>
                <w:color w:val="000000"/>
                <w:sz w:val="24"/>
                <w:szCs w:val="24"/>
              </w:rPr>
              <w:t xml:space="preserve">, </w:t>
            </w:r>
            <w:proofErr w:type="gramStart"/>
            <w:r w:rsidRPr="000A1D0C">
              <w:rPr>
                <w:color w:val="000000"/>
                <w:sz w:val="24"/>
                <w:szCs w:val="24"/>
              </w:rPr>
              <w:t>ПР</w:t>
            </w:r>
            <w:proofErr w:type="gramEnd"/>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ВР</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Сумма</w:t>
            </w:r>
          </w:p>
        </w:tc>
      </w:tr>
      <w:tr w:rsidR="000A1D0C" w:rsidRPr="000A1D0C" w:rsidTr="000D26C1">
        <w:trPr>
          <w:trHeight w:val="272"/>
        </w:trPr>
        <w:tc>
          <w:tcPr>
            <w:tcW w:w="5048" w:type="dxa"/>
            <w:tcBorders>
              <w:top w:val="nil"/>
              <w:left w:val="single" w:sz="4" w:space="0" w:color="auto"/>
              <w:bottom w:val="single" w:sz="4" w:space="0" w:color="auto"/>
              <w:right w:val="single" w:sz="4" w:space="0" w:color="auto"/>
            </w:tcBorders>
            <w:shd w:val="clear" w:color="auto" w:fill="auto"/>
            <w:vAlign w:val="center"/>
          </w:tcPr>
          <w:p w:rsidR="000A1D0C" w:rsidRPr="000A1D0C" w:rsidRDefault="000A1D0C" w:rsidP="000A1D0C">
            <w:pPr>
              <w:autoSpaceDE/>
              <w:autoSpaceDN/>
              <w:jc w:val="center"/>
              <w:rPr>
                <w:color w:val="000000"/>
                <w:sz w:val="24"/>
                <w:szCs w:val="24"/>
              </w:rPr>
            </w:pPr>
            <w:r w:rsidRPr="000A1D0C">
              <w:rPr>
                <w:color w:val="000000"/>
                <w:sz w:val="24"/>
                <w:szCs w:val="24"/>
              </w:rPr>
              <w:t>1</w:t>
            </w:r>
          </w:p>
        </w:tc>
        <w:tc>
          <w:tcPr>
            <w:tcW w:w="1729" w:type="dxa"/>
            <w:tcBorders>
              <w:top w:val="nil"/>
              <w:left w:val="nil"/>
              <w:bottom w:val="single" w:sz="4" w:space="0" w:color="auto"/>
              <w:right w:val="single" w:sz="4" w:space="0" w:color="auto"/>
            </w:tcBorders>
            <w:shd w:val="clear" w:color="auto" w:fill="auto"/>
            <w:vAlign w:val="center"/>
          </w:tcPr>
          <w:p w:rsidR="000A1D0C" w:rsidRPr="000A1D0C" w:rsidRDefault="000A1D0C" w:rsidP="000A1D0C">
            <w:pPr>
              <w:autoSpaceDE/>
              <w:autoSpaceDN/>
              <w:jc w:val="center"/>
              <w:rPr>
                <w:color w:val="000000"/>
                <w:sz w:val="24"/>
                <w:szCs w:val="24"/>
              </w:rPr>
            </w:pPr>
            <w:r w:rsidRPr="000A1D0C">
              <w:rPr>
                <w:color w:val="000000"/>
                <w:sz w:val="24"/>
                <w:szCs w:val="24"/>
              </w:rPr>
              <w:t>2</w:t>
            </w:r>
          </w:p>
        </w:tc>
        <w:tc>
          <w:tcPr>
            <w:tcW w:w="750" w:type="dxa"/>
            <w:tcBorders>
              <w:top w:val="nil"/>
              <w:left w:val="nil"/>
              <w:bottom w:val="single" w:sz="4" w:space="0" w:color="auto"/>
              <w:right w:val="single" w:sz="4" w:space="0" w:color="auto"/>
            </w:tcBorders>
            <w:shd w:val="clear" w:color="auto" w:fill="auto"/>
            <w:vAlign w:val="center"/>
          </w:tcPr>
          <w:p w:rsidR="000A1D0C" w:rsidRPr="000A1D0C" w:rsidRDefault="000A1D0C" w:rsidP="000A1D0C">
            <w:pPr>
              <w:autoSpaceDE/>
              <w:autoSpaceDN/>
              <w:jc w:val="center"/>
              <w:rPr>
                <w:color w:val="000000"/>
                <w:sz w:val="24"/>
                <w:szCs w:val="24"/>
              </w:rPr>
            </w:pPr>
            <w:r w:rsidRPr="000A1D0C">
              <w:rPr>
                <w:color w:val="000000"/>
                <w:sz w:val="24"/>
                <w:szCs w:val="24"/>
              </w:rPr>
              <w:t>3</w:t>
            </w:r>
          </w:p>
        </w:tc>
        <w:tc>
          <w:tcPr>
            <w:tcW w:w="600" w:type="dxa"/>
            <w:tcBorders>
              <w:top w:val="nil"/>
              <w:left w:val="nil"/>
              <w:bottom w:val="single" w:sz="4" w:space="0" w:color="auto"/>
              <w:right w:val="single" w:sz="4" w:space="0" w:color="auto"/>
            </w:tcBorders>
            <w:shd w:val="clear" w:color="auto" w:fill="auto"/>
            <w:vAlign w:val="center"/>
          </w:tcPr>
          <w:p w:rsidR="000A1D0C" w:rsidRPr="000A1D0C" w:rsidRDefault="000A1D0C" w:rsidP="000A1D0C">
            <w:pPr>
              <w:autoSpaceDE/>
              <w:autoSpaceDN/>
              <w:jc w:val="center"/>
              <w:rPr>
                <w:color w:val="000000"/>
                <w:sz w:val="24"/>
                <w:szCs w:val="24"/>
              </w:rPr>
            </w:pPr>
            <w:r w:rsidRPr="000A1D0C">
              <w:rPr>
                <w:color w:val="000000"/>
                <w:sz w:val="24"/>
                <w:szCs w:val="24"/>
              </w:rPr>
              <w:t>4</w:t>
            </w:r>
          </w:p>
        </w:tc>
        <w:tc>
          <w:tcPr>
            <w:tcW w:w="1543" w:type="dxa"/>
            <w:tcBorders>
              <w:top w:val="nil"/>
              <w:left w:val="nil"/>
              <w:bottom w:val="single" w:sz="4" w:space="0" w:color="auto"/>
              <w:right w:val="single" w:sz="4" w:space="0" w:color="auto"/>
            </w:tcBorders>
            <w:shd w:val="clear" w:color="auto" w:fill="auto"/>
            <w:vAlign w:val="center"/>
          </w:tcPr>
          <w:p w:rsidR="000A1D0C" w:rsidRPr="000A1D0C" w:rsidRDefault="000A1D0C" w:rsidP="000A1D0C">
            <w:pPr>
              <w:autoSpaceDE/>
              <w:autoSpaceDN/>
              <w:jc w:val="center"/>
              <w:rPr>
                <w:color w:val="000000"/>
                <w:sz w:val="24"/>
                <w:szCs w:val="24"/>
              </w:rPr>
            </w:pPr>
            <w:r w:rsidRPr="000A1D0C">
              <w:rPr>
                <w:color w:val="000000"/>
                <w:sz w:val="24"/>
                <w:szCs w:val="24"/>
              </w:rPr>
              <w:t>5</w:t>
            </w:r>
          </w:p>
        </w:tc>
      </w:tr>
      <w:tr w:rsidR="000A1D0C" w:rsidRPr="000A1D0C" w:rsidTr="00560469">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1. Муниципальная программа "Управление муниципальными финансами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 на 2014-2020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01 0 00 00000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24 985 200</w:t>
            </w:r>
          </w:p>
        </w:tc>
      </w:tr>
      <w:tr w:rsidR="000A1D0C" w:rsidRPr="000A1D0C" w:rsidTr="00560469">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Подпрограмма "Организация и обеспечение осуществления бюджетного процесса, управление муниципальным долгом </w:t>
            </w:r>
            <w:proofErr w:type="spellStart"/>
            <w:r w:rsidRPr="000A1D0C">
              <w:rPr>
                <w:b/>
                <w:bCs/>
                <w:color w:val="000000"/>
                <w:sz w:val="24"/>
                <w:szCs w:val="24"/>
              </w:rPr>
              <w:t>Окуловского</w:t>
            </w:r>
            <w:proofErr w:type="spellEnd"/>
            <w:r w:rsidRPr="000A1D0C">
              <w:rPr>
                <w:b/>
                <w:bCs/>
                <w:color w:val="000000"/>
                <w:sz w:val="24"/>
                <w:szCs w:val="24"/>
              </w:rPr>
              <w:t xml:space="preserve"> муниципального района на 2014-2020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01 1 00 00000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5 851 900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исполнения долговых обязательств муниципального района</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01 1 01 00000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352 900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Процентные платежи по муниципальному долгу</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01 1 01 01090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352 900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Обслуживание муниципального долга</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01 1 01 01090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1301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730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352 900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комитета финансов</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01 1 04 00000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5 557 800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Расходы на обеспечение функций органов местного самоуправления в рамках подпрограммы "Организация и обеспечение осуществления бюджетного процесса, управление муниципальным долгом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01 1 04 01000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5 530 400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государственных (муниципальных) органов</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01 1 04 01000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0106</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5 307 900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01 1 04 01000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0106</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220 900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Уплата налогов, сборов и иных платежей</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01 1 04 01000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0106</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1 600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Возмещение затрат по содержанию штатных единиц, осуществляющих переданные отдельные государственные полномочия области</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01 1 04 70280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27 400</w:t>
            </w:r>
          </w:p>
        </w:tc>
      </w:tr>
      <w:tr w:rsidR="000A1D0C" w:rsidRPr="000A1D0C" w:rsidTr="001E50BC">
        <w:trPr>
          <w:trHeight w:val="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Расходы на выплаты персоналу </w:t>
            </w:r>
            <w:r w:rsidRPr="000A1D0C">
              <w:rPr>
                <w:sz w:val="24"/>
                <w:szCs w:val="24"/>
              </w:rPr>
              <w:lastRenderedPageBreak/>
              <w:t>государственных (муниципальных) органов</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01 1 04 70280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0106</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27 400</w:t>
            </w:r>
          </w:p>
        </w:tc>
      </w:tr>
      <w:tr w:rsidR="000A1D0C" w:rsidRPr="000A1D0C" w:rsidTr="001E50BC">
        <w:trPr>
          <w:trHeight w:val="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lastRenderedPageBreak/>
              <w:t xml:space="preserve">Подпрограмма "Финансовая поддержка муниципальных образований </w:t>
            </w:r>
            <w:proofErr w:type="spellStart"/>
            <w:r w:rsidRPr="000A1D0C">
              <w:rPr>
                <w:b/>
                <w:bCs/>
                <w:color w:val="000000"/>
                <w:sz w:val="24"/>
                <w:szCs w:val="24"/>
              </w:rPr>
              <w:t>Окуловского</w:t>
            </w:r>
            <w:proofErr w:type="spellEnd"/>
            <w:r w:rsidRPr="000A1D0C">
              <w:rPr>
                <w:b/>
                <w:bCs/>
                <w:color w:val="000000"/>
                <w:sz w:val="24"/>
                <w:szCs w:val="24"/>
              </w:rPr>
              <w:t xml:space="preserve"> муниципального района на 2014-2020 годы"</w:t>
            </w:r>
          </w:p>
        </w:tc>
        <w:tc>
          <w:tcPr>
            <w:tcW w:w="1729"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01 2 00 00000</w:t>
            </w:r>
          </w:p>
        </w:tc>
        <w:tc>
          <w:tcPr>
            <w:tcW w:w="75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18 989 500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Выравнивание уровня бюджетной обеспеченности </w:t>
            </w:r>
            <w:r w:rsidRPr="000A1D0C">
              <w:rPr>
                <w:sz w:val="24"/>
                <w:szCs w:val="24"/>
              </w:rPr>
              <w:t xml:space="preserve">поселений </w:t>
            </w:r>
            <w:r w:rsidRPr="000A1D0C">
              <w:rPr>
                <w:color w:val="000000"/>
                <w:sz w:val="24"/>
                <w:szCs w:val="24"/>
              </w:rPr>
              <w:t>муниципального района из регионального фонда финансовой поддержки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17 786 400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Выравнивание бюджетной обеспеченности поселений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17 786 400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Межбюджетные трансферты общего характера бюджетам Субъектов Российской Федерации и муниципальных образований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01 2 01 70100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1400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17 786 400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Дотации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01 2 01 70100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1401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510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17 786 400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Предоставление прочих видов межбюджетных трансфертов бюджетам </w:t>
            </w:r>
            <w:r w:rsidRPr="000A1D0C">
              <w:rPr>
                <w:sz w:val="24"/>
                <w:szCs w:val="24"/>
              </w:rPr>
              <w:t xml:space="preserve">поселений </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01 2 02 00000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754 500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первичного воинского учета на территориях, где отсутствуют военные комиссариаты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01 2 02 51180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750 500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Субвенции</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01 2 02 51180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0203</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530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750 500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Государственная регистрация актов гражданского состояния о рождении и заключении брака, состоянии о смерти</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01 2 02 59300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4 000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Субвенции</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01 2 02 59300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530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Возмещение затрат по содержанию штатных единиц, осуществляющих переданные отдельные государственные полномочия области</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01 2 02 70280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448 600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Субвенции</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01 2 02 70280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530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448 600</w:t>
            </w:r>
          </w:p>
        </w:tc>
      </w:tr>
      <w:tr w:rsidR="000A1D0C" w:rsidRPr="000A1D0C" w:rsidTr="000D26C1">
        <w:trPr>
          <w:trHeight w:val="1089"/>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Подпрограмма "Повышение эффективности бюджетных расходов </w:t>
            </w:r>
            <w:proofErr w:type="spellStart"/>
            <w:r w:rsidRPr="000A1D0C">
              <w:rPr>
                <w:b/>
                <w:bCs/>
                <w:color w:val="000000"/>
                <w:sz w:val="24"/>
                <w:szCs w:val="24"/>
              </w:rPr>
              <w:t>Окуловского</w:t>
            </w:r>
            <w:proofErr w:type="spellEnd"/>
            <w:r w:rsidRPr="000A1D0C">
              <w:rPr>
                <w:b/>
                <w:bCs/>
                <w:color w:val="000000"/>
                <w:sz w:val="24"/>
                <w:szCs w:val="24"/>
              </w:rPr>
              <w:t xml:space="preserve"> муниципального района на 2014-2020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01 3 00 00000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85 000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Развитие информационной системы управления финансами</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01 3 03 00000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"Повышение эффективности бюджетных расходов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01 3 03 01990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 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01 3 03 01990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0106</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1E50BC">
        <w:trPr>
          <w:trHeight w:val="158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Проведение профессиональной подготовки, переподготовки и повышение квалификации муниципальных служащих, служащих </w:t>
            </w:r>
            <w:proofErr w:type="spellStart"/>
            <w:r w:rsidRPr="000A1D0C">
              <w:rPr>
                <w:sz w:val="24"/>
                <w:szCs w:val="24"/>
              </w:rPr>
              <w:t>Окуловского</w:t>
            </w:r>
            <w:proofErr w:type="spellEnd"/>
            <w:r w:rsidRPr="000A1D0C">
              <w:rPr>
                <w:sz w:val="24"/>
                <w:szCs w:val="24"/>
              </w:rPr>
              <w:t xml:space="preserve"> муниципального района, работников муниципальных учреждений в сфере повышения эффективности бюджетных расходов</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01 3 05 00000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65 000</w:t>
            </w:r>
          </w:p>
        </w:tc>
      </w:tr>
      <w:tr w:rsidR="000A1D0C" w:rsidRPr="000A1D0C" w:rsidTr="001E50BC">
        <w:trPr>
          <w:trHeight w:val="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 xml:space="preserve">Реализация прочих мероприятий в рамках подпрограммы "Повышение эффективности бюджетных расходов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01 3 05 01990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1E50BC">
        <w:trPr>
          <w:trHeight w:val="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01 3 05 01990</w:t>
            </w:r>
          </w:p>
        </w:tc>
        <w:tc>
          <w:tcPr>
            <w:tcW w:w="75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0709</w:t>
            </w:r>
          </w:p>
        </w:tc>
        <w:tc>
          <w:tcPr>
            <w:tcW w:w="60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Организация дополнительного профессионального образования служащих, муниципальных служащих Новгородской области, работников муниципальных учреждений в сфере повышения эффективности бюджетных расходов</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01 3 05 71340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45 000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01 3 05 71340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45 000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2. Муниципальная программа "Развитие муниципальной службы в Администрации </w:t>
            </w:r>
            <w:proofErr w:type="spellStart"/>
            <w:r w:rsidRPr="000A1D0C">
              <w:rPr>
                <w:b/>
                <w:bCs/>
                <w:color w:val="000000"/>
                <w:sz w:val="24"/>
                <w:szCs w:val="24"/>
              </w:rPr>
              <w:t>Окуловского</w:t>
            </w:r>
            <w:proofErr w:type="spellEnd"/>
            <w:r w:rsidRPr="000A1D0C">
              <w:rPr>
                <w:b/>
                <w:bCs/>
                <w:color w:val="000000"/>
                <w:sz w:val="24"/>
                <w:szCs w:val="24"/>
              </w:rPr>
              <w:t xml:space="preserve"> муниципального района на 2015-2017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02 0 00 00000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25 000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Применение эффективных методов подбора квалифицированных кадров для муниципальной службы, а также создание условий для их должностного (служебного) роста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02 0 02 00000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25 000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муниципальной службы в Администрации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2015-2017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02 0 02 01990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17 500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02 0 02 01990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17 500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Организация профессионального образования и дополнительного профессионального образования выборных должностных лиц, служащих и муниципальных служащих Новгородской области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 0 02 S2280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7 500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02 0 02 S2280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7 500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3. Муниципальная программа "Доступная среда"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 на 2015-2017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03 0 00 00000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50 000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Формирование условий для беспрепятственного доступа инвалидов и других маломобильных групп населения к спортивным объектам и услугам в сфере физической культуры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03 0 02 00000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1E50BC">
        <w:trPr>
          <w:trHeight w:val="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w:t>
            </w:r>
            <w:r w:rsidRPr="000A1D0C">
              <w:rPr>
                <w:color w:val="000000"/>
                <w:sz w:val="24"/>
                <w:szCs w:val="24"/>
              </w:rPr>
              <w:lastRenderedPageBreak/>
              <w:t xml:space="preserve">муниципальной программы "Доступная среда"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2015-2017 годы</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lastRenderedPageBreak/>
              <w:t>03 0 02 04990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1E50BC">
        <w:trPr>
          <w:trHeight w:val="318"/>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Субсидии автономным учреждениям</w:t>
            </w:r>
          </w:p>
        </w:tc>
        <w:tc>
          <w:tcPr>
            <w:tcW w:w="1729"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03 0 02 04990</w:t>
            </w:r>
          </w:p>
        </w:tc>
        <w:tc>
          <w:tcPr>
            <w:tcW w:w="75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4. Муниципальная программа "Развитие архивного дела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 на 2016-2020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04 0 00 00000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45 000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Повышение уровня пожарной безопасности и степени надежности охраны помещений архива</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04 0 01 00000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45 000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архивного дела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2016-2020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04 0 01 01990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45 000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04 0 01 01990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45 000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5. Муниципальная программа "Развитие информационного общества и формирование электронного правительства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 на 2014-2020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05 0 00 00000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312 500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Развитие телекоммуникационной инфраструктуры Администрации муниципального района</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05 0 02 00000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252 500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информационного общества и формирование электронного правительства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05 0 02 01990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252 500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05 0 02 01990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252 500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требований законодательства в области персональных данных</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05 0 03 00000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информационного общества и формирование электронного правительства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05 0 03 01990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05 0 03 01990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доступа к информации о деятельности Администрации муниципального района</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05 0 04 00000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1E50BC">
        <w:trPr>
          <w:trHeight w:val="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муниципальной программы "Развитие информационного общества и формирование </w:t>
            </w:r>
            <w:r w:rsidRPr="000A1D0C">
              <w:rPr>
                <w:sz w:val="24"/>
                <w:szCs w:val="24"/>
              </w:rPr>
              <w:lastRenderedPageBreak/>
              <w:t xml:space="preserve">электронного правительства в </w:t>
            </w:r>
            <w:proofErr w:type="spellStart"/>
            <w:r w:rsidRPr="000A1D0C">
              <w:rPr>
                <w:sz w:val="24"/>
                <w:szCs w:val="24"/>
              </w:rPr>
              <w:t>Окуловском</w:t>
            </w:r>
            <w:proofErr w:type="spellEnd"/>
            <w:r w:rsidRPr="000A1D0C">
              <w:rPr>
                <w:sz w:val="24"/>
                <w:szCs w:val="24"/>
              </w:rPr>
              <w:t xml:space="preserve"> муниципальном районе на 2014-2020 годы"</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05 0 04 01990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1E50BC">
        <w:trPr>
          <w:trHeight w:val="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Иные закупки товаров, работ и услуг для обеспечения государственных (муниципальных) нужд</w:t>
            </w:r>
          </w:p>
        </w:tc>
        <w:tc>
          <w:tcPr>
            <w:tcW w:w="1729"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05 0 04 01990</w:t>
            </w:r>
          </w:p>
        </w:tc>
        <w:tc>
          <w:tcPr>
            <w:tcW w:w="75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6. Муниципальная программа "Профилактика преступлений и иных правонарушений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 на 2014-2016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06 0 00 00000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100 000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Создание надежной системы противодействия организованной преступности, наркобизнесу, терроризму, экстремистской деятельности, незаконной миграции, экономической преступности и коррупции, а также преступности в агропромышленном комплексе</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06 0 04 00000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100 000</w:t>
            </w:r>
          </w:p>
        </w:tc>
      </w:tr>
      <w:tr w:rsidR="000A1D0C" w:rsidRPr="000A1D0C" w:rsidTr="001E50BC">
        <w:trPr>
          <w:trHeight w:val="77"/>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"Профилактика преступлений и иных правонарушений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2014-2016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06 0 04 99990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06 0 04 99990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0314</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7. Муниципальная программа "Повышение безопасности дорожного движения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 на 2016-2018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07 0 00 00000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200 000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Создание системы пропаганды с целью формирования негативного отношения к правонарушениям в сфере дорожного движения</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07 0 01 00000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"Повышение безопасности дорожного движения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2016-2018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07 0 01 99990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07 0 01 99990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0314</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8. Муниципальная программа "Развитие сельского хозяйства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 на 2014-2020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08 0 00 00000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10 000</w:t>
            </w:r>
          </w:p>
        </w:tc>
      </w:tr>
      <w:tr w:rsidR="000A1D0C" w:rsidRPr="000A1D0C" w:rsidTr="001E50BC">
        <w:trPr>
          <w:trHeight w:val="953"/>
        </w:trPr>
        <w:tc>
          <w:tcPr>
            <w:tcW w:w="5048"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rPr>
                <w:sz w:val="24"/>
                <w:szCs w:val="24"/>
              </w:rPr>
            </w:pPr>
            <w:r w:rsidRPr="000A1D0C">
              <w:rPr>
                <w:sz w:val="24"/>
                <w:szCs w:val="24"/>
              </w:rPr>
              <w:t>Стимулирование роста производства и переработки основных видов животноводческой продукции</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08 0 01 00000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1E50BC">
        <w:trPr>
          <w:trHeight w:val="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сельского хозяйства в </w:t>
            </w:r>
            <w:proofErr w:type="spellStart"/>
            <w:r w:rsidRPr="000A1D0C">
              <w:rPr>
                <w:color w:val="000000"/>
                <w:sz w:val="24"/>
                <w:szCs w:val="24"/>
              </w:rPr>
              <w:t>Окуловском</w:t>
            </w:r>
            <w:proofErr w:type="spellEnd"/>
            <w:r w:rsidRPr="000A1D0C">
              <w:rPr>
                <w:color w:val="000000"/>
                <w:sz w:val="24"/>
                <w:szCs w:val="24"/>
              </w:rPr>
              <w:t xml:space="preserve"> </w:t>
            </w:r>
            <w:r w:rsidRPr="000A1D0C">
              <w:rPr>
                <w:color w:val="000000"/>
                <w:sz w:val="24"/>
                <w:szCs w:val="24"/>
              </w:rPr>
              <w:lastRenderedPageBreak/>
              <w:t>муниципальном районе на 2014-2020 годы"</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lastRenderedPageBreak/>
              <w:t>08 0 01 06990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1E50BC">
        <w:trPr>
          <w:trHeight w:val="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Иные закупки товаров, работ и услуг для обеспечения государственных (муниципальных) нужд</w:t>
            </w:r>
          </w:p>
        </w:tc>
        <w:tc>
          <w:tcPr>
            <w:tcW w:w="1729"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08 0 01 06990</w:t>
            </w:r>
          </w:p>
        </w:tc>
        <w:tc>
          <w:tcPr>
            <w:tcW w:w="75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0405</w:t>
            </w:r>
          </w:p>
        </w:tc>
        <w:tc>
          <w:tcPr>
            <w:tcW w:w="60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 xml:space="preserve">9. Муниципальная программа «Устойчивое развитие сельских территорий </w:t>
            </w:r>
            <w:proofErr w:type="spellStart"/>
            <w:r w:rsidRPr="000A1D0C">
              <w:rPr>
                <w:b/>
                <w:bCs/>
                <w:sz w:val="24"/>
                <w:szCs w:val="24"/>
              </w:rPr>
              <w:t>Окуловского</w:t>
            </w:r>
            <w:proofErr w:type="spellEnd"/>
            <w:r w:rsidRPr="000A1D0C">
              <w:rPr>
                <w:b/>
                <w:bCs/>
                <w:sz w:val="24"/>
                <w:szCs w:val="24"/>
              </w:rPr>
              <w:t xml:space="preserve"> муниципального района на 2014-2020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09 0 00 00000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117 400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Удовлетворение потребностей сельского населения, в том числе молодых семей и молодых специалистов, в благоустроенном жилье</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09 0 01 00000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117 400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Предоставление социальной выплаты на компенсацию (возмещение) расходов граждан по уплате процентов за пользование кредитом (займом)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09 0 01 70670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117 400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Социальные выплаты гражданам, кроме публичных нормативных социальных выплат</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09 0 01 70670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117 400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10. Муниципальная программа "Развитие системы управления муниципальным имуществом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 на 2015-2020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10 0 00 00000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300 000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эффективного использования муниципального имущества</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10 0 01 00000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системы управления муниципальным имуществом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2015-2020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10 0 01 06990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10 0 01 06990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регистрации права муниципальной собственности на объекты недвижимого муниципального имущества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10 0 02 00000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150 000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системы управления муниципальным имуществом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10 0 02 06990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150 000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10 0 02 06990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150 000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Завершение мероприятий по разграничению муниципальной собственности на землю в части регистрации права собственности муниципального района на земельные участки, подлежащие отнесению к собственности муниципального района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10 0 03 00000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1E50BC">
        <w:trPr>
          <w:trHeight w:val="425"/>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 xml:space="preserve">Реализация прочих мероприятий в рамках муниципальной программы "Развитие системы управления муниципальным имуществом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2015-2020 годы"</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10 0 03 06990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1E50BC">
        <w:trPr>
          <w:trHeight w:val="301"/>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10 0 03 06990</w:t>
            </w:r>
          </w:p>
        </w:tc>
        <w:tc>
          <w:tcPr>
            <w:tcW w:w="75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0412</w:t>
            </w:r>
          </w:p>
        </w:tc>
        <w:tc>
          <w:tcPr>
            <w:tcW w:w="60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рационального и эффективного использования земельных участков, находящихся в собственности муниципального района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10 0 04 00000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системы управления муниципальным имуществом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10 0 04 06990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30 000</w:t>
            </w:r>
          </w:p>
        </w:tc>
      </w:tr>
      <w:tr w:rsidR="000A1D0C" w:rsidRPr="000A1D0C" w:rsidTr="001E50BC">
        <w:trPr>
          <w:trHeight w:val="8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10 0 04 06990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0412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30 000</w:t>
            </w:r>
          </w:p>
        </w:tc>
      </w:tr>
      <w:tr w:rsidR="000A1D0C" w:rsidRPr="000A1D0C" w:rsidTr="001E50BC">
        <w:trPr>
          <w:trHeight w:val="362"/>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рационального и эффективного использования земельных участков в муниципальном районе, государственная собственность на которые не разграничена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10 0 05 00000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муниципальной программы "Развитие системы управления муниципальным имуществом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10 0 05 06990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10 0 05 06990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0412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 xml:space="preserve">11. Муниципальная программа «Обеспечение экономического развития </w:t>
            </w:r>
            <w:proofErr w:type="spellStart"/>
            <w:r w:rsidRPr="000A1D0C">
              <w:rPr>
                <w:b/>
                <w:bCs/>
                <w:sz w:val="24"/>
                <w:szCs w:val="24"/>
              </w:rPr>
              <w:t>Окуловского</w:t>
            </w:r>
            <w:proofErr w:type="spellEnd"/>
            <w:r w:rsidRPr="000A1D0C">
              <w:rPr>
                <w:b/>
                <w:bCs/>
                <w:sz w:val="24"/>
                <w:szCs w:val="24"/>
              </w:rPr>
              <w:t xml:space="preserve"> муниципального района на 2015-2017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11 0 00 00000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360 000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 xml:space="preserve">Подпрограмма «Повышение инвестиционной привлекательности </w:t>
            </w:r>
            <w:proofErr w:type="spellStart"/>
            <w:r w:rsidRPr="000A1D0C">
              <w:rPr>
                <w:b/>
                <w:bCs/>
                <w:sz w:val="24"/>
                <w:szCs w:val="24"/>
              </w:rPr>
              <w:t>Окуловского</w:t>
            </w:r>
            <w:proofErr w:type="spellEnd"/>
            <w:r w:rsidRPr="000A1D0C">
              <w:rPr>
                <w:b/>
                <w:bCs/>
                <w:sz w:val="24"/>
                <w:szCs w:val="24"/>
              </w:rPr>
              <w:t xml:space="preserve"> муниципального района»</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11 1 00 00000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40 000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Повышение инвестиционной привлекательности муниципального района</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11 1 01 00000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«Повышение инвестиционной привлекательности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11 1 01 06990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11 1 01 06990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0412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40 000</w:t>
            </w:r>
          </w:p>
        </w:tc>
      </w:tr>
      <w:tr w:rsidR="000A1D0C" w:rsidRPr="000A1D0C" w:rsidTr="001E50BC">
        <w:trPr>
          <w:trHeight w:val="635"/>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lastRenderedPageBreak/>
              <w:t xml:space="preserve">Подпрограмма «Развитие торговли в </w:t>
            </w:r>
            <w:proofErr w:type="spellStart"/>
            <w:r w:rsidRPr="000A1D0C">
              <w:rPr>
                <w:b/>
                <w:bCs/>
                <w:sz w:val="24"/>
                <w:szCs w:val="24"/>
              </w:rPr>
              <w:t>Окуловском</w:t>
            </w:r>
            <w:proofErr w:type="spellEnd"/>
            <w:r w:rsidRPr="000A1D0C">
              <w:rPr>
                <w:b/>
                <w:bCs/>
                <w:sz w:val="24"/>
                <w:szCs w:val="24"/>
              </w:rPr>
              <w:t xml:space="preserve"> муниципальном районе»</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11 2 00 00000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20 000</w:t>
            </w:r>
          </w:p>
        </w:tc>
      </w:tr>
      <w:tr w:rsidR="000A1D0C" w:rsidRPr="000A1D0C" w:rsidTr="001E50BC">
        <w:trPr>
          <w:trHeight w:val="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Создание на территории муниципального района современной торговой инфраструктуры, обеспечение сбалансированности её развития, повышение территориальной доступности торговых объектов для населения муниципального района</w:t>
            </w:r>
          </w:p>
        </w:tc>
        <w:tc>
          <w:tcPr>
            <w:tcW w:w="1729"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11 2 03 00000</w:t>
            </w:r>
          </w:p>
        </w:tc>
        <w:tc>
          <w:tcPr>
            <w:tcW w:w="75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"Развитие торговли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11 2 03 06990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11 2 03 06990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0412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 xml:space="preserve">Подпрограмма «Развитие малого и среднего предпринимательства в </w:t>
            </w:r>
            <w:proofErr w:type="spellStart"/>
            <w:r w:rsidRPr="000A1D0C">
              <w:rPr>
                <w:b/>
                <w:bCs/>
                <w:sz w:val="24"/>
                <w:szCs w:val="24"/>
              </w:rPr>
              <w:t>Окуловском</w:t>
            </w:r>
            <w:proofErr w:type="spellEnd"/>
            <w:r w:rsidRPr="000A1D0C">
              <w:rPr>
                <w:b/>
                <w:bCs/>
                <w:sz w:val="24"/>
                <w:szCs w:val="24"/>
              </w:rPr>
              <w:t xml:space="preserve"> муниципальном районе»</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11 3 00 00000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240 000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Укрепление социального статуса, повышение престижа предпринимателей</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11 3 02 00000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"Развитие малого и среднего предпринимательства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11 3 02 06990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11 3 02 06990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0412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Совершенствование системы поддержки субъектов малого и среднего предпринимательства</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11 3 04 00000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220 000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на государственную поддержку малого и среднего предпринимательства, включая крестьянские (фермерские) хозяйства</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11 3 04 06010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220 000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юридическим лицам (кроме некоммерческих организаций), индивидуальным предпринимателям, физическим лицам</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11 3 04 06010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0412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220 000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Подпрограмма «Развитие малого и среднего предпринимательства в </w:t>
            </w:r>
            <w:proofErr w:type="spellStart"/>
            <w:r w:rsidRPr="000A1D0C">
              <w:rPr>
                <w:b/>
                <w:bCs/>
                <w:color w:val="000000"/>
                <w:sz w:val="24"/>
                <w:szCs w:val="24"/>
              </w:rPr>
              <w:t>монопрофильном</w:t>
            </w:r>
            <w:proofErr w:type="spellEnd"/>
            <w:r w:rsidRPr="000A1D0C">
              <w:rPr>
                <w:b/>
                <w:bCs/>
                <w:color w:val="000000"/>
                <w:sz w:val="24"/>
                <w:szCs w:val="24"/>
              </w:rPr>
              <w:t xml:space="preserve"> образовании поселок Угловка»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11 4 00 00000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60 000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Финансовая поддержка субъектов малого и среднего предпринимательства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11 4 04 00000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60 000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на государственную поддержку малого и среднего предпринимательства, включая крестьянские (фермерские) хозяйства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11 4 04 06010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60 000</w:t>
            </w:r>
          </w:p>
        </w:tc>
      </w:tr>
      <w:tr w:rsidR="000A1D0C" w:rsidRPr="000A1D0C" w:rsidTr="001E50BC">
        <w:trPr>
          <w:trHeight w:val="141"/>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юридическим лицам (кроме некоммерческих организаций), индивидуальным предпринимателям, физическим лицам</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11 4 04 06010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0412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810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60 000</w:t>
            </w:r>
          </w:p>
        </w:tc>
      </w:tr>
      <w:tr w:rsidR="000A1D0C" w:rsidRPr="000A1D0C" w:rsidTr="001E50BC">
        <w:trPr>
          <w:trHeight w:val="141"/>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lastRenderedPageBreak/>
              <w:t xml:space="preserve">12. Муниципальная программа "Развитие и содержание автомобильных дорог общего пользования местного значения вне границ населенных пунктов в границах </w:t>
            </w:r>
            <w:proofErr w:type="spellStart"/>
            <w:r w:rsidRPr="000A1D0C">
              <w:rPr>
                <w:b/>
                <w:bCs/>
                <w:color w:val="000000"/>
                <w:sz w:val="24"/>
                <w:szCs w:val="24"/>
              </w:rPr>
              <w:t>Окуловского</w:t>
            </w:r>
            <w:proofErr w:type="spellEnd"/>
            <w:r w:rsidRPr="000A1D0C">
              <w:rPr>
                <w:b/>
                <w:bCs/>
                <w:color w:val="000000"/>
                <w:sz w:val="24"/>
                <w:szCs w:val="24"/>
              </w:rPr>
              <w:t xml:space="preserve"> муниципального района на 2015-2017 годы"</w:t>
            </w:r>
          </w:p>
        </w:tc>
        <w:tc>
          <w:tcPr>
            <w:tcW w:w="1729"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12 0 00 00000</w:t>
            </w:r>
          </w:p>
        </w:tc>
        <w:tc>
          <w:tcPr>
            <w:tcW w:w="75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10 434 000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Паспортизация автомобильных дорог общего пользования местного значения вне границ населенных пунктов в границах муниципального района</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12 0 01 00000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205 000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Осуществление дорожной деятельности в отношении автомобильных дорог общего пользования местного значения</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12 0 01 06900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205 000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12 0 01 06900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0409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205 000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Содержание автомобильных дорог общего пользования местного значения вне границ населенных пунктов в границах </w:t>
            </w:r>
            <w:proofErr w:type="spellStart"/>
            <w:r w:rsidRPr="000A1D0C">
              <w:rPr>
                <w:sz w:val="24"/>
                <w:szCs w:val="24"/>
              </w:rPr>
              <w:t>Окуловского</w:t>
            </w:r>
            <w:proofErr w:type="spellEnd"/>
            <w:r w:rsidRPr="000A1D0C">
              <w:rPr>
                <w:sz w:val="24"/>
                <w:szCs w:val="24"/>
              </w:rPr>
              <w:t xml:space="preserve"> населенных пунктов в границах </w:t>
            </w:r>
            <w:proofErr w:type="spellStart"/>
            <w:r w:rsidRPr="000A1D0C">
              <w:rPr>
                <w:sz w:val="24"/>
                <w:szCs w:val="24"/>
              </w:rPr>
              <w:t>Окуловского</w:t>
            </w:r>
            <w:proofErr w:type="spellEnd"/>
            <w:r w:rsidRPr="000A1D0C">
              <w:rPr>
                <w:sz w:val="24"/>
                <w:szCs w:val="24"/>
              </w:rPr>
              <w:t xml:space="preserve"> муниципального района</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12 0 02 00000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Осуществление дорожной деятельности в отношении автомобильных дорог общего пользования местного значения</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12 0 02 06900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12 0 02 06900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0409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500 000</w:t>
            </w:r>
          </w:p>
        </w:tc>
      </w:tr>
      <w:tr w:rsidR="000A1D0C" w:rsidRPr="000A1D0C" w:rsidTr="001E50BC">
        <w:trPr>
          <w:trHeight w:val="12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Ремонт автомобильных дорог общего пользования местного значения вне границ населенных пунктов в границах </w:t>
            </w:r>
            <w:proofErr w:type="spellStart"/>
            <w:r w:rsidRPr="000A1D0C">
              <w:rPr>
                <w:sz w:val="24"/>
                <w:szCs w:val="24"/>
              </w:rPr>
              <w:t>Окуловского</w:t>
            </w:r>
            <w:proofErr w:type="spellEnd"/>
            <w:r w:rsidRPr="000A1D0C">
              <w:rPr>
                <w:sz w:val="24"/>
                <w:szCs w:val="24"/>
              </w:rPr>
              <w:t xml:space="preserve"> муниципального района</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12 0 03 00000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9 729 000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Осуществление дорожной деятельности в отношении автомобильных дорог общего пользования местного значения</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12 0 03 06900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6 856 000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12 0 03 06900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0409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6 856 000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бюджетам муниципальных районов на формирование муниципальных дорожных фондов</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12 0 03 71510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2 729 000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12 0 03 71510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0409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2 729 000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бюджетам муниципальных районов на формирование муниципальных дорожных фондов</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 0 03 S1510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144 000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12 0 03 S1510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0409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144 000</w:t>
            </w:r>
          </w:p>
        </w:tc>
      </w:tr>
      <w:tr w:rsidR="000A1D0C" w:rsidRPr="000A1D0C" w:rsidTr="001E50BC">
        <w:trPr>
          <w:trHeight w:val="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13. Муниципальная программа "Развитие </w:t>
            </w:r>
            <w:r w:rsidRPr="000A1D0C">
              <w:rPr>
                <w:b/>
                <w:bCs/>
                <w:color w:val="000000"/>
                <w:sz w:val="24"/>
                <w:szCs w:val="24"/>
              </w:rPr>
              <w:lastRenderedPageBreak/>
              <w:t xml:space="preserve">образования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 на 2014-2020 годы"</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lastRenderedPageBreak/>
              <w:t>14 0 00 00000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275 636 900</w:t>
            </w:r>
          </w:p>
        </w:tc>
      </w:tr>
      <w:tr w:rsidR="000A1D0C" w:rsidRPr="000A1D0C" w:rsidTr="001E50BC">
        <w:trPr>
          <w:trHeight w:val="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lastRenderedPageBreak/>
              <w:t xml:space="preserve">Подпрограмма "Развитие дошкольного и общего образования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w:t>
            </w:r>
          </w:p>
        </w:tc>
        <w:tc>
          <w:tcPr>
            <w:tcW w:w="1729"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14 1 00 00000</w:t>
            </w:r>
          </w:p>
        </w:tc>
        <w:tc>
          <w:tcPr>
            <w:tcW w:w="75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1 276 200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Развитие общего образования</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14 1 02 00000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1 276 200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14 1 02 70500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1 039 500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14 1 02 70500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1 039 500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доступа к информационно-телекоммуникационной сети "Интернет"</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14 1 02 70570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236 700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14 1 02 70570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236 700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Подпрограмма "Развитие дополнительного образования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14 2 00 00000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209 300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Развитие кадрового потенциала сферы дополнительного образования детей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14 2 02 00000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132 800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"Развитие дополнительного образования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14 2 02 04990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132 800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14 2 02 04990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132 800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Формирование целостной системы выявления, продвижения и поддержки одаренных детей, инициативной и талантливой молодежи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14 2 06 00000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76 500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Выплата специальных денежных поощрений для лиц, проявивших выдающиеся способности, и иных мер стимулирования обучающихся в муниципальных образовательных организациях</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14 2 06 03290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76 500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14 2 06 03290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76 500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Подпрограмма "Вовлечение молодежи </w:t>
            </w:r>
            <w:proofErr w:type="spellStart"/>
            <w:r w:rsidRPr="000A1D0C">
              <w:rPr>
                <w:b/>
                <w:bCs/>
                <w:color w:val="000000"/>
                <w:sz w:val="24"/>
                <w:szCs w:val="24"/>
              </w:rPr>
              <w:t>Окуловского</w:t>
            </w:r>
            <w:proofErr w:type="spellEnd"/>
            <w:r w:rsidRPr="000A1D0C">
              <w:rPr>
                <w:b/>
                <w:bCs/>
                <w:color w:val="000000"/>
                <w:sz w:val="24"/>
                <w:szCs w:val="24"/>
              </w:rPr>
              <w:t xml:space="preserve"> муниципального района в социальную практику"</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14 3 00 00000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153 000</w:t>
            </w:r>
          </w:p>
        </w:tc>
      </w:tr>
      <w:tr w:rsidR="000A1D0C" w:rsidRPr="000A1D0C" w:rsidTr="001E50BC">
        <w:trPr>
          <w:trHeight w:val="46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Создание социально-экономических условий выбора молодыми гражданами своего жизненного пути, осуществления выдвигаемых ими программ (проектов) в области государственной молодежной политики, социального становления, самореализации и участия молодых граждан в общественной деятельности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14 3 01 00000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153 000</w:t>
            </w:r>
          </w:p>
        </w:tc>
      </w:tr>
      <w:tr w:rsidR="000A1D0C" w:rsidRPr="000A1D0C" w:rsidTr="001E50BC">
        <w:trPr>
          <w:trHeight w:val="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w:t>
            </w:r>
            <w:r w:rsidRPr="000A1D0C">
              <w:rPr>
                <w:color w:val="000000"/>
                <w:sz w:val="24"/>
                <w:szCs w:val="24"/>
              </w:rPr>
              <w:lastRenderedPageBreak/>
              <w:t xml:space="preserve">подпрограммы "Вовлечение молодежи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в социальную практику"</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lastRenderedPageBreak/>
              <w:t>14 3 01 04990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153 000</w:t>
            </w:r>
          </w:p>
        </w:tc>
      </w:tr>
      <w:tr w:rsidR="000A1D0C" w:rsidRPr="000A1D0C" w:rsidTr="001E50BC">
        <w:trPr>
          <w:trHeight w:val="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Иные закупки товаров, работ и услуг для обеспечения государственных (муниципальных) нужд</w:t>
            </w:r>
          </w:p>
        </w:tc>
        <w:tc>
          <w:tcPr>
            <w:tcW w:w="1729"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14 3 01 04990</w:t>
            </w:r>
          </w:p>
        </w:tc>
        <w:tc>
          <w:tcPr>
            <w:tcW w:w="75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0707</w:t>
            </w:r>
          </w:p>
        </w:tc>
        <w:tc>
          <w:tcPr>
            <w:tcW w:w="60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95 000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14 3 01 04990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0707</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58 000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 xml:space="preserve">Подпрограмма «Патриотическое воспитание населения </w:t>
            </w:r>
            <w:proofErr w:type="spellStart"/>
            <w:r w:rsidRPr="000A1D0C">
              <w:rPr>
                <w:b/>
                <w:bCs/>
                <w:sz w:val="24"/>
                <w:szCs w:val="24"/>
              </w:rPr>
              <w:t>Окуловского</w:t>
            </w:r>
            <w:proofErr w:type="spellEnd"/>
            <w:r w:rsidRPr="000A1D0C">
              <w:rPr>
                <w:b/>
                <w:bCs/>
                <w:sz w:val="24"/>
                <w:szCs w:val="24"/>
              </w:rPr>
              <w:t xml:space="preserve"> муниципального района» муниципальной программы "Развитие образования в </w:t>
            </w:r>
            <w:proofErr w:type="spellStart"/>
            <w:r w:rsidRPr="000A1D0C">
              <w:rPr>
                <w:b/>
                <w:bCs/>
                <w:sz w:val="24"/>
                <w:szCs w:val="24"/>
              </w:rPr>
              <w:t>Окуловском</w:t>
            </w:r>
            <w:proofErr w:type="spellEnd"/>
            <w:r w:rsidRPr="000A1D0C">
              <w:rPr>
                <w:b/>
                <w:bCs/>
                <w:sz w:val="24"/>
                <w:szCs w:val="24"/>
              </w:rPr>
              <w:t xml:space="preserve"> муниципальном районе на 2014-2020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14 4 00 00000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93 600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стратегической преемственности поколений, сохранение и развитие национальной культуры, воспитание у молодежи бережного отношения к историческому и культурному наследию</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14 4 01 00000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93 600</w:t>
            </w:r>
          </w:p>
        </w:tc>
      </w:tr>
      <w:tr w:rsidR="000A1D0C" w:rsidRPr="000A1D0C" w:rsidTr="001E50BC">
        <w:trPr>
          <w:trHeight w:val="1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"Патриотическое воспитание населения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муниципальной программы "Развитие образования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14 4 01 04990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93 600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14 4 01 04990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0707</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23 000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14 4 01 04990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70 600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Подпрограмма "Организация отдыха, оздоровления, занятости детей и подростков в каникулярное время" муниципальной программы "Развитие образования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 на 2014-2020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14 6 00 00000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2 496 400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Развитие системы отдыха и оздоровления детей и форм ее организаций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14 6 01 00000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2 115 000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Реализация мероприятий по организации отдыха, оздоровления, занятости детей и подростков в каникулярное время</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14 6 01 04020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2 115 000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14 6 01 04020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0707</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600 000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14 6 01 04020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0707</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1 515 000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Организация занятости детей в трудовых объединениях</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14 6 03 00000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381 400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Реализация мероприятий по организации отдыха, оздоровления, занятости детей и подростков в каникулярное время</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14 6 03 04020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381 400</w:t>
            </w:r>
          </w:p>
        </w:tc>
      </w:tr>
      <w:tr w:rsidR="000A1D0C" w:rsidRPr="000A1D0C" w:rsidTr="001E50BC">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14 6 03 04020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0707</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381 400</w:t>
            </w:r>
          </w:p>
        </w:tc>
      </w:tr>
      <w:tr w:rsidR="000A1D0C" w:rsidRPr="000A1D0C" w:rsidTr="001E50BC">
        <w:trPr>
          <w:trHeight w:val="12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lastRenderedPageBreak/>
              <w:t xml:space="preserve">Подпрограмма "Обеспечение реализации муниципальной программы в области образования и молодежной политики </w:t>
            </w:r>
            <w:proofErr w:type="spellStart"/>
            <w:r w:rsidRPr="000A1D0C">
              <w:rPr>
                <w:b/>
                <w:bCs/>
                <w:color w:val="000000"/>
                <w:sz w:val="24"/>
                <w:szCs w:val="24"/>
              </w:rPr>
              <w:t>Окуловского</w:t>
            </w:r>
            <w:proofErr w:type="spellEnd"/>
            <w:r w:rsidRPr="000A1D0C">
              <w:rPr>
                <w:b/>
                <w:bCs/>
                <w:color w:val="000000"/>
                <w:sz w:val="24"/>
                <w:szCs w:val="24"/>
              </w:rPr>
              <w:t xml:space="preserve"> муниципального района"</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14 7 00 00000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271 408 400</w:t>
            </w:r>
          </w:p>
        </w:tc>
      </w:tr>
      <w:tr w:rsidR="000A1D0C" w:rsidRPr="000A1D0C" w:rsidTr="001E50BC">
        <w:trPr>
          <w:trHeight w:val="635"/>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выполнения муниципальных заданий</w:t>
            </w:r>
          </w:p>
        </w:tc>
        <w:tc>
          <w:tcPr>
            <w:tcW w:w="1729"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14 7 01 00000</w:t>
            </w:r>
          </w:p>
        </w:tc>
        <w:tc>
          <w:tcPr>
            <w:tcW w:w="75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90 586 700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муниципальных дошкольных образовательных организаций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27 687 800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27 687 800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муниципальных общеобразовательных школ (начальных, неполных средних и средних)</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14 7 01 03220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14 886 600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14 7 01 03220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14 886 600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деятельности муниципальных учреждений дополнительного образования</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14 7 01 03230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6 108 900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14 7 01 03230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6 108 900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муниципального автономного учреждения "Дом молодёжи"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14 7 01 03250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2 031 700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14 7 01 03250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0707</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2 031 700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Внешкольная работа с детьми при школах</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14 7 01 04010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2 774 200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14 7 01 04010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2 774 200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14 7 01 72300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29 678 000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14 7 01 72300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11 696 700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14 7 01 72300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17 585 000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14 7 01 72300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0707</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396 300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S2300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7 419 500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S2300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2 924 200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S2300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4 396 200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01 S2300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0707</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99 100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выполнения муниципальных (государственных) полномочий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170 292 500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Компенсация родительской платы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4 415 800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1004</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4 415 800</w:t>
            </w:r>
          </w:p>
        </w:tc>
      </w:tr>
      <w:tr w:rsidR="000A1D0C" w:rsidRPr="000A1D0C" w:rsidTr="001E50BC">
        <w:trPr>
          <w:trHeight w:val="5386"/>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gramStart"/>
            <w:r w:rsidRPr="000A1D0C">
              <w:rPr>
                <w:color w:val="000000"/>
                <w:sz w:val="24"/>
                <w:szCs w:val="24"/>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0A1D0C">
              <w:rPr>
                <w:color w:val="000000"/>
                <w:sz w:val="24"/>
                <w:szCs w:val="24"/>
              </w:rPr>
              <w:t xml:space="preserve">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14 7 02 70040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131 679 100</w:t>
            </w:r>
          </w:p>
        </w:tc>
      </w:tr>
      <w:tr w:rsidR="000A1D0C" w:rsidRPr="000A1D0C" w:rsidTr="001E50BC">
        <w:trPr>
          <w:trHeight w:val="318"/>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14 7 02 70040</w:t>
            </w:r>
          </w:p>
        </w:tc>
        <w:tc>
          <w:tcPr>
            <w:tcW w:w="75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0701</w:t>
            </w:r>
          </w:p>
        </w:tc>
        <w:tc>
          <w:tcPr>
            <w:tcW w:w="60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55 379 900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14 7 02 70040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76 299 200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Осуществление отдельных государственных полномочий по оказанию социальной поддержки </w:t>
            </w:r>
            <w:proofErr w:type="gramStart"/>
            <w:r w:rsidRPr="000A1D0C">
              <w:rPr>
                <w:color w:val="000000"/>
                <w:sz w:val="24"/>
                <w:szCs w:val="24"/>
              </w:rPr>
              <w:t>обучающимся</w:t>
            </w:r>
            <w:proofErr w:type="gramEnd"/>
            <w:r w:rsidRPr="000A1D0C">
              <w:rPr>
                <w:color w:val="000000"/>
                <w:sz w:val="24"/>
                <w:szCs w:val="24"/>
              </w:rPr>
              <w:t xml:space="preserve"> муниципальных образовательных организаций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14 7 02 70060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10 699 600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14 7 02 70060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1 394 300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14 7 02 70060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9 305 300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Содержание ребенка в семье опекуна и приемной семье, а также вознаграждение, причитающееся приемному родителю</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14 7 02 70130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21 552 800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14 7 02 70130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1004</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13 185 500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Социальные выплаты гражданам, кроме публичных нормативных социальных выплат</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14 7 02 70130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1004</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8 367 300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14 7 02 70630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1 539 200</w:t>
            </w:r>
          </w:p>
        </w:tc>
      </w:tr>
      <w:tr w:rsidR="000A1D0C" w:rsidRPr="000A1D0C" w:rsidTr="001E50BC">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14 7 02 70630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1 539 200</w:t>
            </w:r>
          </w:p>
        </w:tc>
      </w:tr>
      <w:tr w:rsidR="000A1D0C" w:rsidRPr="000A1D0C" w:rsidTr="001E50BC">
        <w:trPr>
          <w:trHeight w:val="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Организация питьевого режима в дошкольных </w:t>
            </w:r>
            <w:r w:rsidRPr="000A1D0C">
              <w:rPr>
                <w:color w:val="000000"/>
                <w:sz w:val="24"/>
                <w:szCs w:val="24"/>
              </w:rPr>
              <w:lastRenderedPageBreak/>
              <w:t>и общеобразовательных организациях</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lastRenderedPageBreak/>
              <w:t>14 7 02 S2060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17 400</w:t>
            </w:r>
          </w:p>
        </w:tc>
      </w:tr>
      <w:tr w:rsidR="000A1D0C" w:rsidRPr="000A1D0C" w:rsidTr="001E50BC">
        <w:trPr>
          <w:trHeight w:val="318"/>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Субсидии автономным учреждениям</w:t>
            </w:r>
          </w:p>
        </w:tc>
        <w:tc>
          <w:tcPr>
            <w:tcW w:w="1729"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S2060</w:t>
            </w:r>
          </w:p>
        </w:tc>
        <w:tc>
          <w:tcPr>
            <w:tcW w:w="75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0701</w:t>
            </w:r>
          </w:p>
        </w:tc>
        <w:tc>
          <w:tcPr>
            <w:tcW w:w="60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10 300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S2060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7 100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Приобретение или изготовление бланков документов об образовании и (или) о квалификации муниципальными образовательными организациями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14 7 02 72080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39 200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14 7 02 72080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39 200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Приобретение или изготовление бланков документов об образовании и (или) о квалификации муниципальными образовательными организациями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S2080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S2080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S2120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349 000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S2120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163 300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автономным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02 S2120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185 700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Реализация прочих мероприятий и управления в области образования и молодежной политики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10 529 200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Расходы на обеспечение функций органов местного самоуправления в рамках подпрограммы "Обеспечение реализации муниципальной программы в области образования и молодежной политики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14 7 03 01000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3 467 400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государственных (муниципальных) органов</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14 7 03 01000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3 416 400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14 7 03 01000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48 000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Уплата налогов, сборов и иных платежей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14 7 03 01000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муниципальных учреждений, обеспечивающих предоставление услуг в сфере образования</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14 7 03 03240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5 086 300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казенных учреждений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14 7 03 03240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4 685 600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14 7 03 03240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393 000</w:t>
            </w:r>
          </w:p>
        </w:tc>
      </w:tr>
      <w:tr w:rsidR="000A1D0C" w:rsidRPr="000A1D0C" w:rsidTr="001E50BC">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Уплата налогов, сборов и иных платежей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14 7 03 03240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7 700</w:t>
            </w:r>
          </w:p>
        </w:tc>
      </w:tr>
      <w:tr w:rsidR="000A1D0C" w:rsidRPr="000A1D0C" w:rsidTr="001E50BC">
        <w:trPr>
          <w:trHeight w:val="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Осуществление отдельных государственных </w:t>
            </w:r>
            <w:r w:rsidRPr="000A1D0C">
              <w:rPr>
                <w:color w:val="000000"/>
                <w:sz w:val="24"/>
                <w:szCs w:val="24"/>
              </w:rPr>
              <w:lastRenderedPageBreak/>
              <w:t xml:space="preserve">полномочий по оказанию социальной поддержки </w:t>
            </w:r>
            <w:proofErr w:type="gramStart"/>
            <w:r w:rsidRPr="000A1D0C">
              <w:rPr>
                <w:color w:val="000000"/>
                <w:sz w:val="24"/>
                <w:szCs w:val="24"/>
              </w:rPr>
              <w:t>обучающимся</w:t>
            </w:r>
            <w:proofErr w:type="gramEnd"/>
            <w:r w:rsidRPr="000A1D0C">
              <w:rPr>
                <w:color w:val="000000"/>
                <w:sz w:val="24"/>
                <w:szCs w:val="24"/>
              </w:rPr>
              <w:t xml:space="preserve"> муниципальных образовательных организаций</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lastRenderedPageBreak/>
              <w:t>14 7 03 70060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714 500</w:t>
            </w:r>
          </w:p>
        </w:tc>
      </w:tr>
      <w:tr w:rsidR="000A1D0C" w:rsidRPr="000A1D0C" w:rsidTr="001E50BC">
        <w:trPr>
          <w:trHeight w:val="635"/>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Расходы на выплаты персоналу казенных учреждений</w:t>
            </w:r>
          </w:p>
        </w:tc>
        <w:tc>
          <w:tcPr>
            <w:tcW w:w="1729"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14 7 03 70060</w:t>
            </w:r>
          </w:p>
        </w:tc>
        <w:tc>
          <w:tcPr>
            <w:tcW w:w="75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0709</w:t>
            </w:r>
          </w:p>
        </w:tc>
        <w:tc>
          <w:tcPr>
            <w:tcW w:w="60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110</w:t>
            </w:r>
          </w:p>
        </w:tc>
        <w:tc>
          <w:tcPr>
            <w:tcW w:w="154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695 500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14 7 03 70060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19 000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Возмещение затрат по содержанию штатных единиц, осуществляющих переданные отдельные государственные полномочия области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14 7 03 70280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849 900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государственных (муниципальных) органов</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14 7 03 70280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832 900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14 7 03 70280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328 900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14 7 03 72300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328 900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S2300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82 200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14 7 03 S2300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0709</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82 200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14. Муниципальная программа "Строительство дошкольных образовательных организаций на территории </w:t>
            </w:r>
            <w:proofErr w:type="spellStart"/>
            <w:r w:rsidRPr="000A1D0C">
              <w:rPr>
                <w:b/>
                <w:bCs/>
                <w:color w:val="000000"/>
                <w:sz w:val="24"/>
                <w:szCs w:val="24"/>
              </w:rPr>
              <w:t>Окуловского</w:t>
            </w:r>
            <w:proofErr w:type="spellEnd"/>
            <w:r w:rsidRPr="000A1D0C">
              <w:rPr>
                <w:b/>
                <w:bCs/>
                <w:color w:val="000000"/>
                <w:sz w:val="24"/>
                <w:szCs w:val="24"/>
              </w:rPr>
              <w:t xml:space="preserve"> муниципального района на 2014-2018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15 0 00 00000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1 000 000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Расширение сети дошкольных образовательных учреждений</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15 0 01 00000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Бюджетные инвестиции в рамках муниципальной программы "Строительство дошкольных образовательных организаций на территории </w:t>
            </w:r>
            <w:proofErr w:type="spellStart"/>
            <w:r w:rsidRPr="000A1D0C">
              <w:rPr>
                <w:sz w:val="24"/>
                <w:szCs w:val="24"/>
              </w:rPr>
              <w:t>Окуловского</w:t>
            </w:r>
            <w:proofErr w:type="spellEnd"/>
            <w:r w:rsidRPr="000A1D0C">
              <w:rPr>
                <w:sz w:val="24"/>
                <w:szCs w:val="24"/>
              </w:rPr>
              <w:t xml:space="preserve"> муниципального района на 2014-2018 годы"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15 0 01 02010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Бюджетные инвестиции</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sz w:val="24"/>
                <w:szCs w:val="24"/>
              </w:rPr>
            </w:pPr>
            <w:r w:rsidRPr="000A1D0C">
              <w:rPr>
                <w:sz w:val="24"/>
                <w:szCs w:val="24"/>
              </w:rPr>
              <w:t>15 0 01 02010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410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15. Муниципальная программа "Развитие культуры и туризма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 на 2014-2020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16 0 00 00000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47 473 000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Подпрограмма "Сохранение и развитие культуры </w:t>
            </w:r>
            <w:proofErr w:type="spellStart"/>
            <w:r w:rsidRPr="000A1D0C">
              <w:rPr>
                <w:b/>
                <w:bCs/>
                <w:color w:val="000000"/>
                <w:sz w:val="24"/>
                <w:szCs w:val="24"/>
              </w:rPr>
              <w:t>Окуловского</w:t>
            </w:r>
            <w:proofErr w:type="spellEnd"/>
            <w:r w:rsidRPr="000A1D0C">
              <w:rPr>
                <w:b/>
                <w:bCs/>
                <w:color w:val="000000"/>
                <w:sz w:val="24"/>
                <w:szCs w:val="24"/>
              </w:rPr>
              <w:t xml:space="preserve"> муниципального района на 2014-2020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16 1 00 00000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33 901 500</w:t>
            </w:r>
          </w:p>
        </w:tc>
      </w:tr>
      <w:tr w:rsidR="000A1D0C" w:rsidRPr="000A1D0C" w:rsidTr="001E50BC">
        <w:trPr>
          <w:trHeight w:val="318"/>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Организация досуга населения</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16 1 01 00000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100 500</w:t>
            </w:r>
          </w:p>
        </w:tc>
      </w:tr>
      <w:tr w:rsidR="000A1D0C" w:rsidRPr="000A1D0C" w:rsidTr="001E50BC">
        <w:trPr>
          <w:trHeight w:val="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"Сохранение и развитие культуры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1729"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16 1 01 05990</w:t>
            </w:r>
          </w:p>
        </w:tc>
        <w:tc>
          <w:tcPr>
            <w:tcW w:w="75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100 500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16 1 01 05990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100 500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Развитие традиционного художественного творчества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16 1 02 00000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68 400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"Сохранение и развитие культуры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16 1 02 05990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68 400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16 1 02 05990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68 400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Организация мероприятий по патриотическому воспитанию населения </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16 1 03 00000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258 800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"Сохранение и развитие культуры </w:t>
            </w:r>
            <w:proofErr w:type="spellStart"/>
            <w:r w:rsidRPr="000A1D0C">
              <w:rPr>
                <w:color w:val="000000"/>
                <w:sz w:val="24"/>
                <w:szCs w:val="24"/>
              </w:rPr>
              <w:t>Окуловского</w:t>
            </w:r>
            <w:proofErr w:type="spellEnd"/>
            <w:r w:rsidRPr="000A1D0C">
              <w:rPr>
                <w:color w:val="000000"/>
                <w:sz w:val="24"/>
                <w:szCs w:val="24"/>
              </w:rPr>
              <w:t xml:space="preserve"> муниципального района на 2014-2020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16 1 03 05990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258 800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16 1 03 05990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258 800</w:t>
            </w:r>
          </w:p>
        </w:tc>
      </w:tr>
      <w:tr w:rsidR="000A1D0C" w:rsidRPr="000A1D0C" w:rsidTr="000D26C1">
        <w:trPr>
          <w:trHeight w:val="832"/>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Оказание муниципальных услуг и обеспечение деятельности подведомственных учреждений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33 473 800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муниципальных домов культуры, других учреждений культуры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16 1 04 03310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18 679 700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16 1 04 03310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18 679 700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муниципальных музеев</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16 1 04 03320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1 680 900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16 1 04 03320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1 680 900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муниципальных библиотечно-информационных центров, библиотек</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16 1 04 03330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6 400 000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16 1 04 03330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6 400 000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Профессиональная подготовка по программам высшего профессионального образования и повышение квалификации специалистов муниципальных учреждений, осуществляющих деятельность в сфере культуры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S1550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45 100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S1550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45 100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Укрепление материально-технической базы муниципальных учреждений, подведомственных органам местного самоуправления муниципальных районов, городского округа, реализующих полномочия в сфере культуры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S2190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32 000</w:t>
            </w:r>
          </w:p>
        </w:tc>
      </w:tr>
      <w:tr w:rsidR="000A1D0C" w:rsidRPr="000A1D0C" w:rsidTr="001E50BC">
        <w:trPr>
          <w:trHeight w:val="318"/>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Субсидии бюджетным учреждениям</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S2190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32 000</w:t>
            </w:r>
          </w:p>
        </w:tc>
      </w:tr>
      <w:tr w:rsidR="000A1D0C" w:rsidRPr="000A1D0C" w:rsidTr="001E50BC">
        <w:trPr>
          <w:trHeight w:val="70"/>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Проведение ремонтов зданий муниципальных учреждений, подведомственных органам местного самоуправления муниципальных районов, реализующих полномочия в сфере культуры</w:t>
            </w:r>
          </w:p>
        </w:tc>
        <w:tc>
          <w:tcPr>
            <w:tcW w:w="1729"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S2220</w:t>
            </w:r>
          </w:p>
        </w:tc>
        <w:tc>
          <w:tcPr>
            <w:tcW w:w="75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471 800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Субсидии бюджетным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S2220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471 800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Проведение ремонтно-реставрационных работ зданий муниципальных учреждений, подведомственных органам местного самоуправления муниципальных районов, реализующих полномочия в сфере культуры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16 1 04 72210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16 1 04 72210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Проведение ремонтно-реставрационных работ зданий муниципальных учреждений, подведомственных органам местного самоуправления муниципальных районов, реализующих полномочия в сфере культуры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S2210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62 900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S2210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62 900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16 1 04 72300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4 881 100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16 1 04 72300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4 881 100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1 220 300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1 04 S2300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1 220 300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Подпрограмма "Развитие дополнительного образования в сфере культуры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 на 2014-2020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16 2 00 00000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8 131 100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Оказание услуг по предоставлению дополнительного образования в сфере культуры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8 131 100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Обеспечение деятельности муниципальных учреждений дополнительного образования</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16 2 01 03230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7 460 400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16 2 01 03230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7 460 400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Выплата специальных денежных поощрений для лиц, проявивших выдающиеся способности, и иных мер стимулирования обучающихся в муниципальных образовательных организациях</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16 2 01 03290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31 500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16 2 01 03290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31 500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16 2 01 72300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529 400</w:t>
            </w:r>
          </w:p>
        </w:tc>
      </w:tr>
      <w:tr w:rsidR="000A1D0C" w:rsidRPr="000A1D0C" w:rsidTr="001E50BC">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16 2 01 72300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529 400</w:t>
            </w:r>
          </w:p>
        </w:tc>
      </w:tr>
      <w:tr w:rsidR="000A1D0C" w:rsidRPr="000A1D0C" w:rsidTr="001E50BC">
        <w:trPr>
          <w:trHeight w:val="953"/>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lastRenderedPageBreak/>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S2300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127 800</w:t>
            </w:r>
          </w:p>
        </w:tc>
      </w:tr>
      <w:tr w:rsidR="000A1D0C" w:rsidRPr="000A1D0C" w:rsidTr="001E50BC">
        <w:trPr>
          <w:trHeight w:val="318"/>
        </w:trPr>
        <w:tc>
          <w:tcPr>
            <w:tcW w:w="5048"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Субсидии бюджетным учреждениям</w:t>
            </w:r>
          </w:p>
        </w:tc>
        <w:tc>
          <w:tcPr>
            <w:tcW w:w="1729"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2 01 S2300</w:t>
            </w:r>
          </w:p>
        </w:tc>
        <w:tc>
          <w:tcPr>
            <w:tcW w:w="75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0702</w:t>
            </w:r>
          </w:p>
        </w:tc>
        <w:tc>
          <w:tcPr>
            <w:tcW w:w="600"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610</w:t>
            </w:r>
          </w:p>
        </w:tc>
        <w:tc>
          <w:tcPr>
            <w:tcW w:w="1543"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127 800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Подпрограмма "Развитие туризма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 на 2014-2020 годы" </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16 3 00 00000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94 500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Формирование туристической индустрии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25 000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"Развитие туризма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16 3 01 05990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25 000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16 3 01 05990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0804</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25 000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Создание комфортной и безопасной среды пребывания туристов</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16 3 02 00000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51 500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"Развитие туризма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16 3 02 05990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51 500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16 3 02 05990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0804</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51 500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Подготовка высококвалифицированных кадров для туристической индустрии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16 3 03 00000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18 000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Реализация прочих мероприятий в рамках подпрограммы "Развитие туризма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16 3 03 05990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18 000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16 3 03 05990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0804</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18 000</w:t>
            </w:r>
          </w:p>
        </w:tc>
      </w:tr>
      <w:tr w:rsidR="000A1D0C" w:rsidRPr="000A1D0C" w:rsidTr="000D26C1">
        <w:trPr>
          <w:trHeight w:val="1316"/>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Подпрограмма "Обеспечение реализации муниципальной программы "Развитие культуры и туризма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 на 2014 - 2020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16 4 00 00000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5 345 900</w:t>
            </w:r>
          </w:p>
        </w:tc>
      </w:tr>
      <w:tr w:rsidR="000A1D0C" w:rsidRPr="000A1D0C" w:rsidTr="001E50BC">
        <w:trPr>
          <w:trHeight w:val="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Обеспечение реализации муниципальной программы "Развитие культуры и туризма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2014 - 2020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5 345 900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деятельности муниципальных учреждений, обеспечивающих предоставление услуг в сфере культуры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16 4 01 03340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5 095 900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казенных учреждений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16 4 01 03340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0804</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4 279 000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16 4 01 03340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0804</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779 400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Уплата налогов, сборов и иных платежей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16 4 01 03340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0804</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37 500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16 4 01 72300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16 4 01 72300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0804</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proofErr w:type="spellStart"/>
            <w:r w:rsidRPr="000A1D0C">
              <w:rPr>
                <w:color w:val="000000"/>
                <w:sz w:val="24"/>
                <w:szCs w:val="24"/>
              </w:rPr>
              <w:t>Софинансирование</w:t>
            </w:r>
            <w:proofErr w:type="spellEnd"/>
            <w:r w:rsidRPr="000A1D0C">
              <w:rPr>
                <w:color w:val="000000"/>
                <w:sz w:val="24"/>
                <w:szCs w:val="24"/>
              </w:rPr>
              <w:t xml:space="preserve"> расходов муниципальных учреждений по приобретению коммунальных услуг</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S2300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16 4 01 S2300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0804</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50 000</w:t>
            </w:r>
          </w:p>
        </w:tc>
      </w:tr>
      <w:tr w:rsidR="000A1D0C" w:rsidRPr="000A1D0C" w:rsidTr="000D26C1">
        <w:trPr>
          <w:trHeight w:val="12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16. Муниципальная программа "Обеспечение жильем молодых семей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 на 2015-2017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17 0 00 00000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138 400</w:t>
            </w:r>
          </w:p>
        </w:tc>
      </w:tr>
      <w:tr w:rsidR="000A1D0C" w:rsidRPr="000A1D0C" w:rsidTr="000D26C1">
        <w:trPr>
          <w:trHeight w:val="163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17 0 01 00000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138 400</w:t>
            </w:r>
          </w:p>
        </w:tc>
      </w:tr>
      <w:tr w:rsidR="000A1D0C" w:rsidRPr="000A1D0C" w:rsidTr="000D26C1">
        <w:trPr>
          <w:trHeight w:val="12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Субсидии молодым семьям в рамках муниципальной программы "Обеспечение жильем молодых семей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на 2015-2017годы"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17 0 01 08900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138 400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Социальные выплаты гражданам, кроме публичных нормативных социальных выплат</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17 0 01 08900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138 400</w:t>
            </w:r>
          </w:p>
        </w:tc>
      </w:tr>
      <w:tr w:rsidR="000A1D0C" w:rsidRPr="000A1D0C" w:rsidTr="000D26C1">
        <w:trPr>
          <w:trHeight w:val="12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17. Муниципальная программа «Развитие физической культуры и спорта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 на 2014-2020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20 0 00 00000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2 278 000</w:t>
            </w:r>
          </w:p>
        </w:tc>
      </w:tr>
      <w:tr w:rsidR="000A1D0C" w:rsidRPr="000A1D0C" w:rsidTr="000D26C1">
        <w:trPr>
          <w:trHeight w:val="801"/>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Развитие физической культуры и массового спорта на территории муниципального района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20 0 01 00000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405 000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Реализация прочих мероприятий в области физической культуры и спорта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20 0 01 07990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405 000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20 0 01 07990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405 000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Развитие инфраструктуры отрасли физической культуры и спорта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20 0 02 00000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1 873 000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Бюджетные инвестиции в области физической культуры и спорта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20 0 02 02020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1 873 000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Бюджетные инвестиции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20 0 02 02020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1101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410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1 873 000</w:t>
            </w:r>
          </w:p>
        </w:tc>
      </w:tr>
      <w:tr w:rsidR="000A1D0C" w:rsidRPr="000A1D0C" w:rsidTr="000D26C1">
        <w:trPr>
          <w:trHeight w:val="12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 xml:space="preserve">18. Муниципальная программа "Капитальный ремонт муниципального жилого фонда в </w:t>
            </w:r>
            <w:proofErr w:type="spellStart"/>
            <w:r w:rsidRPr="000A1D0C">
              <w:rPr>
                <w:b/>
                <w:bCs/>
                <w:sz w:val="24"/>
                <w:szCs w:val="24"/>
              </w:rPr>
              <w:t>Окуловском</w:t>
            </w:r>
            <w:proofErr w:type="spellEnd"/>
            <w:r w:rsidRPr="000A1D0C">
              <w:rPr>
                <w:b/>
                <w:bCs/>
                <w:sz w:val="24"/>
                <w:szCs w:val="24"/>
              </w:rPr>
              <w:t xml:space="preserve"> муниципальном районе на 2015-2017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23 0 00 00000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742 800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Проведение муниципального жилого фонда в соответствие с требованиями нормативно-технических документов</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23 0 01 00000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742 800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Реализация мероприятий по проведению капитального ремонта муниципального жилого фонда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23 0 01 01960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742 800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23 0 01 01960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0501</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742 800</w:t>
            </w:r>
          </w:p>
        </w:tc>
      </w:tr>
      <w:tr w:rsidR="000A1D0C" w:rsidRPr="000A1D0C" w:rsidTr="000D26C1">
        <w:trPr>
          <w:trHeight w:val="12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19. Муниципальная программа «Социальная поддержка граждан в </w:t>
            </w:r>
            <w:proofErr w:type="spellStart"/>
            <w:r w:rsidRPr="000A1D0C">
              <w:rPr>
                <w:b/>
                <w:bCs/>
                <w:color w:val="000000"/>
                <w:sz w:val="24"/>
                <w:szCs w:val="24"/>
              </w:rPr>
              <w:t>Окуловском</w:t>
            </w:r>
            <w:proofErr w:type="spellEnd"/>
            <w:r w:rsidRPr="000A1D0C">
              <w:rPr>
                <w:b/>
                <w:bCs/>
                <w:color w:val="000000"/>
                <w:sz w:val="24"/>
                <w:szCs w:val="24"/>
              </w:rPr>
              <w:t xml:space="preserve"> муниципальном районе на 2016-2020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25 0 00 00000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102 825 400</w:t>
            </w:r>
          </w:p>
        </w:tc>
      </w:tr>
      <w:tr w:rsidR="000A1D0C" w:rsidRPr="000A1D0C" w:rsidTr="000D26C1">
        <w:trPr>
          <w:trHeight w:val="158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Совершенствование системы социальной поддержки граждан, проживающих в </w:t>
            </w:r>
            <w:proofErr w:type="spellStart"/>
            <w:r w:rsidRPr="000A1D0C">
              <w:rPr>
                <w:color w:val="000000"/>
                <w:sz w:val="24"/>
                <w:szCs w:val="24"/>
              </w:rPr>
              <w:t>Окуловском</w:t>
            </w:r>
            <w:proofErr w:type="spellEnd"/>
            <w:r w:rsidRPr="000A1D0C">
              <w:rPr>
                <w:color w:val="000000"/>
                <w:sz w:val="24"/>
                <w:szCs w:val="24"/>
              </w:rPr>
              <w:t xml:space="preserve"> муниципальном районе и повышение </w:t>
            </w:r>
            <w:proofErr w:type="gramStart"/>
            <w:r w:rsidRPr="000A1D0C">
              <w:rPr>
                <w:color w:val="000000"/>
                <w:sz w:val="24"/>
                <w:szCs w:val="24"/>
              </w:rPr>
              <w:t>уровня жизни получателей мер социальной поддержки</w:t>
            </w:r>
            <w:proofErr w:type="gramEnd"/>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89 160 700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Оплата жилищно-коммунальных услуг отдельным категориям граждан</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25 0 01 52500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33 812 600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25 0 01 52500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499 700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25 0 01 52500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33 312 900</w:t>
            </w:r>
          </w:p>
        </w:tc>
      </w:tr>
      <w:tr w:rsidR="000A1D0C" w:rsidRPr="000A1D0C" w:rsidTr="000D26C1">
        <w:trPr>
          <w:trHeight w:val="222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Выполнение отдельных государственных полномочий по предоставлению мер социальной поддержки по оплате жилья и коммунальных услуг отдельным категориям граждан, работающих и проживающих в сельских населенных пунктах и поселках городского типа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25 0 01 70070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1 699 700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25 0 01 70070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25 0 01 70070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1 689 700</w:t>
            </w:r>
          </w:p>
        </w:tc>
      </w:tr>
      <w:tr w:rsidR="000A1D0C" w:rsidRPr="000A1D0C" w:rsidTr="000D26C1">
        <w:trPr>
          <w:trHeight w:val="190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Осуществление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25 0 01 70160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348 300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25 0 01 70160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348 300</w:t>
            </w:r>
          </w:p>
        </w:tc>
      </w:tr>
      <w:tr w:rsidR="000A1D0C" w:rsidRPr="000A1D0C" w:rsidTr="000D26C1">
        <w:trPr>
          <w:trHeight w:val="2132"/>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отдельных государственных полномочий по оказанию государственной социальной помощи малоимущим семьям, малоимущим одиноко проживающим гражданам и социальной поддержки лицам, оказавшимся в трудной жизненной ситуации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25 0 01 70210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3 470 500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25 0 01 70210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3 470 500</w:t>
            </w:r>
          </w:p>
        </w:tc>
      </w:tr>
      <w:tr w:rsidR="000A1D0C" w:rsidRPr="000A1D0C" w:rsidTr="000D26C1">
        <w:trPr>
          <w:trHeight w:val="12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 xml:space="preserve">Осуществление отдельных государственных полномочий по предоставлению </w:t>
            </w:r>
            <w:proofErr w:type="gramStart"/>
            <w:r w:rsidRPr="000A1D0C">
              <w:rPr>
                <w:color w:val="000000"/>
                <w:sz w:val="24"/>
                <w:szCs w:val="24"/>
              </w:rPr>
              <w:t>мер социальной поддержки ветеранов труда Новгородской области</w:t>
            </w:r>
            <w:proofErr w:type="gramEnd"/>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25 0 01 70240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19 556 100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25 0 01 70240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110 000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25 0 01 70240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19 446 100</w:t>
            </w:r>
          </w:p>
        </w:tc>
      </w:tr>
      <w:tr w:rsidR="000A1D0C" w:rsidRPr="000A1D0C" w:rsidTr="000D26C1">
        <w:trPr>
          <w:trHeight w:val="158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отдельных государственных полномочий по оказанию социальной поддержки малоимущим семьям (малоимущим одиноко проживающим гражданам) на газификацию их домовладений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25 0 01 70270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1 060 400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25 0 01 70270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1 060 400</w:t>
            </w:r>
          </w:p>
        </w:tc>
      </w:tr>
      <w:tr w:rsidR="000A1D0C" w:rsidRPr="000A1D0C" w:rsidTr="000D26C1">
        <w:trPr>
          <w:trHeight w:val="190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Выполнение отдельных государственных полномочий по предоставлению мер социальной поддержки педагогическим работникам образовательных учреждений, расположенных в сельской местности, поселках городского типа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25 0 01 70310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5 021 000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25 0 01 70310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25 0 01 70310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5 011 000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мер социальной поддержки ветеранов труда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25 0 01 70410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23 144 900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25 0 01 70410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200 000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25 0 01 70410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22 944 900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мер социальной поддержки тружеников тыла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25 0 01 70420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567 000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25 0 01 70420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25 0 01 70420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557 000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Обеспечение мер социальной поддержки реабилитированных лиц и лиц, признанных пострадавшими от политических репрессий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25 0 01 70430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480 200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25 0 01 70430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25 0 01 70430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473 200</w:t>
            </w:r>
          </w:p>
        </w:tc>
      </w:tr>
      <w:tr w:rsidR="000A1D0C" w:rsidRPr="000A1D0C" w:rsidTr="000D26C1">
        <w:trPr>
          <w:trHeight w:val="12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Улучшение положения семей и детей, находящихся в трудной жизненной ситуации, за счёт повышения уровня их социальной поддержки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9 675 500</w:t>
            </w:r>
          </w:p>
        </w:tc>
      </w:tr>
      <w:tr w:rsidR="000A1D0C" w:rsidRPr="000A1D0C" w:rsidTr="000D26C1">
        <w:trPr>
          <w:trHeight w:val="190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отдельных государственных полномочий по предоставлению мер социальной поддержки многодетных семей и возмещению организациям расходов по предоставлению меры социальной поддержки многодетных семей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25 0 02 70200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4 338 100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25 0 02 70200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25 0 02 70200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2 940 800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lastRenderedPageBreak/>
              <w:t>Социальные выплаты гражданам, кроме публичных нормативных социальных выплат</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25 0 02 70200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320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1 396 300</w:t>
            </w:r>
          </w:p>
        </w:tc>
      </w:tr>
      <w:tr w:rsidR="000A1D0C" w:rsidRPr="000A1D0C" w:rsidTr="000D26C1">
        <w:trPr>
          <w:trHeight w:val="190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Осуществление отдельных государственных полномочий по предоставлению льготы на прое</w:t>
            </w:r>
            <w:proofErr w:type="gramStart"/>
            <w:r w:rsidRPr="000A1D0C">
              <w:rPr>
                <w:color w:val="000000"/>
                <w:sz w:val="24"/>
                <w:szCs w:val="24"/>
              </w:rPr>
              <w:t>зд в тр</w:t>
            </w:r>
            <w:proofErr w:type="gramEnd"/>
            <w:r w:rsidRPr="000A1D0C">
              <w:rPr>
                <w:color w:val="000000"/>
                <w:sz w:val="24"/>
                <w:szCs w:val="24"/>
              </w:rPr>
              <w:t>анспорте междугородного сообщения к месту лечения и обратно детей, нуждающихся в санаторно-курортном лечении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25 0 02 70230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4 000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25 0 02 70230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4 000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Ежемесячное пособие на ребенка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25 0 02 70400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5 155 800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25 0 02 70400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5 155 800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Осуществление отдельных государственных полномочий по назначению и выплате единовременного пособия одинокой матери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25 0 02 70690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177 600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25 0 02 70690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177 600</w:t>
            </w:r>
          </w:p>
        </w:tc>
      </w:tr>
      <w:tr w:rsidR="000A1D0C" w:rsidRPr="000A1D0C" w:rsidTr="000D26C1">
        <w:trPr>
          <w:trHeight w:val="12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Создание условий и обеспечение реализации муниципальной программы «Социальная поддержка граждан в </w:t>
            </w:r>
            <w:proofErr w:type="spellStart"/>
            <w:r w:rsidRPr="000A1D0C">
              <w:rPr>
                <w:sz w:val="24"/>
                <w:szCs w:val="24"/>
              </w:rPr>
              <w:t>Окуловском</w:t>
            </w:r>
            <w:proofErr w:type="spellEnd"/>
            <w:r w:rsidRPr="000A1D0C">
              <w:rPr>
                <w:sz w:val="24"/>
                <w:szCs w:val="24"/>
              </w:rPr>
              <w:t xml:space="preserve"> муниципальном районе на 2016-2020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25 0 03 00000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3 989 200</w:t>
            </w:r>
          </w:p>
        </w:tc>
      </w:tr>
      <w:tr w:rsidR="000A1D0C" w:rsidRPr="000A1D0C" w:rsidTr="000D26C1">
        <w:trPr>
          <w:trHeight w:val="12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Возмещение затрат по содержанию штатных единиц, осуществляющих переданные отдельные государственные полномочия области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25 0 03 70280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3 989 200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Расходы на выплаты персоналу государственных (муниципальных) органов</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25 0 03 70280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1006</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3 591 100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25 0 03 70280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1006</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388 100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Уплата налогов, сборов и иных платежей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25 0 03 70280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1006</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850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10 000</w:t>
            </w:r>
          </w:p>
        </w:tc>
      </w:tr>
      <w:tr w:rsidR="000A1D0C" w:rsidRPr="000A1D0C" w:rsidTr="000D26C1">
        <w:trPr>
          <w:trHeight w:val="12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 xml:space="preserve">20. Муниципальная программа «Градостроительная политика на территории </w:t>
            </w:r>
            <w:proofErr w:type="spellStart"/>
            <w:r w:rsidRPr="000A1D0C">
              <w:rPr>
                <w:b/>
                <w:bCs/>
                <w:sz w:val="24"/>
                <w:szCs w:val="24"/>
              </w:rPr>
              <w:t>Окуловского</w:t>
            </w:r>
            <w:proofErr w:type="spellEnd"/>
            <w:r w:rsidRPr="000A1D0C">
              <w:rPr>
                <w:b/>
                <w:bCs/>
                <w:sz w:val="24"/>
                <w:szCs w:val="24"/>
              </w:rPr>
              <w:t xml:space="preserve"> муниципального района на 2016-2020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27 0 00 00000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400 000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Реализация полномочий муниципального района в сфере территориального планирования</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27 0 01 00000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240 000</w:t>
            </w:r>
          </w:p>
        </w:tc>
      </w:tr>
      <w:tr w:rsidR="000A1D0C" w:rsidRPr="000A1D0C" w:rsidTr="000D26C1">
        <w:trPr>
          <w:trHeight w:val="158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lastRenderedPageBreak/>
              <w:t xml:space="preserve">Реализация прочих мероприятий в рамках муниципальной программы «Градостроительная политика на территории </w:t>
            </w:r>
            <w:proofErr w:type="spellStart"/>
            <w:r w:rsidRPr="000A1D0C">
              <w:rPr>
                <w:sz w:val="24"/>
                <w:szCs w:val="24"/>
              </w:rPr>
              <w:t>Окуловского</w:t>
            </w:r>
            <w:proofErr w:type="spellEnd"/>
            <w:r w:rsidRPr="000A1D0C">
              <w:rPr>
                <w:sz w:val="24"/>
                <w:szCs w:val="24"/>
              </w:rPr>
              <w:t xml:space="preserve"> муниципального района на 2016-2020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27 0 01 01990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240 000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27 0 01 01990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240 000</w:t>
            </w:r>
          </w:p>
        </w:tc>
      </w:tr>
      <w:tr w:rsidR="000A1D0C" w:rsidRPr="000A1D0C" w:rsidTr="000D26C1">
        <w:trPr>
          <w:trHeight w:val="12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Описание границ населенных пунктов в координатах характерных точек и внесение сведений о границах в государственный кадастр недвижимости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27 0 02 00000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136 400</w:t>
            </w:r>
          </w:p>
        </w:tc>
      </w:tr>
      <w:tr w:rsidR="000A1D0C" w:rsidRPr="000A1D0C" w:rsidTr="000D26C1">
        <w:trPr>
          <w:trHeight w:val="1724"/>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Организация проведения работ по описанию местоположения границ населенных пунктов сельских поселений в координатах характерных точек и внесению сведений о границах в государственный кадастр недвижимости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27 0 02 01970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136 400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27 0 02 01970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136 400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Разработка и утверждение схемы размещения рекламных конструкций на территории муниципального района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27 0 03 00000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23 600</w:t>
            </w:r>
          </w:p>
        </w:tc>
      </w:tr>
      <w:tr w:rsidR="000A1D0C" w:rsidRPr="000A1D0C" w:rsidTr="000D26C1">
        <w:trPr>
          <w:trHeight w:val="158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Реализация прочих мероприятий в рамках муниципальной программы «Градостроительная политика на территории </w:t>
            </w:r>
            <w:proofErr w:type="spellStart"/>
            <w:r w:rsidRPr="000A1D0C">
              <w:rPr>
                <w:sz w:val="24"/>
                <w:szCs w:val="24"/>
              </w:rPr>
              <w:t>Окуловского</w:t>
            </w:r>
            <w:proofErr w:type="spellEnd"/>
            <w:r w:rsidRPr="000A1D0C">
              <w:rPr>
                <w:sz w:val="24"/>
                <w:szCs w:val="24"/>
              </w:rPr>
              <w:t xml:space="preserve"> муниципального района на 2016-2020 годы»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27 0 03 01990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0000</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000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23 600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27 0 03 01990</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color w:val="000000"/>
                <w:sz w:val="24"/>
                <w:szCs w:val="24"/>
              </w:rPr>
            </w:pPr>
            <w:r w:rsidRPr="000A1D0C">
              <w:rPr>
                <w:color w:val="000000"/>
                <w:sz w:val="24"/>
                <w:szCs w:val="24"/>
              </w:rPr>
              <w:t>23 600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Итого программные расходы</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75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600"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 </w:t>
            </w:r>
          </w:p>
        </w:tc>
        <w:tc>
          <w:tcPr>
            <w:tcW w:w="1543"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467 433 600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Непрограммные расходы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 </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 </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 </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sz w:val="24"/>
                <w:szCs w:val="24"/>
              </w:rPr>
            </w:pPr>
            <w:r w:rsidRPr="000A1D0C">
              <w:rPr>
                <w:b/>
                <w:sz w:val="24"/>
                <w:szCs w:val="24"/>
              </w:rPr>
              <w:t>54 975 400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Непрограммные расходы органов местного самоуправления муниципального района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91 0 00 00000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43 427 400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Глава муниципального образования</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91 1 00 00000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1 576 300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Расходы на обеспечение функций Главы муниципального образования</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91 1 00 01000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1 576 300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государственных (муниципальных) органов</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91 1 00 01000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0102</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1 576 300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Функционирование местных администраций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91 2 00 00000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30 501 100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lastRenderedPageBreak/>
              <w:t>Расходы на обеспечение функционирования местных администраций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91 2 00 01000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28 268 200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государственных (муниципальных) органов</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0104</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24 547 900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0104</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1 298 500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Уплата налогов, сборов и иных платежей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0104</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850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государственных (муниципальных) органов</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0106</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605 000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0106</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государственных (муниципальных) органов</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0804</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1 756 800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91 2 00 01000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0804</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30 000</w:t>
            </w:r>
          </w:p>
        </w:tc>
      </w:tr>
      <w:tr w:rsidR="000A1D0C" w:rsidRPr="000A1D0C" w:rsidTr="000D26C1">
        <w:trPr>
          <w:trHeight w:val="12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Возмещение затрат по содержанию штатных единиц, осуществляющих переданные отдельные государственные полномочия области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91 2 00 70280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1 319 500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государственных (муниципальных) органов</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91 2 00 70280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0104</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1 283 800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91 2 00 70280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0104</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35 700</w:t>
            </w:r>
          </w:p>
        </w:tc>
      </w:tr>
      <w:tr w:rsidR="000A1D0C" w:rsidRPr="000A1D0C" w:rsidTr="000D26C1">
        <w:trPr>
          <w:trHeight w:val="190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в отношении граждан</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91 2 00 70650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6 000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91 2 00 70650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6 000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proofErr w:type="spellStart"/>
            <w:r w:rsidRPr="000A1D0C">
              <w:rPr>
                <w:b/>
                <w:bCs/>
                <w:color w:val="000000"/>
                <w:sz w:val="24"/>
                <w:szCs w:val="24"/>
              </w:rPr>
              <w:t>Софинансирование</w:t>
            </w:r>
            <w:proofErr w:type="spellEnd"/>
            <w:r w:rsidRPr="000A1D0C">
              <w:rPr>
                <w:b/>
                <w:bCs/>
                <w:color w:val="000000"/>
                <w:sz w:val="24"/>
                <w:szCs w:val="24"/>
              </w:rPr>
              <w:t xml:space="preserve"> расходов муниципальных учреждений по приобретению коммунальных услуг</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91 2 00 72300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725 900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91 2 00 72300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0104</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725 900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proofErr w:type="spellStart"/>
            <w:r w:rsidRPr="000A1D0C">
              <w:rPr>
                <w:b/>
                <w:bCs/>
                <w:color w:val="000000"/>
                <w:sz w:val="24"/>
                <w:szCs w:val="24"/>
              </w:rPr>
              <w:lastRenderedPageBreak/>
              <w:t>Софинансирование</w:t>
            </w:r>
            <w:proofErr w:type="spellEnd"/>
            <w:r w:rsidRPr="000A1D0C">
              <w:rPr>
                <w:b/>
                <w:bCs/>
                <w:color w:val="000000"/>
                <w:sz w:val="24"/>
                <w:szCs w:val="24"/>
              </w:rPr>
              <w:t xml:space="preserve"> расходов муниципальных учреждений по приобретению коммунальных услуг</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2 00 S2300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181 500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2 00 S2300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0104</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181 500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Иные межбюджетные трансферты из бюджетов поселений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91 3 00 00000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499 000</w:t>
            </w:r>
          </w:p>
        </w:tc>
      </w:tr>
      <w:tr w:rsidR="000A1D0C" w:rsidRPr="000A1D0C" w:rsidTr="000D26C1">
        <w:trPr>
          <w:trHeight w:val="12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Расходы на исполнение части полномочий поселений по решению вопросов местного значения в соответствии с заключенными Соглашениями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91 3 00 80020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499 000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государственных (муниципальных) органов</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91 3 00 80020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0106</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120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484 000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91 3 00 80020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0106</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15 000</w:t>
            </w:r>
          </w:p>
        </w:tc>
      </w:tr>
      <w:tr w:rsidR="000A1D0C" w:rsidRPr="000A1D0C" w:rsidTr="000D26C1">
        <w:trPr>
          <w:trHeight w:val="12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Реализация государственных (муниципальных) функций, связанных с общегосударственным управлением и местным самоуправлением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91 4 00 00000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6 915 950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Выполнение других обязательств органов местного самоуправления</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91 4 00 01980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902 000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91 4 00 01980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902 000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Обеспечение деятельности учреждений дежурно-диспетчерского и служебного обеспечения</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91 4 00 03100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5 759 800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казенных учреждений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91 4 00 03100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3 814 800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91 4 00 03100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1 916 000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Уплата налогов, сборов и иных платежей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91 4 00 03100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850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29 000</w:t>
            </w:r>
          </w:p>
        </w:tc>
      </w:tr>
      <w:tr w:rsidR="000A1D0C" w:rsidRPr="000A1D0C" w:rsidTr="000D26C1">
        <w:trPr>
          <w:trHeight w:val="158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Обеспечение деятельности муниципального казенного учреждения "Центр закупок товаров, работ, услуг для обеспечения муниципальных нужд </w:t>
            </w:r>
            <w:proofErr w:type="spellStart"/>
            <w:r w:rsidRPr="000A1D0C">
              <w:rPr>
                <w:b/>
                <w:bCs/>
                <w:color w:val="000000"/>
                <w:sz w:val="24"/>
                <w:szCs w:val="24"/>
              </w:rPr>
              <w:t>Окуловского</w:t>
            </w:r>
            <w:proofErr w:type="spellEnd"/>
            <w:r w:rsidRPr="000A1D0C">
              <w:rPr>
                <w:b/>
                <w:bCs/>
                <w:color w:val="000000"/>
                <w:sz w:val="24"/>
                <w:szCs w:val="24"/>
              </w:rPr>
              <w:t xml:space="preserve"> муниципального района"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91 4 00 03110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115 900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Расходы на выплаты персоналу казенных учреждений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91 4 00 03110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110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115 900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proofErr w:type="spellStart"/>
            <w:r w:rsidRPr="000A1D0C">
              <w:rPr>
                <w:b/>
                <w:bCs/>
                <w:color w:val="000000"/>
                <w:sz w:val="24"/>
                <w:szCs w:val="24"/>
              </w:rPr>
              <w:lastRenderedPageBreak/>
              <w:t>Софинансирование</w:t>
            </w:r>
            <w:proofErr w:type="spellEnd"/>
            <w:r w:rsidRPr="000A1D0C">
              <w:rPr>
                <w:b/>
                <w:bCs/>
                <w:color w:val="000000"/>
                <w:sz w:val="24"/>
                <w:szCs w:val="24"/>
              </w:rPr>
              <w:t xml:space="preserve"> расходов муниципальных учреждений по приобретению коммунальных услуг</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91 4 00 72300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110 600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91 4 00 72300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110 600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proofErr w:type="spellStart"/>
            <w:r w:rsidRPr="000A1D0C">
              <w:rPr>
                <w:b/>
                <w:bCs/>
                <w:color w:val="000000"/>
                <w:sz w:val="24"/>
                <w:szCs w:val="24"/>
              </w:rPr>
              <w:t>Софинансирование</w:t>
            </w:r>
            <w:proofErr w:type="spellEnd"/>
            <w:r w:rsidRPr="000A1D0C">
              <w:rPr>
                <w:b/>
                <w:bCs/>
                <w:color w:val="000000"/>
                <w:sz w:val="24"/>
                <w:szCs w:val="24"/>
              </w:rPr>
              <w:t xml:space="preserve"> расходов муниципальных учреждений по приобретению коммунальных услуг</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4 00 S2300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27 650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4 00 S2300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27 650</w:t>
            </w:r>
          </w:p>
        </w:tc>
      </w:tr>
      <w:tr w:rsidR="000A1D0C" w:rsidRPr="000A1D0C" w:rsidTr="000D26C1">
        <w:trPr>
          <w:trHeight w:val="12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Содержание имущества, находящегося в муниципальной собственности (за исключением имущества бюджетных, автономных и казенных учреждений)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91 5 00 00000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1 481 350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Выполнение других обязательств органов местного самоуправления</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91 5 00 01980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150 000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91 5 00 01980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Уплата налогов, сборов и иных платежей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91 5 00 01980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850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150 000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proofErr w:type="spellStart"/>
            <w:r w:rsidRPr="000A1D0C">
              <w:rPr>
                <w:b/>
                <w:bCs/>
                <w:color w:val="000000"/>
                <w:sz w:val="24"/>
                <w:szCs w:val="24"/>
              </w:rPr>
              <w:t>Софинансирование</w:t>
            </w:r>
            <w:proofErr w:type="spellEnd"/>
            <w:r w:rsidRPr="000A1D0C">
              <w:rPr>
                <w:b/>
                <w:bCs/>
                <w:color w:val="000000"/>
                <w:sz w:val="24"/>
                <w:szCs w:val="24"/>
              </w:rPr>
              <w:t xml:space="preserve"> расходов муниципальных учреждений по приобретению коммунальных услуг</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91 5 00 72300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1 065 000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91 5 00 72300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1 065 000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proofErr w:type="spellStart"/>
            <w:r w:rsidRPr="000A1D0C">
              <w:rPr>
                <w:b/>
                <w:bCs/>
                <w:color w:val="000000"/>
                <w:sz w:val="24"/>
                <w:szCs w:val="24"/>
              </w:rPr>
              <w:t>Софинансирование</w:t>
            </w:r>
            <w:proofErr w:type="spellEnd"/>
            <w:r w:rsidRPr="000A1D0C">
              <w:rPr>
                <w:b/>
                <w:bCs/>
                <w:color w:val="000000"/>
                <w:sz w:val="24"/>
                <w:szCs w:val="24"/>
              </w:rPr>
              <w:t xml:space="preserve"> расходов муниципальных учреждений по приобретению коммунальных услуг</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5 00 S2300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266 350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5 00 S2300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266 350</w:t>
            </w:r>
          </w:p>
        </w:tc>
      </w:tr>
      <w:tr w:rsidR="000A1D0C" w:rsidRPr="000A1D0C" w:rsidTr="000D26C1">
        <w:trPr>
          <w:trHeight w:val="12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 xml:space="preserve">Дополнительное пенсионное обеспечение муниципальных служащих органов местного самоуправления муниципального района </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91 7 00 00000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78 000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Доплаты к пенсиям, дополнительное пенсионное обеспечение муниципальных служащих</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91 7 00 01100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78 000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Публичные нормативные социальные выплаты гражданам</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91 7 00 01100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1001</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310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78 000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lastRenderedPageBreak/>
              <w:t>Мероприятия в области местного самоуправления муниципального района</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91 8 00 00000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8 700</w:t>
            </w:r>
          </w:p>
        </w:tc>
      </w:tr>
      <w:tr w:rsidR="000A1D0C" w:rsidRPr="000A1D0C" w:rsidTr="000D26C1">
        <w:trPr>
          <w:trHeight w:val="1270"/>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Составление (изменение) списков кандидатов в присяжные заседатели федеральных судов общей юрисдикции в Российской Федерации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91 8 00 51200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8 700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91 8 00 51200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0105</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8 700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Нераспределенные расходы</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91 9 00 00000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2 367 000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Реализация мероприятий, обозначенных Указами Президента Российской Федерации от 7 мая 2012 года</w:t>
            </w:r>
          </w:p>
        </w:tc>
        <w:tc>
          <w:tcPr>
            <w:tcW w:w="1729" w:type="dxa"/>
            <w:tcBorders>
              <w:top w:val="nil"/>
              <w:left w:val="nil"/>
              <w:bottom w:val="single" w:sz="4" w:space="0" w:color="auto"/>
              <w:right w:val="single" w:sz="4" w:space="0" w:color="auto"/>
            </w:tcBorders>
            <w:shd w:val="clear" w:color="auto" w:fill="auto"/>
            <w:noWrap/>
          </w:tcPr>
          <w:p w:rsidR="000A1D0C" w:rsidRPr="000A1D0C" w:rsidRDefault="000A1D0C" w:rsidP="000A1D0C">
            <w:pPr>
              <w:autoSpaceDE/>
              <w:autoSpaceDN/>
              <w:jc w:val="center"/>
              <w:rPr>
                <w:b/>
                <w:bCs/>
                <w:sz w:val="24"/>
                <w:szCs w:val="24"/>
              </w:rPr>
            </w:pPr>
            <w:r w:rsidRPr="000A1D0C">
              <w:rPr>
                <w:b/>
                <w:bCs/>
                <w:sz w:val="24"/>
                <w:szCs w:val="24"/>
              </w:rPr>
              <w:t>91 9 00 99970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1 367 000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Резервные средства</w:t>
            </w:r>
          </w:p>
        </w:tc>
        <w:tc>
          <w:tcPr>
            <w:tcW w:w="1729" w:type="dxa"/>
            <w:tcBorders>
              <w:top w:val="nil"/>
              <w:left w:val="nil"/>
              <w:bottom w:val="single" w:sz="4" w:space="0" w:color="auto"/>
              <w:right w:val="single" w:sz="4" w:space="0" w:color="auto"/>
            </w:tcBorders>
            <w:shd w:val="clear" w:color="auto" w:fill="auto"/>
            <w:noWrap/>
          </w:tcPr>
          <w:p w:rsidR="000A1D0C" w:rsidRPr="000A1D0C" w:rsidRDefault="000A1D0C" w:rsidP="000A1D0C">
            <w:pPr>
              <w:autoSpaceDE/>
              <w:autoSpaceDN/>
              <w:jc w:val="center"/>
              <w:rPr>
                <w:sz w:val="24"/>
                <w:szCs w:val="24"/>
              </w:rPr>
            </w:pPr>
            <w:r w:rsidRPr="000A1D0C">
              <w:rPr>
                <w:sz w:val="24"/>
                <w:szCs w:val="24"/>
              </w:rPr>
              <w:t>91 9 00 99970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0113</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870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1 367 000</w:t>
            </w:r>
          </w:p>
        </w:tc>
      </w:tr>
      <w:tr w:rsidR="000A1D0C" w:rsidRPr="000A1D0C" w:rsidTr="000D26C1">
        <w:trPr>
          <w:trHeight w:val="40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Резервные фонды местных администраций</w:t>
            </w:r>
          </w:p>
        </w:tc>
        <w:tc>
          <w:tcPr>
            <w:tcW w:w="1729" w:type="dxa"/>
            <w:tcBorders>
              <w:top w:val="nil"/>
              <w:left w:val="nil"/>
              <w:bottom w:val="single" w:sz="4" w:space="0" w:color="auto"/>
              <w:right w:val="single" w:sz="4" w:space="0" w:color="auto"/>
            </w:tcBorders>
            <w:shd w:val="clear" w:color="auto" w:fill="auto"/>
            <w:noWrap/>
          </w:tcPr>
          <w:p w:rsidR="000A1D0C" w:rsidRPr="000A1D0C" w:rsidRDefault="000A1D0C" w:rsidP="000A1D0C">
            <w:pPr>
              <w:autoSpaceDE/>
              <w:autoSpaceDN/>
              <w:jc w:val="center"/>
              <w:rPr>
                <w:b/>
                <w:bCs/>
                <w:sz w:val="24"/>
                <w:szCs w:val="24"/>
              </w:rPr>
            </w:pPr>
            <w:r w:rsidRPr="000A1D0C">
              <w:rPr>
                <w:b/>
                <w:bCs/>
                <w:sz w:val="24"/>
                <w:szCs w:val="24"/>
              </w:rPr>
              <w:t>91 9 00 99980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1 000 000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Резервные средства</w:t>
            </w:r>
          </w:p>
        </w:tc>
        <w:tc>
          <w:tcPr>
            <w:tcW w:w="1729" w:type="dxa"/>
            <w:tcBorders>
              <w:top w:val="nil"/>
              <w:left w:val="nil"/>
              <w:bottom w:val="single" w:sz="4" w:space="0" w:color="auto"/>
              <w:right w:val="single" w:sz="4" w:space="0" w:color="auto"/>
            </w:tcBorders>
            <w:shd w:val="clear" w:color="auto" w:fill="auto"/>
            <w:noWrap/>
          </w:tcPr>
          <w:p w:rsidR="000A1D0C" w:rsidRPr="000A1D0C" w:rsidRDefault="000A1D0C" w:rsidP="000A1D0C">
            <w:pPr>
              <w:autoSpaceDE/>
              <w:autoSpaceDN/>
              <w:jc w:val="center"/>
              <w:rPr>
                <w:sz w:val="24"/>
                <w:szCs w:val="24"/>
              </w:rPr>
            </w:pPr>
            <w:r w:rsidRPr="000A1D0C">
              <w:rPr>
                <w:sz w:val="24"/>
                <w:szCs w:val="24"/>
              </w:rPr>
              <w:t>91 9 00 99980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0111</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870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1 000 000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Непрограммные расходы в сфере национальной экономики</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92 0 00 00000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 </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 </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254 800</w:t>
            </w:r>
          </w:p>
        </w:tc>
      </w:tr>
      <w:tr w:rsidR="000A1D0C" w:rsidRPr="000A1D0C" w:rsidTr="000D26C1">
        <w:trPr>
          <w:trHeight w:val="5081"/>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proofErr w:type="gramStart"/>
            <w:r w:rsidRPr="000A1D0C">
              <w:rPr>
                <w:b/>
                <w:bCs/>
                <w:sz w:val="24"/>
                <w:szCs w:val="24"/>
              </w:rPr>
              <w:t xml:space="preserve">Организация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безнадзорных животных, транспортировки отловленных безнадзорных животных, учета, содержания, лечения, вакцинации, стерилизации, </w:t>
            </w:r>
            <w:proofErr w:type="spellStart"/>
            <w:r w:rsidRPr="000A1D0C">
              <w:rPr>
                <w:b/>
                <w:bCs/>
                <w:sz w:val="24"/>
                <w:szCs w:val="24"/>
              </w:rPr>
              <w:t>чипирования</w:t>
            </w:r>
            <w:proofErr w:type="spellEnd"/>
            <w:r w:rsidRPr="000A1D0C">
              <w:rPr>
                <w:b/>
                <w:bCs/>
                <w:sz w:val="24"/>
                <w:szCs w:val="24"/>
              </w:rPr>
              <w:t xml:space="preserve"> отловленных безнадзорных животных, утилизации (уничтожения) биологических отходов, в том числе в результате эвтаназии отловленных безнадзорных животных, возврата владельцам отловленных безнадзорных</w:t>
            </w:r>
            <w:proofErr w:type="gramEnd"/>
            <w:r w:rsidRPr="000A1D0C">
              <w:rPr>
                <w:b/>
                <w:bCs/>
                <w:sz w:val="24"/>
                <w:szCs w:val="24"/>
              </w:rPr>
              <w:t xml:space="preserve"> животных</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92 8 00 70720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254 800</w:t>
            </w:r>
          </w:p>
        </w:tc>
      </w:tr>
      <w:tr w:rsidR="000A1D0C" w:rsidRPr="000A1D0C" w:rsidTr="000D26C1">
        <w:trPr>
          <w:trHeight w:val="953"/>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Иные закупки товаров, работ и услуг для обеспечения государственных (муниципальных) нужд</w:t>
            </w:r>
          </w:p>
        </w:tc>
        <w:tc>
          <w:tcPr>
            <w:tcW w:w="1729"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center"/>
              <w:rPr>
                <w:b/>
                <w:bCs/>
                <w:sz w:val="24"/>
                <w:szCs w:val="24"/>
              </w:rPr>
            </w:pPr>
            <w:r w:rsidRPr="000A1D0C">
              <w:rPr>
                <w:b/>
                <w:bCs/>
                <w:sz w:val="24"/>
                <w:szCs w:val="24"/>
              </w:rPr>
              <w:t>92 8 00 70720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0405</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240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254 800</w:t>
            </w:r>
          </w:p>
        </w:tc>
      </w:tr>
      <w:tr w:rsidR="000A1D0C" w:rsidRPr="000A1D0C" w:rsidTr="000D26C1">
        <w:trPr>
          <w:trHeight w:val="635"/>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Непрограммные расходы в области социальной политики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93 0 00 00000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11 293 200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Социальная помощь</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93 7 00 00000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11 293 200</w:t>
            </w:r>
          </w:p>
        </w:tc>
      </w:tr>
      <w:tr w:rsidR="000A1D0C" w:rsidRPr="000A1D0C" w:rsidTr="000D26C1">
        <w:trPr>
          <w:trHeight w:val="158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lastRenderedPageBreak/>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93 7 00 50820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2 134 800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Бюджетные инвестиции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93 7 00 50820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1004</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410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2 134 800</w:t>
            </w:r>
          </w:p>
        </w:tc>
      </w:tr>
      <w:tr w:rsidR="000A1D0C" w:rsidRPr="000A1D0C" w:rsidTr="000D26C1">
        <w:trPr>
          <w:trHeight w:val="158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color w:val="000000"/>
                <w:sz w:val="24"/>
                <w:szCs w:val="24"/>
              </w:rPr>
            </w:pPr>
            <w:r w:rsidRPr="000A1D0C">
              <w:rPr>
                <w:b/>
                <w:bCs/>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 7 00 R0820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0000</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000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color w:val="000000"/>
                <w:sz w:val="24"/>
                <w:szCs w:val="24"/>
              </w:rPr>
            </w:pPr>
            <w:r w:rsidRPr="000A1D0C">
              <w:rPr>
                <w:b/>
                <w:bCs/>
                <w:color w:val="000000"/>
                <w:sz w:val="24"/>
                <w:szCs w:val="24"/>
              </w:rPr>
              <w:t>9 158 400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color w:val="000000"/>
                <w:sz w:val="24"/>
                <w:szCs w:val="24"/>
              </w:rPr>
            </w:pPr>
            <w:r w:rsidRPr="000A1D0C">
              <w:rPr>
                <w:color w:val="000000"/>
                <w:sz w:val="24"/>
                <w:szCs w:val="24"/>
              </w:rPr>
              <w:t>Бюджетные инвестиции</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color w:val="000000"/>
                <w:sz w:val="24"/>
                <w:szCs w:val="24"/>
              </w:rPr>
            </w:pPr>
            <w:r w:rsidRPr="000A1D0C">
              <w:rPr>
                <w:b/>
                <w:bCs/>
                <w:color w:val="000000"/>
                <w:sz w:val="24"/>
                <w:szCs w:val="24"/>
              </w:rPr>
              <w:t>93 7 00 R0820</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1004</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color w:val="000000"/>
                <w:sz w:val="24"/>
                <w:szCs w:val="24"/>
              </w:rPr>
            </w:pPr>
            <w:r w:rsidRPr="000A1D0C">
              <w:rPr>
                <w:color w:val="000000"/>
                <w:sz w:val="24"/>
                <w:szCs w:val="24"/>
              </w:rPr>
              <w:t>410</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color w:val="000000"/>
                <w:sz w:val="24"/>
                <w:szCs w:val="24"/>
              </w:rPr>
            </w:pPr>
            <w:r w:rsidRPr="000A1D0C">
              <w:rPr>
                <w:color w:val="000000"/>
                <w:sz w:val="24"/>
                <w:szCs w:val="24"/>
              </w:rPr>
              <w:t>9 158 400</w:t>
            </w:r>
          </w:p>
        </w:tc>
      </w:tr>
      <w:tr w:rsidR="000A1D0C" w:rsidRPr="000A1D0C" w:rsidTr="000D26C1">
        <w:trPr>
          <w:trHeight w:val="318"/>
        </w:trPr>
        <w:tc>
          <w:tcPr>
            <w:tcW w:w="5048"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Всего</w:t>
            </w:r>
          </w:p>
        </w:tc>
        <w:tc>
          <w:tcPr>
            <w:tcW w:w="1729"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 </w:t>
            </w:r>
          </w:p>
        </w:tc>
        <w:tc>
          <w:tcPr>
            <w:tcW w:w="75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 </w:t>
            </w:r>
          </w:p>
        </w:tc>
        <w:tc>
          <w:tcPr>
            <w:tcW w:w="600"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 </w:t>
            </w:r>
          </w:p>
        </w:tc>
        <w:tc>
          <w:tcPr>
            <w:tcW w:w="1543"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right"/>
              <w:rPr>
                <w:b/>
                <w:bCs/>
                <w:sz w:val="24"/>
                <w:szCs w:val="24"/>
              </w:rPr>
            </w:pPr>
            <w:r w:rsidRPr="000A1D0C">
              <w:rPr>
                <w:b/>
                <w:bCs/>
                <w:sz w:val="24"/>
                <w:szCs w:val="24"/>
              </w:rPr>
              <w:t>522 409 000</w:t>
            </w:r>
          </w:p>
        </w:tc>
      </w:tr>
    </w:tbl>
    <w:p w:rsidR="000A1D0C" w:rsidRPr="000A1D0C" w:rsidRDefault="000A1D0C" w:rsidP="000A1D0C">
      <w:pPr>
        <w:autoSpaceDE/>
        <w:autoSpaceDN/>
        <w:rPr>
          <w:sz w:val="24"/>
          <w:szCs w:val="24"/>
        </w:rPr>
      </w:pPr>
    </w:p>
    <w:tbl>
      <w:tblPr>
        <w:tblW w:w="9710" w:type="dxa"/>
        <w:tblInd w:w="83" w:type="dxa"/>
        <w:tblLook w:val="0000" w:firstRow="0" w:lastRow="0" w:firstColumn="0" w:lastColumn="0" w:noHBand="0" w:noVBand="0"/>
      </w:tblPr>
      <w:tblGrid>
        <w:gridCol w:w="5929"/>
        <w:gridCol w:w="576"/>
        <w:gridCol w:w="624"/>
        <w:gridCol w:w="2581"/>
      </w:tblGrid>
      <w:tr w:rsidR="000A1D0C" w:rsidRPr="000A1D0C" w:rsidTr="000D26C1">
        <w:trPr>
          <w:trHeight w:val="80"/>
        </w:trPr>
        <w:tc>
          <w:tcPr>
            <w:tcW w:w="9710" w:type="dxa"/>
            <w:gridSpan w:val="4"/>
            <w:tcBorders>
              <w:top w:val="nil"/>
              <w:left w:val="nil"/>
              <w:bottom w:val="nil"/>
              <w:right w:val="nil"/>
            </w:tcBorders>
            <w:shd w:val="clear" w:color="auto" w:fill="auto"/>
            <w:noWrap/>
            <w:vAlign w:val="bottom"/>
          </w:tcPr>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A6387B" w:rsidRDefault="00A6387B" w:rsidP="000A1D0C">
            <w:pPr>
              <w:spacing w:line="240" w:lineRule="atLeast"/>
              <w:jc w:val="right"/>
              <w:rPr>
                <w:sz w:val="28"/>
                <w:szCs w:val="28"/>
              </w:rPr>
            </w:pPr>
          </w:p>
          <w:p w:rsidR="000A1D0C" w:rsidRPr="000A1D0C" w:rsidRDefault="000A1D0C" w:rsidP="000A1D0C">
            <w:pPr>
              <w:spacing w:line="240" w:lineRule="atLeast"/>
              <w:jc w:val="right"/>
              <w:rPr>
                <w:sz w:val="28"/>
                <w:szCs w:val="28"/>
              </w:rPr>
            </w:pPr>
            <w:r w:rsidRPr="000A1D0C">
              <w:rPr>
                <w:sz w:val="28"/>
                <w:szCs w:val="28"/>
              </w:rPr>
              <w:t xml:space="preserve">Приложение 10 </w:t>
            </w:r>
          </w:p>
        </w:tc>
      </w:tr>
      <w:tr w:rsidR="000A1D0C" w:rsidRPr="000A1D0C" w:rsidTr="000D26C1">
        <w:trPr>
          <w:trHeight w:val="117"/>
        </w:trPr>
        <w:tc>
          <w:tcPr>
            <w:tcW w:w="9710" w:type="dxa"/>
            <w:gridSpan w:val="4"/>
            <w:tcBorders>
              <w:top w:val="nil"/>
              <w:left w:val="nil"/>
              <w:bottom w:val="nil"/>
              <w:right w:val="nil"/>
            </w:tcBorders>
            <w:shd w:val="clear" w:color="auto" w:fill="auto"/>
            <w:noWrap/>
            <w:vAlign w:val="bottom"/>
          </w:tcPr>
          <w:p w:rsidR="000A1D0C" w:rsidRPr="000A1D0C" w:rsidRDefault="000A1D0C" w:rsidP="000A1D0C">
            <w:pPr>
              <w:spacing w:line="240" w:lineRule="atLeast"/>
              <w:jc w:val="right"/>
              <w:rPr>
                <w:sz w:val="28"/>
                <w:szCs w:val="28"/>
              </w:rPr>
            </w:pPr>
            <w:r w:rsidRPr="000A1D0C">
              <w:rPr>
                <w:sz w:val="28"/>
                <w:szCs w:val="28"/>
              </w:rPr>
              <w:lastRenderedPageBreak/>
              <w:t>к решению Думы</w:t>
            </w:r>
          </w:p>
        </w:tc>
      </w:tr>
      <w:tr w:rsidR="000A1D0C" w:rsidRPr="000A1D0C" w:rsidTr="000D26C1">
        <w:trPr>
          <w:trHeight w:val="96"/>
        </w:trPr>
        <w:tc>
          <w:tcPr>
            <w:tcW w:w="9710" w:type="dxa"/>
            <w:gridSpan w:val="4"/>
            <w:tcBorders>
              <w:top w:val="nil"/>
              <w:left w:val="nil"/>
              <w:bottom w:val="nil"/>
              <w:right w:val="nil"/>
            </w:tcBorders>
            <w:shd w:val="clear" w:color="auto" w:fill="auto"/>
            <w:noWrap/>
            <w:vAlign w:val="bottom"/>
          </w:tcPr>
          <w:p w:rsidR="000A1D0C" w:rsidRPr="000A1D0C" w:rsidRDefault="000A1D0C" w:rsidP="000A1D0C">
            <w:pPr>
              <w:spacing w:line="240" w:lineRule="atLeast"/>
              <w:jc w:val="right"/>
              <w:rPr>
                <w:sz w:val="28"/>
                <w:szCs w:val="28"/>
              </w:rPr>
            </w:pPr>
            <w:proofErr w:type="spellStart"/>
            <w:r w:rsidRPr="000A1D0C">
              <w:rPr>
                <w:sz w:val="28"/>
                <w:szCs w:val="28"/>
              </w:rPr>
              <w:t>Окуловского</w:t>
            </w:r>
            <w:proofErr w:type="spellEnd"/>
            <w:r w:rsidRPr="000A1D0C">
              <w:rPr>
                <w:sz w:val="28"/>
                <w:szCs w:val="28"/>
              </w:rPr>
              <w:t xml:space="preserve"> муниципального района</w:t>
            </w:r>
          </w:p>
        </w:tc>
      </w:tr>
      <w:tr w:rsidR="000A1D0C" w:rsidRPr="000A1D0C" w:rsidTr="000D26C1">
        <w:trPr>
          <w:trHeight w:val="80"/>
        </w:trPr>
        <w:tc>
          <w:tcPr>
            <w:tcW w:w="9710" w:type="dxa"/>
            <w:gridSpan w:val="4"/>
            <w:tcBorders>
              <w:top w:val="nil"/>
              <w:left w:val="nil"/>
              <w:bottom w:val="nil"/>
              <w:right w:val="nil"/>
            </w:tcBorders>
            <w:shd w:val="clear" w:color="auto" w:fill="auto"/>
            <w:noWrap/>
            <w:vAlign w:val="bottom"/>
          </w:tcPr>
          <w:p w:rsidR="000A1D0C" w:rsidRPr="000A1D0C" w:rsidRDefault="000A1D0C" w:rsidP="000A1D0C">
            <w:pPr>
              <w:spacing w:line="240" w:lineRule="atLeast"/>
              <w:ind w:left="4785"/>
              <w:jc w:val="right"/>
              <w:rPr>
                <w:sz w:val="28"/>
                <w:szCs w:val="28"/>
              </w:rPr>
            </w:pPr>
            <w:r w:rsidRPr="000A1D0C">
              <w:rPr>
                <w:sz w:val="28"/>
                <w:szCs w:val="28"/>
              </w:rPr>
              <w:t xml:space="preserve">«О бюджете </w:t>
            </w:r>
            <w:proofErr w:type="spellStart"/>
            <w:r w:rsidRPr="000A1D0C">
              <w:rPr>
                <w:sz w:val="28"/>
                <w:szCs w:val="28"/>
              </w:rPr>
              <w:t>Окуловского</w:t>
            </w:r>
            <w:proofErr w:type="spellEnd"/>
            <w:r w:rsidRPr="000A1D0C">
              <w:rPr>
                <w:sz w:val="28"/>
                <w:szCs w:val="28"/>
              </w:rPr>
              <w:t xml:space="preserve"> муниципального района на 2016 год» </w:t>
            </w:r>
          </w:p>
        </w:tc>
      </w:tr>
      <w:tr w:rsidR="000A1D0C" w:rsidRPr="000A1D0C" w:rsidTr="000D26C1">
        <w:trPr>
          <w:trHeight w:val="195"/>
        </w:trPr>
        <w:tc>
          <w:tcPr>
            <w:tcW w:w="9710" w:type="dxa"/>
            <w:gridSpan w:val="4"/>
            <w:tcBorders>
              <w:top w:val="nil"/>
              <w:left w:val="nil"/>
              <w:bottom w:val="nil"/>
              <w:right w:val="nil"/>
            </w:tcBorders>
            <w:shd w:val="clear" w:color="auto" w:fill="auto"/>
            <w:noWrap/>
            <w:vAlign w:val="bottom"/>
          </w:tcPr>
          <w:p w:rsidR="000A1D0C" w:rsidRPr="000A1D0C" w:rsidRDefault="000A1D0C" w:rsidP="000A1D0C">
            <w:pPr>
              <w:jc w:val="right"/>
              <w:rPr>
                <w:sz w:val="28"/>
                <w:szCs w:val="28"/>
              </w:rPr>
            </w:pPr>
          </w:p>
        </w:tc>
      </w:tr>
      <w:tr w:rsidR="000A1D0C" w:rsidRPr="000A1D0C" w:rsidTr="000D26C1">
        <w:trPr>
          <w:trHeight w:val="195"/>
        </w:trPr>
        <w:tc>
          <w:tcPr>
            <w:tcW w:w="9710" w:type="dxa"/>
            <w:gridSpan w:val="4"/>
            <w:tcBorders>
              <w:top w:val="nil"/>
              <w:left w:val="nil"/>
              <w:bottom w:val="nil"/>
              <w:right w:val="nil"/>
            </w:tcBorders>
            <w:shd w:val="clear" w:color="auto" w:fill="auto"/>
            <w:noWrap/>
            <w:vAlign w:val="bottom"/>
          </w:tcPr>
          <w:p w:rsidR="000A1D0C" w:rsidRPr="000A1D0C" w:rsidRDefault="000A1D0C" w:rsidP="000A1D0C">
            <w:pPr>
              <w:autoSpaceDE/>
              <w:autoSpaceDN/>
              <w:jc w:val="center"/>
              <w:rPr>
                <w:b/>
                <w:bCs/>
                <w:sz w:val="28"/>
                <w:szCs w:val="28"/>
              </w:rPr>
            </w:pPr>
            <w:r w:rsidRPr="000A1D0C">
              <w:rPr>
                <w:b/>
                <w:bCs/>
                <w:sz w:val="28"/>
                <w:szCs w:val="28"/>
              </w:rPr>
              <w:t xml:space="preserve">Распределение бюджетных инвестиций в объекты муниципальной собственности </w:t>
            </w:r>
            <w:proofErr w:type="spellStart"/>
            <w:r w:rsidRPr="000A1D0C">
              <w:rPr>
                <w:b/>
                <w:bCs/>
                <w:sz w:val="28"/>
                <w:szCs w:val="28"/>
              </w:rPr>
              <w:t>Окуловского</w:t>
            </w:r>
            <w:proofErr w:type="spellEnd"/>
            <w:r w:rsidRPr="000A1D0C">
              <w:rPr>
                <w:b/>
                <w:bCs/>
                <w:sz w:val="28"/>
                <w:szCs w:val="28"/>
              </w:rPr>
              <w:t xml:space="preserve"> муниципального района на 2016 год</w:t>
            </w:r>
          </w:p>
        </w:tc>
      </w:tr>
      <w:tr w:rsidR="000A1D0C" w:rsidRPr="000A1D0C" w:rsidTr="000D26C1">
        <w:trPr>
          <w:trHeight w:val="195"/>
        </w:trPr>
        <w:tc>
          <w:tcPr>
            <w:tcW w:w="9710" w:type="dxa"/>
            <w:gridSpan w:val="4"/>
            <w:tcBorders>
              <w:top w:val="nil"/>
              <w:left w:val="nil"/>
              <w:bottom w:val="nil"/>
              <w:right w:val="nil"/>
            </w:tcBorders>
            <w:shd w:val="clear" w:color="auto" w:fill="auto"/>
            <w:noWrap/>
            <w:vAlign w:val="bottom"/>
          </w:tcPr>
          <w:p w:rsidR="000A1D0C" w:rsidRPr="000A1D0C" w:rsidRDefault="000A1D0C" w:rsidP="000A1D0C">
            <w:pPr>
              <w:autoSpaceDE/>
              <w:autoSpaceDN/>
              <w:jc w:val="right"/>
              <w:rPr>
                <w:bCs/>
                <w:sz w:val="24"/>
                <w:szCs w:val="24"/>
              </w:rPr>
            </w:pPr>
            <w:r w:rsidRPr="000A1D0C">
              <w:rPr>
                <w:bCs/>
                <w:sz w:val="24"/>
                <w:szCs w:val="24"/>
              </w:rPr>
              <w:t>(рублей)</w:t>
            </w:r>
          </w:p>
        </w:tc>
      </w:tr>
      <w:tr w:rsidR="000A1D0C" w:rsidRPr="000A1D0C" w:rsidTr="000D26C1">
        <w:trPr>
          <w:trHeight w:val="640"/>
        </w:trPr>
        <w:tc>
          <w:tcPr>
            <w:tcW w:w="5929" w:type="dxa"/>
            <w:tcBorders>
              <w:top w:val="single" w:sz="4" w:space="0" w:color="auto"/>
              <w:left w:val="single" w:sz="4" w:space="0" w:color="auto"/>
              <w:bottom w:val="single" w:sz="4" w:space="0" w:color="auto"/>
              <w:right w:val="single" w:sz="4" w:space="0" w:color="auto"/>
            </w:tcBorders>
            <w:shd w:val="clear" w:color="auto" w:fill="auto"/>
            <w:vAlign w:val="center"/>
          </w:tcPr>
          <w:p w:rsidR="000A1D0C" w:rsidRPr="000A1D0C" w:rsidRDefault="000A1D0C" w:rsidP="000A1D0C">
            <w:pPr>
              <w:autoSpaceDE/>
              <w:autoSpaceDN/>
              <w:jc w:val="center"/>
              <w:rPr>
                <w:sz w:val="24"/>
                <w:szCs w:val="24"/>
              </w:rPr>
            </w:pPr>
            <w:r w:rsidRPr="000A1D0C">
              <w:rPr>
                <w:sz w:val="24"/>
                <w:szCs w:val="24"/>
              </w:rPr>
              <w:t>Наименование главных распорядителей бюджетных средств</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1D0C" w:rsidRPr="000A1D0C" w:rsidRDefault="000A1D0C" w:rsidP="000A1D0C">
            <w:pPr>
              <w:autoSpaceDE/>
              <w:autoSpaceDN/>
              <w:jc w:val="both"/>
              <w:rPr>
                <w:sz w:val="24"/>
                <w:szCs w:val="24"/>
              </w:rPr>
            </w:pPr>
            <w:proofErr w:type="spellStart"/>
            <w:r w:rsidRPr="000A1D0C">
              <w:rPr>
                <w:bCs/>
                <w:sz w:val="24"/>
                <w:szCs w:val="24"/>
              </w:rPr>
              <w:t>Рз</w:t>
            </w:r>
            <w:proofErr w:type="spellEnd"/>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1D0C" w:rsidRPr="000A1D0C" w:rsidRDefault="000A1D0C" w:rsidP="000A1D0C">
            <w:pPr>
              <w:autoSpaceDE/>
              <w:autoSpaceDN/>
              <w:jc w:val="both"/>
              <w:rPr>
                <w:sz w:val="24"/>
                <w:szCs w:val="24"/>
              </w:rPr>
            </w:pPr>
            <w:proofErr w:type="gramStart"/>
            <w:r w:rsidRPr="000A1D0C">
              <w:rPr>
                <w:bCs/>
                <w:sz w:val="24"/>
                <w:szCs w:val="24"/>
              </w:rPr>
              <w:t>ПР</w:t>
            </w:r>
            <w:proofErr w:type="gramEnd"/>
          </w:p>
        </w:tc>
        <w:tc>
          <w:tcPr>
            <w:tcW w:w="2581" w:type="dxa"/>
            <w:tcBorders>
              <w:top w:val="single" w:sz="4" w:space="0" w:color="auto"/>
              <w:left w:val="nil"/>
              <w:bottom w:val="single" w:sz="4" w:space="0" w:color="auto"/>
              <w:right w:val="single" w:sz="4" w:space="0" w:color="auto"/>
            </w:tcBorders>
            <w:shd w:val="clear" w:color="auto" w:fill="auto"/>
            <w:vAlign w:val="center"/>
          </w:tcPr>
          <w:p w:rsidR="000A1D0C" w:rsidRPr="000A1D0C" w:rsidRDefault="000A1D0C" w:rsidP="000A1D0C">
            <w:pPr>
              <w:jc w:val="center"/>
              <w:rPr>
                <w:sz w:val="24"/>
                <w:szCs w:val="24"/>
              </w:rPr>
            </w:pPr>
            <w:r w:rsidRPr="000A1D0C">
              <w:rPr>
                <w:sz w:val="24"/>
                <w:szCs w:val="24"/>
              </w:rPr>
              <w:t>Сумма</w:t>
            </w:r>
          </w:p>
        </w:tc>
      </w:tr>
      <w:tr w:rsidR="000A1D0C" w:rsidRPr="000A1D0C" w:rsidTr="000D26C1">
        <w:trPr>
          <w:trHeight w:val="70"/>
        </w:trPr>
        <w:tc>
          <w:tcPr>
            <w:tcW w:w="5929" w:type="dxa"/>
            <w:tcBorders>
              <w:top w:val="nil"/>
              <w:left w:val="single" w:sz="4" w:space="0" w:color="auto"/>
              <w:bottom w:val="single" w:sz="4" w:space="0" w:color="auto"/>
              <w:right w:val="single" w:sz="4" w:space="0" w:color="auto"/>
            </w:tcBorders>
            <w:shd w:val="clear" w:color="auto" w:fill="auto"/>
          </w:tcPr>
          <w:p w:rsidR="000A1D0C" w:rsidRPr="000A1D0C" w:rsidRDefault="000A1D0C" w:rsidP="000A1D0C">
            <w:pPr>
              <w:autoSpaceDE/>
              <w:autoSpaceDN/>
              <w:jc w:val="center"/>
              <w:rPr>
                <w:sz w:val="24"/>
                <w:szCs w:val="24"/>
              </w:rPr>
            </w:pPr>
            <w:r w:rsidRPr="000A1D0C">
              <w:rPr>
                <w:snapToGrid w:val="0"/>
                <w:sz w:val="24"/>
                <w:szCs w:val="24"/>
              </w:rPr>
              <w:t>1</w:t>
            </w:r>
          </w:p>
        </w:tc>
        <w:tc>
          <w:tcPr>
            <w:tcW w:w="576" w:type="dxa"/>
            <w:tcBorders>
              <w:top w:val="nil"/>
              <w:left w:val="nil"/>
              <w:bottom w:val="single" w:sz="4" w:space="0" w:color="auto"/>
              <w:right w:val="single" w:sz="4" w:space="0" w:color="auto"/>
            </w:tcBorders>
            <w:shd w:val="clear" w:color="auto" w:fill="auto"/>
            <w:noWrap/>
          </w:tcPr>
          <w:p w:rsidR="000A1D0C" w:rsidRPr="000A1D0C" w:rsidRDefault="000A1D0C" w:rsidP="000A1D0C">
            <w:pPr>
              <w:autoSpaceDE/>
              <w:autoSpaceDN/>
              <w:jc w:val="center"/>
              <w:rPr>
                <w:sz w:val="24"/>
                <w:szCs w:val="24"/>
              </w:rPr>
            </w:pPr>
            <w:r w:rsidRPr="000A1D0C">
              <w:rPr>
                <w:sz w:val="24"/>
                <w:szCs w:val="24"/>
              </w:rPr>
              <w:t>2</w:t>
            </w:r>
          </w:p>
        </w:tc>
        <w:tc>
          <w:tcPr>
            <w:tcW w:w="624" w:type="dxa"/>
            <w:tcBorders>
              <w:top w:val="nil"/>
              <w:left w:val="nil"/>
              <w:bottom w:val="single" w:sz="4" w:space="0" w:color="auto"/>
              <w:right w:val="single" w:sz="4" w:space="0" w:color="auto"/>
            </w:tcBorders>
            <w:shd w:val="clear" w:color="auto" w:fill="auto"/>
            <w:noWrap/>
          </w:tcPr>
          <w:p w:rsidR="000A1D0C" w:rsidRPr="000A1D0C" w:rsidRDefault="000A1D0C" w:rsidP="000A1D0C">
            <w:pPr>
              <w:autoSpaceDE/>
              <w:autoSpaceDN/>
              <w:jc w:val="center"/>
              <w:rPr>
                <w:sz w:val="24"/>
                <w:szCs w:val="24"/>
              </w:rPr>
            </w:pPr>
            <w:r w:rsidRPr="000A1D0C">
              <w:rPr>
                <w:sz w:val="24"/>
                <w:szCs w:val="24"/>
              </w:rPr>
              <w:t>3</w:t>
            </w:r>
          </w:p>
        </w:tc>
        <w:tc>
          <w:tcPr>
            <w:tcW w:w="2581" w:type="dxa"/>
            <w:tcBorders>
              <w:top w:val="single" w:sz="4" w:space="0" w:color="auto"/>
              <w:left w:val="nil"/>
              <w:bottom w:val="single" w:sz="4" w:space="0" w:color="auto"/>
              <w:right w:val="single" w:sz="4" w:space="0" w:color="auto"/>
            </w:tcBorders>
            <w:shd w:val="clear" w:color="auto" w:fill="auto"/>
          </w:tcPr>
          <w:p w:rsidR="000A1D0C" w:rsidRPr="000A1D0C" w:rsidRDefault="000A1D0C" w:rsidP="000A1D0C">
            <w:pPr>
              <w:autoSpaceDE/>
              <w:autoSpaceDN/>
              <w:jc w:val="center"/>
              <w:rPr>
                <w:sz w:val="24"/>
                <w:szCs w:val="24"/>
              </w:rPr>
            </w:pPr>
            <w:r w:rsidRPr="000A1D0C">
              <w:rPr>
                <w:snapToGrid w:val="0"/>
                <w:sz w:val="24"/>
                <w:szCs w:val="24"/>
              </w:rPr>
              <w:t>4</w:t>
            </w:r>
          </w:p>
        </w:tc>
      </w:tr>
      <w:tr w:rsidR="000A1D0C" w:rsidRPr="000A1D0C" w:rsidTr="000D26C1">
        <w:trPr>
          <w:trHeight w:val="76"/>
        </w:trPr>
        <w:tc>
          <w:tcPr>
            <w:tcW w:w="5929"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 xml:space="preserve">Администрация </w:t>
            </w:r>
            <w:proofErr w:type="spellStart"/>
            <w:r w:rsidRPr="000A1D0C">
              <w:rPr>
                <w:b/>
                <w:bCs/>
                <w:sz w:val="24"/>
                <w:szCs w:val="24"/>
              </w:rPr>
              <w:t>Окуловского</w:t>
            </w:r>
            <w:proofErr w:type="spellEnd"/>
            <w:r w:rsidRPr="000A1D0C">
              <w:rPr>
                <w:b/>
                <w:bCs/>
                <w:sz w:val="24"/>
                <w:szCs w:val="24"/>
              </w:rPr>
              <w:t xml:space="preserve"> муниципального района</w:t>
            </w:r>
          </w:p>
        </w:tc>
        <w:tc>
          <w:tcPr>
            <w:tcW w:w="5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p>
        </w:tc>
        <w:tc>
          <w:tcPr>
            <w:tcW w:w="624"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p>
        </w:tc>
        <w:tc>
          <w:tcPr>
            <w:tcW w:w="2581"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14 166 200</w:t>
            </w:r>
          </w:p>
        </w:tc>
      </w:tr>
      <w:tr w:rsidR="000A1D0C" w:rsidRPr="000A1D0C" w:rsidTr="000D26C1">
        <w:trPr>
          <w:trHeight w:val="76"/>
        </w:trPr>
        <w:tc>
          <w:tcPr>
            <w:tcW w:w="5929"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rPr>
                <w:b/>
                <w:bCs/>
                <w:sz w:val="24"/>
                <w:szCs w:val="24"/>
              </w:rPr>
            </w:pPr>
            <w:r w:rsidRPr="000A1D0C">
              <w:rPr>
                <w:b/>
                <w:bCs/>
                <w:sz w:val="24"/>
                <w:szCs w:val="24"/>
              </w:rPr>
              <w:t>Образование</w:t>
            </w:r>
          </w:p>
        </w:tc>
        <w:tc>
          <w:tcPr>
            <w:tcW w:w="5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spacing w:line="240" w:lineRule="atLeast"/>
              <w:jc w:val="center"/>
              <w:rPr>
                <w:b/>
                <w:bCs/>
                <w:sz w:val="24"/>
                <w:szCs w:val="24"/>
              </w:rPr>
            </w:pPr>
            <w:r w:rsidRPr="000A1D0C">
              <w:rPr>
                <w:b/>
                <w:bCs/>
                <w:sz w:val="24"/>
                <w:szCs w:val="24"/>
              </w:rPr>
              <w:t>07</w:t>
            </w:r>
          </w:p>
        </w:tc>
        <w:tc>
          <w:tcPr>
            <w:tcW w:w="624"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spacing w:line="240" w:lineRule="atLeast"/>
              <w:jc w:val="center"/>
              <w:rPr>
                <w:b/>
                <w:bCs/>
                <w:sz w:val="24"/>
                <w:szCs w:val="24"/>
              </w:rPr>
            </w:pPr>
          </w:p>
        </w:tc>
        <w:tc>
          <w:tcPr>
            <w:tcW w:w="2581"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jc w:val="right"/>
            </w:pPr>
            <w:r w:rsidRPr="000A1D0C">
              <w:rPr>
                <w:b/>
                <w:bCs/>
                <w:sz w:val="24"/>
                <w:szCs w:val="24"/>
              </w:rPr>
              <w:t>1 000 000</w:t>
            </w:r>
          </w:p>
        </w:tc>
      </w:tr>
      <w:tr w:rsidR="000A1D0C" w:rsidRPr="000A1D0C" w:rsidTr="000D26C1">
        <w:trPr>
          <w:trHeight w:val="76"/>
        </w:trPr>
        <w:tc>
          <w:tcPr>
            <w:tcW w:w="5929"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rPr>
                <w:snapToGrid w:val="0"/>
                <w:sz w:val="24"/>
                <w:szCs w:val="24"/>
              </w:rPr>
            </w:pPr>
            <w:r w:rsidRPr="000A1D0C">
              <w:rPr>
                <w:bCs/>
                <w:sz w:val="24"/>
                <w:szCs w:val="24"/>
              </w:rPr>
              <w:t>Дошкольное образование</w:t>
            </w:r>
          </w:p>
        </w:tc>
        <w:tc>
          <w:tcPr>
            <w:tcW w:w="5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spacing w:line="240" w:lineRule="atLeast"/>
              <w:jc w:val="center"/>
              <w:rPr>
                <w:bCs/>
                <w:sz w:val="24"/>
                <w:szCs w:val="24"/>
              </w:rPr>
            </w:pPr>
            <w:r w:rsidRPr="000A1D0C">
              <w:rPr>
                <w:bCs/>
                <w:sz w:val="24"/>
                <w:szCs w:val="24"/>
              </w:rPr>
              <w:t>07</w:t>
            </w:r>
          </w:p>
        </w:tc>
        <w:tc>
          <w:tcPr>
            <w:tcW w:w="624"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spacing w:line="240" w:lineRule="atLeast"/>
              <w:jc w:val="center"/>
              <w:rPr>
                <w:bCs/>
                <w:sz w:val="24"/>
                <w:szCs w:val="24"/>
              </w:rPr>
            </w:pPr>
            <w:r w:rsidRPr="000A1D0C">
              <w:rPr>
                <w:bCs/>
                <w:sz w:val="24"/>
                <w:szCs w:val="24"/>
              </w:rPr>
              <w:t>01</w:t>
            </w:r>
          </w:p>
        </w:tc>
        <w:tc>
          <w:tcPr>
            <w:tcW w:w="2581"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jc w:val="right"/>
            </w:pPr>
            <w:r w:rsidRPr="000A1D0C">
              <w:rPr>
                <w:bCs/>
                <w:sz w:val="24"/>
                <w:szCs w:val="24"/>
              </w:rPr>
              <w:t>1 000 000</w:t>
            </w:r>
          </w:p>
        </w:tc>
      </w:tr>
      <w:tr w:rsidR="000A1D0C" w:rsidRPr="000A1D0C" w:rsidTr="000D26C1">
        <w:trPr>
          <w:trHeight w:val="76"/>
        </w:trPr>
        <w:tc>
          <w:tcPr>
            <w:tcW w:w="5929"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rPr>
                <w:snapToGrid w:val="0"/>
                <w:sz w:val="24"/>
                <w:szCs w:val="24"/>
              </w:rPr>
            </w:pPr>
            <w:r w:rsidRPr="000A1D0C">
              <w:rPr>
                <w:bCs/>
                <w:sz w:val="24"/>
                <w:szCs w:val="24"/>
              </w:rPr>
              <w:t>в том числе:</w:t>
            </w:r>
          </w:p>
        </w:tc>
        <w:tc>
          <w:tcPr>
            <w:tcW w:w="5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spacing w:line="240" w:lineRule="atLeast"/>
              <w:jc w:val="center"/>
              <w:rPr>
                <w:bCs/>
                <w:sz w:val="24"/>
                <w:szCs w:val="24"/>
              </w:rPr>
            </w:pPr>
          </w:p>
        </w:tc>
        <w:tc>
          <w:tcPr>
            <w:tcW w:w="624"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spacing w:line="240" w:lineRule="atLeast"/>
              <w:jc w:val="center"/>
              <w:rPr>
                <w:bCs/>
                <w:sz w:val="24"/>
                <w:szCs w:val="24"/>
              </w:rPr>
            </w:pPr>
          </w:p>
        </w:tc>
        <w:tc>
          <w:tcPr>
            <w:tcW w:w="2581"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Cs/>
                <w:sz w:val="24"/>
                <w:szCs w:val="24"/>
              </w:rPr>
            </w:pPr>
          </w:p>
        </w:tc>
      </w:tr>
      <w:tr w:rsidR="000A1D0C" w:rsidRPr="000A1D0C" w:rsidTr="000D26C1">
        <w:trPr>
          <w:trHeight w:val="76"/>
        </w:trPr>
        <w:tc>
          <w:tcPr>
            <w:tcW w:w="5929"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rPr>
                <w:b/>
                <w:sz w:val="24"/>
                <w:szCs w:val="24"/>
              </w:rPr>
            </w:pPr>
            <w:r w:rsidRPr="000A1D0C">
              <w:rPr>
                <w:i/>
                <w:sz w:val="24"/>
                <w:szCs w:val="24"/>
              </w:rPr>
              <w:t xml:space="preserve">Строительство детсада </w:t>
            </w:r>
            <w:proofErr w:type="spellStart"/>
            <w:r w:rsidRPr="000A1D0C">
              <w:rPr>
                <w:i/>
                <w:sz w:val="24"/>
                <w:szCs w:val="24"/>
              </w:rPr>
              <w:t>г</w:t>
            </w:r>
            <w:proofErr w:type="gramStart"/>
            <w:r w:rsidRPr="000A1D0C">
              <w:rPr>
                <w:i/>
                <w:sz w:val="24"/>
                <w:szCs w:val="24"/>
              </w:rPr>
              <w:t>.О</w:t>
            </w:r>
            <w:proofErr w:type="gramEnd"/>
            <w:r w:rsidRPr="000A1D0C">
              <w:rPr>
                <w:i/>
                <w:sz w:val="24"/>
                <w:szCs w:val="24"/>
              </w:rPr>
              <w:t>куловка</w:t>
            </w:r>
            <w:proofErr w:type="spellEnd"/>
          </w:p>
        </w:tc>
        <w:tc>
          <w:tcPr>
            <w:tcW w:w="5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spacing w:line="240" w:lineRule="atLeast"/>
              <w:jc w:val="center"/>
              <w:rPr>
                <w:bCs/>
                <w:sz w:val="24"/>
                <w:szCs w:val="24"/>
              </w:rPr>
            </w:pPr>
            <w:r w:rsidRPr="000A1D0C">
              <w:rPr>
                <w:bCs/>
                <w:sz w:val="24"/>
                <w:szCs w:val="24"/>
              </w:rPr>
              <w:t>07</w:t>
            </w:r>
          </w:p>
        </w:tc>
        <w:tc>
          <w:tcPr>
            <w:tcW w:w="624"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spacing w:line="240" w:lineRule="atLeast"/>
              <w:jc w:val="center"/>
              <w:rPr>
                <w:bCs/>
                <w:sz w:val="24"/>
                <w:szCs w:val="24"/>
              </w:rPr>
            </w:pPr>
            <w:r w:rsidRPr="000A1D0C">
              <w:rPr>
                <w:bCs/>
                <w:sz w:val="24"/>
                <w:szCs w:val="24"/>
              </w:rPr>
              <w:t>01</w:t>
            </w:r>
          </w:p>
        </w:tc>
        <w:tc>
          <w:tcPr>
            <w:tcW w:w="2581"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Cs/>
                <w:sz w:val="24"/>
                <w:szCs w:val="24"/>
              </w:rPr>
            </w:pPr>
            <w:r w:rsidRPr="000A1D0C">
              <w:rPr>
                <w:bCs/>
                <w:sz w:val="24"/>
                <w:szCs w:val="24"/>
              </w:rPr>
              <w:t>1 000 000</w:t>
            </w:r>
          </w:p>
        </w:tc>
      </w:tr>
      <w:tr w:rsidR="000A1D0C" w:rsidRPr="000A1D0C" w:rsidTr="000D26C1">
        <w:trPr>
          <w:trHeight w:val="76"/>
        </w:trPr>
        <w:tc>
          <w:tcPr>
            <w:tcW w:w="5929"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Социальная политика</w:t>
            </w:r>
          </w:p>
        </w:tc>
        <w:tc>
          <w:tcPr>
            <w:tcW w:w="5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10</w:t>
            </w:r>
          </w:p>
        </w:tc>
        <w:tc>
          <w:tcPr>
            <w:tcW w:w="624"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 </w:t>
            </w:r>
          </w:p>
        </w:tc>
        <w:tc>
          <w:tcPr>
            <w:tcW w:w="2581" w:type="dxa"/>
            <w:tcBorders>
              <w:top w:val="single" w:sz="4" w:space="0" w:color="auto"/>
              <w:left w:val="nil"/>
              <w:bottom w:val="single" w:sz="4" w:space="0" w:color="auto"/>
              <w:right w:val="single" w:sz="4" w:space="0" w:color="auto"/>
            </w:tcBorders>
            <w:shd w:val="clear" w:color="auto" w:fill="auto"/>
          </w:tcPr>
          <w:p w:rsidR="000A1D0C" w:rsidRPr="000A1D0C" w:rsidRDefault="000A1D0C" w:rsidP="000A1D0C">
            <w:pPr>
              <w:jc w:val="right"/>
              <w:rPr>
                <w:b/>
                <w:sz w:val="24"/>
                <w:szCs w:val="24"/>
              </w:rPr>
            </w:pPr>
            <w:r w:rsidRPr="000A1D0C">
              <w:rPr>
                <w:b/>
                <w:sz w:val="24"/>
                <w:szCs w:val="24"/>
              </w:rPr>
              <w:t>11 293 200</w:t>
            </w:r>
          </w:p>
        </w:tc>
      </w:tr>
      <w:tr w:rsidR="000A1D0C" w:rsidRPr="000A1D0C" w:rsidTr="000D26C1">
        <w:trPr>
          <w:trHeight w:val="76"/>
        </w:trPr>
        <w:tc>
          <w:tcPr>
            <w:tcW w:w="5929"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bCs/>
                <w:sz w:val="24"/>
                <w:szCs w:val="24"/>
              </w:rPr>
              <w:t>Охрана семьи и детства</w:t>
            </w:r>
          </w:p>
        </w:tc>
        <w:tc>
          <w:tcPr>
            <w:tcW w:w="5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624"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2581" w:type="dxa"/>
            <w:tcBorders>
              <w:top w:val="single" w:sz="4" w:space="0" w:color="auto"/>
              <w:left w:val="nil"/>
              <w:bottom w:val="single" w:sz="4" w:space="0" w:color="auto"/>
              <w:right w:val="single" w:sz="4" w:space="0" w:color="auto"/>
            </w:tcBorders>
            <w:shd w:val="clear" w:color="auto" w:fill="auto"/>
          </w:tcPr>
          <w:p w:rsidR="000A1D0C" w:rsidRPr="000A1D0C" w:rsidRDefault="000A1D0C" w:rsidP="000A1D0C">
            <w:pPr>
              <w:jc w:val="right"/>
              <w:rPr>
                <w:sz w:val="24"/>
                <w:szCs w:val="24"/>
              </w:rPr>
            </w:pPr>
            <w:r w:rsidRPr="000A1D0C">
              <w:rPr>
                <w:sz w:val="24"/>
                <w:szCs w:val="24"/>
              </w:rPr>
              <w:t>11 293 200</w:t>
            </w:r>
          </w:p>
        </w:tc>
      </w:tr>
      <w:tr w:rsidR="000A1D0C" w:rsidRPr="000A1D0C" w:rsidTr="000D26C1">
        <w:trPr>
          <w:trHeight w:val="76"/>
        </w:trPr>
        <w:tc>
          <w:tcPr>
            <w:tcW w:w="5929"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 том числе:</w:t>
            </w:r>
          </w:p>
        </w:tc>
        <w:tc>
          <w:tcPr>
            <w:tcW w:w="5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 </w:t>
            </w:r>
          </w:p>
        </w:tc>
        <w:tc>
          <w:tcPr>
            <w:tcW w:w="624"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 </w:t>
            </w:r>
          </w:p>
        </w:tc>
        <w:tc>
          <w:tcPr>
            <w:tcW w:w="2581" w:type="dxa"/>
            <w:tcBorders>
              <w:top w:val="single" w:sz="4" w:space="0" w:color="auto"/>
              <w:left w:val="nil"/>
              <w:bottom w:val="single" w:sz="4" w:space="0" w:color="auto"/>
              <w:right w:val="single" w:sz="4" w:space="0" w:color="auto"/>
            </w:tcBorders>
            <w:shd w:val="clear" w:color="auto" w:fill="auto"/>
          </w:tcPr>
          <w:p w:rsidR="000A1D0C" w:rsidRPr="000A1D0C" w:rsidRDefault="000A1D0C" w:rsidP="000A1D0C">
            <w:pPr>
              <w:jc w:val="right"/>
              <w:rPr>
                <w:sz w:val="24"/>
                <w:szCs w:val="24"/>
              </w:rPr>
            </w:pPr>
          </w:p>
        </w:tc>
      </w:tr>
      <w:tr w:rsidR="000A1D0C" w:rsidRPr="000A1D0C" w:rsidTr="000D26C1">
        <w:trPr>
          <w:trHeight w:val="76"/>
        </w:trPr>
        <w:tc>
          <w:tcPr>
            <w:tcW w:w="5929"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i/>
                <w:iCs/>
                <w:sz w:val="24"/>
                <w:szCs w:val="24"/>
              </w:rPr>
            </w:pPr>
            <w:r w:rsidRPr="000A1D0C">
              <w:rPr>
                <w:sz w:val="24"/>
                <w:szCs w:val="24"/>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10</w:t>
            </w:r>
          </w:p>
        </w:tc>
        <w:tc>
          <w:tcPr>
            <w:tcW w:w="624"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04</w:t>
            </w:r>
          </w:p>
        </w:tc>
        <w:tc>
          <w:tcPr>
            <w:tcW w:w="2581" w:type="dxa"/>
            <w:tcBorders>
              <w:top w:val="single" w:sz="4" w:space="0" w:color="auto"/>
              <w:left w:val="nil"/>
              <w:bottom w:val="single" w:sz="4" w:space="0" w:color="auto"/>
              <w:right w:val="single" w:sz="4" w:space="0" w:color="auto"/>
            </w:tcBorders>
            <w:shd w:val="clear" w:color="auto" w:fill="auto"/>
          </w:tcPr>
          <w:p w:rsidR="000A1D0C" w:rsidRPr="000A1D0C" w:rsidRDefault="000A1D0C" w:rsidP="000A1D0C">
            <w:pPr>
              <w:jc w:val="right"/>
              <w:rPr>
                <w:sz w:val="24"/>
                <w:szCs w:val="24"/>
              </w:rPr>
            </w:pPr>
          </w:p>
          <w:p w:rsidR="000A1D0C" w:rsidRPr="000A1D0C" w:rsidRDefault="000A1D0C" w:rsidP="000A1D0C">
            <w:pPr>
              <w:jc w:val="right"/>
              <w:rPr>
                <w:sz w:val="24"/>
                <w:szCs w:val="24"/>
              </w:rPr>
            </w:pPr>
          </w:p>
          <w:p w:rsidR="000A1D0C" w:rsidRPr="000A1D0C" w:rsidRDefault="000A1D0C" w:rsidP="000A1D0C">
            <w:pPr>
              <w:jc w:val="right"/>
              <w:rPr>
                <w:sz w:val="24"/>
                <w:szCs w:val="24"/>
              </w:rPr>
            </w:pPr>
          </w:p>
          <w:p w:rsidR="000A1D0C" w:rsidRPr="000A1D0C" w:rsidRDefault="000A1D0C" w:rsidP="000A1D0C">
            <w:pPr>
              <w:jc w:val="right"/>
              <w:rPr>
                <w:sz w:val="24"/>
                <w:szCs w:val="24"/>
              </w:rPr>
            </w:pPr>
            <w:r w:rsidRPr="000A1D0C">
              <w:rPr>
                <w:sz w:val="24"/>
                <w:szCs w:val="24"/>
              </w:rPr>
              <w:t>11 293 200</w:t>
            </w:r>
          </w:p>
        </w:tc>
      </w:tr>
      <w:tr w:rsidR="000A1D0C" w:rsidRPr="000A1D0C" w:rsidTr="000D26C1">
        <w:trPr>
          <w:trHeight w:val="315"/>
        </w:trPr>
        <w:tc>
          <w:tcPr>
            <w:tcW w:w="5929"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Физическая культура и спорт</w:t>
            </w:r>
          </w:p>
        </w:tc>
        <w:tc>
          <w:tcPr>
            <w:tcW w:w="5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r w:rsidRPr="000A1D0C">
              <w:rPr>
                <w:b/>
                <w:bCs/>
                <w:sz w:val="24"/>
                <w:szCs w:val="24"/>
              </w:rPr>
              <w:t>11</w:t>
            </w:r>
          </w:p>
        </w:tc>
        <w:tc>
          <w:tcPr>
            <w:tcW w:w="624"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p>
        </w:tc>
        <w:tc>
          <w:tcPr>
            <w:tcW w:w="2581"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1 873 000</w:t>
            </w:r>
          </w:p>
        </w:tc>
      </w:tr>
      <w:tr w:rsidR="000A1D0C" w:rsidRPr="000A1D0C" w:rsidTr="000D26C1">
        <w:trPr>
          <w:trHeight w:val="70"/>
        </w:trPr>
        <w:tc>
          <w:tcPr>
            <w:tcW w:w="5929"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 xml:space="preserve">Физическая культура </w:t>
            </w:r>
          </w:p>
        </w:tc>
        <w:tc>
          <w:tcPr>
            <w:tcW w:w="5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11</w:t>
            </w:r>
          </w:p>
        </w:tc>
        <w:tc>
          <w:tcPr>
            <w:tcW w:w="624"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2581"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1 873 000</w:t>
            </w:r>
          </w:p>
        </w:tc>
      </w:tr>
      <w:tr w:rsidR="000A1D0C" w:rsidRPr="000A1D0C" w:rsidTr="000D26C1">
        <w:trPr>
          <w:trHeight w:val="315"/>
        </w:trPr>
        <w:tc>
          <w:tcPr>
            <w:tcW w:w="5929"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sz w:val="24"/>
                <w:szCs w:val="24"/>
              </w:rPr>
            </w:pPr>
            <w:r w:rsidRPr="000A1D0C">
              <w:rPr>
                <w:sz w:val="24"/>
                <w:szCs w:val="24"/>
              </w:rPr>
              <w:t>в том числе:</w:t>
            </w:r>
          </w:p>
        </w:tc>
        <w:tc>
          <w:tcPr>
            <w:tcW w:w="5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p>
        </w:tc>
        <w:tc>
          <w:tcPr>
            <w:tcW w:w="624"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p>
        </w:tc>
        <w:tc>
          <w:tcPr>
            <w:tcW w:w="2581"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sz w:val="24"/>
                <w:szCs w:val="24"/>
              </w:rPr>
            </w:pPr>
            <w:r w:rsidRPr="000A1D0C">
              <w:rPr>
                <w:sz w:val="24"/>
                <w:szCs w:val="24"/>
              </w:rPr>
              <w:t> </w:t>
            </w:r>
          </w:p>
        </w:tc>
      </w:tr>
      <w:tr w:rsidR="000A1D0C" w:rsidRPr="000A1D0C" w:rsidTr="000D26C1">
        <w:trPr>
          <w:trHeight w:val="99"/>
        </w:trPr>
        <w:tc>
          <w:tcPr>
            <w:tcW w:w="5929" w:type="dxa"/>
            <w:tcBorders>
              <w:top w:val="nil"/>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i/>
                <w:iCs/>
                <w:sz w:val="24"/>
                <w:szCs w:val="24"/>
              </w:rPr>
            </w:pPr>
            <w:r w:rsidRPr="000A1D0C">
              <w:rPr>
                <w:i/>
                <w:iCs/>
                <w:sz w:val="24"/>
                <w:szCs w:val="24"/>
              </w:rPr>
              <w:t>Строительство  физкультурно-оздоровительного комплекса   г. Окуловка</w:t>
            </w:r>
          </w:p>
        </w:tc>
        <w:tc>
          <w:tcPr>
            <w:tcW w:w="576"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11</w:t>
            </w:r>
          </w:p>
        </w:tc>
        <w:tc>
          <w:tcPr>
            <w:tcW w:w="624" w:type="dxa"/>
            <w:tcBorders>
              <w:top w:val="nil"/>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sz w:val="24"/>
                <w:szCs w:val="24"/>
              </w:rPr>
            </w:pPr>
            <w:r w:rsidRPr="000A1D0C">
              <w:rPr>
                <w:sz w:val="24"/>
                <w:szCs w:val="24"/>
              </w:rPr>
              <w:t>01</w:t>
            </w:r>
          </w:p>
        </w:tc>
        <w:tc>
          <w:tcPr>
            <w:tcW w:w="2581" w:type="dxa"/>
            <w:tcBorders>
              <w:top w:val="nil"/>
              <w:left w:val="nil"/>
              <w:bottom w:val="single" w:sz="4" w:space="0" w:color="auto"/>
              <w:right w:val="single" w:sz="4" w:space="0" w:color="auto"/>
            </w:tcBorders>
            <w:shd w:val="clear" w:color="auto" w:fill="auto"/>
            <w:vAlign w:val="bottom"/>
          </w:tcPr>
          <w:p w:rsidR="000A1D0C" w:rsidRPr="000A1D0C" w:rsidRDefault="000A1D0C" w:rsidP="000A1D0C">
            <w:pPr>
              <w:jc w:val="right"/>
              <w:rPr>
                <w:sz w:val="24"/>
                <w:szCs w:val="24"/>
              </w:rPr>
            </w:pPr>
            <w:r w:rsidRPr="000A1D0C">
              <w:rPr>
                <w:sz w:val="24"/>
                <w:szCs w:val="24"/>
              </w:rPr>
              <w:t>1 873 000</w:t>
            </w:r>
          </w:p>
        </w:tc>
      </w:tr>
      <w:tr w:rsidR="000A1D0C" w:rsidRPr="000A1D0C" w:rsidTr="000D26C1">
        <w:trPr>
          <w:trHeight w:val="70"/>
        </w:trPr>
        <w:tc>
          <w:tcPr>
            <w:tcW w:w="5929" w:type="dxa"/>
            <w:tcBorders>
              <w:top w:val="single" w:sz="4" w:space="0" w:color="auto"/>
              <w:left w:val="single" w:sz="4" w:space="0" w:color="auto"/>
              <w:bottom w:val="single" w:sz="4" w:space="0" w:color="auto"/>
              <w:right w:val="single" w:sz="4" w:space="0" w:color="auto"/>
            </w:tcBorders>
            <w:shd w:val="clear" w:color="auto" w:fill="auto"/>
            <w:vAlign w:val="bottom"/>
          </w:tcPr>
          <w:p w:rsidR="000A1D0C" w:rsidRPr="000A1D0C" w:rsidRDefault="000A1D0C" w:rsidP="000A1D0C">
            <w:pPr>
              <w:autoSpaceDE/>
              <w:autoSpaceDN/>
              <w:rPr>
                <w:b/>
                <w:bCs/>
                <w:sz w:val="24"/>
                <w:szCs w:val="24"/>
              </w:rPr>
            </w:pPr>
            <w:r w:rsidRPr="000A1D0C">
              <w:rPr>
                <w:b/>
                <w:bCs/>
                <w:sz w:val="24"/>
                <w:szCs w:val="24"/>
              </w:rPr>
              <w:t>Всего:</w:t>
            </w: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p>
        </w:tc>
        <w:tc>
          <w:tcPr>
            <w:tcW w:w="624" w:type="dxa"/>
            <w:tcBorders>
              <w:top w:val="single" w:sz="4" w:space="0" w:color="auto"/>
              <w:left w:val="nil"/>
              <w:bottom w:val="single" w:sz="4" w:space="0" w:color="auto"/>
              <w:right w:val="single" w:sz="4" w:space="0" w:color="auto"/>
            </w:tcBorders>
            <w:shd w:val="clear" w:color="auto" w:fill="auto"/>
            <w:noWrap/>
            <w:vAlign w:val="bottom"/>
          </w:tcPr>
          <w:p w:rsidR="000A1D0C" w:rsidRPr="000A1D0C" w:rsidRDefault="000A1D0C" w:rsidP="000A1D0C">
            <w:pPr>
              <w:autoSpaceDE/>
              <w:autoSpaceDN/>
              <w:jc w:val="center"/>
              <w:rPr>
                <w:b/>
                <w:bCs/>
                <w:sz w:val="24"/>
                <w:szCs w:val="24"/>
              </w:rPr>
            </w:pPr>
          </w:p>
        </w:tc>
        <w:tc>
          <w:tcPr>
            <w:tcW w:w="2581" w:type="dxa"/>
            <w:tcBorders>
              <w:top w:val="single" w:sz="4" w:space="0" w:color="auto"/>
              <w:left w:val="nil"/>
              <w:bottom w:val="single" w:sz="4" w:space="0" w:color="auto"/>
              <w:right w:val="single" w:sz="4" w:space="0" w:color="auto"/>
            </w:tcBorders>
            <w:shd w:val="clear" w:color="auto" w:fill="auto"/>
            <w:vAlign w:val="bottom"/>
          </w:tcPr>
          <w:p w:rsidR="000A1D0C" w:rsidRPr="000A1D0C" w:rsidRDefault="000A1D0C" w:rsidP="000A1D0C">
            <w:pPr>
              <w:autoSpaceDE/>
              <w:autoSpaceDN/>
              <w:jc w:val="right"/>
              <w:rPr>
                <w:b/>
                <w:bCs/>
                <w:sz w:val="24"/>
                <w:szCs w:val="24"/>
              </w:rPr>
            </w:pPr>
            <w:r w:rsidRPr="000A1D0C">
              <w:rPr>
                <w:b/>
                <w:bCs/>
                <w:sz w:val="24"/>
                <w:szCs w:val="24"/>
              </w:rPr>
              <w:t>14 166 200</w:t>
            </w:r>
          </w:p>
        </w:tc>
      </w:tr>
    </w:tbl>
    <w:p w:rsidR="000A1D0C" w:rsidRPr="000A1D0C" w:rsidRDefault="000A1D0C" w:rsidP="000A1D0C">
      <w:pPr>
        <w:spacing w:after="120" w:line="360" w:lineRule="atLeast"/>
        <w:jc w:val="both"/>
        <w:rPr>
          <w:sz w:val="24"/>
          <w:szCs w:val="24"/>
        </w:rPr>
      </w:pPr>
    </w:p>
    <w:tbl>
      <w:tblPr>
        <w:tblW w:w="9600" w:type="dxa"/>
        <w:tblInd w:w="93" w:type="dxa"/>
        <w:tblLook w:val="0000" w:firstRow="0" w:lastRow="0" w:firstColumn="0" w:lastColumn="0" w:noHBand="0" w:noVBand="0"/>
      </w:tblPr>
      <w:tblGrid>
        <w:gridCol w:w="9600"/>
      </w:tblGrid>
      <w:tr w:rsidR="000A1D0C" w:rsidRPr="000A1D0C" w:rsidTr="000D26C1">
        <w:trPr>
          <w:trHeight w:val="80"/>
        </w:trPr>
        <w:tc>
          <w:tcPr>
            <w:tcW w:w="9600" w:type="dxa"/>
            <w:tcBorders>
              <w:top w:val="nil"/>
              <w:left w:val="nil"/>
              <w:bottom w:val="nil"/>
              <w:right w:val="nil"/>
            </w:tcBorders>
            <w:shd w:val="clear" w:color="auto" w:fill="auto"/>
            <w:noWrap/>
            <w:vAlign w:val="bottom"/>
          </w:tcPr>
          <w:p w:rsidR="00A6387B" w:rsidRDefault="00A6387B" w:rsidP="000A1D0C">
            <w:pPr>
              <w:autoSpaceDE/>
              <w:autoSpaceDN/>
              <w:ind w:left="4587"/>
              <w:jc w:val="right"/>
              <w:rPr>
                <w:bCs/>
                <w:sz w:val="28"/>
                <w:szCs w:val="28"/>
              </w:rPr>
            </w:pPr>
          </w:p>
          <w:p w:rsidR="00A6387B" w:rsidRDefault="00A6387B" w:rsidP="000A1D0C">
            <w:pPr>
              <w:autoSpaceDE/>
              <w:autoSpaceDN/>
              <w:ind w:left="4587"/>
              <w:jc w:val="right"/>
              <w:rPr>
                <w:bCs/>
                <w:sz w:val="28"/>
                <w:szCs w:val="28"/>
              </w:rPr>
            </w:pPr>
          </w:p>
          <w:p w:rsidR="00A6387B" w:rsidRDefault="00A6387B" w:rsidP="000A1D0C">
            <w:pPr>
              <w:autoSpaceDE/>
              <w:autoSpaceDN/>
              <w:ind w:left="4587"/>
              <w:jc w:val="right"/>
              <w:rPr>
                <w:bCs/>
                <w:sz w:val="28"/>
                <w:szCs w:val="28"/>
              </w:rPr>
            </w:pPr>
          </w:p>
          <w:p w:rsidR="00A6387B" w:rsidRDefault="00A6387B" w:rsidP="000A1D0C">
            <w:pPr>
              <w:autoSpaceDE/>
              <w:autoSpaceDN/>
              <w:ind w:left="4587"/>
              <w:jc w:val="right"/>
              <w:rPr>
                <w:bCs/>
                <w:sz w:val="28"/>
                <w:szCs w:val="28"/>
              </w:rPr>
            </w:pPr>
          </w:p>
          <w:p w:rsidR="00A6387B" w:rsidRDefault="00A6387B" w:rsidP="000A1D0C">
            <w:pPr>
              <w:autoSpaceDE/>
              <w:autoSpaceDN/>
              <w:ind w:left="4587"/>
              <w:jc w:val="right"/>
              <w:rPr>
                <w:bCs/>
                <w:sz w:val="28"/>
                <w:szCs w:val="28"/>
              </w:rPr>
            </w:pPr>
          </w:p>
          <w:p w:rsidR="00A6387B" w:rsidRDefault="00A6387B" w:rsidP="000A1D0C">
            <w:pPr>
              <w:autoSpaceDE/>
              <w:autoSpaceDN/>
              <w:ind w:left="4587"/>
              <w:jc w:val="right"/>
              <w:rPr>
                <w:bCs/>
                <w:sz w:val="28"/>
                <w:szCs w:val="28"/>
              </w:rPr>
            </w:pPr>
          </w:p>
          <w:p w:rsidR="00A6387B" w:rsidRDefault="00A6387B" w:rsidP="000A1D0C">
            <w:pPr>
              <w:autoSpaceDE/>
              <w:autoSpaceDN/>
              <w:ind w:left="4587"/>
              <w:jc w:val="right"/>
              <w:rPr>
                <w:bCs/>
                <w:sz w:val="28"/>
                <w:szCs w:val="28"/>
              </w:rPr>
            </w:pPr>
          </w:p>
          <w:p w:rsidR="00A6387B" w:rsidRDefault="00A6387B" w:rsidP="000A1D0C">
            <w:pPr>
              <w:autoSpaceDE/>
              <w:autoSpaceDN/>
              <w:ind w:left="4587"/>
              <w:jc w:val="right"/>
              <w:rPr>
                <w:bCs/>
                <w:sz w:val="28"/>
                <w:szCs w:val="28"/>
              </w:rPr>
            </w:pPr>
          </w:p>
          <w:p w:rsidR="00A6387B" w:rsidRDefault="00A6387B" w:rsidP="000A1D0C">
            <w:pPr>
              <w:autoSpaceDE/>
              <w:autoSpaceDN/>
              <w:ind w:left="4587"/>
              <w:jc w:val="right"/>
              <w:rPr>
                <w:bCs/>
                <w:sz w:val="28"/>
                <w:szCs w:val="28"/>
              </w:rPr>
            </w:pPr>
          </w:p>
          <w:p w:rsidR="00A6387B" w:rsidRDefault="00A6387B" w:rsidP="000A1D0C">
            <w:pPr>
              <w:autoSpaceDE/>
              <w:autoSpaceDN/>
              <w:ind w:left="4587"/>
              <w:jc w:val="right"/>
              <w:rPr>
                <w:bCs/>
                <w:sz w:val="28"/>
                <w:szCs w:val="28"/>
              </w:rPr>
            </w:pPr>
          </w:p>
          <w:p w:rsidR="00A6387B" w:rsidRDefault="00A6387B" w:rsidP="000A1D0C">
            <w:pPr>
              <w:autoSpaceDE/>
              <w:autoSpaceDN/>
              <w:ind w:left="4587"/>
              <w:jc w:val="right"/>
              <w:rPr>
                <w:bCs/>
                <w:sz w:val="28"/>
                <w:szCs w:val="28"/>
              </w:rPr>
            </w:pPr>
          </w:p>
          <w:p w:rsidR="00A6387B" w:rsidRDefault="00A6387B" w:rsidP="000A1D0C">
            <w:pPr>
              <w:autoSpaceDE/>
              <w:autoSpaceDN/>
              <w:ind w:left="4587"/>
              <w:jc w:val="right"/>
              <w:rPr>
                <w:bCs/>
                <w:sz w:val="28"/>
                <w:szCs w:val="28"/>
              </w:rPr>
            </w:pPr>
          </w:p>
          <w:p w:rsidR="000A1D0C" w:rsidRPr="000A1D0C" w:rsidRDefault="000A1D0C" w:rsidP="000A1D0C">
            <w:pPr>
              <w:autoSpaceDE/>
              <w:autoSpaceDN/>
              <w:ind w:left="4587"/>
              <w:jc w:val="right"/>
              <w:rPr>
                <w:bCs/>
                <w:sz w:val="28"/>
                <w:szCs w:val="28"/>
              </w:rPr>
            </w:pPr>
            <w:r w:rsidRPr="000A1D0C">
              <w:rPr>
                <w:bCs/>
                <w:sz w:val="28"/>
                <w:szCs w:val="28"/>
              </w:rPr>
              <w:t>Приложение 11</w:t>
            </w:r>
          </w:p>
        </w:tc>
      </w:tr>
      <w:tr w:rsidR="000A1D0C" w:rsidRPr="000A1D0C" w:rsidTr="000D26C1">
        <w:trPr>
          <w:trHeight w:val="87"/>
        </w:trPr>
        <w:tc>
          <w:tcPr>
            <w:tcW w:w="9600" w:type="dxa"/>
            <w:tcBorders>
              <w:top w:val="nil"/>
              <w:left w:val="nil"/>
              <w:bottom w:val="nil"/>
              <w:right w:val="nil"/>
            </w:tcBorders>
            <w:shd w:val="clear" w:color="auto" w:fill="auto"/>
            <w:vAlign w:val="bottom"/>
          </w:tcPr>
          <w:p w:rsidR="000A1D0C" w:rsidRPr="000A1D0C" w:rsidRDefault="000A1D0C" w:rsidP="000A1D0C">
            <w:pPr>
              <w:autoSpaceDE/>
              <w:autoSpaceDN/>
              <w:ind w:left="4587"/>
              <w:jc w:val="right"/>
              <w:rPr>
                <w:sz w:val="28"/>
                <w:szCs w:val="28"/>
              </w:rPr>
            </w:pPr>
            <w:r w:rsidRPr="000A1D0C">
              <w:rPr>
                <w:sz w:val="28"/>
                <w:szCs w:val="28"/>
              </w:rPr>
              <w:lastRenderedPageBreak/>
              <w:t xml:space="preserve">к решению Думы </w:t>
            </w:r>
          </w:p>
        </w:tc>
      </w:tr>
      <w:tr w:rsidR="000A1D0C" w:rsidRPr="000A1D0C" w:rsidTr="000D26C1">
        <w:trPr>
          <w:trHeight w:val="80"/>
        </w:trPr>
        <w:tc>
          <w:tcPr>
            <w:tcW w:w="9600" w:type="dxa"/>
            <w:tcBorders>
              <w:top w:val="nil"/>
              <w:left w:val="nil"/>
              <w:bottom w:val="nil"/>
              <w:right w:val="nil"/>
            </w:tcBorders>
            <w:shd w:val="clear" w:color="auto" w:fill="auto"/>
            <w:vAlign w:val="bottom"/>
          </w:tcPr>
          <w:p w:rsidR="000A1D0C" w:rsidRPr="000A1D0C" w:rsidRDefault="000A1D0C" w:rsidP="000A1D0C">
            <w:pPr>
              <w:autoSpaceDE/>
              <w:autoSpaceDN/>
              <w:ind w:left="4587"/>
              <w:jc w:val="right"/>
              <w:rPr>
                <w:sz w:val="28"/>
                <w:szCs w:val="28"/>
              </w:rPr>
            </w:pPr>
            <w:proofErr w:type="spellStart"/>
            <w:r w:rsidRPr="000A1D0C">
              <w:rPr>
                <w:sz w:val="28"/>
                <w:szCs w:val="28"/>
              </w:rPr>
              <w:t>Окуловского</w:t>
            </w:r>
            <w:proofErr w:type="spellEnd"/>
            <w:r w:rsidRPr="000A1D0C">
              <w:rPr>
                <w:sz w:val="28"/>
                <w:szCs w:val="28"/>
              </w:rPr>
              <w:t xml:space="preserve"> муниципального района</w:t>
            </w:r>
          </w:p>
        </w:tc>
      </w:tr>
      <w:tr w:rsidR="000A1D0C" w:rsidRPr="000A1D0C" w:rsidTr="000D26C1">
        <w:trPr>
          <w:trHeight w:val="80"/>
        </w:trPr>
        <w:tc>
          <w:tcPr>
            <w:tcW w:w="9600" w:type="dxa"/>
            <w:tcBorders>
              <w:top w:val="nil"/>
              <w:left w:val="nil"/>
              <w:bottom w:val="nil"/>
              <w:right w:val="nil"/>
            </w:tcBorders>
            <w:shd w:val="clear" w:color="auto" w:fill="auto"/>
            <w:vAlign w:val="bottom"/>
          </w:tcPr>
          <w:p w:rsidR="000A1D0C" w:rsidRPr="000A1D0C" w:rsidRDefault="000A1D0C" w:rsidP="000A1D0C">
            <w:pPr>
              <w:autoSpaceDE/>
              <w:autoSpaceDN/>
              <w:ind w:left="4587"/>
              <w:jc w:val="right"/>
              <w:rPr>
                <w:sz w:val="28"/>
                <w:szCs w:val="28"/>
              </w:rPr>
            </w:pPr>
            <w:r w:rsidRPr="000A1D0C">
              <w:rPr>
                <w:sz w:val="28"/>
                <w:szCs w:val="28"/>
              </w:rPr>
              <w:t xml:space="preserve">«О бюджете </w:t>
            </w:r>
            <w:proofErr w:type="spellStart"/>
            <w:r w:rsidRPr="000A1D0C">
              <w:rPr>
                <w:sz w:val="28"/>
                <w:szCs w:val="28"/>
              </w:rPr>
              <w:t>Окуловского</w:t>
            </w:r>
            <w:proofErr w:type="spellEnd"/>
            <w:r w:rsidRPr="000A1D0C">
              <w:rPr>
                <w:sz w:val="28"/>
                <w:szCs w:val="28"/>
              </w:rPr>
              <w:t xml:space="preserve"> муниципального района на 2016 год»</w:t>
            </w:r>
          </w:p>
        </w:tc>
      </w:tr>
    </w:tbl>
    <w:p w:rsidR="000A1D0C" w:rsidRPr="000A1D0C" w:rsidRDefault="000A1D0C" w:rsidP="000A1D0C">
      <w:pPr>
        <w:widowControl w:val="0"/>
        <w:adjustRightInd w:val="0"/>
        <w:jc w:val="center"/>
        <w:rPr>
          <w:b/>
          <w:sz w:val="28"/>
          <w:szCs w:val="28"/>
        </w:rPr>
      </w:pPr>
    </w:p>
    <w:p w:rsidR="000A1D0C" w:rsidRPr="000A1D0C" w:rsidRDefault="000A1D0C" w:rsidP="000A1D0C">
      <w:pPr>
        <w:widowControl w:val="0"/>
        <w:adjustRightInd w:val="0"/>
        <w:jc w:val="center"/>
        <w:rPr>
          <w:b/>
          <w:spacing w:val="-2"/>
          <w:sz w:val="28"/>
          <w:szCs w:val="28"/>
        </w:rPr>
      </w:pPr>
      <w:r w:rsidRPr="000A1D0C">
        <w:rPr>
          <w:b/>
          <w:spacing w:val="-2"/>
          <w:sz w:val="28"/>
          <w:szCs w:val="28"/>
        </w:rPr>
        <w:t xml:space="preserve">Расчет нормативных расходов на финансирование жилищно-коммунального хозяйства, учитываемые при формировании межбюджетных отношений с бюджетами  городских и сельских поселений </w:t>
      </w:r>
      <w:proofErr w:type="spellStart"/>
      <w:r w:rsidRPr="000A1D0C">
        <w:rPr>
          <w:b/>
          <w:spacing w:val="-2"/>
          <w:sz w:val="28"/>
          <w:szCs w:val="28"/>
        </w:rPr>
        <w:t>Окуловского</w:t>
      </w:r>
      <w:proofErr w:type="spellEnd"/>
      <w:r w:rsidRPr="000A1D0C">
        <w:rPr>
          <w:b/>
          <w:spacing w:val="-2"/>
          <w:sz w:val="28"/>
          <w:szCs w:val="28"/>
        </w:rPr>
        <w:t xml:space="preserve"> муниципального района на 2016 год</w:t>
      </w:r>
    </w:p>
    <w:p w:rsidR="000A1D0C" w:rsidRPr="000A1D0C" w:rsidRDefault="000A1D0C" w:rsidP="000A1D0C">
      <w:pPr>
        <w:widowControl w:val="0"/>
        <w:adjustRightInd w:val="0"/>
        <w:ind w:firstLine="540"/>
        <w:jc w:val="both"/>
        <w:rPr>
          <w:b/>
          <w:spacing w:val="-2"/>
          <w:sz w:val="28"/>
          <w:szCs w:val="28"/>
        </w:rPr>
      </w:pPr>
    </w:p>
    <w:p w:rsidR="000A1D0C" w:rsidRPr="000A1D0C" w:rsidRDefault="000A1D0C" w:rsidP="000A1D0C">
      <w:pPr>
        <w:widowControl w:val="0"/>
        <w:adjustRightInd w:val="0"/>
        <w:ind w:firstLine="540"/>
        <w:jc w:val="both"/>
        <w:rPr>
          <w:sz w:val="28"/>
          <w:szCs w:val="28"/>
        </w:rPr>
      </w:pPr>
      <w:r w:rsidRPr="000A1D0C">
        <w:rPr>
          <w:sz w:val="28"/>
          <w:szCs w:val="28"/>
        </w:rPr>
        <w:t>Нормативные расходы на финансирование жилищно-коммунального хозяйства рассчитываются по формуле:</w:t>
      </w:r>
    </w:p>
    <w:p w:rsidR="000A1D0C" w:rsidRPr="000A1D0C" w:rsidRDefault="000A1D0C" w:rsidP="000A1D0C">
      <w:pPr>
        <w:widowControl w:val="0"/>
        <w:adjustRightInd w:val="0"/>
        <w:jc w:val="both"/>
        <w:rPr>
          <w:sz w:val="28"/>
          <w:szCs w:val="28"/>
        </w:rPr>
      </w:pPr>
    </w:p>
    <w:p w:rsidR="000A1D0C" w:rsidRPr="000A1D0C" w:rsidRDefault="000A1D0C" w:rsidP="000A1D0C">
      <w:pPr>
        <w:widowControl w:val="0"/>
        <w:adjustRightInd w:val="0"/>
        <w:jc w:val="center"/>
        <w:rPr>
          <w:sz w:val="28"/>
          <w:szCs w:val="28"/>
        </w:rPr>
      </w:pPr>
      <w:proofErr w:type="gramStart"/>
      <w:r w:rsidRPr="000A1D0C">
        <w:rPr>
          <w:sz w:val="28"/>
          <w:szCs w:val="28"/>
        </w:rPr>
        <w:t>Р</w:t>
      </w:r>
      <w:proofErr w:type="gramEnd"/>
      <w:r w:rsidRPr="000A1D0C">
        <w:rPr>
          <w:sz w:val="28"/>
          <w:szCs w:val="28"/>
        </w:rPr>
        <w:t xml:space="preserve"> = Б + К, где:</w:t>
      </w:r>
    </w:p>
    <w:p w:rsidR="000A1D0C" w:rsidRPr="000A1D0C" w:rsidRDefault="000A1D0C" w:rsidP="000A1D0C">
      <w:pPr>
        <w:widowControl w:val="0"/>
        <w:adjustRightInd w:val="0"/>
        <w:jc w:val="both"/>
        <w:rPr>
          <w:sz w:val="28"/>
          <w:szCs w:val="28"/>
        </w:rPr>
      </w:pPr>
    </w:p>
    <w:p w:rsidR="000A1D0C" w:rsidRPr="000A1D0C" w:rsidRDefault="000A1D0C" w:rsidP="000A1D0C">
      <w:pPr>
        <w:widowControl w:val="0"/>
        <w:adjustRightInd w:val="0"/>
        <w:ind w:firstLine="540"/>
        <w:jc w:val="both"/>
        <w:rPr>
          <w:sz w:val="28"/>
          <w:szCs w:val="28"/>
        </w:rPr>
      </w:pPr>
      <w:proofErr w:type="gramStart"/>
      <w:r w:rsidRPr="000A1D0C">
        <w:rPr>
          <w:sz w:val="28"/>
          <w:szCs w:val="28"/>
        </w:rPr>
        <w:t>Б - нормативные расходы на организацию благоустройства территории поселений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участие в организации деятельности по сбору (в том числе раздельному сбору) и транспортированию твердых коммунальных отходов, а также использования, охраны, защиты, воспроизводства лесов особо охраняемых природных территорий, расположенных в границах населенных пунктов поселений</w:t>
      </w:r>
      <w:proofErr w:type="gramEnd"/>
      <w:r w:rsidRPr="000A1D0C">
        <w:rPr>
          <w:sz w:val="28"/>
          <w:szCs w:val="28"/>
        </w:rPr>
        <w:t>, организацию ритуальных услуг и содержание мест захоронения;</w:t>
      </w:r>
    </w:p>
    <w:p w:rsidR="000A1D0C" w:rsidRPr="000A1D0C" w:rsidRDefault="000A1D0C" w:rsidP="000A1D0C">
      <w:pPr>
        <w:widowControl w:val="0"/>
        <w:adjustRightInd w:val="0"/>
        <w:ind w:firstLine="540"/>
        <w:jc w:val="both"/>
        <w:rPr>
          <w:sz w:val="28"/>
          <w:szCs w:val="28"/>
        </w:rPr>
      </w:pPr>
      <w:proofErr w:type="gramStart"/>
      <w:r w:rsidRPr="000A1D0C">
        <w:rPr>
          <w:sz w:val="28"/>
          <w:szCs w:val="28"/>
        </w:rPr>
        <w:t>К</w:t>
      </w:r>
      <w:proofErr w:type="gramEnd"/>
      <w:r w:rsidRPr="000A1D0C">
        <w:rPr>
          <w:sz w:val="28"/>
          <w:szCs w:val="28"/>
        </w:rPr>
        <w:t xml:space="preserve"> –  взносы на капитальный ремонт общего имущества в многоквартирных домах муниципального жилищного фонда в случае формирования  фонда капитального ремонта  на счете регионального оператора.</w:t>
      </w:r>
    </w:p>
    <w:p w:rsidR="000A1D0C" w:rsidRPr="000A1D0C" w:rsidRDefault="000A1D0C" w:rsidP="000A1D0C">
      <w:pPr>
        <w:widowControl w:val="0"/>
        <w:adjustRightInd w:val="0"/>
        <w:ind w:firstLine="540"/>
        <w:jc w:val="both"/>
        <w:rPr>
          <w:sz w:val="28"/>
          <w:szCs w:val="28"/>
        </w:rPr>
      </w:pPr>
      <w:r w:rsidRPr="000A1D0C">
        <w:rPr>
          <w:sz w:val="28"/>
          <w:szCs w:val="28"/>
        </w:rPr>
        <w:t>Взносы на капитальный ремонт общего имущества муниципального жилищного фонда в случае формирования  фонда капитального ремонта  на счете регионального оператора определяются по следующей формуле:</w:t>
      </w:r>
    </w:p>
    <w:p w:rsidR="000A1D0C" w:rsidRPr="000A1D0C" w:rsidRDefault="000A1D0C" w:rsidP="000A1D0C">
      <w:pPr>
        <w:widowControl w:val="0"/>
        <w:adjustRightInd w:val="0"/>
        <w:ind w:firstLine="540"/>
        <w:jc w:val="both"/>
        <w:rPr>
          <w:sz w:val="28"/>
          <w:szCs w:val="28"/>
        </w:rPr>
      </w:pPr>
    </w:p>
    <w:p w:rsidR="000A1D0C" w:rsidRPr="000A1D0C" w:rsidRDefault="000A1D0C" w:rsidP="000A1D0C">
      <w:pPr>
        <w:autoSpaceDE/>
        <w:autoSpaceDN/>
        <w:jc w:val="center"/>
        <w:rPr>
          <w:sz w:val="28"/>
          <w:szCs w:val="28"/>
        </w:rPr>
      </w:pPr>
      <w:r w:rsidRPr="000A1D0C">
        <w:rPr>
          <w:sz w:val="28"/>
          <w:szCs w:val="28"/>
        </w:rPr>
        <w:t xml:space="preserve">К = ПМФ </w:t>
      </w:r>
      <w:r w:rsidRPr="000A1D0C">
        <w:rPr>
          <w:rFonts w:ascii="Symbol" w:hAnsi="Symbol" w:cs="Symbol"/>
          <w:color w:val="000000"/>
          <w:sz w:val="28"/>
          <w:szCs w:val="28"/>
          <w:lang w:val="en-US"/>
        </w:rPr>
        <w:t></w:t>
      </w:r>
      <w:r w:rsidRPr="000A1D0C">
        <w:rPr>
          <w:rFonts w:cs="Symbol"/>
          <w:color w:val="000000"/>
          <w:sz w:val="28"/>
          <w:szCs w:val="28"/>
        </w:rPr>
        <w:t xml:space="preserve"> </w:t>
      </w:r>
      <w:proofErr w:type="spellStart"/>
      <w:r w:rsidRPr="000A1D0C">
        <w:rPr>
          <w:sz w:val="28"/>
          <w:szCs w:val="28"/>
        </w:rPr>
        <w:t>Скр</w:t>
      </w:r>
      <w:proofErr w:type="spellEnd"/>
      <w:r w:rsidRPr="000A1D0C">
        <w:rPr>
          <w:sz w:val="28"/>
          <w:szCs w:val="28"/>
        </w:rPr>
        <w:t xml:space="preserve"> </w:t>
      </w:r>
      <w:r w:rsidRPr="000A1D0C">
        <w:rPr>
          <w:rFonts w:ascii="Symbol" w:hAnsi="Symbol" w:cs="Symbol"/>
          <w:color w:val="000000"/>
          <w:sz w:val="28"/>
          <w:szCs w:val="28"/>
          <w:lang w:val="en-US"/>
        </w:rPr>
        <w:t></w:t>
      </w:r>
      <w:r w:rsidRPr="000A1D0C">
        <w:rPr>
          <w:sz w:val="28"/>
          <w:szCs w:val="28"/>
        </w:rPr>
        <w:t xml:space="preserve"> 12, где:</w:t>
      </w:r>
    </w:p>
    <w:p w:rsidR="000A1D0C" w:rsidRPr="000A1D0C" w:rsidRDefault="000A1D0C" w:rsidP="000A1D0C">
      <w:pPr>
        <w:widowControl w:val="0"/>
        <w:adjustRightInd w:val="0"/>
        <w:jc w:val="both"/>
        <w:rPr>
          <w:sz w:val="28"/>
          <w:szCs w:val="28"/>
        </w:rPr>
      </w:pPr>
    </w:p>
    <w:p w:rsidR="000A1D0C" w:rsidRPr="000A1D0C" w:rsidRDefault="000A1D0C" w:rsidP="000A1D0C">
      <w:pPr>
        <w:widowControl w:val="0"/>
        <w:tabs>
          <w:tab w:val="center" w:pos="5102"/>
          <w:tab w:val="left" w:pos="8220"/>
        </w:tabs>
        <w:adjustRightInd w:val="0"/>
        <w:ind w:firstLine="540"/>
        <w:rPr>
          <w:sz w:val="28"/>
          <w:szCs w:val="28"/>
        </w:rPr>
      </w:pPr>
      <w:r w:rsidRPr="000A1D0C">
        <w:rPr>
          <w:sz w:val="28"/>
          <w:szCs w:val="28"/>
        </w:rPr>
        <w:t>ПМФ - площадь муниципального жилищного фонда;</w:t>
      </w:r>
    </w:p>
    <w:p w:rsidR="000A1D0C" w:rsidRPr="000A1D0C" w:rsidRDefault="000A1D0C" w:rsidP="000A1D0C">
      <w:pPr>
        <w:widowControl w:val="0"/>
        <w:adjustRightInd w:val="0"/>
        <w:ind w:firstLine="540"/>
        <w:jc w:val="both"/>
        <w:rPr>
          <w:sz w:val="28"/>
          <w:szCs w:val="28"/>
        </w:rPr>
      </w:pPr>
      <w:proofErr w:type="spellStart"/>
      <w:r w:rsidRPr="000A1D0C">
        <w:rPr>
          <w:sz w:val="28"/>
          <w:szCs w:val="28"/>
        </w:rPr>
        <w:t>Скр</w:t>
      </w:r>
      <w:proofErr w:type="spellEnd"/>
      <w:r w:rsidRPr="000A1D0C">
        <w:rPr>
          <w:sz w:val="28"/>
          <w:szCs w:val="28"/>
        </w:rPr>
        <w:t xml:space="preserve"> - минимальный размер взноса на капитальный ремонт общего имущества в многоквартирном доме на </w:t>
      </w:r>
      <w:smartTag w:uri="urn:schemas-microsoft-com:office:smarttags" w:element="metricconverter">
        <w:smartTagPr>
          <w:attr w:name="ProductID" w:val="1 кв. м"/>
        </w:smartTagPr>
        <w:r w:rsidRPr="000A1D0C">
          <w:rPr>
            <w:sz w:val="28"/>
            <w:szCs w:val="28"/>
          </w:rPr>
          <w:t>1 кв. м</w:t>
        </w:r>
      </w:smartTag>
      <w:r w:rsidRPr="000A1D0C">
        <w:rPr>
          <w:sz w:val="28"/>
          <w:szCs w:val="28"/>
        </w:rPr>
        <w:t xml:space="preserve"> общей площади помещения в месяц.</w:t>
      </w:r>
    </w:p>
    <w:p w:rsidR="000A1D0C" w:rsidRPr="000A1D0C" w:rsidRDefault="000A1D0C" w:rsidP="000A1D0C">
      <w:pPr>
        <w:widowControl w:val="0"/>
        <w:adjustRightInd w:val="0"/>
        <w:ind w:firstLine="540"/>
        <w:jc w:val="both"/>
        <w:rPr>
          <w:sz w:val="28"/>
          <w:szCs w:val="28"/>
        </w:rPr>
      </w:pPr>
      <w:proofErr w:type="gramStart"/>
      <w:r w:rsidRPr="000A1D0C">
        <w:rPr>
          <w:sz w:val="28"/>
          <w:szCs w:val="28"/>
        </w:rPr>
        <w:t xml:space="preserve">Нормативные расходы на организацию благоустройства территории поселений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участие в организации деятельности по сбору (в </w:t>
      </w:r>
      <w:r w:rsidRPr="000A1D0C">
        <w:rPr>
          <w:sz w:val="28"/>
          <w:szCs w:val="28"/>
        </w:rPr>
        <w:lastRenderedPageBreak/>
        <w:t>том числе раздельному сбору) и транспортированию твердых коммунальных отходов,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w:t>
      </w:r>
      <w:proofErr w:type="gramEnd"/>
      <w:r w:rsidRPr="000A1D0C">
        <w:rPr>
          <w:sz w:val="28"/>
          <w:szCs w:val="28"/>
        </w:rPr>
        <w:t xml:space="preserve"> поселений, организацию ритуальных услуг и содержания мест захоронения определяются по следующей формуле:</w:t>
      </w:r>
    </w:p>
    <w:p w:rsidR="000A1D0C" w:rsidRPr="000A1D0C" w:rsidRDefault="000A1D0C" w:rsidP="000A1D0C">
      <w:pPr>
        <w:widowControl w:val="0"/>
        <w:adjustRightInd w:val="0"/>
        <w:jc w:val="both"/>
        <w:rPr>
          <w:sz w:val="28"/>
          <w:szCs w:val="28"/>
        </w:rPr>
      </w:pPr>
    </w:p>
    <w:p w:rsidR="000A1D0C" w:rsidRPr="000A1D0C" w:rsidRDefault="000A1D0C" w:rsidP="000A1D0C">
      <w:pPr>
        <w:autoSpaceDE/>
        <w:autoSpaceDN/>
        <w:jc w:val="center"/>
        <w:rPr>
          <w:sz w:val="28"/>
          <w:szCs w:val="28"/>
        </w:rPr>
      </w:pPr>
      <w:proofErr w:type="gramStart"/>
      <w:r w:rsidRPr="000A1D0C">
        <w:rPr>
          <w:sz w:val="28"/>
          <w:szCs w:val="28"/>
        </w:rPr>
        <w:t>Б = НР</w:t>
      </w:r>
      <w:proofErr w:type="gramEnd"/>
      <w:r w:rsidRPr="000A1D0C">
        <w:rPr>
          <w:sz w:val="28"/>
          <w:szCs w:val="28"/>
        </w:rPr>
        <w:t xml:space="preserve"> </w:t>
      </w:r>
      <w:r w:rsidRPr="000A1D0C">
        <w:rPr>
          <w:rFonts w:ascii="Symbol" w:hAnsi="Symbol" w:cs="Symbol"/>
          <w:color w:val="000000"/>
          <w:sz w:val="28"/>
          <w:szCs w:val="28"/>
          <w:lang w:val="en-US"/>
        </w:rPr>
        <w:t></w:t>
      </w:r>
      <w:r w:rsidRPr="000A1D0C">
        <w:rPr>
          <w:sz w:val="28"/>
          <w:szCs w:val="28"/>
        </w:rPr>
        <w:t xml:space="preserve"> Ч + ОСВ, где:</w:t>
      </w:r>
    </w:p>
    <w:p w:rsidR="000A1D0C" w:rsidRPr="000A1D0C" w:rsidRDefault="000A1D0C" w:rsidP="000A1D0C">
      <w:pPr>
        <w:widowControl w:val="0"/>
        <w:adjustRightInd w:val="0"/>
        <w:jc w:val="both"/>
        <w:rPr>
          <w:sz w:val="28"/>
          <w:szCs w:val="28"/>
        </w:rPr>
      </w:pPr>
    </w:p>
    <w:p w:rsidR="000A1D0C" w:rsidRPr="000A1D0C" w:rsidRDefault="000A1D0C" w:rsidP="000A1D0C">
      <w:pPr>
        <w:widowControl w:val="0"/>
        <w:adjustRightInd w:val="0"/>
        <w:ind w:firstLine="540"/>
        <w:jc w:val="both"/>
        <w:rPr>
          <w:sz w:val="28"/>
          <w:szCs w:val="28"/>
        </w:rPr>
      </w:pPr>
      <w:proofErr w:type="gramStart"/>
      <w:r w:rsidRPr="000A1D0C">
        <w:rPr>
          <w:sz w:val="28"/>
          <w:szCs w:val="28"/>
        </w:rPr>
        <w:t>НР - нормативные расходы на организацию благоустройства территории поселений (включая озеленение территории, установку указателей с наименованиями улиц и номерами домов, размещение и содержание малых архитектурных форм), участие в организации деятельности по сбору (в том числе раздельному сбору) и транспортированию твердых коммунальных отходов,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w:t>
      </w:r>
      <w:proofErr w:type="gramEnd"/>
      <w:r w:rsidRPr="000A1D0C">
        <w:rPr>
          <w:sz w:val="28"/>
          <w:szCs w:val="28"/>
        </w:rPr>
        <w:t>, организацию ритуальных услуг и содержание мест захоронения, утвержденные на 1 жителя в год;</w:t>
      </w:r>
    </w:p>
    <w:p w:rsidR="000A1D0C" w:rsidRPr="000A1D0C" w:rsidRDefault="000A1D0C" w:rsidP="000A1D0C">
      <w:pPr>
        <w:widowControl w:val="0"/>
        <w:adjustRightInd w:val="0"/>
        <w:ind w:firstLine="540"/>
        <w:jc w:val="both"/>
        <w:rPr>
          <w:sz w:val="28"/>
          <w:szCs w:val="28"/>
        </w:rPr>
      </w:pPr>
      <w:r w:rsidRPr="000A1D0C">
        <w:rPr>
          <w:sz w:val="28"/>
          <w:szCs w:val="28"/>
        </w:rPr>
        <w:t>Ч - численность населения в муниципальных образованиях;</w:t>
      </w:r>
    </w:p>
    <w:p w:rsidR="000A1D0C" w:rsidRPr="000A1D0C" w:rsidRDefault="000A1D0C" w:rsidP="000A1D0C">
      <w:pPr>
        <w:widowControl w:val="0"/>
        <w:adjustRightInd w:val="0"/>
        <w:ind w:firstLine="540"/>
        <w:jc w:val="both"/>
        <w:rPr>
          <w:sz w:val="28"/>
          <w:szCs w:val="28"/>
        </w:rPr>
      </w:pPr>
      <w:r w:rsidRPr="000A1D0C">
        <w:rPr>
          <w:sz w:val="28"/>
          <w:szCs w:val="28"/>
        </w:rPr>
        <w:t>ОСВ - расходы по муниципальным образованиям на освещение улиц.</w:t>
      </w:r>
    </w:p>
    <w:p w:rsidR="000A1D0C" w:rsidRPr="000A1D0C" w:rsidRDefault="000A1D0C" w:rsidP="000A1D0C">
      <w:pPr>
        <w:widowControl w:val="0"/>
        <w:adjustRightInd w:val="0"/>
        <w:ind w:firstLine="540"/>
        <w:jc w:val="both"/>
        <w:rPr>
          <w:sz w:val="28"/>
          <w:szCs w:val="28"/>
        </w:rPr>
      </w:pPr>
      <w:r w:rsidRPr="000A1D0C">
        <w:rPr>
          <w:sz w:val="28"/>
          <w:szCs w:val="28"/>
        </w:rPr>
        <w:t>Расходы на освещение улиц определяются по формуле:</w:t>
      </w:r>
    </w:p>
    <w:p w:rsidR="000A1D0C" w:rsidRPr="000A1D0C" w:rsidRDefault="000A1D0C" w:rsidP="000A1D0C">
      <w:pPr>
        <w:widowControl w:val="0"/>
        <w:adjustRightInd w:val="0"/>
        <w:jc w:val="both"/>
        <w:rPr>
          <w:sz w:val="28"/>
          <w:szCs w:val="28"/>
        </w:rPr>
      </w:pPr>
    </w:p>
    <w:p w:rsidR="000A1D0C" w:rsidRPr="000A1D0C" w:rsidRDefault="000A1D0C" w:rsidP="000A1D0C">
      <w:pPr>
        <w:widowControl w:val="0"/>
        <w:adjustRightInd w:val="0"/>
        <w:jc w:val="center"/>
        <w:rPr>
          <w:sz w:val="28"/>
          <w:szCs w:val="28"/>
        </w:rPr>
      </w:pPr>
      <w:r w:rsidRPr="000A1D0C">
        <w:rPr>
          <w:sz w:val="28"/>
          <w:szCs w:val="28"/>
        </w:rPr>
        <w:t xml:space="preserve">ОСВ = ЭЛ </w:t>
      </w:r>
      <w:r w:rsidRPr="000A1D0C">
        <w:rPr>
          <w:rFonts w:ascii="Symbol" w:hAnsi="Symbol" w:cs="Symbol"/>
          <w:color w:val="000000"/>
          <w:sz w:val="28"/>
          <w:szCs w:val="28"/>
          <w:lang w:val="en-US"/>
        </w:rPr>
        <w:t></w:t>
      </w:r>
      <w:r w:rsidRPr="000A1D0C">
        <w:rPr>
          <w:sz w:val="28"/>
          <w:szCs w:val="28"/>
        </w:rPr>
        <w:t xml:space="preserve"> </w:t>
      </w:r>
      <w:proofErr w:type="spellStart"/>
      <w:r w:rsidRPr="000A1D0C">
        <w:rPr>
          <w:sz w:val="28"/>
          <w:szCs w:val="28"/>
        </w:rPr>
        <w:t>Кэл</w:t>
      </w:r>
      <w:proofErr w:type="spellEnd"/>
      <w:r w:rsidRPr="000A1D0C">
        <w:rPr>
          <w:sz w:val="28"/>
          <w:szCs w:val="28"/>
        </w:rPr>
        <w:t>, где:</w:t>
      </w:r>
    </w:p>
    <w:p w:rsidR="000A1D0C" w:rsidRPr="000A1D0C" w:rsidRDefault="000A1D0C" w:rsidP="000A1D0C">
      <w:pPr>
        <w:widowControl w:val="0"/>
        <w:adjustRightInd w:val="0"/>
        <w:jc w:val="both"/>
        <w:rPr>
          <w:sz w:val="28"/>
          <w:szCs w:val="28"/>
        </w:rPr>
      </w:pPr>
    </w:p>
    <w:p w:rsidR="000A1D0C" w:rsidRPr="000A1D0C" w:rsidRDefault="000A1D0C" w:rsidP="000A1D0C">
      <w:pPr>
        <w:widowControl w:val="0"/>
        <w:adjustRightInd w:val="0"/>
        <w:ind w:firstLine="540"/>
        <w:jc w:val="both"/>
        <w:rPr>
          <w:sz w:val="28"/>
          <w:szCs w:val="28"/>
        </w:rPr>
      </w:pPr>
      <w:r w:rsidRPr="000A1D0C">
        <w:rPr>
          <w:sz w:val="28"/>
          <w:szCs w:val="28"/>
        </w:rPr>
        <w:t>ЭЛ - объем средств, предусмотренный для расчетов за уличное освещение при формировании бюджета на год, предшествующий текущему финансовому году;</w:t>
      </w:r>
    </w:p>
    <w:p w:rsidR="000A1D0C" w:rsidRPr="000A1D0C" w:rsidRDefault="000A1D0C" w:rsidP="000A1D0C">
      <w:pPr>
        <w:widowControl w:val="0"/>
        <w:adjustRightInd w:val="0"/>
        <w:ind w:firstLine="540"/>
        <w:jc w:val="both"/>
        <w:rPr>
          <w:sz w:val="28"/>
          <w:szCs w:val="28"/>
        </w:rPr>
      </w:pPr>
      <w:proofErr w:type="spellStart"/>
      <w:r w:rsidRPr="000A1D0C">
        <w:rPr>
          <w:sz w:val="28"/>
          <w:szCs w:val="28"/>
        </w:rPr>
        <w:t>Кэл</w:t>
      </w:r>
      <w:proofErr w:type="spellEnd"/>
      <w:r w:rsidRPr="000A1D0C">
        <w:rPr>
          <w:sz w:val="28"/>
          <w:szCs w:val="28"/>
        </w:rPr>
        <w:t xml:space="preserve"> - индекс роста тарифа на электроэнергию.</w:t>
      </w:r>
    </w:p>
    <w:p w:rsidR="000A1D0C" w:rsidRDefault="000A1D0C" w:rsidP="000A1D0C">
      <w:pPr>
        <w:widowControl w:val="0"/>
        <w:adjustRightInd w:val="0"/>
        <w:ind w:firstLine="540"/>
        <w:jc w:val="both"/>
        <w:rPr>
          <w:sz w:val="28"/>
          <w:szCs w:val="28"/>
        </w:rPr>
      </w:pPr>
    </w:p>
    <w:p w:rsidR="00A6387B" w:rsidRDefault="00A6387B" w:rsidP="000A1D0C">
      <w:pPr>
        <w:widowControl w:val="0"/>
        <w:adjustRightInd w:val="0"/>
        <w:ind w:firstLine="540"/>
        <w:jc w:val="both"/>
        <w:rPr>
          <w:sz w:val="28"/>
          <w:szCs w:val="28"/>
        </w:rPr>
      </w:pPr>
    </w:p>
    <w:p w:rsidR="00A6387B" w:rsidRDefault="00A6387B" w:rsidP="000A1D0C">
      <w:pPr>
        <w:widowControl w:val="0"/>
        <w:adjustRightInd w:val="0"/>
        <w:ind w:firstLine="540"/>
        <w:jc w:val="both"/>
        <w:rPr>
          <w:sz w:val="28"/>
          <w:szCs w:val="28"/>
        </w:rPr>
      </w:pPr>
    </w:p>
    <w:p w:rsidR="00A6387B" w:rsidRDefault="00A6387B" w:rsidP="000A1D0C">
      <w:pPr>
        <w:widowControl w:val="0"/>
        <w:adjustRightInd w:val="0"/>
        <w:ind w:firstLine="540"/>
        <w:jc w:val="both"/>
        <w:rPr>
          <w:sz w:val="28"/>
          <w:szCs w:val="28"/>
        </w:rPr>
      </w:pPr>
    </w:p>
    <w:p w:rsidR="00A6387B" w:rsidRDefault="00A6387B" w:rsidP="000A1D0C">
      <w:pPr>
        <w:widowControl w:val="0"/>
        <w:adjustRightInd w:val="0"/>
        <w:ind w:firstLine="540"/>
        <w:jc w:val="both"/>
        <w:rPr>
          <w:sz w:val="28"/>
          <w:szCs w:val="28"/>
        </w:rPr>
      </w:pPr>
    </w:p>
    <w:p w:rsidR="00A6387B" w:rsidRDefault="00A6387B" w:rsidP="000A1D0C">
      <w:pPr>
        <w:widowControl w:val="0"/>
        <w:adjustRightInd w:val="0"/>
        <w:ind w:firstLine="540"/>
        <w:jc w:val="both"/>
        <w:rPr>
          <w:sz w:val="28"/>
          <w:szCs w:val="28"/>
        </w:rPr>
      </w:pPr>
    </w:p>
    <w:p w:rsidR="00A6387B" w:rsidRDefault="00A6387B" w:rsidP="000A1D0C">
      <w:pPr>
        <w:widowControl w:val="0"/>
        <w:adjustRightInd w:val="0"/>
        <w:ind w:firstLine="540"/>
        <w:jc w:val="both"/>
        <w:rPr>
          <w:sz w:val="28"/>
          <w:szCs w:val="28"/>
        </w:rPr>
      </w:pPr>
    </w:p>
    <w:p w:rsidR="00A6387B" w:rsidRDefault="00A6387B" w:rsidP="000A1D0C">
      <w:pPr>
        <w:widowControl w:val="0"/>
        <w:adjustRightInd w:val="0"/>
        <w:ind w:firstLine="540"/>
        <w:jc w:val="both"/>
        <w:rPr>
          <w:sz w:val="28"/>
          <w:szCs w:val="28"/>
        </w:rPr>
      </w:pPr>
    </w:p>
    <w:p w:rsidR="00A6387B" w:rsidRDefault="00A6387B" w:rsidP="000A1D0C">
      <w:pPr>
        <w:widowControl w:val="0"/>
        <w:adjustRightInd w:val="0"/>
        <w:ind w:firstLine="540"/>
        <w:jc w:val="both"/>
        <w:rPr>
          <w:sz w:val="28"/>
          <w:szCs w:val="28"/>
        </w:rPr>
      </w:pPr>
    </w:p>
    <w:p w:rsidR="00A6387B" w:rsidRDefault="00A6387B" w:rsidP="000A1D0C">
      <w:pPr>
        <w:widowControl w:val="0"/>
        <w:adjustRightInd w:val="0"/>
        <w:ind w:firstLine="540"/>
        <w:jc w:val="both"/>
        <w:rPr>
          <w:sz w:val="28"/>
          <w:szCs w:val="28"/>
        </w:rPr>
      </w:pPr>
    </w:p>
    <w:p w:rsidR="00A6387B" w:rsidRDefault="00A6387B" w:rsidP="000A1D0C">
      <w:pPr>
        <w:widowControl w:val="0"/>
        <w:adjustRightInd w:val="0"/>
        <w:ind w:firstLine="540"/>
        <w:jc w:val="both"/>
        <w:rPr>
          <w:sz w:val="28"/>
          <w:szCs w:val="28"/>
        </w:rPr>
      </w:pPr>
    </w:p>
    <w:p w:rsidR="00A6387B" w:rsidRDefault="00A6387B" w:rsidP="000A1D0C">
      <w:pPr>
        <w:widowControl w:val="0"/>
        <w:adjustRightInd w:val="0"/>
        <w:ind w:firstLine="540"/>
        <w:jc w:val="both"/>
        <w:rPr>
          <w:sz w:val="28"/>
          <w:szCs w:val="28"/>
        </w:rPr>
      </w:pPr>
    </w:p>
    <w:p w:rsidR="00A6387B" w:rsidRDefault="00A6387B" w:rsidP="000A1D0C">
      <w:pPr>
        <w:widowControl w:val="0"/>
        <w:adjustRightInd w:val="0"/>
        <w:ind w:firstLine="540"/>
        <w:jc w:val="both"/>
        <w:rPr>
          <w:sz w:val="28"/>
          <w:szCs w:val="28"/>
        </w:rPr>
      </w:pPr>
    </w:p>
    <w:p w:rsidR="00A6387B" w:rsidRDefault="00A6387B" w:rsidP="000A1D0C">
      <w:pPr>
        <w:widowControl w:val="0"/>
        <w:adjustRightInd w:val="0"/>
        <w:ind w:firstLine="540"/>
        <w:jc w:val="both"/>
        <w:rPr>
          <w:sz w:val="28"/>
          <w:szCs w:val="28"/>
        </w:rPr>
      </w:pPr>
    </w:p>
    <w:p w:rsidR="00A6387B" w:rsidRDefault="00A6387B" w:rsidP="000A1D0C">
      <w:pPr>
        <w:widowControl w:val="0"/>
        <w:adjustRightInd w:val="0"/>
        <w:ind w:firstLine="540"/>
        <w:jc w:val="both"/>
        <w:rPr>
          <w:sz w:val="28"/>
          <w:szCs w:val="28"/>
        </w:rPr>
      </w:pPr>
    </w:p>
    <w:p w:rsidR="00A6387B" w:rsidRDefault="00A6387B" w:rsidP="000A1D0C">
      <w:pPr>
        <w:widowControl w:val="0"/>
        <w:adjustRightInd w:val="0"/>
        <w:ind w:firstLine="540"/>
        <w:jc w:val="both"/>
        <w:rPr>
          <w:sz w:val="28"/>
          <w:szCs w:val="28"/>
        </w:rPr>
      </w:pPr>
    </w:p>
    <w:p w:rsidR="00A6387B" w:rsidRDefault="00A6387B" w:rsidP="000A1D0C">
      <w:pPr>
        <w:widowControl w:val="0"/>
        <w:adjustRightInd w:val="0"/>
        <w:ind w:firstLine="540"/>
        <w:jc w:val="both"/>
        <w:rPr>
          <w:sz w:val="28"/>
          <w:szCs w:val="28"/>
        </w:rPr>
      </w:pPr>
    </w:p>
    <w:p w:rsidR="00A6387B" w:rsidRDefault="00A6387B" w:rsidP="000A1D0C">
      <w:pPr>
        <w:widowControl w:val="0"/>
        <w:adjustRightInd w:val="0"/>
        <w:ind w:firstLine="540"/>
        <w:jc w:val="both"/>
        <w:rPr>
          <w:sz w:val="28"/>
          <w:szCs w:val="28"/>
        </w:rPr>
      </w:pPr>
    </w:p>
    <w:p w:rsidR="00A6387B" w:rsidRDefault="00A6387B" w:rsidP="000A1D0C">
      <w:pPr>
        <w:widowControl w:val="0"/>
        <w:adjustRightInd w:val="0"/>
        <w:ind w:firstLine="540"/>
        <w:jc w:val="both"/>
        <w:rPr>
          <w:sz w:val="28"/>
          <w:szCs w:val="28"/>
        </w:rPr>
      </w:pPr>
    </w:p>
    <w:p w:rsidR="00A6387B" w:rsidRPr="000A1D0C" w:rsidRDefault="00A6387B" w:rsidP="000A1D0C">
      <w:pPr>
        <w:widowControl w:val="0"/>
        <w:adjustRightInd w:val="0"/>
        <w:ind w:firstLine="540"/>
        <w:jc w:val="both"/>
        <w:rPr>
          <w:sz w:val="28"/>
          <w:szCs w:val="28"/>
        </w:rPr>
      </w:pPr>
    </w:p>
    <w:tbl>
      <w:tblPr>
        <w:tblW w:w="9640" w:type="dxa"/>
        <w:tblInd w:w="93" w:type="dxa"/>
        <w:tblLook w:val="0000" w:firstRow="0" w:lastRow="0" w:firstColumn="0" w:lastColumn="0" w:noHBand="0" w:noVBand="0"/>
      </w:tblPr>
      <w:tblGrid>
        <w:gridCol w:w="9640"/>
      </w:tblGrid>
      <w:tr w:rsidR="000D26C1" w:rsidRPr="000D26C1" w:rsidTr="000D26C1">
        <w:trPr>
          <w:trHeight w:val="80"/>
        </w:trPr>
        <w:tc>
          <w:tcPr>
            <w:tcW w:w="9640" w:type="dxa"/>
            <w:tcBorders>
              <w:top w:val="nil"/>
              <w:left w:val="nil"/>
              <w:bottom w:val="nil"/>
              <w:right w:val="nil"/>
            </w:tcBorders>
            <w:shd w:val="clear" w:color="auto" w:fill="auto"/>
            <w:noWrap/>
            <w:vAlign w:val="bottom"/>
          </w:tcPr>
          <w:p w:rsidR="000D26C1" w:rsidRPr="000D26C1" w:rsidRDefault="000D26C1" w:rsidP="000D26C1">
            <w:pPr>
              <w:autoSpaceDE/>
              <w:autoSpaceDN/>
              <w:ind w:left="4767" w:right="-243"/>
              <w:jc w:val="right"/>
              <w:rPr>
                <w:bCs/>
                <w:sz w:val="28"/>
                <w:szCs w:val="28"/>
              </w:rPr>
            </w:pPr>
            <w:r w:rsidRPr="000D26C1">
              <w:rPr>
                <w:bCs/>
                <w:sz w:val="28"/>
                <w:szCs w:val="28"/>
              </w:rPr>
              <w:t>Приложение 125</w:t>
            </w:r>
          </w:p>
        </w:tc>
      </w:tr>
      <w:tr w:rsidR="000D26C1" w:rsidRPr="000D26C1" w:rsidTr="000D26C1">
        <w:trPr>
          <w:trHeight w:val="87"/>
        </w:trPr>
        <w:tc>
          <w:tcPr>
            <w:tcW w:w="9640" w:type="dxa"/>
            <w:tcBorders>
              <w:top w:val="nil"/>
              <w:left w:val="nil"/>
              <w:bottom w:val="nil"/>
              <w:right w:val="nil"/>
            </w:tcBorders>
            <w:shd w:val="clear" w:color="auto" w:fill="auto"/>
            <w:vAlign w:val="bottom"/>
          </w:tcPr>
          <w:p w:rsidR="000D26C1" w:rsidRPr="000D26C1" w:rsidRDefault="000D26C1" w:rsidP="000D26C1">
            <w:pPr>
              <w:autoSpaceDE/>
              <w:autoSpaceDN/>
              <w:ind w:left="4767"/>
              <w:jc w:val="right"/>
              <w:rPr>
                <w:sz w:val="28"/>
                <w:szCs w:val="28"/>
              </w:rPr>
            </w:pPr>
            <w:r w:rsidRPr="000D26C1">
              <w:rPr>
                <w:sz w:val="28"/>
                <w:szCs w:val="28"/>
              </w:rPr>
              <w:t xml:space="preserve">к решению Думы </w:t>
            </w:r>
          </w:p>
        </w:tc>
      </w:tr>
      <w:tr w:rsidR="000D26C1" w:rsidRPr="000D26C1" w:rsidTr="000D26C1">
        <w:trPr>
          <w:trHeight w:val="80"/>
        </w:trPr>
        <w:tc>
          <w:tcPr>
            <w:tcW w:w="9640" w:type="dxa"/>
            <w:tcBorders>
              <w:top w:val="nil"/>
              <w:left w:val="nil"/>
              <w:bottom w:val="nil"/>
              <w:right w:val="nil"/>
            </w:tcBorders>
            <w:shd w:val="clear" w:color="auto" w:fill="auto"/>
            <w:vAlign w:val="bottom"/>
          </w:tcPr>
          <w:p w:rsidR="000D26C1" w:rsidRPr="000D26C1" w:rsidRDefault="000D26C1" w:rsidP="000D26C1">
            <w:pPr>
              <w:autoSpaceDE/>
              <w:autoSpaceDN/>
              <w:ind w:left="4767"/>
              <w:jc w:val="right"/>
              <w:rPr>
                <w:sz w:val="28"/>
                <w:szCs w:val="28"/>
              </w:rPr>
            </w:pPr>
            <w:proofErr w:type="spellStart"/>
            <w:r w:rsidRPr="000D26C1">
              <w:rPr>
                <w:sz w:val="28"/>
                <w:szCs w:val="28"/>
              </w:rPr>
              <w:t>Окуловского</w:t>
            </w:r>
            <w:proofErr w:type="spellEnd"/>
            <w:r w:rsidRPr="000D26C1">
              <w:rPr>
                <w:sz w:val="28"/>
                <w:szCs w:val="28"/>
              </w:rPr>
              <w:t xml:space="preserve"> муниципального района</w:t>
            </w:r>
          </w:p>
        </w:tc>
      </w:tr>
      <w:tr w:rsidR="000D26C1" w:rsidRPr="000D26C1" w:rsidTr="000D26C1">
        <w:trPr>
          <w:trHeight w:val="80"/>
        </w:trPr>
        <w:tc>
          <w:tcPr>
            <w:tcW w:w="9640" w:type="dxa"/>
            <w:tcBorders>
              <w:top w:val="nil"/>
              <w:left w:val="nil"/>
              <w:bottom w:val="nil"/>
              <w:right w:val="nil"/>
            </w:tcBorders>
            <w:shd w:val="clear" w:color="auto" w:fill="auto"/>
            <w:vAlign w:val="bottom"/>
          </w:tcPr>
          <w:p w:rsidR="000D26C1" w:rsidRPr="000D26C1" w:rsidRDefault="000D26C1" w:rsidP="000D26C1">
            <w:pPr>
              <w:autoSpaceDE/>
              <w:autoSpaceDN/>
              <w:ind w:left="4767"/>
              <w:jc w:val="right"/>
              <w:rPr>
                <w:sz w:val="28"/>
                <w:szCs w:val="28"/>
              </w:rPr>
            </w:pPr>
            <w:r w:rsidRPr="000D26C1">
              <w:rPr>
                <w:sz w:val="28"/>
                <w:szCs w:val="28"/>
              </w:rPr>
              <w:t xml:space="preserve">«О бюджете </w:t>
            </w:r>
            <w:proofErr w:type="spellStart"/>
            <w:r w:rsidRPr="000D26C1">
              <w:rPr>
                <w:sz w:val="28"/>
                <w:szCs w:val="28"/>
              </w:rPr>
              <w:t>Окуловского</w:t>
            </w:r>
            <w:proofErr w:type="spellEnd"/>
            <w:r w:rsidRPr="000D26C1">
              <w:rPr>
                <w:sz w:val="28"/>
                <w:szCs w:val="28"/>
              </w:rPr>
              <w:t xml:space="preserve"> муниципального района на 2016 год»</w:t>
            </w:r>
          </w:p>
        </w:tc>
      </w:tr>
    </w:tbl>
    <w:p w:rsidR="000D26C1" w:rsidRPr="000D26C1" w:rsidRDefault="000D26C1" w:rsidP="000D26C1">
      <w:pPr>
        <w:widowControl w:val="0"/>
        <w:adjustRightInd w:val="0"/>
        <w:jc w:val="center"/>
        <w:rPr>
          <w:b/>
          <w:sz w:val="24"/>
          <w:szCs w:val="24"/>
        </w:rPr>
      </w:pPr>
    </w:p>
    <w:p w:rsidR="000D26C1" w:rsidRPr="000D26C1" w:rsidRDefault="000D26C1" w:rsidP="000D26C1">
      <w:pPr>
        <w:widowControl w:val="0"/>
        <w:adjustRightInd w:val="0"/>
        <w:jc w:val="center"/>
        <w:rPr>
          <w:b/>
          <w:sz w:val="28"/>
          <w:szCs w:val="28"/>
        </w:rPr>
      </w:pPr>
      <w:r w:rsidRPr="000D26C1">
        <w:rPr>
          <w:b/>
          <w:sz w:val="28"/>
          <w:szCs w:val="28"/>
        </w:rPr>
        <w:t xml:space="preserve">Нормативные расходы </w:t>
      </w:r>
    </w:p>
    <w:p w:rsidR="000D26C1" w:rsidRPr="000D26C1" w:rsidRDefault="000D26C1" w:rsidP="000D26C1">
      <w:pPr>
        <w:widowControl w:val="0"/>
        <w:adjustRightInd w:val="0"/>
        <w:jc w:val="center"/>
        <w:rPr>
          <w:b/>
          <w:bCs/>
          <w:sz w:val="28"/>
          <w:szCs w:val="28"/>
        </w:rPr>
      </w:pPr>
      <w:proofErr w:type="gramStart"/>
      <w:r w:rsidRPr="000D26C1">
        <w:rPr>
          <w:b/>
          <w:sz w:val="28"/>
          <w:szCs w:val="28"/>
        </w:rPr>
        <w:t>на организацию благоустройства территории поселений (озеленение территории, установку указателей с наименованиями улиц и номерами домов, размещение и содержание малых архитектурных форм), организацию сбора и вывоза бытовых отходов и мусора,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 организацию ритуальных услуг и содержание мест захоронения</w:t>
      </w:r>
      <w:r w:rsidRPr="000D26C1">
        <w:rPr>
          <w:b/>
          <w:bCs/>
          <w:sz w:val="28"/>
          <w:szCs w:val="28"/>
        </w:rPr>
        <w:t xml:space="preserve"> на 2016 год</w:t>
      </w:r>
      <w:proofErr w:type="gramEnd"/>
    </w:p>
    <w:p w:rsidR="000D26C1" w:rsidRPr="000D26C1" w:rsidRDefault="000D26C1" w:rsidP="000D26C1">
      <w:pPr>
        <w:widowControl w:val="0"/>
        <w:adjustRightInd w:val="0"/>
        <w:jc w:val="center"/>
        <w:rPr>
          <w:b/>
          <w:bCs/>
          <w:sz w:val="28"/>
          <w:szCs w:val="28"/>
        </w:rPr>
      </w:pPr>
    </w:p>
    <w:p w:rsidR="000D26C1" w:rsidRPr="000D26C1" w:rsidRDefault="000D26C1" w:rsidP="000D26C1">
      <w:pPr>
        <w:widowControl w:val="0"/>
        <w:adjustRightInd w:val="0"/>
        <w:jc w:val="right"/>
        <w:rPr>
          <w:sz w:val="24"/>
          <w:szCs w:val="24"/>
        </w:rPr>
      </w:pPr>
      <w:r w:rsidRPr="000D26C1">
        <w:rPr>
          <w:sz w:val="24"/>
          <w:szCs w:val="24"/>
        </w:rPr>
        <w:t>(рублей)</w:t>
      </w:r>
    </w:p>
    <w:tbl>
      <w:tblPr>
        <w:tblStyle w:val="a9"/>
        <w:tblW w:w="0" w:type="auto"/>
        <w:tblInd w:w="0" w:type="dxa"/>
        <w:tblLook w:val="01E0" w:firstRow="1" w:lastRow="1" w:firstColumn="1" w:lastColumn="1" w:noHBand="0" w:noVBand="0"/>
      </w:tblPr>
      <w:tblGrid>
        <w:gridCol w:w="3488"/>
        <w:gridCol w:w="2740"/>
        <w:gridCol w:w="3600"/>
      </w:tblGrid>
      <w:tr w:rsidR="000D26C1" w:rsidRPr="000D26C1" w:rsidTr="000D26C1">
        <w:tc>
          <w:tcPr>
            <w:tcW w:w="3488" w:type="dxa"/>
            <w:vMerge w:val="restart"/>
            <w:vAlign w:val="center"/>
          </w:tcPr>
          <w:p w:rsidR="000D26C1" w:rsidRPr="000D26C1" w:rsidRDefault="000D26C1" w:rsidP="000D26C1">
            <w:pPr>
              <w:widowControl w:val="0"/>
              <w:adjustRightInd w:val="0"/>
              <w:jc w:val="center"/>
              <w:rPr>
                <w:sz w:val="24"/>
                <w:szCs w:val="24"/>
              </w:rPr>
            </w:pPr>
            <w:r w:rsidRPr="000D26C1">
              <w:rPr>
                <w:sz w:val="24"/>
                <w:szCs w:val="24"/>
              </w:rPr>
              <w:t>Численность жителей</w:t>
            </w:r>
          </w:p>
        </w:tc>
        <w:tc>
          <w:tcPr>
            <w:tcW w:w="6340" w:type="dxa"/>
            <w:gridSpan w:val="2"/>
          </w:tcPr>
          <w:p w:rsidR="000D26C1" w:rsidRPr="000D26C1" w:rsidRDefault="000D26C1" w:rsidP="000D26C1">
            <w:pPr>
              <w:autoSpaceDE/>
              <w:autoSpaceDN/>
              <w:jc w:val="center"/>
              <w:rPr>
                <w:sz w:val="24"/>
                <w:szCs w:val="24"/>
              </w:rPr>
            </w:pPr>
            <w:r w:rsidRPr="000D26C1">
              <w:rPr>
                <w:sz w:val="24"/>
                <w:szCs w:val="24"/>
              </w:rPr>
              <w:t xml:space="preserve">Норматив на 1 жителя в год </w:t>
            </w:r>
          </w:p>
        </w:tc>
      </w:tr>
      <w:tr w:rsidR="000D26C1" w:rsidRPr="000D26C1" w:rsidTr="000D26C1">
        <w:tc>
          <w:tcPr>
            <w:tcW w:w="3488" w:type="dxa"/>
            <w:vMerge/>
          </w:tcPr>
          <w:p w:rsidR="000D26C1" w:rsidRPr="000D26C1" w:rsidRDefault="000D26C1" w:rsidP="000D26C1">
            <w:pPr>
              <w:autoSpaceDE/>
              <w:autoSpaceDN/>
              <w:rPr>
                <w:sz w:val="24"/>
                <w:szCs w:val="24"/>
              </w:rPr>
            </w:pPr>
          </w:p>
        </w:tc>
        <w:tc>
          <w:tcPr>
            <w:tcW w:w="2740" w:type="dxa"/>
          </w:tcPr>
          <w:p w:rsidR="000D26C1" w:rsidRPr="000D26C1" w:rsidRDefault="000D26C1" w:rsidP="000D26C1">
            <w:pPr>
              <w:autoSpaceDE/>
              <w:autoSpaceDN/>
              <w:jc w:val="center"/>
              <w:rPr>
                <w:sz w:val="24"/>
                <w:szCs w:val="24"/>
              </w:rPr>
            </w:pPr>
            <w:r w:rsidRPr="000D26C1">
              <w:rPr>
                <w:sz w:val="24"/>
                <w:szCs w:val="24"/>
              </w:rPr>
              <w:t>Сельские поселения</w:t>
            </w:r>
          </w:p>
        </w:tc>
        <w:tc>
          <w:tcPr>
            <w:tcW w:w="3600" w:type="dxa"/>
          </w:tcPr>
          <w:p w:rsidR="000D26C1" w:rsidRPr="000D26C1" w:rsidRDefault="000D26C1" w:rsidP="000D26C1">
            <w:pPr>
              <w:autoSpaceDE/>
              <w:autoSpaceDN/>
              <w:rPr>
                <w:sz w:val="24"/>
                <w:szCs w:val="24"/>
              </w:rPr>
            </w:pPr>
            <w:r w:rsidRPr="000D26C1">
              <w:rPr>
                <w:sz w:val="24"/>
                <w:szCs w:val="24"/>
              </w:rPr>
              <w:t>Городские поселения</w:t>
            </w:r>
          </w:p>
        </w:tc>
      </w:tr>
      <w:tr w:rsidR="000D26C1" w:rsidRPr="000D26C1" w:rsidTr="000D26C1">
        <w:trPr>
          <w:trHeight w:val="70"/>
        </w:trPr>
        <w:tc>
          <w:tcPr>
            <w:tcW w:w="3488" w:type="dxa"/>
          </w:tcPr>
          <w:p w:rsidR="000D26C1" w:rsidRPr="000D26C1" w:rsidRDefault="000D26C1" w:rsidP="000D26C1">
            <w:pPr>
              <w:widowControl w:val="0"/>
              <w:adjustRightInd w:val="0"/>
              <w:jc w:val="center"/>
              <w:rPr>
                <w:sz w:val="24"/>
                <w:szCs w:val="24"/>
              </w:rPr>
            </w:pPr>
            <w:r w:rsidRPr="000D26C1">
              <w:rPr>
                <w:sz w:val="24"/>
                <w:szCs w:val="24"/>
              </w:rPr>
              <w:t>1</w:t>
            </w:r>
          </w:p>
        </w:tc>
        <w:tc>
          <w:tcPr>
            <w:tcW w:w="2740" w:type="dxa"/>
          </w:tcPr>
          <w:p w:rsidR="000D26C1" w:rsidRPr="000D26C1" w:rsidRDefault="000D26C1" w:rsidP="000D26C1">
            <w:pPr>
              <w:autoSpaceDE/>
              <w:autoSpaceDN/>
              <w:jc w:val="center"/>
              <w:rPr>
                <w:sz w:val="24"/>
                <w:szCs w:val="24"/>
              </w:rPr>
            </w:pPr>
            <w:r w:rsidRPr="000D26C1">
              <w:rPr>
                <w:sz w:val="24"/>
                <w:szCs w:val="24"/>
              </w:rPr>
              <w:t>2</w:t>
            </w:r>
          </w:p>
        </w:tc>
        <w:tc>
          <w:tcPr>
            <w:tcW w:w="3600" w:type="dxa"/>
          </w:tcPr>
          <w:p w:rsidR="000D26C1" w:rsidRPr="000D26C1" w:rsidRDefault="000D26C1" w:rsidP="000D26C1">
            <w:pPr>
              <w:autoSpaceDE/>
              <w:autoSpaceDN/>
              <w:jc w:val="center"/>
              <w:rPr>
                <w:sz w:val="24"/>
                <w:szCs w:val="24"/>
              </w:rPr>
            </w:pPr>
            <w:r w:rsidRPr="000D26C1">
              <w:rPr>
                <w:sz w:val="24"/>
                <w:szCs w:val="24"/>
              </w:rPr>
              <w:t>3</w:t>
            </w:r>
          </w:p>
        </w:tc>
      </w:tr>
      <w:tr w:rsidR="000D26C1" w:rsidRPr="000D26C1" w:rsidTr="000D26C1">
        <w:tc>
          <w:tcPr>
            <w:tcW w:w="3488" w:type="dxa"/>
          </w:tcPr>
          <w:p w:rsidR="000D26C1" w:rsidRPr="000D26C1" w:rsidRDefault="000D26C1" w:rsidP="000D26C1">
            <w:pPr>
              <w:widowControl w:val="0"/>
              <w:adjustRightInd w:val="0"/>
              <w:rPr>
                <w:sz w:val="24"/>
                <w:szCs w:val="24"/>
              </w:rPr>
            </w:pPr>
            <w:r w:rsidRPr="000D26C1">
              <w:rPr>
                <w:sz w:val="24"/>
                <w:szCs w:val="24"/>
              </w:rPr>
              <w:t>до 2 тыс. чел.</w:t>
            </w:r>
          </w:p>
        </w:tc>
        <w:tc>
          <w:tcPr>
            <w:tcW w:w="2740" w:type="dxa"/>
          </w:tcPr>
          <w:p w:rsidR="000D26C1" w:rsidRPr="000D26C1" w:rsidRDefault="000D26C1" w:rsidP="000D26C1">
            <w:pPr>
              <w:autoSpaceDE/>
              <w:autoSpaceDN/>
              <w:jc w:val="center"/>
              <w:rPr>
                <w:sz w:val="24"/>
                <w:szCs w:val="24"/>
              </w:rPr>
            </w:pPr>
            <w:r w:rsidRPr="000D26C1">
              <w:rPr>
                <w:sz w:val="24"/>
                <w:szCs w:val="24"/>
              </w:rPr>
              <w:t>462</w:t>
            </w:r>
          </w:p>
        </w:tc>
        <w:tc>
          <w:tcPr>
            <w:tcW w:w="3600" w:type="dxa"/>
          </w:tcPr>
          <w:p w:rsidR="000D26C1" w:rsidRPr="000D26C1" w:rsidRDefault="000D26C1" w:rsidP="000D26C1">
            <w:pPr>
              <w:autoSpaceDE/>
              <w:autoSpaceDN/>
              <w:jc w:val="center"/>
              <w:rPr>
                <w:sz w:val="24"/>
                <w:szCs w:val="24"/>
              </w:rPr>
            </w:pPr>
            <w:r w:rsidRPr="000D26C1">
              <w:rPr>
                <w:sz w:val="24"/>
                <w:szCs w:val="24"/>
              </w:rPr>
              <w:t>609</w:t>
            </w:r>
          </w:p>
        </w:tc>
      </w:tr>
      <w:tr w:rsidR="000D26C1" w:rsidRPr="000D26C1" w:rsidTr="000D26C1">
        <w:tc>
          <w:tcPr>
            <w:tcW w:w="3488" w:type="dxa"/>
          </w:tcPr>
          <w:p w:rsidR="000D26C1" w:rsidRPr="000D26C1" w:rsidRDefault="000D26C1" w:rsidP="000D26C1">
            <w:pPr>
              <w:widowControl w:val="0"/>
              <w:adjustRightInd w:val="0"/>
              <w:rPr>
                <w:sz w:val="24"/>
                <w:szCs w:val="24"/>
              </w:rPr>
            </w:pPr>
            <w:r w:rsidRPr="000D26C1">
              <w:rPr>
                <w:sz w:val="24"/>
                <w:szCs w:val="24"/>
              </w:rPr>
              <w:t>от 2 тыс. чел.</w:t>
            </w:r>
          </w:p>
          <w:p w:rsidR="000D26C1" w:rsidRPr="000D26C1" w:rsidRDefault="000D26C1" w:rsidP="000D26C1">
            <w:pPr>
              <w:autoSpaceDE/>
              <w:autoSpaceDN/>
              <w:rPr>
                <w:sz w:val="24"/>
                <w:szCs w:val="24"/>
              </w:rPr>
            </w:pPr>
            <w:r w:rsidRPr="000D26C1">
              <w:rPr>
                <w:sz w:val="24"/>
                <w:szCs w:val="24"/>
              </w:rPr>
              <w:t xml:space="preserve">до 5 тыс. чел. </w:t>
            </w:r>
          </w:p>
        </w:tc>
        <w:tc>
          <w:tcPr>
            <w:tcW w:w="2740" w:type="dxa"/>
          </w:tcPr>
          <w:p w:rsidR="000D26C1" w:rsidRPr="000D26C1" w:rsidRDefault="000D26C1" w:rsidP="000D26C1">
            <w:pPr>
              <w:autoSpaceDE/>
              <w:autoSpaceDN/>
              <w:jc w:val="center"/>
              <w:rPr>
                <w:sz w:val="24"/>
                <w:szCs w:val="24"/>
              </w:rPr>
            </w:pPr>
            <w:r w:rsidRPr="000D26C1">
              <w:rPr>
                <w:sz w:val="24"/>
                <w:szCs w:val="24"/>
              </w:rPr>
              <w:t>481</w:t>
            </w:r>
          </w:p>
        </w:tc>
        <w:tc>
          <w:tcPr>
            <w:tcW w:w="3600" w:type="dxa"/>
          </w:tcPr>
          <w:p w:rsidR="000D26C1" w:rsidRPr="000D26C1" w:rsidRDefault="000D26C1" w:rsidP="000D26C1">
            <w:pPr>
              <w:autoSpaceDE/>
              <w:autoSpaceDN/>
              <w:jc w:val="center"/>
              <w:rPr>
                <w:sz w:val="24"/>
                <w:szCs w:val="24"/>
              </w:rPr>
            </w:pPr>
            <w:r w:rsidRPr="000D26C1">
              <w:rPr>
                <w:sz w:val="24"/>
                <w:szCs w:val="24"/>
              </w:rPr>
              <w:t>635</w:t>
            </w:r>
          </w:p>
        </w:tc>
      </w:tr>
      <w:tr w:rsidR="000D26C1" w:rsidRPr="000D26C1" w:rsidTr="000D26C1">
        <w:tc>
          <w:tcPr>
            <w:tcW w:w="3488" w:type="dxa"/>
          </w:tcPr>
          <w:p w:rsidR="000D26C1" w:rsidRPr="000D26C1" w:rsidRDefault="000D26C1" w:rsidP="000D26C1">
            <w:pPr>
              <w:widowControl w:val="0"/>
              <w:adjustRightInd w:val="0"/>
              <w:rPr>
                <w:sz w:val="24"/>
                <w:szCs w:val="24"/>
              </w:rPr>
            </w:pPr>
            <w:r w:rsidRPr="000D26C1">
              <w:rPr>
                <w:sz w:val="24"/>
                <w:szCs w:val="24"/>
              </w:rPr>
              <w:t xml:space="preserve">от 5 тыс. чел. </w:t>
            </w:r>
          </w:p>
          <w:p w:rsidR="000D26C1" w:rsidRPr="000D26C1" w:rsidRDefault="000D26C1" w:rsidP="000D26C1">
            <w:pPr>
              <w:widowControl w:val="0"/>
              <w:adjustRightInd w:val="0"/>
              <w:rPr>
                <w:sz w:val="24"/>
                <w:szCs w:val="24"/>
              </w:rPr>
            </w:pPr>
            <w:r w:rsidRPr="000D26C1">
              <w:rPr>
                <w:sz w:val="24"/>
                <w:szCs w:val="24"/>
              </w:rPr>
              <w:t>до 9 тыс. чел.</w:t>
            </w:r>
          </w:p>
        </w:tc>
        <w:tc>
          <w:tcPr>
            <w:tcW w:w="2740" w:type="dxa"/>
          </w:tcPr>
          <w:p w:rsidR="000D26C1" w:rsidRPr="000D26C1" w:rsidRDefault="000D26C1" w:rsidP="000D26C1">
            <w:pPr>
              <w:autoSpaceDE/>
              <w:autoSpaceDN/>
              <w:jc w:val="center"/>
              <w:rPr>
                <w:sz w:val="24"/>
                <w:szCs w:val="24"/>
              </w:rPr>
            </w:pPr>
            <w:r w:rsidRPr="000D26C1">
              <w:rPr>
                <w:sz w:val="24"/>
                <w:szCs w:val="24"/>
              </w:rPr>
              <w:t>656</w:t>
            </w:r>
          </w:p>
        </w:tc>
        <w:tc>
          <w:tcPr>
            <w:tcW w:w="3600" w:type="dxa"/>
          </w:tcPr>
          <w:p w:rsidR="000D26C1" w:rsidRPr="000D26C1" w:rsidRDefault="000D26C1" w:rsidP="000D26C1">
            <w:pPr>
              <w:autoSpaceDE/>
              <w:autoSpaceDN/>
              <w:jc w:val="center"/>
              <w:rPr>
                <w:sz w:val="24"/>
                <w:szCs w:val="24"/>
              </w:rPr>
            </w:pPr>
            <w:r w:rsidRPr="000D26C1">
              <w:rPr>
                <w:sz w:val="24"/>
                <w:szCs w:val="24"/>
              </w:rPr>
              <w:t>656</w:t>
            </w:r>
          </w:p>
        </w:tc>
      </w:tr>
      <w:tr w:rsidR="000D26C1" w:rsidRPr="000D26C1" w:rsidTr="000D26C1">
        <w:tc>
          <w:tcPr>
            <w:tcW w:w="3488" w:type="dxa"/>
          </w:tcPr>
          <w:p w:rsidR="000D26C1" w:rsidRPr="000D26C1" w:rsidRDefault="000D26C1" w:rsidP="000D26C1">
            <w:pPr>
              <w:autoSpaceDE/>
              <w:autoSpaceDN/>
              <w:rPr>
                <w:sz w:val="24"/>
                <w:szCs w:val="24"/>
              </w:rPr>
            </w:pPr>
            <w:r w:rsidRPr="000D26C1">
              <w:rPr>
                <w:sz w:val="24"/>
                <w:szCs w:val="24"/>
              </w:rPr>
              <w:t>свыше 9 тыс. чел.</w:t>
            </w:r>
          </w:p>
        </w:tc>
        <w:tc>
          <w:tcPr>
            <w:tcW w:w="2740" w:type="dxa"/>
          </w:tcPr>
          <w:p w:rsidR="000D26C1" w:rsidRPr="000D26C1" w:rsidRDefault="000D26C1" w:rsidP="000D26C1">
            <w:pPr>
              <w:autoSpaceDE/>
              <w:autoSpaceDN/>
              <w:jc w:val="center"/>
              <w:rPr>
                <w:sz w:val="24"/>
                <w:szCs w:val="24"/>
              </w:rPr>
            </w:pPr>
          </w:p>
        </w:tc>
        <w:tc>
          <w:tcPr>
            <w:tcW w:w="3600" w:type="dxa"/>
          </w:tcPr>
          <w:p w:rsidR="000D26C1" w:rsidRPr="000D26C1" w:rsidRDefault="000D26C1" w:rsidP="000D26C1">
            <w:pPr>
              <w:autoSpaceDE/>
              <w:autoSpaceDN/>
              <w:jc w:val="center"/>
              <w:rPr>
                <w:sz w:val="24"/>
                <w:szCs w:val="24"/>
              </w:rPr>
            </w:pPr>
            <w:r w:rsidRPr="000D26C1">
              <w:rPr>
                <w:sz w:val="24"/>
                <w:szCs w:val="24"/>
              </w:rPr>
              <w:t>750</w:t>
            </w:r>
          </w:p>
        </w:tc>
      </w:tr>
    </w:tbl>
    <w:p w:rsidR="000D26C1" w:rsidRPr="000D26C1" w:rsidRDefault="000D26C1" w:rsidP="000D26C1">
      <w:pPr>
        <w:autoSpaceDE/>
        <w:autoSpaceDN/>
        <w:rPr>
          <w:sz w:val="24"/>
          <w:szCs w:val="24"/>
        </w:rPr>
      </w:pPr>
    </w:p>
    <w:p w:rsidR="000D26C1" w:rsidRPr="000D26C1" w:rsidRDefault="000D26C1" w:rsidP="000D26C1">
      <w:pPr>
        <w:autoSpaceDE/>
        <w:autoSpaceDN/>
        <w:ind w:left="5400"/>
        <w:jc w:val="both"/>
        <w:outlineLvl w:val="0"/>
        <w:rPr>
          <w:b/>
          <w:sz w:val="24"/>
          <w:szCs w:val="24"/>
        </w:rPr>
      </w:pPr>
    </w:p>
    <w:tbl>
      <w:tblPr>
        <w:tblW w:w="10440" w:type="dxa"/>
        <w:tblInd w:w="-612" w:type="dxa"/>
        <w:tblLook w:val="0000" w:firstRow="0" w:lastRow="0" w:firstColumn="0" w:lastColumn="0" w:noHBand="0" w:noVBand="0"/>
      </w:tblPr>
      <w:tblGrid>
        <w:gridCol w:w="10440"/>
      </w:tblGrid>
      <w:tr w:rsidR="000D26C1" w:rsidRPr="000D26C1" w:rsidTr="000D26C1">
        <w:trPr>
          <w:trHeight w:val="180"/>
        </w:trPr>
        <w:tc>
          <w:tcPr>
            <w:tcW w:w="10440" w:type="dxa"/>
            <w:tcBorders>
              <w:top w:val="nil"/>
              <w:left w:val="nil"/>
              <w:bottom w:val="nil"/>
              <w:right w:val="nil"/>
            </w:tcBorders>
            <w:shd w:val="clear" w:color="auto" w:fill="auto"/>
            <w:vAlign w:val="bottom"/>
          </w:tcPr>
          <w:p w:rsidR="00A6387B" w:rsidRDefault="00A6387B" w:rsidP="000D26C1">
            <w:pPr>
              <w:autoSpaceDE/>
              <w:autoSpaceDN/>
              <w:jc w:val="right"/>
              <w:rPr>
                <w:b/>
                <w:bCs/>
                <w:sz w:val="28"/>
                <w:szCs w:val="28"/>
              </w:rPr>
            </w:pPr>
          </w:p>
          <w:p w:rsidR="00A6387B" w:rsidRDefault="00A6387B" w:rsidP="000D26C1">
            <w:pPr>
              <w:autoSpaceDE/>
              <w:autoSpaceDN/>
              <w:jc w:val="right"/>
              <w:rPr>
                <w:b/>
                <w:bCs/>
                <w:sz w:val="28"/>
                <w:szCs w:val="28"/>
              </w:rPr>
            </w:pPr>
          </w:p>
          <w:p w:rsidR="00A6387B" w:rsidRDefault="00A6387B" w:rsidP="000D26C1">
            <w:pPr>
              <w:autoSpaceDE/>
              <w:autoSpaceDN/>
              <w:jc w:val="right"/>
              <w:rPr>
                <w:b/>
                <w:bCs/>
                <w:sz w:val="28"/>
                <w:szCs w:val="28"/>
              </w:rPr>
            </w:pPr>
          </w:p>
          <w:p w:rsidR="00A6387B" w:rsidRDefault="00A6387B" w:rsidP="000D26C1">
            <w:pPr>
              <w:autoSpaceDE/>
              <w:autoSpaceDN/>
              <w:jc w:val="right"/>
              <w:rPr>
                <w:b/>
                <w:bCs/>
                <w:sz w:val="28"/>
                <w:szCs w:val="28"/>
              </w:rPr>
            </w:pPr>
          </w:p>
          <w:p w:rsidR="00A6387B" w:rsidRDefault="00A6387B" w:rsidP="000D26C1">
            <w:pPr>
              <w:autoSpaceDE/>
              <w:autoSpaceDN/>
              <w:jc w:val="right"/>
              <w:rPr>
                <w:b/>
                <w:bCs/>
                <w:sz w:val="28"/>
                <w:szCs w:val="28"/>
              </w:rPr>
            </w:pPr>
          </w:p>
          <w:p w:rsidR="00A6387B" w:rsidRDefault="00A6387B" w:rsidP="000D26C1">
            <w:pPr>
              <w:autoSpaceDE/>
              <w:autoSpaceDN/>
              <w:jc w:val="right"/>
              <w:rPr>
                <w:b/>
                <w:bCs/>
                <w:sz w:val="28"/>
                <w:szCs w:val="28"/>
              </w:rPr>
            </w:pPr>
          </w:p>
          <w:p w:rsidR="00A6387B" w:rsidRDefault="00A6387B" w:rsidP="000D26C1">
            <w:pPr>
              <w:autoSpaceDE/>
              <w:autoSpaceDN/>
              <w:jc w:val="right"/>
              <w:rPr>
                <w:b/>
                <w:bCs/>
                <w:sz w:val="28"/>
                <w:szCs w:val="28"/>
              </w:rPr>
            </w:pPr>
          </w:p>
          <w:p w:rsidR="00A6387B" w:rsidRDefault="00A6387B" w:rsidP="000D26C1">
            <w:pPr>
              <w:autoSpaceDE/>
              <w:autoSpaceDN/>
              <w:jc w:val="right"/>
              <w:rPr>
                <w:b/>
                <w:bCs/>
                <w:sz w:val="28"/>
                <w:szCs w:val="28"/>
              </w:rPr>
            </w:pPr>
          </w:p>
          <w:p w:rsidR="00A6387B" w:rsidRDefault="00A6387B" w:rsidP="000D26C1">
            <w:pPr>
              <w:autoSpaceDE/>
              <w:autoSpaceDN/>
              <w:jc w:val="right"/>
              <w:rPr>
                <w:b/>
                <w:bCs/>
                <w:sz w:val="28"/>
                <w:szCs w:val="28"/>
              </w:rPr>
            </w:pPr>
          </w:p>
          <w:p w:rsidR="00A6387B" w:rsidRDefault="00A6387B" w:rsidP="000D26C1">
            <w:pPr>
              <w:autoSpaceDE/>
              <w:autoSpaceDN/>
              <w:jc w:val="right"/>
              <w:rPr>
                <w:b/>
                <w:bCs/>
                <w:sz w:val="28"/>
                <w:szCs w:val="28"/>
              </w:rPr>
            </w:pPr>
          </w:p>
          <w:p w:rsidR="00A6387B" w:rsidRDefault="00A6387B" w:rsidP="000D26C1">
            <w:pPr>
              <w:autoSpaceDE/>
              <w:autoSpaceDN/>
              <w:jc w:val="right"/>
              <w:rPr>
                <w:b/>
                <w:bCs/>
                <w:sz w:val="28"/>
                <w:szCs w:val="28"/>
              </w:rPr>
            </w:pPr>
          </w:p>
          <w:p w:rsidR="00A6387B" w:rsidRDefault="00A6387B" w:rsidP="000D26C1">
            <w:pPr>
              <w:autoSpaceDE/>
              <w:autoSpaceDN/>
              <w:jc w:val="right"/>
              <w:rPr>
                <w:b/>
                <w:bCs/>
                <w:sz w:val="28"/>
                <w:szCs w:val="28"/>
              </w:rPr>
            </w:pPr>
          </w:p>
          <w:p w:rsidR="00A6387B" w:rsidRDefault="00A6387B" w:rsidP="000D26C1">
            <w:pPr>
              <w:autoSpaceDE/>
              <w:autoSpaceDN/>
              <w:jc w:val="right"/>
              <w:rPr>
                <w:b/>
                <w:bCs/>
                <w:sz w:val="28"/>
                <w:szCs w:val="28"/>
              </w:rPr>
            </w:pPr>
          </w:p>
          <w:p w:rsidR="000D26C1" w:rsidRPr="000D26C1" w:rsidRDefault="000D26C1" w:rsidP="000D26C1">
            <w:pPr>
              <w:autoSpaceDE/>
              <w:autoSpaceDN/>
              <w:jc w:val="right"/>
              <w:rPr>
                <w:b/>
                <w:bCs/>
                <w:sz w:val="28"/>
                <w:szCs w:val="28"/>
              </w:rPr>
            </w:pPr>
            <w:r w:rsidRPr="000D26C1">
              <w:rPr>
                <w:b/>
                <w:bCs/>
                <w:sz w:val="28"/>
                <w:szCs w:val="28"/>
              </w:rPr>
              <w:lastRenderedPageBreak/>
              <w:t>Приложение 13</w:t>
            </w:r>
          </w:p>
        </w:tc>
      </w:tr>
      <w:tr w:rsidR="000D26C1" w:rsidRPr="000D26C1" w:rsidTr="000D26C1">
        <w:trPr>
          <w:trHeight w:val="87"/>
        </w:trPr>
        <w:tc>
          <w:tcPr>
            <w:tcW w:w="10440" w:type="dxa"/>
            <w:tcBorders>
              <w:top w:val="nil"/>
              <w:left w:val="nil"/>
              <w:bottom w:val="nil"/>
              <w:right w:val="nil"/>
            </w:tcBorders>
            <w:shd w:val="clear" w:color="auto" w:fill="auto"/>
            <w:vAlign w:val="bottom"/>
          </w:tcPr>
          <w:p w:rsidR="000D26C1" w:rsidRPr="000D26C1" w:rsidRDefault="000D26C1" w:rsidP="000D26C1">
            <w:pPr>
              <w:autoSpaceDE/>
              <w:autoSpaceDN/>
              <w:jc w:val="right"/>
              <w:rPr>
                <w:sz w:val="28"/>
                <w:szCs w:val="28"/>
              </w:rPr>
            </w:pPr>
            <w:r w:rsidRPr="000D26C1">
              <w:rPr>
                <w:sz w:val="28"/>
                <w:szCs w:val="28"/>
              </w:rPr>
              <w:lastRenderedPageBreak/>
              <w:t>к решению Думы</w:t>
            </w:r>
          </w:p>
        </w:tc>
      </w:tr>
      <w:tr w:rsidR="000D26C1" w:rsidRPr="000D26C1" w:rsidTr="000D26C1">
        <w:trPr>
          <w:trHeight w:val="80"/>
        </w:trPr>
        <w:tc>
          <w:tcPr>
            <w:tcW w:w="10440" w:type="dxa"/>
            <w:tcBorders>
              <w:top w:val="nil"/>
              <w:left w:val="nil"/>
              <w:bottom w:val="nil"/>
              <w:right w:val="nil"/>
            </w:tcBorders>
            <w:shd w:val="clear" w:color="auto" w:fill="auto"/>
            <w:vAlign w:val="bottom"/>
          </w:tcPr>
          <w:p w:rsidR="000D26C1" w:rsidRPr="000D26C1" w:rsidRDefault="000D26C1" w:rsidP="000D26C1">
            <w:pPr>
              <w:autoSpaceDE/>
              <w:autoSpaceDN/>
              <w:jc w:val="right"/>
              <w:rPr>
                <w:sz w:val="28"/>
                <w:szCs w:val="28"/>
              </w:rPr>
            </w:pPr>
            <w:proofErr w:type="spellStart"/>
            <w:r w:rsidRPr="000D26C1">
              <w:rPr>
                <w:sz w:val="28"/>
                <w:szCs w:val="28"/>
              </w:rPr>
              <w:t>Окуловского</w:t>
            </w:r>
            <w:proofErr w:type="spellEnd"/>
            <w:r w:rsidRPr="000D26C1">
              <w:rPr>
                <w:sz w:val="28"/>
                <w:szCs w:val="28"/>
              </w:rPr>
              <w:t xml:space="preserve"> муниципального района</w:t>
            </w:r>
          </w:p>
        </w:tc>
      </w:tr>
      <w:tr w:rsidR="000D26C1" w:rsidRPr="000D26C1" w:rsidTr="000D26C1">
        <w:trPr>
          <w:trHeight w:val="162"/>
        </w:trPr>
        <w:tc>
          <w:tcPr>
            <w:tcW w:w="10440" w:type="dxa"/>
            <w:tcBorders>
              <w:top w:val="nil"/>
              <w:left w:val="nil"/>
              <w:bottom w:val="nil"/>
              <w:right w:val="nil"/>
            </w:tcBorders>
            <w:shd w:val="clear" w:color="auto" w:fill="auto"/>
            <w:vAlign w:val="bottom"/>
          </w:tcPr>
          <w:p w:rsidR="000D26C1" w:rsidRPr="000D26C1" w:rsidRDefault="000D26C1" w:rsidP="000D26C1">
            <w:pPr>
              <w:autoSpaceDE/>
              <w:autoSpaceDN/>
              <w:jc w:val="right"/>
              <w:rPr>
                <w:sz w:val="28"/>
                <w:szCs w:val="28"/>
              </w:rPr>
            </w:pPr>
            <w:r w:rsidRPr="000D26C1">
              <w:rPr>
                <w:sz w:val="28"/>
                <w:szCs w:val="28"/>
              </w:rPr>
              <w:t xml:space="preserve">«О бюджете </w:t>
            </w:r>
            <w:proofErr w:type="spellStart"/>
            <w:r w:rsidRPr="000D26C1">
              <w:rPr>
                <w:sz w:val="28"/>
                <w:szCs w:val="28"/>
              </w:rPr>
              <w:t>Окуловского</w:t>
            </w:r>
            <w:proofErr w:type="spellEnd"/>
            <w:r w:rsidRPr="000D26C1">
              <w:rPr>
                <w:sz w:val="28"/>
                <w:szCs w:val="28"/>
              </w:rPr>
              <w:t xml:space="preserve"> </w:t>
            </w:r>
          </w:p>
          <w:p w:rsidR="000D26C1" w:rsidRPr="000D26C1" w:rsidRDefault="000D26C1" w:rsidP="000D26C1">
            <w:pPr>
              <w:autoSpaceDE/>
              <w:autoSpaceDN/>
              <w:jc w:val="right"/>
              <w:rPr>
                <w:sz w:val="28"/>
                <w:szCs w:val="28"/>
              </w:rPr>
            </w:pPr>
            <w:r w:rsidRPr="000D26C1">
              <w:rPr>
                <w:sz w:val="28"/>
                <w:szCs w:val="28"/>
              </w:rPr>
              <w:t>муниципального района на 2016 год»</w:t>
            </w:r>
          </w:p>
        </w:tc>
      </w:tr>
      <w:tr w:rsidR="000D26C1" w:rsidRPr="000D26C1" w:rsidTr="000D26C1">
        <w:trPr>
          <w:trHeight w:val="172"/>
        </w:trPr>
        <w:tc>
          <w:tcPr>
            <w:tcW w:w="10440" w:type="dxa"/>
            <w:tcBorders>
              <w:top w:val="nil"/>
              <w:left w:val="nil"/>
              <w:bottom w:val="nil"/>
              <w:right w:val="nil"/>
            </w:tcBorders>
            <w:shd w:val="clear" w:color="auto" w:fill="auto"/>
            <w:vAlign w:val="bottom"/>
          </w:tcPr>
          <w:p w:rsidR="000D26C1" w:rsidRPr="000D26C1" w:rsidRDefault="000D26C1" w:rsidP="000D26C1">
            <w:pPr>
              <w:autoSpaceDE/>
              <w:autoSpaceDN/>
              <w:jc w:val="right"/>
              <w:rPr>
                <w:sz w:val="28"/>
                <w:szCs w:val="28"/>
              </w:rPr>
            </w:pPr>
          </w:p>
        </w:tc>
      </w:tr>
    </w:tbl>
    <w:p w:rsidR="000D26C1" w:rsidRPr="000D26C1" w:rsidRDefault="000D26C1" w:rsidP="000D26C1">
      <w:pPr>
        <w:autoSpaceDE/>
        <w:autoSpaceDN/>
        <w:jc w:val="center"/>
        <w:outlineLvl w:val="0"/>
        <w:rPr>
          <w:b/>
          <w:bCs/>
          <w:sz w:val="28"/>
          <w:szCs w:val="28"/>
        </w:rPr>
      </w:pPr>
      <w:r w:rsidRPr="000D26C1">
        <w:rPr>
          <w:b/>
          <w:bCs/>
          <w:sz w:val="28"/>
          <w:szCs w:val="28"/>
        </w:rPr>
        <w:t>Муниципальные нормативы</w:t>
      </w:r>
    </w:p>
    <w:p w:rsidR="000D26C1" w:rsidRPr="000D26C1" w:rsidRDefault="000D26C1" w:rsidP="000D26C1">
      <w:pPr>
        <w:autoSpaceDE/>
        <w:autoSpaceDN/>
        <w:jc w:val="center"/>
        <w:outlineLvl w:val="0"/>
        <w:rPr>
          <w:b/>
          <w:caps/>
          <w:sz w:val="28"/>
          <w:szCs w:val="28"/>
        </w:rPr>
      </w:pPr>
      <w:r w:rsidRPr="000D26C1">
        <w:rPr>
          <w:b/>
          <w:bCs/>
          <w:sz w:val="28"/>
          <w:szCs w:val="28"/>
        </w:rPr>
        <w:t xml:space="preserve"> </w:t>
      </w:r>
      <w:r w:rsidRPr="000D26C1">
        <w:rPr>
          <w:b/>
          <w:sz w:val="28"/>
          <w:szCs w:val="28"/>
        </w:rPr>
        <w:t>финансового обеспечения образовательной деятельности</w:t>
      </w:r>
      <w:r w:rsidRPr="000D26C1">
        <w:rPr>
          <w:b/>
          <w:bCs/>
          <w:sz w:val="28"/>
          <w:szCs w:val="28"/>
        </w:rPr>
        <w:t xml:space="preserve"> </w:t>
      </w:r>
      <w:r w:rsidRPr="000D26C1">
        <w:rPr>
          <w:b/>
          <w:sz w:val="28"/>
          <w:szCs w:val="28"/>
        </w:rPr>
        <w:t>организаций, подведомственных органам управления образованием</w:t>
      </w:r>
      <w:r w:rsidRPr="000D26C1">
        <w:rPr>
          <w:b/>
          <w:bCs/>
          <w:sz w:val="28"/>
          <w:szCs w:val="28"/>
        </w:rPr>
        <w:t xml:space="preserve">, учитываемые при формировании показателей бюджета </w:t>
      </w:r>
      <w:proofErr w:type="spellStart"/>
      <w:r w:rsidRPr="000D26C1">
        <w:rPr>
          <w:b/>
          <w:bCs/>
          <w:sz w:val="28"/>
          <w:szCs w:val="28"/>
        </w:rPr>
        <w:t>Окуловского</w:t>
      </w:r>
      <w:proofErr w:type="spellEnd"/>
      <w:r w:rsidRPr="000D26C1">
        <w:rPr>
          <w:b/>
          <w:bCs/>
          <w:sz w:val="28"/>
          <w:szCs w:val="28"/>
        </w:rPr>
        <w:t xml:space="preserve"> муниципального района на 2016 год</w:t>
      </w:r>
    </w:p>
    <w:p w:rsidR="000D26C1" w:rsidRPr="000D26C1" w:rsidRDefault="000D26C1" w:rsidP="000D26C1">
      <w:pPr>
        <w:keepNext/>
        <w:tabs>
          <w:tab w:val="left" w:pos="851"/>
          <w:tab w:val="left" w:pos="2268"/>
          <w:tab w:val="left" w:pos="2410"/>
        </w:tabs>
        <w:autoSpaceDE/>
        <w:autoSpaceDN/>
        <w:jc w:val="both"/>
        <w:outlineLvl w:val="0"/>
        <w:rPr>
          <w:b/>
          <w:bCs/>
          <w:sz w:val="24"/>
          <w:szCs w:val="24"/>
        </w:rPr>
      </w:pPr>
      <w:r w:rsidRPr="000D26C1">
        <w:rPr>
          <w:b/>
          <w:bCs/>
          <w:sz w:val="24"/>
          <w:szCs w:val="24"/>
        </w:rPr>
        <w:tab/>
      </w:r>
    </w:p>
    <w:p w:rsidR="000D26C1" w:rsidRPr="000D26C1" w:rsidRDefault="000D26C1" w:rsidP="000D26C1">
      <w:pPr>
        <w:keepNext/>
        <w:tabs>
          <w:tab w:val="left" w:pos="851"/>
          <w:tab w:val="left" w:pos="2160"/>
        </w:tabs>
        <w:autoSpaceDE/>
        <w:autoSpaceDN/>
        <w:jc w:val="center"/>
        <w:outlineLvl w:val="0"/>
        <w:rPr>
          <w:b/>
          <w:bCs/>
          <w:sz w:val="28"/>
          <w:szCs w:val="28"/>
        </w:rPr>
      </w:pPr>
      <w:r w:rsidRPr="000D26C1">
        <w:rPr>
          <w:b/>
          <w:bCs/>
          <w:sz w:val="28"/>
          <w:szCs w:val="28"/>
        </w:rPr>
        <w:t>Раздел 1.  Муниципальные нормативы финансирования</w:t>
      </w:r>
    </w:p>
    <w:p w:rsidR="000D26C1" w:rsidRPr="000D26C1" w:rsidRDefault="000D26C1" w:rsidP="000D26C1">
      <w:pPr>
        <w:keepNext/>
        <w:tabs>
          <w:tab w:val="left" w:pos="851"/>
          <w:tab w:val="left" w:pos="2160"/>
          <w:tab w:val="left" w:pos="2520"/>
        </w:tabs>
        <w:autoSpaceDE/>
        <w:autoSpaceDN/>
        <w:jc w:val="center"/>
        <w:outlineLvl w:val="0"/>
        <w:rPr>
          <w:b/>
          <w:bCs/>
          <w:sz w:val="28"/>
          <w:szCs w:val="28"/>
        </w:rPr>
      </w:pPr>
      <w:r w:rsidRPr="000D26C1">
        <w:rPr>
          <w:b/>
          <w:bCs/>
          <w:sz w:val="28"/>
          <w:szCs w:val="28"/>
        </w:rPr>
        <w:t>расходов на заработную плату</w:t>
      </w:r>
    </w:p>
    <w:p w:rsidR="000D26C1" w:rsidRPr="000D26C1" w:rsidRDefault="000D26C1" w:rsidP="000D26C1">
      <w:pPr>
        <w:autoSpaceDE/>
        <w:autoSpaceDN/>
        <w:ind w:right="248"/>
        <w:jc w:val="right"/>
        <w:rPr>
          <w:sz w:val="24"/>
          <w:szCs w:val="24"/>
        </w:rPr>
      </w:pPr>
      <w:r w:rsidRPr="000D26C1">
        <w:rPr>
          <w:sz w:val="24"/>
          <w:szCs w:val="24"/>
        </w:rPr>
        <w:t>(рублей в год)</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880"/>
        <w:gridCol w:w="1260"/>
        <w:gridCol w:w="1980"/>
      </w:tblGrid>
      <w:tr w:rsidR="000D26C1" w:rsidRPr="000D26C1" w:rsidTr="000D26C1">
        <w:tblPrEx>
          <w:tblCellMar>
            <w:top w:w="0" w:type="dxa"/>
            <w:bottom w:w="0" w:type="dxa"/>
          </w:tblCellMar>
        </w:tblPrEx>
        <w:trPr>
          <w:cantSplit/>
          <w:trHeight w:val="302"/>
        </w:trPr>
        <w:tc>
          <w:tcPr>
            <w:tcW w:w="3780" w:type="dxa"/>
            <w:vMerge w:val="restart"/>
            <w:tcBorders>
              <w:top w:val="single" w:sz="4" w:space="0" w:color="auto"/>
              <w:left w:val="single" w:sz="4" w:space="0" w:color="auto"/>
              <w:right w:val="single" w:sz="4" w:space="0" w:color="auto"/>
            </w:tcBorders>
          </w:tcPr>
          <w:p w:rsidR="000D26C1" w:rsidRPr="000D26C1" w:rsidRDefault="000D26C1" w:rsidP="000D26C1">
            <w:pPr>
              <w:tabs>
                <w:tab w:val="center" w:pos="4153"/>
                <w:tab w:val="right" w:pos="8306"/>
              </w:tabs>
              <w:autoSpaceDE/>
              <w:autoSpaceDN/>
              <w:spacing w:before="120" w:line="240" w:lineRule="exact"/>
              <w:jc w:val="center"/>
              <w:rPr>
                <w:sz w:val="24"/>
                <w:szCs w:val="24"/>
              </w:rPr>
            </w:pPr>
            <w:r w:rsidRPr="000D26C1">
              <w:rPr>
                <w:sz w:val="24"/>
                <w:szCs w:val="24"/>
              </w:rPr>
              <w:t>Наименование</w:t>
            </w:r>
            <w:r w:rsidRPr="000D26C1">
              <w:rPr>
                <w:sz w:val="24"/>
                <w:szCs w:val="24"/>
              </w:rPr>
              <w:br/>
              <w:t>показателя</w:t>
            </w:r>
          </w:p>
        </w:tc>
        <w:tc>
          <w:tcPr>
            <w:tcW w:w="2880" w:type="dxa"/>
            <w:vMerge w:val="restart"/>
            <w:tcBorders>
              <w:top w:val="single" w:sz="4" w:space="0" w:color="auto"/>
              <w:left w:val="single" w:sz="4" w:space="0" w:color="auto"/>
              <w:right w:val="single" w:sz="4" w:space="0" w:color="auto"/>
            </w:tcBorders>
          </w:tcPr>
          <w:p w:rsidR="000D26C1" w:rsidRPr="000D26C1" w:rsidRDefault="000D26C1" w:rsidP="000D26C1">
            <w:pPr>
              <w:autoSpaceDE/>
              <w:autoSpaceDN/>
              <w:spacing w:before="120" w:line="240" w:lineRule="exact"/>
              <w:jc w:val="center"/>
              <w:rPr>
                <w:sz w:val="24"/>
                <w:szCs w:val="24"/>
              </w:rPr>
            </w:pPr>
            <w:r w:rsidRPr="000D26C1">
              <w:rPr>
                <w:sz w:val="24"/>
                <w:szCs w:val="24"/>
              </w:rPr>
              <w:t>Единица</w:t>
            </w:r>
            <w:r w:rsidRPr="000D26C1">
              <w:rPr>
                <w:sz w:val="24"/>
                <w:szCs w:val="24"/>
              </w:rPr>
              <w:br/>
              <w:t>измерения</w:t>
            </w:r>
          </w:p>
        </w:tc>
        <w:tc>
          <w:tcPr>
            <w:tcW w:w="3240" w:type="dxa"/>
            <w:gridSpan w:val="2"/>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line="240" w:lineRule="exact"/>
              <w:jc w:val="center"/>
              <w:outlineLvl w:val="0"/>
              <w:rPr>
                <w:sz w:val="24"/>
                <w:szCs w:val="24"/>
              </w:rPr>
            </w:pPr>
            <w:r w:rsidRPr="000D26C1">
              <w:rPr>
                <w:sz w:val="24"/>
                <w:szCs w:val="24"/>
              </w:rPr>
              <w:t>Заработная плата</w:t>
            </w:r>
          </w:p>
        </w:tc>
      </w:tr>
      <w:tr w:rsidR="000D26C1" w:rsidRPr="000D26C1" w:rsidTr="000D26C1">
        <w:tblPrEx>
          <w:tblCellMar>
            <w:top w:w="0" w:type="dxa"/>
            <w:bottom w:w="0" w:type="dxa"/>
          </w:tblCellMar>
        </w:tblPrEx>
        <w:trPr>
          <w:cantSplit/>
          <w:trHeight w:val="302"/>
        </w:trPr>
        <w:tc>
          <w:tcPr>
            <w:tcW w:w="3780" w:type="dxa"/>
            <w:vMerge/>
            <w:tcBorders>
              <w:left w:val="single" w:sz="4" w:space="0" w:color="auto"/>
              <w:right w:val="single" w:sz="4" w:space="0" w:color="auto"/>
            </w:tcBorders>
          </w:tcPr>
          <w:p w:rsidR="000D26C1" w:rsidRPr="000D26C1" w:rsidRDefault="000D26C1" w:rsidP="000D26C1">
            <w:pPr>
              <w:autoSpaceDE/>
              <w:autoSpaceDN/>
              <w:spacing w:before="120" w:line="240" w:lineRule="exact"/>
              <w:jc w:val="center"/>
              <w:rPr>
                <w:sz w:val="24"/>
                <w:szCs w:val="24"/>
              </w:rPr>
            </w:pPr>
          </w:p>
        </w:tc>
        <w:tc>
          <w:tcPr>
            <w:tcW w:w="2880" w:type="dxa"/>
            <w:vMerge/>
            <w:tcBorders>
              <w:left w:val="single" w:sz="4" w:space="0" w:color="auto"/>
              <w:right w:val="single" w:sz="4" w:space="0" w:color="auto"/>
            </w:tcBorders>
          </w:tcPr>
          <w:p w:rsidR="000D26C1" w:rsidRPr="000D26C1" w:rsidRDefault="000D26C1" w:rsidP="000D26C1">
            <w:pPr>
              <w:autoSpaceDE/>
              <w:autoSpaceDN/>
              <w:spacing w:before="120" w:line="240" w:lineRule="exact"/>
              <w:jc w:val="center"/>
              <w:rPr>
                <w:sz w:val="24"/>
                <w:szCs w:val="24"/>
              </w:rPr>
            </w:pPr>
          </w:p>
        </w:tc>
        <w:tc>
          <w:tcPr>
            <w:tcW w:w="1260" w:type="dxa"/>
            <w:tcBorders>
              <w:top w:val="nil"/>
              <w:left w:val="single" w:sz="4" w:space="0" w:color="auto"/>
              <w:bottom w:val="single" w:sz="4" w:space="0" w:color="auto"/>
              <w:right w:val="single" w:sz="4" w:space="0" w:color="auto"/>
            </w:tcBorders>
            <w:tcMar>
              <w:left w:w="57" w:type="dxa"/>
              <w:right w:w="57" w:type="dxa"/>
            </w:tcMar>
          </w:tcPr>
          <w:p w:rsidR="000D26C1" w:rsidRPr="000D26C1" w:rsidRDefault="000D26C1" w:rsidP="000D26C1">
            <w:pPr>
              <w:autoSpaceDE/>
              <w:autoSpaceDN/>
              <w:spacing w:before="120" w:line="220" w:lineRule="exact"/>
              <w:jc w:val="center"/>
              <w:rPr>
                <w:spacing w:val="-6"/>
                <w:sz w:val="24"/>
                <w:szCs w:val="24"/>
              </w:rPr>
            </w:pPr>
            <w:r w:rsidRPr="000D26C1">
              <w:rPr>
                <w:sz w:val="24"/>
                <w:szCs w:val="24"/>
              </w:rPr>
              <w:t xml:space="preserve">основных </w:t>
            </w:r>
            <w:r w:rsidRPr="000D26C1">
              <w:rPr>
                <w:spacing w:val="-6"/>
                <w:sz w:val="24"/>
                <w:szCs w:val="24"/>
              </w:rPr>
              <w:t>работников</w:t>
            </w:r>
          </w:p>
        </w:tc>
        <w:tc>
          <w:tcPr>
            <w:tcW w:w="1980" w:type="dxa"/>
            <w:tcBorders>
              <w:top w:val="single" w:sz="4" w:space="0" w:color="auto"/>
              <w:left w:val="single" w:sz="4" w:space="0" w:color="auto"/>
              <w:bottom w:val="single" w:sz="4" w:space="0" w:color="auto"/>
              <w:right w:val="single" w:sz="4" w:space="0" w:color="auto"/>
            </w:tcBorders>
            <w:tcMar>
              <w:left w:w="57" w:type="dxa"/>
              <w:right w:w="57" w:type="dxa"/>
            </w:tcMar>
          </w:tcPr>
          <w:p w:rsidR="000D26C1" w:rsidRPr="000D26C1" w:rsidRDefault="000D26C1" w:rsidP="000D26C1">
            <w:pPr>
              <w:autoSpaceDE/>
              <w:autoSpaceDN/>
              <w:spacing w:before="120" w:line="220" w:lineRule="exact"/>
              <w:jc w:val="center"/>
              <w:rPr>
                <w:spacing w:val="-6"/>
                <w:sz w:val="24"/>
                <w:szCs w:val="24"/>
              </w:rPr>
            </w:pPr>
            <w:r w:rsidRPr="000D26C1">
              <w:rPr>
                <w:spacing w:val="-4"/>
                <w:sz w:val="24"/>
                <w:szCs w:val="24"/>
              </w:rPr>
              <w:t>административно-</w:t>
            </w:r>
            <w:r w:rsidRPr="000D26C1">
              <w:rPr>
                <w:sz w:val="24"/>
                <w:szCs w:val="24"/>
              </w:rPr>
              <w:t>хозяйственного персонала</w:t>
            </w:r>
          </w:p>
        </w:tc>
      </w:tr>
      <w:tr w:rsidR="000D26C1" w:rsidRPr="000D26C1" w:rsidTr="000D26C1">
        <w:tblPrEx>
          <w:tblCellMar>
            <w:top w:w="28" w:type="dxa"/>
            <w:bottom w:w="28" w:type="dxa"/>
          </w:tblCellMar>
        </w:tblPrEx>
        <w:trPr>
          <w:cantSplit/>
          <w:trHeight w:val="157"/>
          <w:tblHeader/>
        </w:trPr>
        <w:tc>
          <w:tcPr>
            <w:tcW w:w="3780" w:type="dxa"/>
            <w:tcBorders>
              <w:left w:val="single" w:sz="4" w:space="0" w:color="auto"/>
              <w:bottom w:val="single" w:sz="4" w:space="0" w:color="auto"/>
              <w:right w:val="single" w:sz="4" w:space="0" w:color="auto"/>
            </w:tcBorders>
            <w:tcMar>
              <w:top w:w="11" w:type="dxa"/>
              <w:bottom w:w="11" w:type="dxa"/>
            </w:tcMar>
            <w:vAlign w:val="center"/>
          </w:tcPr>
          <w:p w:rsidR="000D26C1" w:rsidRPr="000D26C1" w:rsidRDefault="000D26C1" w:rsidP="000D26C1">
            <w:pPr>
              <w:autoSpaceDE/>
              <w:autoSpaceDN/>
              <w:spacing w:before="120" w:line="240" w:lineRule="exact"/>
              <w:jc w:val="center"/>
              <w:rPr>
                <w:sz w:val="24"/>
                <w:szCs w:val="24"/>
              </w:rPr>
            </w:pPr>
            <w:r w:rsidRPr="000D26C1">
              <w:rPr>
                <w:sz w:val="24"/>
                <w:szCs w:val="24"/>
              </w:rPr>
              <w:t>1</w:t>
            </w:r>
          </w:p>
        </w:tc>
        <w:tc>
          <w:tcPr>
            <w:tcW w:w="2880" w:type="dxa"/>
            <w:tcBorders>
              <w:left w:val="single" w:sz="4" w:space="0" w:color="auto"/>
              <w:bottom w:val="single" w:sz="4" w:space="0" w:color="auto"/>
              <w:right w:val="single" w:sz="4" w:space="0" w:color="auto"/>
            </w:tcBorders>
            <w:tcMar>
              <w:top w:w="11" w:type="dxa"/>
              <w:bottom w:w="11" w:type="dxa"/>
            </w:tcMar>
            <w:vAlign w:val="center"/>
          </w:tcPr>
          <w:p w:rsidR="000D26C1" w:rsidRPr="000D26C1" w:rsidRDefault="000D26C1" w:rsidP="000D26C1">
            <w:pPr>
              <w:autoSpaceDE/>
              <w:autoSpaceDN/>
              <w:spacing w:before="120" w:line="240" w:lineRule="exact"/>
              <w:jc w:val="center"/>
              <w:rPr>
                <w:sz w:val="24"/>
                <w:szCs w:val="24"/>
              </w:rPr>
            </w:pPr>
            <w:r w:rsidRPr="000D26C1">
              <w:rPr>
                <w:sz w:val="24"/>
                <w:szCs w:val="24"/>
              </w:rPr>
              <w:t>2</w:t>
            </w:r>
          </w:p>
        </w:tc>
        <w:tc>
          <w:tcPr>
            <w:tcW w:w="1260" w:type="dxa"/>
            <w:tcBorders>
              <w:top w:val="single" w:sz="4" w:space="0" w:color="auto"/>
            </w:tcBorders>
            <w:tcMar>
              <w:top w:w="11" w:type="dxa"/>
              <w:bottom w:w="11" w:type="dxa"/>
            </w:tcMar>
            <w:vAlign w:val="center"/>
          </w:tcPr>
          <w:p w:rsidR="000D26C1" w:rsidRPr="000D26C1" w:rsidRDefault="000D26C1" w:rsidP="000D26C1">
            <w:pPr>
              <w:autoSpaceDE/>
              <w:autoSpaceDN/>
              <w:spacing w:before="120" w:line="240" w:lineRule="exact"/>
              <w:jc w:val="center"/>
              <w:rPr>
                <w:sz w:val="24"/>
                <w:szCs w:val="24"/>
              </w:rPr>
            </w:pPr>
            <w:r w:rsidRPr="000D26C1">
              <w:rPr>
                <w:sz w:val="24"/>
                <w:szCs w:val="24"/>
              </w:rPr>
              <w:t>3</w:t>
            </w:r>
          </w:p>
        </w:tc>
        <w:tc>
          <w:tcPr>
            <w:tcW w:w="1980" w:type="dxa"/>
            <w:tcBorders>
              <w:top w:val="single" w:sz="4" w:space="0" w:color="auto"/>
            </w:tcBorders>
            <w:tcMar>
              <w:top w:w="11" w:type="dxa"/>
              <w:bottom w:w="11" w:type="dxa"/>
            </w:tcMar>
            <w:vAlign w:val="center"/>
          </w:tcPr>
          <w:p w:rsidR="000D26C1" w:rsidRPr="000D26C1" w:rsidRDefault="000D26C1" w:rsidP="000D26C1">
            <w:pPr>
              <w:autoSpaceDE/>
              <w:autoSpaceDN/>
              <w:spacing w:before="120" w:line="240" w:lineRule="exact"/>
              <w:jc w:val="center"/>
              <w:rPr>
                <w:sz w:val="24"/>
                <w:szCs w:val="24"/>
              </w:rPr>
            </w:pPr>
            <w:r w:rsidRPr="000D26C1">
              <w:rPr>
                <w:sz w:val="24"/>
                <w:szCs w:val="24"/>
              </w:rPr>
              <w:t>4</w:t>
            </w:r>
          </w:p>
        </w:tc>
      </w:tr>
      <w:tr w:rsidR="000D26C1" w:rsidRPr="000D26C1" w:rsidTr="000D26C1">
        <w:tblPrEx>
          <w:tblCellMar>
            <w:top w:w="28" w:type="dxa"/>
            <w:bottom w:w="28" w:type="dxa"/>
          </w:tblCellMar>
        </w:tblPrEx>
        <w:trPr>
          <w:cantSplit/>
          <w:trHeight w:val="124"/>
        </w:trPr>
        <w:tc>
          <w:tcPr>
            <w:tcW w:w="9900" w:type="dxa"/>
            <w:gridSpan w:val="4"/>
            <w:tcMar>
              <w:top w:w="11" w:type="dxa"/>
              <w:bottom w:w="11" w:type="dxa"/>
            </w:tcMar>
          </w:tcPr>
          <w:p w:rsidR="000D26C1" w:rsidRPr="000D26C1" w:rsidRDefault="000D26C1" w:rsidP="000D26C1">
            <w:pPr>
              <w:autoSpaceDE/>
              <w:autoSpaceDN/>
              <w:spacing w:before="120"/>
              <w:rPr>
                <w:sz w:val="24"/>
                <w:szCs w:val="24"/>
              </w:rPr>
            </w:pPr>
            <w:r w:rsidRPr="000D26C1">
              <w:rPr>
                <w:b/>
                <w:sz w:val="24"/>
                <w:szCs w:val="24"/>
              </w:rPr>
              <w:t>ДОШКОЛЬНОЕ ОБРАЗОВАНИЕ</w:t>
            </w:r>
          </w:p>
        </w:tc>
      </w:tr>
      <w:tr w:rsidR="000D26C1" w:rsidRPr="000D26C1" w:rsidTr="000D26C1">
        <w:tblPrEx>
          <w:tblCellMar>
            <w:top w:w="28" w:type="dxa"/>
            <w:bottom w:w="28" w:type="dxa"/>
          </w:tblCellMar>
        </w:tblPrEx>
        <w:trPr>
          <w:cantSplit/>
          <w:trHeight w:val="535"/>
        </w:trPr>
        <w:tc>
          <w:tcPr>
            <w:tcW w:w="9900" w:type="dxa"/>
            <w:gridSpan w:val="4"/>
            <w:tcMar>
              <w:top w:w="11" w:type="dxa"/>
              <w:bottom w:w="11" w:type="dxa"/>
            </w:tcMar>
          </w:tcPr>
          <w:p w:rsidR="000D26C1" w:rsidRPr="000D26C1" w:rsidRDefault="000D26C1" w:rsidP="000D26C1">
            <w:pPr>
              <w:autoSpaceDE/>
              <w:autoSpaceDN/>
              <w:spacing w:before="120"/>
              <w:rPr>
                <w:sz w:val="24"/>
                <w:szCs w:val="24"/>
              </w:rPr>
            </w:pPr>
            <w:r w:rsidRPr="000D26C1">
              <w:rPr>
                <w:b/>
                <w:spacing w:val="-4"/>
                <w:sz w:val="24"/>
                <w:szCs w:val="24"/>
              </w:rPr>
              <w:t>Образовательные организации, реализующие основную общеобразовательную программу</w:t>
            </w:r>
            <w:r w:rsidRPr="000D26C1">
              <w:rPr>
                <w:b/>
                <w:sz w:val="24"/>
                <w:szCs w:val="24"/>
              </w:rPr>
              <w:t xml:space="preserve"> дошкольного образования</w:t>
            </w:r>
          </w:p>
        </w:tc>
      </w:tr>
      <w:tr w:rsidR="000D26C1" w:rsidRPr="000D26C1" w:rsidTr="000D26C1">
        <w:tblPrEx>
          <w:tblCellMar>
            <w:top w:w="28" w:type="dxa"/>
            <w:bottom w:w="28" w:type="dxa"/>
          </w:tblCellMar>
        </w:tblPrEx>
        <w:trPr>
          <w:cantSplit/>
          <w:trHeight w:val="183"/>
        </w:trPr>
        <w:tc>
          <w:tcPr>
            <w:tcW w:w="9900" w:type="dxa"/>
            <w:gridSpan w:val="4"/>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sz w:val="24"/>
                <w:szCs w:val="24"/>
              </w:rPr>
              <w:t>Обеспечение присмотра и ухода за детьми, содержание зданий и сооружений</w:t>
            </w:r>
          </w:p>
        </w:tc>
      </w:tr>
      <w:tr w:rsidR="000D26C1" w:rsidRPr="000D26C1" w:rsidTr="000D26C1">
        <w:tblPrEx>
          <w:tblCellMar>
            <w:top w:w="28" w:type="dxa"/>
            <w:bottom w:w="28" w:type="dxa"/>
          </w:tblCellMar>
        </w:tblPrEx>
        <w:trPr>
          <w:cantSplit/>
          <w:trHeight w:val="317"/>
        </w:trPr>
        <w:tc>
          <w:tcPr>
            <w:tcW w:w="378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bCs/>
                <w:sz w:val="24"/>
                <w:szCs w:val="24"/>
              </w:rPr>
              <w:t>Административно-управленческий  персонал:</w:t>
            </w:r>
          </w:p>
        </w:tc>
        <w:tc>
          <w:tcPr>
            <w:tcW w:w="288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spacing w:before="120"/>
              <w:rPr>
                <w:bCs/>
                <w:spacing w:val="-6"/>
                <w:sz w:val="24"/>
                <w:szCs w:val="24"/>
              </w:rPr>
            </w:pPr>
          </w:p>
        </w:tc>
        <w:tc>
          <w:tcPr>
            <w:tcW w:w="126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p>
        </w:tc>
        <w:tc>
          <w:tcPr>
            <w:tcW w:w="198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p>
        </w:tc>
      </w:tr>
      <w:tr w:rsidR="000D26C1" w:rsidRPr="000D26C1" w:rsidTr="000D26C1">
        <w:tblPrEx>
          <w:tblCellMar>
            <w:top w:w="28" w:type="dxa"/>
            <w:bottom w:w="28" w:type="dxa"/>
          </w:tblCellMar>
        </w:tblPrEx>
        <w:trPr>
          <w:cantSplit/>
          <w:trHeight w:val="322"/>
        </w:trPr>
        <w:tc>
          <w:tcPr>
            <w:tcW w:w="378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sz w:val="24"/>
                <w:szCs w:val="24"/>
              </w:rPr>
              <w:t>городов и поселков городского типа</w:t>
            </w:r>
          </w:p>
        </w:tc>
        <w:tc>
          <w:tcPr>
            <w:tcW w:w="288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spacing w:before="120"/>
              <w:rPr>
                <w:bCs/>
                <w:spacing w:val="-6"/>
                <w:sz w:val="24"/>
                <w:szCs w:val="24"/>
              </w:rPr>
            </w:pPr>
            <w:r w:rsidRPr="000D26C1">
              <w:rPr>
                <w:bCs/>
                <w:spacing w:val="-6"/>
                <w:sz w:val="24"/>
                <w:szCs w:val="24"/>
              </w:rPr>
              <w:t>1 расчетный обучающийся</w:t>
            </w:r>
          </w:p>
        </w:tc>
        <w:tc>
          <w:tcPr>
            <w:tcW w:w="126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p>
        </w:tc>
        <w:tc>
          <w:tcPr>
            <w:tcW w:w="198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r w:rsidRPr="000D26C1">
              <w:rPr>
                <w:sz w:val="24"/>
                <w:szCs w:val="24"/>
              </w:rPr>
              <w:t>912</w:t>
            </w:r>
          </w:p>
        </w:tc>
      </w:tr>
      <w:tr w:rsidR="000D26C1" w:rsidRPr="000D26C1" w:rsidTr="000D26C1">
        <w:tblPrEx>
          <w:tblCellMar>
            <w:top w:w="28" w:type="dxa"/>
            <w:bottom w:w="28" w:type="dxa"/>
          </w:tblCellMar>
        </w:tblPrEx>
        <w:trPr>
          <w:cantSplit/>
          <w:trHeight w:val="106"/>
        </w:trPr>
        <w:tc>
          <w:tcPr>
            <w:tcW w:w="378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sz w:val="24"/>
                <w:szCs w:val="24"/>
              </w:rPr>
              <w:t>сельская местность</w:t>
            </w:r>
          </w:p>
        </w:tc>
        <w:tc>
          <w:tcPr>
            <w:tcW w:w="288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rPr>
                <w:bCs/>
                <w:spacing w:val="-6"/>
                <w:sz w:val="24"/>
                <w:szCs w:val="24"/>
              </w:rPr>
            </w:pPr>
            <w:r w:rsidRPr="000D26C1">
              <w:rPr>
                <w:bCs/>
                <w:spacing w:val="-6"/>
                <w:sz w:val="24"/>
                <w:szCs w:val="24"/>
              </w:rPr>
              <w:t>1 расчетный обучающийся</w:t>
            </w:r>
          </w:p>
        </w:tc>
        <w:tc>
          <w:tcPr>
            <w:tcW w:w="126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p>
        </w:tc>
        <w:tc>
          <w:tcPr>
            <w:tcW w:w="198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r w:rsidRPr="000D26C1">
              <w:rPr>
                <w:sz w:val="24"/>
                <w:szCs w:val="24"/>
              </w:rPr>
              <w:t>1021</w:t>
            </w:r>
          </w:p>
        </w:tc>
      </w:tr>
      <w:tr w:rsidR="000D26C1" w:rsidRPr="000D26C1" w:rsidTr="000D26C1">
        <w:tblPrEx>
          <w:tblCellMar>
            <w:top w:w="28" w:type="dxa"/>
            <w:bottom w:w="28" w:type="dxa"/>
          </w:tblCellMar>
        </w:tblPrEx>
        <w:trPr>
          <w:cantSplit/>
          <w:trHeight w:val="254"/>
        </w:trPr>
        <w:tc>
          <w:tcPr>
            <w:tcW w:w="378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sz w:val="24"/>
                <w:szCs w:val="24"/>
              </w:rPr>
              <w:t>Помощник воспитателя, младший воспитатель</w:t>
            </w:r>
          </w:p>
        </w:tc>
        <w:tc>
          <w:tcPr>
            <w:tcW w:w="288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rPr>
                <w:bCs/>
                <w:spacing w:val="-6"/>
                <w:sz w:val="24"/>
                <w:szCs w:val="24"/>
              </w:rPr>
            </w:pPr>
            <w:r w:rsidRPr="000D26C1">
              <w:rPr>
                <w:bCs/>
                <w:spacing w:val="-6"/>
                <w:sz w:val="24"/>
                <w:szCs w:val="24"/>
              </w:rPr>
              <w:t>1 расчетный обучающийся</w:t>
            </w:r>
          </w:p>
        </w:tc>
        <w:tc>
          <w:tcPr>
            <w:tcW w:w="126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p>
        </w:tc>
        <w:tc>
          <w:tcPr>
            <w:tcW w:w="198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r w:rsidRPr="000D26C1">
              <w:rPr>
                <w:sz w:val="24"/>
                <w:szCs w:val="24"/>
              </w:rPr>
              <w:t>3466</w:t>
            </w:r>
          </w:p>
        </w:tc>
      </w:tr>
      <w:tr w:rsidR="000D26C1" w:rsidRPr="000D26C1" w:rsidTr="000D26C1">
        <w:tblPrEx>
          <w:tblCellMar>
            <w:top w:w="28" w:type="dxa"/>
            <w:bottom w:w="28" w:type="dxa"/>
          </w:tblCellMar>
        </w:tblPrEx>
        <w:trPr>
          <w:cantSplit/>
          <w:trHeight w:val="59"/>
        </w:trPr>
        <w:tc>
          <w:tcPr>
            <w:tcW w:w="378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sz w:val="24"/>
                <w:szCs w:val="24"/>
              </w:rPr>
              <w:t>Прочие работники</w:t>
            </w:r>
          </w:p>
        </w:tc>
        <w:tc>
          <w:tcPr>
            <w:tcW w:w="288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rPr>
                <w:bCs/>
                <w:spacing w:val="-6"/>
                <w:sz w:val="24"/>
                <w:szCs w:val="24"/>
              </w:rPr>
            </w:pPr>
            <w:r w:rsidRPr="000D26C1">
              <w:rPr>
                <w:bCs/>
                <w:spacing w:val="-6"/>
                <w:sz w:val="24"/>
                <w:szCs w:val="24"/>
              </w:rPr>
              <w:t>1 расчетный обучающийся</w:t>
            </w:r>
          </w:p>
        </w:tc>
        <w:tc>
          <w:tcPr>
            <w:tcW w:w="126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p>
        </w:tc>
        <w:tc>
          <w:tcPr>
            <w:tcW w:w="1980" w:type="dxa"/>
            <w:tcBorders>
              <w:top w:val="single" w:sz="4" w:space="0" w:color="auto"/>
              <w:left w:val="single" w:sz="4" w:space="0" w:color="auto"/>
              <w:bottom w:val="nil"/>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r w:rsidRPr="000D26C1">
              <w:rPr>
                <w:sz w:val="24"/>
                <w:szCs w:val="24"/>
              </w:rPr>
              <w:t>5524</w:t>
            </w:r>
          </w:p>
        </w:tc>
      </w:tr>
      <w:tr w:rsidR="000D26C1" w:rsidRPr="000D26C1" w:rsidTr="000D26C1">
        <w:tblPrEx>
          <w:tblCellMar>
            <w:top w:w="28" w:type="dxa"/>
            <w:bottom w:w="28" w:type="dxa"/>
          </w:tblCellMar>
        </w:tblPrEx>
        <w:trPr>
          <w:cantSplit/>
          <w:trHeight w:val="59"/>
        </w:trPr>
        <w:tc>
          <w:tcPr>
            <w:tcW w:w="9900" w:type="dxa"/>
            <w:gridSpan w:val="4"/>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b/>
                <w:bCs/>
                <w:iCs/>
                <w:sz w:val="24"/>
                <w:szCs w:val="24"/>
              </w:rPr>
              <w:t>ОБЩЕЕ ОБРАЗОВАНИЕ</w:t>
            </w:r>
          </w:p>
        </w:tc>
      </w:tr>
      <w:tr w:rsidR="000D26C1" w:rsidRPr="000D26C1" w:rsidTr="000D26C1">
        <w:tblPrEx>
          <w:tblCellMar>
            <w:top w:w="28" w:type="dxa"/>
            <w:bottom w:w="28" w:type="dxa"/>
          </w:tblCellMar>
        </w:tblPrEx>
        <w:trPr>
          <w:cantSplit/>
          <w:trHeight w:val="145"/>
        </w:trPr>
        <w:tc>
          <w:tcPr>
            <w:tcW w:w="9900" w:type="dxa"/>
            <w:gridSpan w:val="4"/>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b/>
                <w:sz w:val="24"/>
                <w:szCs w:val="24"/>
              </w:rPr>
            </w:pPr>
            <w:r w:rsidRPr="000D26C1">
              <w:rPr>
                <w:b/>
                <w:sz w:val="24"/>
                <w:szCs w:val="24"/>
              </w:rPr>
              <w:t>Образовательные организации, реализующие основные общеобразовательные программы</w:t>
            </w:r>
          </w:p>
        </w:tc>
      </w:tr>
      <w:tr w:rsidR="000D26C1" w:rsidRPr="000D26C1" w:rsidTr="000D26C1">
        <w:tblPrEx>
          <w:tblCellMar>
            <w:top w:w="28" w:type="dxa"/>
            <w:bottom w:w="28" w:type="dxa"/>
          </w:tblCellMar>
        </w:tblPrEx>
        <w:trPr>
          <w:cantSplit/>
          <w:trHeight w:val="59"/>
        </w:trPr>
        <w:tc>
          <w:tcPr>
            <w:tcW w:w="9900" w:type="dxa"/>
            <w:gridSpan w:val="4"/>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iCs/>
                <w:sz w:val="24"/>
                <w:szCs w:val="24"/>
              </w:rPr>
              <w:t>Обеспечение содержания зданий и сооружений</w:t>
            </w:r>
          </w:p>
        </w:tc>
      </w:tr>
      <w:tr w:rsidR="000D26C1" w:rsidRPr="000D26C1" w:rsidTr="000D26C1">
        <w:tblPrEx>
          <w:tblCellMar>
            <w:top w:w="28" w:type="dxa"/>
            <w:bottom w:w="28" w:type="dxa"/>
          </w:tblCellMar>
        </w:tblPrEx>
        <w:trPr>
          <w:cantSplit/>
          <w:trHeight w:val="59"/>
        </w:trPr>
        <w:tc>
          <w:tcPr>
            <w:tcW w:w="37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bCs/>
                <w:sz w:val="24"/>
                <w:szCs w:val="24"/>
              </w:rPr>
            </w:pPr>
          </w:p>
        </w:tc>
        <w:tc>
          <w:tcPr>
            <w:tcW w:w="28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rPr>
                <w:sz w:val="24"/>
                <w:szCs w:val="24"/>
              </w:rPr>
            </w:pPr>
            <w:r w:rsidRPr="000D26C1">
              <w:rPr>
                <w:bCs/>
                <w:spacing w:val="-6"/>
                <w:sz w:val="24"/>
                <w:szCs w:val="24"/>
              </w:rPr>
              <w:t>1 расчетный обучающийся</w:t>
            </w:r>
          </w:p>
        </w:tc>
        <w:tc>
          <w:tcPr>
            <w:tcW w:w="126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jc w:val="center"/>
              <w:rPr>
                <w:bCs/>
                <w:sz w:val="24"/>
                <w:szCs w:val="24"/>
              </w:rPr>
            </w:pPr>
          </w:p>
        </w:tc>
        <w:tc>
          <w:tcPr>
            <w:tcW w:w="19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r w:rsidRPr="000D26C1">
              <w:rPr>
                <w:sz w:val="24"/>
                <w:szCs w:val="24"/>
              </w:rPr>
              <w:t>1940</w:t>
            </w:r>
          </w:p>
        </w:tc>
      </w:tr>
      <w:tr w:rsidR="000D26C1" w:rsidRPr="000D26C1" w:rsidTr="000D26C1">
        <w:tblPrEx>
          <w:tblCellMar>
            <w:top w:w="28" w:type="dxa"/>
            <w:bottom w:w="28" w:type="dxa"/>
          </w:tblCellMar>
        </w:tblPrEx>
        <w:trPr>
          <w:cantSplit/>
          <w:trHeight w:val="145"/>
        </w:trPr>
        <w:tc>
          <w:tcPr>
            <w:tcW w:w="9900" w:type="dxa"/>
            <w:gridSpan w:val="4"/>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b/>
                <w:sz w:val="24"/>
                <w:szCs w:val="24"/>
              </w:rPr>
              <w:t>Организация дополнительного образования детей</w:t>
            </w:r>
          </w:p>
        </w:tc>
      </w:tr>
      <w:tr w:rsidR="000D26C1" w:rsidRPr="000D26C1" w:rsidTr="000D26C1">
        <w:tblPrEx>
          <w:tblCellMar>
            <w:top w:w="28" w:type="dxa"/>
            <w:bottom w:w="28" w:type="dxa"/>
          </w:tblCellMar>
        </w:tblPrEx>
        <w:trPr>
          <w:cantSplit/>
          <w:trHeight w:val="145"/>
        </w:trPr>
        <w:tc>
          <w:tcPr>
            <w:tcW w:w="37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b/>
                <w:sz w:val="24"/>
                <w:szCs w:val="24"/>
              </w:rPr>
            </w:pPr>
            <w:r w:rsidRPr="000D26C1">
              <w:rPr>
                <w:sz w:val="24"/>
                <w:szCs w:val="24"/>
              </w:rPr>
              <w:lastRenderedPageBreak/>
              <w:t>городская местность</w:t>
            </w:r>
          </w:p>
        </w:tc>
        <w:tc>
          <w:tcPr>
            <w:tcW w:w="28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pacing w:val="-4"/>
                <w:sz w:val="24"/>
                <w:szCs w:val="24"/>
              </w:rPr>
            </w:pPr>
            <w:r w:rsidRPr="000D26C1">
              <w:rPr>
                <w:spacing w:val="-4"/>
                <w:sz w:val="24"/>
                <w:szCs w:val="24"/>
              </w:rPr>
              <w:t xml:space="preserve">1 </w:t>
            </w:r>
            <w:proofErr w:type="gramStart"/>
            <w:r w:rsidRPr="000D26C1">
              <w:rPr>
                <w:spacing w:val="-4"/>
                <w:sz w:val="24"/>
                <w:szCs w:val="24"/>
              </w:rPr>
              <w:t>обучающийся</w:t>
            </w:r>
            <w:proofErr w:type="gramEnd"/>
            <w:r w:rsidRPr="000D26C1">
              <w:rPr>
                <w:spacing w:val="-4"/>
                <w:sz w:val="24"/>
                <w:szCs w:val="24"/>
              </w:rPr>
              <w:t xml:space="preserve"> (за исключением, занимающихся  в ДЮСШ)</w:t>
            </w:r>
          </w:p>
        </w:tc>
        <w:tc>
          <w:tcPr>
            <w:tcW w:w="126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jc w:val="center"/>
              <w:rPr>
                <w:bCs/>
                <w:sz w:val="24"/>
                <w:szCs w:val="24"/>
              </w:rPr>
            </w:pPr>
            <w:r w:rsidRPr="000D26C1">
              <w:rPr>
                <w:bCs/>
                <w:sz w:val="24"/>
                <w:szCs w:val="24"/>
              </w:rPr>
              <w:t>953</w:t>
            </w:r>
          </w:p>
        </w:tc>
        <w:tc>
          <w:tcPr>
            <w:tcW w:w="19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jc w:val="center"/>
              <w:rPr>
                <w:bCs/>
                <w:sz w:val="24"/>
                <w:szCs w:val="24"/>
              </w:rPr>
            </w:pPr>
            <w:r w:rsidRPr="000D26C1">
              <w:rPr>
                <w:bCs/>
                <w:sz w:val="24"/>
                <w:szCs w:val="24"/>
              </w:rPr>
              <w:t>535</w:t>
            </w:r>
          </w:p>
        </w:tc>
      </w:tr>
      <w:tr w:rsidR="000D26C1" w:rsidRPr="000D26C1" w:rsidTr="000D26C1">
        <w:tblPrEx>
          <w:tblCellMar>
            <w:top w:w="28" w:type="dxa"/>
            <w:bottom w:w="28" w:type="dxa"/>
          </w:tblCellMar>
        </w:tblPrEx>
        <w:trPr>
          <w:cantSplit/>
          <w:trHeight w:val="145"/>
        </w:trPr>
        <w:tc>
          <w:tcPr>
            <w:tcW w:w="37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sz w:val="24"/>
                <w:szCs w:val="24"/>
              </w:rPr>
              <w:t>сельская местность</w:t>
            </w:r>
          </w:p>
        </w:tc>
        <w:tc>
          <w:tcPr>
            <w:tcW w:w="28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pacing w:val="-4"/>
                <w:sz w:val="24"/>
                <w:szCs w:val="24"/>
              </w:rPr>
            </w:pPr>
            <w:r w:rsidRPr="000D26C1">
              <w:rPr>
                <w:spacing w:val="-4"/>
                <w:sz w:val="24"/>
                <w:szCs w:val="24"/>
              </w:rPr>
              <w:t xml:space="preserve">1 </w:t>
            </w:r>
            <w:proofErr w:type="gramStart"/>
            <w:r w:rsidRPr="000D26C1">
              <w:rPr>
                <w:spacing w:val="-4"/>
                <w:sz w:val="24"/>
                <w:szCs w:val="24"/>
              </w:rPr>
              <w:t>обучающийся</w:t>
            </w:r>
            <w:proofErr w:type="gramEnd"/>
            <w:r w:rsidRPr="000D26C1">
              <w:rPr>
                <w:spacing w:val="-4"/>
                <w:sz w:val="24"/>
                <w:szCs w:val="24"/>
              </w:rPr>
              <w:t xml:space="preserve"> (за исключением, занимающихся  в ДЮСШ)</w:t>
            </w:r>
          </w:p>
        </w:tc>
        <w:tc>
          <w:tcPr>
            <w:tcW w:w="126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jc w:val="center"/>
              <w:rPr>
                <w:bCs/>
                <w:sz w:val="24"/>
                <w:szCs w:val="24"/>
              </w:rPr>
            </w:pPr>
            <w:r w:rsidRPr="000D26C1">
              <w:rPr>
                <w:bCs/>
                <w:sz w:val="24"/>
                <w:szCs w:val="24"/>
              </w:rPr>
              <w:t>1162</w:t>
            </w:r>
          </w:p>
        </w:tc>
        <w:tc>
          <w:tcPr>
            <w:tcW w:w="19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jc w:val="center"/>
              <w:rPr>
                <w:bCs/>
                <w:sz w:val="24"/>
                <w:szCs w:val="24"/>
              </w:rPr>
            </w:pPr>
            <w:r w:rsidRPr="000D26C1">
              <w:rPr>
                <w:bCs/>
                <w:sz w:val="24"/>
                <w:szCs w:val="24"/>
              </w:rPr>
              <w:t>583</w:t>
            </w:r>
          </w:p>
        </w:tc>
      </w:tr>
      <w:tr w:rsidR="000D26C1" w:rsidRPr="000D26C1" w:rsidTr="000D26C1">
        <w:tblPrEx>
          <w:tblCellMar>
            <w:top w:w="28" w:type="dxa"/>
            <w:bottom w:w="28" w:type="dxa"/>
          </w:tblCellMar>
        </w:tblPrEx>
        <w:trPr>
          <w:cantSplit/>
          <w:trHeight w:val="145"/>
        </w:trPr>
        <w:tc>
          <w:tcPr>
            <w:tcW w:w="9900" w:type="dxa"/>
            <w:gridSpan w:val="4"/>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b/>
                <w:sz w:val="24"/>
                <w:szCs w:val="24"/>
              </w:rPr>
              <w:t>ДРУГИЕ ВОПРОСЫ В ОБЛАСТИ ОБРАЗОВАНИЯ</w:t>
            </w:r>
          </w:p>
        </w:tc>
      </w:tr>
      <w:tr w:rsidR="000D26C1" w:rsidRPr="000D26C1" w:rsidTr="000D26C1">
        <w:tblPrEx>
          <w:tblCellMar>
            <w:top w:w="28" w:type="dxa"/>
            <w:bottom w:w="28" w:type="dxa"/>
          </w:tblCellMar>
        </w:tblPrEx>
        <w:trPr>
          <w:cantSplit/>
          <w:trHeight w:val="145"/>
        </w:trPr>
        <w:tc>
          <w:tcPr>
            <w:tcW w:w="9900" w:type="dxa"/>
            <w:gridSpan w:val="4"/>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b/>
                <w:sz w:val="24"/>
                <w:szCs w:val="24"/>
              </w:rPr>
              <w:t>Организации, обеспечивающие предоставление услуг в сфере образования</w:t>
            </w:r>
          </w:p>
        </w:tc>
      </w:tr>
      <w:tr w:rsidR="000D26C1" w:rsidRPr="000D26C1" w:rsidTr="000D26C1">
        <w:tblPrEx>
          <w:tblCellMar>
            <w:top w:w="28" w:type="dxa"/>
            <w:bottom w:w="28" w:type="dxa"/>
          </w:tblCellMar>
        </w:tblPrEx>
        <w:trPr>
          <w:cantSplit/>
          <w:trHeight w:val="145"/>
        </w:trPr>
        <w:tc>
          <w:tcPr>
            <w:tcW w:w="9900" w:type="dxa"/>
            <w:gridSpan w:val="4"/>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b/>
                <w:bCs/>
                <w:sz w:val="24"/>
                <w:szCs w:val="24"/>
              </w:rPr>
              <w:t>Организации, обслуживающие и сопровождающие, деятельность   муниципальных образовательных организаций</w:t>
            </w:r>
          </w:p>
        </w:tc>
      </w:tr>
      <w:tr w:rsidR="000D26C1" w:rsidRPr="000D26C1" w:rsidTr="000D26C1">
        <w:tblPrEx>
          <w:tblCellMar>
            <w:top w:w="28" w:type="dxa"/>
            <w:bottom w:w="28" w:type="dxa"/>
          </w:tblCellMar>
        </w:tblPrEx>
        <w:trPr>
          <w:cantSplit/>
          <w:trHeight w:val="145"/>
        </w:trPr>
        <w:tc>
          <w:tcPr>
            <w:tcW w:w="37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djustRightInd w:val="0"/>
              <w:spacing w:before="120"/>
              <w:rPr>
                <w:rFonts w:eastAsia="Calibri"/>
                <w:sz w:val="24"/>
                <w:szCs w:val="24"/>
              </w:rPr>
            </w:pPr>
            <w:r w:rsidRPr="000D26C1">
              <w:rPr>
                <w:rFonts w:eastAsia="Calibri"/>
                <w:sz w:val="24"/>
                <w:szCs w:val="24"/>
              </w:rPr>
              <w:t xml:space="preserve">Средний размер денежного </w:t>
            </w:r>
            <w:r w:rsidRPr="000D26C1">
              <w:rPr>
                <w:rFonts w:eastAsia="Calibri"/>
                <w:sz w:val="24"/>
                <w:szCs w:val="24"/>
              </w:rPr>
              <w:br/>
              <w:t xml:space="preserve">содержания ставки специалиста                       </w:t>
            </w:r>
          </w:p>
        </w:tc>
        <w:tc>
          <w:tcPr>
            <w:tcW w:w="28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djustRightInd w:val="0"/>
              <w:spacing w:before="120"/>
              <w:rPr>
                <w:rFonts w:eastAsia="Calibri"/>
                <w:sz w:val="24"/>
                <w:szCs w:val="24"/>
              </w:rPr>
            </w:pPr>
            <w:r w:rsidRPr="000D26C1">
              <w:rPr>
                <w:rFonts w:eastAsia="Calibri"/>
                <w:sz w:val="24"/>
                <w:szCs w:val="24"/>
              </w:rPr>
              <w:t>1 расчетная ставка</w:t>
            </w:r>
          </w:p>
        </w:tc>
        <w:tc>
          <w:tcPr>
            <w:tcW w:w="126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r w:rsidRPr="000D26C1">
              <w:rPr>
                <w:sz w:val="24"/>
                <w:szCs w:val="24"/>
              </w:rPr>
              <w:t>266729</w:t>
            </w:r>
          </w:p>
        </w:tc>
        <w:tc>
          <w:tcPr>
            <w:tcW w:w="19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p>
        </w:tc>
      </w:tr>
      <w:tr w:rsidR="000D26C1" w:rsidRPr="000D26C1" w:rsidTr="000D26C1">
        <w:tblPrEx>
          <w:tblCellMar>
            <w:top w:w="28" w:type="dxa"/>
            <w:bottom w:w="28" w:type="dxa"/>
          </w:tblCellMar>
        </w:tblPrEx>
        <w:trPr>
          <w:cantSplit/>
          <w:trHeight w:val="145"/>
        </w:trPr>
        <w:tc>
          <w:tcPr>
            <w:tcW w:w="37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djustRightInd w:val="0"/>
              <w:spacing w:before="120"/>
              <w:rPr>
                <w:rFonts w:eastAsia="Calibri"/>
                <w:sz w:val="24"/>
                <w:szCs w:val="24"/>
              </w:rPr>
            </w:pPr>
            <w:r w:rsidRPr="000D26C1">
              <w:rPr>
                <w:rFonts w:eastAsia="Calibri"/>
                <w:sz w:val="24"/>
                <w:szCs w:val="24"/>
              </w:rPr>
              <w:t xml:space="preserve">Средний размер денежного </w:t>
            </w:r>
            <w:r w:rsidRPr="000D26C1">
              <w:rPr>
                <w:rFonts w:eastAsia="Calibri"/>
                <w:sz w:val="24"/>
                <w:szCs w:val="24"/>
              </w:rPr>
              <w:br/>
              <w:t xml:space="preserve">содержания ставки обслуживающего персонала       </w:t>
            </w:r>
          </w:p>
        </w:tc>
        <w:tc>
          <w:tcPr>
            <w:tcW w:w="28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djustRightInd w:val="0"/>
              <w:spacing w:before="120"/>
              <w:rPr>
                <w:rFonts w:eastAsia="Calibri"/>
                <w:sz w:val="24"/>
                <w:szCs w:val="24"/>
              </w:rPr>
            </w:pPr>
            <w:r w:rsidRPr="000D26C1">
              <w:rPr>
                <w:rFonts w:eastAsia="Calibri"/>
                <w:sz w:val="24"/>
                <w:szCs w:val="24"/>
              </w:rPr>
              <w:t>1 расчетная ставка</w:t>
            </w:r>
          </w:p>
        </w:tc>
        <w:tc>
          <w:tcPr>
            <w:tcW w:w="126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p>
        </w:tc>
        <w:tc>
          <w:tcPr>
            <w:tcW w:w="19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r w:rsidRPr="000D26C1">
              <w:rPr>
                <w:sz w:val="24"/>
                <w:szCs w:val="24"/>
              </w:rPr>
              <w:t>140493</w:t>
            </w:r>
          </w:p>
        </w:tc>
      </w:tr>
      <w:tr w:rsidR="000D26C1" w:rsidRPr="000D26C1" w:rsidTr="000D26C1">
        <w:tblPrEx>
          <w:tblCellMar>
            <w:top w:w="28" w:type="dxa"/>
            <w:bottom w:w="28" w:type="dxa"/>
          </w:tblCellMar>
        </w:tblPrEx>
        <w:trPr>
          <w:cantSplit/>
          <w:trHeight w:val="145"/>
        </w:trPr>
        <w:tc>
          <w:tcPr>
            <w:tcW w:w="9900" w:type="dxa"/>
            <w:gridSpan w:val="4"/>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b/>
                <w:bCs/>
                <w:sz w:val="24"/>
                <w:szCs w:val="24"/>
              </w:rPr>
              <w:t>Дополнительные нормативы  по  образовательным организациям</w:t>
            </w:r>
            <w:r w:rsidRPr="000D26C1">
              <w:rPr>
                <w:sz w:val="24"/>
                <w:szCs w:val="24"/>
              </w:rPr>
              <w:t xml:space="preserve"> </w:t>
            </w:r>
            <w:r w:rsidRPr="000D26C1">
              <w:rPr>
                <w:b/>
                <w:bCs/>
                <w:sz w:val="24"/>
                <w:szCs w:val="24"/>
              </w:rPr>
              <w:t xml:space="preserve">на обслуживание </w:t>
            </w:r>
            <w:r w:rsidRPr="000D26C1">
              <w:rPr>
                <w:b/>
                <w:bCs/>
                <w:sz w:val="24"/>
                <w:szCs w:val="24"/>
              </w:rPr>
              <w:br/>
              <w:t xml:space="preserve">печей, котельных, электрических котлов, электрических котельных </w:t>
            </w:r>
          </w:p>
        </w:tc>
      </w:tr>
      <w:tr w:rsidR="000D26C1" w:rsidRPr="000D26C1" w:rsidTr="000D26C1">
        <w:tblPrEx>
          <w:tblCellMar>
            <w:top w:w="28" w:type="dxa"/>
            <w:bottom w:w="28" w:type="dxa"/>
          </w:tblCellMar>
        </w:tblPrEx>
        <w:trPr>
          <w:cantSplit/>
          <w:trHeight w:val="145"/>
        </w:trPr>
        <w:tc>
          <w:tcPr>
            <w:tcW w:w="3780" w:type="dxa"/>
            <w:vMerge w:val="restart"/>
            <w:tcBorders>
              <w:top w:val="single" w:sz="4" w:space="0" w:color="auto"/>
              <w:left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sz w:val="24"/>
                <w:szCs w:val="24"/>
              </w:rPr>
              <w:t>Образовательные организации, реализующие основные общеобразовательные программы</w:t>
            </w:r>
          </w:p>
        </w:tc>
        <w:tc>
          <w:tcPr>
            <w:tcW w:w="28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sz w:val="24"/>
                <w:szCs w:val="24"/>
              </w:rPr>
              <w:t>1 печь</w:t>
            </w:r>
          </w:p>
        </w:tc>
        <w:tc>
          <w:tcPr>
            <w:tcW w:w="126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p>
        </w:tc>
        <w:tc>
          <w:tcPr>
            <w:tcW w:w="19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r w:rsidRPr="000D26C1">
              <w:rPr>
                <w:sz w:val="24"/>
                <w:szCs w:val="24"/>
              </w:rPr>
              <w:t>2835</w:t>
            </w:r>
          </w:p>
        </w:tc>
      </w:tr>
      <w:tr w:rsidR="000D26C1" w:rsidRPr="000D26C1" w:rsidTr="000D26C1">
        <w:tblPrEx>
          <w:tblCellMar>
            <w:top w:w="28" w:type="dxa"/>
            <w:bottom w:w="28" w:type="dxa"/>
          </w:tblCellMar>
        </w:tblPrEx>
        <w:trPr>
          <w:cantSplit/>
          <w:trHeight w:val="145"/>
        </w:trPr>
        <w:tc>
          <w:tcPr>
            <w:tcW w:w="3780" w:type="dxa"/>
            <w:vMerge/>
            <w:tcBorders>
              <w:left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z w:val="24"/>
                <w:szCs w:val="24"/>
              </w:rPr>
            </w:pPr>
          </w:p>
        </w:tc>
        <w:tc>
          <w:tcPr>
            <w:tcW w:w="28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sz w:val="24"/>
                <w:szCs w:val="24"/>
              </w:rPr>
              <w:t xml:space="preserve">1 </w:t>
            </w:r>
            <w:proofErr w:type="spellStart"/>
            <w:r w:rsidRPr="000D26C1">
              <w:rPr>
                <w:sz w:val="24"/>
                <w:szCs w:val="24"/>
              </w:rPr>
              <w:t>электрокотел</w:t>
            </w:r>
            <w:proofErr w:type="spellEnd"/>
          </w:p>
        </w:tc>
        <w:tc>
          <w:tcPr>
            <w:tcW w:w="126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p>
        </w:tc>
        <w:tc>
          <w:tcPr>
            <w:tcW w:w="19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r w:rsidRPr="000D26C1">
              <w:rPr>
                <w:sz w:val="24"/>
                <w:szCs w:val="24"/>
              </w:rPr>
              <w:t>25193</w:t>
            </w:r>
          </w:p>
        </w:tc>
      </w:tr>
      <w:tr w:rsidR="000D26C1" w:rsidRPr="000D26C1" w:rsidTr="000D26C1">
        <w:tblPrEx>
          <w:tblCellMar>
            <w:top w:w="28" w:type="dxa"/>
            <w:bottom w:w="28" w:type="dxa"/>
          </w:tblCellMar>
        </w:tblPrEx>
        <w:trPr>
          <w:cantSplit/>
          <w:trHeight w:val="59"/>
        </w:trPr>
        <w:tc>
          <w:tcPr>
            <w:tcW w:w="3780" w:type="dxa"/>
            <w:vMerge/>
            <w:tcBorders>
              <w:left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z w:val="24"/>
                <w:szCs w:val="24"/>
              </w:rPr>
            </w:pPr>
          </w:p>
        </w:tc>
        <w:tc>
          <w:tcPr>
            <w:tcW w:w="28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sz w:val="24"/>
                <w:szCs w:val="24"/>
              </w:rPr>
              <w:t>1 котельная</w:t>
            </w:r>
          </w:p>
        </w:tc>
        <w:tc>
          <w:tcPr>
            <w:tcW w:w="126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p>
        </w:tc>
        <w:tc>
          <w:tcPr>
            <w:tcW w:w="19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r w:rsidRPr="000D26C1">
              <w:rPr>
                <w:sz w:val="24"/>
                <w:szCs w:val="24"/>
              </w:rPr>
              <w:t>123265</w:t>
            </w:r>
          </w:p>
        </w:tc>
      </w:tr>
      <w:tr w:rsidR="000D26C1" w:rsidRPr="000D26C1" w:rsidTr="000D26C1">
        <w:tblPrEx>
          <w:tblCellMar>
            <w:top w:w="28" w:type="dxa"/>
            <w:bottom w:w="28" w:type="dxa"/>
          </w:tblCellMar>
        </w:tblPrEx>
        <w:trPr>
          <w:cantSplit/>
          <w:trHeight w:val="59"/>
        </w:trPr>
        <w:tc>
          <w:tcPr>
            <w:tcW w:w="3780" w:type="dxa"/>
            <w:vMerge/>
            <w:tcBorders>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z w:val="24"/>
                <w:szCs w:val="24"/>
              </w:rPr>
            </w:pPr>
          </w:p>
        </w:tc>
        <w:tc>
          <w:tcPr>
            <w:tcW w:w="28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rPr>
                <w:sz w:val="24"/>
                <w:szCs w:val="24"/>
              </w:rPr>
            </w:pPr>
            <w:r w:rsidRPr="000D26C1">
              <w:rPr>
                <w:sz w:val="24"/>
                <w:szCs w:val="24"/>
              </w:rPr>
              <w:t>1 электро-котельная</w:t>
            </w:r>
          </w:p>
        </w:tc>
        <w:tc>
          <w:tcPr>
            <w:tcW w:w="126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p>
        </w:tc>
        <w:tc>
          <w:tcPr>
            <w:tcW w:w="1980" w:type="dxa"/>
            <w:tcBorders>
              <w:top w:val="single" w:sz="4" w:space="0" w:color="auto"/>
              <w:left w:val="single" w:sz="4" w:space="0" w:color="auto"/>
              <w:bottom w:val="single" w:sz="4" w:space="0" w:color="auto"/>
              <w:right w:val="single" w:sz="4" w:space="0" w:color="auto"/>
            </w:tcBorders>
            <w:tcMar>
              <w:top w:w="11" w:type="dxa"/>
              <w:bottom w:w="11" w:type="dxa"/>
            </w:tcMar>
          </w:tcPr>
          <w:p w:rsidR="000D26C1" w:rsidRPr="000D26C1" w:rsidRDefault="000D26C1" w:rsidP="000D26C1">
            <w:pPr>
              <w:autoSpaceDE/>
              <w:autoSpaceDN/>
              <w:spacing w:before="120"/>
              <w:jc w:val="center"/>
              <w:rPr>
                <w:sz w:val="24"/>
                <w:szCs w:val="24"/>
              </w:rPr>
            </w:pPr>
            <w:r w:rsidRPr="000D26C1">
              <w:rPr>
                <w:sz w:val="24"/>
                <w:szCs w:val="24"/>
              </w:rPr>
              <w:t>100769</w:t>
            </w:r>
          </w:p>
        </w:tc>
      </w:tr>
    </w:tbl>
    <w:p w:rsidR="000D26C1" w:rsidRPr="000D26C1" w:rsidRDefault="000D26C1" w:rsidP="000D26C1">
      <w:pPr>
        <w:autoSpaceDE/>
        <w:autoSpaceDN/>
        <w:rPr>
          <w:sz w:val="24"/>
          <w:szCs w:val="24"/>
        </w:rPr>
      </w:pPr>
    </w:p>
    <w:p w:rsidR="000D26C1" w:rsidRPr="000D26C1" w:rsidRDefault="000D26C1" w:rsidP="000D26C1">
      <w:pPr>
        <w:tabs>
          <w:tab w:val="left" w:pos="2268"/>
        </w:tabs>
        <w:autoSpaceDE/>
        <w:autoSpaceDN/>
        <w:jc w:val="center"/>
        <w:rPr>
          <w:b/>
          <w:sz w:val="28"/>
          <w:szCs w:val="28"/>
        </w:rPr>
      </w:pPr>
      <w:r w:rsidRPr="000D26C1">
        <w:rPr>
          <w:b/>
          <w:sz w:val="28"/>
          <w:szCs w:val="28"/>
        </w:rPr>
        <w:t>Раздел 2.  Муниципальные нормативы</w:t>
      </w:r>
    </w:p>
    <w:p w:rsidR="000D26C1" w:rsidRPr="000D26C1" w:rsidRDefault="000D26C1" w:rsidP="000D26C1">
      <w:pPr>
        <w:tabs>
          <w:tab w:val="left" w:pos="2268"/>
        </w:tabs>
        <w:autoSpaceDE/>
        <w:autoSpaceDN/>
        <w:jc w:val="center"/>
        <w:rPr>
          <w:b/>
          <w:sz w:val="28"/>
          <w:szCs w:val="28"/>
        </w:rPr>
      </w:pPr>
      <w:r w:rsidRPr="000D26C1">
        <w:rPr>
          <w:b/>
          <w:sz w:val="28"/>
          <w:szCs w:val="28"/>
        </w:rPr>
        <w:t>финансирования расходов на материальное обеспечение</w:t>
      </w:r>
    </w:p>
    <w:p w:rsidR="000D26C1" w:rsidRPr="000D26C1" w:rsidRDefault="000D26C1" w:rsidP="000D26C1">
      <w:pPr>
        <w:autoSpaceDE/>
        <w:autoSpaceDN/>
        <w:jc w:val="right"/>
        <w:rPr>
          <w:sz w:val="24"/>
          <w:szCs w:val="24"/>
        </w:rPr>
      </w:pPr>
      <w:r w:rsidRPr="000D26C1">
        <w:rPr>
          <w:sz w:val="24"/>
          <w:szCs w:val="24"/>
        </w:rPr>
        <w:t>(рублей в год)</w:t>
      </w:r>
    </w:p>
    <w:tbl>
      <w:tblPr>
        <w:tblW w:w="9747" w:type="dxa"/>
        <w:tblLayout w:type="fixed"/>
        <w:tblLook w:val="0000" w:firstRow="0" w:lastRow="0" w:firstColumn="0" w:lastColumn="0" w:noHBand="0" w:noVBand="0"/>
      </w:tblPr>
      <w:tblGrid>
        <w:gridCol w:w="3652"/>
        <w:gridCol w:w="3969"/>
        <w:gridCol w:w="2126"/>
      </w:tblGrid>
      <w:tr w:rsidR="000D26C1" w:rsidRPr="000D26C1" w:rsidTr="000D26C1">
        <w:tblPrEx>
          <w:tblCellMar>
            <w:top w:w="0" w:type="dxa"/>
            <w:bottom w:w="0" w:type="dxa"/>
          </w:tblCellMar>
        </w:tblPrEx>
        <w:trPr>
          <w:trHeight w:val="278"/>
        </w:trPr>
        <w:tc>
          <w:tcPr>
            <w:tcW w:w="3652"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tabs>
                <w:tab w:val="center" w:pos="4153"/>
                <w:tab w:val="right" w:pos="8306"/>
              </w:tabs>
              <w:autoSpaceDE/>
              <w:autoSpaceDN/>
              <w:spacing w:before="120"/>
              <w:jc w:val="center"/>
              <w:rPr>
                <w:sz w:val="24"/>
                <w:szCs w:val="24"/>
              </w:rPr>
            </w:pPr>
            <w:r w:rsidRPr="000D26C1">
              <w:rPr>
                <w:sz w:val="24"/>
                <w:szCs w:val="24"/>
              </w:rPr>
              <w:t xml:space="preserve">Наименование </w:t>
            </w:r>
            <w:r w:rsidRPr="000D26C1">
              <w:rPr>
                <w:sz w:val="24"/>
                <w:szCs w:val="24"/>
              </w:rPr>
              <w:br/>
              <w:t>показателя</w:t>
            </w: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jc w:val="center"/>
              <w:rPr>
                <w:sz w:val="24"/>
                <w:szCs w:val="24"/>
              </w:rPr>
            </w:pPr>
            <w:r w:rsidRPr="000D26C1">
              <w:rPr>
                <w:sz w:val="24"/>
                <w:szCs w:val="24"/>
              </w:rPr>
              <w:t>Единица измерения</w:t>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ind w:left="-57" w:right="-57"/>
              <w:jc w:val="center"/>
              <w:rPr>
                <w:sz w:val="24"/>
                <w:szCs w:val="24"/>
              </w:rPr>
            </w:pPr>
            <w:r w:rsidRPr="000D26C1">
              <w:rPr>
                <w:sz w:val="24"/>
                <w:szCs w:val="24"/>
              </w:rPr>
              <w:t>Материальные</w:t>
            </w:r>
            <w:r w:rsidRPr="000D26C1">
              <w:rPr>
                <w:sz w:val="24"/>
                <w:szCs w:val="24"/>
              </w:rPr>
              <w:br/>
              <w:t>затраты</w:t>
            </w:r>
          </w:p>
        </w:tc>
      </w:tr>
      <w:tr w:rsidR="000D26C1" w:rsidRPr="000D26C1" w:rsidTr="000D26C1">
        <w:tblPrEx>
          <w:tblCellMar>
            <w:top w:w="0" w:type="dxa"/>
            <w:bottom w:w="0" w:type="dxa"/>
          </w:tblCellMar>
        </w:tblPrEx>
        <w:trPr>
          <w:cantSplit/>
          <w:trHeight w:val="278"/>
          <w:tblHeader/>
        </w:trPr>
        <w:tc>
          <w:tcPr>
            <w:tcW w:w="3652"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jc w:val="center"/>
              <w:rPr>
                <w:sz w:val="24"/>
                <w:szCs w:val="24"/>
              </w:rPr>
            </w:pPr>
            <w:r w:rsidRPr="000D26C1">
              <w:rPr>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jc w:val="center"/>
              <w:rPr>
                <w:sz w:val="24"/>
                <w:szCs w:val="24"/>
              </w:rPr>
            </w:pPr>
            <w:r w:rsidRPr="000D26C1">
              <w:rPr>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jc w:val="center"/>
              <w:rPr>
                <w:sz w:val="24"/>
                <w:szCs w:val="24"/>
              </w:rPr>
            </w:pPr>
            <w:r w:rsidRPr="000D26C1">
              <w:rPr>
                <w:sz w:val="24"/>
                <w:szCs w:val="24"/>
              </w:rPr>
              <w:t>3</w:t>
            </w:r>
          </w:p>
        </w:tc>
      </w:tr>
      <w:tr w:rsidR="000D26C1" w:rsidRPr="000D26C1" w:rsidTr="000D26C1">
        <w:tblPrEx>
          <w:tblCellMar>
            <w:top w:w="0" w:type="dxa"/>
            <w:bottom w:w="0" w:type="dxa"/>
          </w:tblCellMar>
        </w:tblPrEx>
        <w:trPr>
          <w:cantSplit/>
          <w:trHeight w:val="278"/>
        </w:trPr>
        <w:tc>
          <w:tcPr>
            <w:tcW w:w="9747" w:type="dxa"/>
            <w:gridSpan w:val="3"/>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rPr>
                <w:sz w:val="24"/>
                <w:szCs w:val="24"/>
              </w:rPr>
            </w:pPr>
            <w:r w:rsidRPr="000D26C1">
              <w:rPr>
                <w:b/>
                <w:bCs/>
                <w:sz w:val="24"/>
                <w:szCs w:val="24"/>
              </w:rPr>
              <w:t>Дошкольное образование</w:t>
            </w:r>
          </w:p>
        </w:tc>
      </w:tr>
      <w:tr w:rsidR="000D26C1" w:rsidRPr="000D26C1" w:rsidTr="000D26C1">
        <w:tblPrEx>
          <w:tblCellMar>
            <w:top w:w="0" w:type="dxa"/>
            <w:bottom w:w="0" w:type="dxa"/>
          </w:tblCellMar>
        </w:tblPrEx>
        <w:trPr>
          <w:cantSplit/>
          <w:trHeight w:val="278"/>
        </w:trPr>
        <w:tc>
          <w:tcPr>
            <w:tcW w:w="9747" w:type="dxa"/>
            <w:gridSpan w:val="3"/>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rPr>
                <w:sz w:val="24"/>
                <w:szCs w:val="24"/>
              </w:rPr>
            </w:pPr>
            <w:r w:rsidRPr="000D26C1">
              <w:rPr>
                <w:b/>
                <w:spacing w:val="-4"/>
                <w:sz w:val="24"/>
                <w:szCs w:val="24"/>
              </w:rPr>
              <w:t>Образовательные организации, реализующие основную общеобразовательную программу</w:t>
            </w:r>
            <w:r w:rsidRPr="000D26C1">
              <w:rPr>
                <w:b/>
                <w:sz w:val="24"/>
                <w:szCs w:val="24"/>
              </w:rPr>
              <w:t xml:space="preserve"> дошкольного образования</w:t>
            </w:r>
          </w:p>
        </w:tc>
      </w:tr>
      <w:tr w:rsidR="000D26C1" w:rsidRPr="000D26C1" w:rsidTr="000D26C1">
        <w:tblPrEx>
          <w:tblCellMar>
            <w:top w:w="0" w:type="dxa"/>
            <w:bottom w:w="0" w:type="dxa"/>
          </w:tblCellMar>
        </w:tblPrEx>
        <w:trPr>
          <w:cantSplit/>
          <w:trHeight w:val="278"/>
        </w:trPr>
        <w:tc>
          <w:tcPr>
            <w:tcW w:w="3652" w:type="dxa"/>
            <w:vMerge w:val="restart"/>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rPr>
                <w:b/>
                <w:sz w:val="24"/>
                <w:szCs w:val="24"/>
              </w:rPr>
            </w:pPr>
            <w:r w:rsidRPr="000D26C1">
              <w:rPr>
                <w:sz w:val="24"/>
                <w:szCs w:val="24"/>
              </w:rPr>
              <w:t>городская местность</w:t>
            </w: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rPr>
                <w:sz w:val="24"/>
                <w:szCs w:val="24"/>
              </w:rPr>
            </w:pPr>
            <w:r w:rsidRPr="000D26C1">
              <w:rPr>
                <w:sz w:val="24"/>
                <w:szCs w:val="24"/>
              </w:rPr>
              <w:t xml:space="preserve">1 обучающийся  до 3-х лет </w:t>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jc w:val="center"/>
              <w:rPr>
                <w:sz w:val="24"/>
                <w:szCs w:val="24"/>
              </w:rPr>
            </w:pPr>
          </w:p>
        </w:tc>
      </w:tr>
      <w:tr w:rsidR="000D26C1" w:rsidRPr="000D26C1" w:rsidTr="000D26C1">
        <w:tblPrEx>
          <w:tblCellMar>
            <w:top w:w="0" w:type="dxa"/>
            <w:bottom w:w="0" w:type="dxa"/>
          </w:tblCellMar>
        </w:tblPrEx>
        <w:trPr>
          <w:cantSplit/>
          <w:trHeight w:val="278"/>
        </w:trPr>
        <w:tc>
          <w:tcPr>
            <w:tcW w:w="3652" w:type="dxa"/>
            <w:vMerge/>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rPr>
                <w:sz w:val="24"/>
                <w:szCs w:val="24"/>
              </w:rPr>
            </w:pPr>
            <w:r w:rsidRPr="000D26C1">
              <w:rPr>
                <w:sz w:val="24"/>
                <w:szCs w:val="24"/>
              </w:rPr>
              <w:t>3 года и старше</w:t>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jc w:val="center"/>
              <w:rPr>
                <w:sz w:val="24"/>
                <w:szCs w:val="24"/>
              </w:rPr>
            </w:pPr>
          </w:p>
        </w:tc>
      </w:tr>
      <w:tr w:rsidR="000D26C1" w:rsidRPr="000D26C1" w:rsidTr="000D26C1">
        <w:tblPrEx>
          <w:tblCellMar>
            <w:top w:w="0" w:type="dxa"/>
            <w:bottom w:w="0" w:type="dxa"/>
          </w:tblCellMar>
        </w:tblPrEx>
        <w:trPr>
          <w:cantSplit/>
          <w:trHeight w:val="278"/>
        </w:trPr>
        <w:tc>
          <w:tcPr>
            <w:tcW w:w="3652" w:type="dxa"/>
            <w:vMerge/>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rPr>
                <w:sz w:val="24"/>
                <w:szCs w:val="24"/>
              </w:rPr>
            </w:pPr>
            <w:r w:rsidRPr="000D26C1">
              <w:rPr>
                <w:sz w:val="24"/>
                <w:szCs w:val="24"/>
              </w:rPr>
              <w:t>1  обучающийся</w:t>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jc w:val="center"/>
              <w:rPr>
                <w:sz w:val="24"/>
                <w:szCs w:val="24"/>
              </w:rPr>
            </w:pPr>
            <w:r w:rsidRPr="000D26C1">
              <w:rPr>
                <w:sz w:val="24"/>
                <w:szCs w:val="24"/>
              </w:rPr>
              <w:t>194</w:t>
            </w:r>
          </w:p>
        </w:tc>
      </w:tr>
      <w:tr w:rsidR="000D26C1" w:rsidRPr="000D26C1" w:rsidTr="000D26C1">
        <w:tblPrEx>
          <w:tblCellMar>
            <w:top w:w="0" w:type="dxa"/>
            <w:bottom w:w="0" w:type="dxa"/>
          </w:tblCellMar>
        </w:tblPrEx>
        <w:trPr>
          <w:cantSplit/>
          <w:trHeight w:val="278"/>
        </w:trPr>
        <w:tc>
          <w:tcPr>
            <w:tcW w:w="3652" w:type="dxa"/>
            <w:vMerge w:val="restart"/>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rPr>
                <w:b/>
                <w:sz w:val="24"/>
                <w:szCs w:val="24"/>
              </w:rPr>
            </w:pPr>
            <w:r w:rsidRPr="000D26C1">
              <w:rPr>
                <w:sz w:val="24"/>
                <w:szCs w:val="24"/>
              </w:rPr>
              <w:t>сельская местность</w:t>
            </w: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rPr>
                <w:sz w:val="24"/>
                <w:szCs w:val="24"/>
              </w:rPr>
            </w:pPr>
            <w:r w:rsidRPr="000D26C1">
              <w:rPr>
                <w:sz w:val="24"/>
                <w:szCs w:val="24"/>
              </w:rPr>
              <w:t xml:space="preserve">1 обучающийся  до 3-х лет </w:t>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jc w:val="center"/>
              <w:rPr>
                <w:sz w:val="24"/>
                <w:szCs w:val="24"/>
              </w:rPr>
            </w:pPr>
          </w:p>
        </w:tc>
      </w:tr>
      <w:tr w:rsidR="000D26C1" w:rsidRPr="000D26C1" w:rsidTr="000D26C1">
        <w:tblPrEx>
          <w:tblCellMar>
            <w:top w:w="0" w:type="dxa"/>
            <w:bottom w:w="0" w:type="dxa"/>
          </w:tblCellMar>
        </w:tblPrEx>
        <w:trPr>
          <w:cantSplit/>
          <w:trHeight w:val="278"/>
        </w:trPr>
        <w:tc>
          <w:tcPr>
            <w:tcW w:w="3652" w:type="dxa"/>
            <w:vMerge/>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rPr>
                <w:sz w:val="24"/>
                <w:szCs w:val="24"/>
              </w:rPr>
            </w:pPr>
            <w:r w:rsidRPr="000D26C1">
              <w:rPr>
                <w:sz w:val="24"/>
                <w:szCs w:val="24"/>
              </w:rPr>
              <w:t>3 года и старше</w:t>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jc w:val="center"/>
              <w:rPr>
                <w:sz w:val="24"/>
                <w:szCs w:val="24"/>
              </w:rPr>
            </w:pPr>
          </w:p>
        </w:tc>
      </w:tr>
      <w:tr w:rsidR="000D26C1" w:rsidRPr="000D26C1" w:rsidTr="000D26C1">
        <w:tblPrEx>
          <w:tblCellMar>
            <w:top w:w="0" w:type="dxa"/>
            <w:bottom w:w="0" w:type="dxa"/>
          </w:tblCellMar>
        </w:tblPrEx>
        <w:trPr>
          <w:cantSplit/>
          <w:trHeight w:val="479"/>
        </w:trPr>
        <w:tc>
          <w:tcPr>
            <w:tcW w:w="3652" w:type="dxa"/>
            <w:vMerge/>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rPr>
                <w:sz w:val="24"/>
                <w:szCs w:val="24"/>
              </w:rPr>
            </w:pPr>
            <w:r w:rsidRPr="000D26C1">
              <w:rPr>
                <w:sz w:val="24"/>
                <w:szCs w:val="24"/>
              </w:rPr>
              <w:t>1  обучающийся</w:t>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jc w:val="center"/>
              <w:rPr>
                <w:sz w:val="24"/>
                <w:szCs w:val="24"/>
              </w:rPr>
            </w:pPr>
            <w:r w:rsidRPr="000D26C1">
              <w:rPr>
                <w:sz w:val="24"/>
                <w:szCs w:val="24"/>
              </w:rPr>
              <w:t>214</w:t>
            </w:r>
          </w:p>
        </w:tc>
      </w:tr>
      <w:tr w:rsidR="000D26C1" w:rsidRPr="000D26C1" w:rsidTr="000D26C1">
        <w:tblPrEx>
          <w:tblCellMar>
            <w:top w:w="0" w:type="dxa"/>
            <w:bottom w:w="0" w:type="dxa"/>
          </w:tblCellMar>
        </w:tblPrEx>
        <w:trPr>
          <w:cantSplit/>
          <w:trHeight w:val="278"/>
        </w:trPr>
        <w:tc>
          <w:tcPr>
            <w:tcW w:w="3652"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tabs>
                <w:tab w:val="center" w:pos="4153"/>
                <w:tab w:val="right" w:pos="8306"/>
              </w:tabs>
              <w:autoSpaceDE/>
              <w:autoSpaceDN/>
              <w:spacing w:before="60"/>
              <w:rPr>
                <w:bCs/>
                <w:sz w:val="24"/>
                <w:szCs w:val="24"/>
              </w:rPr>
            </w:pPr>
            <w:r w:rsidRPr="000D26C1">
              <w:rPr>
                <w:sz w:val="24"/>
                <w:szCs w:val="24"/>
              </w:rPr>
              <w:lastRenderedPageBreak/>
              <w:t>Воспитание и обучение детей-инвалидов дошкольного возраста на дому</w:t>
            </w:r>
          </w:p>
        </w:tc>
        <w:tc>
          <w:tcPr>
            <w:tcW w:w="3969" w:type="dxa"/>
            <w:tcBorders>
              <w:left w:val="single" w:sz="4" w:space="0" w:color="auto"/>
              <w:bottom w:val="single" w:sz="4" w:space="0" w:color="auto"/>
              <w:right w:val="single" w:sz="4" w:space="0" w:color="auto"/>
            </w:tcBorders>
          </w:tcPr>
          <w:p w:rsidR="000D26C1" w:rsidRPr="000D26C1" w:rsidRDefault="000D26C1" w:rsidP="000D26C1">
            <w:pPr>
              <w:autoSpaceDE/>
              <w:autoSpaceDN/>
              <w:spacing w:before="60"/>
              <w:rPr>
                <w:sz w:val="24"/>
                <w:szCs w:val="24"/>
              </w:rPr>
            </w:pPr>
            <w:r w:rsidRPr="000D26C1">
              <w:rPr>
                <w:sz w:val="24"/>
                <w:szCs w:val="24"/>
              </w:rPr>
              <w:t>1  обучающийся:</w:t>
            </w:r>
          </w:p>
        </w:tc>
        <w:tc>
          <w:tcPr>
            <w:tcW w:w="2126" w:type="dxa"/>
            <w:tcBorders>
              <w:left w:val="single" w:sz="4" w:space="0" w:color="auto"/>
              <w:bottom w:val="single" w:sz="4" w:space="0" w:color="auto"/>
              <w:right w:val="single" w:sz="4" w:space="0" w:color="auto"/>
            </w:tcBorders>
          </w:tcPr>
          <w:p w:rsidR="000D26C1" w:rsidRPr="000D26C1" w:rsidRDefault="000D26C1" w:rsidP="000D26C1">
            <w:pPr>
              <w:autoSpaceDE/>
              <w:autoSpaceDN/>
              <w:spacing w:before="60"/>
              <w:jc w:val="center"/>
              <w:rPr>
                <w:sz w:val="24"/>
                <w:szCs w:val="24"/>
              </w:rPr>
            </w:pPr>
          </w:p>
        </w:tc>
      </w:tr>
      <w:tr w:rsidR="000D26C1" w:rsidRPr="000D26C1" w:rsidTr="000D26C1">
        <w:tblPrEx>
          <w:tblCellMar>
            <w:top w:w="0" w:type="dxa"/>
            <w:bottom w:w="0" w:type="dxa"/>
          </w:tblCellMar>
        </w:tblPrEx>
        <w:trPr>
          <w:cantSplit/>
          <w:trHeight w:val="445"/>
        </w:trPr>
        <w:tc>
          <w:tcPr>
            <w:tcW w:w="3652" w:type="dxa"/>
            <w:vMerge w:val="restart"/>
            <w:tcBorders>
              <w:top w:val="single" w:sz="4" w:space="0" w:color="auto"/>
              <w:left w:val="single" w:sz="4" w:space="0" w:color="auto"/>
              <w:right w:val="single" w:sz="4" w:space="0" w:color="auto"/>
            </w:tcBorders>
          </w:tcPr>
          <w:p w:rsidR="000D26C1" w:rsidRPr="000D26C1" w:rsidRDefault="000D26C1" w:rsidP="000D26C1">
            <w:pPr>
              <w:autoSpaceDE/>
              <w:autoSpaceDN/>
              <w:spacing w:before="60"/>
              <w:rPr>
                <w:b/>
                <w:sz w:val="24"/>
                <w:szCs w:val="24"/>
              </w:rPr>
            </w:pPr>
            <w:r w:rsidRPr="000D26C1">
              <w:rPr>
                <w:sz w:val="24"/>
                <w:szCs w:val="24"/>
              </w:rPr>
              <w:t>городская местность</w:t>
            </w: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rPr>
                <w:sz w:val="24"/>
                <w:szCs w:val="24"/>
              </w:rPr>
            </w:pPr>
            <w:r w:rsidRPr="000D26C1">
              <w:rPr>
                <w:sz w:val="24"/>
                <w:szCs w:val="24"/>
              </w:rPr>
              <w:t>до 3 лет</w:t>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jc w:val="center"/>
              <w:rPr>
                <w:sz w:val="24"/>
                <w:szCs w:val="24"/>
              </w:rPr>
            </w:pPr>
            <w:r w:rsidRPr="000D26C1">
              <w:rPr>
                <w:sz w:val="24"/>
                <w:szCs w:val="24"/>
              </w:rPr>
              <w:t>97</w:t>
            </w:r>
          </w:p>
        </w:tc>
      </w:tr>
      <w:tr w:rsidR="000D26C1" w:rsidRPr="000D26C1" w:rsidTr="000D26C1">
        <w:tblPrEx>
          <w:tblCellMar>
            <w:top w:w="0" w:type="dxa"/>
            <w:bottom w:w="0" w:type="dxa"/>
          </w:tblCellMar>
        </w:tblPrEx>
        <w:trPr>
          <w:cantSplit/>
          <w:trHeight w:val="278"/>
        </w:trPr>
        <w:tc>
          <w:tcPr>
            <w:tcW w:w="3652" w:type="dxa"/>
            <w:vMerge/>
            <w:tcBorders>
              <w:left w:val="single" w:sz="4" w:space="0" w:color="auto"/>
              <w:bottom w:val="single" w:sz="4" w:space="0" w:color="auto"/>
              <w:right w:val="single" w:sz="4" w:space="0" w:color="auto"/>
            </w:tcBorders>
          </w:tcPr>
          <w:p w:rsidR="000D26C1" w:rsidRPr="000D26C1" w:rsidRDefault="000D26C1" w:rsidP="000D26C1">
            <w:pPr>
              <w:autoSpaceDE/>
              <w:autoSpaceDN/>
              <w:spacing w:before="60"/>
              <w:rPr>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rPr>
                <w:sz w:val="24"/>
                <w:szCs w:val="24"/>
              </w:rPr>
            </w:pPr>
            <w:r w:rsidRPr="000D26C1">
              <w:rPr>
                <w:sz w:val="24"/>
                <w:szCs w:val="24"/>
              </w:rPr>
              <w:t>3 года и старше</w:t>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jc w:val="center"/>
              <w:rPr>
                <w:sz w:val="24"/>
                <w:szCs w:val="24"/>
              </w:rPr>
            </w:pPr>
            <w:r w:rsidRPr="000D26C1">
              <w:rPr>
                <w:sz w:val="24"/>
                <w:szCs w:val="24"/>
              </w:rPr>
              <w:t>97</w:t>
            </w:r>
          </w:p>
        </w:tc>
      </w:tr>
      <w:tr w:rsidR="000D26C1" w:rsidRPr="000D26C1" w:rsidTr="000D26C1">
        <w:tblPrEx>
          <w:tblCellMar>
            <w:top w:w="0" w:type="dxa"/>
            <w:bottom w:w="0" w:type="dxa"/>
          </w:tblCellMar>
        </w:tblPrEx>
        <w:trPr>
          <w:cantSplit/>
          <w:trHeight w:val="278"/>
        </w:trPr>
        <w:tc>
          <w:tcPr>
            <w:tcW w:w="3652" w:type="dxa"/>
            <w:vMerge w:val="restart"/>
            <w:tcBorders>
              <w:top w:val="single" w:sz="4" w:space="0" w:color="auto"/>
              <w:left w:val="single" w:sz="4" w:space="0" w:color="auto"/>
              <w:right w:val="single" w:sz="4" w:space="0" w:color="auto"/>
            </w:tcBorders>
          </w:tcPr>
          <w:p w:rsidR="000D26C1" w:rsidRPr="000D26C1" w:rsidRDefault="000D26C1" w:rsidP="000D26C1">
            <w:pPr>
              <w:autoSpaceDE/>
              <w:autoSpaceDN/>
              <w:spacing w:before="60"/>
              <w:rPr>
                <w:b/>
                <w:sz w:val="24"/>
                <w:szCs w:val="24"/>
              </w:rPr>
            </w:pPr>
            <w:r w:rsidRPr="000D26C1">
              <w:rPr>
                <w:sz w:val="24"/>
                <w:szCs w:val="24"/>
              </w:rPr>
              <w:t>сельская местность</w:t>
            </w:r>
          </w:p>
        </w:tc>
        <w:tc>
          <w:tcPr>
            <w:tcW w:w="3969" w:type="dxa"/>
            <w:tcBorders>
              <w:top w:val="single" w:sz="4" w:space="0" w:color="auto"/>
              <w:left w:val="single" w:sz="4" w:space="0" w:color="auto"/>
              <w:right w:val="single" w:sz="4" w:space="0" w:color="auto"/>
            </w:tcBorders>
          </w:tcPr>
          <w:p w:rsidR="000D26C1" w:rsidRPr="000D26C1" w:rsidRDefault="000D26C1" w:rsidP="000D26C1">
            <w:pPr>
              <w:autoSpaceDE/>
              <w:autoSpaceDN/>
              <w:spacing w:before="60"/>
              <w:rPr>
                <w:sz w:val="24"/>
                <w:szCs w:val="24"/>
              </w:rPr>
            </w:pPr>
            <w:r w:rsidRPr="000D26C1">
              <w:rPr>
                <w:sz w:val="24"/>
                <w:szCs w:val="24"/>
              </w:rPr>
              <w:t>до 3 лет</w:t>
            </w:r>
          </w:p>
        </w:tc>
        <w:tc>
          <w:tcPr>
            <w:tcW w:w="2126" w:type="dxa"/>
            <w:tcBorders>
              <w:top w:val="single" w:sz="4" w:space="0" w:color="auto"/>
              <w:left w:val="single" w:sz="4" w:space="0" w:color="auto"/>
              <w:right w:val="single" w:sz="4" w:space="0" w:color="auto"/>
            </w:tcBorders>
          </w:tcPr>
          <w:p w:rsidR="000D26C1" w:rsidRPr="000D26C1" w:rsidRDefault="000D26C1" w:rsidP="000D26C1">
            <w:pPr>
              <w:autoSpaceDE/>
              <w:autoSpaceDN/>
              <w:spacing w:before="60"/>
              <w:jc w:val="center"/>
              <w:rPr>
                <w:sz w:val="24"/>
                <w:szCs w:val="24"/>
              </w:rPr>
            </w:pPr>
            <w:r w:rsidRPr="000D26C1">
              <w:rPr>
                <w:sz w:val="24"/>
                <w:szCs w:val="24"/>
              </w:rPr>
              <w:t>107</w:t>
            </w:r>
          </w:p>
        </w:tc>
      </w:tr>
      <w:tr w:rsidR="000D26C1" w:rsidRPr="000D26C1" w:rsidTr="000D26C1">
        <w:tblPrEx>
          <w:tblCellMar>
            <w:top w:w="0" w:type="dxa"/>
            <w:bottom w:w="0" w:type="dxa"/>
          </w:tblCellMar>
        </w:tblPrEx>
        <w:trPr>
          <w:cantSplit/>
          <w:trHeight w:val="278"/>
        </w:trPr>
        <w:tc>
          <w:tcPr>
            <w:tcW w:w="3652" w:type="dxa"/>
            <w:vMerge/>
            <w:tcBorders>
              <w:left w:val="single" w:sz="4" w:space="0" w:color="auto"/>
              <w:bottom w:val="single" w:sz="4" w:space="0" w:color="auto"/>
              <w:right w:val="single" w:sz="4" w:space="0" w:color="auto"/>
            </w:tcBorders>
          </w:tcPr>
          <w:p w:rsidR="000D26C1" w:rsidRPr="000D26C1" w:rsidRDefault="000D26C1" w:rsidP="000D26C1">
            <w:pPr>
              <w:tabs>
                <w:tab w:val="center" w:pos="4153"/>
                <w:tab w:val="right" w:pos="8306"/>
              </w:tabs>
              <w:autoSpaceDE/>
              <w:autoSpaceDN/>
              <w:spacing w:before="60"/>
              <w:rPr>
                <w:b/>
                <w:sz w:val="24"/>
                <w:szCs w:val="24"/>
              </w:rPr>
            </w:pPr>
          </w:p>
        </w:tc>
        <w:tc>
          <w:tcPr>
            <w:tcW w:w="3969" w:type="dxa"/>
            <w:tcBorders>
              <w:left w:val="single" w:sz="4" w:space="0" w:color="auto"/>
              <w:bottom w:val="single" w:sz="4" w:space="0" w:color="auto"/>
              <w:right w:val="single" w:sz="4" w:space="0" w:color="auto"/>
            </w:tcBorders>
          </w:tcPr>
          <w:p w:rsidR="000D26C1" w:rsidRPr="000D26C1" w:rsidRDefault="000D26C1" w:rsidP="000D26C1">
            <w:pPr>
              <w:autoSpaceDE/>
              <w:autoSpaceDN/>
              <w:spacing w:before="60"/>
              <w:rPr>
                <w:sz w:val="24"/>
                <w:szCs w:val="24"/>
              </w:rPr>
            </w:pPr>
            <w:r w:rsidRPr="000D26C1">
              <w:rPr>
                <w:sz w:val="24"/>
                <w:szCs w:val="24"/>
              </w:rPr>
              <w:t>3 года и старше</w:t>
            </w:r>
          </w:p>
        </w:tc>
        <w:tc>
          <w:tcPr>
            <w:tcW w:w="2126" w:type="dxa"/>
            <w:tcBorders>
              <w:left w:val="single" w:sz="4" w:space="0" w:color="auto"/>
              <w:bottom w:val="single" w:sz="4" w:space="0" w:color="auto"/>
              <w:right w:val="single" w:sz="4" w:space="0" w:color="auto"/>
            </w:tcBorders>
          </w:tcPr>
          <w:p w:rsidR="000D26C1" w:rsidRPr="000D26C1" w:rsidRDefault="000D26C1" w:rsidP="000D26C1">
            <w:pPr>
              <w:autoSpaceDE/>
              <w:autoSpaceDN/>
              <w:spacing w:before="60"/>
              <w:jc w:val="center"/>
              <w:rPr>
                <w:sz w:val="24"/>
                <w:szCs w:val="24"/>
              </w:rPr>
            </w:pPr>
            <w:r w:rsidRPr="000D26C1">
              <w:rPr>
                <w:sz w:val="24"/>
                <w:szCs w:val="24"/>
              </w:rPr>
              <w:t>107</w:t>
            </w:r>
          </w:p>
        </w:tc>
      </w:tr>
      <w:tr w:rsidR="000D26C1" w:rsidRPr="000D26C1" w:rsidTr="000D26C1">
        <w:tblPrEx>
          <w:tblCellMar>
            <w:top w:w="0" w:type="dxa"/>
            <w:bottom w:w="0" w:type="dxa"/>
          </w:tblCellMar>
        </w:tblPrEx>
        <w:trPr>
          <w:cantSplit/>
          <w:trHeight w:val="278"/>
        </w:trPr>
        <w:tc>
          <w:tcPr>
            <w:tcW w:w="9747" w:type="dxa"/>
            <w:gridSpan w:val="3"/>
            <w:tcBorders>
              <w:left w:val="single" w:sz="4" w:space="0" w:color="auto"/>
              <w:bottom w:val="single" w:sz="4" w:space="0" w:color="auto"/>
              <w:right w:val="single" w:sz="4" w:space="0" w:color="auto"/>
            </w:tcBorders>
          </w:tcPr>
          <w:p w:rsidR="000D26C1" w:rsidRPr="000D26C1" w:rsidRDefault="000D26C1" w:rsidP="000D26C1">
            <w:pPr>
              <w:autoSpaceDE/>
              <w:autoSpaceDN/>
              <w:spacing w:before="60"/>
              <w:rPr>
                <w:sz w:val="24"/>
                <w:szCs w:val="24"/>
              </w:rPr>
            </w:pPr>
            <w:r w:rsidRPr="000D26C1">
              <w:rPr>
                <w:b/>
                <w:bCs/>
                <w:sz w:val="24"/>
                <w:szCs w:val="24"/>
              </w:rPr>
              <w:t>ОБЩЕЕ ОБРАЗОВАНИЕ</w:t>
            </w:r>
          </w:p>
        </w:tc>
      </w:tr>
      <w:tr w:rsidR="000D26C1" w:rsidRPr="000D26C1" w:rsidTr="000D26C1">
        <w:tblPrEx>
          <w:tblCellMar>
            <w:top w:w="0" w:type="dxa"/>
            <w:bottom w:w="0" w:type="dxa"/>
          </w:tblCellMar>
        </w:tblPrEx>
        <w:trPr>
          <w:cantSplit/>
          <w:trHeight w:val="278"/>
        </w:trPr>
        <w:tc>
          <w:tcPr>
            <w:tcW w:w="9747" w:type="dxa"/>
            <w:gridSpan w:val="3"/>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rPr>
                <w:b/>
                <w:sz w:val="24"/>
                <w:szCs w:val="24"/>
              </w:rPr>
            </w:pPr>
            <w:r w:rsidRPr="000D26C1">
              <w:rPr>
                <w:b/>
                <w:sz w:val="24"/>
                <w:szCs w:val="24"/>
              </w:rPr>
              <w:t>Образовательные организации, реализующие основные общеобразовательные программы</w:t>
            </w:r>
          </w:p>
        </w:tc>
      </w:tr>
      <w:tr w:rsidR="000D26C1" w:rsidRPr="000D26C1" w:rsidTr="000D26C1">
        <w:tblPrEx>
          <w:tblCellMar>
            <w:top w:w="0" w:type="dxa"/>
            <w:bottom w:w="0" w:type="dxa"/>
          </w:tblCellMar>
        </w:tblPrEx>
        <w:trPr>
          <w:cantSplit/>
          <w:trHeight w:val="278"/>
        </w:trPr>
        <w:tc>
          <w:tcPr>
            <w:tcW w:w="9747" w:type="dxa"/>
            <w:gridSpan w:val="3"/>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rPr>
                <w:sz w:val="24"/>
                <w:szCs w:val="24"/>
              </w:rPr>
            </w:pPr>
            <w:r w:rsidRPr="000D26C1">
              <w:rPr>
                <w:sz w:val="24"/>
                <w:szCs w:val="24"/>
              </w:rPr>
              <w:t>Общеобразовательные организации:</w:t>
            </w:r>
          </w:p>
        </w:tc>
      </w:tr>
      <w:tr w:rsidR="000D26C1" w:rsidRPr="000D26C1" w:rsidTr="000D26C1">
        <w:tblPrEx>
          <w:tblCellMar>
            <w:top w:w="0" w:type="dxa"/>
            <w:bottom w:w="0" w:type="dxa"/>
          </w:tblCellMar>
        </w:tblPrEx>
        <w:trPr>
          <w:cantSplit/>
          <w:trHeight w:val="278"/>
        </w:trPr>
        <w:tc>
          <w:tcPr>
            <w:tcW w:w="3652"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rPr>
                <w:b/>
                <w:sz w:val="24"/>
                <w:szCs w:val="24"/>
              </w:rPr>
            </w:pPr>
            <w:r w:rsidRPr="000D26C1">
              <w:rPr>
                <w:sz w:val="24"/>
                <w:szCs w:val="24"/>
              </w:rPr>
              <w:t>городская местность</w:t>
            </w: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rPr>
                <w:sz w:val="24"/>
                <w:szCs w:val="24"/>
              </w:rPr>
            </w:pPr>
            <w:r w:rsidRPr="000D26C1">
              <w:rPr>
                <w:sz w:val="24"/>
                <w:szCs w:val="24"/>
              </w:rPr>
              <w:t>1 обучающийся</w:t>
            </w:r>
            <w:r w:rsidRPr="000D26C1">
              <w:rPr>
                <w:sz w:val="24"/>
                <w:szCs w:val="24"/>
              </w:rPr>
              <w:tab/>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jc w:val="center"/>
              <w:rPr>
                <w:sz w:val="24"/>
                <w:szCs w:val="24"/>
              </w:rPr>
            </w:pPr>
            <w:r w:rsidRPr="000D26C1">
              <w:rPr>
                <w:sz w:val="24"/>
                <w:szCs w:val="24"/>
              </w:rPr>
              <w:t>39</w:t>
            </w:r>
          </w:p>
        </w:tc>
      </w:tr>
      <w:tr w:rsidR="000D26C1" w:rsidRPr="000D26C1" w:rsidTr="000D26C1">
        <w:tblPrEx>
          <w:tblCellMar>
            <w:top w:w="0" w:type="dxa"/>
            <w:bottom w:w="0" w:type="dxa"/>
          </w:tblCellMar>
        </w:tblPrEx>
        <w:trPr>
          <w:cantSplit/>
          <w:trHeight w:val="278"/>
        </w:trPr>
        <w:tc>
          <w:tcPr>
            <w:tcW w:w="3652"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tabs>
                <w:tab w:val="center" w:pos="4153"/>
                <w:tab w:val="right" w:pos="8306"/>
              </w:tabs>
              <w:autoSpaceDE/>
              <w:autoSpaceDN/>
              <w:spacing w:before="60"/>
              <w:rPr>
                <w:b/>
                <w:sz w:val="24"/>
                <w:szCs w:val="24"/>
              </w:rPr>
            </w:pPr>
            <w:r w:rsidRPr="000D26C1">
              <w:rPr>
                <w:sz w:val="24"/>
                <w:szCs w:val="24"/>
              </w:rPr>
              <w:t>сельская местность</w:t>
            </w: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rPr>
                <w:sz w:val="24"/>
                <w:szCs w:val="24"/>
              </w:rPr>
            </w:pPr>
            <w:r w:rsidRPr="000D26C1">
              <w:rPr>
                <w:sz w:val="24"/>
                <w:szCs w:val="24"/>
              </w:rPr>
              <w:t>1 обучающийся</w:t>
            </w:r>
          </w:p>
          <w:p w:rsidR="000D26C1" w:rsidRPr="000D26C1" w:rsidRDefault="000D26C1" w:rsidP="000D26C1">
            <w:pPr>
              <w:autoSpaceDE/>
              <w:autoSpaceDN/>
              <w:spacing w:before="60"/>
              <w:rPr>
                <w:sz w:val="24"/>
                <w:szCs w:val="24"/>
                <w:lang w:val="en-US"/>
              </w:rPr>
            </w:pPr>
            <w:r w:rsidRPr="000D26C1">
              <w:rPr>
                <w:sz w:val="24"/>
                <w:szCs w:val="24"/>
              </w:rPr>
              <w:t>1 класс</w:t>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jc w:val="center"/>
              <w:rPr>
                <w:sz w:val="24"/>
                <w:szCs w:val="24"/>
              </w:rPr>
            </w:pPr>
          </w:p>
          <w:p w:rsidR="000D26C1" w:rsidRPr="000D26C1" w:rsidRDefault="000D26C1" w:rsidP="000D26C1">
            <w:pPr>
              <w:autoSpaceDE/>
              <w:autoSpaceDN/>
              <w:spacing w:before="60"/>
              <w:jc w:val="center"/>
              <w:rPr>
                <w:sz w:val="24"/>
                <w:szCs w:val="24"/>
              </w:rPr>
            </w:pPr>
            <w:r w:rsidRPr="000D26C1">
              <w:rPr>
                <w:sz w:val="24"/>
                <w:szCs w:val="24"/>
              </w:rPr>
              <w:t>1075</w:t>
            </w:r>
          </w:p>
        </w:tc>
      </w:tr>
      <w:tr w:rsidR="000D26C1" w:rsidRPr="000D26C1" w:rsidTr="000D26C1">
        <w:tblPrEx>
          <w:tblCellMar>
            <w:top w:w="0" w:type="dxa"/>
            <w:bottom w:w="0" w:type="dxa"/>
          </w:tblCellMar>
        </w:tblPrEx>
        <w:trPr>
          <w:cantSplit/>
          <w:trHeight w:val="278"/>
        </w:trPr>
        <w:tc>
          <w:tcPr>
            <w:tcW w:w="3652"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tabs>
                <w:tab w:val="center" w:pos="4153"/>
                <w:tab w:val="right" w:pos="8306"/>
              </w:tabs>
              <w:autoSpaceDE/>
              <w:autoSpaceDN/>
              <w:spacing w:before="60"/>
              <w:rPr>
                <w:sz w:val="24"/>
                <w:szCs w:val="24"/>
              </w:rPr>
            </w:pPr>
            <w:r w:rsidRPr="000D26C1">
              <w:rPr>
                <w:bCs/>
                <w:sz w:val="24"/>
                <w:szCs w:val="24"/>
              </w:rPr>
              <w:t>Воспитание и обучение детей-инвалидов школьного возраста на дому</w:t>
            </w: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jc w:val="center"/>
              <w:rPr>
                <w:sz w:val="24"/>
                <w:szCs w:val="24"/>
              </w:rPr>
            </w:pPr>
          </w:p>
        </w:tc>
      </w:tr>
      <w:tr w:rsidR="000D26C1" w:rsidRPr="000D26C1" w:rsidTr="000D26C1">
        <w:tblPrEx>
          <w:tblCellMar>
            <w:top w:w="0" w:type="dxa"/>
            <w:bottom w:w="0" w:type="dxa"/>
          </w:tblCellMar>
        </w:tblPrEx>
        <w:trPr>
          <w:cantSplit/>
          <w:trHeight w:val="547"/>
        </w:trPr>
        <w:tc>
          <w:tcPr>
            <w:tcW w:w="3652"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rPr>
                <w:b/>
                <w:sz w:val="24"/>
                <w:szCs w:val="24"/>
              </w:rPr>
            </w:pPr>
            <w:r w:rsidRPr="000D26C1">
              <w:rPr>
                <w:sz w:val="24"/>
                <w:szCs w:val="24"/>
              </w:rPr>
              <w:t>городская, сельская местность</w:t>
            </w: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rPr>
                <w:sz w:val="24"/>
                <w:szCs w:val="24"/>
              </w:rPr>
            </w:pPr>
            <w:r w:rsidRPr="000D26C1">
              <w:rPr>
                <w:sz w:val="24"/>
                <w:szCs w:val="24"/>
              </w:rPr>
              <w:t>1 обучающийся</w:t>
            </w:r>
            <w:r w:rsidRPr="000D26C1">
              <w:rPr>
                <w:sz w:val="24"/>
                <w:szCs w:val="24"/>
              </w:rPr>
              <w:tab/>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jc w:val="center"/>
              <w:rPr>
                <w:sz w:val="24"/>
                <w:szCs w:val="24"/>
              </w:rPr>
            </w:pPr>
            <w:r w:rsidRPr="000D26C1">
              <w:rPr>
                <w:sz w:val="24"/>
                <w:szCs w:val="24"/>
              </w:rPr>
              <w:t>31</w:t>
            </w:r>
          </w:p>
        </w:tc>
      </w:tr>
      <w:tr w:rsidR="000D26C1" w:rsidRPr="000D26C1" w:rsidTr="000D26C1">
        <w:tblPrEx>
          <w:tblCellMar>
            <w:top w:w="0" w:type="dxa"/>
            <w:bottom w:w="0" w:type="dxa"/>
          </w:tblCellMar>
        </w:tblPrEx>
        <w:trPr>
          <w:cantSplit/>
          <w:trHeight w:val="254"/>
        </w:trPr>
        <w:tc>
          <w:tcPr>
            <w:tcW w:w="3652" w:type="dxa"/>
            <w:vMerge w:val="restart"/>
            <w:tcBorders>
              <w:top w:val="single" w:sz="4" w:space="0" w:color="auto"/>
              <w:left w:val="single" w:sz="4" w:space="0" w:color="auto"/>
              <w:right w:val="single" w:sz="4" w:space="0" w:color="auto"/>
            </w:tcBorders>
          </w:tcPr>
          <w:p w:rsidR="000D26C1" w:rsidRPr="000D26C1" w:rsidRDefault="000D26C1" w:rsidP="000D26C1">
            <w:pPr>
              <w:autoSpaceDE/>
              <w:autoSpaceDN/>
              <w:spacing w:before="60"/>
              <w:rPr>
                <w:sz w:val="24"/>
                <w:szCs w:val="24"/>
              </w:rPr>
            </w:pPr>
            <w:r w:rsidRPr="000D26C1">
              <w:rPr>
                <w:bCs/>
                <w:sz w:val="24"/>
                <w:szCs w:val="24"/>
              </w:rPr>
              <w:t>Дополнительно на обеспечение доступа к ИТС «Интернет»</w:t>
            </w: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rPr>
                <w:sz w:val="24"/>
                <w:szCs w:val="24"/>
              </w:rPr>
            </w:pPr>
            <w:r w:rsidRPr="000D26C1">
              <w:rPr>
                <w:sz w:val="24"/>
                <w:szCs w:val="24"/>
              </w:rPr>
              <w:t>1 организация, филиал</w:t>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jc w:val="right"/>
              <w:rPr>
                <w:b/>
                <w:sz w:val="24"/>
                <w:szCs w:val="24"/>
              </w:rPr>
            </w:pPr>
          </w:p>
        </w:tc>
      </w:tr>
      <w:tr w:rsidR="000D26C1" w:rsidRPr="000D26C1" w:rsidTr="000D26C1">
        <w:tblPrEx>
          <w:tblCellMar>
            <w:top w:w="0" w:type="dxa"/>
            <w:bottom w:w="0" w:type="dxa"/>
          </w:tblCellMar>
        </w:tblPrEx>
        <w:trPr>
          <w:cantSplit/>
          <w:trHeight w:val="278"/>
        </w:trPr>
        <w:tc>
          <w:tcPr>
            <w:tcW w:w="3652" w:type="dxa"/>
            <w:vMerge/>
            <w:tcBorders>
              <w:left w:val="single" w:sz="4" w:space="0" w:color="auto"/>
              <w:right w:val="single" w:sz="4" w:space="0" w:color="auto"/>
            </w:tcBorders>
          </w:tcPr>
          <w:p w:rsidR="000D26C1" w:rsidRPr="000D26C1" w:rsidRDefault="000D26C1" w:rsidP="000D26C1">
            <w:pPr>
              <w:autoSpaceDE/>
              <w:autoSpaceDN/>
              <w:spacing w:before="60"/>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rPr>
                <w:sz w:val="24"/>
                <w:szCs w:val="24"/>
              </w:rPr>
            </w:pPr>
            <w:r w:rsidRPr="000D26C1">
              <w:rPr>
                <w:sz w:val="24"/>
                <w:szCs w:val="24"/>
              </w:rPr>
              <w:t xml:space="preserve">1 ребенок-инвалид, обучающийся с использованием </w:t>
            </w:r>
            <w:r w:rsidRPr="000D26C1">
              <w:rPr>
                <w:sz w:val="24"/>
                <w:szCs w:val="24"/>
              </w:rPr>
              <w:br/>
              <w:t>дистанционных образовательных технологий</w:t>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jc w:val="right"/>
              <w:rPr>
                <w:sz w:val="24"/>
                <w:szCs w:val="24"/>
              </w:rPr>
            </w:pPr>
          </w:p>
        </w:tc>
      </w:tr>
      <w:tr w:rsidR="000D26C1" w:rsidRPr="000D26C1" w:rsidTr="000D26C1">
        <w:tblPrEx>
          <w:tblCellMar>
            <w:top w:w="0" w:type="dxa"/>
            <w:bottom w:w="0" w:type="dxa"/>
          </w:tblCellMar>
        </w:tblPrEx>
        <w:trPr>
          <w:cantSplit/>
          <w:trHeight w:val="205"/>
        </w:trPr>
        <w:tc>
          <w:tcPr>
            <w:tcW w:w="3652" w:type="dxa"/>
            <w:vMerge/>
            <w:tcBorders>
              <w:left w:val="single" w:sz="4" w:space="0" w:color="auto"/>
              <w:right w:val="single" w:sz="4" w:space="0" w:color="auto"/>
            </w:tcBorders>
          </w:tcPr>
          <w:p w:rsidR="000D26C1" w:rsidRPr="000D26C1" w:rsidRDefault="000D26C1" w:rsidP="000D26C1">
            <w:pPr>
              <w:autoSpaceDE/>
              <w:autoSpaceDN/>
              <w:spacing w:before="60"/>
              <w:jc w:val="both"/>
              <w:rPr>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rPr>
                <w:sz w:val="24"/>
                <w:szCs w:val="24"/>
              </w:rPr>
            </w:pPr>
            <w:r w:rsidRPr="000D26C1">
              <w:rPr>
                <w:sz w:val="24"/>
                <w:szCs w:val="24"/>
              </w:rPr>
              <w:t>1-8,10 классы</w:t>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jc w:val="center"/>
              <w:rPr>
                <w:sz w:val="24"/>
                <w:szCs w:val="24"/>
              </w:rPr>
            </w:pPr>
            <w:r w:rsidRPr="000D26C1">
              <w:rPr>
                <w:sz w:val="24"/>
                <w:szCs w:val="24"/>
              </w:rPr>
              <w:t>1391</w:t>
            </w:r>
          </w:p>
        </w:tc>
      </w:tr>
      <w:tr w:rsidR="000D26C1" w:rsidRPr="000D26C1" w:rsidTr="000D26C1">
        <w:tblPrEx>
          <w:tblCellMar>
            <w:top w:w="0" w:type="dxa"/>
            <w:bottom w:w="0" w:type="dxa"/>
          </w:tblCellMar>
        </w:tblPrEx>
        <w:trPr>
          <w:cantSplit/>
          <w:trHeight w:val="278"/>
        </w:trPr>
        <w:tc>
          <w:tcPr>
            <w:tcW w:w="3652" w:type="dxa"/>
            <w:vMerge/>
            <w:tcBorders>
              <w:left w:val="single" w:sz="4" w:space="0" w:color="auto"/>
              <w:bottom w:val="single" w:sz="4" w:space="0" w:color="auto"/>
              <w:right w:val="single" w:sz="4" w:space="0" w:color="auto"/>
            </w:tcBorders>
          </w:tcPr>
          <w:p w:rsidR="000D26C1" w:rsidRPr="000D26C1" w:rsidRDefault="000D26C1" w:rsidP="000D26C1">
            <w:pPr>
              <w:autoSpaceDE/>
              <w:autoSpaceDN/>
              <w:spacing w:before="60"/>
              <w:jc w:val="both"/>
              <w:rPr>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rPr>
                <w:sz w:val="24"/>
                <w:szCs w:val="24"/>
              </w:rPr>
            </w:pPr>
            <w:r w:rsidRPr="000D26C1">
              <w:rPr>
                <w:sz w:val="24"/>
                <w:szCs w:val="24"/>
              </w:rPr>
              <w:t>9,11 классы</w:t>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60"/>
              <w:jc w:val="center"/>
              <w:rPr>
                <w:sz w:val="24"/>
                <w:szCs w:val="24"/>
              </w:rPr>
            </w:pPr>
            <w:r w:rsidRPr="000D26C1">
              <w:rPr>
                <w:sz w:val="24"/>
                <w:szCs w:val="24"/>
              </w:rPr>
              <w:t>1545</w:t>
            </w:r>
          </w:p>
        </w:tc>
      </w:tr>
      <w:tr w:rsidR="000D26C1" w:rsidRPr="000D26C1" w:rsidTr="000D26C1">
        <w:tblPrEx>
          <w:tblCellMar>
            <w:top w:w="0" w:type="dxa"/>
            <w:bottom w:w="0" w:type="dxa"/>
          </w:tblCellMar>
        </w:tblPrEx>
        <w:trPr>
          <w:cantSplit/>
          <w:trHeight w:val="278"/>
        </w:trPr>
        <w:tc>
          <w:tcPr>
            <w:tcW w:w="9747" w:type="dxa"/>
            <w:gridSpan w:val="3"/>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rPr>
                <w:sz w:val="24"/>
                <w:szCs w:val="24"/>
              </w:rPr>
            </w:pPr>
            <w:r w:rsidRPr="000D26C1">
              <w:rPr>
                <w:b/>
                <w:sz w:val="24"/>
                <w:szCs w:val="24"/>
              </w:rPr>
              <w:t>Организация дополнительного образования детей</w:t>
            </w:r>
          </w:p>
        </w:tc>
      </w:tr>
      <w:tr w:rsidR="000D26C1" w:rsidRPr="000D26C1" w:rsidTr="000D26C1">
        <w:tblPrEx>
          <w:tblCellMar>
            <w:top w:w="0" w:type="dxa"/>
            <w:bottom w:w="0" w:type="dxa"/>
          </w:tblCellMar>
        </w:tblPrEx>
        <w:trPr>
          <w:cantSplit/>
          <w:trHeight w:val="278"/>
        </w:trPr>
        <w:tc>
          <w:tcPr>
            <w:tcW w:w="3652"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rPr>
                <w:b/>
                <w:sz w:val="24"/>
                <w:szCs w:val="24"/>
              </w:rPr>
            </w:pP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rPr>
                <w:sz w:val="24"/>
                <w:szCs w:val="24"/>
              </w:rPr>
            </w:pPr>
            <w:r w:rsidRPr="000D26C1">
              <w:rPr>
                <w:sz w:val="24"/>
                <w:szCs w:val="24"/>
              </w:rPr>
              <w:t xml:space="preserve">1 </w:t>
            </w:r>
            <w:proofErr w:type="gramStart"/>
            <w:r w:rsidRPr="000D26C1">
              <w:rPr>
                <w:sz w:val="24"/>
                <w:szCs w:val="24"/>
              </w:rPr>
              <w:t>обучающийся</w:t>
            </w:r>
            <w:proofErr w:type="gramEnd"/>
            <w:r w:rsidRPr="000D26C1">
              <w:rPr>
                <w:sz w:val="24"/>
                <w:szCs w:val="24"/>
              </w:rPr>
              <w:t xml:space="preserve"> (за исключением, занимающихся  в ДЮСШ)</w:t>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jc w:val="center"/>
              <w:rPr>
                <w:sz w:val="24"/>
                <w:szCs w:val="24"/>
              </w:rPr>
            </w:pPr>
            <w:r w:rsidRPr="000D26C1">
              <w:rPr>
                <w:sz w:val="24"/>
                <w:szCs w:val="24"/>
              </w:rPr>
              <w:t>38</w:t>
            </w:r>
          </w:p>
        </w:tc>
      </w:tr>
      <w:tr w:rsidR="000D26C1" w:rsidRPr="000D26C1" w:rsidTr="000D26C1">
        <w:tblPrEx>
          <w:tblCellMar>
            <w:top w:w="0" w:type="dxa"/>
            <w:bottom w:w="0" w:type="dxa"/>
          </w:tblCellMar>
        </w:tblPrEx>
        <w:trPr>
          <w:cantSplit/>
          <w:trHeight w:val="278"/>
        </w:trPr>
        <w:tc>
          <w:tcPr>
            <w:tcW w:w="9747" w:type="dxa"/>
            <w:gridSpan w:val="3"/>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40"/>
              <w:rPr>
                <w:sz w:val="24"/>
                <w:szCs w:val="24"/>
              </w:rPr>
            </w:pPr>
            <w:r w:rsidRPr="000D26C1">
              <w:rPr>
                <w:b/>
                <w:bCs/>
                <w:sz w:val="24"/>
                <w:szCs w:val="24"/>
              </w:rPr>
              <w:t>ДРУГИЕ ВОПРОСЫ В ОБЛАСТИ ОБРАЗОВАНИЯ</w:t>
            </w:r>
          </w:p>
        </w:tc>
      </w:tr>
      <w:tr w:rsidR="000D26C1" w:rsidRPr="000D26C1" w:rsidTr="000D26C1">
        <w:tblPrEx>
          <w:tblCellMar>
            <w:top w:w="0" w:type="dxa"/>
            <w:bottom w:w="0" w:type="dxa"/>
          </w:tblCellMar>
        </w:tblPrEx>
        <w:trPr>
          <w:cantSplit/>
          <w:trHeight w:val="278"/>
        </w:trPr>
        <w:tc>
          <w:tcPr>
            <w:tcW w:w="9747" w:type="dxa"/>
            <w:gridSpan w:val="3"/>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40"/>
              <w:rPr>
                <w:b/>
                <w:sz w:val="24"/>
                <w:szCs w:val="24"/>
              </w:rPr>
            </w:pPr>
            <w:r w:rsidRPr="000D26C1">
              <w:rPr>
                <w:b/>
                <w:sz w:val="24"/>
                <w:szCs w:val="24"/>
              </w:rPr>
              <w:t>Организации, обеспечивающие предоставление услуг в сфере образования</w:t>
            </w:r>
          </w:p>
        </w:tc>
      </w:tr>
      <w:tr w:rsidR="000D26C1" w:rsidRPr="000D26C1" w:rsidTr="000D26C1">
        <w:tblPrEx>
          <w:tblCellMar>
            <w:top w:w="0" w:type="dxa"/>
            <w:bottom w:w="0" w:type="dxa"/>
          </w:tblCellMar>
        </w:tblPrEx>
        <w:trPr>
          <w:cantSplit/>
          <w:trHeight w:val="278"/>
        </w:trPr>
        <w:tc>
          <w:tcPr>
            <w:tcW w:w="9747" w:type="dxa"/>
            <w:gridSpan w:val="3"/>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120"/>
              <w:rPr>
                <w:sz w:val="24"/>
                <w:szCs w:val="24"/>
              </w:rPr>
            </w:pPr>
            <w:r w:rsidRPr="000D26C1">
              <w:rPr>
                <w:b/>
                <w:bCs/>
                <w:sz w:val="24"/>
                <w:szCs w:val="24"/>
              </w:rPr>
              <w:t>Организации, обслуживающие и сопровождающие, деятельность   муниципальных образовательных организаций</w:t>
            </w:r>
          </w:p>
        </w:tc>
      </w:tr>
      <w:tr w:rsidR="000D26C1" w:rsidRPr="000D26C1" w:rsidTr="000D26C1">
        <w:tblPrEx>
          <w:tblCellMar>
            <w:top w:w="0" w:type="dxa"/>
            <w:bottom w:w="0" w:type="dxa"/>
          </w:tblCellMar>
        </w:tblPrEx>
        <w:trPr>
          <w:cantSplit/>
          <w:trHeight w:val="278"/>
        </w:trPr>
        <w:tc>
          <w:tcPr>
            <w:tcW w:w="3652"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40"/>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40"/>
              <w:rPr>
                <w:sz w:val="24"/>
                <w:szCs w:val="24"/>
              </w:rPr>
            </w:pPr>
            <w:r w:rsidRPr="000D26C1">
              <w:rPr>
                <w:sz w:val="24"/>
                <w:szCs w:val="24"/>
              </w:rPr>
              <w:t>1 расчетная ставка специалиста</w:t>
            </w:r>
          </w:p>
        </w:tc>
        <w:tc>
          <w:tcPr>
            <w:tcW w:w="2126" w:type="dxa"/>
            <w:tcBorders>
              <w:top w:val="single" w:sz="4" w:space="0" w:color="auto"/>
              <w:left w:val="single" w:sz="4" w:space="0" w:color="auto"/>
              <w:bottom w:val="single" w:sz="4" w:space="0" w:color="auto"/>
              <w:right w:val="single" w:sz="4" w:space="0" w:color="auto"/>
            </w:tcBorders>
          </w:tcPr>
          <w:p w:rsidR="000D26C1" w:rsidRPr="000D26C1" w:rsidRDefault="000D26C1" w:rsidP="000D26C1">
            <w:pPr>
              <w:autoSpaceDE/>
              <w:autoSpaceDN/>
              <w:spacing w:before="40"/>
              <w:jc w:val="center"/>
              <w:rPr>
                <w:sz w:val="24"/>
                <w:szCs w:val="24"/>
              </w:rPr>
            </w:pPr>
            <w:r w:rsidRPr="000D26C1">
              <w:rPr>
                <w:sz w:val="24"/>
                <w:szCs w:val="24"/>
              </w:rPr>
              <w:t>7778</w:t>
            </w:r>
          </w:p>
        </w:tc>
      </w:tr>
    </w:tbl>
    <w:p w:rsidR="000D26C1" w:rsidRPr="000D26C1" w:rsidRDefault="000D26C1" w:rsidP="000D26C1">
      <w:pPr>
        <w:autoSpaceDE/>
        <w:autoSpaceDN/>
        <w:rPr>
          <w:sz w:val="24"/>
          <w:szCs w:val="24"/>
        </w:rPr>
      </w:pPr>
    </w:p>
    <w:p w:rsidR="000D26C1" w:rsidRPr="000D26C1" w:rsidRDefault="000D26C1" w:rsidP="000D26C1">
      <w:pPr>
        <w:autoSpaceDE/>
        <w:autoSpaceDN/>
        <w:rPr>
          <w:sz w:val="24"/>
          <w:szCs w:val="24"/>
        </w:rPr>
      </w:pPr>
    </w:p>
    <w:p w:rsidR="000A1D0C" w:rsidRDefault="000A1D0C" w:rsidP="00F4399F">
      <w:pPr>
        <w:spacing w:line="240" w:lineRule="exact"/>
        <w:rPr>
          <w:sz w:val="28"/>
          <w:szCs w:val="28"/>
        </w:rPr>
      </w:pPr>
    </w:p>
    <w:p w:rsidR="000D26C1" w:rsidRDefault="000D26C1" w:rsidP="00F4399F">
      <w:pPr>
        <w:spacing w:line="240" w:lineRule="exact"/>
        <w:rPr>
          <w:sz w:val="28"/>
          <w:szCs w:val="28"/>
        </w:rPr>
      </w:pPr>
    </w:p>
    <w:tbl>
      <w:tblPr>
        <w:tblW w:w="10580" w:type="dxa"/>
        <w:tblInd w:w="-612" w:type="dxa"/>
        <w:tblLook w:val="0000" w:firstRow="0" w:lastRow="0" w:firstColumn="0" w:lastColumn="0" w:noHBand="0" w:noVBand="0"/>
      </w:tblPr>
      <w:tblGrid>
        <w:gridCol w:w="10580"/>
      </w:tblGrid>
      <w:tr w:rsidR="000D26C1" w:rsidRPr="000D26C1" w:rsidTr="000D26C1">
        <w:trPr>
          <w:trHeight w:val="180"/>
        </w:trPr>
        <w:tc>
          <w:tcPr>
            <w:tcW w:w="10580" w:type="dxa"/>
            <w:tcBorders>
              <w:top w:val="nil"/>
              <w:left w:val="nil"/>
              <w:bottom w:val="nil"/>
              <w:right w:val="nil"/>
            </w:tcBorders>
            <w:shd w:val="clear" w:color="auto" w:fill="auto"/>
            <w:vAlign w:val="bottom"/>
          </w:tcPr>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0D26C1" w:rsidRPr="000D26C1" w:rsidRDefault="000D26C1" w:rsidP="000D26C1">
            <w:pPr>
              <w:autoSpaceDE/>
              <w:autoSpaceDN/>
              <w:jc w:val="right"/>
              <w:rPr>
                <w:bCs/>
                <w:sz w:val="28"/>
                <w:szCs w:val="28"/>
              </w:rPr>
            </w:pPr>
            <w:r w:rsidRPr="000D26C1">
              <w:rPr>
                <w:bCs/>
                <w:sz w:val="28"/>
                <w:szCs w:val="28"/>
              </w:rPr>
              <w:t>Приложение 14</w:t>
            </w:r>
          </w:p>
        </w:tc>
      </w:tr>
      <w:tr w:rsidR="000D26C1" w:rsidRPr="000D26C1" w:rsidTr="000D26C1">
        <w:trPr>
          <w:trHeight w:val="87"/>
        </w:trPr>
        <w:tc>
          <w:tcPr>
            <w:tcW w:w="10580" w:type="dxa"/>
            <w:tcBorders>
              <w:top w:val="nil"/>
              <w:left w:val="nil"/>
              <w:bottom w:val="nil"/>
              <w:right w:val="nil"/>
            </w:tcBorders>
            <w:shd w:val="clear" w:color="auto" w:fill="auto"/>
            <w:vAlign w:val="bottom"/>
          </w:tcPr>
          <w:p w:rsidR="000D26C1" w:rsidRPr="000D26C1" w:rsidRDefault="000D26C1" w:rsidP="000D26C1">
            <w:pPr>
              <w:autoSpaceDE/>
              <w:autoSpaceDN/>
              <w:jc w:val="right"/>
              <w:rPr>
                <w:sz w:val="28"/>
                <w:szCs w:val="28"/>
              </w:rPr>
            </w:pPr>
            <w:r w:rsidRPr="000D26C1">
              <w:rPr>
                <w:sz w:val="28"/>
                <w:szCs w:val="28"/>
              </w:rPr>
              <w:lastRenderedPageBreak/>
              <w:t>к решению Думы</w:t>
            </w:r>
          </w:p>
        </w:tc>
      </w:tr>
      <w:tr w:rsidR="000D26C1" w:rsidRPr="000D26C1" w:rsidTr="000D26C1">
        <w:trPr>
          <w:trHeight w:val="80"/>
        </w:trPr>
        <w:tc>
          <w:tcPr>
            <w:tcW w:w="10580" w:type="dxa"/>
            <w:tcBorders>
              <w:top w:val="nil"/>
              <w:left w:val="nil"/>
              <w:bottom w:val="nil"/>
              <w:right w:val="nil"/>
            </w:tcBorders>
            <w:shd w:val="clear" w:color="auto" w:fill="auto"/>
            <w:vAlign w:val="bottom"/>
          </w:tcPr>
          <w:p w:rsidR="000D26C1" w:rsidRPr="000D26C1" w:rsidRDefault="000D26C1" w:rsidP="000D26C1">
            <w:pPr>
              <w:autoSpaceDE/>
              <w:autoSpaceDN/>
              <w:jc w:val="right"/>
              <w:rPr>
                <w:sz w:val="28"/>
                <w:szCs w:val="28"/>
              </w:rPr>
            </w:pPr>
            <w:proofErr w:type="spellStart"/>
            <w:r w:rsidRPr="000D26C1">
              <w:rPr>
                <w:sz w:val="28"/>
                <w:szCs w:val="28"/>
              </w:rPr>
              <w:t>Окуловского</w:t>
            </w:r>
            <w:proofErr w:type="spellEnd"/>
            <w:r w:rsidRPr="000D26C1">
              <w:rPr>
                <w:sz w:val="28"/>
                <w:szCs w:val="28"/>
              </w:rPr>
              <w:t xml:space="preserve"> муниципального района</w:t>
            </w:r>
          </w:p>
        </w:tc>
      </w:tr>
      <w:tr w:rsidR="000D26C1" w:rsidRPr="000D26C1" w:rsidTr="000D26C1">
        <w:trPr>
          <w:trHeight w:val="162"/>
        </w:trPr>
        <w:tc>
          <w:tcPr>
            <w:tcW w:w="10580" w:type="dxa"/>
            <w:tcBorders>
              <w:top w:val="nil"/>
              <w:left w:val="nil"/>
              <w:bottom w:val="nil"/>
              <w:right w:val="nil"/>
            </w:tcBorders>
            <w:shd w:val="clear" w:color="auto" w:fill="auto"/>
            <w:vAlign w:val="bottom"/>
          </w:tcPr>
          <w:p w:rsidR="000D26C1" w:rsidRPr="000D26C1" w:rsidRDefault="000D26C1" w:rsidP="000D26C1">
            <w:pPr>
              <w:autoSpaceDE/>
              <w:autoSpaceDN/>
              <w:ind w:left="5772"/>
              <w:jc w:val="right"/>
              <w:rPr>
                <w:sz w:val="28"/>
                <w:szCs w:val="28"/>
              </w:rPr>
            </w:pPr>
            <w:r w:rsidRPr="000D26C1">
              <w:rPr>
                <w:sz w:val="28"/>
                <w:szCs w:val="28"/>
              </w:rPr>
              <w:t xml:space="preserve">«О бюджете </w:t>
            </w:r>
            <w:proofErr w:type="spellStart"/>
            <w:r w:rsidRPr="000D26C1">
              <w:rPr>
                <w:sz w:val="28"/>
                <w:szCs w:val="28"/>
              </w:rPr>
              <w:t>Окуловского</w:t>
            </w:r>
            <w:proofErr w:type="spellEnd"/>
            <w:r w:rsidRPr="000D26C1">
              <w:rPr>
                <w:sz w:val="28"/>
                <w:szCs w:val="28"/>
              </w:rPr>
              <w:t xml:space="preserve"> </w:t>
            </w:r>
          </w:p>
          <w:p w:rsidR="000D26C1" w:rsidRPr="000D26C1" w:rsidRDefault="000D26C1" w:rsidP="000D26C1">
            <w:pPr>
              <w:autoSpaceDE/>
              <w:autoSpaceDN/>
              <w:ind w:left="5772"/>
              <w:jc w:val="right"/>
              <w:rPr>
                <w:sz w:val="28"/>
                <w:szCs w:val="28"/>
              </w:rPr>
            </w:pPr>
            <w:r w:rsidRPr="000D26C1">
              <w:rPr>
                <w:sz w:val="28"/>
                <w:szCs w:val="28"/>
              </w:rPr>
              <w:t>муниципального района на 2016 год»</w:t>
            </w:r>
          </w:p>
        </w:tc>
      </w:tr>
      <w:tr w:rsidR="000D26C1" w:rsidRPr="000D26C1" w:rsidTr="000D26C1">
        <w:trPr>
          <w:trHeight w:val="172"/>
        </w:trPr>
        <w:tc>
          <w:tcPr>
            <w:tcW w:w="10580" w:type="dxa"/>
            <w:tcBorders>
              <w:top w:val="nil"/>
              <w:left w:val="nil"/>
              <w:bottom w:val="nil"/>
              <w:right w:val="nil"/>
            </w:tcBorders>
            <w:shd w:val="clear" w:color="auto" w:fill="auto"/>
            <w:vAlign w:val="bottom"/>
          </w:tcPr>
          <w:p w:rsidR="000D26C1" w:rsidRPr="000D26C1" w:rsidRDefault="000D26C1" w:rsidP="000D26C1">
            <w:pPr>
              <w:autoSpaceDE/>
              <w:autoSpaceDN/>
              <w:jc w:val="right"/>
              <w:rPr>
                <w:sz w:val="28"/>
                <w:szCs w:val="28"/>
              </w:rPr>
            </w:pPr>
          </w:p>
        </w:tc>
      </w:tr>
    </w:tbl>
    <w:p w:rsidR="000D26C1" w:rsidRPr="000D26C1" w:rsidRDefault="000D26C1" w:rsidP="000D26C1">
      <w:pPr>
        <w:autoSpaceDE/>
        <w:autoSpaceDN/>
        <w:jc w:val="center"/>
        <w:rPr>
          <w:b/>
          <w:bCs/>
          <w:sz w:val="28"/>
          <w:szCs w:val="28"/>
        </w:rPr>
      </w:pPr>
      <w:r w:rsidRPr="000D26C1">
        <w:rPr>
          <w:b/>
          <w:bCs/>
          <w:sz w:val="28"/>
          <w:szCs w:val="28"/>
        </w:rPr>
        <w:t>Муниципальные нормативы</w:t>
      </w:r>
    </w:p>
    <w:p w:rsidR="000D26C1" w:rsidRPr="000D26C1" w:rsidRDefault="000D26C1" w:rsidP="000D26C1">
      <w:pPr>
        <w:autoSpaceDE/>
        <w:autoSpaceDN/>
        <w:jc w:val="center"/>
        <w:rPr>
          <w:b/>
          <w:bCs/>
          <w:sz w:val="28"/>
          <w:szCs w:val="28"/>
        </w:rPr>
      </w:pPr>
      <w:r w:rsidRPr="000D26C1">
        <w:rPr>
          <w:b/>
          <w:sz w:val="28"/>
          <w:szCs w:val="28"/>
        </w:rPr>
        <w:t>финансового обеспечения образовательной деятельности</w:t>
      </w:r>
      <w:r w:rsidRPr="000D26C1">
        <w:rPr>
          <w:b/>
          <w:bCs/>
          <w:sz w:val="28"/>
          <w:szCs w:val="28"/>
        </w:rPr>
        <w:t xml:space="preserve"> муниципальных</w:t>
      </w:r>
      <w:r w:rsidRPr="000D26C1">
        <w:rPr>
          <w:b/>
          <w:sz w:val="28"/>
          <w:szCs w:val="28"/>
        </w:rPr>
        <w:t xml:space="preserve"> организаций дополнительного образования детей, осуществляющих деятельность в области физической культуры и спорта</w:t>
      </w:r>
      <w:r w:rsidRPr="000D26C1">
        <w:rPr>
          <w:b/>
          <w:bCs/>
          <w:sz w:val="28"/>
          <w:szCs w:val="28"/>
        </w:rPr>
        <w:t xml:space="preserve">, учитываемые при формировании показателей бюджета </w:t>
      </w:r>
      <w:proofErr w:type="spellStart"/>
      <w:r w:rsidRPr="000D26C1">
        <w:rPr>
          <w:b/>
          <w:bCs/>
          <w:sz w:val="28"/>
          <w:szCs w:val="28"/>
        </w:rPr>
        <w:t>Окуловского</w:t>
      </w:r>
      <w:proofErr w:type="spellEnd"/>
      <w:r w:rsidRPr="000D26C1">
        <w:rPr>
          <w:b/>
          <w:bCs/>
          <w:sz w:val="28"/>
          <w:szCs w:val="28"/>
        </w:rPr>
        <w:t xml:space="preserve"> муниципального района на 2016 год</w:t>
      </w:r>
    </w:p>
    <w:p w:rsidR="000D26C1" w:rsidRPr="000D26C1" w:rsidRDefault="000D26C1" w:rsidP="000D26C1">
      <w:pPr>
        <w:autoSpaceDE/>
        <w:autoSpaceDN/>
        <w:jc w:val="center"/>
        <w:rPr>
          <w:b/>
          <w:bCs/>
          <w:color w:val="000000"/>
          <w:sz w:val="28"/>
          <w:szCs w:val="28"/>
        </w:rPr>
      </w:pPr>
    </w:p>
    <w:p w:rsidR="000D26C1" w:rsidRPr="000D26C1" w:rsidRDefault="000D26C1" w:rsidP="000D26C1">
      <w:pPr>
        <w:autoSpaceDE/>
        <w:autoSpaceDN/>
        <w:jc w:val="center"/>
        <w:rPr>
          <w:b/>
          <w:bCs/>
          <w:color w:val="000000"/>
          <w:sz w:val="28"/>
          <w:szCs w:val="28"/>
        </w:rPr>
      </w:pPr>
      <w:r w:rsidRPr="000D26C1">
        <w:rPr>
          <w:b/>
          <w:bCs/>
          <w:color w:val="000000"/>
          <w:sz w:val="28"/>
          <w:szCs w:val="28"/>
        </w:rPr>
        <w:t xml:space="preserve">Раздел 1. Муниципальные нормативы финансирования расходов </w:t>
      </w:r>
    </w:p>
    <w:p w:rsidR="000D26C1" w:rsidRPr="000D26C1" w:rsidRDefault="000D26C1" w:rsidP="000D26C1">
      <w:pPr>
        <w:autoSpaceDE/>
        <w:autoSpaceDN/>
        <w:jc w:val="center"/>
        <w:rPr>
          <w:b/>
          <w:bCs/>
          <w:color w:val="000000"/>
          <w:sz w:val="28"/>
          <w:szCs w:val="28"/>
        </w:rPr>
      </w:pPr>
      <w:r w:rsidRPr="000D26C1">
        <w:rPr>
          <w:b/>
          <w:bCs/>
          <w:color w:val="000000"/>
          <w:sz w:val="28"/>
          <w:szCs w:val="28"/>
        </w:rPr>
        <w:t>на заработную плату</w:t>
      </w:r>
    </w:p>
    <w:p w:rsidR="000D26C1" w:rsidRPr="000D26C1" w:rsidRDefault="000D26C1" w:rsidP="000D26C1">
      <w:pPr>
        <w:autoSpaceDE/>
        <w:autoSpaceDN/>
        <w:jc w:val="right"/>
      </w:pPr>
      <w:r w:rsidRPr="000D26C1">
        <w:rPr>
          <w:bCs/>
          <w:color w:val="000000"/>
          <w:sz w:val="22"/>
          <w:szCs w:val="22"/>
        </w:rPr>
        <w:t>( рублей в год)</w:t>
      </w:r>
    </w:p>
    <w:p w:rsidR="000D26C1" w:rsidRPr="000D26C1" w:rsidRDefault="000D26C1" w:rsidP="000D26C1">
      <w:pPr>
        <w:autoSpaceDE/>
        <w:autoSpaceDN/>
        <w:rPr>
          <w:sz w:val="2"/>
          <w:szCs w:val="2"/>
        </w:rPr>
      </w:pPr>
    </w:p>
    <w:tbl>
      <w:tblPr>
        <w:tblW w:w="10407" w:type="dxa"/>
        <w:tblInd w:w="-612" w:type="dxa"/>
        <w:tblLayout w:type="fixed"/>
        <w:tblLook w:val="0000" w:firstRow="0" w:lastRow="0" w:firstColumn="0" w:lastColumn="0" w:noHBand="0" w:noVBand="0"/>
      </w:tblPr>
      <w:tblGrid>
        <w:gridCol w:w="3240"/>
        <w:gridCol w:w="1920"/>
        <w:gridCol w:w="1680"/>
        <w:gridCol w:w="1560"/>
        <w:gridCol w:w="2007"/>
      </w:tblGrid>
      <w:tr w:rsidR="000D26C1" w:rsidRPr="000D26C1" w:rsidTr="000D26C1">
        <w:trPr>
          <w:cantSplit/>
          <w:trHeight w:val="182"/>
          <w:tblHeader/>
        </w:trPr>
        <w:tc>
          <w:tcPr>
            <w:tcW w:w="3240" w:type="dxa"/>
            <w:vMerge w:val="restart"/>
            <w:tcBorders>
              <w:top w:val="single" w:sz="4" w:space="0" w:color="auto"/>
              <w:left w:val="single" w:sz="4" w:space="0" w:color="auto"/>
              <w:right w:val="single" w:sz="4" w:space="0" w:color="auto"/>
            </w:tcBorders>
            <w:shd w:val="clear" w:color="auto" w:fill="auto"/>
            <w:vAlign w:val="center"/>
          </w:tcPr>
          <w:p w:rsidR="000D26C1" w:rsidRPr="000D26C1" w:rsidRDefault="000D26C1" w:rsidP="000D26C1">
            <w:pPr>
              <w:autoSpaceDE/>
              <w:autoSpaceDN/>
              <w:jc w:val="center"/>
              <w:rPr>
                <w:bCs/>
                <w:color w:val="000000"/>
                <w:sz w:val="22"/>
                <w:szCs w:val="22"/>
              </w:rPr>
            </w:pPr>
            <w:r w:rsidRPr="000D26C1">
              <w:rPr>
                <w:color w:val="000000"/>
                <w:sz w:val="22"/>
                <w:szCs w:val="22"/>
              </w:rPr>
              <w:t>Наименование показателя</w:t>
            </w:r>
          </w:p>
        </w:tc>
        <w:tc>
          <w:tcPr>
            <w:tcW w:w="1920" w:type="dxa"/>
            <w:vMerge w:val="restart"/>
            <w:tcBorders>
              <w:top w:val="single" w:sz="4" w:space="0" w:color="auto"/>
              <w:left w:val="nil"/>
              <w:right w:val="single" w:sz="4" w:space="0" w:color="auto"/>
            </w:tcBorders>
            <w:vAlign w:val="center"/>
          </w:tcPr>
          <w:p w:rsidR="000D26C1" w:rsidRPr="000D26C1" w:rsidRDefault="000D26C1" w:rsidP="000D26C1">
            <w:pPr>
              <w:autoSpaceDE/>
              <w:autoSpaceDN/>
              <w:jc w:val="center"/>
              <w:rPr>
                <w:color w:val="000000"/>
                <w:sz w:val="22"/>
                <w:szCs w:val="22"/>
              </w:rPr>
            </w:pPr>
            <w:r w:rsidRPr="000D26C1">
              <w:rPr>
                <w:color w:val="000000"/>
                <w:sz w:val="22"/>
                <w:szCs w:val="22"/>
              </w:rPr>
              <w:t xml:space="preserve">Единица </w:t>
            </w:r>
          </w:p>
          <w:p w:rsidR="000D26C1" w:rsidRPr="000D26C1" w:rsidRDefault="000D26C1" w:rsidP="000D26C1">
            <w:pPr>
              <w:autoSpaceDE/>
              <w:autoSpaceDN/>
              <w:jc w:val="center"/>
              <w:rPr>
                <w:color w:val="000000"/>
                <w:sz w:val="22"/>
                <w:szCs w:val="22"/>
              </w:rPr>
            </w:pPr>
            <w:r w:rsidRPr="000D26C1">
              <w:rPr>
                <w:color w:val="000000"/>
                <w:sz w:val="22"/>
                <w:szCs w:val="22"/>
              </w:rPr>
              <w:t>измерения</w:t>
            </w:r>
          </w:p>
        </w:tc>
        <w:tc>
          <w:tcPr>
            <w:tcW w:w="1680" w:type="dxa"/>
            <w:vMerge w:val="restart"/>
            <w:tcBorders>
              <w:top w:val="single" w:sz="4" w:space="0" w:color="auto"/>
              <w:left w:val="single" w:sz="4" w:space="0" w:color="auto"/>
              <w:right w:val="single" w:sz="4" w:space="0" w:color="auto"/>
            </w:tcBorders>
            <w:shd w:val="clear" w:color="auto" w:fill="auto"/>
            <w:vAlign w:val="center"/>
          </w:tcPr>
          <w:p w:rsidR="000D26C1" w:rsidRPr="000D26C1" w:rsidRDefault="000D26C1" w:rsidP="000D26C1">
            <w:pPr>
              <w:tabs>
                <w:tab w:val="left" w:pos="1152"/>
              </w:tabs>
              <w:autoSpaceDE/>
              <w:autoSpaceDN/>
              <w:jc w:val="center"/>
              <w:rPr>
                <w:color w:val="000000"/>
                <w:sz w:val="22"/>
                <w:szCs w:val="22"/>
              </w:rPr>
            </w:pPr>
            <w:r w:rsidRPr="000D26C1">
              <w:rPr>
                <w:color w:val="000000"/>
                <w:sz w:val="22"/>
                <w:szCs w:val="22"/>
              </w:rPr>
              <w:t xml:space="preserve">период </w:t>
            </w:r>
          </w:p>
          <w:p w:rsidR="000D26C1" w:rsidRPr="000D26C1" w:rsidRDefault="000D26C1" w:rsidP="000D26C1">
            <w:pPr>
              <w:tabs>
                <w:tab w:val="left" w:pos="1152"/>
              </w:tabs>
              <w:autoSpaceDE/>
              <w:autoSpaceDN/>
              <w:jc w:val="center"/>
              <w:rPr>
                <w:color w:val="000000"/>
                <w:sz w:val="22"/>
                <w:szCs w:val="22"/>
              </w:rPr>
            </w:pPr>
            <w:r w:rsidRPr="000D26C1">
              <w:rPr>
                <w:color w:val="000000"/>
                <w:sz w:val="22"/>
                <w:szCs w:val="22"/>
              </w:rPr>
              <w:t>обучения (лет)</w:t>
            </w:r>
          </w:p>
        </w:tc>
        <w:tc>
          <w:tcPr>
            <w:tcW w:w="3567" w:type="dxa"/>
            <w:gridSpan w:val="2"/>
            <w:tcBorders>
              <w:top w:val="single" w:sz="4" w:space="0" w:color="auto"/>
              <w:left w:val="nil"/>
              <w:bottom w:val="single" w:sz="4" w:space="0" w:color="auto"/>
              <w:right w:val="single" w:sz="4" w:space="0" w:color="auto"/>
            </w:tcBorders>
            <w:shd w:val="clear" w:color="auto" w:fill="auto"/>
            <w:noWrap/>
            <w:vAlign w:val="center"/>
          </w:tcPr>
          <w:p w:rsidR="000D26C1" w:rsidRPr="000D26C1" w:rsidRDefault="000D26C1" w:rsidP="000D26C1">
            <w:pPr>
              <w:autoSpaceDE/>
              <w:autoSpaceDN/>
              <w:jc w:val="center"/>
              <w:rPr>
                <w:color w:val="000000"/>
                <w:sz w:val="22"/>
                <w:szCs w:val="22"/>
              </w:rPr>
            </w:pPr>
            <w:r w:rsidRPr="000D26C1">
              <w:rPr>
                <w:color w:val="000000"/>
                <w:sz w:val="22"/>
                <w:szCs w:val="22"/>
              </w:rPr>
              <w:t>Заработная плата</w:t>
            </w:r>
          </w:p>
        </w:tc>
      </w:tr>
      <w:tr w:rsidR="000D26C1" w:rsidRPr="000D26C1" w:rsidTr="000D26C1">
        <w:trPr>
          <w:cantSplit/>
          <w:trHeight w:val="182"/>
          <w:tblHeader/>
        </w:trPr>
        <w:tc>
          <w:tcPr>
            <w:tcW w:w="3240" w:type="dxa"/>
            <w:vMerge/>
            <w:tcBorders>
              <w:left w:val="single" w:sz="4" w:space="0" w:color="auto"/>
              <w:right w:val="single" w:sz="4" w:space="0" w:color="auto"/>
            </w:tcBorders>
            <w:shd w:val="clear" w:color="auto" w:fill="auto"/>
            <w:vAlign w:val="center"/>
          </w:tcPr>
          <w:p w:rsidR="000D26C1" w:rsidRPr="000D26C1" w:rsidRDefault="000D26C1" w:rsidP="000D26C1">
            <w:pPr>
              <w:autoSpaceDE/>
              <w:autoSpaceDN/>
              <w:jc w:val="center"/>
              <w:rPr>
                <w:bCs/>
                <w:color w:val="000000"/>
                <w:sz w:val="22"/>
                <w:szCs w:val="22"/>
              </w:rPr>
            </w:pPr>
          </w:p>
        </w:tc>
        <w:tc>
          <w:tcPr>
            <w:tcW w:w="1920" w:type="dxa"/>
            <w:vMerge/>
            <w:tcBorders>
              <w:left w:val="nil"/>
              <w:right w:val="single" w:sz="4" w:space="0" w:color="auto"/>
            </w:tcBorders>
            <w:vAlign w:val="center"/>
          </w:tcPr>
          <w:p w:rsidR="000D26C1" w:rsidRPr="000D26C1" w:rsidRDefault="000D26C1" w:rsidP="000D26C1">
            <w:pPr>
              <w:autoSpaceDE/>
              <w:autoSpaceDN/>
              <w:jc w:val="center"/>
              <w:rPr>
                <w:color w:val="000000"/>
                <w:sz w:val="22"/>
                <w:szCs w:val="22"/>
              </w:rPr>
            </w:pPr>
          </w:p>
        </w:tc>
        <w:tc>
          <w:tcPr>
            <w:tcW w:w="1680" w:type="dxa"/>
            <w:vMerge/>
            <w:tcBorders>
              <w:left w:val="single" w:sz="4" w:space="0" w:color="auto"/>
              <w:right w:val="single" w:sz="4" w:space="0" w:color="auto"/>
            </w:tcBorders>
            <w:shd w:val="clear" w:color="auto" w:fill="auto"/>
            <w:vAlign w:val="center"/>
          </w:tcPr>
          <w:p w:rsidR="000D26C1" w:rsidRPr="000D26C1" w:rsidRDefault="000D26C1" w:rsidP="000D26C1">
            <w:pPr>
              <w:tabs>
                <w:tab w:val="left" w:pos="1152"/>
              </w:tabs>
              <w:autoSpaceDE/>
              <w:autoSpaceDN/>
              <w:jc w:val="center"/>
              <w:rPr>
                <w:color w:val="000000"/>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0D26C1" w:rsidRPr="000D26C1" w:rsidRDefault="000D26C1" w:rsidP="000D26C1">
            <w:pPr>
              <w:autoSpaceDE/>
              <w:autoSpaceDN/>
              <w:jc w:val="center"/>
              <w:rPr>
                <w:color w:val="000000"/>
                <w:sz w:val="22"/>
                <w:szCs w:val="22"/>
              </w:rPr>
            </w:pPr>
            <w:r w:rsidRPr="000D26C1">
              <w:rPr>
                <w:color w:val="000000"/>
                <w:sz w:val="22"/>
                <w:szCs w:val="22"/>
              </w:rPr>
              <w:t xml:space="preserve">основных </w:t>
            </w:r>
          </w:p>
          <w:p w:rsidR="000D26C1" w:rsidRPr="000D26C1" w:rsidRDefault="000D26C1" w:rsidP="000D26C1">
            <w:pPr>
              <w:autoSpaceDE/>
              <w:autoSpaceDN/>
              <w:jc w:val="center"/>
              <w:rPr>
                <w:color w:val="000000"/>
                <w:sz w:val="22"/>
                <w:szCs w:val="22"/>
              </w:rPr>
            </w:pPr>
            <w:r w:rsidRPr="000D26C1">
              <w:rPr>
                <w:color w:val="000000"/>
                <w:sz w:val="22"/>
                <w:szCs w:val="22"/>
              </w:rPr>
              <w:t>работников</w:t>
            </w:r>
          </w:p>
        </w:tc>
        <w:tc>
          <w:tcPr>
            <w:tcW w:w="2007" w:type="dxa"/>
            <w:tcBorders>
              <w:top w:val="single" w:sz="4" w:space="0" w:color="auto"/>
              <w:left w:val="nil"/>
              <w:bottom w:val="single" w:sz="4" w:space="0" w:color="auto"/>
              <w:right w:val="single" w:sz="4" w:space="0" w:color="auto"/>
            </w:tcBorders>
            <w:shd w:val="clear" w:color="auto" w:fill="auto"/>
            <w:vAlign w:val="center"/>
          </w:tcPr>
          <w:p w:rsidR="000D26C1" w:rsidRPr="000D26C1" w:rsidRDefault="000D26C1" w:rsidP="000D26C1">
            <w:pPr>
              <w:autoSpaceDE/>
              <w:autoSpaceDN/>
              <w:jc w:val="center"/>
              <w:rPr>
                <w:color w:val="000000"/>
                <w:sz w:val="22"/>
                <w:szCs w:val="22"/>
              </w:rPr>
            </w:pPr>
            <w:r w:rsidRPr="000D26C1">
              <w:rPr>
                <w:color w:val="000000"/>
                <w:sz w:val="22"/>
                <w:szCs w:val="22"/>
              </w:rPr>
              <w:t>административно-хозяйственного персонала</w:t>
            </w:r>
          </w:p>
        </w:tc>
      </w:tr>
      <w:tr w:rsidR="000D26C1" w:rsidRPr="000D26C1" w:rsidTr="000D26C1">
        <w:trPr>
          <w:cantSplit/>
          <w:trHeight w:val="182"/>
          <w:tblHeader/>
        </w:trPr>
        <w:tc>
          <w:tcPr>
            <w:tcW w:w="3240" w:type="dxa"/>
            <w:vMerge/>
            <w:tcBorders>
              <w:left w:val="single" w:sz="4" w:space="0" w:color="auto"/>
              <w:right w:val="single" w:sz="4" w:space="0" w:color="auto"/>
            </w:tcBorders>
            <w:shd w:val="clear" w:color="auto" w:fill="auto"/>
            <w:vAlign w:val="center"/>
          </w:tcPr>
          <w:p w:rsidR="000D26C1" w:rsidRPr="000D26C1" w:rsidRDefault="000D26C1" w:rsidP="000D26C1">
            <w:pPr>
              <w:autoSpaceDE/>
              <w:autoSpaceDN/>
              <w:jc w:val="center"/>
              <w:rPr>
                <w:bCs/>
                <w:color w:val="000000"/>
                <w:sz w:val="22"/>
                <w:szCs w:val="22"/>
              </w:rPr>
            </w:pPr>
          </w:p>
        </w:tc>
        <w:tc>
          <w:tcPr>
            <w:tcW w:w="1920" w:type="dxa"/>
            <w:vMerge/>
            <w:tcBorders>
              <w:left w:val="nil"/>
              <w:right w:val="single" w:sz="4" w:space="0" w:color="auto"/>
            </w:tcBorders>
            <w:vAlign w:val="center"/>
          </w:tcPr>
          <w:p w:rsidR="000D26C1" w:rsidRPr="000D26C1" w:rsidRDefault="000D26C1" w:rsidP="000D26C1">
            <w:pPr>
              <w:autoSpaceDE/>
              <w:autoSpaceDN/>
              <w:jc w:val="center"/>
              <w:rPr>
                <w:color w:val="000000"/>
                <w:sz w:val="22"/>
                <w:szCs w:val="22"/>
              </w:rPr>
            </w:pPr>
          </w:p>
        </w:tc>
        <w:tc>
          <w:tcPr>
            <w:tcW w:w="1680" w:type="dxa"/>
            <w:vMerge/>
            <w:tcBorders>
              <w:left w:val="single" w:sz="4" w:space="0" w:color="auto"/>
              <w:right w:val="single" w:sz="4" w:space="0" w:color="auto"/>
            </w:tcBorders>
            <w:shd w:val="clear" w:color="auto" w:fill="auto"/>
            <w:vAlign w:val="center"/>
          </w:tcPr>
          <w:p w:rsidR="000D26C1" w:rsidRPr="000D26C1" w:rsidRDefault="000D26C1" w:rsidP="000D26C1">
            <w:pPr>
              <w:tabs>
                <w:tab w:val="left" w:pos="1152"/>
              </w:tabs>
              <w:autoSpaceDE/>
              <w:autoSpaceDN/>
              <w:jc w:val="center"/>
              <w:rPr>
                <w:color w:val="000000"/>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0D26C1" w:rsidRPr="000D26C1" w:rsidRDefault="000D26C1" w:rsidP="000D26C1">
            <w:pPr>
              <w:autoSpaceDE/>
              <w:autoSpaceDN/>
              <w:jc w:val="center"/>
              <w:rPr>
                <w:color w:val="000000"/>
                <w:sz w:val="22"/>
                <w:szCs w:val="22"/>
              </w:rPr>
            </w:pPr>
            <w:r w:rsidRPr="000D26C1">
              <w:rPr>
                <w:color w:val="000000"/>
                <w:sz w:val="22"/>
                <w:szCs w:val="22"/>
              </w:rPr>
              <w:t xml:space="preserve">группы </w:t>
            </w:r>
          </w:p>
          <w:p w:rsidR="000D26C1" w:rsidRPr="000D26C1" w:rsidRDefault="000D26C1" w:rsidP="000D26C1">
            <w:pPr>
              <w:autoSpaceDE/>
              <w:autoSpaceDN/>
              <w:jc w:val="center"/>
              <w:rPr>
                <w:color w:val="000000"/>
                <w:sz w:val="22"/>
                <w:szCs w:val="22"/>
              </w:rPr>
            </w:pPr>
            <w:r w:rsidRPr="000D26C1">
              <w:rPr>
                <w:color w:val="000000"/>
                <w:sz w:val="22"/>
                <w:szCs w:val="22"/>
              </w:rPr>
              <w:t>учреждений</w:t>
            </w:r>
          </w:p>
        </w:tc>
        <w:tc>
          <w:tcPr>
            <w:tcW w:w="2007" w:type="dxa"/>
            <w:tcBorders>
              <w:top w:val="single" w:sz="4" w:space="0" w:color="auto"/>
              <w:left w:val="nil"/>
              <w:bottom w:val="single" w:sz="4" w:space="0" w:color="auto"/>
              <w:right w:val="single" w:sz="4" w:space="0" w:color="auto"/>
            </w:tcBorders>
            <w:shd w:val="clear" w:color="auto" w:fill="auto"/>
            <w:vAlign w:val="center"/>
          </w:tcPr>
          <w:p w:rsidR="000D26C1" w:rsidRPr="000D26C1" w:rsidRDefault="000D26C1" w:rsidP="000D26C1">
            <w:pPr>
              <w:autoSpaceDE/>
              <w:autoSpaceDN/>
              <w:jc w:val="center"/>
              <w:rPr>
                <w:color w:val="000000"/>
                <w:sz w:val="22"/>
                <w:szCs w:val="22"/>
              </w:rPr>
            </w:pPr>
            <w:r w:rsidRPr="000D26C1">
              <w:rPr>
                <w:color w:val="000000"/>
                <w:sz w:val="22"/>
                <w:szCs w:val="22"/>
              </w:rPr>
              <w:t xml:space="preserve">группы </w:t>
            </w:r>
          </w:p>
          <w:p w:rsidR="000D26C1" w:rsidRPr="000D26C1" w:rsidRDefault="000D26C1" w:rsidP="000D26C1">
            <w:pPr>
              <w:autoSpaceDE/>
              <w:autoSpaceDN/>
              <w:jc w:val="center"/>
              <w:rPr>
                <w:color w:val="000000"/>
                <w:sz w:val="22"/>
                <w:szCs w:val="22"/>
              </w:rPr>
            </w:pPr>
            <w:r w:rsidRPr="000D26C1">
              <w:rPr>
                <w:color w:val="000000"/>
                <w:sz w:val="22"/>
                <w:szCs w:val="22"/>
              </w:rPr>
              <w:t>учреждений</w:t>
            </w:r>
          </w:p>
        </w:tc>
      </w:tr>
      <w:tr w:rsidR="000D26C1" w:rsidRPr="000D26C1" w:rsidTr="000D26C1">
        <w:trPr>
          <w:cantSplit/>
          <w:trHeight w:val="182"/>
          <w:tblHeader/>
        </w:trPr>
        <w:tc>
          <w:tcPr>
            <w:tcW w:w="3240" w:type="dxa"/>
            <w:vMerge/>
            <w:tcBorders>
              <w:left w:val="single" w:sz="4" w:space="0" w:color="auto"/>
              <w:bottom w:val="single" w:sz="4" w:space="0" w:color="auto"/>
              <w:right w:val="single" w:sz="4" w:space="0" w:color="auto"/>
            </w:tcBorders>
            <w:shd w:val="clear" w:color="auto" w:fill="auto"/>
            <w:vAlign w:val="center"/>
          </w:tcPr>
          <w:p w:rsidR="000D26C1" w:rsidRPr="000D26C1" w:rsidRDefault="000D26C1" w:rsidP="000D26C1">
            <w:pPr>
              <w:autoSpaceDE/>
              <w:autoSpaceDN/>
              <w:jc w:val="center"/>
              <w:rPr>
                <w:bCs/>
                <w:color w:val="000000"/>
                <w:sz w:val="22"/>
                <w:szCs w:val="22"/>
              </w:rPr>
            </w:pPr>
          </w:p>
        </w:tc>
        <w:tc>
          <w:tcPr>
            <w:tcW w:w="1920" w:type="dxa"/>
            <w:vMerge/>
            <w:tcBorders>
              <w:left w:val="nil"/>
              <w:bottom w:val="single" w:sz="4" w:space="0" w:color="auto"/>
              <w:right w:val="single" w:sz="4" w:space="0" w:color="auto"/>
            </w:tcBorders>
            <w:vAlign w:val="center"/>
          </w:tcPr>
          <w:p w:rsidR="000D26C1" w:rsidRPr="000D26C1" w:rsidRDefault="000D26C1" w:rsidP="000D26C1">
            <w:pPr>
              <w:autoSpaceDE/>
              <w:autoSpaceDN/>
              <w:jc w:val="center"/>
              <w:rPr>
                <w:color w:val="000000"/>
                <w:sz w:val="22"/>
                <w:szCs w:val="22"/>
              </w:rPr>
            </w:pPr>
          </w:p>
        </w:tc>
        <w:tc>
          <w:tcPr>
            <w:tcW w:w="1680" w:type="dxa"/>
            <w:vMerge/>
            <w:tcBorders>
              <w:left w:val="single" w:sz="4" w:space="0" w:color="auto"/>
              <w:bottom w:val="single" w:sz="4" w:space="0" w:color="auto"/>
              <w:right w:val="single" w:sz="4" w:space="0" w:color="auto"/>
            </w:tcBorders>
            <w:shd w:val="clear" w:color="auto" w:fill="auto"/>
            <w:vAlign w:val="center"/>
          </w:tcPr>
          <w:p w:rsidR="000D26C1" w:rsidRPr="000D26C1" w:rsidRDefault="000D26C1" w:rsidP="000D26C1">
            <w:pPr>
              <w:tabs>
                <w:tab w:val="left" w:pos="1152"/>
              </w:tabs>
              <w:autoSpaceDE/>
              <w:autoSpaceDN/>
              <w:jc w:val="center"/>
              <w:rPr>
                <w:color w:val="000000"/>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0D26C1" w:rsidRPr="000D26C1" w:rsidRDefault="000D26C1" w:rsidP="000D26C1">
            <w:pPr>
              <w:autoSpaceDE/>
              <w:autoSpaceDN/>
              <w:jc w:val="center"/>
              <w:rPr>
                <w:color w:val="000000"/>
                <w:sz w:val="22"/>
                <w:szCs w:val="22"/>
              </w:rPr>
            </w:pPr>
            <w:r w:rsidRPr="000D26C1">
              <w:rPr>
                <w:color w:val="000000"/>
                <w:sz w:val="22"/>
                <w:szCs w:val="22"/>
              </w:rPr>
              <w:t>ДЮСШ</w:t>
            </w:r>
          </w:p>
        </w:tc>
        <w:tc>
          <w:tcPr>
            <w:tcW w:w="2007" w:type="dxa"/>
            <w:tcBorders>
              <w:top w:val="single" w:sz="4" w:space="0" w:color="auto"/>
              <w:left w:val="nil"/>
              <w:bottom w:val="single" w:sz="4" w:space="0" w:color="auto"/>
              <w:right w:val="single" w:sz="4" w:space="0" w:color="auto"/>
            </w:tcBorders>
            <w:shd w:val="clear" w:color="auto" w:fill="auto"/>
            <w:vAlign w:val="center"/>
          </w:tcPr>
          <w:p w:rsidR="000D26C1" w:rsidRPr="000D26C1" w:rsidRDefault="000D26C1" w:rsidP="000D26C1">
            <w:pPr>
              <w:autoSpaceDE/>
              <w:autoSpaceDN/>
              <w:jc w:val="center"/>
              <w:rPr>
                <w:color w:val="000000"/>
                <w:sz w:val="22"/>
                <w:szCs w:val="22"/>
              </w:rPr>
            </w:pPr>
            <w:r w:rsidRPr="000D26C1">
              <w:rPr>
                <w:color w:val="000000"/>
                <w:sz w:val="22"/>
                <w:szCs w:val="22"/>
              </w:rPr>
              <w:t>ДЮСШ</w:t>
            </w:r>
          </w:p>
        </w:tc>
      </w:tr>
      <w:tr w:rsidR="000D26C1" w:rsidRPr="000D26C1" w:rsidTr="000D26C1">
        <w:trPr>
          <w:cantSplit/>
          <w:trHeight w:val="182"/>
          <w:tblHeader/>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0D26C1" w:rsidRPr="000D26C1" w:rsidRDefault="000D26C1" w:rsidP="000D26C1">
            <w:pPr>
              <w:autoSpaceDE/>
              <w:autoSpaceDN/>
              <w:jc w:val="center"/>
              <w:rPr>
                <w:bCs/>
                <w:color w:val="000000"/>
                <w:sz w:val="22"/>
                <w:szCs w:val="22"/>
              </w:rPr>
            </w:pPr>
            <w:r w:rsidRPr="000D26C1">
              <w:rPr>
                <w:bCs/>
                <w:color w:val="000000"/>
                <w:sz w:val="22"/>
                <w:szCs w:val="22"/>
              </w:rPr>
              <w:t>1</w:t>
            </w:r>
          </w:p>
        </w:tc>
        <w:tc>
          <w:tcPr>
            <w:tcW w:w="1920" w:type="dxa"/>
            <w:tcBorders>
              <w:top w:val="single" w:sz="4" w:space="0" w:color="auto"/>
              <w:left w:val="nil"/>
              <w:bottom w:val="single" w:sz="4" w:space="0" w:color="auto"/>
              <w:right w:val="single" w:sz="4" w:space="0" w:color="auto"/>
            </w:tcBorders>
            <w:vAlign w:val="center"/>
          </w:tcPr>
          <w:p w:rsidR="000D26C1" w:rsidRPr="000D26C1" w:rsidRDefault="000D26C1" w:rsidP="000D26C1">
            <w:pPr>
              <w:autoSpaceDE/>
              <w:autoSpaceDN/>
              <w:jc w:val="center"/>
              <w:rPr>
                <w:color w:val="000000"/>
                <w:sz w:val="22"/>
                <w:szCs w:val="22"/>
              </w:rPr>
            </w:pPr>
            <w:r w:rsidRPr="000D26C1">
              <w:rPr>
                <w:color w:val="000000"/>
                <w:sz w:val="22"/>
                <w:szCs w:val="22"/>
              </w:rPr>
              <w:t>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0D26C1" w:rsidRPr="000D26C1" w:rsidRDefault="000D26C1" w:rsidP="000D26C1">
            <w:pPr>
              <w:tabs>
                <w:tab w:val="left" w:pos="1152"/>
              </w:tabs>
              <w:autoSpaceDE/>
              <w:autoSpaceDN/>
              <w:jc w:val="center"/>
              <w:rPr>
                <w:color w:val="000000"/>
                <w:sz w:val="22"/>
                <w:szCs w:val="22"/>
              </w:rPr>
            </w:pPr>
            <w:r w:rsidRPr="000D26C1">
              <w:rPr>
                <w:color w:val="000000"/>
                <w:sz w:val="22"/>
                <w:szCs w:val="22"/>
              </w:rPr>
              <w:t>3</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0D26C1" w:rsidRPr="000D26C1" w:rsidRDefault="000D26C1" w:rsidP="000D26C1">
            <w:pPr>
              <w:autoSpaceDE/>
              <w:autoSpaceDN/>
              <w:jc w:val="center"/>
              <w:rPr>
                <w:color w:val="000000"/>
                <w:sz w:val="22"/>
                <w:szCs w:val="22"/>
              </w:rPr>
            </w:pPr>
            <w:r w:rsidRPr="000D26C1">
              <w:rPr>
                <w:color w:val="000000"/>
                <w:sz w:val="22"/>
                <w:szCs w:val="22"/>
              </w:rPr>
              <w:t>4</w:t>
            </w:r>
          </w:p>
        </w:tc>
        <w:tc>
          <w:tcPr>
            <w:tcW w:w="2007" w:type="dxa"/>
            <w:tcBorders>
              <w:top w:val="single" w:sz="4" w:space="0" w:color="auto"/>
              <w:left w:val="nil"/>
              <w:bottom w:val="single" w:sz="4" w:space="0" w:color="auto"/>
              <w:right w:val="single" w:sz="4" w:space="0" w:color="auto"/>
            </w:tcBorders>
            <w:shd w:val="clear" w:color="auto" w:fill="auto"/>
            <w:vAlign w:val="center"/>
          </w:tcPr>
          <w:p w:rsidR="000D26C1" w:rsidRPr="000D26C1" w:rsidRDefault="000D26C1" w:rsidP="000D26C1">
            <w:pPr>
              <w:autoSpaceDE/>
              <w:autoSpaceDN/>
              <w:jc w:val="center"/>
              <w:rPr>
                <w:color w:val="000000"/>
                <w:sz w:val="22"/>
                <w:szCs w:val="22"/>
              </w:rPr>
            </w:pPr>
            <w:r w:rsidRPr="000D26C1">
              <w:rPr>
                <w:color w:val="000000"/>
                <w:sz w:val="22"/>
                <w:szCs w:val="22"/>
              </w:rPr>
              <w:t>5</w:t>
            </w:r>
          </w:p>
        </w:tc>
      </w:tr>
      <w:tr w:rsidR="000D26C1" w:rsidRPr="000D26C1" w:rsidTr="000D26C1">
        <w:trPr>
          <w:cantSplit/>
          <w:trHeight w:val="600"/>
        </w:trPr>
        <w:tc>
          <w:tcPr>
            <w:tcW w:w="324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b/>
                <w:bCs/>
                <w:color w:val="000000"/>
                <w:sz w:val="22"/>
                <w:szCs w:val="22"/>
                <w:u w:val="single"/>
              </w:rPr>
            </w:pPr>
            <w:r w:rsidRPr="000D26C1">
              <w:rPr>
                <w:b/>
                <w:bCs/>
                <w:color w:val="000000"/>
                <w:sz w:val="22"/>
                <w:szCs w:val="22"/>
                <w:u w:val="single"/>
              </w:rPr>
              <w:t>Спортивно-оздоровительный этап подготовки</w:t>
            </w:r>
          </w:p>
        </w:tc>
        <w:tc>
          <w:tcPr>
            <w:tcW w:w="1920" w:type="dxa"/>
            <w:tcBorders>
              <w:top w:val="single" w:sz="4" w:space="0" w:color="auto"/>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tabs>
                <w:tab w:val="left" w:pos="1152"/>
              </w:tabs>
              <w:autoSpaceDE/>
              <w:autoSpaceDN/>
              <w:jc w:val="center"/>
              <w:rPr>
                <w:color w:val="000000"/>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rPr>
                <w:color w:val="000000"/>
                <w:sz w:val="22"/>
                <w:szCs w:val="22"/>
              </w:rPr>
            </w:pPr>
          </w:p>
        </w:tc>
        <w:tc>
          <w:tcPr>
            <w:tcW w:w="2007" w:type="dxa"/>
            <w:tcBorders>
              <w:top w:val="single" w:sz="4" w:space="0" w:color="auto"/>
              <w:left w:val="nil"/>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Фонд заработной платы:</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r w:rsidRPr="000D26C1">
              <w:rPr>
                <w:color w:val="000000"/>
                <w:sz w:val="22"/>
                <w:szCs w:val="22"/>
              </w:rPr>
              <w:t>1 обучающийся</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r w:rsidRPr="000D26C1">
              <w:rPr>
                <w:color w:val="000000"/>
                <w:sz w:val="22"/>
                <w:szCs w:val="22"/>
              </w:rPr>
              <w:t>весь период</w:t>
            </w: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rPr>
                <w:color w:val="000000"/>
                <w:sz w:val="22"/>
                <w:szCs w:val="22"/>
              </w:rPr>
            </w:pP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rPr>
                <w:color w:val="000000"/>
                <w:sz w:val="22"/>
                <w:szCs w:val="22"/>
              </w:rPr>
            </w:pP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городов и поселков городского типа</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1862,1</w:t>
            </w: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1314,6</w:t>
            </w: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сельская местность</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2327,6</w:t>
            </w: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1643,2</w:t>
            </w: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b/>
                <w:bCs/>
                <w:color w:val="000000"/>
                <w:sz w:val="22"/>
                <w:szCs w:val="22"/>
                <w:u w:val="single"/>
              </w:rPr>
            </w:pPr>
            <w:r w:rsidRPr="000D26C1">
              <w:rPr>
                <w:b/>
                <w:bCs/>
                <w:color w:val="000000"/>
                <w:sz w:val="22"/>
                <w:szCs w:val="22"/>
                <w:u w:val="single"/>
              </w:rPr>
              <w:t>Этап начальной подготовки</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rPr>
                <w:color w:val="000000"/>
                <w:sz w:val="24"/>
                <w:szCs w:val="24"/>
              </w:rPr>
            </w:pP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Фонд заработной платы:</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r w:rsidRPr="000D26C1">
              <w:rPr>
                <w:color w:val="000000"/>
                <w:sz w:val="22"/>
                <w:szCs w:val="22"/>
              </w:rPr>
              <w:t>1 обучающийся</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r w:rsidRPr="000D26C1">
              <w:rPr>
                <w:color w:val="000000"/>
                <w:sz w:val="22"/>
                <w:szCs w:val="22"/>
              </w:rPr>
              <w:t>1 год</w:t>
            </w:r>
          </w:p>
          <w:p w:rsidR="000D26C1" w:rsidRPr="000D26C1" w:rsidRDefault="000D26C1" w:rsidP="000D26C1">
            <w:pPr>
              <w:autoSpaceDE/>
              <w:autoSpaceDN/>
              <w:jc w:val="center"/>
              <w:rPr>
                <w:color w:val="000000"/>
                <w:sz w:val="22"/>
                <w:szCs w:val="22"/>
              </w:rPr>
            </w:pPr>
            <w:r w:rsidRPr="000D26C1">
              <w:rPr>
                <w:color w:val="000000"/>
                <w:sz w:val="22"/>
                <w:szCs w:val="22"/>
              </w:rPr>
              <w:t>обучения</w:t>
            </w: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rPr>
                <w:color w:val="000000"/>
                <w:sz w:val="24"/>
                <w:szCs w:val="24"/>
              </w:rPr>
            </w:pP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городов и поселков городского типа</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2482,7</w:t>
            </w: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1752,7</w:t>
            </w: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сельская местность</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3103,5</w:t>
            </w: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2190,9</w:t>
            </w: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Фонд заработной платы:</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r w:rsidRPr="000D26C1">
              <w:rPr>
                <w:color w:val="000000"/>
                <w:sz w:val="22"/>
                <w:szCs w:val="22"/>
              </w:rPr>
              <w:t>свыше 1 года обучения</w:t>
            </w: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r>
      <w:tr w:rsidR="000D26C1" w:rsidRPr="000D26C1" w:rsidTr="000D26C1">
        <w:trPr>
          <w:cantSplit/>
          <w:trHeight w:val="595"/>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городов и поселков городского типа</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4137,9</w:t>
            </w: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2921,2</w:t>
            </w: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сельская местность</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5172,3</w:t>
            </w: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3651,5</w:t>
            </w:r>
          </w:p>
        </w:tc>
      </w:tr>
      <w:tr w:rsidR="000D26C1" w:rsidRPr="000D26C1" w:rsidTr="000D26C1">
        <w:trPr>
          <w:cantSplit/>
          <w:trHeight w:val="6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b/>
                <w:bCs/>
                <w:color w:val="000000"/>
                <w:sz w:val="22"/>
                <w:szCs w:val="22"/>
                <w:u w:val="single"/>
              </w:rPr>
            </w:pPr>
            <w:r w:rsidRPr="000D26C1">
              <w:rPr>
                <w:b/>
                <w:bCs/>
                <w:color w:val="000000"/>
                <w:sz w:val="22"/>
                <w:szCs w:val="22"/>
                <w:u w:val="single"/>
              </w:rPr>
              <w:t>Учебно-тренировочный этап подготовки</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Фонд заработной платы:</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r w:rsidRPr="000D26C1">
              <w:rPr>
                <w:color w:val="000000"/>
                <w:sz w:val="22"/>
                <w:szCs w:val="22"/>
              </w:rPr>
              <w:t>1 обучающийся</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r w:rsidRPr="000D26C1">
              <w:rPr>
                <w:color w:val="000000"/>
                <w:sz w:val="22"/>
                <w:szCs w:val="22"/>
              </w:rPr>
              <w:t>1-2 год</w:t>
            </w:r>
          </w:p>
          <w:p w:rsidR="000D26C1" w:rsidRPr="000D26C1" w:rsidRDefault="000D26C1" w:rsidP="000D26C1">
            <w:pPr>
              <w:autoSpaceDE/>
              <w:autoSpaceDN/>
              <w:jc w:val="center"/>
              <w:rPr>
                <w:color w:val="000000"/>
                <w:sz w:val="22"/>
                <w:szCs w:val="22"/>
              </w:rPr>
            </w:pPr>
            <w:r w:rsidRPr="000D26C1">
              <w:rPr>
                <w:color w:val="000000"/>
                <w:sz w:val="22"/>
                <w:szCs w:val="22"/>
              </w:rPr>
              <w:t>обучения</w:t>
            </w: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lastRenderedPageBreak/>
              <w:t>городов и поселков городского типа</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6620,6</w:t>
            </w: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4673,9</w:t>
            </w: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сельская местность</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8275,8</w:t>
            </w: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5842,5</w:t>
            </w:r>
          </w:p>
        </w:tc>
      </w:tr>
      <w:tr w:rsidR="000D26C1" w:rsidRPr="000D26C1" w:rsidTr="000D26C1">
        <w:trPr>
          <w:cantSplit/>
          <w:trHeight w:val="300"/>
        </w:trPr>
        <w:tc>
          <w:tcPr>
            <w:tcW w:w="324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Фонд заработной платы:</w:t>
            </w:r>
          </w:p>
        </w:tc>
        <w:tc>
          <w:tcPr>
            <w:tcW w:w="1920" w:type="dxa"/>
            <w:tcBorders>
              <w:top w:val="single" w:sz="4" w:space="0" w:color="auto"/>
              <w:left w:val="single" w:sz="4" w:space="0" w:color="auto"/>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r w:rsidRPr="000D26C1">
              <w:rPr>
                <w:color w:val="000000"/>
                <w:sz w:val="22"/>
                <w:szCs w:val="22"/>
              </w:rPr>
              <w:t>свыше 2 лет  обучения</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r>
      <w:tr w:rsidR="000D26C1" w:rsidRPr="000D26C1" w:rsidTr="000D26C1">
        <w:trPr>
          <w:cantSplit/>
          <w:trHeight w:val="300"/>
        </w:trPr>
        <w:tc>
          <w:tcPr>
            <w:tcW w:w="324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городов и поселков городского типа</w:t>
            </w:r>
          </w:p>
        </w:tc>
        <w:tc>
          <w:tcPr>
            <w:tcW w:w="1920" w:type="dxa"/>
            <w:tcBorders>
              <w:top w:val="single" w:sz="4" w:space="0" w:color="auto"/>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10758,5</w:t>
            </w:r>
          </w:p>
        </w:tc>
        <w:tc>
          <w:tcPr>
            <w:tcW w:w="2007" w:type="dxa"/>
            <w:tcBorders>
              <w:top w:val="single" w:sz="4" w:space="0" w:color="auto"/>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7595,3</w:t>
            </w: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сельская местность</w:t>
            </w:r>
          </w:p>
        </w:tc>
        <w:tc>
          <w:tcPr>
            <w:tcW w:w="1920" w:type="dxa"/>
            <w:tcBorders>
              <w:top w:val="single" w:sz="4" w:space="0" w:color="auto"/>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13448,1</w:t>
            </w:r>
          </w:p>
        </w:tc>
        <w:tc>
          <w:tcPr>
            <w:tcW w:w="2007" w:type="dxa"/>
            <w:tcBorders>
              <w:top w:val="single" w:sz="4" w:space="0" w:color="auto"/>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9494,0</w:t>
            </w: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b/>
                <w:bCs/>
                <w:color w:val="000000"/>
                <w:sz w:val="22"/>
                <w:szCs w:val="22"/>
                <w:u w:val="single"/>
              </w:rPr>
            </w:pPr>
            <w:r w:rsidRPr="000D26C1">
              <w:rPr>
                <w:b/>
                <w:bCs/>
                <w:color w:val="000000"/>
                <w:sz w:val="22"/>
                <w:szCs w:val="22"/>
                <w:u w:val="single"/>
              </w:rPr>
              <w:t>Этап спортивного совершенствования</w:t>
            </w:r>
          </w:p>
        </w:tc>
        <w:tc>
          <w:tcPr>
            <w:tcW w:w="1920" w:type="dxa"/>
            <w:tcBorders>
              <w:top w:val="single" w:sz="4" w:space="0" w:color="auto"/>
              <w:left w:val="single" w:sz="4" w:space="0" w:color="auto"/>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Фонд заработной платы:</w:t>
            </w:r>
          </w:p>
        </w:tc>
        <w:tc>
          <w:tcPr>
            <w:tcW w:w="1920" w:type="dxa"/>
            <w:tcBorders>
              <w:top w:val="single" w:sz="4" w:space="0" w:color="auto"/>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r w:rsidRPr="000D26C1">
              <w:rPr>
                <w:color w:val="000000"/>
                <w:sz w:val="22"/>
                <w:szCs w:val="22"/>
              </w:rPr>
              <w:t>1 обучающийся</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r w:rsidRPr="000D26C1">
              <w:rPr>
                <w:color w:val="000000"/>
                <w:sz w:val="22"/>
                <w:szCs w:val="22"/>
              </w:rPr>
              <w:t>до года</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c>
          <w:tcPr>
            <w:tcW w:w="2007" w:type="dxa"/>
            <w:tcBorders>
              <w:top w:val="single" w:sz="4" w:space="0" w:color="auto"/>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городов и поселков городского типа</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17379,1</w:t>
            </w: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12269,2</w:t>
            </w: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сельская местность</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21723,7</w:t>
            </w: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15336,5</w:t>
            </w: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Фонд заработной платы:</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r w:rsidRPr="000D26C1">
              <w:rPr>
                <w:color w:val="000000"/>
                <w:sz w:val="22"/>
                <w:szCs w:val="22"/>
              </w:rPr>
              <w:t>свыше года</w:t>
            </w: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городов и поселков городского типа</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28137,4</w:t>
            </w: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19864,4</w:t>
            </w: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сельская местность</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35171,9</w:t>
            </w: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24830,4</w:t>
            </w: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b/>
                <w:bCs/>
                <w:color w:val="000000"/>
                <w:sz w:val="22"/>
                <w:szCs w:val="22"/>
                <w:u w:val="single"/>
              </w:rPr>
            </w:pPr>
            <w:r w:rsidRPr="000D26C1">
              <w:rPr>
                <w:b/>
                <w:bCs/>
                <w:color w:val="000000"/>
                <w:sz w:val="22"/>
                <w:szCs w:val="22"/>
                <w:u w:val="single"/>
              </w:rPr>
              <w:t>Высшего спортивного мастерства</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Фонд заработной платы:</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r w:rsidRPr="000D26C1">
              <w:rPr>
                <w:color w:val="000000"/>
                <w:sz w:val="22"/>
                <w:szCs w:val="22"/>
              </w:rPr>
              <w:t>1 обучающийся</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r w:rsidRPr="000D26C1">
              <w:rPr>
                <w:color w:val="000000"/>
                <w:sz w:val="22"/>
                <w:szCs w:val="22"/>
              </w:rPr>
              <w:t>весь период</w:t>
            </w: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p>
        </w:tc>
      </w:tr>
      <w:tr w:rsidR="000D26C1" w:rsidRPr="000D26C1" w:rsidTr="000D26C1">
        <w:trPr>
          <w:cantSplit/>
          <w:trHeight w:val="300"/>
        </w:trPr>
        <w:tc>
          <w:tcPr>
            <w:tcW w:w="3240" w:type="dxa"/>
            <w:tcBorders>
              <w:top w:val="nil"/>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городов и поселков городского типа</w:t>
            </w:r>
          </w:p>
        </w:tc>
        <w:tc>
          <w:tcPr>
            <w:tcW w:w="1920" w:type="dxa"/>
            <w:tcBorders>
              <w:top w:val="nil"/>
              <w:left w:val="nil"/>
              <w:bottom w:val="single" w:sz="4" w:space="0" w:color="auto"/>
              <w:right w:val="single" w:sz="4" w:space="0" w:color="auto"/>
            </w:tcBorders>
            <w:vAlign w:val="bottom"/>
          </w:tcPr>
          <w:p w:rsidR="000D26C1" w:rsidRPr="000D26C1" w:rsidRDefault="000D26C1" w:rsidP="000D26C1">
            <w:pPr>
              <w:autoSpaceDE/>
              <w:autoSpaceDN/>
              <w:jc w:val="center"/>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62068,0</w:t>
            </w:r>
          </w:p>
        </w:tc>
        <w:tc>
          <w:tcPr>
            <w:tcW w:w="2007" w:type="dxa"/>
            <w:tcBorders>
              <w:top w:val="nil"/>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43818,5</w:t>
            </w:r>
          </w:p>
        </w:tc>
      </w:tr>
      <w:tr w:rsidR="000D26C1" w:rsidRPr="000D26C1" w:rsidTr="000D26C1">
        <w:trPr>
          <w:cantSplit/>
          <w:trHeight w:val="300"/>
        </w:trPr>
        <w:tc>
          <w:tcPr>
            <w:tcW w:w="324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сельская местность</w:t>
            </w:r>
          </w:p>
        </w:tc>
        <w:tc>
          <w:tcPr>
            <w:tcW w:w="1920" w:type="dxa"/>
            <w:tcBorders>
              <w:top w:val="single" w:sz="4" w:space="0" w:color="auto"/>
              <w:left w:val="nil"/>
              <w:bottom w:val="single" w:sz="4" w:space="0" w:color="auto"/>
              <w:right w:val="single" w:sz="4" w:space="0" w:color="auto"/>
            </w:tcBorders>
            <w:vAlign w:val="bottom"/>
          </w:tcPr>
          <w:p w:rsidR="000D26C1" w:rsidRPr="000D26C1" w:rsidRDefault="000D26C1" w:rsidP="000D26C1">
            <w:pPr>
              <w:autoSpaceDE/>
              <w:autoSpaceDN/>
              <w:rPr>
                <w:color w:val="000000"/>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rPr>
                <w:color w:val="000000"/>
                <w:sz w:val="22"/>
                <w:szCs w:val="22"/>
              </w:rPr>
            </w:pPr>
            <w:r w:rsidRPr="000D26C1">
              <w:rPr>
                <w:color w:val="000000"/>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77585,0</w:t>
            </w:r>
          </w:p>
        </w:tc>
        <w:tc>
          <w:tcPr>
            <w:tcW w:w="2007" w:type="dxa"/>
            <w:tcBorders>
              <w:top w:val="single" w:sz="4" w:space="0" w:color="auto"/>
              <w:left w:val="nil"/>
              <w:bottom w:val="single" w:sz="4" w:space="0" w:color="auto"/>
              <w:right w:val="single" w:sz="4" w:space="0" w:color="auto"/>
            </w:tcBorders>
            <w:shd w:val="clear" w:color="auto" w:fill="auto"/>
            <w:noWrap/>
            <w:vAlign w:val="bottom"/>
          </w:tcPr>
          <w:p w:rsidR="000D26C1" w:rsidRPr="000D26C1" w:rsidRDefault="000D26C1" w:rsidP="000D26C1">
            <w:pPr>
              <w:autoSpaceDE/>
              <w:autoSpaceDN/>
              <w:jc w:val="center"/>
              <w:rPr>
                <w:color w:val="000000"/>
                <w:sz w:val="24"/>
                <w:szCs w:val="24"/>
              </w:rPr>
            </w:pPr>
            <w:r w:rsidRPr="000D26C1">
              <w:rPr>
                <w:color w:val="000000"/>
                <w:sz w:val="24"/>
                <w:szCs w:val="24"/>
              </w:rPr>
              <w:t>54773,2</w:t>
            </w:r>
          </w:p>
        </w:tc>
      </w:tr>
    </w:tbl>
    <w:p w:rsidR="000D26C1" w:rsidRPr="000D26C1" w:rsidRDefault="000D26C1" w:rsidP="000D26C1">
      <w:pPr>
        <w:autoSpaceDE/>
        <w:autoSpaceDN/>
        <w:jc w:val="center"/>
        <w:rPr>
          <w:b/>
          <w:sz w:val="28"/>
          <w:szCs w:val="28"/>
        </w:rPr>
      </w:pPr>
    </w:p>
    <w:p w:rsidR="000D26C1" w:rsidRPr="000D26C1" w:rsidRDefault="000D26C1" w:rsidP="000D26C1">
      <w:pPr>
        <w:autoSpaceDE/>
        <w:autoSpaceDN/>
        <w:jc w:val="center"/>
        <w:rPr>
          <w:b/>
          <w:sz w:val="28"/>
          <w:szCs w:val="28"/>
        </w:rPr>
      </w:pPr>
      <w:r w:rsidRPr="000D26C1">
        <w:rPr>
          <w:b/>
          <w:sz w:val="28"/>
          <w:szCs w:val="28"/>
        </w:rPr>
        <w:t xml:space="preserve">Раздел 2. Муниципальный норматив финансирования расходов </w:t>
      </w:r>
    </w:p>
    <w:p w:rsidR="000D26C1" w:rsidRPr="000D26C1" w:rsidRDefault="000D26C1" w:rsidP="000D26C1">
      <w:pPr>
        <w:autoSpaceDE/>
        <w:autoSpaceDN/>
        <w:jc w:val="center"/>
        <w:rPr>
          <w:b/>
          <w:sz w:val="28"/>
          <w:szCs w:val="28"/>
        </w:rPr>
      </w:pPr>
      <w:r w:rsidRPr="000D26C1">
        <w:rPr>
          <w:b/>
          <w:sz w:val="28"/>
          <w:szCs w:val="28"/>
        </w:rPr>
        <w:t>на материальные затраты</w:t>
      </w:r>
    </w:p>
    <w:p w:rsidR="000D26C1" w:rsidRPr="000D26C1" w:rsidRDefault="000D26C1" w:rsidP="000D26C1">
      <w:pPr>
        <w:autoSpaceDE/>
        <w:autoSpaceDN/>
        <w:jc w:val="right"/>
        <w:rPr>
          <w:sz w:val="24"/>
          <w:szCs w:val="24"/>
        </w:rPr>
      </w:pPr>
      <w:r w:rsidRPr="000D26C1">
        <w:rPr>
          <w:sz w:val="24"/>
          <w:szCs w:val="24"/>
        </w:rPr>
        <w:t>(рублей в год)</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2"/>
        <w:gridCol w:w="3190"/>
        <w:gridCol w:w="3448"/>
      </w:tblGrid>
      <w:tr w:rsidR="000D26C1" w:rsidRPr="000D26C1" w:rsidTr="000D26C1">
        <w:tc>
          <w:tcPr>
            <w:tcW w:w="3802" w:type="dxa"/>
          </w:tcPr>
          <w:p w:rsidR="000D26C1" w:rsidRPr="000D26C1" w:rsidRDefault="000D26C1" w:rsidP="000D26C1">
            <w:pPr>
              <w:autoSpaceDE/>
              <w:autoSpaceDN/>
              <w:jc w:val="center"/>
              <w:rPr>
                <w:sz w:val="24"/>
                <w:szCs w:val="24"/>
              </w:rPr>
            </w:pPr>
            <w:r w:rsidRPr="000D26C1">
              <w:rPr>
                <w:sz w:val="24"/>
                <w:szCs w:val="24"/>
              </w:rPr>
              <w:t>Наименование учреждения</w:t>
            </w:r>
          </w:p>
        </w:tc>
        <w:tc>
          <w:tcPr>
            <w:tcW w:w="3190" w:type="dxa"/>
          </w:tcPr>
          <w:p w:rsidR="000D26C1" w:rsidRPr="000D26C1" w:rsidRDefault="000D26C1" w:rsidP="000D26C1">
            <w:pPr>
              <w:autoSpaceDE/>
              <w:autoSpaceDN/>
              <w:jc w:val="center"/>
              <w:rPr>
                <w:sz w:val="24"/>
                <w:szCs w:val="24"/>
              </w:rPr>
            </w:pPr>
            <w:r w:rsidRPr="000D26C1">
              <w:rPr>
                <w:sz w:val="24"/>
                <w:szCs w:val="24"/>
              </w:rPr>
              <w:t>единица измерения</w:t>
            </w:r>
          </w:p>
        </w:tc>
        <w:tc>
          <w:tcPr>
            <w:tcW w:w="3448" w:type="dxa"/>
          </w:tcPr>
          <w:p w:rsidR="000D26C1" w:rsidRPr="000D26C1" w:rsidRDefault="000D26C1" w:rsidP="000D26C1">
            <w:pPr>
              <w:autoSpaceDE/>
              <w:autoSpaceDN/>
              <w:jc w:val="center"/>
              <w:rPr>
                <w:sz w:val="24"/>
                <w:szCs w:val="24"/>
              </w:rPr>
            </w:pPr>
            <w:r w:rsidRPr="000D26C1">
              <w:rPr>
                <w:sz w:val="24"/>
                <w:szCs w:val="24"/>
              </w:rPr>
              <w:t>материальные затраты</w:t>
            </w:r>
          </w:p>
        </w:tc>
      </w:tr>
      <w:tr w:rsidR="000D26C1" w:rsidRPr="000D26C1" w:rsidTr="000D26C1">
        <w:trPr>
          <w:trHeight w:val="98"/>
        </w:trPr>
        <w:tc>
          <w:tcPr>
            <w:tcW w:w="3802" w:type="dxa"/>
          </w:tcPr>
          <w:p w:rsidR="000D26C1" w:rsidRPr="000D26C1" w:rsidRDefault="000D26C1" w:rsidP="000D26C1">
            <w:pPr>
              <w:autoSpaceDE/>
              <w:autoSpaceDN/>
              <w:jc w:val="center"/>
              <w:rPr>
                <w:sz w:val="24"/>
                <w:szCs w:val="24"/>
              </w:rPr>
            </w:pPr>
            <w:r w:rsidRPr="000D26C1">
              <w:rPr>
                <w:sz w:val="24"/>
                <w:szCs w:val="24"/>
              </w:rPr>
              <w:t>1</w:t>
            </w:r>
          </w:p>
        </w:tc>
        <w:tc>
          <w:tcPr>
            <w:tcW w:w="3190" w:type="dxa"/>
          </w:tcPr>
          <w:p w:rsidR="000D26C1" w:rsidRPr="000D26C1" w:rsidRDefault="000D26C1" w:rsidP="000D26C1">
            <w:pPr>
              <w:autoSpaceDE/>
              <w:autoSpaceDN/>
              <w:jc w:val="center"/>
              <w:rPr>
                <w:sz w:val="24"/>
                <w:szCs w:val="24"/>
              </w:rPr>
            </w:pPr>
            <w:r w:rsidRPr="000D26C1">
              <w:rPr>
                <w:sz w:val="24"/>
                <w:szCs w:val="24"/>
              </w:rPr>
              <w:t>2</w:t>
            </w:r>
          </w:p>
        </w:tc>
        <w:tc>
          <w:tcPr>
            <w:tcW w:w="3448" w:type="dxa"/>
          </w:tcPr>
          <w:p w:rsidR="000D26C1" w:rsidRPr="000D26C1" w:rsidRDefault="000D26C1" w:rsidP="000D26C1">
            <w:pPr>
              <w:autoSpaceDE/>
              <w:autoSpaceDN/>
              <w:jc w:val="center"/>
              <w:rPr>
                <w:sz w:val="24"/>
                <w:szCs w:val="24"/>
              </w:rPr>
            </w:pPr>
            <w:r w:rsidRPr="000D26C1">
              <w:rPr>
                <w:sz w:val="24"/>
                <w:szCs w:val="24"/>
              </w:rPr>
              <w:t>3</w:t>
            </w:r>
          </w:p>
        </w:tc>
      </w:tr>
      <w:tr w:rsidR="000D26C1" w:rsidRPr="000D26C1" w:rsidTr="000D26C1">
        <w:tc>
          <w:tcPr>
            <w:tcW w:w="3802" w:type="dxa"/>
          </w:tcPr>
          <w:p w:rsidR="000D26C1" w:rsidRPr="000D26C1" w:rsidRDefault="000D26C1" w:rsidP="000D26C1">
            <w:pPr>
              <w:autoSpaceDE/>
              <w:autoSpaceDN/>
              <w:rPr>
                <w:sz w:val="24"/>
                <w:szCs w:val="24"/>
              </w:rPr>
            </w:pPr>
            <w:r w:rsidRPr="000D26C1">
              <w:rPr>
                <w:sz w:val="24"/>
                <w:szCs w:val="24"/>
              </w:rPr>
              <w:t>ДЮСШ</w:t>
            </w:r>
          </w:p>
        </w:tc>
        <w:tc>
          <w:tcPr>
            <w:tcW w:w="3190" w:type="dxa"/>
          </w:tcPr>
          <w:p w:rsidR="000D26C1" w:rsidRPr="000D26C1" w:rsidRDefault="000D26C1" w:rsidP="000D26C1">
            <w:pPr>
              <w:autoSpaceDE/>
              <w:autoSpaceDN/>
              <w:rPr>
                <w:sz w:val="24"/>
                <w:szCs w:val="24"/>
              </w:rPr>
            </w:pPr>
            <w:r w:rsidRPr="000D26C1">
              <w:rPr>
                <w:sz w:val="24"/>
                <w:szCs w:val="24"/>
              </w:rPr>
              <w:t>1 обучающийся</w:t>
            </w:r>
          </w:p>
        </w:tc>
        <w:tc>
          <w:tcPr>
            <w:tcW w:w="3448" w:type="dxa"/>
          </w:tcPr>
          <w:p w:rsidR="000D26C1" w:rsidRPr="000D26C1" w:rsidRDefault="000D26C1" w:rsidP="000D26C1">
            <w:pPr>
              <w:autoSpaceDE/>
              <w:autoSpaceDN/>
              <w:jc w:val="center"/>
              <w:rPr>
                <w:sz w:val="24"/>
                <w:szCs w:val="24"/>
              </w:rPr>
            </w:pPr>
            <w:r w:rsidRPr="000D26C1">
              <w:rPr>
                <w:sz w:val="24"/>
                <w:szCs w:val="24"/>
              </w:rPr>
              <w:t>257,82</w:t>
            </w:r>
          </w:p>
        </w:tc>
      </w:tr>
    </w:tbl>
    <w:p w:rsidR="000D26C1" w:rsidRPr="000D26C1" w:rsidRDefault="000D26C1" w:rsidP="000D26C1">
      <w:pPr>
        <w:autoSpaceDE/>
        <w:autoSpaceDN/>
        <w:rPr>
          <w:b/>
          <w:sz w:val="24"/>
          <w:szCs w:val="24"/>
        </w:rPr>
      </w:pPr>
    </w:p>
    <w:tbl>
      <w:tblPr>
        <w:tblW w:w="9522" w:type="dxa"/>
        <w:tblInd w:w="93" w:type="dxa"/>
        <w:tblLook w:val="0000" w:firstRow="0" w:lastRow="0" w:firstColumn="0" w:lastColumn="0" w:noHBand="0" w:noVBand="0"/>
      </w:tblPr>
      <w:tblGrid>
        <w:gridCol w:w="555"/>
        <w:gridCol w:w="2846"/>
        <w:gridCol w:w="2520"/>
        <w:gridCol w:w="1900"/>
        <w:gridCol w:w="1701"/>
      </w:tblGrid>
      <w:tr w:rsidR="000D26C1" w:rsidRPr="000D26C1" w:rsidTr="000D26C1">
        <w:trPr>
          <w:trHeight w:val="180"/>
        </w:trPr>
        <w:tc>
          <w:tcPr>
            <w:tcW w:w="9522" w:type="dxa"/>
            <w:gridSpan w:val="5"/>
            <w:tcBorders>
              <w:top w:val="nil"/>
              <w:left w:val="nil"/>
              <w:bottom w:val="nil"/>
              <w:right w:val="nil"/>
            </w:tcBorders>
            <w:shd w:val="clear" w:color="auto" w:fill="auto"/>
            <w:vAlign w:val="bottom"/>
          </w:tcPr>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0D26C1" w:rsidRPr="000D26C1" w:rsidRDefault="000D26C1" w:rsidP="000D26C1">
            <w:pPr>
              <w:autoSpaceDE/>
              <w:autoSpaceDN/>
              <w:jc w:val="right"/>
              <w:rPr>
                <w:bCs/>
                <w:sz w:val="28"/>
                <w:szCs w:val="28"/>
              </w:rPr>
            </w:pPr>
            <w:r w:rsidRPr="000D26C1">
              <w:rPr>
                <w:bCs/>
                <w:sz w:val="28"/>
                <w:szCs w:val="28"/>
              </w:rPr>
              <w:lastRenderedPageBreak/>
              <w:t xml:space="preserve">Приложение 15 </w:t>
            </w:r>
          </w:p>
        </w:tc>
      </w:tr>
      <w:tr w:rsidR="000D26C1" w:rsidRPr="000D26C1" w:rsidTr="000D26C1">
        <w:trPr>
          <w:trHeight w:val="87"/>
        </w:trPr>
        <w:tc>
          <w:tcPr>
            <w:tcW w:w="9522" w:type="dxa"/>
            <w:gridSpan w:val="5"/>
            <w:tcBorders>
              <w:top w:val="nil"/>
              <w:left w:val="nil"/>
              <w:bottom w:val="nil"/>
              <w:right w:val="nil"/>
            </w:tcBorders>
            <w:shd w:val="clear" w:color="auto" w:fill="auto"/>
            <w:vAlign w:val="bottom"/>
          </w:tcPr>
          <w:p w:rsidR="000D26C1" w:rsidRPr="000D26C1" w:rsidRDefault="000D26C1" w:rsidP="000D26C1">
            <w:pPr>
              <w:autoSpaceDE/>
              <w:autoSpaceDN/>
              <w:jc w:val="right"/>
              <w:rPr>
                <w:sz w:val="28"/>
                <w:szCs w:val="28"/>
              </w:rPr>
            </w:pPr>
            <w:r w:rsidRPr="000D26C1">
              <w:rPr>
                <w:sz w:val="28"/>
                <w:szCs w:val="28"/>
              </w:rPr>
              <w:lastRenderedPageBreak/>
              <w:t>к решению Думы</w:t>
            </w:r>
          </w:p>
        </w:tc>
      </w:tr>
      <w:tr w:rsidR="000D26C1" w:rsidRPr="000D26C1" w:rsidTr="000D26C1">
        <w:trPr>
          <w:trHeight w:val="82"/>
        </w:trPr>
        <w:tc>
          <w:tcPr>
            <w:tcW w:w="9522" w:type="dxa"/>
            <w:gridSpan w:val="5"/>
            <w:tcBorders>
              <w:top w:val="nil"/>
              <w:left w:val="nil"/>
              <w:bottom w:val="nil"/>
              <w:right w:val="nil"/>
            </w:tcBorders>
            <w:shd w:val="clear" w:color="auto" w:fill="auto"/>
            <w:vAlign w:val="bottom"/>
          </w:tcPr>
          <w:p w:rsidR="000D26C1" w:rsidRPr="000D26C1" w:rsidRDefault="000D26C1" w:rsidP="000D26C1">
            <w:pPr>
              <w:autoSpaceDE/>
              <w:autoSpaceDN/>
              <w:jc w:val="right"/>
              <w:rPr>
                <w:sz w:val="28"/>
                <w:szCs w:val="28"/>
              </w:rPr>
            </w:pPr>
            <w:proofErr w:type="spellStart"/>
            <w:r w:rsidRPr="000D26C1">
              <w:rPr>
                <w:sz w:val="28"/>
                <w:szCs w:val="28"/>
              </w:rPr>
              <w:t>Окуловского</w:t>
            </w:r>
            <w:proofErr w:type="spellEnd"/>
            <w:r w:rsidRPr="000D26C1">
              <w:rPr>
                <w:sz w:val="28"/>
                <w:szCs w:val="28"/>
              </w:rPr>
              <w:t xml:space="preserve"> муниципального района</w:t>
            </w:r>
          </w:p>
        </w:tc>
      </w:tr>
      <w:tr w:rsidR="000D26C1" w:rsidRPr="000D26C1" w:rsidTr="000D26C1">
        <w:trPr>
          <w:trHeight w:val="162"/>
        </w:trPr>
        <w:tc>
          <w:tcPr>
            <w:tcW w:w="9522" w:type="dxa"/>
            <w:gridSpan w:val="5"/>
            <w:tcBorders>
              <w:top w:val="nil"/>
              <w:left w:val="nil"/>
              <w:bottom w:val="nil"/>
              <w:right w:val="nil"/>
            </w:tcBorders>
            <w:shd w:val="clear" w:color="auto" w:fill="auto"/>
            <w:vAlign w:val="bottom"/>
          </w:tcPr>
          <w:p w:rsidR="000D26C1" w:rsidRPr="000D26C1" w:rsidRDefault="000D26C1" w:rsidP="000D26C1">
            <w:pPr>
              <w:autoSpaceDE/>
              <w:autoSpaceDN/>
              <w:ind w:left="4767"/>
              <w:jc w:val="right"/>
              <w:rPr>
                <w:sz w:val="28"/>
                <w:szCs w:val="28"/>
              </w:rPr>
            </w:pPr>
            <w:r w:rsidRPr="000D26C1">
              <w:rPr>
                <w:sz w:val="28"/>
                <w:szCs w:val="28"/>
              </w:rPr>
              <w:t xml:space="preserve">«О бюджете </w:t>
            </w:r>
            <w:proofErr w:type="spellStart"/>
            <w:r w:rsidRPr="000D26C1">
              <w:rPr>
                <w:sz w:val="28"/>
                <w:szCs w:val="28"/>
              </w:rPr>
              <w:t>Окуловского</w:t>
            </w:r>
            <w:proofErr w:type="spellEnd"/>
            <w:r w:rsidRPr="000D26C1">
              <w:rPr>
                <w:sz w:val="28"/>
                <w:szCs w:val="28"/>
              </w:rPr>
              <w:t xml:space="preserve"> муниципального района на 2016 год»</w:t>
            </w:r>
          </w:p>
        </w:tc>
      </w:tr>
      <w:tr w:rsidR="000D26C1" w:rsidRPr="000D26C1" w:rsidTr="000D26C1">
        <w:trPr>
          <w:trHeight w:val="80"/>
        </w:trPr>
        <w:tc>
          <w:tcPr>
            <w:tcW w:w="9522" w:type="dxa"/>
            <w:gridSpan w:val="5"/>
            <w:tcBorders>
              <w:top w:val="nil"/>
              <w:left w:val="nil"/>
              <w:bottom w:val="nil"/>
              <w:right w:val="nil"/>
            </w:tcBorders>
            <w:shd w:val="clear" w:color="auto" w:fill="auto"/>
            <w:vAlign w:val="center"/>
          </w:tcPr>
          <w:p w:rsidR="000D26C1" w:rsidRPr="000D26C1" w:rsidRDefault="000D26C1" w:rsidP="000D26C1">
            <w:pPr>
              <w:autoSpaceDE/>
              <w:autoSpaceDN/>
              <w:jc w:val="center"/>
              <w:rPr>
                <w:b/>
                <w:sz w:val="24"/>
                <w:szCs w:val="24"/>
              </w:rPr>
            </w:pPr>
          </w:p>
        </w:tc>
      </w:tr>
      <w:tr w:rsidR="000D26C1" w:rsidRPr="000D26C1" w:rsidTr="000D26C1">
        <w:trPr>
          <w:trHeight w:val="319"/>
        </w:trPr>
        <w:tc>
          <w:tcPr>
            <w:tcW w:w="9522" w:type="dxa"/>
            <w:gridSpan w:val="5"/>
            <w:tcBorders>
              <w:top w:val="nil"/>
              <w:left w:val="nil"/>
              <w:bottom w:val="nil"/>
              <w:right w:val="nil"/>
            </w:tcBorders>
            <w:shd w:val="clear" w:color="auto" w:fill="auto"/>
            <w:vAlign w:val="center"/>
          </w:tcPr>
          <w:p w:rsidR="000D26C1" w:rsidRPr="000D26C1" w:rsidRDefault="000D26C1" w:rsidP="000D26C1">
            <w:pPr>
              <w:autoSpaceDE/>
              <w:autoSpaceDN/>
              <w:jc w:val="center"/>
              <w:rPr>
                <w:bCs/>
                <w:sz w:val="28"/>
                <w:szCs w:val="28"/>
              </w:rPr>
            </w:pPr>
            <w:r w:rsidRPr="000D26C1">
              <w:rPr>
                <w:b/>
                <w:sz w:val="28"/>
                <w:szCs w:val="28"/>
              </w:rPr>
              <w:t xml:space="preserve">Программа предоставления бюджетных кредитов из бюджета </w:t>
            </w:r>
            <w:proofErr w:type="spellStart"/>
            <w:r w:rsidRPr="000D26C1">
              <w:rPr>
                <w:b/>
                <w:sz w:val="28"/>
                <w:szCs w:val="28"/>
              </w:rPr>
              <w:t>Окуловского</w:t>
            </w:r>
            <w:proofErr w:type="spellEnd"/>
            <w:r w:rsidRPr="000D26C1">
              <w:rPr>
                <w:b/>
                <w:sz w:val="28"/>
                <w:szCs w:val="28"/>
              </w:rPr>
              <w:t xml:space="preserve"> муниципального района на 2016 год</w:t>
            </w:r>
          </w:p>
        </w:tc>
      </w:tr>
      <w:tr w:rsidR="000D26C1" w:rsidRPr="000D26C1" w:rsidTr="000D26C1">
        <w:trPr>
          <w:trHeight w:val="80"/>
        </w:trPr>
        <w:tc>
          <w:tcPr>
            <w:tcW w:w="9522" w:type="dxa"/>
            <w:gridSpan w:val="5"/>
            <w:tcBorders>
              <w:top w:val="nil"/>
              <w:left w:val="nil"/>
              <w:bottom w:val="nil"/>
              <w:right w:val="nil"/>
            </w:tcBorders>
            <w:shd w:val="clear" w:color="auto" w:fill="auto"/>
            <w:vAlign w:val="center"/>
          </w:tcPr>
          <w:p w:rsidR="000D26C1" w:rsidRPr="000D26C1" w:rsidRDefault="000D26C1" w:rsidP="000D26C1">
            <w:pPr>
              <w:autoSpaceDE/>
              <w:autoSpaceDN/>
              <w:jc w:val="right"/>
              <w:rPr>
                <w:b/>
                <w:sz w:val="24"/>
                <w:szCs w:val="24"/>
              </w:rPr>
            </w:pPr>
            <w:r w:rsidRPr="000D26C1">
              <w:rPr>
                <w:sz w:val="24"/>
                <w:szCs w:val="24"/>
              </w:rPr>
              <w:t>(рублей)</w:t>
            </w:r>
          </w:p>
        </w:tc>
      </w:tr>
      <w:tr w:rsidR="000D26C1" w:rsidRPr="000D26C1" w:rsidTr="000D26C1">
        <w:trPr>
          <w:trHeight w:val="593"/>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0D26C1" w:rsidRPr="000D26C1" w:rsidRDefault="000D26C1" w:rsidP="000D26C1">
            <w:pPr>
              <w:autoSpaceDE/>
              <w:autoSpaceDN/>
              <w:jc w:val="center"/>
              <w:rPr>
                <w:sz w:val="24"/>
                <w:szCs w:val="24"/>
              </w:rPr>
            </w:pPr>
            <w:r w:rsidRPr="000D26C1">
              <w:rPr>
                <w:sz w:val="24"/>
                <w:szCs w:val="24"/>
              </w:rPr>
              <w:t xml:space="preserve">№ </w:t>
            </w:r>
            <w:proofErr w:type="gramStart"/>
            <w:r w:rsidRPr="000D26C1">
              <w:rPr>
                <w:sz w:val="24"/>
                <w:szCs w:val="24"/>
              </w:rPr>
              <w:t>п</w:t>
            </w:r>
            <w:proofErr w:type="gramEnd"/>
            <w:r w:rsidRPr="000D26C1">
              <w:rPr>
                <w:sz w:val="24"/>
                <w:szCs w:val="24"/>
              </w:rPr>
              <w:t>/п</w:t>
            </w:r>
          </w:p>
        </w:tc>
        <w:tc>
          <w:tcPr>
            <w:tcW w:w="2846" w:type="dxa"/>
            <w:tcBorders>
              <w:top w:val="single" w:sz="4" w:space="0" w:color="auto"/>
              <w:left w:val="nil"/>
              <w:bottom w:val="single" w:sz="4" w:space="0" w:color="auto"/>
              <w:right w:val="single" w:sz="4" w:space="0" w:color="auto"/>
            </w:tcBorders>
            <w:shd w:val="clear" w:color="auto" w:fill="auto"/>
            <w:vAlign w:val="center"/>
          </w:tcPr>
          <w:p w:rsidR="000D26C1" w:rsidRPr="000D26C1" w:rsidRDefault="000D26C1" w:rsidP="000D26C1">
            <w:pPr>
              <w:autoSpaceDE/>
              <w:autoSpaceDN/>
              <w:ind w:left="-142" w:firstLine="142"/>
              <w:jc w:val="center"/>
              <w:rPr>
                <w:sz w:val="24"/>
                <w:szCs w:val="24"/>
              </w:rPr>
            </w:pPr>
            <w:r w:rsidRPr="000D26C1">
              <w:rPr>
                <w:sz w:val="24"/>
                <w:szCs w:val="24"/>
              </w:rPr>
              <w:t>Главный администратор</w:t>
            </w:r>
          </w:p>
        </w:tc>
        <w:tc>
          <w:tcPr>
            <w:tcW w:w="2520" w:type="dxa"/>
            <w:tcBorders>
              <w:top w:val="single" w:sz="4" w:space="0" w:color="auto"/>
              <w:left w:val="nil"/>
              <w:bottom w:val="single" w:sz="4" w:space="0" w:color="auto"/>
              <w:right w:val="single" w:sz="4" w:space="0" w:color="auto"/>
            </w:tcBorders>
            <w:shd w:val="clear" w:color="auto" w:fill="auto"/>
            <w:vAlign w:val="center"/>
          </w:tcPr>
          <w:p w:rsidR="000D26C1" w:rsidRPr="000D26C1" w:rsidRDefault="000D26C1" w:rsidP="000D26C1">
            <w:pPr>
              <w:autoSpaceDE/>
              <w:autoSpaceDN/>
              <w:jc w:val="center"/>
              <w:rPr>
                <w:sz w:val="24"/>
                <w:szCs w:val="24"/>
              </w:rPr>
            </w:pPr>
            <w:r w:rsidRPr="000D26C1">
              <w:rPr>
                <w:sz w:val="24"/>
                <w:szCs w:val="24"/>
              </w:rPr>
              <w:t>Цель предоставления кредита</w:t>
            </w:r>
          </w:p>
        </w:tc>
        <w:tc>
          <w:tcPr>
            <w:tcW w:w="1900" w:type="dxa"/>
            <w:tcBorders>
              <w:top w:val="single" w:sz="4" w:space="0" w:color="auto"/>
              <w:left w:val="nil"/>
              <w:bottom w:val="single" w:sz="4" w:space="0" w:color="auto"/>
              <w:right w:val="single" w:sz="4" w:space="0" w:color="auto"/>
            </w:tcBorders>
            <w:shd w:val="clear" w:color="auto" w:fill="auto"/>
            <w:vAlign w:val="center"/>
          </w:tcPr>
          <w:p w:rsidR="000D26C1" w:rsidRPr="000D26C1" w:rsidRDefault="000D26C1" w:rsidP="000D26C1">
            <w:pPr>
              <w:autoSpaceDE/>
              <w:autoSpaceDN/>
              <w:jc w:val="center"/>
              <w:rPr>
                <w:sz w:val="24"/>
                <w:szCs w:val="24"/>
              </w:rPr>
            </w:pPr>
            <w:r w:rsidRPr="000D26C1">
              <w:rPr>
                <w:sz w:val="24"/>
                <w:szCs w:val="24"/>
              </w:rPr>
              <w:t>Заемщик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D26C1" w:rsidRPr="000D26C1" w:rsidRDefault="000D26C1" w:rsidP="000D26C1">
            <w:pPr>
              <w:autoSpaceDE/>
              <w:autoSpaceDN/>
              <w:jc w:val="center"/>
              <w:rPr>
                <w:sz w:val="24"/>
                <w:szCs w:val="24"/>
              </w:rPr>
            </w:pPr>
            <w:r w:rsidRPr="000D26C1">
              <w:rPr>
                <w:sz w:val="24"/>
                <w:szCs w:val="24"/>
              </w:rPr>
              <w:t>Сумма бюджетного кредита</w:t>
            </w:r>
          </w:p>
        </w:tc>
      </w:tr>
      <w:tr w:rsidR="000D26C1" w:rsidRPr="000D26C1" w:rsidTr="000D26C1">
        <w:trPr>
          <w:trHeight w:val="70"/>
        </w:trPr>
        <w:tc>
          <w:tcPr>
            <w:tcW w:w="555" w:type="dxa"/>
            <w:tcBorders>
              <w:top w:val="nil"/>
              <w:left w:val="single" w:sz="4" w:space="0" w:color="auto"/>
              <w:bottom w:val="single" w:sz="4" w:space="0" w:color="auto"/>
              <w:right w:val="single" w:sz="4" w:space="0" w:color="auto"/>
            </w:tcBorders>
            <w:shd w:val="clear" w:color="auto" w:fill="auto"/>
          </w:tcPr>
          <w:p w:rsidR="000D26C1" w:rsidRPr="000D26C1" w:rsidRDefault="000D26C1" w:rsidP="000D26C1">
            <w:pPr>
              <w:autoSpaceDE/>
              <w:autoSpaceDN/>
              <w:jc w:val="center"/>
              <w:rPr>
                <w:sz w:val="24"/>
                <w:szCs w:val="24"/>
              </w:rPr>
            </w:pPr>
            <w:r w:rsidRPr="000D26C1">
              <w:rPr>
                <w:sz w:val="24"/>
                <w:szCs w:val="24"/>
              </w:rPr>
              <w:t>1</w:t>
            </w:r>
          </w:p>
        </w:tc>
        <w:tc>
          <w:tcPr>
            <w:tcW w:w="2846" w:type="dxa"/>
            <w:tcBorders>
              <w:top w:val="nil"/>
              <w:left w:val="nil"/>
              <w:bottom w:val="single" w:sz="4" w:space="0" w:color="auto"/>
              <w:right w:val="single" w:sz="4" w:space="0" w:color="auto"/>
            </w:tcBorders>
            <w:shd w:val="clear" w:color="auto" w:fill="auto"/>
          </w:tcPr>
          <w:p w:rsidR="000D26C1" w:rsidRPr="000D26C1" w:rsidRDefault="000D26C1" w:rsidP="000D26C1">
            <w:pPr>
              <w:autoSpaceDE/>
              <w:autoSpaceDN/>
              <w:jc w:val="center"/>
              <w:rPr>
                <w:sz w:val="24"/>
                <w:szCs w:val="24"/>
              </w:rPr>
            </w:pPr>
            <w:r w:rsidRPr="000D26C1">
              <w:rPr>
                <w:sz w:val="24"/>
                <w:szCs w:val="24"/>
              </w:rPr>
              <w:t>2</w:t>
            </w:r>
          </w:p>
        </w:tc>
        <w:tc>
          <w:tcPr>
            <w:tcW w:w="2520" w:type="dxa"/>
            <w:tcBorders>
              <w:top w:val="nil"/>
              <w:left w:val="nil"/>
              <w:bottom w:val="single" w:sz="4" w:space="0" w:color="auto"/>
              <w:right w:val="single" w:sz="4" w:space="0" w:color="auto"/>
            </w:tcBorders>
            <w:shd w:val="clear" w:color="auto" w:fill="auto"/>
          </w:tcPr>
          <w:p w:rsidR="000D26C1" w:rsidRPr="000D26C1" w:rsidRDefault="000D26C1" w:rsidP="000D26C1">
            <w:pPr>
              <w:autoSpaceDE/>
              <w:autoSpaceDN/>
              <w:jc w:val="center"/>
              <w:rPr>
                <w:sz w:val="24"/>
                <w:szCs w:val="24"/>
              </w:rPr>
            </w:pPr>
            <w:r w:rsidRPr="000D26C1">
              <w:rPr>
                <w:sz w:val="24"/>
                <w:szCs w:val="24"/>
              </w:rPr>
              <w:t>3</w:t>
            </w:r>
          </w:p>
        </w:tc>
        <w:tc>
          <w:tcPr>
            <w:tcW w:w="1900" w:type="dxa"/>
            <w:tcBorders>
              <w:top w:val="nil"/>
              <w:left w:val="nil"/>
              <w:bottom w:val="single" w:sz="4" w:space="0" w:color="auto"/>
              <w:right w:val="single" w:sz="4" w:space="0" w:color="auto"/>
            </w:tcBorders>
            <w:shd w:val="clear" w:color="auto" w:fill="auto"/>
          </w:tcPr>
          <w:p w:rsidR="000D26C1" w:rsidRPr="000D26C1" w:rsidRDefault="000D26C1" w:rsidP="000D26C1">
            <w:pPr>
              <w:autoSpaceDE/>
              <w:autoSpaceDN/>
              <w:jc w:val="center"/>
              <w:rPr>
                <w:sz w:val="24"/>
                <w:szCs w:val="24"/>
              </w:rPr>
            </w:pPr>
            <w:r w:rsidRPr="000D26C1">
              <w:rPr>
                <w:sz w:val="24"/>
                <w:szCs w:val="24"/>
              </w:rPr>
              <w:t>4</w:t>
            </w:r>
          </w:p>
        </w:tc>
        <w:tc>
          <w:tcPr>
            <w:tcW w:w="1701" w:type="dxa"/>
            <w:tcBorders>
              <w:top w:val="nil"/>
              <w:left w:val="nil"/>
              <w:bottom w:val="single" w:sz="4" w:space="0" w:color="auto"/>
              <w:right w:val="single" w:sz="4" w:space="0" w:color="auto"/>
            </w:tcBorders>
            <w:shd w:val="clear" w:color="auto" w:fill="auto"/>
          </w:tcPr>
          <w:p w:rsidR="000D26C1" w:rsidRPr="000D26C1" w:rsidRDefault="000D26C1" w:rsidP="000D26C1">
            <w:pPr>
              <w:autoSpaceDE/>
              <w:autoSpaceDN/>
              <w:jc w:val="center"/>
              <w:rPr>
                <w:sz w:val="24"/>
                <w:szCs w:val="24"/>
              </w:rPr>
            </w:pPr>
            <w:r w:rsidRPr="000D26C1">
              <w:rPr>
                <w:sz w:val="24"/>
                <w:szCs w:val="24"/>
              </w:rPr>
              <w:t>5</w:t>
            </w:r>
          </w:p>
        </w:tc>
      </w:tr>
      <w:tr w:rsidR="000D26C1" w:rsidRPr="000D26C1" w:rsidTr="000D26C1">
        <w:trPr>
          <w:trHeight w:val="1092"/>
        </w:trPr>
        <w:tc>
          <w:tcPr>
            <w:tcW w:w="555" w:type="dxa"/>
            <w:tcBorders>
              <w:top w:val="nil"/>
              <w:left w:val="single" w:sz="4" w:space="0" w:color="auto"/>
              <w:bottom w:val="single" w:sz="4" w:space="0" w:color="auto"/>
              <w:right w:val="single" w:sz="4" w:space="0" w:color="auto"/>
            </w:tcBorders>
            <w:shd w:val="clear" w:color="auto" w:fill="auto"/>
          </w:tcPr>
          <w:p w:rsidR="000D26C1" w:rsidRPr="000D26C1" w:rsidRDefault="000D26C1" w:rsidP="000D26C1">
            <w:pPr>
              <w:autoSpaceDE/>
              <w:autoSpaceDN/>
              <w:jc w:val="center"/>
              <w:rPr>
                <w:sz w:val="24"/>
                <w:szCs w:val="24"/>
              </w:rPr>
            </w:pPr>
            <w:r w:rsidRPr="000D26C1">
              <w:rPr>
                <w:sz w:val="24"/>
                <w:szCs w:val="24"/>
              </w:rPr>
              <w:t>1.</w:t>
            </w:r>
          </w:p>
        </w:tc>
        <w:tc>
          <w:tcPr>
            <w:tcW w:w="2846" w:type="dxa"/>
            <w:tcBorders>
              <w:top w:val="nil"/>
              <w:left w:val="nil"/>
              <w:bottom w:val="single" w:sz="4" w:space="0" w:color="auto"/>
              <w:right w:val="single" w:sz="4" w:space="0" w:color="auto"/>
            </w:tcBorders>
            <w:shd w:val="clear" w:color="auto" w:fill="auto"/>
          </w:tcPr>
          <w:p w:rsidR="000D26C1" w:rsidRPr="000D26C1" w:rsidRDefault="000D26C1" w:rsidP="000D26C1">
            <w:pPr>
              <w:autoSpaceDE/>
              <w:autoSpaceDN/>
              <w:rPr>
                <w:sz w:val="24"/>
                <w:szCs w:val="24"/>
              </w:rPr>
            </w:pPr>
            <w:r w:rsidRPr="000D26C1">
              <w:rPr>
                <w:sz w:val="24"/>
                <w:szCs w:val="24"/>
              </w:rPr>
              <w:t xml:space="preserve">Комитет финансов Администрации </w:t>
            </w:r>
            <w:proofErr w:type="spellStart"/>
            <w:r w:rsidRPr="000D26C1">
              <w:rPr>
                <w:sz w:val="24"/>
                <w:szCs w:val="24"/>
              </w:rPr>
              <w:t>Окуловского</w:t>
            </w:r>
            <w:proofErr w:type="spellEnd"/>
            <w:r w:rsidRPr="000D26C1">
              <w:rPr>
                <w:sz w:val="24"/>
                <w:szCs w:val="24"/>
              </w:rPr>
              <w:t xml:space="preserve"> муниципального района</w:t>
            </w:r>
          </w:p>
        </w:tc>
        <w:tc>
          <w:tcPr>
            <w:tcW w:w="2520" w:type="dxa"/>
            <w:tcBorders>
              <w:top w:val="nil"/>
              <w:left w:val="nil"/>
              <w:bottom w:val="single" w:sz="4" w:space="0" w:color="auto"/>
              <w:right w:val="single" w:sz="4" w:space="0" w:color="auto"/>
            </w:tcBorders>
            <w:shd w:val="clear" w:color="auto" w:fill="auto"/>
          </w:tcPr>
          <w:p w:rsidR="000D26C1" w:rsidRPr="000D26C1" w:rsidRDefault="000D26C1" w:rsidP="000D26C1">
            <w:pPr>
              <w:autoSpaceDE/>
              <w:autoSpaceDN/>
              <w:rPr>
                <w:sz w:val="24"/>
                <w:szCs w:val="24"/>
              </w:rPr>
            </w:pPr>
            <w:r w:rsidRPr="000D26C1">
              <w:rPr>
                <w:sz w:val="24"/>
                <w:szCs w:val="24"/>
              </w:rPr>
              <w:t>Частичное покрытие дефицитов, покрытие временных кассовых разрывов</w:t>
            </w:r>
          </w:p>
        </w:tc>
        <w:tc>
          <w:tcPr>
            <w:tcW w:w="1900" w:type="dxa"/>
            <w:tcBorders>
              <w:top w:val="nil"/>
              <w:left w:val="nil"/>
              <w:bottom w:val="single" w:sz="4" w:space="0" w:color="auto"/>
              <w:right w:val="single" w:sz="4" w:space="0" w:color="auto"/>
            </w:tcBorders>
            <w:shd w:val="clear" w:color="auto" w:fill="auto"/>
          </w:tcPr>
          <w:p w:rsidR="000D26C1" w:rsidRPr="000D26C1" w:rsidRDefault="000D26C1" w:rsidP="000D26C1">
            <w:pPr>
              <w:autoSpaceDE/>
              <w:autoSpaceDN/>
              <w:rPr>
                <w:sz w:val="24"/>
                <w:szCs w:val="24"/>
              </w:rPr>
            </w:pPr>
            <w:r w:rsidRPr="000D26C1">
              <w:rPr>
                <w:sz w:val="24"/>
                <w:szCs w:val="24"/>
              </w:rPr>
              <w:t>Администрации городских и сельских поселений</w:t>
            </w:r>
          </w:p>
        </w:tc>
        <w:tc>
          <w:tcPr>
            <w:tcW w:w="1701" w:type="dxa"/>
            <w:tcBorders>
              <w:top w:val="nil"/>
              <w:left w:val="nil"/>
              <w:bottom w:val="single" w:sz="4" w:space="0" w:color="auto"/>
              <w:right w:val="single" w:sz="4" w:space="0" w:color="auto"/>
            </w:tcBorders>
            <w:shd w:val="clear" w:color="auto" w:fill="auto"/>
          </w:tcPr>
          <w:p w:rsidR="000D26C1" w:rsidRPr="000D26C1" w:rsidRDefault="000D26C1" w:rsidP="000D26C1">
            <w:pPr>
              <w:autoSpaceDE/>
              <w:autoSpaceDN/>
              <w:jc w:val="right"/>
              <w:rPr>
                <w:sz w:val="24"/>
                <w:szCs w:val="24"/>
              </w:rPr>
            </w:pPr>
            <w:r w:rsidRPr="000D26C1">
              <w:rPr>
                <w:sz w:val="24"/>
                <w:szCs w:val="24"/>
              </w:rPr>
              <w:t>200 000</w:t>
            </w:r>
          </w:p>
        </w:tc>
      </w:tr>
      <w:tr w:rsidR="000D26C1" w:rsidRPr="000D26C1" w:rsidTr="000D26C1">
        <w:trPr>
          <w:trHeight w:val="1028"/>
        </w:trPr>
        <w:tc>
          <w:tcPr>
            <w:tcW w:w="555" w:type="dxa"/>
            <w:tcBorders>
              <w:top w:val="nil"/>
              <w:left w:val="single" w:sz="4" w:space="0" w:color="auto"/>
              <w:bottom w:val="single" w:sz="4" w:space="0" w:color="auto"/>
              <w:right w:val="single" w:sz="4" w:space="0" w:color="auto"/>
            </w:tcBorders>
            <w:shd w:val="clear" w:color="auto" w:fill="auto"/>
          </w:tcPr>
          <w:p w:rsidR="000D26C1" w:rsidRPr="000D26C1" w:rsidRDefault="000D26C1" w:rsidP="000D26C1">
            <w:pPr>
              <w:autoSpaceDE/>
              <w:autoSpaceDN/>
              <w:jc w:val="center"/>
              <w:rPr>
                <w:sz w:val="24"/>
                <w:szCs w:val="24"/>
              </w:rPr>
            </w:pPr>
            <w:r w:rsidRPr="000D26C1">
              <w:rPr>
                <w:sz w:val="24"/>
                <w:szCs w:val="24"/>
              </w:rPr>
              <w:t>2.</w:t>
            </w:r>
          </w:p>
        </w:tc>
        <w:tc>
          <w:tcPr>
            <w:tcW w:w="2846" w:type="dxa"/>
            <w:tcBorders>
              <w:top w:val="nil"/>
              <w:left w:val="nil"/>
              <w:bottom w:val="single" w:sz="4" w:space="0" w:color="auto"/>
              <w:right w:val="single" w:sz="4" w:space="0" w:color="auto"/>
            </w:tcBorders>
            <w:shd w:val="clear" w:color="auto" w:fill="auto"/>
          </w:tcPr>
          <w:p w:rsidR="000D26C1" w:rsidRPr="000D26C1" w:rsidRDefault="000D26C1" w:rsidP="000D26C1">
            <w:pPr>
              <w:autoSpaceDE/>
              <w:autoSpaceDN/>
              <w:rPr>
                <w:sz w:val="24"/>
                <w:szCs w:val="24"/>
              </w:rPr>
            </w:pPr>
            <w:r w:rsidRPr="000D26C1">
              <w:rPr>
                <w:sz w:val="24"/>
                <w:szCs w:val="24"/>
              </w:rPr>
              <w:t xml:space="preserve">Комитет финансов  Администрации </w:t>
            </w:r>
            <w:proofErr w:type="spellStart"/>
            <w:r w:rsidRPr="000D26C1">
              <w:rPr>
                <w:sz w:val="24"/>
                <w:szCs w:val="24"/>
              </w:rPr>
              <w:t>Окуловского</w:t>
            </w:r>
            <w:proofErr w:type="spellEnd"/>
            <w:r w:rsidRPr="000D26C1">
              <w:rPr>
                <w:sz w:val="24"/>
                <w:szCs w:val="24"/>
              </w:rPr>
              <w:t xml:space="preserve"> муниципального района</w:t>
            </w:r>
          </w:p>
        </w:tc>
        <w:tc>
          <w:tcPr>
            <w:tcW w:w="2520" w:type="dxa"/>
            <w:tcBorders>
              <w:top w:val="nil"/>
              <w:left w:val="nil"/>
              <w:bottom w:val="single" w:sz="4" w:space="0" w:color="auto"/>
              <w:right w:val="single" w:sz="4" w:space="0" w:color="auto"/>
            </w:tcBorders>
            <w:shd w:val="clear" w:color="auto" w:fill="auto"/>
          </w:tcPr>
          <w:p w:rsidR="000D26C1" w:rsidRPr="000D26C1" w:rsidRDefault="000D26C1" w:rsidP="000D26C1">
            <w:pPr>
              <w:autoSpaceDE/>
              <w:autoSpaceDN/>
              <w:rPr>
                <w:sz w:val="24"/>
                <w:szCs w:val="24"/>
              </w:rPr>
            </w:pPr>
            <w:r w:rsidRPr="000D26C1">
              <w:rPr>
                <w:bCs/>
                <w:sz w:val="24"/>
                <w:szCs w:val="24"/>
              </w:rPr>
              <w:t>Частичное погашение ранее полученных бюджетных кредитов</w:t>
            </w:r>
          </w:p>
        </w:tc>
        <w:tc>
          <w:tcPr>
            <w:tcW w:w="1900" w:type="dxa"/>
            <w:tcBorders>
              <w:top w:val="nil"/>
              <w:left w:val="nil"/>
              <w:bottom w:val="single" w:sz="4" w:space="0" w:color="auto"/>
              <w:right w:val="single" w:sz="4" w:space="0" w:color="auto"/>
            </w:tcBorders>
            <w:shd w:val="clear" w:color="auto" w:fill="auto"/>
          </w:tcPr>
          <w:p w:rsidR="000D26C1" w:rsidRPr="000D26C1" w:rsidRDefault="000D26C1" w:rsidP="000D26C1">
            <w:pPr>
              <w:autoSpaceDE/>
              <w:autoSpaceDN/>
              <w:rPr>
                <w:sz w:val="24"/>
                <w:szCs w:val="24"/>
              </w:rPr>
            </w:pPr>
            <w:r w:rsidRPr="000D26C1">
              <w:rPr>
                <w:sz w:val="24"/>
                <w:szCs w:val="24"/>
              </w:rPr>
              <w:t>Администрации городских поселений</w:t>
            </w:r>
          </w:p>
        </w:tc>
        <w:tc>
          <w:tcPr>
            <w:tcW w:w="1701" w:type="dxa"/>
            <w:tcBorders>
              <w:top w:val="nil"/>
              <w:left w:val="nil"/>
              <w:bottom w:val="single" w:sz="4" w:space="0" w:color="auto"/>
              <w:right w:val="single" w:sz="4" w:space="0" w:color="auto"/>
            </w:tcBorders>
            <w:shd w:val="clear" w:color="auto" w:fill="auto"/>
          </w:tcPr>
          <w:p w:rsidR="000D26C1" w:rsidRPr="000D26C1" w:rsidRDefault="000D26C1" w:rsidP="000D26C1">
            <w:pPr>
              <w:autoSpaceDE/>
              <w:autoSpaceDN/>
              <w:jc w:val="right"/>
              <w:rPr>
                <w:sz w:val="24"/>
                <w:szCs w:val="24"/>
              </w:rPr>
            </w:pPr>
            <w:r w:rsidRPr="000D26C1">
              <w:rPr>
                <w:sz w:val="24"/>
                <w:szCs w:val="24"/>
              </w:rPr>
              <w:t xml:space="preserve"> 720 000</w:t>
            </w:r>
          </w:p>
        </w:tc>
      </w:tr>
      <w:tr w:rsidR="000D26C1" w:rsidRPr="000D26C1" w:rsidTr="000D26C1">
        <w:trPr>
          <w:trHeight w:val="315"/>
        </w:trPr>
        <w:tc>
          <w:tcPr>
            <w:tcW w:w="555" w:type="dxa"/>
            <w:tcBorders>
              <w:top w:val="nil"/>
              <w:left w:val="single" w:sz="4" w:space="0" w:color="auto"/>
              <w:bottom w:val="single" w:sz="4" w:space="0" w:color="auto"/>
              <w:right w:val="single" w:sz="4" w:space="0" w:color="auto"/>
            </w:tcBorders>
            <w:shd w:val="clear" w:color="auto" w:fill="auto"/>
          </w:tcPr>
          <w:p w:rsidR="000D26C1" w:rsidRPr="000D26C1" w:rsidRDefault="000D26C1" w:rsidP="000D26C1">
            <w:pPr>
              <w:autoSpaceDE/>
              <w:autoSpaceDN/>
              <w:jc w:val="center"/>
              <w:rPr>
                <w:b/>
                <w:sz w:val="24"/>
                <w:szCs w:val="24"/>
              </w:rPr>
            </w:pPr>
            <w:r w:rsidRPr="000D26C1">
              <w:rPr>
                <w:b/>
                <w:sz w:val="24"/>
                <w:szCs w:val="24"/>
              </w:rPr>
              <w:t> </w:t>
            </w:r>
          </w:p>
        </w:tc>
        <w:tc>
          <w:tcPr>
            <w:tcW w:w="2846" w:type="dxa"/>
            <w:tcBorders>
              <w:top w:val="nil"/>
              <w:left w:val="nil"/>
              <w:bottom w:val="single" w:sz="4" w:space="0" w:color="auto"/>
              <w:right w:val="single" w:sz="4" w:space="0" w:color="auto"/>
            </w:tcBorders>
            <w:shd w:val="clear" w:color="auto" w:fill="auto"/>
          </w:tcPr>
          <w:p w:rsidR="000D26C1" w:rsidRPr="000D26C1" w:rsidRDefault="000D26C1" w:rsidP="000D26C1">
            <w:pPr>
              <w:autoSpaceDE/>
              <w:autoSpaceDN/>
              <w:jc w:val="both"/>
              <w:rPr>
                <w:b/>
                <w:sz w:val="24"/>
                <w:szCs w:val="24"/>
              </w:rPr>
            </w:pPr>
            <w:r w:rsidRPr="000D26C1">
              <w:rPr>
                <w:b/>
                <w:sz w:val="24"/>
                <w:szCs w:val="24"/>
              </w:rPr>
              <w:t>ИТОГО</w:t>
            </w:r>
          </w:p>
        </w:tc>
        <w:tc>
          <w:tcPr>
            <w:tcW w:w="2520" w:type="dxa"/>
            <w:tcBorders>
              <w:top w:val="nil"/>
              <w:left w:val="nil"/>
              <w:bottom w:val="single" w:sz="4" w:space="0" w:color="auto"/>
              <w:right w:val="single" w:sz="4" w:space="0" w:color="auto"/>
            </w:tcBorders>
            <w:shd w:val="clear" w:color="auto" w:fill="auto"/>
          </w:tcPr>
          <w:p w:rsidR="000D26C1" w:rsidRPr="000D26C1" w:rsidRDefault="000D26C1" w:rsidP="000D26C1">
            <w:pPr>
              <w:autoSpaceDE/>
              <w:autoSpaceDN/>
              <w:jc w:val="both"/>
              <w:rPr>
                <w:b/>
                <w:sz w:val="24"/>
                <w:szCs w:val="24"/>
              </w:rPr>
            </w:pPr>
            <w:r w:rsidRPr="000D26C1">
              <w:rPr>
                <w:b/>
                <w:sz w:val="24"/>
                <w:szCs w:val="24"/>
              </w:rPr>
              <w:t> </w:t>
            </w:r>
          </w:p>
        </w:tc>
        <w:tc>
          <w:tcPr>
            <w:tcW w:w="1900" w:type="dxa"/>
            <w:tcBorders>
              <w:top w:val="nil"/>
              <w:left w:val="nil"/>
              <w:bottom w:val="single" w:sz="4" w:space="0" w:color="auto"/>
              <w:right w:val="single" w:sz="4" w:space="0" w:color="auto"/>
            </w:tcBorders>
            <w:shd w:val="clear" w:color="auto" w:fill="auto"/>
          </w:tcPr>
          <w:p w:rsidR="000D26C1" w:rsidRPr="000D26C1" w:rsidRDefault="000D26C1" w:rsidP="000D26C1">
            <w:pPr>
              <w:autoSpaceDE/>
              <w:autoSpaceDN/>
              <w:jc w:val="both"/>
              <w:rPr>
                <w:b/>
                <w:sz w:val="24"/>
                <w:szCs w:val="24"/>
              </w:rPr>
            </w:pPr>
          </w:p>
        </w:tc>
        <w:tc>
          <w:tcPr>
            <w:tcW w:w="1701" w:type="dxa"/>
            <w:tcBorders>
              <w:top w:val="nil"/>
              <w:left w:val="nil"/>
              <w:bottom w:val="single" w:sz="4" w:space="0" w:color="auto"/>
              <w:right w:val="single" w:sz="4" w:space="0" w:color="auto"/>
            </w:tcBorders>
            <w:shd w:val="clear" w:color="auto" w:fill="auto"/>
          </w:tcPr>
          <w:p w:rsidR="000D26C1" w:rsidRPr="000D26C1" w:rsidRDefault="000D26C1" w:rsidP="000D26C1">
            <w:pPr>
              <w:autoSpaceDE/>
              <w:autoSpaceDN/>
              <w:jc w:val="right"/>
              <w:rPr>
                <w:b/>
                <w:sz w:val="24"/>
                <w:szCs w:val="24"/>
              </w:rPr>
            </w:pPr>
            <w:r w:rsidRPr="000D26C1">
              <w:rPr>
                <w:b/>
                <w:sz w:val="24"/>
                <w:szCs w:val="24"/>
              </w:rPr>
              <w:t xml:space="preserve"> 920 000</w:t>
            </w:r>
          </w:p>
        </w:tc>
      </w:tr>
    </w:tbl>
    <w:p w:rsidR="000D26C1" w:rsidRPr="000D26C1" w:rsidRDefault="000D26C1" w:rsidP="000D26C1">
      <w:pPr>
        <w:autoSpaceDE/>
        <w:autoSpaceDN/>
        <w:rPr>
          <w:sz w:val="24"/>
          <w:szCs w:val="24"/>
        </w:rPr>
      </w:pPr>
    </w:p>
    <w:tbl>
      <w:tblPr>
        <w:tblW w:w="9356" w:type="dxa"/>
        <w:tblInd w:w="93" w:type="dxa"/>
        <w:tblLook w:val="0000" w:firstRow="0" w:lastRow="0" w:firstColumn="0" w:lastColumn="0" w:noHBand="0" w:noVBand="0"/>
      </w:tblPr>
      <w:tblGrid>
        <w:gridCol w:w="6665"/>
        <w:gridCol w:w="2691"/>
      </w:tblGrid>
      <w:tr w:rsidR="000D26C1" w:rsidRPr="000D26C1" w:rsidTr="000D26C1">
        <w:trPr>
          <w:trHeight w:val="315"/>
        </w:trPr>
        <w:tc>
          <w:tcPr>
            <w:tcW w:w="9356" w:type="dxa"/>
            <w:gridSpan w:val="2"/>
            <w:tcBorders>
              <w:top w:val="nil"/>
              <w:left w:val="nil"/>
              <w:bottom w:val="nil"/>
              <w:right w:val="nil"/>
            </w:tcBorders>
            <w:shd w:val="clear" w:color="auto" w:fill="auto"/>
            <w:vAlign w:val="bottom"/>
          </w:tcPr>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p>
          <w:p w:rsidR="00A6387B" w:rsidRDefault="00A6387B" w:rsidP="000D26C1">
            <w:pPr>
              <w:autoSpaceDE/>
              <w:autoSpaceDN/>
              <w:jc w:val="right"/>
              <w:rPr>
                <w:bCs/>
                <w:sz w:val="28"/>
                <w:szCs w:val="28"/>
              </w:rPr>
            </w:pPr>
            <w:bookmarkStart w:id="2" w:name="_GoBack"/>
            <w:bookmarkEnd w:id="2"/>
          </w:p>
          <w:p w:rsidR="000D26C1" w:rsidRPr="000D26C1" w:rsidRDefault="000D26C1" w:rsidP="000D26C1">
            <w:pPr>
              <w:autoSpaceDE/>
              <w:autoSpaceDN/>
              <w:jc w:val="right"/>
              <w:rPr>
                <w:bCs/>
                <w:sz w:val="28"/>
                <w:szCs w:val="28"/>
              </w:rPr>
            </w:pPr>
            <w:r w:rsidRPr="000D26C1">
              <w:rPr>
                <w:bCs/>
                <w:sz w:val="28"/>
                <w:szCs w:val="28"/>
              </w:rPr>
              <w:t xml:space="preserve">Приложение 16 </w:t>
            </w:r>
          </w:p>
        </w:tc>
      </w:tr>
      <w:tr w:rsidR="000D26C1" w:rsidRPr="000D26C1" w:rsidTr="000D26C1">
        <w:trPr>
          <w:trHeight w:val="315"/>
        </w:trPr>
        <w:tc>
          <w:tcPr>
            <w:tcW w:w="9356" w:type="dxa"/>
            <w:gridSpan w:val="2"/>
            <w:tcBorders>
              <w:top w:val="nil"/>
              <w:left w:val="nil"/>
              <w:bottom w:val="nil"/>
              <w:right w:val="nil"/>
            </w:tcBorders>
            <w:shd w:val="clear" w:color="auto" w:fill="auto"/>
            <w:vAlign w:val="bottom"/>
          </w:tcPr>
          <w:p w:rsidR="000D26C1" w:rsidRPr="000D26C1" w:rsidRDefault="000D26C1" w:rsidP="000D26C1">
            <w:pPr>
              <w:autoSpaceDE/>
              <w:autoSpaceDN/>
              <w:jc w:val="right"/>
              <w:rPr>
                <w:sz w:val="28"/>
                <w:szCs w:val="28"/>
              </w:rPr>
            </w:pPr>
            <w:r w:rsidRPr="000D26C1">
              <w:rPr>
                <w:sz w:val="28"/>
                <w:szCs w:val="28"/>
              </w:rPr>
              <w:lastRenderedPageBreak/>
              <w:t>к решению Думы</w:t>
            </w:r>
          </w:p>
        </w:tc>
      </w:tr>
      <w:tr w:rsidR="000D26C1" w:rsidRPr="000D26C1" w:rsidTr="000D26C1">
        <w:trPr>
          <w:trHeight w:val="315"/>
        </w:trPr>
        <w:tc>
          <w:tcPr>
            <w:tcW w:w="9356" w:type="dxa"/>
            <w:gridSpan w:val="2"/>
            <w:tcBorders>
              <w:top w:val="nil"/>
              <w:left w:val="nil"/>
              <w:bottom w:val="nil"/>
              <w:right w:val="nil"/>
            </w:tcBorders>
            <w:shd w:val="clear" w:color="auto" w:fill="auto"/>
            <w:vAlign w:val="bottom"/>
          </w:tcPr>
          <w:p w:rsidR="000D26C1" w:rsidRPr="000D26C1" w:rsidRDefault="000D26C1" w:rsidP="000D26C1">
            <w:pPr>
              <w:autoSpaceDE/>
              <w:autoSpaceDN/>
              <w:jc w:val="right"/>
              <w:rPr>
                <w:sz w:val="28"/>
                <w:szCs w:val="28"/>
              </w:rPr>
            </w:pPr>
            <w:proofErr w:type="spellStart"/>
            <w:r w:rsidRPr="000D26C1">
              <w:rPr>
                <w:sz w:val="28"/>
                <w:szCs w:val="28"/>
              </w:rPr>
              <w:t>Окуловского</w:t>
            </w:r>
            <w:proofErr w:type="spellEnd"/>
            <w:r w:rsidRPr="000D26C1">
              <w:rPr>
                <w:sz w:val="28"/>
                <w:szCs w:val="28"/>
              </w:rPr>
              <w:t xml:space="preserve"> муниципального района</w:t>
            </w:r>
          </w:p>
        </w:tc>
      </w:tr>
      <w:tr w:rsidR="000D26C1" w:rsidRPr="000D26C1" w:rsidTr="000D26C1">
        <w:trPr>
          <w:trHeight w:val="315"/>
        </w:trPr>
        <w:tc>
          <w:tcPr>
            <w:tcW w:w="9356" w:type="dxa"/>
            <w:gridSpan w:val="2"/>
            <w:tcBorders>
              <w:top w:val="nil"/>
              <w:left w:val="nil"/>
              <w:bottom w:val="nil"/>
              <w:right w:val="nil"/>
            </w:tcBorders>
            <w:shd w:val="clear" w:color="auto" w:fill="auto"/>
            <w:vAlign w:val="bottom"/>
          </w:tcPr>
          <w:p w:rsidR="000D26C1" w:rsidRPr="000D26C1" w:rsidRDefault="000D26C1" w:rsidP="000D26C1">
            <w:pPr>
              <w:autoSpaceDE/>
              <w:autoSpaceDN/>
              <w:ind w:left="4587"/>
              <w:jc w:val="right"/>
              <w:rPr>
                <w:sz w:val="28"/>
                <w:szCs w:val="28"/>
              </w:rPr>
            </w:pPr>
            <w:r w:rsidRPr="000D26C1">
              <w:rPr>
                <w:sz w:val="28"/>
                <w:szCs w:val="28"/>
              </w:rPr>
              <w:t xml:space="preserve">«О бюджете </w:t>
            </w:r>
            <w:proofErr w:type="spellStart"/>
            <w:r w:rsidRPr="000D26C1">
              <w:rPr>
                <w:sz w:val="28"/>
                <w:szCs w:val="28"/>
              </w:rPr>
              <w:t>Окуловского</w:t>
            </w:r>
            <w:proofErr w:type="spellEnd"/>
            <w:r w:rsidRPr="000D26C1">
              <w:rPr>
                <w:sz w:val="28"/>
                <w:szCs w:val="28"/>
              </w:rPr>
              <w:t xml:space="preserve"> муниципального района на 2016 год»</w:t>
            </w:r>
          </w:p>
        </w:tc>
      </w:tr>
      <w:tr w:rsidR="000D26C1" w:rsidRPr="000D26C1" w:rsidTr="000D26C1">
        <w:trPr>
          <w:trHeight w:val="315"/>
        </w:trPr>
        <w:tc>
          <w:tcPr>
            <w:tcW w:w="9356" w:type="dxa"/>
            <w:gridSpan w:val="2"/>
            <w:tcBorders>
              <w:top w:val="nil"/>
              <w:left w:val="nil"/>
              <w:bottom w:val="nil"/>
              <w:right w:val="nil"/>
            </w:tcBorders>
            <w:shd w:val="clear" w:color="auto" w:fill="auto"/>
            <w:vAlign w:val="bottom"/>
          </w:tcPr>
          <w:p w:rsidR="000D26C1" w:rsidRPr="000D26C1" w:rsidRDefault="000D26C1" w:rsidP="000D26C1">
            <w:pPr>
              <w:autoSpaceDE/>
              <w:autoSpaceDN/>
              <w:jc w:val="center"/>
              <w:rPr>
                <w:b/>
                <w:bCs/>
                <w:sz w:val="28"/>
                <w:szCs w:val="28"/>
              </w:rPr>
            </w:pPr>
          </w:p>
        </w:tc>
      </w:tr>
      <w:tr w:rsidR="000D26C1" w:rsidRPr="000D26C1" w:rsidTr="000D26C1">
        <w:trPr>
          <w:trHeight w:val="645"/>
        </w:trPr>
        <w:tc>
          <w:tcPr>
            <w:tcW w:w="9356" w:type="dxa"/>
            <w:gridSpan w:val="2"/>
            <w:tcBorders>
              <w:top w:val="nil"/>
              <w:left w:val="nil"/>
              <w:bottom w:val="nil"/>
              <w:right w:val="nil"/>
            </w:tcBorders>
            <w:shd w:val="clear" w:color="auto" w:fill="auto"/>
            <w:vAlign w:val="bottom"/>
          </w:tcPr>
          <w:p w:rsidR="000D26C1" w:rsidRPr="000D26C1" w:rsidRDefault="000D26C1" w:rsidP="000D26C1">
            <w:pPr>
              <w:autoSpaceDE/>
              <w:autoSpaceDN/>
              <w:jc w:val="center"/>
              <w:rPr>
                <w:b/>
                <w:bCs/>
                <w:sz w:val="28"/>
                <w:szCs w:val="28"/>
              </w:rPr>
            </w:pPr>
            <w:r w:rsidRPr="000D26C1">
              <w:rPr>
                <w:b/>
                <w:bCs/>
                <w:sz w:val="28"/>
                <w:szCs w:val="28"/>
              </w:rPr>
              <w:t xml:space="preserve">Программа муниципальных внутренних заимствований </w:t>
            </w:r>
            <w:proofErr w:type="spellStart"/>
            <w:r w:rsidRPr="000D26C1">
              <w:rPr>
                <w:b/>
                <w:bCs/>
                <w:sz w:val="28"/>
                <w:szCs w:val="28"/>
              </w:rPr>
              <w:t>Окуловского</w:t>
            </w:r>
            <w:proofErr w:type="spellEnd"/>
            <w:r w:rsidRPr="000D26C1">
              <w:rPr>
                <w:b/>
                <w:bCs/>
                <w:sz w:val="28"/>
                <w:szCs w:val="28"/>
              </w:rPr>
              <w:t xml:space="preserve"> муниципального района на 2016 год </w:t>
            </w:r>
          </w:p>
        </w:tc>
      </w:tr>
      <w:tr w:rsidR="000D26C1" w:rsidRPr="000D26C1" w:rsidTr="000D26C1">
        <w:trPr>
          <w:trHeight w:val="330"/>
        </w:trPr>
        <w:tc>
          <w:tcPr>
            <w:tcW w:w="6665" w:type="dxa"/>
            <w:tcBorders>
              <w:top w:val="nil"/>
              <w:left w:val="nil"/>
              <w:bottom w:val="single" w:sz="4" w:space="0" w:color="auto"/>
              <w:right w:val="nil"/>
            </w:tcBorders>
            <w:shd w:val="clear" w:color="auto" w:fill="auto"/>
            <w:vAlign w:val="bottom"/>
          </w:tcPr>
          <w:p w:rsidR="000D26C1" w:rsidRPr="000D26C1" w:rsidRDefault="000D26C1" w:rsidP="000D26C1">
            <w:pPr>
              <w:autoSpaceDE/>
              <w:autoSpaceDN/>
              <w:rPr>
                <w:b/>
                <w:bCs/>
                <w:sz w:val="24"/>
                <w:szCs w:val="24"/>
              </w:rPr>
            </w:pPr>
            <w:r w:rsidRPr="000D26C1">
              <w:rPr>
                <w:b/>
                <w:bCs/>
                <w:sz w:val="24"/>
                <w:szCs w:val="24"/>
              </w:rPr>
              <w:t> </w:t>
            </w:r>
          </w:p>
        </w:tc>
        <w:tc>
          <w:tcPr>
            <w:tcW w:w="2691" w:type="dxa"/>
            <w:tcBorders>
              <w:top w:val="nil"/>
              <w:left w:val="nil"/>
              <w:bottom w:val="single" w:sz="4" w:space="0" w:color="auto"/>
              <w:right w:val="nil"/>
            </w:tcBorders>
            <w:shd w:val="clear" w:color="auto" w:fill="auto"/>
            <w:vAlign w:val="bottom"/>
          </w:tcPr>
          <w:p w:rsidR="000D26C1" w:rsidRPr="000D26C1" w:rsidRDefault="000D26C1" w:rsidP="000D26C1">
            <w:pPr>
              <w:autoSpaceDE/>
              <w:autoSpaceDN/>
              <w:jc w:val="right"/>
              <w:rPr>
                <w:bCs/>
                <w:sz w:val="24"/>
                <w:szCs w:val="24"/>
              </w:rPr>
            </w:pPr>
            <w:r w:rsidRPr="000D26C1">
              <w:rPr>
                <w:bCs/>
                <w:sz w:val="24"/>
                <w:szCs w:val="24"/>
              </w:rPr>
              <w:t>(рублей)</w:t>
            </w:r>
          </w:p>
        </w:tc>
      </w:tr>
      <w:tr w:rsidR="000D26C1" w:rsidRPr="000D26C1" w:rsidTr="000D26C1">
        <w:trPr>
          <w:trHeight w:val="70"/>
        </w:trPr>
        <w:tc>
          <w:tcPr>
            <w:tcW w:w="6665" w:type="dxa"/>
            <w:tcBorders>
              <w:top w:val="single" w:sz="4" w:space="0" w:color="auto"/>
              <w:left w:val="single" w:sz="4" w:space="0" w:color="auto"/>
              <w:bottom w:val="single" w:sz="4" w:space="0" w:color="auto"/>
              <w:right w:val="nil"/>
            </w:tcBorders>
            <w:shd w:val="clear" w:color="auto" w:fill="auto"/>
            <w:vAlign w:val="center"/>
          </w:tcPr>
          <w:p w:rsidR="000D26C1" w:rsidRPr="000D26C1" w:rsidRDefault="000D26C1" w:rsidP="000D26C1">
            <w:pPr>
              <w:autoSpaceDE/>
              <w:autoSpaceDN/>
              <w:jc w:val="center"/>
              <w:rPr>
                <w:bCs/>
                <w:sz w:val="24"/>
                <w:szCs w:val="24"/>
              </w:rPr>
            </w:pPr>
            <w:r w:rsidRPr="000D26C1">
              <w:rPr>
                <w:bCs/>
                <w:sz w:val="24"/>
                <w:szCs w:val="24"/>
              </w:rPr>
              <w:t>Внутренние заимствования (привлечение/погашение)</w:t>
            </w:r>
          </w:p>
        </w:tc>
        <w:tc>
          <w:tcPr>
            <w:tcW w:w="2691" w:type="dxa"/>
            <w:tcBorders>
              <w:top w:val="single" w:sz="4" w:space="0" w:color="auto"/>
              <w:left w:val="single" w:sz="4" w:space="0" w:color="auto"/>
              <w:bottom w:val="single" w:sz="4" w:space="0" w:color="auto"/>
              <w:right w:val="single" w:sz="4" w:space="0" w:color="auto"/>
            </w:tcBorders>
            <w:shd w:val="clear" w:color="auto" w:fill="FFFFFF"/>
            <w:vAlign w:val="center"/>
          </w:tcPr>
          <w:p w:rsidR="000D26C1" w:rsidRPr="000D26C1" w:rsidRDefault="000D26C1" w:rsidP="000D26C1">
            <w:pPr>
              <w:autoSpaceDE/>
              <w:autoSpaceDN/>
              <w:jc w:val="center"/>
              <w:rPr>
                <w:sz w:val="24"/>
                <w:szCs w:val="24"/>
              </w:rPr>
            </w:pPr>
            <w:r w:rsidRPr="000D26C1">
              <w:rPr>
                <w:sz w:val="24"/>
                <w:szCs w:val="24"/>
              </w:rPr>
              <w:t>Сумма</w:t>
            </w:r>
          </w:p>
        </w:tc>
      </w:tr>
      <w:tr w:rsidR="000D26C1" w:rsidRPr="000D26C1" w:rsidTr="000D26C1">
        <w:trPr>
          <w:trHeight w:val="70"/>
        </w:trPr>
        <w:tc>
          <w:tcPr>
            <w:tcW w:w="6665" w:type="dxa"/>
            <w:tcBorders>
              <w:top w:val="single" w:sz="4" w:space="0" w:color="auto"/>
              <w:left w:val="single" w:sz="4" w:space="0" w:color="auto"/>
              <w:bottom w:val="single" w:sz="4" w:space="0" w:color="auto"/>
              <w:right w:val="single" w:sz="4" w:space="0" w:color="auto"/>
            </w:tcBorders>
            <w:shd w:val="clear" w:color="auto" w:fill="auto"/>
            <w:vAlign w:val="bottom"/>
          </w:tcPr>
          <w:p w:rsidR="000D26C1" w:rsidRPr="000D26C1" w:rsidRDefault="000D26C1" w:rsidP="000D26C1">
            <w:pPr>
              <w:autoSpaceDE/>
              <w:autoSpaceDN/>
              <w:jc w:val="center"/>
              <w:rPr>
                <w:sz w:val="24"/>
                <w:szCs w:val="24"/>
              </w:rPr>
            </w:pPr>
            <w:r w:rsidRPr="000D26C1">
              <w:rPr>
                <w:sz w:val="24"/>
                <w:szCs w:val="24"/>
              </w:rPr>
              <w:t>1</w:t>
            </w:r>
          </w:p>
        </w:tc>
        <w:tc>
          <w:tcPr>
            <w:tcW w:w="2691" w:type="dxa"/>
            <w:tcBorders>
              <w:top w:val="single" w:sz="4" w:space="0" w:color="auto"/>
              <w:left w:val="single" w:sz="4" w:space="0" w:color="auto"/>
              <w:bottom w:val="single" w:sz="4" w:space="0" w:color="auto"/>
              <w:right w:val="single" w:sz="4" w:space="0" w:color="auto"/>
            </w:tcBorders>
            <w:shd w:val="clear" w:color="auto" w:fill="FFFFFF"/>
            <w:vAlign w:val="bottom"/>
          </w:tcPr>
          <w:p w:rsidR="000D26C1" w:rsidRPr="000D26C1" w:rsidRDefault="000D26C1" w:rsidP="000D26C1">
            <w:pPr>
              <w:autoSpaceDE/>
              <w:autoSpaceDN/>
              <w:jc w:val="center"/>
              <w:rPr>
                <w:sz w:val="24"/>
                <w:szCs w:val="24"/>
              </w:rPr>
            </w:pPr>
            <w:r w:rsidRPr="000D26C1">
              <w:rPr>
                <w:sz w:val="24"/>
                <w:szCs w:val="24"/>
              </w:rPr>
              <w:t> 2</w:t>
            </w:r>
          </w:p>
        </w:tc>
      </w:tr>
      <w:tr w:rsidR="000D26C1" w:rsidRPr="000D26C1" w:rsidTr="000D26C1">
        <w:trPr>
          <w:trHeight w:val="330"/>
        </w:trPr>
        <w:tc>
          <w:tcPr>
            <w:tcW w:w="6665" w:type="dxa"/>
            <w:tcBorders>
              <w:top w:val="single" w:sz="4" w:space="0" w:color="auto"/>
              <w:left w:val="single" w:sz="4" w:space="0" w:color="auto"/>
              <w:bottom w:val="single" w:sz="4" w:space="0" w:color="auto"/>
              <w:right w:val="single" w:sz="4" w:space="0" w:color="auto"/>
            </w:tcBorders>
            <w:shd w:val="clear" w:color="auto" w:fill="auto"/>
          </w:tcPr>
          <w:p w:rsidR="000D26C1" w:rsidRPr="000D26C1" w:rsidRDefault="000D26C1" w:rsidP="000D26C1">
            <w:pPr>
              <w:autoSpaceDE/>
              <w:autoSpaceDN/>
              <w:rPr>
                <w:b/>
                <w:bCs/>
                <w:sz w:val="24"/>
                <w:szCs w:val="24"/>
              </w:rPr>
            </w:pPr>
            <w:r w:rsidRPr="000D26C1">
              <w:rPr>
                <w:b/>
                <w:bCs/>
                <w:sz w:val="24"/>
                <w:szCs w:val="24"/>
              </w:rPr>
              <w:t>Всего заимствования</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0D26C1" w:rsidRPr="000D26C1" w:rsidRDefault="000D26C1" w:rsidP="000D26C1">
            <w:pPr>
              <w:autoSpaceDE/>
              <w:autoSpaceDN/>
              <w:jc w:val="right"/>
              <w:rPr>
                <w:b/>
                <w:bCs/>
                <w:sz w:val="24"/>
                <w:szCs w:val="24"/>
              </w:rPr>
            </w:pPr>
            <w:r w:rsidRPr="000D26C1">
              <w:rPr>
                <w:b/>
                <w:bCs/>
                <w:sz w:val="24"/>
                <w:szCs w:val="24"/>
              </w:rPr>
              <w:t>-1 972 200</w:t>
            </w:r>
          </w:p>
        </w:tc>
      </w:tr>
      <w:tr w:rsidR="000D26C1" w:rsidRPr="000D26C1" w:rsidTr="000D26C1">
        <w:trPr>
          <w:trHeight w:val="645"/>
        </w:trPr>
        <w:tc>
          <w:tcPr>
            <w:tcW w:w="6665" w:type="dxa"/>
            <w:tcBorders>
              <w:top w:val="single" w:sz="4" w:space="0" w:color="auto"/>
              <w:left w:val="single" w:sz="4" w:space="0" w:color="auto"/>
              <w:bottom w:val="single" w:sz="4" w:space="0" w:color="auto"/>
              <w:right w:val="single" w:sz="4" w:space="0" w:color="auto"/>
            </w:tcBorders>
            <w:shd w:val="clear" w:color="auto" w:fill="auto"/>
          </w:tcPr>
          <w:p w:rsidR="000D26C1" w:rsidRPr="000D26C1" w:rsidRDefault="000D26C1" w:rsidP="000D26C1">
            <w:pPr>
              <w:autoSpaceDE/>
              <w:autoSpaceDN/>
              <w:rPr>
                <w:b/>
                <w:bCs/>
                <w:sz w:val="24"/>
                <w:szCs w:val="24"/>
              </w:rPr>
            </w:pPr>
            <w:r w:rsidRPr="000D26C1">
              <w:rPr>
                <w:b/>
                <w:bCs/>
                <w:sz w:val="24"/>
                <w:szCs w:val="24"/>
              </w:rPr>
              <w:t xml:space="preserve">Бюджетные кредиты от других бюджетов бюджетной системы Российской Федерации </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0D26C1" w:rsidRPr="000D26C1" w:rsidRDefault="000D26C1" w:rsidP="000D26C1">
            <w:pPr>
              <w:autoSpaceDE/>
              <w:autoSpaceDN/>
              <w:jc w:val="right"/>
              <w:rPr>
                <w:b/>
                <w:bCs/>
                <w:sz w:val="24"/>
                <w:szCs w:val="24"/>
              </w:rPr>
            </w:pPr>
            <w:r w:rsidRPr="000D26C1">
              <w:rPr>
                <w:b/>
                <w:bCs/>
                <w:sz w:val="24"/>
                <w:szCs w:val="24"/>
              </w:rPr>
              <w:t>-1 972 200</w:t>
            </w:r>
          </w:p>
        </w:tc>
      </w:tr>
      <w:tr w:rsidR="000D26C1" w:rsidRPr="000D26C1" w:rsidTr="000D26C1">
        <w:trPr>
          <w:trHeight w:val="330"/>
        </w:trPr>
        <w:tc>
          <w:tcPr>
            <w:tcW w:w="6665" w:type="dxa"/>
            <w:tcBorders>
              <w:top w:val="single" w:sz="4" w:space="0" w:color="auto"/>
              <w:left w:val="single" w:sz="4" w:space="0" w:color="auto"/>
              <w:bottom w:val="single" w:sz="4" w:space="0" w:color="auto"/>
              <w:right w:val="single" w:sz="4" w:space="0" w:color="auto"/>
            </w:tcBorders>
            <w:shd w:val="clear" w:color="auto" w:fill="auto"/>
          </w:tcPr>
          <w:p w:rsidR="000D26C1" w:rsidRPr="000D26C1" w:rsidRDefault="000D26C1" w:rsidP="000D26C1">
            <w:pPr>
              <w:autoSpaceDE/>
              <w:autoSpaceDN/>
              <w:ind w:firstLineChars="200" w:firstLine="480"/>
              <w:rPr>
                <w:sz w:val="24"/>
                <w:szCs w:val="24"/>
              </w:rPr>
            </w:pPr>
            <w:r w:rsidRPr="000D26C1">
              <w:rPr>
                <w:sz w:val="24"/>
                <w:szCs w:val="24"/>
              </w:rPr>
              <w:t>-привлечение</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0D26C1" w:rsidRPr="000D26C1" w:rsidRDefault="000D26C1" w:rsidP="000D26C1">
            <w:pPr>
              <w:autoSpaceDE/>
              <w:autoSpaceDN/>
              <w:jc w:val="right"/>
              <w:rPr>
                <w:sz w:val="24"/>
                <w:szCs w:val="24"/>
              </w:rPr>
            </w:pPr>
            <w:r w:rsidRPr="000D26C1">
              <w:rPr>
                <w:sz w:val="24"/>
                <w:szCs w:val="24"/>
              </w:rPr>
              <w:t>10 000 000</w:t>
            </w:r>
          </w:p>
        </w:tc>
      </w:tr>
      <w:tr w:rsidR="000D26C1" w:rsidRPr="000D26C1" w:rsidTr="000D26C1">
        <w:trPr>
          <w:trHeight w:val="330"/>
        </w:trPr>
        <w:tc>
          <w:tcPr>
            <w:tcW w:w="6665" w:type="dxa"/>
            <w:tcBorders>
              <w:top w:val="single" w:sz="4" w:space="0" w:color="auto"/>
              <w:left w:val="single" w:sz="4" w:space="0" w:color="auto"/>
              <w:bottom w:val="single" w:sz="4" w:space="0" w:color="auto"/>
              <w:right w:val="single" w:sz="4" w:space="0" w:color="auto"/>
            </w:tcBorders>
            <w:shd w:val="clear" w:color="auto" w:fill="auto"/>
          </w:tcPr>
          <w:p w:rsidR="000D26C1" w:rsidRPr="000D26C1" w:rsidRDefault="000D26C1" w:rsidP="000D26C1">
            <w:pPr>
              <w:autoSpaceDE/>
              <w:autoSpaceDN/>
              <w:ind w:firstLineChars="200" w:firstLine="480"/>
              <w:rPr>
                <w:sz w:val="24"/>
                <w:szCs w:val="24"/>
              </w:rPr>
            </w:pPr>
            <w:r w:rsidRPr="000D26C1">
              <w:rPr>
                <w:sz w:val="24"/>
                <w:szCs w:val="24"/>
              </w:rPr>
              <w:t>-погашение</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0D26C1" w:rsidRPr="000D26C1" w:rsidRDefault="000D26C1" w:rsidP="000D26C1">
            <w:pPr>
              <w:autoSpaceDE/>
              <w:autoSpaceDN/>
              <w:jc w:val="right"/>
              <w:rPr>
                <w:sz w:val="24"/>
                <w:szCs w:val="24"/>
              </w:rPr>
            </w:pPr>
            <w:r w:rsidRPr="000D26C1">
              <w:rPr>
                <w:sz w:val="24"/>
                <w:szCs w:val="24"/>
              </w:rPr>
              <w:t>-11 972 200</w:t>
            </w:r>
          </w:p>
        </w:tc>
      </w:tr>
      <w:tr w:rsidR="000D26C1" w:rsidRPr="000D26C1" w:rsidTr="000D26C1">
        <w:trPr>
          <w:trHeight w:val="330"/>
        </w:trPr>
        <w:tc>
          <w:tcPr>
            <w:tcW w:w="6665" w:type="dxa"/>
            <w:tcBorders>
              <w:top w:val="single" w:sz="4" w:space="0" w:color="auto"/>
              <w:left w:val="single" w:sz="4" w:space="0" w:color="auto"/>
              <w:bottom w:val="single" w:sz="4" w:space="0" w:color="auto"/>
              <w:right w:val="single" w:sz="4" w:space="0" w:color="auto"/>
            </w:tcBorders>
            <w:shd w:val="clear" w:color="auto" w:fill="auto"/>
          </w:tcPr>
          <w:p w:rsidR="000D26C1" w:rsidRPr="000D26C1" w:rsidRDefault="000D26C1" w:rsidP="000D26C1">
            <w:pPr>
              <w:autoSpaceDE/>
              <w:autoSpaceDN/>
              <w:ind w:firstLineChars="200" w:firstLine="480"/>
              <w:rPr>
                <w:sz w:val="24"/>
                <w:szCs w:val="24"/>
              </w:rPr>
            </w:pPr>
            <w:r w:rsidRPr="000D26C1">
              <w:rPr>
                <w:sz w:val="24"/>
                <w:szCs w:val="24"/>
              </w:rPr>
              <w:t>в том числе:</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0D26C1" w:rsidRPr="000D26C1" w:rsidRDefault="000D26C1" w:rsidP="000D26C1">
            <w:pPr>
              <w:autoSpaceDE/>
              <w:autoSpaceDN/>
              <w:jc w:val="right"/>
              <w:rPr>
                <w:sz w:val="24"/>
                <w:szCs w:val="24"/>
              </w:rPr>
            </w:pPr>
            <w:r w:rsidRPr="000D26C1">
              <w:rPr>
                <w:sz w:val="24"/>
                <w:szCs w:val="24"/>
              </w:rPr>
              <w:t> </w:t>
            </w:r>
          </w:p>
        </w:tc>
      </w:tr>
      <w:tr w:rsidR="000D26C1" w:rsidRPr="000D26C1" w:rsidTr="000D26C1">
        <w:trPr>
          <w:trHeight w:val="627"/>
        </w:trPr>
        <w:tc>
          <w:tcPr>
            <w:tcW w:w="6665" w:type="dxa"/>
            <w:tcBorders>
              <w:top w:val="single" w:sz="4" w:space="0" w:color="auto"/>
              <w:left w:val="single" w:sz="4" w:space="0" w:color="auto"/>
              <w:bottom w:val="single" w:sz="4" w:space="0" w:color="auto"/>
              <w:right w:val="single" w:sz="4" w:space="0" w:color="auto"/>
            </w:tcBorders>
            <w:shd w:val="clear" w:color="auto" w:fill="auto"/>
          </w:tcPr>
          <w:p w:rsidR="000D26C1" w:rsidRPr="000D26C1" w:rsidRDefault="000D26C1" w:rsidP="000D26C1">
            <w:pPr>
              <w:autoSpaceDE/>
              <w:autoSpaceDN/>
              <w:ind w:firstLineChars="200" w:firstLine="480"/>
              <w:rPr>
                <w:sz w:val="24"/>
                <w:szCs w:val="24"/>
              </w:rPr>
            </w:pPr>
            <w:r w:rsidRPr="000D26C1">
              <w:rPr>
                <w:sz w:val="24"/>
                <w:szCs w:val="24"/>
              </w:rPr>
              <w:t xml:space="preserve"> погашение задолженности по бюджетным кредитам, выданным из областного бюджета бюджету </w:t>
            </w:r>
            <w:proofErr w:type="spellStart"/>
            <w:r w:rsidRPr="000D26C1">
              <w:rPr>
                <w:sz w:val="24"/>
                <w:szCs w:val="24"/>
              </w:rPr>
              <w:t>Окуловского</w:t>
            </w:r>
            <w:proofErr w:type="spellEnd"/>
            <w:r w:rsidRPr="000D26C1">
              <w:rPr>
                <w:sz w:val="24"/>
                <w:szCs w:val="24"/>
              </w:rPr>
              <w:t xml:space="preserve"> муниципального района</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0D26C1" w:rsidRPr="000D26C1" w:rsidRDefault="000D26C1" w:rsidP="000D26C1">
            <w:pPr>
              <w:autoSpaceDE/>
              <w:autoSpaceDN/>
              <w:jc w:val="right"/>
              <w:rPr>
                <w:sz w:val="24"/>
                <w:szCs w:val="24"/>
              </w:rPr>
            </w:pPr>
            <w:r w:rsidRPr="000D26C1">
              <w:rPr>
                <w:sz w:val="24"/>
                <w:szCs w:val="24"/>
              </w:rPr>
              <w:t>-11 972 200</w:t>
            </w:r>
          </w:p>
        </w:tc>
      </w:tr>
      <w:tr w:rsidR="000D26C1" w:rsidRPr="000D26C1" w:rsidTr="000D26C1">
        <w:trPr>
          <w:trHeight w:val="330"/>
        </w:trPr>
        <w:tc>
          <w:tcPr>
            <w:tcW w:w="6665" w:type="dxa"/>
            <w:tcBorders>
              <w:top w:val="single" w:sz="4" w:space="0" w:color="auto"/>
              <w:left w:val="single" w:sz="4" w:space="0" w:color="auto"/>
              <w:bottom w:val="single" w:sz="4" w:space="0" w:color="auto"/>
              <w:right w:val="single" w:sz="4" w:space="0" w:color="auto"/>
            </w:tcBorders>
            <w:shd w:val="clear" w:color="auto" w:fill="auto"/>
          </w:tcPr>
          <w:p w:rsidR="000D26C1" w:rsidRPr="000D26C1" w:rsidRDefault="000D26C1" w:rsidP="000D26C1">
            <w:pPr>
              <w:autoSpaceDE/>
              <w:autoSpaceDN/>
              <w:ind w:firstLineChars="200" w:firstLine="480"/>
              <w:rPr>
                <w:sz w:val="24"/>
                <w:szCs w:val="24"/>
              </w:rPr>
            </w:pPr>
            <w:r w:rsidRPr="000D26C1">
              <w:rPr>
                <w:sz w:val="24"/>
                <w:szCs w:val="24"/>
              </w:rPr>
              <w:t xml:space="preserve">из них: </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0D26C1" w:rsidRPr="000D26C1" w:rsidRDefault="000D26C1" w:rsidP="000D26C1">
            <w:pPr>
              <w:autoSpaceDE/>
              <w:autoSpaceDN/>
              <w:jc w:val="right"/>
              <w:rPr>
                <w:sz w:val="24"/>
                <w:szCs w:val="24"/>
              </w:rPr>
            </w:pPr>
            <w:r w:rsidRPr="000D26C1">
              <w:rPr>
                <w:sz w:val="24"/>
                <w:szCs w:val="24"/>
              </w:rPr>
              <w:t> </w:t>
            </w:r>
          </w:p>
        </w:tc>
      </w:tr>
      <w:tr w:rsidR="000D26C1" w:rsidRPr="000D26C1" w:rsidTr="000D26C1">
        <w:trPr>
          <w:trHeight w:val="70"/>
        </w:trPr>
        <w:tc>
          <w:tcPr>
            <w:tcW w:w="6665" w:type="dxa"/>
            <w:tcBorders>
              <w:top w:val="single" w:sz="4" w:space="0" w:color="auto"/>
              <w:left w:val="single" w:sz="4" w:space="0" w:color="auto"/>
              <w:bottom w:val="single" w:sz="4" w:space="0" w:color="auto"/>
              <w:right w:val="single" w:sz="4" w:space="0" w:color="auto"/>
            </w:tcBorders>
            <w:shd w:val="clear" w:color="auto" w:fill="auto"/>
          </w:tcPr>
          <w:p w:rsidR="000D26C1" w:rsidRPr="000D26C1" w:rsidRDefault="000D26C1" w:rsidP="000D26C1">
            <w:pPr>
              <w:autoSpaceDE/>
              <w:autoSpaceDN/>
              <w:ind w:firstLineChars="200" w:firstLine="480"/>
              <w:rPr>
                <w:i/>
                <w:iCs/>
                <w:sz w:val="24"/>
                <w:szCs w:val="24"/>
              </w:rPr>
            </w:pPr>
            <w:r w:rsidRPr="000D26C1">
              <w:rPr>
                <w:i/>
                <w:iCs/>
                <w:sz w:val="24"/>
                <w:szCs w:val="24"/>
              </w:rPr>
              <w:t xml:space="preserve">на частичное покрытие дефицита бюджета </w:t>
            </w:r>
            <w:proofErr w:type="spellStart"/>
            <w:r w:rsidRPr="000D26C1">
              <w:rPr>
                <w:i/>
                <w:iCs/>
                <w:sz w:val="24"/>
                <w:szCs w:val="24"/>
              </w:rPr>
              <w:t>Окуловского</w:t>
            </w:r>
            <w:proofErr w:type="spellEnd"/>
            <w:r w:rsidRPr="000D26C1">
              <w:rPr>
                <w:i/>
                <w:iCs/>
                <w:sz w:val="24"/>
                <w:szCs w:val="24"/>
              </w:rPr>
              <w:t xml:space="preserve"> муниципального района по Соглашениям:</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0D26C1" w:rsidRPr="000D26C1" w:rsidRDefault="000D26C1" w:rsidP="000D26C1">
            <w:pPr>
              <w:autoSpaceDE/>
              <w:autoSpaceDN/>
              <w:jc w:val="right"/>
              <w:rPr>
                <w:iCs/>
                <w:sz w:val="24"/>
                <w:szCs w:val="24"/>
              </w:rPr>
            </w:pPr>
            <w:r w:rsidRPr="000D26C1">
              <w:rPr>
                <w:iCs/>
                <w:sz w:val="24"/>
                <w:szCs w:val="24"/>
              </w:rPr>
              <w:t>-9 068 200</w:t>
            </w:r>
          </w:p>
        </w:tc>
      </w:tr>
      <w:tr w:rsidR="000D26C1" w:rsidRPr="000D26C1" w:rsidTr="000D26C1">
        <w:trPr>
          <w:trHeight w:val="330"/>
        </w:trPr>
        <w:tc>
          <w:tcPr>
            <w:tcW w:w="6665" w:type="dxa"/>
            <w:tcBorders>
              <w:top w:val="single" w:sz="4" w:space="0" w:color="auto"/>
              <w:left w:val="single" w:sz="4" w:space="0" w:color="auto"/>
              <w:bottom w:val="single" w:sz="4" w:space="0" w:color="auto"/>
              <w:right w:val="single" w:sz="4" w:space="0" w:color="auto"/>
            </w:tcBorders>
            <w:shd w:val="clear" w:color="auto" w:fill="auto"/>
          </w:tcPr>
          <w:p w:rsidR="000D26C1" w:rsidRPr="000D26C1" w:rsidRDefault="000D26C1" w:rsidP="000D26C1">
            <w:pPr>
              <w:autoSpaceDE/>
              <w:autoSpaceDN/>
              <w:jc w:val="both"/>
              <w:rPr>
                <w:sz w:val="24"/>
                <w:szCs w:val="24"/>
              </w:rPr>
            </w:pPr>
            <w:r w:rsidRPr="000D26C1">
              <w:rPr>
                <w:sz w:val="24"/>
                <w:szCs w:val="24"/>
              </w:rPr>
              <w:t xml:space="preserve"> от 05.03.2014 №02-32/14-1</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0D26C1" w:rsidRPr="000D26C1" w:rsidRDefault="000D26C1" w:rsidP="000D26C1">
            <w:pPr>
              <w:autoSpaceDE/>
              <w:autoSpaceDN/>
              <w:jc w:val="right"/>
              <w:rPr>
                <w:sz w:val="24"/>
                <w:szCs w:val="24"/>
              </w:rPr>
            </w:pPr>
            <w:r w:rsidRPr="000D26C1">
              <w:rPr>
                <w:sz w:val="24"/>
                <w:szCs w:val="24"/>
              </w:rPr>
              <w:t>-2 979 000</w:t>
            </w:r>
          </w:p>
        </w:tc>
      </w:tr>
      <w:tr w:rsidR="000D26C1" w:rsidRPr="000D26C1" w:rsidTr="000D26C1">
        <w:trPr>
          <w:trHeight w:val="330"/>
        </w:trPr>
        <w:tc>
          <w:tcPr>
            <w:tcW w:w="6665" w:type="dxa"/>
            <w:tcBorders>
              <w:top w:val="single" w:sz="4" w:space="0" w:color="auto"/>
              <w:left w:val="single" w:sz="4" w:space="0" w:color="auto"/>
              <w:bottom w:val="single" w:sz="4" w:space="0" w:color="auto"/>
              <w:right w:val="single" w:sz="4" w:space="0" w:color="auto"/>
            </w:tcBorders>
            <w:shd w:val="clear" w:color="auto" w:fill="auto"/>
          </w:tcPr>
          <w:p w:rsidR="000D26C1" w:rsidRPr="000D26C1" w:rsidRDefault="000D26C1" w:rsidP="000D26C1">
            <w:pPr>
              <w:autoSpaceDE/>
              <w:autoSpaceDN/>
              <w:jc w:val="both"/>
              <w:rPr>
                <w:sz w:val="24"/>
                <w:szCs w:val="24"/>
              </w:rPr>
            </w:pPr>
            <w:r w:rsidRPr="000D26C1">
              <w:rPr>
                <w:sz w:val="24"/>
                <w:szCs w:val="24"/>
              </w:rPr>
              <w:t>от 03.09.2014 №32/14-21</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0D26C1" w:rsidRPr="000D26C1" w:rsidRDefault="000D26C1" w:rsidP="000D26C1">
            <w:pPr>
              <w:autoSpaceDE/>
              <w:autoSpaceDN/>
              <w:jc w:val="right"/>
              <w:rPr>
                <w:sz w:val="24"/>
                <w:szCs w:val="24"/>
              </w:rPr>
            </w:pPr>
            <w:r w:rsidRPr="000D26C1">
              <w:rPr>
                <w:sz w:val="24"/>
                <w:szCs w:val="24"/>
              </w:rPr>
              <w:t>-1 849 200</w:t>
            </w:r>
          </w:p>
        </w:tc>
      </w:tr>
      <w:tr w:rsidR="000D26C1" w:rsidRPr="000D26C1" w:rsidTr="000D26C1">
        <w:trPr>
          <w:trHeight w:val="330"/>
        </w:trPr>
        <w:tc>
          <w:tcPr>
            <w:tcW w:w="6665" w:type="dxa"/>
            <w:tcBorders>
              <w:top w:val="single" w:sz="4" w:space="0" w:color="auto"/>
              <w:left w:val="single" w:sz="4" w:space="0" w:color="auto"/>
              <w:bottom w:val="single" w:sz="4" w:space="0" w:color="auto"/>
              <w:right w:val="single" w:sz="4" w:space="0" w:color="auto"/>
            </w:tcBorders>
            <w:shd w:val="clear" w:color="auto" w:fill="auto"/>
          </w:tcPr>
          <w:p w:rsidR="000D26C1" w:rsidRPr="000D26C1" w:rsidRDefault="000D26C1" w:rsidP="000D26C1">
            <w:pPr>
              <w:autoSpaceDE/>
              <w:autoSpaceDN/>
              <w:jc w:val="both"/>
              <w:rPr>
                <w:sz w:val="24"/>
                <w:szCs w:val="24"/>
              </w:rPr>
            </w:pPr>
            <w:r w:rsidRPr="000D26C1">
              <w:rPr>
                <w:sz w:val="24"/>
                <w:szCs w:val="24"/>
              </w:rPr>
              <w:t>от 03.12.2014 № 02-32/14-27</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0D26C1" w:rsidRPr="000D26C1" w:rsidRDefault="000D26C1" w:rsidP="000D26C1">
            <w:pPr>
              <w:autoSpaceDE/>
              <w:autoSpaceDN/>
              <w:jc w:val="right"/>
              <w:rPr>
                <w:sz w:val="24"/>
                <w:szCs w:val="24"/>
              </w:rPr>
            </w:pPr>
            <w:r w:rsidRPr="000D26C1">
              <w:rPr>
                <w:sz w:val="24"/>
                <w:szCs w:val="24"/>
              </w:rPr>
              <w:t>-800 000</w:t>
            </w:r>
          </w:p>
        </w:tc>
      </w:tr>
      <w:tr w:rsidR="000D26C1" w:rsidRPr="000D26C1" w:rsidTr="000D26C1">
        <w:trPr>
          <w:trHeight w:val="330"/>
        </w:trPr>
        <w:tc>
          <w:tcPr>
            <w:tcW w:w="6665" w:type="dxa"/>
            <w:tcBorders>
              <w:top w:val="single" w:sz="4" w:space="0" w:color="auto"/>
              <w:left w:val="single" w:sz="4" w:space="0" w:color="auto"/>
              <w:bottom w:val="single" w:sz="4" w:space="0" w:color="auto"/>
              <w:right w:val="single" w:sz="4" w:space="0" w:color="auto"/>
            </w:tcBorders>
            <w:shd w:val="clear" w:color="auto" w:fill="auto"/>
          </w:tcPr>
          <w:p w:rsidR="000D26C1" w:rsidRPr="000D26C1" w:rsidRDefault="000D26C1" w:rsidP="000D26C1">
            <w:pPr>
              <w:autoSpaceDE/>
              <w:autoSpaceDN/>
              <w:jc w:val="both"/>
              <w:rPr>
                <w:sz w:val="24"/>
                <w:szCs w:val="24"/>
              </w:rPr>
            </w:pPr>
            <w:r w:rsidRPr="000D26C1">
              <w:rPr>
                <w:sz w:val="24"/>
                <w:szCs w:val="24"/>
              </w:rPr>
              <w:t>от 17.12.2014 № 02-32/14-36</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0D26C1" w:rsidRPr="000D26C1" w:rsidRDefault="000D26C1" w:rsidP="000D26C1">
            <w:pPr>
              <w:autoSpaceDE/>
              <w:autoSpaceDN/>
              <w:jc w:val="right"/>
              <w:rPr>
                <w:sz w:val="24"/>
                <w:szCs w:val="24"/>
              </w:rPr>
            </w:pPr>
            <w:r w:rsidRPr="000D26C1">
              <w:rPr>
                <w:sz w:val="24"/>
                <w:szCs w:val="24"/>
              </w:rPr>
              <w:t>-3 440 000</w:t>
            </w:r>
          </w:p>
        </w:tc>
      </w:tr>
      <w:tr w:rsidR="000D26C1" w:rsidRPr="000D26C1" w:rsidTr="000D26C1">
        <w:trPr>
          <w:trHeight w:val="70"/>
        </w:trPr>
        <w:tc>
          <w:tcPr>
            <w:tcW w:w="6665" w:type="dxa"/>
            <w:tcBorders>
              <w:top w:val="single" w:sz="4" w:space="0" w:color="auto"/>
              <w:left w:val="single" w:sz="4" w:space="0" w:color="auto"/>
              <w:bottom w:val="single" w:sz="4" w:space="0" w:color="auto"/>
              <w:right w:val="single" w:sz="4" w:space="0" w:color="auto"/>
            </w:tcBorders>
            <w:shd w:val="clear" w:color="auto" w:fill="auto"/>
          </w:tcPr>
          <w:p w:rsidR="000D26C1" w:rsidRPr="000D26C1" w:rsidRDefault="000D26C1" w:rsidP="000D26C1">
            <w:pPr>
              <w:autoSpaceDE/>
              <w:autoSpaceDN/>
              <w:ind w:firstLineChars="200" w:firstLine="480"/>
              <w:rPr>
                <w:i/>
                <w:iCs/>
                <w:sz w:val="24"/>
                <w:szCs w:val="24"/>
              </w:rPr>
            </w:pPr>
            <w:r w:rsidRPr="000D26C1">
              <w:rPr>
                <w:i/>
                <w:iCs/>
                <w:sz w:val="24"/>
                <w:szCs w:val="24"/>
              </w:rPr>
              <w:t>на погашение ранее полученных бюджетных кредитов по Соглашениям:</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0D26C1" w:rsidRPr="000D26C1" w:rsidRDefault="000D26C1" w:rsidP="000D26C1">
            <w:pPr>
              <w:autoSpaceDE/>
              <w:autoSpaceDN/>
              <w:jc w:val="right"/>
              <w:rPr>
                <w:iCs/>
                <w:sz w:val="24"/>
                <w:szCs w:val="24"/>
              </w:rPr>
            </w:pPr>
            <w:r w:rsidRPr="000D26C1">
              <w:rPr>
                <w:iCs/>
                <w:sz w:val="24"/>
                <w:szCs w:val="24"/>
              </w:rPr>
              <w:t>-2 904 000</w:t>
            </w:r>
          </w:p>
        </w:tc>
      </w:tr>
      <w:tr w:rsidR="000D26C1" w:rsidRPr="000D26C1" w:rsidTr="000D26C1">
        <w:trPr>
          <w:trHeight w:val="330"/>
        </w:trPr>
        <w:tc>
          <w:tcPr>
            <w:tcW w:w="6665" w:type="dxa"/>
            <w:tcBorders>
              <w:top w:val="single" w:sz="4" w:space="0" w:color="auto"/>
              <w:left w:val="single" w:sz="4" w:space="0" w:color="auto"/>
              <w:bottom w:val="single" w:sz="4" w:space="0" w:color="auto"/>
              <w:right w:val="single" w:sz="4" w:space="0" w:color="auto"/>
            </w:tcBorders>
            <w:shd w:val="clear" w:color="auto" w:fill="auto"/>
          </w:tcPr>
          <w:p w:rsidR="000D26C1" w:rsidRPr="000D26C1" w:rsidRDefault="000D26C1" w:rsidP="000D26C1">
            <w:pPr>
              <w:autoSpaceDE/>
              <w:autoSpaceDN/>
              <w:ind w:firstLineChars="200" w:firstLine="480"/>
              <w:rPr>
                <w:sz w:val="24"/>
                <w:szCs w:val="24"/>
              </w:rPr>
            </w:pPr>
            <w:r w:rsidRPr="000D26C1">
              <w:rPr>
                <w:sz w:val="24"/>
                <w:szCs w:val="24"/>
              </w:rPr>
              <w:t>от 18.12.2013 №02-32/80</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0D26C1" w:rsidRPr="000D26C1" w:rsidRDefault="000D26C1" w:rsidP="000D26C1">
            <w:pPr>
              <w:autoSpaceDE/>
              <w:autoSpaceDN/>
              <w:jc w:val="right"/>
              <w:rPr>
                <w:sz w:val="24"/>
                <w:szCs w:val="24"/>
              </w:rPr>
            </w:pPr>
            <w:r w:rsidRPr="000D26C1">
              <w:rPr>
                <w:sz w:val="24"/>
                <w:szCs w:val="24"/>
              </w:rPr>
              <w:t>-2 904 000</w:t>
            </w:r>
          </w:p>
        </w:tc>
      </w:tr>
    </w:tbl>
    <w:p w:rsidR="000D26C1" w:rsidRPr="000D26C1" w:rsidRDefault="000D26C1" w:rsidP="000D26C1">
      <w:pPr>
        <w:autoSpaceDE/>
        <w:autoSpaceDN/>
        <w:rPr>
          <w:sz w:val="24"/>
          <w:szCs w:val="24"/>
        </w:rPr>
      </w:pPr>
    </w:p>
    <w:p w:rsidR="000D26C1" w:rsidRDefault="000D26C1" w:rsidP="00F4399F">
      <w:pPr>
        <w:spacing w:line="240" w:lineRule="exact"/>
        <w:rPr>
          <w:sz w:val="28"/>
          <w:szCs w:val="28"/>
        </w:rPr>
      </w:pPr>
    </w:p>
    <w:sectPr w:rsidR="000D26C1" w:rsidSect="00560469">
      <w:pgSz w:w="11906" w:h="16838" w:code="9"/>
      <w:pgMar w:top="425" w:right="658" w:bottom="2410" w:left="1418" w:header="141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A47" w:rsidRDefault="00A71A47">
      <w:r>
        <w:separator/>
      </w:r>
    </w:p>
  </w:endnote>
  <w:endnote w:type="continuationSeparator" w:id="0">
    <w:p w:rsidR="00A71A47" w:rsidRDefault="00A7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A47" w:rsidRDefault="00A71A47">
      <w:r>
        <w:separator/>
      </w:r>
    </w:p>
  </w:footnote>
  <w:footnote w:type="continuationSeparator" w:id="0">
    <w:p w:rsidR="00A71A47" w:rsidRDefault="00A71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9E1"/>
    <w:multiLevelType w:val="hybridMultilevel"/>
    <w:tmpl w:val="F5DA5F6E"/>
    <w:lvl w:ilvl="0" w:tplc="94EA7702">
      <w:start w:val="1"/>
      <w:numFmt w:val="decimal"/>
      <w:lvlText w:val="%1."/>
      <w:lvlJc w:val="left"/>
      <w:pPr>
        <w:tabs>
          <w:tab w:val="num" w:pos="1335"/>
        </w:tabs>
        <w:ind w:left="1335" w:hanging="79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
    <w:nsid w:val="05C75A90"/>
    <w:multiLevelType w:val="singleLevel"/>
    <w:tmpl w:val="00621678"/>
    <w:lvl w:ilvl="0">
      <w:start w:val="1"/>
      <w:numFmt w:val="decimal"/>
      <w:lvlText w:val="%1)"/>
      <w:legacy w:legacy="1" w:legacySpace="0" w:legacyIndent="375"/>
      <w:lvlJc w:val="left"/>
      <w:rPr>
        <w:rFonts w:ascii="Times New Roman" w:hAnsi="Times New Roman" w:cs="Times New Roman" w:hint="default"/>
      </w:rPr>
    </w:lvl>
  </w:abstractNum>
  <w:abstractNum w:abstractNumId="2">
    <w:nsid w:val="08D2002A"/>
    <w:multiLevelType w:val="hybridMultilevel"/>
    <w:tmpl w:val="784A1A64"/>
    <w:lvl w:ilvl="0" w:tplc="FFFFFFFF">
      <w:start w:val="1"/>
      <w:numFmt w:val="decimal"/>
      <w:lvlText w:val="%1)"/>
      <w:lvlJc w:val="left"/>
      <w:pPr>
        <w:tabs>
          <w:tab w:val="num" w:pos="1211"/>
        </w:tabs>
        <w:ind w:left="1211" w:hanging="360"/>
      </w:pPr>
      <w:rPr>
        <w:rFonts w:cs="Times New Roman"/>
      </w:rPr>
    </w:lvl>
    <w:lvl w:ilvl="1" w:tplc="D0A8337E">
      <w:start w:val="1"/>
      <w:numFmt w:val="bullet"/>
      <w:lvlText w:val="-"/>
      <w:lvlJc w:val="left"/>
      <w:pPr>
        <w:tabs>
          <w:tab w:val="num" w:pos="2456"/>
        </w:tabs>
        <w:ind w:left="2456" w:hanging="885"/>
      </w:pPr>
      <w:rPr>
        <w:rFonts w:ascii="Times New Roman" w:eastAsia="Times New Roman" w:hAnsi="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08D86F6E"/>
    <w:multiLevelType w:val="singleLevel"/>
    <w:tmpl w:val="5FFCD852"/>
    <w:lvl w:ilvl="0">
      <w:start w:val="3"/>
      <w:numFmt w:val="decimal"/>
      <w:lvlText w:val="%1)"/>
      <w:legacy w:legacy="1" w:legacySpace="0" w:legacyIndent="308"/>
      <w:lvlJc w:val="left"/>
      <w:rPr>
        <w:rFonts w:ascii="Times New Roman" w:hAnsi="Times New Roman" w:cs="Times New Roman" w:hint="default"/>
      </w:rPr>
    </w:lvl>
  </w:abstractNum>
  <w:abstractNum w:abstractNumId="4">
    <w:nsid w:val="17FD0B2F"/>
    <w:multiLevelType w:val="singleLevel"/>
    <w:tmpl w:val="6BECD034"/>
    <w:lvl w:ilvl="0">
      <w:start w:val="4"/>
      <w:numFmt w:val="decimal"/>
      <w:lvlText w:val="4.%1."/>
      <w:legacy w:legacy="1" w:legacySpace="0" w:legacyIndent="610"/>
      <w:lvlJc w:val="left"/>
      <w:rPr>
        <w:rFonts w:ascii="Times New Roman" w:hAnsi="Times New Roman" w:cs="Times New Roman" w:hint="default"/>
      </w:rPr>
    </w:lvl>
  </w:abstractNum>
  <w:abstractNum w:abstractNumId="5">
    <w:nsid w:val="186D51DC"/>
    <w:multiLevelType w:val="multilevel"/>
    <w:tmpl w:val="5E5ED13A"/>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1282DF7"/>
    <w:multiLevelType w:val="singleLevel"/>
    <w:tmpl w:val="31281AE6"/>
    <w:lvl w:ilvl="0">
      <w:start w:val="1"/>
      <w:numFmt w:val="decimal"/>
      <w:lvlText w:val="%1)"/>
      <w:legacy w:legacy="1" w:legacySpace="0" w:legacyIndent="308"/>
      <w:lvlJc w:val="left"/>
      <w:rPr>
        <w:rFonts w:ascii="Times New Roman" w:hAnsi="Times New Roman" w:cs="Times New Roman" w:hint="default"/>
      </w:rPr>
    </w:lvl>
  </w:abstractNum>
  <w:abstractNum w:abstractNumId="7">
    <w:nsid w:val="2AB173DF"/>
    <w:multiLevelType w:val="hybridMultilevel"/>
    <w:tmpl w:val="920C756A"/>
    <w:lvl w:ilvl="0" w:tplc="0419000F">
      <w:start w:val="3"/>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E510EE9"/>
    <w:multiLevelType w:val="singleLevel"/>
    <w:tmpl w:val="7EB45C36"/>
    <w:lvl w:ilvl="0">
      <w:start w:val="6"/>
      <w:numFmt w:val="decimal"/>
      <w:lvlText w:val="4.%1."/>
      <w:legacy w:legacy="1" w:legacySpace="0" w:legacyIndent="644"/>
      <w:lvlJc w:val="left"/>
      <w:rPr>
        <w:rFonts w:ascii="Times New Roman" w:hAnsi="Times New Roman" w:cs="Times New Roman" w:hint="default"/>
      </w:rPr>
    </w:lvl>
  </w:abstractNum>
  <w:abstractNum w:abstractNumId="9">
    <w:nsid w:val="31D74B16"/>
    <w:multiLevelType w:val="hybridMultilevel"/>
    <w:tmpl w:val="CA1046D6"/>
    <w:lvl w:ilvl="0" w:tplc="0BD8BC0C">
      <w:start w:val="3"/>
      <w:numFmt w:val="decimal"/>
      <w:lvlText w:val="%1."/>
      <w:lvlJc w:val="left"/>
      <w:pPr>
        <w:tabs>
          <w:tab w:val="num" w:pos="1140"/>
        </w:tabs>
        <w:ind w:left="1140" w:hanging="360"/>
      </w:pPr>
      <w:rPr>
        <w:rFonts w:cs="Times New Roman" w:hint="default"/>
      </w:rPr>
    </w:lvl>
    <w:lvl w:ilvl="1" w:tplc="04190019">
      <w:start w:val="1"/>
      <w:numFmt w:val="lowerLetter"/>
      <w:lvlText w:val="%2."/>
      <w:lvlJc w:val="left"/>
      <w:pPr>
        <w:tabs>
          <w:tab w:val="num" w:pos="1860"/>
        </w:tabs>
        <w:ind w:left="1860" w:hanging="360"/>
      </w:pPr>
      <w:rPr>
        <w:rFonts w:cs="Times New Roman"/>
      </w:rPr>
    </w:lvl>
    <w:lvl w:ilvl="2" w:tplc="0419001B">
      <w:start w:val="1"/>
      <w:numFmt w:val="lowerRoman"/>
      <w:lvlText w:val="%3."/>
      <w:lvlJc w:val="right"/>
      <w:pPr>
        <w:tabs>
          <w:tab w:val="num" w:pos="2580"/>
        </w:tabs>
        <w:ind w:left="2580" w:hanging="18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lowerLetter"/>
      <w:lvlText w:val="%5."/>
      <w:lvlJc w:val="left"/>
      <w:pPr>
        <w:tabs>
          <w:tab w:val="num" w:pos="4020"/>
        </w:tabs>
        <w:ind w:left="4020" w:hanging="360"/>
      </w:pPr>
      <w:rPr>
        <w:rFonts w:cs="Times New Roman"/>
      </w:rPr>
    </w:lvl>
    <w:lvl w:ilvl="5" w:tplc="0419001B">
      <w:start w:val="1"/>
      <w:numFmt w:val="lowerRoman"/>
      <w:lvlText w:val="%6."/>
      <w:lvlJc w:val="right"/>
      <w:pPr>
        <w:tabs>
          <w:tab w:val="num" w:pos="4740"/>
        </w:tabs>
        <w:ind w:left="4740" w:hanging="18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lowerLetter"/>
      <w:lvlText w:val="%8."/>
      <w:lvlJc w:val="left"/>
      <w:pPr>
        <w:tabs>
          <w:tab w:val="num" w:pos="6180"/>
        </w:tabs>
        <w:ind w:left="6180" w:hanging="360"/>
      </w:pPr>
      <w:rPr>
        <w:rFonts w:cs="Times New Roman"/>
      </w:rPr>
    </w:lvl>
    <w:lvl w:ilvl="8" w:tplc="0419001B">
      <w:start w:val="1"/>
      <w:numFmt w:val="lowerRoman"/>
      <w:lvlText w:val="%9."/>
      <w:lvlJc w:val="right"/>
      <w:pPr>
        <w:tabs>
          <w:tab w:val="num" w:pos="6900"/>
        </w:tabs>
        <w:ind w:left="6900" w:hanging="180"/>
      </w:pPr>
      <w:rPr>
        <w:rFonts w:cs="Times New Roman"/>
      </w:rPr>
    </w:lvl>
  </w:abstractNum>
  <w:abstractNum w:abstractNumId="10">
    <w:nsid w:val="3362746B"/>
    <w:multiLevelType w:val="hybridMultilevel"/>
    <w:tmpl w:val="5BD8D434"/>
    <w:lvl w:ilvl="0" w:tplc="A47A5DDC">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37672BF4"/>
    <w:multiLevelType w:val="singleLevel"/>
    <w:tmpl w:val="31281AE6"/>
    <w:lvl w:ilvl="0">
      <w:start w:val="1"/>
      <w:numFmt w:val="decimal"/>
      <w:lvlText w:val="%1)"/>
      <w:legacy w:legacy="1" w:legacySpace="0" w:legacyIndent="308"/>
      <w:lvlJc w:val="left"/>
      <w:rPr>
        <w:rFonts w:ascii="Times New Roman" w:hAnsi="Times New Roman" w:cs="Times New Roman" w:hint="default"/>
      </w:rPr>
    </w:lvl>
  </w:abstractNum>
  <w:abstractNum w:abstractNumId="12">
    <w:nsid w:val="3D29083B"/>
    <w:multiLevelType w:val="hybridMultilevel"/>
    <w:tmpl w:val="DA8A6104"/>
    <w:lvl w:ilvl="0" w:tplc="0419000F">
      <w:start w:val="3"/>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3E797857"/>
    <w:multiLevelType w:val="multilevel"/>
    <w:tmpl w:val="D242C1E4"/>
    <w:lvl w:ilvl="0">
      <w:start w:val="3"/>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4">
    <w:nsid w:val="416047EF"/>
    <w:multiLevelType w:val="singleLevel"/>
    <w:tmpl w:val="A3C2F118"/>
    <w:lvl w:ilvl="0">
      <w:start w:val="1"/>
      <w:numFmt w:val="decimal"/>
      <w:lvlText w:val="1.2.%1."/>
      <w:legacy w:legacy="1" w:legacySpace="0" w:legacyIndent="879"/>
      <w:lvlJc w:val="left"/>
      <w:rPr>
        <w:rFonts w:ascii="Times New Roman" w:hAnsi="Times New Roman" w:cs="Times New Roman" w:hint="default"/>
      </w:rPr>
    </w:lvl>
  </w:abstractNum>
  <w:abstractNum w:abstractNumId="15">
    <w:nsid w:val="43B708CE"/>
    <w:multiLevelType w:val="multilevel"/>
    <w:tmpl w:val="0A1E9EA8"/>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46FF7582"/>
    <w:multiLevelType w:val="hybridMultilevel"/>
    <w:tmpl w:val="1C2048F8"/>
    <w:lvl w:ilvl="0" w:tplc="0419000F">
      <w:start w:val="1"/>
      <w:numFmt w:val="decimal"/>
      <w:lvlText w:val="%1."/>
      <w:lvlJc w:val="left"/>
      <w:pPr>
        <w:tabs>
          <w:tab w:val="num" w:pos="810"/>
        </w:tabs>
        <w:ind w:left="810" w:hanging="360"/>
      </w:pPr>
      <w:rPr>
        <w:rFonts w:cs="Times New Roman"/>
      </w:rPr>
    </w:lvl>
    <w:lvl w:ilvl="1" w:tplc="04190019">
      <w:start w:val="1"/>
      <w:numFmt w:val="lowerLetter"/>
      <w:lvlText w:val="%2."/>
      <w:lvlJc w:val="left"/>
      <w:pPr>
        <w:tabs>
          <w:tab w:val="num" w:pos="1530"/>
        </w:tabs>
        <w:ind w:left="1530" w:hanging="360"/>
      </w:pPr>
      <w:rPr>
        <w:rFonts w:cs="Times New Roman"/>
      </w:rPr>
    </w:lvl>
    <w:lvl w:ilvl="2" w:tplc="0419001B">
      <w:start w:val="1"/>
      <w:numFmt w:val="lowerRoman"/>
      <w:lvlText w:val="%3."/>
      <w:lvlJc w:val="right"/>
      <w:pPr>
        <w:tabs>
          <w:tab w:val="num" w:pos="2250"/>
        </w:tabs>
        <w:ind w:left="2250" w:hanging="180"/>
      </w:pPr>
      <w:rPr>
        <w:rFonts w:cs="Times New Roman"/>
      </w:rPr>
    </w:lvl>
    <w:lvl w:ilvl="3" w:tplc="0419000F">
      <w:start w:val="1"/>
      <w:numFmt w:val="decimal"/>
      <w:lvlText w:val="%4."/>
      <w:lvlJc w:val="left"/>
      <w:pPr>
        <w:tabs>
          <w:tab w:val="num" w:pos="2970"/>
        </w:tabs>
        <w:ind w:left="2970" w:hanging="360"/>
      </w:pPr>
      <w:rPr>
        <w:rFonts w:cs="Times New Roman"/>
      </w:rPr>
    </w:lvl>
    <w:lvl w:ilvl="4" w:tplc="04190019">
      <w:start w:val="1"/>
      <w:numFmt w:val="lowerLetter"/>
      <w:lvlText w:val="%5."/>
      <w:lvlJc w:val="left"/>
      <w:pPr>
        <w:tabs>
          <w:tab w:val="num" w:pos="3690"/>
        </w:tabs>
        <w:ind w:left="3690" w:hanging="360"/>
      </w:pPr>
      <w:rPr>
        <w:rFonts w:cs="Times New Roman"/>
      </w:rPr>
    </w:lvl>
    <w:lvl w:ilvl="5" w:tplc="0419001B">
      <w:start w:val="1"/>
      <w:numFmt w:val="lowerRoman"/>
      <w:lvlText w:val="%6."/>
      <w:lvlJc w:val="right"/>
      <w:pPr>
        <w:tabs>
          <w:tab w:val="num" w:pos="4410"/>
        </w:tabs>
        <w:ind w:left="4410" w:hanging="180"/>
      </w:pPr>
      <w:rPr>
        <w:rFonts w:cs="Times New Roman"/>
      </w:rPr>
    </w:lvl>
    <w:lvl w:ilvl="6" w:tplc="0419000F">
      <w:start w:val="1"/>
      <w:numFmt w:val="decimal"/>
      <w:lvlText w:val="%7."/>
      <w:lvlJc w:val="left"/>
      <w:pPr>
        <w:tabs>
          <w:tab w:val="num" w:pos="5130"/>
        </w:tabs>
        <w:ind w:left="5130" w:hanging="360"/>
      </w:pPr>
      <w:rPr>
        <w:rFonts w:cs="Times New Roman"/>
      </w:rPr>
    </w:lvl>
    <w:lvl w:ilvl="7" w:tplc="04190019">
      <w:start w:val="1"/>
      <w:numFmt w:val="lowerLetter"/>
      <w:lvlText w:val="%8."/>
      <w:lvlJc w:val="left"/>
      <w:pPr>
        <w:tabs>
          <w:tab w:val="num" w:pos="5850"/>
        </w:tabs>
        <w:ind w:left="5850" w:hanging="360"/>
      </w:pPr>
      <w:rPr>
        <w:rFonts w:cs="Times New Roman"/>
      </w:rPr>
    </w:lvl>
    <w:lvl w:ilvl="8" w:tplc="0419001B">
      <w:start w:val="1"/>
      <w:numFmt w:val="lowerRoman"/>
      <w:lvlText w:val="%9."/>
      <w:lvlJc w:val="right"/>
      <w:pPr>
        <w:tabs>
          <w:tab w:val="num" w:pos="6570"/>
        </w:tabs>
        <w:ind w:left="6570" w:hanging="180"/>
      </w:pPr>
      <w:rPr>
        <w:rFonts w:cs="Times New Roman"/>
      </w:rPr>
    </w:lvl>
  </w:abstractNum>
  <w:abstractNum w:abstractNumId="17">
    <w:nsid w:val="54A61BC2"/>
    <w:multiLevelType w:val="multilevel"/>
    <w:tmpl w:val="BD3E716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8">
    <w:nsid w:val="58CC6407"/>
    <w:multiLevelType w:val="hybridMultilevel"/>
    <w:tmpl w:val="F26E07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AB804D2"/>
    <w:multiLevelType w:val="hybridMultilevel"/>
    <w:tmpl w:val="F784258C"/>
    <w:lvl w:ilvl="0" w:tplc="EBFE100C">
      <w:start w:val="1"/>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618A2423"/>
    <w:multiLevelType w:val="singleLevel"/>
    <w:tmpl w:val="2D52FCA0"/>
    <w:lvl w:ilvl="0">
      <w:start w:val="1"/>
      <w:numFmt w:val="decimal"/>
      <w:lvlText w:val="%1)"/>
      <w:legacy w:legacy="1" w:legacySpace="0" w:legacyIndent="303"/>
      <w:lvlJc w:val="left"/>
      <w:rPr>
        <w:rFonts w:ascii="Times New Roman" w:hAnsi="Times New Roman" w:cs="Times New Roman" w:hint="default"/>
      </w:rPr>
    </w:lvl>
  </w:abstractNum>
  <w:abstractNum w:abstractNumId="21">
    <w:nsid w:val="63156680"/>
    <w:multiLevelType w:val="hybridMultilevel"/>
    <w:tmpl w:val="42B800DA"/>
    <w:lvl w:ilvl="0" w:tplc="3CF84AE2">
      <w:start w:val="2"/>
      <w:numFmt w:val="decimal"/>
      <w:lvlText w:val="%1."/>
      <w:lvlJc w:val="left"/>
      <w:pPr>
        <w:tabs>
          <w:tab w:val="num" w:pos="990"/>
        </w:tabs>
        <w:ind w:left="990" w:hanging="360"/>
      </w:pPr>
      <w:rPr>
        <w:rFonts w:cs="Times New Roman"/>
      </w:rPr>
    </w:lvl>
    <w:lvl w:ilvl="1" w:tplc="04190019">
      <w:start w:val="1"/>
      <w:numFmt w:val="lowerLetter"/>
      <w:lvlText w:val="%2."/>
      <w:lvlJc w:val="left"/>
      <w:pPr>
        <w:tabs>
          <w:tab w:val="num" w:pos="1710"/>
        </w:tabs>
        <w:ind w:left="1710" w:hanging="360"/>
      </w:pPr>
      <w:rPr>
        <w:rFonts w:cs="Times New Roman"/>
      </w:rPr>
    </w:lvl>
    <w:lvl w:ilvl="2" w:tplc="0419001B">
      <w:start w:val="1"/>
      <w:numFmt w:val="lowerRoman"/>
      <w:lvlText w:val="%3."/>
      <w:lvlJc w:val="right"/>
      <w:pPr>
        <w:tabs>
          <w:tab w:val="num" w:pos="2430"/>
        </w:tabs>
        <w:ind w:left="2430" w:hanging="180"/>
      </w:pPr>
      <w:rPr>
        <w:rFonts w:cs="Times New Roman"/>
      </w:rPr>
    </w:lvl>
    <w:lvl w:ilvl="3" w:tplc="0419000F">
      <w:start w:val="1"/>
      <w:numFmt w:val="decimal"/>
      <w:lvlText w:val="%4."/>
      <w:lvlJc w:val="left"/>
      <w:pPr>
        <w:tabs>
          <w:tab w:val="num" w:pos="3150"/>
        </w:tabs>
        <w:ind w:left="3150" w:hanging="360"/>
      </w:pPr>
      <w:rPr>
        <w:rFonts w:cs="Times New Roman"/>
      </w:rPr>
    </w:lvl>
    <w:lvl w:ilvl="4" w:tplc="04190019">
      <w:start w:val="1"/>
      <w:numFmt w:val="lowerLetter"/>
      <w:lvlText w:val="%5."/>
      <w:lvlJc w:val="left"/>
      <w:pPr>
        <w:tabs>
          <w:tab w:val="num" w:pos="3870"/>
        </w:tabs>
        <w:ind w:left="3870" w:hanging="360"/>
      </w:pPr>
      <w:rPr>
        <w:rFonts w:cs="Times New Roman"/>
      </w:rPr>
    </w:lvl>
    <w:lvl w:ilvl="5" w:tplc="0419001B">
      <w:start w:val="1"/>
      <w:numFmt w:val="lowerRoman"/>
      <w:lvlText w:val="%6."/>
      <w:lvlJc w:val="right"/>
      <w:pPr>
        <w:tabs>
          <w:tab w:val="num" w:pos="4590"/>
        </w:tabs>
        <w:ind w:left="4590" w:hanging="180"/>
      </w:pPr>
      <w:rPr>
        <w:rFonts w:cs="Times New Roman"/>
      </w:rPr>
    </w:lvl>
    <w:lvl w:ilvl="6" w:tplc="0419000F">
      <w:start w:val="1"/>
      <w:numFmt w:val="decimal"/>
      <w:lvlText w:val="%7."/>
      <w:lvlJc w:val="left"/>
      <w:pPr>
        <w:tabs>
          <w:tab w:val="num" w:pos="5310"/>
        </w:tabs>
        <w:ind w:left="5310" w:hanging="360"/>
      </w:pPr>
      <w:rPr>
        <w:rFonts w:cs="Times New Roman"/>
      </w:rPr>
    </w:lvl>
    <w:lvl w:ilvl="7" w:tplc="04190019">
      <w:start w:val="1"/>
      <w:numFmt w:val="lowerLetter"/>
      <w:lvlText w:val="%8."/>
      <w:lvlJc w:val="left"/>
      <w:pPr>
        <w:tabs>
          <w:tab w:val="num" w:pos="6030"/>
        </w:tabs>
        <w:ind w:left="6030" w:hanging="360"/>
      </w:pPr>
      <w:rPr>
        <w:rFonts w:cs="Times New Roman"/>
      </w:rPr>
    </w:lvl>
    <w:lvl w:ilvl="8" w:tplc="0419001B">
      <w:start w:val="1"/>
      <w:numFmt w:val="lowerRoman"/>
      <w:lvlText w:val="%9."/>
      <w:lvlJc w:val="right"/>
      <w:pPr>
        <w:tabs>
          <w:tab w:val="num" w:pos="6750"/>
        </w:tabs>
        <w:ind w:left="6750" w:hanging="180"/>
      </w:pPr>
      <w:rPr>
        <w:rFonts w:cs="Times New Roman"/>
      </w:rPr>
    </w:lvl>
  </w:abstractNum>
  <w:abstractNum w:abstractNumId="22">
    <w:nsid w:val="66AE77E6"/>
    <w:multiLevelType w:val="multilevel"/>
    <w:tmpl w:val="2D125982"/>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3">
    <w:nsid w:val="68C634D5"/>
    <w:multiLevelType w:val="hybridMultilevel"/>
    <w:tmpl w:val="EA8A66F6"/>
    <w:lvl w:ilvl="0" w:tplc="DA6C1A22">
      <w:start w:val="1"/>
      <w:numFmt w:val="decimal"/>
      <w:lvlText w:val="%1."/>
      <w:lvlJc w:val="left"/>
      <w:pPr>
        <w:tabs>
          <w:tab w:val="num" w:pos="1110"/>
        </w:tabs>
        <w:ind w:left="1110" w:hanging="3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6F3E7F05"/>
    <w:multiLevelType w:val="singleLevel"/>
    <w:tmpl w:val="84A06BE4"/>
    <w:lvl w:ilvl="0">
      <w:start w:val="1"/>
      <w:numFmt w:val="decimal"/>
      <w:lvlText w:val="4.10.%1."/>
      <w:legacy w:legacy="1" w:legacySpace="0" w:legacyIndent="850"/>
      <w:lvlJc w:val="left"/>
      <w:rPr>
        <w:rFonts w:ascii="Times New Roman" w:hAnsi="Times New Roman" w:cs="Times New Roman" w:hint="default"/>
      </w:rPr>
    </w:lvl>
  </w:abstractNum>
  <w:abstractNum w:abstractNumId="25">
    <w:nsid w:val="74E003FD"/>
    <w:multiLevelType w:val="hybridMultilevel"/>
    <w:tmpl w:val="D2CA12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78E48D2"/>
    <w:multiLevelType w:val="hybridMultilevel"/>
    <w:tmpl w:val="AD64886E"/>
    <w:lvl w:ilvl="0" w:tplc="0419000F">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27">
    <w:nsid w:val="78663BF7"/>
    <w:multiLevelType w:val="multilevel"/>
    <w:tmpl w:val="D3309792"/>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8">
    <w:nsid w:val="7C93709F"/>
    <w:multiLevelType w:val="multilevel"/>
    <w:tmpl w:val="31A6F2F8"/>
    <w:lvl w:ilvl="0">
      <w:start w:val="3"/>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9">
    <w:nsid w:val="7D7832CE"/>
    <w:multiLevelType w:val="hybridMultilevel"/>
    <w:tmpl w:val="F946965E"/>
    <w:lvl w:ilvl="0" w:tplc="2A94DC24">
      <w:start w:val="1"/>
      <w:numFmt w:val="decimal"/>
      <w:lvlText w:val="%1."/>
      <w:lvlJc w:val="left"/>
      <w:pPr>
        <w:tabs>
          <w:tab w:val="num" w:pos="2820"/>
        </w:tabs>
        <w:ind w:left="2820" w:hanging="1380"/>
      </w:pPr>
      <w:rPr>
        <w:rFonts w:cs="Times New Roman" w:hint="default"/>
      </w:rPr>
    </w:lvl>
    <w:lvl w:ilvl="1" w:tplc="04190019">
      <w:start w:val="1"/>
      <w:numFmt w:val="lowerLetter"/>
      <w:lvlText w:val="%2."/>
      <w:lvlJc w:val="left"/>
      <w:pPr>
        <w:tabs>
          <w:tab w:val="num" w:pos="2520"/>
        </w:tabs>
        <w:ind w:left="2520" w:hanging="360"/>
      </w:pPr>
      <w:rPr>
        <w:rFonts w:cs="Times New Roman"/>
      </w:rPr>
    </w:lvl>
    <w:lvl w:ilvl="2" w:tplc="0419001B">
      <w:start w:val="1"/>
      <w:numFmt w:val="lowerRoman"/>
      <w:lvlText w:val="%3."/>
      <w:lvlJc w:val="right"/>
      <w:pPr>
        <w:tabs>
          <w:tab w:val="num" w:pos="3240"/>
        </w:tabs>
        <w:ind w:left="3240" w:hanging="180"/>
      </w:pPr>
      <w:rPr>
        <w:rFonts w:cs="Times New Roman"/>
      </w:rPr>
    </w:lvl>
    <w:lvl w:ilvl="3" w:tplc="0419000F">
      <w:start w:val="1"/>
      <w:numFmt w:val="decimal"/>
      <w:lvlText w:val="%4."/>
      <w:lvlJc w:val="left"/>
      <w:pPr>
        <w:tabs>
          <w:tab w:val="num" w:pos="3960"/>
        </w:tabs>
        <w:ind w:left="3960" w:hanging="360"/>
      </w:pPr>
      <w:rPr>
        <w:rFonts w:cs="Times New Roman"/>
      </w:rPr>
    </w:lvl>
    <w:lvl w:ilvl="4" w:tplc="04190019">
      <w:start w:val="1"/>
      <w:numFmt w:val="lowerLetter"/>
      <w:lvlText w:val="%5."/>
      <w:lvlJc w:val="left"/>
      <w:pPr>
        <w:tabs>
          <w:tab w:val="num" w:pos="4680"/>
        </w:tabs>
        <w:ind w:left="4680" w:hanging="360"/>
      </w:pPr>
      <w:rPr>
        <w:rFonts w:cs="Times New Roman"/>
      </w:rPr>
    </w:lvl>
    <w:lvl w:ilvl="5" w:tplc="0419001B">
      <w:start w:val="1"/>
      <w:numFmt w:val="lowerRoman"/>
      <w:lvlText w:val="%6."/>
      <w:lvlJc w:val="right"/>
      <w:pPr>
        <w:tabs>
          <w:tab w:val="num" w:pos="5400"/>
        </w:tabs>
        <w:ind w:left="5400" w:hanging="180"/>
      </w:pPr>
      <w:rPr>
        <w:rFonts w:cs="Times New Roman"/>
      </w:rPr>
    </w:lvl>
    <w:lvl w:ilvl="6" w:tplc="0419000F">
      <w:start w:val="1"/>
      <w:numFmt w:val="decimal"/>
      <w:lvlText w:val="%7."/>
      <w:lvlJc w:val="left"/>
      <w:pPr>
        <w:tabs>
          <w:tab w:val="num" w:pos="6120"/>
        </w:tabs>
        <w:ind w:left="6120" w:hanging="360"/>
      </w:pPr>
      <w:rPr>
        <w:rFonts w:cs="Times New Roman"/>
      </w:rPr>
    </w:lvl>
    <w:lvl w:ilvl="7" w:tplc="04190019">
      <w:start w:val="1"/>
      <w:numFmt w:val="lowerLetter"/>
      <w:lvlText w:val="%8."/>
      <w:lvlJc w:val="left"/>
      <w:pPr>
        <w:tabs>
          <w:tab w:val="num" w:pos="6840"/>
        </w:tabs>
        <w:ind w:left="6840" w:hanging="360"/>
      </w:pPr>
      <w:rPr>
        <w:rFonts w:cs="Times New Roman"/>
      </w:rPr>
    </w:lvl>
    <w:lvl w:ilvl="8" w:tplc="0419001B">
      <w:start w:val="1"/>
      <w:numFmt w:val="lowerRoman"/>
      <w:lvlText w:val="%9."/>
      <w:lvlJc w:val="right"/>
      <w:pPr>
        <w:tabs>
          <w:tab w:val="num" w:pos="7560"/>
        </w:tabs>
        <w:ind w:left="756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4"/>
    <w:lvlOverride w:ilvl="0">
      <w:startOverride w:val="1"/>
    </w:lvlOverride>
  </w:num>
  <w:num w:numId="14">
    <w:abstractNumId w:val="20"/>
    <w:lvlOverride w:ilvl="0">
      <w:startOverride w:val="1"/>
    </w:lvlOverride>
  </w:num>
  <w:num w:numId="15">
    <w:abstractNumId w:val="20"/>
    <w:lvlOverride w:ilvl="0">
      <w:lvl w:ilvl="0">
        <w:start w:val="1"/>
        <w:numFmt w:val="decimal"/>
        <w:lvlText w:val="%1)"/>
        <w:legacy w:legacy="1" w:legacySpace="0" w:legacyIndent="302"/>
        <w:lvlJc w:val="left"/>
        <w:rPr>
          <w:rFonts w:ascii="Times New Roman" w:hAnsi="Times New Roman" w:cs="Times New Roman" w:hint="default"/>
        </w:rPr>
      </w:lvl>
    </w:lvlOverride>
  </w:num>
  <w:num w:numId="16">
    <w:abstractNumId w:val="3"/>
    <w:lvlOverride w:ilvl="0">
      <w:startOverride w:val="3"/>
    </w:lvlOverride>
  </w:num>
  <w:num w:numId="17">
    <w:abstractNumId w:val="6"/>
    <w:lvlOverride w:ilvl="0">
      <w:startOverride w:val="1"/>
    </w:lvlOverride>
  </w:num>
  <w:num w:numId="18">
    <w:abstractNumId w:val="4"/>
    <w:lvlOverride w:ilvl="0">
      <w:startOverride w:val="4"/>
    </w:lvlOverride>
  </w:num>
  <w:num w:numId="19">
    <w:abstractNumId w:val="1"/>
    <w:lvlOverride w:ilvl="0">
      <w:startOverride w:val="1"/>
    </w:lvlOverride>
  </w:num>
  <w:num w:numId="20">
    <w:abstractNumId w:val="8"/>
    <w:lvlOverride w:ilvl="0">
      <w:startOverride w:val="6"/>
    </w:lvlOverride>
  </w:num>
  <w:num w:numId="21">
    <w:abstractNumId w:val="24"/>
    <w:lvlOverride w:ilvl="0">
      <w:startOverride w:val="1"/>
    </w:lvlOverride>
  </w:num>
  <w:num w:numId="22">
    <w:abstractNumId w:val="11"/>
    <w:lvlOverride w:ilvl="0">
      <w:startOverride w:val="1"/>
    </w:lvlOverride>
  </w:num>
  <w:num w:numId="23">
    <w:abstractNumId w:val="5"/>
  </w:num>
  <w:num w:numId="24">
    <w:abstractNumId w:val="27"/>
  </w:num>
  <w:num w:numId="25">
    <w:abstractNumId w:val="13"/>
  </w:num>
  <w:num w:numId="26">
    <w:abstractNumId w:val="26"/>
  </w:num>
  <w:num w:numId="27">
    <w:abstractNumId w:val="17"/>
  </w:num>
  <w:num w:numId="28">
    <w:abstractNumId w:val="22"/>
  </w:num>
  <w:num w:numId="29">
    <w:abstractNumId w:val="15"/>
  </w:num>
  <w:num w:numId="30">
    <w:abstractNumId w:val="25"/>
  </w:num>
  <w:num w:numId="31">
    <w:abstractNumId w:val="2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DDF"/>
    <w:rsid w:val="00000B9B"/>
    <w:rsid w:val="000029C6"/>
    <w:rsid w:val="000104BF"/>
    <w:rsid w:val="0001136D"/>
    <w:rsid w:val="000122FF"/>
    <w:rsid w:val="00016DD5"/>
    <w:rsid w:val="000174AC"/>
    <w:rsid w:val="00017973"/>
    <w:rsid w:val="00021F3A"/>
    <w:rsid w:val="00027049"/>
    <w:rsid w:val="00030005"/>
    <w:rsid w:val="00030F9B"/>
    <w:rsid w:val="0003107B"/>
    <w:rsid w:val="00031255"/>
    <w:rsid w:val="0003401F"/>
    <w:rsid w:val="00035092"/>
    <w:rsid w:val="000377F2"/>
    <w:rsid w:val="00042D8F"/>
    <w:rsid w:val="00043E85"/>
    <w:rsid w:val="000464A3"/>
    <w:rsid w:val="00046915"/>
    <w:rsid w:val="00047517"/>
    <w:rsid w:val="00050AC2"/>
    <w:rsid w:val="0005103D"/>
    <w:rsid w:val="0005111C"/>
    <w:rsid w:val="00053777"/>
    <w:rsid w:val="00054E12"/>
    <w:rsid w:val="00055DFA"/>
    <w:rsid w:val="00057C24"/>
    <w:rsid w:val="000618A4"/>
    <w:rsid w:val="00062844"/>
    <w:rsid w:val="00066C30"/>
    <w:rsid w:val="0006751F"/>
    <w:rsid w:val="00067BF7"/>
    <w:rsid w:val="0007065E"/>
    <w:rsid w:val="00071907"/>
    <w:rsid w:val="0007270B"/>
    <w:rsid w:val="0007354E"/>
    <w:rsid w:val="00074C55"/>
    <w:rsid w:val="00076992"/>
    <w:rsid w:val="000773BB"/>
    <w:rsid w:val="00081C94"/>
    <w:rsid w:val="00087563"/>
    <w:rsid w:val="00091412"/>
    <w:rsid w:val="00091527"/>
    <w:rsid w:val="0009190D"/>
    <w:rsid w:val="00091D5C"/>
    <w:rsid w:val="00091E79"/>
    <w:rsid w:val="00094BD8"/>
    <w:rsid w:val="0009694C"/>
    <w:rsid w:val="000975D1"/>
    <w:rsid w:val="0009777F"/>
    <w:rsid w:val="000A08CD"/>
    <w:rsid w:val="000A1D0C"/>
    <w:rsid w:val="000A23CE"/>
    <w:rsid w:val="000A3E42"/>
    <w:rsid w:val="000A4178"/>
    <w:rsid w:val="000A5B8E"/>
    <w:rsid w:val="000A6656"/>
    <w:rsid w:val="000A66DD"/>
    <w:rsid w:val="000A78E2"/>
    <w:rsid w:val="000B2BA5"/>
    <w:rsid w:val="000B7A48"/>
    <w:rsid w:val="000C0227"/>
    <w:rsid w:val="000C27FF"/>
    <w:rsid w:val="000C2AD6"/>
    <w:rsid w:val="000C5E38"/>
    <w:rsid w:val="000C7027"/>
    <w:rsid w:val="000D2190"/>
    <w:rsid w:val="000D26C1"/>
    <w:rsid w:val="000D278F"/>
    <w:rsid w:val="000D2939"/>
    <w:rsid w:val="000E10A8"/>
    <w:rsid w:val="000E1824"/>
    <w:rsid w:val="000E242E"/>
    <w:rsid w:val="000E5814"/>
    <w:rsid w:val="000E62B4"/>
    <w:rsid w:val="000E65E8"/>
    <w:rsid w:val="000F385E"/>
    <w:rsid w:val="000F393D"/>
    <w:rsid w:val="000F7996"/>
    <w:rsid w:val="000F7B24"/>
    <w:rsid w:val="001002D4"/>
    <w:rsid w:val="00100B28"/>
    <w:rsid w:val="00101078"/>
    <w:rsid w:val="00101406"/>
    <w:rsid w:val="00102FDA"/>
    <w:rsid w:val="001057CA"/>
    <w:rsid w:val="00106D44"/>
    <w:rsid w:val="001105CE"/>
    <w:rsid w:val="00110600"/>
    <w:rsid w:val="0011642A"/>
    <w:rsid w:val="001164B5"/>
    <w:rsid w:val="0011717B"/>
    <w:rsid w:val="00117655"/>
    <w:rsid w:val="001205D5"/>
    <w:rsid w:val="00120C5B"/>
    <w:rsid w:val="00121A78"/>
    <w:rsid w:val="00123106"/>
    <w:rsid w:val="00123FEC"/>
    <w:rsid w:val="00124FF2"/>
    <w:rsid w:val="00125600"/>
    <w:rsid w:val="001279F9"/>
    <w:rsid w:val="00127DAF"/>
    <w:rsid w:val="00134251"/>
    <w:rsid w:val="00136395"/>
    <w:rsid w:val="0013748E"/>
    <w:rsid w:val="00140689"/>
    <w:rsid w:val="00145115"/>
    <w:rsid w:val="00150C4C"/>
    <w:rsid w:val="00151D58"/>
    <w:rsid w:val="00152323"/>
    <w:rsid w:val="0015354A"/>
    <w:rsid w:val="001552C5"/>
    <w:rsid w:val="00156390"/>
    <w:rsid w:val="00163BCB"/>
    <w:rsid w:val="00164C51"/>
    <w:rsid w:val="00165905"/>
    <w:rsid w:val="0017132F"/>
    <w:rsid w:val="00171538"/>
    <w:rsid w:val="00174CA6"/>
    <w:rsid w:val="00175A0B"/>
    <w:rsid w:val="0017610E"/>
    <w:rsid w:val="001764EF"/>
    <w:rsid w:val="001838AE"/>
    <w:rsid w:val="001848EE"/>
    <w:rsid w:val="00184C27"/>
    <w:rsid w:val="001862B6"/>
    <w:rsid w:val="00187AFC"/>
    <w:rsid w:val="00192C99"/>
    <w:rsid w:val="001977F2"/>
    <w:rsid w:val="001A54FF"/>
    <w:rsid w:val="001B078D"/>
    <w:rsid w:val="001C236F"/>
    <w:rsid w:val="001C44BD"/>
    <w:rsid w:val="001C65C8"/>
    <w:rsid w:val="001C7C53"/>
    <w:rsid w:val="001D1F35"/>
    <w:rsid w:val="001D2BDB"/>
    <w:rsid w:val="001D474B"/>
    <w:rsid w:val="001E50BC"/>
    <w:rsid w:val="001E67D1"/>
    <w:rsid w:val="001F02B5"/>
    <w:rsid w:val="001F0B4B"/>
    <w:rsid w:val="001F3911"/>
    <w:rsid w:val="001F45D4"/>
    <w:rsid w:val="001F5DCA"/>
    <w:rsid w:val="00200516"/>
    <w:rsid w:val="00201B19"/>
    <w:rsid w:val="0020296E"/>
    <w:rsid w:val="00207782"/>
    <w:rsid w:val="00210827"/>
    <w:rsid w:val="00211A58"/>
    <w:rsid w:val="00212CBE"/>
    <w:rsid w:val="00214F44"/>
    <w:rsid w:val="00216EF5"/>
    <w:rsid w:val="0021776C"/>
    <w:rsid w:val="002224D9"/>
    <w:rsid w:val="002237F6"/>
    <w:rsid w:val="00223C38"/>
    <w:rsid w:val="002256AF"/>
    <w:rsid w:val="00231B50"/>
    <w:rsid w:val="00232AA1"/>
    <w:rsid w:val="00235E45"/>
    <w:rsid w:val="0023772E"/>
    <w:rsid w:val="002415CA"/>
    <w:rsid w:val="00241EA1"/>
    <w:rsid w:val="002452A1"/>
    <w:rsid w:val="00245DFB"/>
    <w:rsid w:val="002466EE"/>
    <w:rsid w:val="00250793"/>
    <w:rsid w:val="00251B31"/>
    <w:rsid w:val="00256B34"/>
    <w:rsid w:val="00260896"/>
    <w:rsid w:val="002617A4"/>
    <w:rsid w:val="002631BA"/>
    <w:rsid w:val="00263EC7"/>
    <w:rsid w:val="00267D1A"/>
    <w:rsid w:val="00270DF5"/>
    <w:rsid w:val="00272A74"/>
    <w:rsid w:val="00274949"/>
    <w:rsid w:val="00274A9D"/>
    <w:rsid w:val="002752E0"/>
    <w:rsid w:val="00275579"/>
    <w:rsid w:val="00276324"/>
    <w:rsid w:val="00282492"/>
    <w:rsid w:val="00284953"/>
    <w:rsid w:val="002873DD"/>
    <w:rsid w:val="00291883"/>
    <w:rsid w:val="0029192D"/>
    <w:rsid w:val="00295413"/>
    <w:rsid w:val="002960D7"/>
    <w:rsid w:val="0029743E"/>
    <w:rsid w:val="0029764F"/>
    <w:rsid w:val="002A3BD7"/>
    <w:rsid w:val="002B6D64"/>
    <w:rsid w:val="002C047A"/>
    <w:rsid w:val="002C36B6"/>
    <w:rsid w:val="002C74AF"/>
    <w:rsid w:val="002D0562"/>
    <w:rsid w:val="002E1C80"/>
    <w:rsid w:val="002E5A1F"/>
    <w:rsid w:val="002E7DCE"/>
    <w:rsid w:val="002E7F9A"/>
    <w:rsid w:val="002F2169"/>
    <w:rsid w:val="002F38AD"/>
    <w:rsid w:val="002F5A78"/>
    <w:rsid w:val="002F7219"/>
    <w:rsid w:val="003012E1"/>
    <w:rsid w:val="0030165F"/>
    <w:rsid w:val="003041D3"/>
    <w:rsid w:val="00304C9E"/>
    <w:rsid w:val="0030583F"/>
    <w:rsid w:val="00306C31"/>
    <w:rsid w:val="00306F66"/>
    <w:rsid w:val="00307E57"/>
    <w:rsid w:val="003100D4"/>
    <w:rsid w:val="00310E09"/>
    <w:rsid w:val="0031228A"/>
    <w:rsid w:val="00312DE0"/>
    <w:rsid w:val="00313ACF"/>
    <w:rsid w:val="003150C2"/>
    <w:rsid w:val="00317520"/>
    <w:rsid w:val="00324011"/>
    <w:rsid w:val="00324B90"/>
    <w:rsid w:val="00324D5D"/>
    <w:rsid w:val="003260BE"/>
    <w:rsid w:val="00330637"/>
    <w:rsid w:val="00333A6A"/>
    <w:rsid w:val="00333B7F"/>
    <w:rsid w:val="003444D3"/>
    <w:rsid w:val="003449A4"/>
    <w:rsid w:val="00344D9F"/>
    <w:rsid w:val="00347750"/>
    <w:rsid w:val="00347F25"/>
    <w:rsid w:val="003510F2"/>
    <w:rsid w:val="003539BC"/>
    <w:rsid w:val="00354F45"/>
    <w:rsid w:val="00356603"/>
    <w:rsid w:val="00366712"/>
    <w:rsid w:val="00367296"/>
    <w:rsid w:val="0036788F"/>
    <w:rsid w:val="00374B89"/>
    <w:rsid w:val="00377CAF"/>
    <w:rsid w:val="00380653"/>
    <w:rsid w:val="003816CA"/>
    <w:rsid w:val="00390B65"/>
    <w:rsid w:val="00394208"/>
    <w:rsid w:val="00394350"/>
    <w:rsid w:val="00396439"/>
    <w:rsid w:val="003A298D"/>
    <w:rsid w:val="003A3E3F"/>
    <w:rsid w:val="003A5929"/>
    <w:rsid w:val="003A5AF3"/>
    <w:rsid w:val="003A62FD"/>
    <w:rsid w:val="003A74E5"/>
    <w:rsid w:val="003B0FAA"/>
    <w:rsid w:val="003B188B"/>
    <w:rsid w:val="003B2557"/>
    <w:rsid w:val="003B7724"/>
    <w:rsid w:val="003C3D8D"/>
    <w:rsid w:val="003C40FB"/>
    <w:rsid w:val="003C4B26"/>
    <w:rsid w:val="003C5D0C"/>
    <w:rsid w:val="003C6EFC"/>
    <w:rsid w:val="003D218D"/>
    <w:rsid w:val="003D4014"/>
    <w:rsid w:val="003E3DB6"/>
    <w:rsid w:val="003E4CCA"/>
    <w:rsid w:val="003E4E04"/>
    <w:rsid w:val="003F4AD9"/>
    <w:rsid w:val="003F4DF7"/>
    <w:rsid w:val="003F7441"/>
    <w:rsid w:val="00400331"/>
    <w:rsid w:val="00402235"/>
    <w:rsid w:val="0040276B"/>
    <w:rsid w:val="0040419C"/>
    <w:rsid w:val="00404F4C"/>
    <w:rsid w:val="0040793B"/>
    <w:rsid w:val="00417247"/>
    <w:rsid w:val="00417316"/>
    <w:rsid w:val="004179E8"/>
    <w:rsid w:val="00417D48"/>
    <w:rsid w:val="00421F14"/>
    <w:rsid w:val="004223BD"/>
    <w:rsid w:val="004256C4"/>
    <w:rsid w:val="00425944"/>
    <w:rsid w:val="00426266"/>
    <w:rsid w:val="00433DF3"/>
    <w:rsid w:val="00437F4E"/>
    <w:rsid w:val="0044523B"/>
    <w:rsid w:val="00445857"/>
    <w:rsid w:val="0044740E"/>
    <w:rsid w:val="00450B5B"/>
    <w:rsid w:val="00450FEE"/>
    <w:rsid w:val="00455CA9"/>
    <w:rsid w:val="00455CF8"/>
    <w:rsid w:val="00456E58"/>
    <w:rsid w:val="00457663"/>
    <w:rsid w:val="0046069F"/>
    <w:rsid w:val="00460CD9"/>
    <w:rsid w:val="004650CC"/>
    <w:rsid w:val="00466751"/>
    <w:rsid w:val="0047162F"/>
    <w:rsid w:val="00474CCD"/>
    <w:rsid w:val="00475F4F"/>
    <w:rsid w:val="00481187"/>
    <w:rsid w:val="00483A16"/>
    <w:rsid w:val="00494E54"/>
    <w:rsid w:val="004958F7"/>
    <w:rsid w:val="00495C18"/>
    <w:rsid w:val="00495DD2"/>
    <w:rsid w:val="00496167"/>
    <w:rsid w:val="004964FC"/>
    <w:rsid w:val="004976C1"/>
    <w:rsid w:val="004A00BB"/>
    <w:rsid w:val="004A09E8"/>
    <w:rsid w:val="004A1022"/>
    <w:rsid w:val="004A1C83"/>
    <w:rsid w:val="004A1DF9"/>
    <w:rsid w:val="004A3671"/>
    <w:rsid w:val="004A5F01"/>
    <w:rsid w:val="004B200C"/>
    <w:rsid w:val="004B7CE9"/>
    <w:rsid w:val="004C2133"/>
    <w:rsid w:val="004C358D"/>
    <w:rsid w:val="004C3867"/>
    <w:rsid w:val="004C6AA2"/>
    <w:rsid w:val="004D57B3"/>
    <w:rsid w:val="004E5631"/>
    <w:rsid w:val="004E568C"/>
    <w:rsid w:val="004E6B73"/>
    <w:rsid w:val="004E7FB5"/>
    <w:rsid w:val="004F0485"/>
    <w:rsid w:val="004F3110"/>
    <w:rsid w:val="004F5202"/>
    <w:rsid w:val="00503BC9"/>
    <w:rsid w:val="00504751"/>
    <w:rsid w:val="00506C2D"/>
    <w:rsid w:val="00510C26"/>
    <w:rsid w:val="00510EB1"/>
    <w:rsid w:val="00511478"/>
    <w:rsid w:val="00512505"/>
    <w:rsid w:val="0051284E"/>
    <w:rsid w:val="00516819"/>
    <w:rsid w:val="005219D1"/>
    <w:rsid w:val="005229BB"/>
    <w:rsid w:val="005229DE"/>
    <w:rsid w:val="00524514"/>
    <w:rsid w:val="005338BC"/>
    <w:rsid w:val="00535B8D"/>
    <w:rsid w:val="00536586"/>
    <w:rsid w:val="00540A9F"/>
    <w:rsid w:val="00540B53"/>
    <w:rsid w:val="00541115"/>
    <w:rsid w:val="00543C3B"/>
    <w:rsid w:val="005456BE"/>
    <w:rsid w:val="005466C8"/>
    <w:rsid w:val="005518AD"/>
    <w:rsid w:val="005522A3"/>
    <w:rsid w:val="00553821"/>
    <w:rsid w:val="00554B9B"/>
    <w:rsid w:val="005559F5"/>
    <w:rsid w:val="00556DE3"/>
    <w:rsid w:val="0056006F"/>
    <w:rsid w:val="00560469"/>
    <w:rsid w:val="005607E6"/>
    <w:rsid w:val="00561FAC"/>
    <w:rsid w:val="0056304F"/>
    <w:rsid w:val="00565143"/>
    <w:rsid w:val="0056539C"/>
    <w:rsid w:val="00565C88"/>
    <w:rsid w:val="00565E70"/>
    <w:rsid w:val="00573997"/>
    <w:rsid w:val="00573C98"/>
    <w:rsid w:val="005740BF"/>
    <w:rsid w:val="00574DDA"/>
    <w:rsid w:val="00575BA1"/>
    <w:rsid w:val="005762CB"/>
    <w:rsid w:val="005825A9"/>
    <w:rsid w:val="00582B8A"/>
    <w:rsid w:val="00585739"/>
    <w:rsid w:val="005868E8"/>
    <w:rsid w:val="005918F5"/>
    <w:rsid w:val="005926A2"/>
    <w:rsid w:val="00592AD7"/>
    <w:rsid w:val="005A2C2A"/>
    <w:rsid w:val="005A6F4D"/>
    <w:rsid w:val="005B1958"/>
    <w:rsid w:val="005B72EC"/>
    <w:rsid w:val="005C1537"/>
    <w:rsid w:val="005C482D"/>
    <w:rsid w:val="005D207D"/>
    <w:rsid w:val="005D4715"/>
    <w:rsid w:val="005E284E"/>
    <w:rsid w:val="005E2F94"/>
    <w:rsid w:val="005F444A"/>
    <w:rsid w:val="005F5873"/>
    <w:rsid w:val="005F7856"/>
    <w:rsid w:val="005F78E0"/>
    <w:rsid w:val="006005F9"/>
    <w:rsid w:val="00602A23"/>
    <w:rsid w:val="00602B4E"/>
    <w:rsid w:val="00602C08"/>
    <w:rsid w:val="00605533"/>
    <w:rsid w:val="00605A09"/>
    <w:rsid w:val="00606107"/>
    <w:rsid w:val="00612F90"/>
    <w:rsid w:val="0061375A"/>
    <w:rsid w:val="006151C0"/>
    <w:rsid w:val="00615DF1"/>
    <w:rsid w:val="00616DBE"/>
    <w:rsid w:val="00620407"/>
    <w:rsid w:val="006226DA"/>
    <w:rsid w:val="006262E5"/>
    <w:rsid w:val="0063045E"/>
    <w:rsid w:val="006312FC"/>
    <w:rsid w:val="0063140E"/>
    <w:rsid w:val="006320A6"/>
    <w:rsid w:val="0063367E"/>
    <w:rsid w:val="0063440C"/>
    <w:rsid w:val="0063471A"/>
    <w:rsid w:val="00635282"/>
    <w:rsid w:val="00640CD0"/>
    <w:rsid w:val="00642554"/>
    <w:rsid w:val="0064457A"/>
    <w:rsid w:val="00652C1C"/>
    <w:rsid w:val="006538A3"/>
    <w:rsid w:val="00653BC5"/>
    <w:rsid w:val="0066066B"/>
    <w:rsid w:val="00660B6B"/>
    <w:rsid w:val="00664180"/>
    <w:rsid w:val="00675712"/>
    <w:rsid w:val="00676C82"/>
    <w:rsid w:val="006809A1"/>
    <w:rsid w:val="00683475"/>
    <w:rsid w:val="00684AEF"/>
    <w:rsid w:val="00687188"/>
    <w:rsid w:val="006944E5"/>
    <w:rsid w:val="00695A3D"/>
    <w:rsid w:val="00696320"/>
    <w:rsid w:val="00696BC2"/>
    <w:rsid w:val="006A1C8D"/>
    <w:rsid w:val="006A2428"/>
    <w:rsid w:val="006A2DCD"/>
    <w:rsid w:val="006A2EE5"/>
    <w:rsid w:val="006A30AB"/>
    <w:rsid w:val="006A3605"/>
    <w:rsid w:val="006A4C78"/>
    <w:rsid w:val="006A4EE6"/>
    <w:rsid w:val="006A64EA"/>
    <w:rsid w:val="006A7294"/>
    <w:rsid w:val="006A7802"/>
    <w:rsid w:val="006B3EB5"/>
    <w:rsid w:val="006B77CA"/>
    <w:rsid w:val="006B7C51"/>
    <w:rsid w:val="006C0793"/>
    <w:rsid w:val="006C4CB8"/>
    <w:rsid w:val="006C4CC6"/>
    <w:rsid w:val="006D383C"/>
    <w:rsid w:val="006E0712"/>
    <w:rsid w:val="006E5384"/>
    <w:rsid w:val="006E73DF"/>
    <w:rsid w:val="006F163A"/>
    <w:rsid w:val="006F1BF1"/>
    <w:rsid w:val="006F3500"/>
    <w:rsid w:val="006F4382"/>
    <w:rsid w:val="006F6473"/>
    <w:rsid w:val="0070424E"/>
    <w:rsid w:val="00705A4C"/>
    <w:rsid w:val="007072D8"/>
    <w:rsid w:val="00710A6B"/>
    <w:rsid w:val="00710C56"/>
    <w:rsid w:val="00712562"/>
    <w:rsid w:val="007144CE"/>
    <w:rsid w:val="007158C4"/>
    <w:rsid w:val="007202C0"/>
    <w:rsid w:val="0072033A"/>
    <w:rsid w:val="00722760"/>
    <w:rsid w:val="00727FCB"/>
    <w:rsid w:val="007301EE"/>
    <w:rsid w:val="00732762"/>
    <w:rsid w:val="00732EDB"/>
    <w:rsid w:val="00733A8D"/>
    <w:rsid w:val="00733EEA"/>
    <w:rsid w:val="00734916"/>
    <w:rsid w:val="00734B2F"/>
    <w:rsid w:val="00740884"/>
    <w:rsid w:val="00741303"/>
    <w:rsid w:val="00744C79"/>
    <w:rsid w:val="0074570A"/>
    <w:rsid w:val="007467FB"/>
    <w:rsid w:val="00746AFD"/>
    <w:rsid w:val="00753D53"/>
    <w:rsid w:val="007547F1"/>
    <w:rsid w:val="00755D7D"/>
    <w:rsid w:val="00757FE9"/>
    <w:rsid w:val="00760A03"/>
    <w:rsid w:val="00763436"/>
    <w:rsid w:val="00765583"/>
    <w:rsid w:val="00772703"/>
    <w:rsid w:val="00774638"/>
    <w:rsid w:val="007756AD"/>
    <w:rsid w:val="00776327"/>
    <w:rsid w:val="00780E62"/>
    <w:rsid w:val="00781025"/>
    <w:rsid w:val="00782169"/>
    <w:rsid w:val="00782BBC"/>
    <w:rsid w:val="007838C2"/>
    <w:rsid w:val="007918AB"/>
    <w:rsid w:val="007920FC"/>
    <w:rsid w:val="007978EA"/>
    <w:rsid w:val="007A2A55"/>
    <w:rsid w:val="007A78C2"/>
    <w:rsid w:val="007B0923"/>
    <w:rsid w:val="007B2D31"/>
    <w:rsid w:val="007B54B1"/>
    <w:rsid w:val="007B6C61"/>
    <w:rsid w:val="007B7D53"/>
    <w:rsid w:val="007C3C14"/>
    <w:rsid w:val="007C41DC"/>
    <w:rsid w:val="007C5DA8"/>
    <w:rsid w:val="007C68A2"/>
    <w:rsid w:val="007D05FB"/>
    <w:rsid w:val="007D09AA"/>
    <w:rsid w:val="007D13CE"/>
    <w:rsid w:val="007D2676"/>
    <w:rsid w:val="007D298A"/>
    <w:rsid w:val="007D5B36"/>
    <w:rsid w:val="007E0C47"/>
    <w:rsid w:val="007E3584"/>
    <w:rsid w:val="007E5264"/>
    <w:rsid w:val="007E6CD4"/>
    <w:rsid w:val="007E74D9"/>
    <w:rsid w:val="007F29B0"/>
    <w:rsid w:val="007F5E37"/>
    <w:rsid w:val="00800D97"/>
    <w:rsid w:val="00802BEB"/>
    <w:rsid w:val="00803FB3"/>
    <w:rsid w:val="00804AF8"/>
    <w:rsid w:val="00807095"/>
    <w:rsid w:val="00810388"/>
    <w:rsid w:val="00811FE4"/>
    <w:rsid w:val="008139D3"/>
    <w:rsid w:val="00814E18"/>
    <w:rsid w:val="008248D0"/>
    <w:rsid w:val="00826069"/>
    <w:rsid w:val="00826862"/>
    <w:rsid w:val="0083608C"/>
    <w:rsid w:val="00841B30"/>
    <w:rsid w:val="008539F9"/>
    <w:rsid w:val="00853B3A"/>
    <w:rsid w:val="00854383"/>
    <w:rsid w:val="00854ECC"/>
    <w:rsid w:val="008617CB"/>
    <w:rsid w:val="00865337"/>
    <w:rsid w:val="008653FE"/>
    <w:rsid w:val="00867C60"/>
    <w:rsid w:val="00870FF9"/>
    <w:rsid w:val="008745C7"/>
    <w:rsid w:val="00876EE1"/>
    <w:rsid w:val="00877494"/>
    <w:rsid w:val="00884669"/>
    <w:rsid w:val="0088599B"/>
    <w:rsid w:val="00886595"/>
    <w:rsid w:val="0089020F"/>
    <w:rsid w:val="008908B8"/>
    <w:rsid w:val="00893254"/>
    <w:rsid w:val="00894729"/>
    <w:rsid w:val="00894899"/>
    <w:rsid w:val="008955EF"/>
    <w:rsid w:val="00896306"/>
    <w:rsid w:val="008A1E9E"/>
    <w:rsid w:val="008A3FD5"/>
    <w:rsid w:val="008A4285"/>
    <w:rsid w:val="008B12DB"/>
    <w:rsid w:val="008B2B3E"/>
    <w:rsid w:val="008B731E"/>
    <w:rsid w:val="008B7FD8"/>
    <w:rsid w:val="008C1D98"/>
    <w:rsid w:val="008C7C7F"/>
    <w:rsid w:val="008D05F0"/>
    <w:rsid w:val="008D2857"/>
    <w:rsid w:val="008D2D7B"/>
    <w:rsid w:val="008D39F7"/>
    <w:rsid w:val="008D7048"/>
    <w:rsid w:val="008E08CD"/>
    <w:rsid w:val="008E21BD"/>
    <w:rsid w:val="008E2951"/>
    <w:rsid w:val="008E50FF"/>
    <w:rsid w:val="008E5198"/>
    <w:rsid w:val="008E7E6B"/>
    <w:rsid w:val="008F1B21"/>
    <w:rsid w:val="008F376B"/>
    <w:rsid w:val="008F3CF8"/>
    <w:rsid w:val="008F66CE"/>
    <w:rsid w:val="0090060A"/>
    <w:rsid w:val="00902F95"/>
    <w:rsid w:val="00903C16"/>
    <w:rsid w:val="00905144"/>
    <w:rsid w:val="00906033"/>
    <w:rsid w:val="00906B9D"/>
    <w:rsid w:val="0091370D"/>
    <w:rsid w:val="0091624B"/>
    <w:rsid w:val="00921AF0"/>
    <w:rsid w:val="00931F44"/>
    <w:rsid w:val="009328D1"/>
    <w:rsid w:val="00932F9F"/>
    <w:rsid w:val="0093392C"/>
    <w:rsid w:val="00933C02"/>
    <w:rsid w:val="009340AD"/>
    <w:rsid w:val="00936BFC"/>
    <w:rsid w:val="009370F1"/>
    <w:rsid w:val="0093769D"/>
    <w:rsid w:val="0094042A"/>
    <w:rsid w:val="0094364F"/>
    <w:rsid w:val="009443DC"/>
    <w:rsid w:val="009468DB"/>
    <w:rsid w:val="00946F62"/>
    <w:rsid w:val="009500C5"/>
    <w:rsid w:val="009523FD"/>
    <w:rsid w:val="00955BAA"/>
    <w:rsid w:val="00955F98"/>
    <w:rsid w:val="0096001A"/>
    <w:rsid w:val="009637C6"/>
    <w:rsid w:val="00971334"/>
    <w:rsid w:val="009715BD"/>
    <w:rsid w:val="00974E41"/>
    <w:rsid w:val="009759BE"/>
    <w:rsid w:val="0098043C"/>
    <w:rsid w:val="00991086"/>
    <w:rsid w:val="009958EB"/>
    <w:rsid w:val="009964DA"/>
    <w:rsid w:val="009A05C1"/>
    <w:rsid w:val="009A24C9"/>
    <w:rsid w:val="009A6D70"/>
    <w:rsid w:val="009B3D57"/>
    <w:rsid w:val="009B4DD7"/>
    <w:rsid w:val="009B69EA"/>
    <w:rsid w:val="009B7CA3"/>
    <w:rsid w:val="009C1FFC"/>
    <w:rsid w:val="009C505A"/>
    <w:rsid w:val="009C558A"/>
    <w:rsid w:val="009C57D1"/>
    <w:rsid w:val="009C77B0"/>
    <w:rsid w:val="009D6398"/>
    <w:rsid w:val="009E0D3B"/>
    <w:rsid w:val="009E25AA"/>
    <w:rsid w:val="009F0CF0"/>
    <w:rsid w:val="009F16D5"/>
    <w:rsid w:val="009F1870"/>
    <w:rsid w:val="009F2A93"/>
    <w:rsid w:val="009F57FA"/>
    <w:rsid w:val="009F599E"/>
    <w:rsid w:val="009F61C3"/>
    <w:rsid w:val="00A105C9"/>
    <w:rsid w:val="00A132B0"/>
    <w:rsid w:val="00A14B3A"/>
    <w:rsid w:val="00A17917"/>
    <w:rsid w:val="00A17FFD"/>
    <w:rsid w:val="00A267B8"/>
    <w:rsid w:val="00A300B5"/>
    <w:rsid w:val="00A323B6"/>
    <w:rsid w:val="00A42C90"/>
    <w:rsid w:val="00A4354D"/>
    <w:rsid w:val="00A453C1"/>
    <w:rsid w:val="00A4669F"/>
    <w:rsid w:val="00A51F36"/>
    <w:rsid w:val="00A55C3B"/>
    <w:rsid w:val="00A61D46"/>
    <w:rsid w:val="00A622B7"/>
    <w:rsid w:val="00A6387B"/>
    <w:rsid w:val="00A663FF"/>
    <w:rsid w:val="00A71A47"/>
    <w:rsid w:val="00A71FC4"/>
    <w:rsid w:val="00A74A1B"/>
    <w:rsid w:val="00A81C56"/>
    <w:rsid w:val="00A81F09"/>
    <w:rsid w:val="00A83F71"/>
    <w:rsid w:val="00A85E20"/>
    <w:rsid w:val="00A864D7"/>
    <w:rsid w:val="00A9099E"/>
    <w:rsid w:val="00A916DD"/>
    <w:rsid w:val="00A92596"/>
    <w:rsid w:val="00A9566E"/>
    <w:rsid w:val="00AA0AE8"/>
    <w:rsid w:val="00AA1515"/>
    <w:rsid w:val="00AA2F2F"/>
    <w:rsid w:val="00AA6AD3"/>
    <w:rsid w:val="00AB1736"/>
    <w:rsid w:val="00AC234E"/>
    <w:rsid w:val="00AC60C2"/>
    <w:rsid w:val="00AD2DAA"/>
    <w:rsid w:val="00AD3A4D"/>
    <w:rsid w:val="00AD3F01"/>
    <w:rsid w:val="00AD4C65"/>
    <w:rsid w:val="00AD66E8"/>
    <w:rsid w:val="00AD72DE"/>
    <w:rsid w:val="00AE1ED0"/>
    <w:rsid w:val="00AE250C"/>
    <w:rsid w:val="00AE26B2"/>
    <w:rsid w:val="00AE4400"/>
    <w:rsid w:val="00AE5D35"/>
    <w:rsid w:val="00AE5FA2"/>
    <w:rsid w:val="00AE7C05"/>
    <w:rsid w:val="00AE7D8E"/>
    <w:rsid w:val="00AF0A5A"/>
    <w:rsid w:val="00AF153C"/>
    <w:rsid w:val="00AF65A1"/>
    <w:rsid w:val="00AF732E"/>
    <w:rsid w:val="00AF78B6"/>
    <w:rsid w:val="00B01018"/>
    <w:rsid w:val="00B02F31"/>
    <w:rsid w:val="00B077D8"/>
    <w:rsid w:val="00B100DC"/>
    <w:rsid w:val="00B17946"/>
    <w:rsid w:val="00B20235"/>
    <w:rsid w:val="00B27793"/>
    <w:rsid w:val="00B312D9"/>
    <w:rsid w:val="00B35B9F"/>
    <w:rsid w:val="00B41684"/>
    <w:rsid w:val="00B4171D"/>
    <w:rsid w:val="00B41868"/>
    <w:rsid w:val="00B41D8C"/>
    <w:rsid w:val="00B425C3"/>
    <w:rsid w:val="00B440FD"/>
    <w:rsid w:val="00B45492"/>
    <w:rsid w:val="00B50281"/>
    <w:rsid w:val="00B5186D"/>
    <w:rsid w:val="00B52EE6"/>
    <w:rsid w:val="00B543E8"/>
    <w:rsid w:val="00B54FAC"/>
    <w:rsid w:val="00B55C4C"/>
    <w:rsid w:val="00B57E88"/>
    <w:rsid w:val="00B63137"/>
    <w:rsid w:val="00B64E2D"/>
    <w:rsid w:val="00B654D3"/>
    <w:rsid w:val="00B665CB"/>
    <w:rsid w:val="00B7488B"/>
    <w:rsid w:val="00B76610"/>
    <w:rsid w:val="00B95907"/>
    <w:rsid w:val="00BA216E"/>
    <w:rsid w:val="00BA62D4"/>
    <w:rsid w:val="00BA70B7"/>
    <w:rsid w:val="00BB02F3"/>
    <w:rsid w:val="00BB092B"/>
    <w:rsid w:val="00BB0CE5"/>
    <w:rsid w:val="00BB1D70"/>
    <w:rsid w:val="00BB3062"/>
    <w:rsid w:val="00BB3D0B"/>
    <w:rsid w:val="00BB3DDF"/>
    <w:rsid w:val="00BB40E9"/>
    <w:rsid w:val="00BB489A"/>
    <w:rsid w:val="00BB49CE"/>
    <w:rsid w:val="00BC3A17"/>
    <w:rsid w:val="00BC4279"/>
    <w:rsid w:val="00BC46A3"/>
    <w:rsid w:val="00BC7C08"/>
    <w:rsid w:val="00BD03A8"/>
    <w:rsid w:val="00BD4E9C"/>
    <w:rsid w:val="00BD4EFE"/>
    <w:rsid w:val="00BE19C2"/>
    <w:rsid w:val="00BE1AAD"/>
    <w:rsid w:val="00BE309F"/>
    <w:rsid w:val="00BE345E"/>
    <w:rsid w:val="00BE3EE8"/>
    <w:rsid w:val="00BE4488"/>
    <w:rsid w:val="00BE4C5B"/>
    <w:rsid w:val="00BE4C7A"/>
    <w:rsid w:val="00BE6008"/>
    <w:rsid w:val="00BF1B18"/>
    <w:rsid w:val="00BF79D3"/>
    <w:rsid w:val="00C01C61"/>
    <w:rsid w:val="00C05CAA"/>
    <w:rsid w:val="00C07B69"/>
    <w:rsid w:val="00C136C9"/>
    <w:rsid w:val="00C16D03"/>
    <w:rsid w:val="00C17C7A"/>
    <w:rsid w:val="00C17E16"/>
    <w:rsid w:val="00C17FB8"/>
    <w:rsid w:val="00C2540B"/>
    <w:rsid w:val="00C26B78"/>
    <w:rsid w:val="00C27933"/>
    <w:rsid w:val="00C30F24"/>
    <w:rsid w:val="00C3114D"/>
    <w:rsid w:val="00C40A78"/>
    <w:rsid w:val="00C500D3"/>
    <w:rsid w:val="00C51D5C"/>
    <w:rsid w:val="00C53C6B"/>
    <w:rsid w:val="00C55459"/>
    <w:rsid w:val="00C60389"/>
    <w:rsid w:val="00C60FD3"/>
    <w:rsid w:val="00C64DBD"/>
    <w:rsid w:val="00C66061"/>
    <w:rsid w:val="00C66782"/>
    <w:rsid w:val="00C74B13"/>
    <w:rsid w:val="00C75B8C"/>
    <w:rsid w:val="00C763E4"/>
    <w:rsid w:val="00C76C1B"/>
    <w:rsid w:val="00C87506"/>
    <w:rsid w:val="00C876DA"/>
    <w:rsid w:val="00C92F1F"/>
    <w:rsid w:val="00C9608F"/>
    <w:rsid w:val="00CA4AF3"/>
    <w:rsid w:val="00CA586C"/>
    <w:rsid w:val="00CB0D47"/>
    <w:rsid w:val="00CB1D54"/>
    <w:rsid w:val="00CB2F84"/>
    <w:rsid w:val="00CB6234"/>
    <w:rsid w:val="00CB65D0"/>
    <w:rsid w:val="00CB7618"/>
    <w:rsid w:val="00CC0DEE"/>
    <w:rsid w:val="00CC1D70"/>
    <w:rsid w:val="00CC424E"/>
    <w:rsid w:val="00CC504E"/>
    <w:rsid w:val="00CC692B"/>
    <w:rsid w:val="00CC74D3"/>
    <w:rsid w:val="00CC76BD"/>
    <w:rsid w:val="00CD4B68"/>
    <w:rsid w:val="00CD4C68"/>
    <w:rsid w:val="00CD4CDB"/>
    <w:rsid w:val="00CD66C0"/>
    <w:rsid w:val="00CF0497"/>
    <w:rsid w:val="00CF278B"/>
    <w:rsid w:val="00CF2F14"/>
    <w:rsid w:val="00CF4B56"/>
    <w:rsid w:val="00CF5378"/>
    <w:rsid w:val="00CF63D1"/>
    <w:rsid w:val="00D03F3F"/>
    <w:rsid w:val="00D048D9"/>
    <w:rsid w:val="00D1382E"/>
    <w:rsid w:val="00D1463A"/>
    <w:rsid w:val="00D1540A"/>
    <w:rsid w:val="00D160DD"/>
    <w:rsid w:val="00D16764"/>
    <w:rsid w:val="00D17637"/>
    <w:rsid w:val="00D20463"/>
    <w:rsid w:val="00D21A99"/>
    <w:rsid w:val="00D22647"/>
    <w:rsid w:val="00D2449D"/>
    <w:rsid w:val="00D2679F"/>
    <w:rsid w:val="00D31DA5"/>
    <w:rsid w:val="00D350B6"/>
    <w:rsid w:val="00D408B8"/>
    <w:rsid w:val="00D4435B"/>
    <w:rsid w:val="00D45132"/>
    <w:rsid w:val="00D45160"/>
    <w:rsid w:val="00D46B6C"/>
    <w:rsid w:val="00D46C49"/>
    <w:rsid w:val="00D472BA"/>
    <w:rsid w:val="00D47CBB"/>
    <w:rsid w:val="00D50A7E"/>
    <w:rsid w:val="00D5479A"/>
    <w:rsid w:val="00D54915"/>
    <w:rsid w:val="00D54A55"/>
    <w:rsid w:val="00D55E29"/>
    <w:rsid w:val="00D6208C"/>
    <w:rsid w:val="00D62C19"/>
    <w:rsid w:val="00D63584"/>
    <w:rsid w:val="00D65388"/>
    <w:rsid w:val="00D65E04"/>
    <w:rsid w:val="00D74B84"/>
    <w:rsid w:val="00D75AB7"/>
    <w:rsid w:val="00D7718C"/>
    <w:rsid w:val="00D808BB"/>
    <w:rsid w:val="00D82C96"/>
    <w:rsid w:val="00D86564"/>
    <w:rsid w:val="00D90807"/>
    <w:rsid w:val="00D92866"/>
    <w:rsid w:val="00D970B2"/>
    <w:rsid w:val="00DA30E7"/>
    <w:rsid w:val="00DA5612"/>
    <w:rsid w:val="00DA7225"/>
    <w:rsid w:val="00DB40A5"/>
    <w:rsid w:val="00DC3945"/>
    <w:rsid w:val="00DC4873"/>
    <w:rsid w:val="00DC4D6E"/>
    <w:rsid w:val="00DC528A"/>
    <w:rsid w:val="00DC77CC"/>
    <w:rsid w:val="00DD3352"/>
    <w:rsid w:val="00DD5527"/>
    <w:rsid w:val="00DE01C9"/>
    <w:rsid w:val="00DE242B"/>
    <w:rsid w:val="00DE65E1"/>
    <w:rsid w:val="00DF60E1"/>
    <w:rsid w:val="00E00449"/>
    <w:rsid w:val="00E01473"/>
    <w:rsid w:val="00E01950"/>
    <w:rsid w:val="00E01C6A"/>
    <w:rsid w:val="00E025A9"/>
    <w:rsid w:val="00E032CF"/>
    <w:rsid w:val="00E039A6"/>
    <w:rsid w:val="00E0498D"/>
    <w:rsid w:val="00E04BE3"/>
    <w:rsid w:val="00E04C81"/>
    <w:rsid w:val="00E064A9"/>
    <w:rsid w:val="00E108D5"/>
    <w:rsid w:val="00E12A30"/>
    <w:rsid w:val="00E12AE6"/>
    <w:rsid w:val="00E12B13"/>
    <w:rsid w:val="00E14418"/>
    <w:rsid w:val="00E14701"/>
    <w:rsid w:val="00E14E2D"/>
    <w:rsid w:val="00E17744"/>
    <w:rsid w:val="00E20EAC"/>
    <w:rsid w:val="00E2314A"/>
    <w:rsid w:val="00E27396"/>
    <w:rsid w:val="00E27D8D"/>
    <w:rsid w:val="00E31099"/>
    <w:rsid w:val="00E314AF"/>
    <w:rsid w:val="00E32899"/>
    <w:rsid w:val="00E3331A"/>
    <w:rsid w:val="00E339AE"/>
    <w:rsid w:val="00E34208"/>
    <w:rsid w:val="00E3436D"/>
    <w:rsid w:val="00E363B5"/>
    <w:rsid w:val="00E37305"/>
    <w:rsid w:val="00E43BBE"/>
    <w:rsid w:val="00E474C4"/>
    <w:rsid w:val="00E52A88"/>
    <w:rsid w:val="00E54645"/>
    <w:rsid w:val="00E54C7A"/>
    <w:rsid w:val="00E612F9"/>
    <w:rsid w:val="00E614A6"/>
    <w:rsid w:val="00E62E58"/>
    <w:rsid w:val="00E62F1B"/>
    <w:rsid w:val="00E64AB2"/>
    <w:rsid w:val="00E6763D"/>
    <w:rsid w:val="00E704DF"/>
    <w:rsid w:val="00E730E7"/>
    <w:rsid w:val="00E73DAE"/>
    <w:rsid w:val="00E74A27"/>
    <w:rsid w:val="00E74C2B"/>
    <w:rsid w:val="00E81174"/>
    <w:rsid w:val="00E87171"/>
    <w:rsid w:val="00E91B62"/>
    <w:rsid w:val="00E91FD3"/>
    <w:rsid w:val="00E92C80"/>
    <w:rsid w:val="00E949A1"/>
    <w:rsid w:val="00E94D03"/>
    <w:rsid w:val="00E95B91"/>
    <w:rsid w:val="00E97C16"/>
    <w:rsid w:val="00EA1E3E"/>
    <w:rsid w:val="00EB1F7B"/>
    <w:rsid w:val="00EB209D"/>
    <w:rsid w:val="00EB320A"/>
    <w:rsid w:val="00EB5CBE"/>
    <w:rsid w:val="00EB6324"/>
    <w:rsid w:val="00EB6E20"/>
    <w:rsid w:val="00EC291F"/>
    <w:rsid w:val="00EC3C9D"/>
    <w:rsid w:val="00EC3D78"/>
    <w:rsid w:val="00EC5358"/>
    <w:rsid w:val="00EC74E8"/>
    <w:rsid w:val="00EC7998"/>
    <w:rsid w:val="00ED0F13"/>
    <w:rsid w:val="00ED546A"/>
    <w:rsid w:val="00ED6F25"/>
    <w:rsid w:val="00ED73CE"/>
    <w:rsid w:val="00ED77E8"/>
    <w:rsid w:val="00EE0954"/>
    <w:rsid w:val="00EE384F"/>
    <w:rsid w:val="00EE6789"/>
    <w:rsid w:val="00EF0F67"/>
    <w:rsid w:val="00EF1A2A"/>
    <w:rsid w:val="00EF3287"/>
    <w:rsid w:val="00EF4EAD"/>
    <w:rsid w:val="00EF5B48"/>
    <w:rsid w:val="00EF5E5E"/>
    <w:rsid w:val="00F02259"/>
    <w:rsid w:val="00F03ED4"/>
    <w:rsid w:val="00F0428E"/>
    <w:rsid w:val="00F047FE"/>
    <w:rsid w:val="00F066A9"/>
    <w:rsid w:val="00F07211"/>
    <w:rsid w:val="00F1393F"/>
    <w:rsid w:val="00F14D0F"/>
    <w:rsid w:val="00F15DF0"/>
    <w:rsid w:val="00F16853"/>
    <w:rsid w:val="00F21400"/>
    <w:rsid w:val="00F22352"/>
    <w:rsid w:val="00F23565"/>
    <w:rsid w:val="00F37403"/>
    <w:rsid w:val="00F37D8E"/>
    <w:rsid w:val="00F4399F"/>
    <w:rsid w:val="00F47F0D"/>
    <w:rsid w:val="00F50A19"/>
    <w:rsid w:val="00F52305"/>
    <w:rsid w:val="00F52E7E"/>
    <w:rsid w:val="00F52ECD"/>
    <w:rsid w:val="00F54505"/>
    <w:rsid w:val="00F57377"/>
    <w:rsid w:val="00F603DA"/>
    <w:rsid w:val="00F61C33"/>
    <w:rsid w:val="00F621B1"/>
    <w:rsid w:val="00F65C3B"/>
    <w:rsid w:val="00F66531"/>
    <w:rsid w:val="00F66FA1"/>
    <w:rsid w:val="00F670DF"/>
    <w:rsid w:val="00F6732E"/>
    <w:rsid w:val="00F70554"/>
    <w:rsid w:val="00F70E0D"/>
    <w:rsid w:val="00F71E21"/>
    <w:rsid w:val="00F71FD6"/>
    <w:rsid w:val="00F7267F"/>
    <w:rsid w:val="00F7327D"/>
    <w:rsid w:val="00F737B7"/>
    <w:rsid w:val="00F767C4"/>
    <w:rsid w:val="00F800EF"/>
    <w:rsid w:val="00F810FE"/>
    <w:rsid w:val="00F82998"/>
    <w:rsid w:val="00F86ABF"/>
    <w:rsid w:val="00F91FDA"/>
    <w:rsid w:val="00F92FBE"/>
    <w:rsid w:val="00F94628"/>
    <w:rsid w:val="00F95F6E"/>
    <w:rsid w:val="00FA1BFF"/>
    <w:rsid w:val="00FA3521"/>
    <w:rsid w:val="00FA53B3"/>
    <w:rsid w:val="00FB322C"/>
    <w:rsid w:val="00FB37E8"/>
    <w:rsid w:val="00FB5896"/>
    <w:rsid w:val="00FB6E5C"/>
    <w:rsid w:val="00FC094D"/>
    <w:rsid w:val="00FC2566"/>
    <w:rsid w:val="00FC79A3"/>
    <w:rsid w:val="00FD0C6E"/>
    <w:rsid w:val="00FD24CE"/>
    <w:rsid w:val="00FD32C4"/>
    <w:rsid w:val="00FD5CCC"/>
    <w:rsid w:val="00FD5D2D"/>
    <w:rsid w:val="00FD7CF2"/>
    <w:rsid w:val="00FD7D1C"/>
    <w:rsid w:val="00FE2D4C"/>
    <w:rsid w:val="00FF0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3B"/>
    <w:pPr>
      <w:autoSpaceDE w:val="0"/>
      <w:autoSpaceDN w:val="0"/>
      <w:spacing w:after="0" w:line="240" w:lineRule="auto"/>
    </w:pPr>
    <w:rPr>
      <w:sz w:val="20"/>
      <w:szCs w:val="20"/>
    </w:rPr>
  </w:style>
  <w:style w:type="paragraph" w:styleId="1">
    <w:name w:val="heading 1"/>
    <w:basedOn w:val="a"/>
    <w:next w:val="a"/>
    <w:link w:val="10"/>
    <w:uiPriority w:val="99"/>
    <w:qFormat/>
    <w:pPr>
      <w:keepNext/>
      <w:jc w:val="center"/>
      <w:outlineLvl w:val="0"/>
    </w:pPr>
    <w:rPr>
      <w:b/>
      <w:bCs/>
      <w:sz w:val="44"/>
      <w:szCs w:val="44"/>
    </w:rPr>
  </w:style>
  <w:style w:type="paragraph" w:styleId="2">
    <w:name w:val="heading 2"/>
    <w:basedOn w:val="a"/>
    <w:next w:val="a"/>
    <w:link w:val="20"/>
    <w:uiPriority w:val="99"/>
    <w:qFormat/>
    <w:rsid w:val="006538A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jc w:val="center"/>
      <w:outlineLvl w:val="2"/>
    </w:pPr>
    <w:rPr>
      <w:b/>
      <w:bCs/>
      <w:sz w:val="32"/>
      <w:szCs w:val="32"/>
    </w:rPr>
  </w:style>
  <w:style w:type="paragraph" w:styleId="4">
    <w:name w:val="heading 4"/>
    <w:basedOn w:val="a"/>
    <w:next w:val="a"/>
    <w:link w:val="40"/>
    <w:uiPriority w:val="99"/>
    <w:qFormat/>
    <w:rsid w:val="00E2314A"/>
    <w:pPr>
      <w:keepNext/>
      <w:spacing w:before="240" w:after="60"/>
      <w:outlineLvl w:val="3"/>
    </w:pPr>
    <w:rPr>
      <w:b/>
      <w:bCs/>
      <w:sz w:val="28"/>
      <w:szCs w:val="28"/>
    </w:rPr>
  </w:style>
  <w:style w:type="paragraph" w:styleId="5">
    <w:name w:val="heading 5"/>
    <w:basedOn w:val="a"/>
    <w:next w:val="a"/>
    <w:link w:val="50"/>
    <w:uiPriority w:val="99"/>
    <w:qFormat/>
    <w:rsid w:val="008B2B3E"/>
    <w:pPr>
      <w:spacing w:before="240" w:after="60"/>
      <w:outlineLvl w:val="4"/>
    </w:pPr>
    <w:rPr>
      <w:b/>
      <w:bCs/>
      <w:i/>
      <w:iCs/>
      <w:sz w:val="26"/>
      <w:szCs w:val="26"/>
    </w:rPr>
  </w:style>
  <w:style w:type="paragraph" w:styleId="6">
    <w:name w:val="heading 6"/>
    <w:basedOn w:val="a"/>
    <w:next w:val="a"/>
    <w:link w:val="60"/>
    <w:uiPriority w:val="99"/>
    <w:qFormat/>
    <w:rsid w:val="008B2B3E"/>
    <w:pPr>
      <w:spacing w:before="240" w:after="60"/>
      <w:outlineLvl w:val="5"/>
    </w:pPr>
    <w:rPr>
      <w:b/>
      <w:bCs/>
      <w:sz w:val="22"/>
      <w:szCs w:val="22"/>
    </w:rPr>
  </w:style>
  <w:style w:type="paragraph" w:styleId="8">
    <w:name w:val="heading 8"/>
    <w:basedOn w:val="a"/>
    <w:next w:val="a"/>
    <w:link w:val="80"/>
    <w:uiPriority w:val="99"/>
    <w:qFormat/>
    <w:rsid w:val="00F7267F"/>
    <w:pPr>
      <w:keepNext/>
      <w:autoSpaceDE/>
      <w:autoSpaceDN/>
      <w:spacing w:line="360" w:lineRule="atLeast"/>
      <w:ind w:firstLine="851"/>
      <w:jc w:val="both"/>
      <w:outlineLvl w:val="7"/>
    </w:pPr>
    <w:rPr>
      <w:b/>
      <w:color w:val="FF0000"/>
      <w:sz w:val="28"/>
      <w:szCs w:val="24"/>
    </w:rPr>
  </w:style>
  <w:style w:type="paragraph" w:styleId="9">
    <w:name w:val="heading 9"/>
    <w:basedOn w:val="a"/>
    <w:next w:val="a"/>
    <w:link w:val="90"/>
    <w:uiPriority w:val="99"/>
    <w:qFormat/>
    <w:rsid w:val="00D46C49"/>
    <w:pPr>
      <w:spacing w:before="240" w:after="60"/>
      <w:outlineLvl w:val="8"/>
    </w:pPr>
    <w:rPr>
      <w:rFonts w:ascii="Arial" w:hAnsi="Arial" w:cs="Arial"/>
      <w:sz w:val="22"/>
      <w:szCs w:val="22"/>
    </w:rPr>
  </w:style>
  <w:style w:type="character" w:default="1" w:styleId="a0">
    <w:name w:val="Default Paragraph Font"/>
    <w:link w:val="11"/>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rPr>
  </w:style>
  <w:style w:type="paragraph" w:customStyle="1" w:styleId="11">
    <w:name w:val="1"/>
    <w:basedOn w:val="a"/>
    <w:link w:val="a0"/>
    <w:rsid w:val="000C7027"/>
    <w:pPr>
      <w:autoSpaceDE/>
      <w:autoSpaceDN/>
      <w:spacing w:after="160" w:line="240" w:lineRule="exact"/>
    </w:pPr>
    <w:rPr>
      <w:rFonts w:ascii="Verdana" w:hAnsi="Verdana" w:cs="Verdana"/>
      <w:sz w:val="24"/>
      <w:szCs w:val="24"/>
      <w:lang w:val="en-US" w:eastAsia="en-US"/>
    </w:rPr>
  </w:style>
  <w:style w:type="paragraph" w:styleId="a3">
    <w:name w:val="Body Text"/>
    <w:basedOn w:val="a"/>
    <w:link w:val="a4"/>
    <w:uiPriority w:val="99"/>
    <w:pPr>
      <w:spacing w:line="360" w:lineRule="exact"/>
      <w:jc w:val="both"/>
    </w:pPr>
    <w:rPr>
      <w:sz w:val="28"/>
      <w:szCs w:val="28"/>
    </w:rPr>
  </w:style>
  <w:style w:type="character" w:customStyle="1" w:styleId="a4">
    <w:name w:val="Основной текст Знак"/>
    <w:basedOn w:val="a0"/>
    <w:link w:val="a3"/>
    <w:uiPriority w:val="99"/>
    <w:semiHidden/>
    <w:locked/>
    <w:rPr>
      <w:rFonts w:cs="Times New Roman"/>
      <w:sz w:val="20"/>
      <w:szCs w:val="20"/>
    </w:rPr>
  </w:style>
  <w:style w:type="paragraph" w:customStyle="1" w:styleId="ConsPlusNormal">
    <w:name w:val="ConsPlusNormal"/>
    <w:uiPriority w:val="99"/>
    <w:rsid w:val="00B64E2D"/>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E314AF"/>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314AF"/>
    <w:pPr>
      <w:widowControl w:val="0"/>
      <w:autoSpaceDE w:val="0"/>
      <w:autoSpaceDN w:val="0"/>
      <w:adjustRightInd w:val="0"/>
      <w:spacing w:after="0" w:line="240" w:lineRule="auto"/>
    </w:pPr>
    <w:rPr>
      <w:rFonts w:ascii="Arial" w:hAnsi="Arial" w:cs="Arial"/>
      <w:b/>
      <w:bCs/>
      <w:sz w:val="20"/>
      <w:szCs w:val="20"/>
    </w:rPr>
  </w:style>
  <w:style w:type="paragraph" w:styleId="a5">
    <w:name w:val="Title"/>
    <w:basedOn w:val="a"/>
    <w:link w:val="a6"/>
    <w:uiPriority w:val="99"/>
    <w:qFormat/>
    <w:rsid w:val="006538A3"/>
    <w:pPr>
      <w:widowControl w:val="0"/>
      <w:adjustRightInd w:val="0"/>
      <w:jc w:val="center"/>
    </w:pPr>
    <w:rPr>
      <w:sz w:val="40"/>
      <w:szCs w:val="40"/>
    </w:rPr>
  </w:style>
  <w:style w:type="character" w:customStyle="1" w:styleId="a6">
    <w:name w:val="Название Знак"/>
    <w:basedOn w:val="a0"/>
    <w:link w:val="a5"/>
    <w:uiPriority w:val="10"/>
    <w:locked/>
    <w:rPr>
      <w:rFonts w:asciiTheme="majorHAnsi" w:eastAsiaTheme="majorEastAsia" w:hAnsiTheme="majorHAnsi" w:cs="Times New Roman"/>
      <w:b/>
      <w:bCs/>
      <w:kern w:val="28"/>
      <w:sz w:val="32"/>
      <w:szCs w:val="32"/>
    </w:rPr>
  </w:style>
  <w:style w:type="paragraph" w:styleId="a7">
    <w:name w:val="Balloon Text"/>
    <w:basedOn w:val="a"/>
    <w:link w:val="a8"/>
    <w:uiPriority w:val="99"/>
    <w:semiHidden/>
    <w:rsid w:val="00760A03"/>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Nonformat">
    <w:name w:val="ConsNonformat"/>
    <w:uiPriority w:val="99"/>
    <w:rsid w:val="003444D3"/>
    <w:pPr>
      <w:widowControl w:val="0"/>
      <w:autoSpaceDE w:val="0"/>
      <w:autoSpaceDN w:val="0"/>
      <w:adjustRightInd w:val="0"/>
      <w:spacing w:after="0" w:line="240" w:lineRule="auto"/>
      <w:ind w:right="19772"/>
    </w:pPr>
    <w:rPr>
      <w:rFonts w:ascii="Courier New" w:hAnsi="Courier New" w:cs="Courier New"/>
      <w:sz w:val="20"/>
      <w:szCs w:val="20"/>
      <w:lang w:eastAsia="en-US"/>
    </w:rPr>
  </w:style>
  <w:style w:type="table" w:styleId="a9">
    <w:name w:val="Table Grid"/>
    <w:basedOn w:val="a1"/>
    <w:rsid w:val="00377CAF"/>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rsid w:val="00E2314A"/>
    <w:pPr>
      <w:spacing w:after="120"/>
      <w:ind w:left="360"/>
    </w:pPr>
  </w:style>
  <w:style w:type="character" w:customStyle="1" w:styleId="ab">
    <w:name w:val="Основной текст с отступом Знак"/>
    <w:basedOn w:val="a0"/>
    <w:link w:val="aa"/>
    <w:uiPriority w:val="99"/>
    <w:semiHidden/>
    <w:locked/>
    <w:rPr>
      <w:rFonts w:cs="Times New Roman"/>
      <w:sz w:val="20"/>
      <w:szCs w:val="20"/>
    </w:rPr>
  </w:style>
  <w:style w:type="paragraph" w:styleId="21">
    <w:name w:val="Body Text 2"/>
    <w:basedOn w:val="a"/>
    <w:link w:val="22"/>
    <w:uiPriority w:val="99"/>
    <w:rsid w:val="00E2314A"/>
    <w:pPr>
      <w:spacing w:after="120" w:line="480" w:lineRule="auto"/>
    </w:pPr>
  </w:style>
  <w:style w:type="character" w:customStyle="1" w:styleId="22">
    <w:name w:val="Основной текст 2 Знак"/>
    <w:basedOn w:val="a0"/>
    <w:link w:val="21"/>
    <w:uiPriority w:val="99"/>
    <w:semiHidden/>
    <w:locked/>
    <w:rPr>
      <w:rFonts w:cs="Times New Roman"/>
      <w:sz w:val="20"/>
      <w:szCs w:val="20"/>
    </w:rPr>
  </w:style>
  <w:style w:type="paragraph" w:customStyle="1" w:styleId="12">
    <w:name w:val="Знак1"/>
    <w:basedOn w:val="a"/>
    <w:uiPriority w:val="99"/>
    <w:rsid w:val="00E2314A"/>
    <w:pPr>
      <w:autoSpaceDE/>
      <w:autoSpaceDN/>
      <w:spacing w:after="160" w:line="240" w:lineRule="exact"/>
      <w:jc w:val="both"/>
    </w:pPr>
    <w:rPr>
      <w:sz w:val="24"/>
      <w:szCs w:val="24"/>
      <w:lang w:val="en-US" w:eastAsia="en-US"/>
    </w:rPr>
  </w:style>
  <w:style w:type="paragraph" w:customStyle="1" w:styleId="Style18">
    <w:name w:val="Style18"/>
    <w:basedOn w:val="a"/>
    <w:uiPriority w:val="99"/>
    <w:rsid w:val="00E2314A"/>
    <w:pPr>
      <w:widowControl w:val="0"/>
      <w:adjustRightInd w:val="0"/>
    </w:pPr>
    <w:rPr>
      <w:sz w:val="24"/>
      <w:szCs w:val="24"/>
    </w:rPr>
  </w:style>
  <w:style w:type="paragraph" w:customStyle="1" w:styleId="Style19">
    <w:name w:val="Style19"/>
    <w:basedOn w:val="a"/>
    <w:uiPriority w:val="99"/>
    <w:rsid w:val="00E2314A"/>
    <w:pPr>
      <w:widowControl w:val="0"/>
      <w:adjustRightInd w:val="0"/>
      <w:spacing w:line="326" w:lineRule="exact"/>
      <w:ind w:firstLine="701"/>
      <w:jc w:val="both"/>
    </w:pPr>
    <w:rPr>
      <w:sz w:val="24"/>
      <w:szCs w:val="24"/>
    </w:rPr>
  </w:style>
  <w:style w:type="paragraph" w:customStyle="1" w:styleId="Style20">
    <w:name w:val="Style20"/>
    <w:basedOn w:val="a"/>
    <w:uiPriority w:val="99"/>
    <w:rsid w:val="00E2314A"/>
    <w:pPr>
      <w:widowControl w:val="0"/>
      <w:adjustRightInd w:val="0"/>
      <w:spacing w:line="328" w:lineRule="exact"/>
      <w:ind w:firstLine="850"/>
      <w:jc w:val="both"/>
    </w:pPr>
    <w:rPr>
      <w:sz w:val="24"/>
      <w:szCs w:val="24"/>
    </w:rPr>
  </w:style>
  <w:style w:type="paragraph" w:customStyle="1" w:styleId="Style22">
    <w:name w:val="Style22"/>
    <w:basedOn w:val="a"/>
    <w:uiPriority w:val="99"/>
    <w:rsid w:val="00E2314A"/>
    <w:pPr>
      <w:widowControl w:val="0"/>
      <w:adjustRightInd w:val="0"/>
      <w:spacing w:line="325" w:lineRule="exact"/>
      <w:ind w:firstLine="566"/>
      <w:jc w:val="both"/>
    </w:pPr>
    <w:rPr>
      <w:sz w:val="24"/>
      <w:szCs w:val="24"/>
    </w:rPr>
  </w:style>
  <w:style w:type="paragraph" w:customStyle="1" w:styleId="Style23">
    <w:name w:val="Style23"/>
    <w:basedOn w:val="a"/>
    <w:uiPriority w:val="99"/>
    <w:rsid w:val="00E2314A"/>
    <w:pPr>
      <w:widowControl w:val="0"/>
      <w:adjustRightInd w:val="0"/>
      <w:spacing w:line="322" w:lineRule="exact"/>
      <w:ind w:firstLine="638"/>
    </w:pPr>
    <w:rPr>
      <w:sz w:val="24"/>
      <w:szCs w:val="24"/>
    </w:rPr>
  </w:style>
  <w:style w:type="paragraph" w:customStyle="1" w:styleId="Style21">
    <w:name w:val="Style21"/>
    <w:basedOn w:val="a"/>
    <w:uiPriority w:val="99"/>
    <w:rsid w:val="00E2314A"/>
    <w:pPr>
      <w:widowControl w:val="0"/>
      <w:adjustRightInd w:val="0"/>
      <w:jc w:val="center"/>
    </w:pPr>
    <w:rPr>
      <w:sz w:val="24"/>
      <w:szCs w:val="24"/>
    </w:rPr>
  </w:style>
  <w:style w:type="paragraph" w:customStyle="1" w:styleId="Style25">
    <w:name w:val="Style25"/>
    <w:basedOn w:val="a"/>
    <w:uiPriority w:val="99"/>
    <w:rsid w:val="00E2314A"/>
    <w:pPr>
      <w:widowControl w:val="0"/>
      <w:adjustRightInd w:val="0"/>
      <w:spacing w:line="358" w:lineRule="exact"/>
      <w:ind w:firstLine="677"/>
    </w:pPr>
    <w:rPr>
      <w:sz w:val="24"/>
      <w:szCs w:val="24"/>
    </w:rPr>
  </w:style>
  <w:style w:type="character" w:customStyle="1" w:styleId="FontStyle37">
    <w:name w:val="Font Style37"/>
    <w:basedOn w:val="a0"/>
    <w:uiPriority w:val="99"/>
    <w:rsid w:val="00E2314A"/>
    <w:rPr>
      <w:rFonts w:ascii="Times New Roman" w:hAnsi="Times New Roman" w:cs="Times New Roman"/>
      <w:sz w:val="26"/>
      <w:szCs w:val="26"/>
    </w:rPr>
  </w:style>
  <w:style w:type="character" w:customStyle="1" w:styleId="FontStyle39">
    <w:name w:val="Font Style39"/>
    <w:basedOn w:val="a0"/>
    <w:uiPriority w:val="99"/>
    <w:rsid w:val="00E2314A"/>
    <w:rPr>
      <w:rFonts w:ascii="Times New Roman" w:hAnsi="Times New Roman" w:cs="Times New Roman"/>
      <w:b/>
      <w:bCs/>
      <w:sz w:val="26"/>
      <w:szCs w:val="26"/>
    </w:rPr>
  </w:style>
  <w:style w:type="character" w:customStyle="1" w:styleId="FontStyle35">
    <w:name w:val="Font Style35"/>
    <w:basedOn w:val="a0"/>
    <w:uiPriority w:val="99"/>
    <w:rsid w:val="00E2314A"/>
    <w:rPr>
      <w:rFonts w:ascii="Times New Roman" w:hAnsi="Times New Roman" w:cs="Times New Roman"/>
      <w:b/>
      <w:bCs/>
      <w:spacing w:val="-20"/>
      <w:sz w:val="28"/>
      <w:szCs w:val="28"/>
    </w:rPr>
  </w:style>
  <w:style w:type="paragraph" w:styleId="23">
    <w:name w:val="Body Text Indent 2"/>
    <w:basedOn w:val="a"/>
    <w:link w:val="24"/>
    <w:uiPriority w:val="99"/>
    <w:rsid w:val="00F7267F"/>
    <w:pPr>
      <w:widowControl w:val="0"/>
      <w:autoSpaceDE/>
      <w:autoSpaceDN/>
      <w:ind w:firstLine="720"/>
      <w:jc w:val="both"/>
    </w:pPr>
    <w:rPr>
      <w:sz w:val="28"/>
    </w:rPr>
  </w:style>
  <w:style w:type="character" w:customStyle="1" w:styleId="24">
    <w:name w:val="Основной текст с отступом 2 Знак"/>
    <w:basedOn w:val="a0"/>
    <w:link w:val="23"/>
    <w:uiPriority w:val="99"/>
    <w:semiHidden/>
    <w:locked/>
    <w:rPr>
      <w:rFonts w:cs="Times New Roman"/>
      <w:sz w:val="20"/>
      <w:szCs w:val="20"/>
    </w:rPr>
  </w:style>
  <w:style w:type="paragraph" w:customStyle="1" w:styleId="ConsNormal">
    <w:name w:val="ConsNormal"/>
    <w:link w:val="ConsNormal0"/>
    <w:uiPriority w:val="99"/>
    <w:rsid w:val="00D46C49"/>
    <w:pPr>
      <w:snapToGrid w:val="0"/>
      <w:spacing w:after="0" w:line="240" w:lineRule="auto"/>
      <w:ind w:firstLine="720"/>
    </w:pPr>
    <w:rPr>
      <w:rFonts w:ascii="Arial" w:hAnsi="Arial" w:cs="Arial"/>
      <w:sz w:val="20"/>
      <w:szCs w:val="20"/>
    </w:rPr>
  </w:style>
  <w:style w:type="character" w:customStyle="1" w:styleId="ConsNormal0">
    <w:name w:val="ConsNormal Знак"/>
    <w:basedOn w:val="a0"/>
    <w:link w:val="ConsNormal"/>
    <w:uiPriority w:val="99"/>
    <w:locked/>
    <w:rsid w:val="00D46C49"/>
    <w:rPr>
      <w:rFonts w:ascii="Arial" w:hAnsi="Arial" w:cs="Arial"/>
      <w:lang w:val="ru-RU" w:eastAsia="ru-RU"/>
    </w:rPr>
  </w:style>
  <w:style w:type="paragraph" w:customStyle="1" w:styleId="BodyTextIndent21">
    <w:name w:val="Body Text Indent 21"/>
    <w:basedOn w:val="a"/>
    <w:uiPriority w:val="99"/>
    <w:rsid w:val="00D46C49"/>
    <w:pPr>
      <w:widowControl w:val="0"/>
      <w:overflowPunct w:val="0"/>
      <w:adjustRightInd w:val="0"/>
      <w:spacing w:line="360" w:lineRule="auto"/>
      <w:ind w:firstLine="851"/>
      <w:jc w:val="both"/>
    </w:pPr>
    <w:rPr>
      <w:sz w:val="28"/>
      <w:szCs w:val="28"/>
    </w:rPr>
  </w:style>
  <w:style w:type="paragraph" w:customStyle="1" w:styleId="font5">
    <w:name w:val="font5"/>
    <w:basedOn w:val="a"/>
    <w:uiPriority w:val="99"/>
    <w:rsid w:val="00D46C49"/>
    <w:pPr>
      <w:autoSpaceDE/>
      <w:autoSpaceDN/>
      <w:spacing w:before="100" w:beforeAutospacing="1" w:after="100" w:afterAutospacing="1"/>
    </w:pPr>
    <w:rPr>
      <w:b/>
      <w:bCs/>
      <w:sz w:val="28"/>
      <w:szCs w:val="28"/>
    </w:rPr>
  </w:style>
  <w:style w:type="paragraph" w:customStyle="1" w:styleId="25">
    <w:name w:val="заголовок 2"/>
    <w:basedOn w:val="a"/>
    <w:next w:val="a"/>
    <w:uiPriority w:val="99"/>
    <w:rsid w:val="00D46C49"/>
    <w:pPr>
      <w:keepNext/>
      <w:widowControl w:val="0"/>
      <w:autoSpaceDE/>
      <w:autoSpaceDN/>
      <w:jc w:val="both"/>
    </w:pPr>
    <w:rPr>
      <w:sz w:val="28"/>
      <w:szCs w:val="28"/>
    </w:rPr>
  </w:style>
  <w:style w:type="character" w:customStyle="1" w:styleId="ac">
    <w:name w:val="Основной шрифт"/>
    <w:uiPriority w:val="99"/>
    <w:rsid w:val="00F37403"/>
  </w:style>
  <w:style w:type="paragraph" w:styleId="ad">
    <w:name w:val="header"/>
    <w:basedOn w:val="a"/>
    <w:link w:val="ae"/>
    <w:uiPriority w:val="99"/>
    <w:rsid w:val="00C53C6B"/>
    <w:pPr>
      <w:tabs>
        <w:tab w:val="center" w:pos="4153"/>
        <w:tab w:val="right" w:pos="8306"/>
      </w:tabs>
      <w:autoSpaceDE/>
      <w:autoSpaceDN/>
    </w:pPr>
    <w:rPr>
      <w:sz w:val="24"/>
      <w:szCs w:val="24"/>
    </w:rPr>
  </w:style>
  <w:style w:type="character" w:customStyle="1" w:styleId="ae">
    <w:name w:val="Верхний колонтитул Знак"/>
    <w:basedOn w:val="a0"/>
    <w:link w:val="ad"/>
    <w:uiPriority w:val="99"/>
    <w:semiHidden/>
    <w:locked/>
    <w:rPr>
      <w:rFonts w:cs="Times New Roman"/>
      <w:sz w:val="20"/>
      <w:szCs w:val="20"/>
    </w:rPr>
  </w:style>
  <w:style w:type="character" w:styleId="af">
    <w:name w:val="page number"/>
    <w:basedOn w:val="a0"/>
    <w:uiPriority w:val="99"/>
    <w:rsid w:val="00C53C6B"/>
    <w:rPr>
      <w:rFonts w:cs="Times New Roman"/>
    </w:rPr>
  </w:style>
  <w:style w:type="paragraph" w:styleId="af0">
    <w:name w:val="footer"/>
    <w:basedOn w:val="a"/>
    <w:link w:val="af1"/>
    <w:uiPriority w:val="99"/>
    <w:rsid w:val="00C53C6B"/>
    <w:pPr>
      <w:tabs>
        <w:tab w:val="center" w:pos="4677"/>
        <w:tab w:val="right" w:pos="9355"/>
      </w:tabs>
      <w:autoSpaceDE/>
      <w:autoSpaceDN/>
    </w:pPr>
    <w:rPr>
      <w:sz w:val="24"/>
      <w:szCs w:val="24"/>
    </w:rPr>
  </w:style>
  <w:style w:type="character" w:customStyle="1" w:styleId="af1">
    <w:name w:val="Нижний колонтитул Знак"/>
    <w:basedOn w:val="a0"/>
    <w:link w:val="af0"/>
    <w:uiPriority w:val="99"/>
    <w:semiHidden/>
    <w:locked/>
    <w:rPr>
      <w:rFonts w:cs="Times New Roman"/>
      <w:sz w:val="20"/>
      <w:szCs w:val="20"/>
    </w:rPr>
  </w:style>
  <w:style w:type="paragraph" w:customStyle="1" w:styleId="ConsTitle">
    <w:name w:val="ConsTitle"/>
    <w:uiPriority w:val="99"/>
    <w:rsid w:val="005D4715"/>
    <w:pPr>
      <w:widowControl w:val="0"/>
      <w:autoSpaceDE w:val="0"/>
      <w:autoSpaceDN w:val="0"/>
      <w:adjustRightInd w:val="0"/>
      <w:spacing w:after="0" w:line="240" w:lineRule="auto"/>
      <w:ind w:right="19772"/>
    </w:pPr>
    <w:rPr>
      <w:rFonts w:ascii="Arial" w:hAnsi="Arial" w:cs="Arial"/>
      <w:b/>
      <w:bCs/>
      <w:sz w:val="16"/>
      <w:szCs w:val="16"/>
    </w:rPr>
  </w:style>
  <w:style w:type="character" w:styleId="af2">
    <w:name w:val="Strong"/>
    <w:basedOn w:val="a0"/>
    <w:uiPriority w:val="99"/>
    <w:qFormat/>
    <w:rsid w:val="00AF732E"/>
    <w:rPr>
      <w:rFonts w:cs="Times New Roman"/>
      <w:b/>
      <w:bCs/>
    </w:rPr>
  </w:style>
  <w:style w:type="paragraph" w:styleId="HTML">
    <w:name w:val="HTML Preformatted"/>
    <w:basedOn w:val="a"/>
    <w:link w:val="HTML0"/>
    <w:uiPriority w:val="99"/>
    <w:rsid w:val="0024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locked/>
    <w:rsid w:val="00214F44"/>
    <w:rPr>
      <w:rFonts w:ascii="Courier New" w:hAnsi="Courier New" w:cs="Courier New"/>
      <w:lang w:val="ru-RU" w:eastAsia="ru-RU" w:bidi="ar-SA"/>
    </w:rPr>
  </w:style>
  <w:style w:type="paragraph" w:styleId="af3">
    <w:name w:val="Normal (Web)"/>
    <w:basedOn w:val="a"/>
    <w:uiPriority w:val="99"/>
    <w:rsid w:val="00245DFB"/>
    <w:pPr>
      <w:autoSpaceDE/>
      <w:autoSpaceDN/>
      <w:spacing w:before="100" w:beforeAutospacing="1" w:after="100" w:afterAutospacing="1"/>
    </w:pPr>
    <w:rPr>
      <w:sz w:val="24"/>
      <w:szCs w:val="24"/>
    </w:rPr>
  </w:style>
  <w:style w:type="paragraph" w:customStyle="1" w:styleId="af4">
    <w:name w:val="Знак"/>
    <w:basedOn w:val="a"/>
    <w:next w:val="a"/>
    <w:uiPriority w:val="99"/>
    <w:semiHidden/>
    <w:rsid w:val="00245DFB"/>
    <w:pPr>
      <w:autoSpaceDE/>
      <w:autoSpaceDN/>
      <w:spacing w:after="160" w:line="240" w:lineRule="exact"/>
    </w:pPr>
    <w:rPr>
      <w:rFonts w:ascii="Arial" w:hAnsi="Arial" w:cs="Arial"/>
      <w:lang w:val="en-US" w:eastAsia="en-US"/>
    </w:rPr>
  </w:style>
  <w:style w:type="paragraph" w:styleId="af5">
    <w:name w:val="Subtitle"/>
    <w:basedOn w:val="a"/>
    <w:link w:val="af6"/>
    <w:uiPriority w:val="99"/>
    <w:qFormat/>
    <w:rsid w:val="007E3584"/>
    <w:pPr>
      <w:widowControl w:val="0"/>
      <w:adjustRightInd w:val="0"/>
      <w:jc w:val="center"/>
    </w:pPr>
    <w:rPr>
      <w:sz w:val="32"/>
      <w:szCs w:val="32"/>
    </w:rPr>
  </w:style>
  <w:style w:type="character" w:customStyle="1" w:styleId="af6">
    <w:name w:val="Подзаголовок Знак"/>
    <w:basedOn w:val="a0"/>
    <w:link w:val="af5"/>
    <w:uiPriority w:val="11"/>
    <w:locked/>
    <w:rPr>
      <w:rFonts w:asciiTheme="majorHAnsi" w:eastAsiaTheme="majorEastAsia" w:hAnsiTheme="majorHAnsi" w:cs="Times New Roman"/>
      <w:sz w:val="24"/>
      <w:szCs w:val="24"/>
    </w:rPr>
  </w:style>
  <w:style w:type="character" w:styleId="af7">
    <w:name w:val="Hyperlink"/>
    <w:basedOn w:val="a0"/>
    <w:rsid w:val="00417D48"/>
    <w:rPr>
      <w:rFonts w:cs="Times New Roman"/>
      <w:color w:val="0000FF"/>
      <w:u w:val="single"/>
    </w:rPr>
  </w:style>
  <w:style w:type="paragraph" w:customStyle="1" w:styleId="26">
    <w:name w:val="Знак2"/>
    <w:basedOn w:val="a"/>
    <w:uiPriority w:val="99"/>
    <w:rsid w:val="008B2B3E"/>
    <w:pPr>
      <w:autoSpaceDE/>
      <w:autoSpaceDN/>
      <w:spacing w:after="160" w:line="240" w:lineRule="exact"/>
    </w:pPr>
    <w:rPr>
      <w:rFonts w:ascii="Verdana" w:hAnsi="Verdana" w:cs="Verdana"/>
      <w:sz w:val="24"/>
      <w:szCs w:val="24"/>
      <w:lang w:val="en-US" w:eastAsia="en-US"/>
    </w:rPr>
  </w:style>
  <w:style w:type="paragraph" w:customStyle="1" w:styleId="13">
    <w:name w:val="заголовок 1"/>
    <w:basedOn w:val="a"/>
    <w:next w:val="a"/>
    <w:uiPriority w:val="99"/>
    <w:rsid w:val="00F7267F"/>
    <w:pPr>
      <w:keepNext/>
      <w:jc w:val="center"/>
      <w:outlineLvl w:val="0"/>
    </w:pPr>
    <w:rPr>
      <w:b/>
      <w:bCs/>
      <w:sz w:val="44"/>
      <w:szCs w:val="44"/>
    </w:rPr>
  </w:style>
  <w:style w:type="paragraph" w:styleId="31">
    <w:name w:val="Body Text Indent 3"/>
    <w:basedOn w:val="a"/>
    <w:link w:val="32"/>
    <w:uiPriority w:val="99"/>
    <w:rsid w:val="00F7267F"/>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33">
    <w:name w:val="Body Text 3"/>
    <w:basedOn w:val="a"/>
    <w:link w:val="34"/>
    <w:uiPriority w:val="99"/>
    <w:rsid w:val="00F7267F"/>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customStyle="1" w:styleId="af8">
    <w:name w:val="Знак Знак Знак Знак Знак Знак"/>
    <w:basedOn w:val="a"/>
    <w:uiPriority w:val="99"/>
    <w:rsid w:val="00F7267F"/>
    <w:pPr>
      <w:autoSpaceDE/>
      <w:autoSpaceDN/>
      <w:spacing w:before="100" w:beforeAutospacing="1" w:after="100" w:afterAutospacing="1"/>
      <w:jc w:val="both"/>
    </w:pPr>
    <w:rPr>
      <w:rFonts w:ascii="Tahoma" w:hAnsi="Tahoma" w:cs="Tahoma"/>
      <w:lang w:val="en-US" w:eastAsia="en-US"/>
    </w:rPr>
  </w:style>
  <w:style w:type="paragraph" w:customStyle="1" w:styleId="35">
    <w:name w:val="Знак3"/>
    <w:basedOn w:val="a"/>
    <w:uiPriority w:val="99"/>
    <w:rsid w:val="00F7267F"/>
    <w:pPr>
      <w:autoSpaceDE/>
      <w:autoSpaceDN/>
      <w:spacing w:after="160" w:line="240" w:lineRule="exact"/>
    </w:pPr>
    <w:rPr>
      <w:rFonts w:ascii="Verdana" w:hAnsi="Verdana" w:cs="Verdana"/>
      <w:sz w:val="24"/>
      <w:szCs w:val="24"/>
      <w:lang w:val="en-US" w:eastAsia="en-US"/>
    </w:rPr>
  </w:style>
  <w:style w:type="paragraph" w:customStyle="1" w:styleId="af9">
    <w:name w:val="Знак Знак Знак Знак"/>
    <w:basedOn w:val="a"/>
    <w:uiPriority w:val="99"/>
    <w:rsid w:val="00F7267F"/>
    <w:pPr>
      <w:autoSpaceDE/>
      <w:autoSpaceDN/>
      <w:spacing w:before="100" w:beforeAutospacing="1" w:after="100" w:afterAutospacing="1"/>
      <w:jc w:val="both"/>
    </w:pPr>
    <w:rPr>
      <w:rFonts w:ascii="Tahoma" w:hAnsi="Tahoma"/>
      <w:lang w:val="en-US" w:eastAsia="en-US"/>
    </w:rPr>
  </w:style>
  <w:style w:type="paragraph" w:customStyle="1" w:styleId="14">
    <w:name w:val="Знак Знак Знак Знак Знак Знак1"/>
    <w:basedOn w:val="a"/>
    <w:uiPriority w:val="99"/>
    <w:rsid w:val="00F7267F"/>
    <w:pPr>
      <w:autoSpaceDE/>
      <w:autoSpaceDN/>
      <w:spacing w:before="100" w:beforeAutospacing="1" w:after="100" w:afterAutospacing="1"/>
      <w:jc w:val="both"/>
    </w:pPr>
    <w:rPr>
      <w:rFonts w:ascii="Tahoma" w:hAnsi="Tahoma"/>
      <w:lang w:val="en-US" w:eastAsia="en-US"/>
    </w:rPr>
  </w:style>
  <w:style w:type="paragraph" w:customStyle="1" w:styleId="Textbody">
    <w:name w:val="Text body"/>
    <w:basedOn w:val="a"/>
    <w:uiPriority w:val="99"/>
    <w:rsid w:val="00C136C9"/>
    <w:pPr>
      <w:widowControl w:val="0"/>
      <w:suppressAutoHyphens/>
      <w:autoSpaceDE/>
      <w:spacing w:after="120"/>
    </w:pPr>
    <w:rPr>
      <w:rFonts w:cs="Tahoma"/>
      <w:kern w:val="3"/>
      <w:sz w:val="24"/>
      <w:szCs w:val="24"/>
      <w:lang w:val="en-US" w:eastAsia="en-US"/>
    </w:rPr>
  </w:style>
  <w:style w:type="numbering" w:customStyle="1" w:styleId="15">
    <w:name w:val="Нет списка1"/>
    <w:next w:val="a2"/>
    <w:semiHidden/>
    <w:unhideWhenUsed/>
    <w:rsid w:val="000A1D0C"/>
  </w:style>
  <w:style w:type="numbering" w:customStyle="1" w:styleId="27">
    <w:name w:val="Нет списка2"/>
    <w:next w:val="a2"/>
    <w:uiPriority w:val="99"/>
    <w:semiHidden/>
    <w:unhideWhenUsed/>
    <w:rsid w:val="000A1D0C"/>
  </w:style>
  <w:style w:type="numbering" w:customStyle="1" w:styleId="36">
    <w:name w:val="Нет списка3"/>
    <w:next w:val="a2"/>
    <w:semiHidden/>
    <w:rsid w:val="000A1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3B"/>
    <w:pPr>
      <w:autoSpaceDE w:val="0"/>
      <w:autoSpaceDN w:val="0"/>
      <w:spacing w:after="0" w:line="240" w:lineRule="auto"/>
    </w:pPr>
    <w:rPr>
      <w:sz w:val="20"/>
      <w:szCs w:val="20"/>
    </w:rPr>
  </w:style>
  <w:style w:type="paragraph" w:styleId="1">
    <w:name w:val="heading 1"/>
    <w:basedOn w:val="a"/>
    <w:next w:val="a"/>
    <w:link w:val="10"/>
    <w:uiPriority w:val="99"/>
    <w:qFormat/>
    <w:pPr>
      <w:keepNext/>
      <w:jc w:val="center"/>
      <w:outlineLvl w:val="0"/>
    </w:pPr>
    <w:rPr>
      <w:b/>
      <w:bCs/>
      <w:sz w:val="44"/>
      <w:szCs w:val="44"/>
    </w:rPr>
  </w:style>
  <w:style w:type="paragraph" w:styleId="2">
    <w:name w:val="heading 2"/>
    <w:basedOn w:val="a"/>
    <w:next w:val="a"/>
    <w:link w:val="20"/>
    <w:uiPriority w:val="99"/>
    <w:qFormat/>
    <w:rsid w:val="006538A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jc w:val="center"/>
      <w:outlineLvl w:val="2"/>
    </w:pPr>
    <w:rPr>
      <w:b/>
      <w:bCs/>
      <w:sz w:val="32"/>
      <w:szCs w:val="32"/>
    </w:rPr>
  </w:style>
  <w:style w:type="paragraph" w:styleId="4">
    <w:name w:val="heading 4"/>
    <w:basedOn w:val="a"/>
    <w:next w:val="a"/>
    <w:link w:val="40"/>
    <w:uiPriority w:val="99"/>
    <w:qFormat/>
    <w:rsid w:val="00E2314A"/>
    <w:pPr>
      <w:keepNext/>
      <w:spacing w:before="240" w:after="60"/>
      <w:outlineLvl w:val="3"/>
    </w:pPr>
    <w:rPr>
      <w:b/>
      <w:bCs/>
      <w:sz w:val="28"/>
      <w:szCs w:val="28"/>
    </w:rPr>
  </w:style>
  <w:style w:type="paragraph" w:styleId="5">
    <w:name w:val="heading 5"/>
    <w:basedOn w:val="a"/>
    <w:next w:val="a"/>
    <w:link w:val="50"/>
    <w:uiPriority w:val="99"/>
    <w:qFormat/>
    <w:rsid w:val="008B2B3E"/>
    <w:pPr>
      <w:spacing w:before="240" w:after="60"/>
      <w:outlineLvl w:val="4"/>
    </w:pPr>
    <w:rPr>
      <w:b/>
      <w:bCs/>
      <w:i/>
      <w:iCs/>
      <w:sz w:val="26"/>
      <w:szCs w:val="26"/>
    </w:rPr>
  </w:style>
  <w:style w:type="paragraph" w:styleId="6">
    <w:name w:val="heading 6"/>
    <w:basedOn w:val="a"/>
    <w:next w:val="a"/>
    <w:link w:val="60"/>
    <w:uiPriority w:val="99"/>
    <w:qFormat/>
    <w:rsid w:val="008B2B3E"/>
    <w:pPr>
      <w:spacing w:before="240" w:after="60"/>
      <w:outlineLvl w:val="5"/>
    </w:pPr>
    <w:rPr>
      <w:b/>
      <w:bCs/>
      <w:sz w:val="22"/>
      <w:szCs w:val="22"/>
    </w:rPr>
  </w:style>
  <w:style w:type="paragraph" w:styleId="8">
    <w:name w:val="heading 8"/>
    <w:basedOn w:val="a"/>
    <w:next w:val="a"/>
    <w:link w:val="80"/>
    <w:uiPriority w:val="99"/>
    <w:qFormat/>
    <w:rsid w:val="00F7267F"/>
    <w:pPr>
      <w:keepNext/>
      <w:autoSpaceDE/>
      <w:autoSpaceDN/>
      <w:spacing w:line="360" w:lineRule="atLeast"/>
      <w:ind w:firstLine="851"/>
      <w:jc w:val="both"/>
      <w:outlineLvl w:val="7"/>
    </w:pPr>
    <w:rPr>
      <w:b/>
      <w:color w:val="FF0000"/>
      <w:sz w:val="28"/>
      <w:szCs w:val="24"/>
    </w:rPr>
  </w:style>
  <w:style w:type="paragraph" w:styleId="9">
    <w:name w:val="heading 9"/>
    <w:basedOn w:val="a"/>
    <w:next w:val="a"/>
    <w:link w:val="90"/>
    <w:uiPriority w:val="99"/>
    <w:qFormat/>
    <w:rsid w:val="00D46C49"/>
    <w:pPr>
      <w:spacing w:before="240" w:after="60"/>
      <w:outlineLvl w:val="8"/>
    </w:pPr>
    <w:rPr>
      <w:rFonts w:ascii="Arial" w:hAnsi="Arial" w:cs="Arial"/>
      <w:sz w:val="22"/>
      <w:szCs w:val="22"/>
    </w:rPr>
  </w:style>
  <w:style w:type="character" w:default="1" w:styleId="a0">
    <w:name w:val="Default Paragraph Font"/>
    <w:link w:val="11"/>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rPr>
  </w:style>
  <w:style w:type="paragraph" w:customStyle="1" w:styleId="11">
    <w:name w:val="1"/>
    <w:basedOn w:val="a"/>
    <w:link w:val="a0"/>
    <w:rsid w:val="000C7027"/>
    <w:pPr>
      <w:autoSpaceDE/>
      <w:autoSpaceDN/>
      <w:spacing w:after="160" w:line="240" w:lineRule="exact"/>
    </w:pPr>
    <w:rPr>
      <w:rFonts w:ascii="Verdana" w:hAnsi="Verdana" w:cs="Verdana"/>
      <w:sz w:val="24"/>
      <w:szCs w:val="24"/>
      <w:lang w:val="en-US" w:eastAsia="en-US"/>
    </w:rPr>
  </w:style>
  <w:style w:type="paragraph" w:styleId="a3">
    <w:name w:val="Body Text"/>
    <w:basedOn w:val="a"/>
    <w:link w:val="a4"/>
    <w:uiPriority w:val="99"/>
    <w:pPr>
      <w:spacing w:line="360" w:lineRule="exact"/>
      <w:jc w:val="both"/>
    </w:pPr>
    <w:rPr>
      <w:sz w:val="28"/>
      <w:szCs w:val="28"/>
    </w:rPr>
  </w:style>
  <w:style w:type="character" w:customStyle="1" w:styleId="a4">
    <w:name w:val="Основной текст Знак"/>
    <w:basedOn w:val="a0"/>
    <w:link w:val="a3"/>
    <w:uiPriority w:val="99"/>
    <w:semiHidden/>
    <w:locked/>
    <w:rPr>
      <w:rFonts w:cs="Times New Roman"/>
      <w:sz w:val="20"/>
      <w:szCs w:val="20"/>
    </w:rPr>
  </w:style>
  <w:style w:type="paragraph" w:customStyle="1" w:styleId="ConsPlusNormal">
    <w:name w:val="ConsPlusNormal"/>
    <w:uiPriority w:val="99"/>
    <w:rsid w:val="00B64E2D"/>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E314AF"/>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314AF"/>
    <w:pPr>
      <w:widowControl w:val="0"/>
      <w:autoSpaceDE w:val="0"/>
      <w:autoSpaceDN w:val="0"/>
      <w:adjustRightInd w:val="0"/>
      <w:spacing w:after="0" w:line="240" w:lineRule="auto"/>
    </w:pPr>
    <w:rPr>
      <w:rFonts w:ascii="Arial" w:hAnsi="Arial" w:cs="Arial"/>
      <w:b/>
      <w:bCs/>
      <w:sz w:val="20"/>
      <w:szCs w:val="20"/>
    </w:rPr>
  </w:style>
  <w:style w:type="paragraph" w:styleId="a5">
    <w:name w:val="Title"/>
    <w:basedOn w:val="a"/>
    <w:link w:val="a6"/>
    <w:uiPriority w:val="99"/>
    <w:qFormat/>
    <w:rsid w:val="006538A3"/>
    <w:pPr>
      <w:widowControl w:val="0"/>
      <w:adjustRightInd w:val="0"/>
      <w:jc w:val="center"/>
    </w:pPr>
    <w:rPr>
      <w:sz w:val="40"/>
      <w:szCs w:val="40"/>
    </w:rPr>
  </w:style>
  <w:style w:type="character" w:customStyle="1" w:styleId="a6">
    <w:name w:val="Название Знак"/>
    <w:basedOn w:val="a0"/>
    <w:link w:val="a5"/>
    <w:uiPriority w:val="10"/>
    <w:locked/>
    <w:rPr>
      <w:rFonts w:asciiTheme="majorHAnsi" w:eastAsiaTheme="majorEastAsia" w:hAnsiTheme="majorHAnsi" w:cs="Times New Roman"/>
      <w:b/>
      <w:bCs/>
      <w:kern w:val="28"/>
      <w:sz w:val="32"/>
      <w:szCs w:val="32"/>
    </w:rPr>
  </w:style>
  <w:style w:type="paragraph" w:styleId="a7">
    <w:name w:val="Balloon Text"/>
    <w:basedOn w:val="a"/>
    <w:link w:val="a8"/>
    <w:uiPriority w:val="99"/>
    <w:semiHidden/>
    <w:rsid w:val="00760A03"/>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Nonformat">
    <w:name w:val="ConsNonformat"/>
    <w:uiPriority w:val="99"/>
    <w:rsid w:val="003444D3"/>
    <w:pPr>
      <w:widowControl w:val="0"/>
      <w:autoSpaceDE w:val="0"/>
      <w:autoSpaceDN w:val="0"/>
      <w:adjustRightInd w:val="0"/>
      <w:spacing w:after="0" w:line="240" w:lineRule="auto"/>
      <w:ind w:right="19772"/>
    </w:pPr>
    <w:rPr>
      <w:rFonts w:ascii="Courier New" w:hAnsi="Courier New" w:cs="Courier New"/>
      <w:sz w:val="20"/>
      <w:szCs w:val="20"/>
      <w:lang w:eastAsia="en-US"/>
    </w:rPr>
  </w:style>
  <w:style w:type="table" w:styleId="a9">
    <w:name w:val="Table Grid"/>
    <w:basedOn w:val="a1"/>
    <w:rsid w:val="00377CAF"/>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rsid w:val="00E2314A"/>
    <w:pPr>
      <w:spacing w:after="120"/>
      <w:ind w:left="360"/>
    </w:pPr>
  </w:style>
  <w:style w:type="character" w:customStyle="1" w:styleId="ab">
    <w:name w:val="Основной текст с отступом Знак"/>
    <w:basedOn w:val="a0"/>
    <w:link w:val="aa"/>
    <w:uiPriority w:val="99"/>
    <w:semiHidden/>
    <w:locked/>
    <w:rPr>
      <w:rFonts w:cs="Times New Roman"/>
      <w:sz w:val="20"/>
      <w:szCs w:val="20"/>
    </w:rPr>
  </w:style>
  <w:style w:type="paragraph" w:styleId="21">
    <w:name w:val="Body Text 2"/>
    <w:basedOn w:val="a"/>
    <w:link w:val="22"/>
    <w:uiPriority w:val="99"/>
    <w:rsid w:val="00E2314A"/>
    <w:pPr>
      <w:spacing w:after="120" w:line="480" w:lineRule="auto"/>
    </w:pPr>
  </w:style>
  <w:style w:type="character" w:customStyle="1" w:styleId="22">
    <w:name w:val="Основной текст 2 Знак"/>
    <w:basedOn w:val="a0"/>
    <w:link w:val="21"/>
    <w:uiPriority w:val="99"/>
    <w:semiHidden/>
    <w:locked/>
    <w:rPr>
      <w:rFonts w:cs="Times New Roman"/>
      <w:sz w:val="20"/>
      <w:szCs w:val="20"/>
    </w:rPr>
  </w:style>
  <w:style w:type="paragraph" w:customStyle="1" w:styleId="12">
    <w:name w:val="Знак1"/>
    <w:basedOn w:val="a"/>
    <w:uiPriority w:val="99"/>
    <w:rsid w:val="00E2314A"/>
    <w:pPr>
      <w:autoSpaceDE/>
      <w:autoSpaceDN/>
      <w:spacing w:after="160" w:line="240" w:lineRule="exact"/>
      <w:jc w:val="both"/>
    </w:pPr>
    <w:rPr>
      <w:sz w:val="24"/>
      <w:szCs w:val="24"/>
      <w:lang w:val="en-US" w:eastAsia="en-US"/>
    </w:rPr>
  </w:style>
  <w:style w:type="paragraph" w:customStyle="1" w:styleId="Style18">
    <w:name w:val="Style18"/>
    <w:basedOn w:val="a"/>
    <w:uiPriority w:val="99"/>
    <w:rsid w:val="00E2314A"/>
    <w:pPr>
      <w:widowControl w:val="0"/>
      <w:adjustRightInd w:val="0"/>
    </w:pPr>
    <w:rPr>
      <w:sz w:val="24"/>
      <w:szCs w:val="24"/>
    </w:rPr>
  </w:style>
  <w:style w:type="paragraph" w:customStyle="1" w:styleId="Style19">
    <w:name w:val="Style19"/>
    <w:basedOn w:val="a"/>
    <w:uiPriority w:val="99"/>
    <w:rsid w:val="00E2314A"/>
    <w:pPr>
      <w:widowControl w:val="0"/>
      <w:adjustRightInd w:val="0"/>
      <w:spacing w:line="326" w:lineRule="exact"/>
      <w:ind w:firstLine="701"/>
      <w:jc w:val="both"/>
    </w:pPr>
    <w:rPr>
      <w:sz w:val="24"/>
      <w:szCs w:val="24"/>
    </w:rPr>
  </w:style>
  <w:style w:type="paragraph" w:customStyle="1" w:styleId="Style20">
    <w:name w:val="Style20"/>
    <w:basedOn w:val="a"/>
    <w:uiPriority w:val="99"/>
    <w:rsid w:val="00E2314A"/>
    <w:pPr>
      <w:widowControl w:val="0"/>
      <w:adjustRightInd w:val="0"/>
      <w:spacing w:line="328" w:lineRule="exact"/>
      <w:ind w:firstLine="850"/>
      <w:jc w:val="both"/>
    </w:pPr>
    <w:rPr>
      <w:sz w:val="24"/>
      <w:szCs w:val="24"/>
    </w:rPr>
  </w:style>
  <w:style w:type="paragraph" w:customStyle="1" w:styleId="Style22">
    <w:name w:val="Style22"/>
    <w:basedOn w:val="a"/>
    <w:uiPriority w:val="99"/>
    <w:rsid w:val="00E2314A"/>
    <w:pPr>
      <w:widowControl w:val="0"/>
      <w:adjustRightInd w:val="0"/>
      <w:spacing w:line="325" w:lineRule="exact"/>
      <w:ind w:firstLine="566"/>
      <w:jc w:val="both"/>
    </w:pPr>
    <w:rPr>
      <w:sz w:val="24"/>
      <w:szCs w:val="24"/>
    </w:rPr>
  </w:style>
  <w:style w:type="paragraph" w:customStyle="1" w:styleId="Style23">
    <w:name w:val="Style23"/>
    <w:basedOn w:val="a"/>
    <w:uiPriority w:val="99"/>
    <w:rsid w:val="00E2314A"/>
    <w:pPr>
      <w:widowControl w:val="0"/>
      <w:adjustRightInd w:val="0"/>
      <w:spacing w:line="322" w:lineRule="exact"/>
      <w:ind w:firstLine="638"/>
    </w:pPr>
    <w:rPr>
      <w:sz w:val="24"/>
      <w:szCs w:val="24"/>
    </w:rPr>
  </w:style>
  <w:style w:type="paragraph" w:customStyle="1" w:styleId="Style21">
    <w:name w:val="Style21"/>
    <w:basedOn w:val="a"/>
    <w:uiPriority w:val="99"/>
    <w:rsid w:val="00E2314A"/>
    <w:pPr>
      <w:widowControl w:val="0"/>
      <w:adjustRightInd w:val="0"/>
      <w:jc w:val="center"/>
    </w:pPr>
    <w:rPr>
      <w:sz w:val="24"/>
      <w:szCs w:val="24"/>
    </w:rPr>
  </w:style>
  <w:style w:type="paragraph" w:customStyle="1" w:styleId="Style25">
    <w:name w:val="Style25"/>
    <w:basedOn w:val="a"/>
    <w:uiPriority w:val="99"/>
    <w:rsid w:val="00E2314A"/>
    <w:pPr>
      <w:widowControl w:val="0"/>
      <w:adjustRightInd w:val="0"/>
      <w:spacing w:line="358" w:lineRule="exact"/>
      <w:ind w:firstLine="677"/>
    </w:pPr>
    <w:rPr>
      <w:sz w:val="24"/>
      <w:szCs w:val="24"/>
    </w:rPr>
  </w:style>
  <w:style w:type="character" w:customStyle="1" w:styleId="FontStyle37">
    <w:name w:val="Font Style37"/>
    <w:basedOn w:val="a0"/>
    <w:uiPriority w:val="99"/>
    <w:rsid w:val="00E2314A"/>
    <w:rPr>
      <w:rFonts w:ascii="Times New Roman" w:hAnsi="Times New Roman" w:cs="Times New Roman"/>
      <w:sz w:val="26"/>
      <w:szCs w:val="26"/>
    </w:rPr>
  </w:style>
  <w:style w:type="character" w:customStyle="1" w:styleId="FontStyle39">
    <w:name w:val="Font Style39"/>
    <w:basedOn w:val="a0"/>
    <w:uiPriority w:val="99"/>
    <w:rsid w:val="00E2314A"/>
    <w:rPr>
      <w:rFonts w:ascii="Times New Roman" w:hAnsi="Times New Roman" w:cs="Times New Roman"/>
      <w:b/>
      <w:bCs/>
      <w:sz w:val="26"/>
      <w:szCs w:val="26"/>
    </w:rPr>
  </w:style>
  <w:style w:type="character" w:customStyle="1" w:styleId="FontStyle35">
    <w:name w:val="Font Style35"/>
    <w:basedOn w:val="a0"/>
    <w:uiPriority w:val="99"/>
    <w:rsid w:val="00E2314A"/>
    <w:rPr>
      <w:rFonts w:ascii="Times New Roman" w:hAnsi="Times New Roman" w:cs="Times New Roman"/>
      <w:b/>
      <w:bCs/>
      <w:spacing w:val="-20"/>
      <w:sz w:val="28"/>
      <w:szCs w:val="28"/>
    </w:rPr>
  </w:style>
  <w:style w:type="paragraph" w:styleId="23">
    <w:name w:val="Body Text Indent 2"/>
    <w:basedOn w:val="a"/>
    <w:link w:val="24"/>
    <w:uiPriority w:val="99"/>
    <w:rsid w:val="00F7267F"/>
    <w:pPr>
      <w:widowControl w:val="0"/>
      <w:autoSpaceDE/>
      <w:autoSpaceDN/>
      <w:ind w:firstLine="720"/>
      <w:jc w:val="both"/>
    </w:pPr>
    <w:rPr>
      <w:sz w:val="28"/>
    </w:rPr>
  </w:style>
  <w:style w:type="character" w:customStyle="1" w:styleId="24">
    <w:name w:val="Основной текст с отступом 2 Знак"/>
    <w:basedOn w:val="a0"/>
    <w:link w:val="23"/>
    <w:uiPriority w:val="99"/>
    <w:semiHidden/>
    <w:locked/>
    <w:rPr>
      <w:rFonts w:cs="Times New Roman"/>
      <w:sz w:val="20"/>
      <w:szCs w:val="20"/>
    </w:rPr>
  </w:style>
  <w:style w:type="paragraph" w:customStyle="1" w:styleId="ConsNormal">
    <w:name w:val="ConsNormal"/>
    <w:link w:val="ConsNormal0"/>
    <w:uiPriority w:val="99"/>
    <w:rsid w:val="00D46C49"/>
    <w:pPr>
      <w:snapToGrid w:val="0"/>
      <w:spacing w:after="0" w:line="240" w:lineRule="auto"/>
      <w:ind w:firstLine="720"/>
    </w:pPr>
    <w:rPr>
      <w:rFonts w:ascii="Arial" w:hAnsi="Arial" w:cs="Arial"/>
      <w:sz w:val="20"/>
      <w:szCs w:val="20"/>
    </w:rPr>
  </w:style>
  <w:style w:type="character" w:customStyle="1" w:styleId="ConsNormal0">
    <w:name w:val="ConsNormal Знак"/>
    <w:basedOn w:val="a0"/>
    <w:link w:val="ConsNormal"/>
    <w:uiPriority w:val="99"/>
    <w:locked/>
    <w:rsid w:val="00D46C49"/>
    <w:rPr>
      <w:rFonts w:ascii="Arial" w:hAnsi="Arial" w:cs="Arial"/>
      <w:lang w:val="ru-RU" w:eastAsia="ru-RU"/>
    </w:rPr>
  </w:style>
  <w:style w:type="paragraph" w:customStyle="1" w:styleId="BodyTextIndent21">
    <w:name w:val="Body Text Indent 21"/>
    <w:basedOn w:val="a"/>
    <w:uiPriority w:val="99"/>
    <w:rsid w:val="00D46C49"/>
    <w:pPr>
      <w:widowControl w:val="0"/>
      <w:overflowPunct w:val="0"/>
      <w:adjustRightInd w:val="0"/>
      <w:spacing w:line="360" w:lineRule="auto"/>
      <w:ind w:firstLine="851"/>
      <w:jc w:val="both"/>
    </w:pPr>
    <w:rPr>
      <w:sz w:val="28"/>
      <w:szCs w:val="28"/>
    </w:rPr>
  </w:style>
  <w:style w:type="paragraph" w:customStyle="1" w:styleId="font5">
    <w:name w:val="font5"/>
    <w:basedOn w:val="a"/>
    <w:uiPriority w:val="99"/>
    <w:rsid w:val="00D46C49"/>
    <w:pPr>
      <w:autoSpaceDE/>
      <w:autoSpaceDN/>
      <w:spacing w:before="100" w:beforeAutospacing="1" w:after="100" w:afterAutospacing="1"/>
    </w:pPr>
    <w:rPr>
      <w:b/>
      <w:bCs/>
      <w:sz w:val="28"/>
      <w:szCs w:val="28"/>
    </w:rPr>
  </w:style>
  <w:style w:type="paragraph" w:customStyle="1" w:styleId="25">
    <w:name w:val="заголовок 2"/>
    <w:basedOn w:val="a"/>
    <w:next w:val="a"/>
    <w:uiPriority w:val="99"/>
    <w:rsid w:val="00D46C49"/>
    <w:pPr>
      <w:keepNext/>
      <w:widowControl w:val="0"/>
      <w:autoSpaceDE/>
      <w:autoSpaceDN/>
      <w:jc w:val="both"/>
    </w:pPr>
    <w:rPr>
      <w:sz w:val="28"/>
      <w:szCs w:val="28"/>
    </w:rPr>
  </w:style>
  <w:style w:type="character" w:customStyle="1" w:styleId="ac">
    <w:name w:val="Основной шрифт"/>
    <w:uiPriority w:val="99"/>
    <w:rsid w:val="00F37403"/>
  </w:style>
  <w:style w:type="paragraph" w:styleId="ad">
    <w:name w:val="header"/>
    <w:basedOn w:val="a"/>
    <w:link w:val="ae"/>
    <w:uiPriority w:val="99"/>
    <w:rsid w:val="00C53C6B"/>
    <w:pPr>
      <w:tabs>
        <w:tab w:val="center" w:pos="4153"/>
        <w:tab w:val="right" w:pos="8306"/>
      </w:tabs>
      <w:autoSpaceDE/>
      <w:autoSpaceDN/>
    </w:pPr>
    <w:rPr>
      <w:sz w:val="24"/>
      <w:szCs w:val="24"/>
    </w:rPr>
  </w:style>
  <w:style w:type="character" w:customStyle="1" w:styleId="ae">
    <w:name w:val="Верхний колонтитул Знак"/>
    <w:basedOn w:val="a0"/>
    <w:link w:val="ad"/>
    <w:uiPriority w:val="99"/>
    <w:semiHidden/>
    <w:locked/>
    <w:rPr>
      <w:rFonts w:cs="Times New Roman"/>
      <w:sz w:val="20"/>
      <w:szCs w:val="20"/>
    </w:rPr>
  </w:style>
  <w:style w:type="character" w:styleId="af">
    <w:name w:val="page number"/>
    <w:basedOn w:val="a0"/>
    <w:uiPriority w:val="99"/>
    <w:rsid w:val="00C53C6B"/>
    <w:rPr>
      <w:rFonts w:cs="Times New Roman"/>
    </w:rPr>
  </w:style>
  <w:style w:type="paragraph" w:styleId="af0">
    <w:name w:val="footer"/>
    <w:basedOn w:val="a"/>
    <w:link w:val="af1"/>
    <w:uiPriority w:val="99"/>
    <w:rsid w:val="00C53C6B"/>
    <w:pPr>
      <w:tabs>
        <w:tab w:val="center" w:pos="4677"/>
        <w:tab w:val="right" w:pos="9355"/>
      </w:tabs>
      <w:autoSpaceDE/>
      <w:autoSpaceDN/>
    </w:pPr>
    <w:rPr>
      <w:sz w:val="24"/>
      <w:szCs w:val="24"/>
    </w:rPr>
  </w:style>
  <w:style w:type="character" w:customStyle="1" w:styleId="af1">
    <w:name w:val="Нижний колонтитул Знак"/>
    <w:basedOn w:val="a0"/>
    <w:link w:val="af0"/>
    <w:uiPriority w:val="99"/>
    <w:semiHidden/>
    <w:locked/>
    <w:rPr>
      <w:rFonts w:cs="Times New Roman"/>
      <w:sz w:val="20"/>
      <w:szCs w:val="20"/>
    </w:rPr>
  </w:style>
  <w:style w:type="paragraph" w:customStyle="1" w:styleId="ConsTitle">
    <w:name w:val="ConsTitle"/>
    <w:uiPriority w:val="99"/>
    <w:rsid w:val="005D4715"/>
    <w:pPr>
      <w:widowControl w:val="0"/>
      <w:autoSpaceDE w:val="0"/>
      <w:autoSpaceDN w:val="0"/>
      <w:adjustRightInd w:val="0"/>
      <w:spacing w:after="0" w:line="240" w:lineRule="auto"/>
      <w:ind w:right="19772"/>
    </w:pPr>
    <w:rPr>
      <w:rFonts w:ascii="Arial" w:hAnsi="Arial" w:cs="Arial"/>
      <w:b/>
      <w:bCs/>
      <w:sz w:val="16"/>
      <w:szCs w:val="16"/>
    </w:rPr>
  </w:style>
  <w:style w:type="character" w:styleId="af2">
    <w:name w:val="Strong"/>
    <w:basedOn w:val="a0"/>
    <w:uiPriority w:val="99"/>
    <w:qFormat/>
    <w:rsid w:val="00AF732E"/>
    <w:rPr>
      <w:rFonts w:cs="Times New Roman"/>
      <w:b/>
      <w:bCs/>
    </w:rPr>
  </w:style>
  <w:style w:type="paragraph" w:styleId="HTML">
    <w:name w:val="HTML Preformatted"/>
    <w:basedOn w:val="a"/>
    <w:link w:val="HTML0"/>
    <w:uiPriority w:val="99"/>
    <w:rsid w:val="0024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locked/>
    <w:rsid w:val="00214F44"/>
    <w:rPr>
      <w:rFonts w:ascii="Courier New" w:hAnsi="Courier New" w:cs="Courier New"/>
      <w:lang w:val="ru-RU" w:eastAsia="ru-RU" w:bidi="ar-SA"/>
    </w:rPr>
  </w:style>
  <w:style w:type="paragraph" w:styleId="af3">
    <w:name w:val="Normal (Web)"/>
    <w:basedOn w:val="a"/>
    <w:uiPriority w:val="99"/>
    <w:rsid w:val="00245DFB"/>
    <w:pPr>
      <w:autoSpaceDE/>
      <w:autoSpaceDN/>
      <w:spacing w:before="100" w:beforeAutospacing="1" w:after="100" w:afterAutospacing="1"/>
    </w:pPr>
    <w:rPr>
      <w:sz w:val="24"/>
      <w:szCs w:val="24"/>
    </w:rPr>
  </w:style>
  <w:style w:type="paragraph" w:customStyle="1" w:styleId="af4">
    <w:name w:val="Знак"/>
    <w:basedOn w:val="a"/>
    <w:next w:val="a"/>
    <w:uiPriority w:val="99"/>
    <w:semiHidden/>
    <w:rsid w:val="00245DFB"/>
    <w:pPr>
      <w:autoSpaceDE/>
      <w:autoSpaceDN/>
      <w:spacing w:after="160" w:line="240" w:lineRule="exact"/>
    </w:pPr>
    <w:rPr>
      <w:rFonts w:ascii="Arial" w:hAnsi="Arial" w:cs="Arial"/>
      <w:lang w:val="en-US" w:eastAsia="en-US"/>
    </w:rPr>
  </w:style>
  <w:style w:type="paragraph" w:styleId="af5">
    <w:name w:val="Subtitle"/>
    <w:basedOn w:val="a"/>
    <w:link w:val="af6"/>
    <w:uiPriority w:val="99"/>
    <w:qFormat/>
    <w:rsid w:val="007E3584"/>
    <w:pPr>
      <w:widowControl w:val="0"/>
      <w:adjustRightInd w:val="0"/>
      <w:jc w:val="center"/>
    </w:pPr>
    <w:rPr>
      <w:sz w:val="32"/>
      <w:szCs w:val="32"/>
    </w:rPr>
  </w:style>
  <w:style w:type="character" w:customStyle="1" w:styleId="af6">
    <w:name w:val="Подзаголовок Знак"/>
    <w:basedOn w:val="a0"/>
    <w:link w:val="af5"/>
    <w:uiPriority w:val="11"/>
    <w:locked/>
    <w:rPr>
      <w:rFonts w:asciiTheme="majorHAnsi" w:eastAsiaTheme="majorEastAsia" w:hAnsiTheme="majorHAnsi" w:cs="Times New Roman"/>
      <w:sz w:val="24"/>
      <w:szCs w:val="24"/>
    </w:rPr>
  </w:style>
  <w:style w:type="character" w:styleId="af7">
    <w:name w:val="Hyperlink"/>
    <w:basedOn w:val="a0"/>
    <w:rsid w:val="00417D48"/>
    <w:rPr>
      <w:rFonts w:cs="Times New Roman"/>
      <w:color w:val="0000FF"/>
      <w:u w:val="single"/>
    </w:rPr>
  </w:style>
  <w:style w:type="paragraph" w:customStyle="1" w:styleId="26">
    <w:name w:val="Знак2"/>
    <w:basedOn w:val="a"/>
    <w:uiPriority w:val="99"/>
    <w:rsid w:val="008B2B3E"/>
    <w:pPr>
      <w:autoSpaceDE/>
      <w:autoSpaceDN/>
      <w:spacing w:after="160" w:line="240" w:lineRule="exact"/>
    </w:pPr>
    <w:rPr>
      <w:rFonts w:ascii="Verdana" w:hAnsi="Verdana" w:cs="Verdana"/>
      <w:sz w:val="24"/>
      <w:szCs w:val="24"/>
      <w:lang w:val="en-US" w:eastAsia="en-US"/>
    </w:rPr>
  </w:style>
  <w:style w:type="paragraph" w:customStyle="1" w:styleId="13">
    <w:name w:val="заголовок 1"/>
    <w:basedOn w:val="a"/>
    <w:next w:val="a"/>
    <w:uiPriority w:val="99"/>
    <w:rsid w:val="00F7267F"/>
    <w:pPr>
      <w:keepNext/>
      <w:jc w:val="center"/>
      <w:outlineLvl w:val="0"/>
    </w:pPr>
    <w:rPr>
      <w:b/>
      <w:bCs/>
      <w:sz w:val="44"/>
      <w:szCs w:val="44"/>
    </w:rPr>
  </w:style>
  <w:style w:type="paragraph" w:styleId="31">
    <w:name w:val="Body Text Indent 3"/>
    <w:basedOn w:val="a"/>
    <w:link w:val="32"/>
    <w:uiPriority w:val="99"/>
    <w:rsid w:val="00F7267F"/>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33">
    <w:name w:val="Body Text 3"/>
    <w:basedOn w:val="a"/>
    <w:link w:val="34"/>
    <w:uiPriority w:val="99"/>
    <w:rsid w:val="00F7267F"/>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customStyle="1" w:styleId="af8">
    <w:name w:val="Знак Знак Знак Знак Знак Знак"/>
    <w:basedOn w:val="a"/>
    <w:uiPriority w:val="99"/>
    <w:rsid w:val="00F7267F"/>
    <w:pPr>
      <w:autoSpaceDE/>
      <w:autoSpaceDN/>
      <w:spacing w:before="100" w:beforeAutospacing="1" w:after="100" w:afterAutospacing="1"/>
      <w:jc w:val="both"/>
    </w:pPr>
    <w:rPr>
      <w:rFonts w:ascii="Tahoma" w:hAnsi="Tahoma" w:cs="Tahoma"/>
      <w:lang w:val="en-US" w:eastAsia="en-US"/>
    </w:rPr>
  </w:style>
  <w:style w:type="paragraph" w:customStyle="1" w:styleId="35">
    <w:name w:val="Знак3"/>
    <w:basedOn w:val="a"/>
    <w:uiPriority w:val="99"/>
    <w:rsid w:val="00F7267F"/>
    <w:pPr>
      <w:autoSpaceDE/>
      <w:autoSpaceDN/>
      <w:spacing w:after="160" w:line="240" w:lineRule="exact"/>
    </w:pPr>
    <w:rPr>
      <w:rFonts w:ascii="Verdana" w:hAnsi="Verdana" w:cs="Verdana"/>
      <w:sz w:val="24"/>
      <w:szCs w:val="24"/>
      <w:lang w:val="en-US" w:eastAsia="en-US"/>
    </w:rPr>
  </w:style>
  <w:style w:type="paragraph" w:customStyle="1" w:styleId="af9">
    <w:name w:val="Знак Знак Знак Знак"/>
    <w:basedOn w:val="a"/>
    <w:uiPriority w:val="99"/>
    <w:rsid w:val="00F7267F"/>
    <w:pPr>
      <w:autoSpaceDE/>
      <w:autoSpaceDN/>
      <w:spacing w:before="100" w:beforeAutospacing="1" w:after="100" w:afterAutospacing="1"/>
      <w:jc w:val="both"/>
    </w:pPr>
    <w:rPr>
      <w:rFonts w:ascii="Tahoma" w:hAnsi="Tahoma"/>
      <w:lang w:val="en-US" w:eastAsia="en-US"/>
    </w:rPr>
  </w:style>
  <w:style w:type="paragraph" w:customStyle="1" w:styleId="14">
    <w:name w:val="Знак Знак Знак Знак Знак Знак1"/>
    <w:basedOn w:val="a"/>
    <w:uiPriority w:val="99"/>
    <w:rsid w:val="00F7267F"/>
    <w:pPr>
      <w:autoSpaceDE/>
      <w:autoSpaceDN/>
      <w:spacing w:before="100" w:beforeAutospacing="1" w:after="100" w:afterAutospacing="1"/>
      <w:jc w:val="both"/>
    </w:pPr>
    <w:rPr>
      <w:rFonts w:ascii="Tahoma" w:hAnsi="Tahoma"/>
      <w:lang w:val="en-US" w:eastAsia="en-US"/>
    </w:rPr>
  </w:style>
  <w:style w:type="paragraph" w:customStyle="1" w:styleId="Textbody">
    <w:name w:val="Text body"/>
    <w:basedOn w:val="a"/>
    <w:uiPriority w:val="99"/>
    <w:rsid w:val="00C136C9"/>
    <w:pPr>
      <w:widowControl w:val="0"/>
      <w:suppressAutoHyphens/>
      <w:autoSpaceDE/>
      <w:spacing w:after="120"/>
    </w:pPr>
    <w:rPr>
      <w:rFonts w:cs="Tahoma"/>
      <w:kern w:val="3"/>
      <w:sz w:val="24"/>
      <w:szCs w:val="24"/>
      <w:lang w:val="en-US" w:eastAsia="en-US"/>
    </w:rPr>
  </w:style>
  <w:style w:type="numbering" w:customStyle="1" w:styleId="15">
    <w:name w:val="Нет списка1"/>
    <w:next w:val="a2"/>
    <w:semiHidden/>
    <w:unhideWhenUsed/>
    <w:rsid w:val="000A1D0C"/>
  </w:style>
  <w:style w:type="numbering" w:customStyle="1" w:styleId="27">
    <w:name w:val="Нет списка2"/>
    <w:next w:val="a2"/>
    <w:uiPriority w:val="99"/>
    <w:semiHidden/>
    <w:unhideWhenUsed/>
    <w:rsid w:val="000A1D0C"/>
  </w:style>
  <w:style w:type="numbering" w:customStyle="1" w:styleId="36">
    <w:name w:val="Нет списка3"/>
    <w:next w:val="a2"/>
    <w:semiHidden/>
    <w:rsid w:val="000A1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549979">
      <w:marLeft w:val="0"/>
      <w:marRight w:val="0"/>
      <w:marTop w:val="0"/>
      <w:marBottom w:val="0"/>
      <w:divBdr>
        <w:top w:val="none" w:sz="0" w:space="0" w:color="auto"/>
        <w:left w:val="none" w:sz="0" w:space="0" w:color="auto"/>
        <w:bottom w:val="none" w:sz="0" w:space="0" w:color="auto"/>
        <w:right w:val="none" w:sz="0" w:space="0" w:color="auto"/>
      </w:divBdr>
    </w:div>
    <w:div w:id="2043549980">
      <w:marLeft w:val="0"/>
      <w:marRight w:val="0"/>
      <w:marTop w:val="0"/>
      <w:marBottom w:val="0"/>
      <w:divBdr>
        <w:top w:val="none" w:sz="0" w:space="0" w:color="auto"/>
        <w:left w:val="none" w:sz="0" w:space="0" w:color="auto"/>
        <w:bottom w:val="none" w:sz="0" w:space="0" w:color="auto"/>
        <w:right w:val="none" w:sz="0" w:space="0" w:color="auto"/>
      </w:divBdr>
    </w:div>
    <w:div w:id="2043549981">
      <w:marLeft w:val="0"/>
      <w:marRight w:val="0"/>
      <w:marTop w:val="0"/>
      <w:marBottom w:val="0"/>
      <w:divBdr>
        <w:top w:val="none" w:sz="0" w:space="0" w:color="auto"/>
        <w:left w:val="none" w:sz="0" w:space="0" w:color="auto"/>
        <w:bottom w:val="none" w:sz="0" w:space="0" w:color="auto"/>
        <w:right w:val="none" w:sz="0" w:space="0" w:color="auto"/>
      </w:divBdr>
    </w:div>
    <w:div w:id="2043549982">
      <w:marLeft w:val="0"/>
      <w:marRight w:val="0"/>
      <w:marTop w:val="0"/>
      <w:marBottom w:val="0"/>
      <w:divBdr>
        <w:top w:val="none" w:sz="0" w:space="0" w:color="auto"/>
        <w:left w:val="none" w:sz="0" w:space="0" w:color="auto"/>
        <w:bottom w:val="none" w:sz="0" w:space="0" w:color="auto"/>
        <w:right w:val="none" w:sz="0" w:space="0" w:color="auto"/>
      </w:divBdr>
    </w:div>
    <w:div w:id="2043549983">
      <w:marLeft w:val="0"/>
      <w:marRight w:val="0"/>
      <w:marTop w:val="0"/>
      <w:marBottom w:val="0"/>
      <w:divBdr>
        <w:top w:val="none" w:sz="0" w:space="0" w:color="auto"/>
        <w:left w:val="none" w:sz="0" w:space="0" w:color="auto"/>
        <w:bottom w:val="none" w:sz="0" w:space="0" w:color="auto"/>
        <w:right w:val="none" w:sz="0" w:space="0" w:color="auto"/>
      </w:divBdr>
    </w:div>
    <w:div w:id="2043549984">
      <w:marLeft w:val="0"/>
      <w:marRight w:val="0"/>
      <w:marTop w:val="0"/>
      <w:marBottom w:val="0"/>
      <w:divBdr>
        <w:top w:val="none" w:sz="0" w:space="0" w:color="auto"/>
        <w:left w:val="none" w:sz="0" w:space="0" w:color="auto"/>
        <w:bottom w:val="none" w:sz="0" w:space="0" w:color="auto"/>
        <w:right w:val="none" w:sz="0" w:space="0" w:color="auto"/>
      </w:divBdr>
    </w:div>
    <w:div w:id="2043549985">
      <w:marLeft w:val="0"/>
      <w:marRight w:val="0"/>
      <w:marTop w:val="0"/>
      <w:marBottom w:val="0"/>
      <w:divBdr>
        <w:top w:val="none" w:sz="0" w:space="0" w:color="auto"/>
        <w:left w:val="none" w:sz="0" w:space="0" w:color="auto"/>
        <w:bottom w:val="none" w:sz="0" w:space="0" w:color="auto"/>
        <w:right w:val="none" w:sz="0" w:space="0" w:color="auto"/>
      </w:divBdr>
    </w:div>
    <w:div w:id="2043549986">
      <w:marLeft w:val="0"/>
      <w:marRight w:val="0"/>
      <w:marTop w:val="0"/>
      <w:marBottom w:val="0"/>
      <w:divBdr>
        <w:top w:val="none" w:sz="0" w:space="0" w:color="auto"/>
        <w:left w:val="none" w:sz="0" w:space="0" w:color="auto"/>
        <w:bottom w:val="none" w:sz="0" w:space="0" w:color="auto"/>
        <w:right w:val="none" w:sz="0" w:space="0" w:color="auto"/>
      </w:divBdr>
    </w:div>
    <w:div w:id="2043549987">
      <w:marLeft w:val="0"/>
      <w:marRight w:val="0"/>
      <w:marTop w:val="0"/>
      <w:marBottom w:val="0"/>
      <w:divBdr>
        <w:top w:val="none" w:sz="0" w:space="0" w:color="auto"/>
        <w:left w:val="none" w:sz="0" w:space="0" w:color="auto"/>
        <w:bottom w:val="none" w:sz="0" w:space="0" w:color="auto"/>
        <w:right w:val="none" w:sz="0" w:space="0" w:color="auto"/>
      </w:divBdr>
    </w:div>
    <w:div w:id="2043549988">
      <w:marLeft w:val="0"/>
      <w:marRight w:val="0"/>
      <w:marTop w:val="0"/>
      <w:marBottom w:val="0"/>
      <w:divBdr>
        <w:top w:val="none" w:sz="0" w:space="0" w:color="auto"/>
        <w:left w:val="none" w:sz="0" w:space="0" w:color="auto"/>
        <w:bottom w:val="none" w:sz="0" w:space="0" w:color="auto"/>
        <w:right w:val="none" w:sz="0" w:space="0" w:color="auto"/>
      </w:divBdr>
    </w:div>
    <w:div w:id="2043549989">
      <w:marLeft w:val="0"/>
      <w:marRight w:val="0"/>
      <w:marTop w:val="0"/>
      <w:marBottom w:val="0"/>
      <w:divBdr>
        <w:top w:val="none" w:sz="0" w:space="0" w:color="auto"/>
        <w:left w:val="none" w:sz="0" w:space="0" w:color="auto"/>
        <w:bottom w:val="none" w:sz="0" w:space="0" w:color="auto"/>
        <w:right w:val="none" w:sz="0" w:space="0" w:color="auto"/>
      </w:divBdr>
    </w:div>
    <w:div w:id="2043549990">
      <w:marLeft w:val="0"/>
      <w:marRight w:val="0"/>
      <w:marTop w:val="0"/>
      <w:marBottom w:val="0"/>
      <w:divBdr>
        <w:top w:val="none" w:sz="0" w:space="0" w:color="auto"/>
        <w:left w:val="none" w:sz="0" w:space="0" w:color="auto"/>
        <w:bottom w:val="none" w:sz="0" w:space="0" w:color="auto"/>
        <w:right w:val="none" w:sz="0" w:space="0" w:color="auto"/>
      </w:divBdr>
    </w:div>
    <w:div w:id="2043549991">
      <w:marLeft w:val="0"/>
      <w:marRight w:val="0"/>
      <w:marTop w:val="0"/>
      <w:marBottom w:val="0"/>
      <w:divBdr>
        <w:top w:val="none" w:sz="0" w:space="0" w:color="auto"/>
        <w:left w:val="none" w:sz="0" w:space="0" w:color="auto"/>
        <w:bottom w:val="none" w:sz="0" w:space="0" w:color="auto"/>
        <w:right w:val="none" w:sz="0" w:space="0" w:color="auto"/>
      </w:divBdr>
    </w:div>
    <w:div w:id="2043549992">
      <w:marLeft w:val="0"/>
      <w:marRight w:val="0"/>
      <w:marTop w:val="0"/>
      <w:marBottom w:val="0"/>
      <w:divBdr>
        <w:top w:val="none" w:sz="0" w:space="0" w:color="auto"/>
        <w:left w:val="none" w:sz="0" w:space="0" w:color="auto"/>
        <w:bottom w:val="none" w:sz="0" w:space="0" w:color="auto"/>
        <w:right w:val="none" w:sz="0" w:space="0" w:color="auto"/>
      </w:divBdr>
    </w:div>
    <w:div w:id="2043549993">
      <w:marLeft w:val="0"/>
      <w:marRight w:val="0"/>
      <w:marTop w:val="0"/>
      <w:marBottom w:val="0"/>
      <w:divBdr>
        <w:top w:val="none" w:sz="0" w:space="0" w:color="auto"/>
        <w:left w:val="none" w:sz="0" w:space="0" w:color="auto"/>
        <w:bottom w:val="none" w:sz="0" w:space="0" w:color="auto"/>
        <w:right w:val="none" w:sz="0" w:space="0" w:color="auto"/>
      </w:divBdr>
    </w:div>
    <w:div w:id="2043549994">
      <w:marLeft w:val="0"/>
      <w:marRight w:val="0"/>
      <w:marTop w:val="0"/>
      <w:marBottom w:val="0"/>
      <w:divBdr>
        <w:top w:val="none" w:sz="0" w:space="0" w:color="auto"/>
        <w:left w:val="none" w:sz="0" w:space="0" w:color="auto"/>
        <w:bottom w:val="none" w:sz="0" w:space="0" w:color="auto"/>
        <w:right w:val="none" w:sz="0" w:space="0" w:color="auto"/>
      </w:divBdr>
    </w:div>
    <w:div w:id="2043549995">
      <w:marLeft w:val="0"/>
      <w:marRight w:val="0"/>
      <w:marTop w:val="0"/>
      <w:marBottom w:val="0"/>
      <w:divBdr>
        <w:top w:val="none" w:sz="0" w:space="0" w:color="auto"/>
        <w:left w:val="none" w:sz="0" w:space="0" w:color="auto"/>
        <w:bottom w:val="none" w:sz="0" w:space="0" w:color="auto"/>
        <w:right w:val="none" w:sz="0" w:space="0" w:color="auto"/>
      </w:divBdr>
    </w:div>
    <w:div w:id="2043549996">
      <w:marLeft w:val="0"/>
      <w:marRight w:val="0"/>
      <w:marTop w:val="0"/>
      <w:marBottom w:val="0"/>
      <w:divBdr>
        <w:top w:val="none" w:sz="0" w:space="0" w:color="auto"/>
        <w:left w:val="none" w:sz="0" w:space="0" w:color="auto"/>
        <w:bottom w:val="none" w:sz="0" w:space="0" w:color="auto"/>
        <w:right w:val="none" w:sz="0" w:space="0" w:color="auto"/>
      </w:divBdr>
    </w:div>
    <w:div w:id="2043549997">
      <w:marLeft w:val="0"/>
      <w:marRight w:val="0"/>
      <w:marTop w:val="0"/>
      <w:marBottom w:val="0"/>
      <w:divBdr>
        <w:top w:val="none" w:sz="0" w:space="0" w:color="auto"/>
        <w:left w:val="none" w:sz="0" w:space="0" w:color="auto"/>
        <w:bottom w:val="none" w:sz="0" w:space="0" w:color="auto"/>
        <w:right w:val="none" w:sz="0" w:space="0" w:color="auto"/>
      </w:divBdr>
    </w:div>
    <w:div w:id="2043549998">
      <w:marLeft w:val="0"/>
      <w:marRight w:val="0"/>
      <w:marTop w:val="0"/>
      <w:marBottom w:val="0"/>
      <w:divBdr>
        <w:top w:val="none" w:sz="0" w:space="0" w:color="auto"/>
        <w:left w:val="none" w:sz="0" w:space="0" w:color="auto"/>
        <w:bottom w:val="none" w:sz="0" w:space="0" w:color="auto"/>
        <w:right w:val="none" w:sz="0" w:space="0" w:color="auto"/>
      </w:divBdr>
    </w:div>
    <w:div w:id="2043549999">
      <w:marLeft w:val="0"/>
      <w:marRight w:val="0"/>
      <w:marTop w:val="0"/>
      <w:marBottom w:val="0"/>
      <w:divBdr>
        <w:top w:val="none" w:sz="0" w:space="0" w:color="auto"/>
        <w:left w:val="none" w:sz="0" w:space="0" w:color="auto"/>
        <w:bottom w:val="none" w:sz="0" w:space="0" w:color="auto"/>
        <w:right w:val="none" w:sz="0" w:space="0" w:color="auto"/>
      </w:divBdr>
    </w:div>
    <w:div w:id="2043550000">
      <w:marLeft w:val="0"/>
      <w:marRight w:val="0"/>
      <w:marTop w:val="0"/>
      <w:marBottom w:val="0"/>
      <w:divBdr>
        <w:top w:val="none" w:sz="0" w:space="0" w:color="auto"/>
        <w:left w:val="none" w:sz="0" w:space="0" w:color="auto"/>
        <w:bottom w:val="none" w:sz="0" w:space="0" w:color="auto"/>
        <w:right w:val="none" w:sz="0" w:space="0" w:color="auto"/>
      </w:divBdr>
    </w:div>
    <w:div w:id="2043550001">
      <w:marLeft w:val="0"/>
      <w:marRight w:val="0"/>
      <w:marTop w:val="0"/>
      <w:marBottom w:val="0"/>
      <w:divBdr>
        <w:top w:val="none" w:sz="0" w:space="0" w:color="auto"/>
        <w:left w:val="none" w:sz="0" w:space="0" w:color="auto"/>
        <w:bottom w:val="none" w:sz="0" w:space="0" w:color="auto"/>
        <w:right w:val="none" w:sz="0" w:space="0" w:color="auto"/>
      </w:divBdr>
    </w:div>
    <w:div w:id="2043550002">
      <w:marLeft w:val="0"/>
      <w:marRight w:val="0"/>
      <w:marTop w:val="0"/>
      <w:marBottom w:val="0"/>
      <w:divBdr>
        <w:top w:val="none" w:sz="0" w:space="0" w:color="auto"/>
        <w:left w:val="none" w:sz="0" w:space="0" w:color="auto"/>
        <w:bottom w:val="none" w:sz="0" w:space="0" w:color="auto"/>
        <w:right w:val="none" w:sz="0" w:space="0" w:color="auto"/>
      </w:divBdr>
    </w:div>
    <w:div w:id="2043550003">
      <w:marLeft w:val="0"/>
      <w:marRight w:val="0"/>
      <w:marTop w:val="0"/>
      <w:marBottom w:val="0"/>
      <w:divBdr>
        <w:top w:val="none" w:sz="0" w:space="0" w:color="auto"/>
        <w:left w:val="none" w:sz="0" w:space="0" w:color="auto"/>
        <w:bottom w:val="none" w:sz="0" w:space="0" w:color="auto"/>
        <w:right w:val="none" w:sz="0" w:space="0" w:color="auto"/>
      </w:divBdr>
    </w:div>
    <w:div w:id="2043550004">
      <w:marLeft w:val="0"/>
      <w:marRight w:val="0"/>
      <w:marTop w:val="0"/>
      <w:marBottom w:val="0"/>
      <w:divBdr>
        <w:top w:val="none" w:sz="0" w:space="0" w:color="auto"/>
        <w:left w:val="none" w:sz="0" w:space="0" w:color="auto"/>
        <w:bottom w:val="none" w:sz="0" w:space="0" w:color="auto"/>
        <w:right w:val="none" w:sz="0" w:space="0" w:color="auto"/>
      </w:divBdr>
    </w:div>
    <w:div w:id="2043550005">
      <w:marLeft w:val="0"/>
      <w:marRight w:val="0"/>
      <w:marTop w:val="0"/>
      <w:marBottom w:val="0"/>
      <w:divBdr>
        <w:top w:val="none" w:sz="0" w:space="0" w:color="auto"/>
        <w:left w:val="none" w:sz="0" w:space="0" w:color="auto"/>
        <w:bottom w:val="none" w:sz="0" w:space="0" w:color="auto"/>
        <w:right w:val="none" w:sz="0" w:space="0" w:color="auto"/>
      </w:divBdr>
    </w:div>
    <w:div w:id="2043550006">
      <w:marLeft w:val="0"/>
      <w:marRight w:val="0"/>
      <w:marTop w:val="0"/>
      <w:marBottom w:val="0"/>
      <w:divBdr>
        <w:top w:val="none" w:sz="0" w:space="0" w:color="auto"/>
        <w:left w:val="none" w:sz="0" w:space="0" w:color="auto"/>
        <w:bottom w:val="none" w:sz="0" w:space="0" w:color="auto"/>
        <w:right w:val="none" w:sz="0" w:space="0" w:color="auto"/>
      </w:divBdr>
    </w:div>
    <w:div w:id="2043550007">
      <w:marLeft w:val="0"/>
      <w:marRight w:val="0"/>
      <w:marTop w:val="0"/>
      <w:marBottom w:val="0"/>
      <w:divBdr>
        <w:top w:val="none" w:sz="0" w:space="0" w:color="auto"/>
        <w:left w:val="none" w:sz="0" w:space="0" w:color="auto"/>
        <w:bottom w:val="none" w:sz="0" w:space="0" w:color="auto"/>
        <w:right w:val="none" w:sz="0" w:space="0" w:color="auto"/>
      </w:divBdr>
    </w:div>
    <w:div w:id="2043550008">
      <w:marLeft w:val="0"/>
      <w:marRight w:val="0"/>
      <w:marTop w:val="0"/>
      <w:marBottom w:val="0"/>
      <w:divBdr>
        <w:top w:val="none" w:sz="0" w:space="0" w:color="auto"/>
        <w:left w:val="none" w:sz="0" w:space="0" w:color="auto"/>
        <w:bottom w:val="none" w:sz="0" w:space="0" w:color="auto"/>
        <w:right w:val="none" w:sz="0" w:space="0" w:color="auto"/>
      </w:divBdr>
    </w:div>
    <w:div w:id="2043550009">
      <w:marLeft w:val="0"/>
      <w:marRight w:val="0"/>
      <w:marTop w:val="0"/>
      <w:marBottom w:val="0"/>
      <w:divBdr>
        <w:top w:val="none" w:sz="0" w:space="0" w:color="auto"/>
        <w:left w:val="none" w:sz="0" w:space="0" w:color="auto"/>
        <w:bottom w:val="none" w:sz="0" w:space="0" w:color="auto"/>
        <w:right w:val="none" w:sz="0" w:space="0" w:color="auto"/>
      </w:divBdr>
    </w:div>
    <w:div w:id="2043550010">
      <w:marLeft w:val="0"/>
      <w:marRight w:val="0"/>
      <w:marTop w:val="0"/>
      <w:marBottom w:val="0"/>
      <w:divBdr>
        <w:top w:val="none" w:sz="0" w:space="0" w:color="auto"/>
        <w:left w:val="none" w:sz="0" w:space="0" w:color="auto"/>
        <w:bottom w:val="none" w:sz="0" w:space="0" w:color="auto"/>
        <w:right w:val="none" w:sz="0" w:space="0" w:color="auto"/>
      </w:divBdr>
    </w:div>
    <w:div w:id="2043550011">
      <w:marLeft w:val="0"/>
      <w:marRight w:val="0"/>
      <w:marTop w:val="0"/>
      <w:marBottom w:val="0"/>
      <w:divBdr>
        <w:top w:val="none" w:sz="0" w:space="0" w:color="auto"/>
        <w:left w:val="none" w:sz="0" w:space="0" w:color="auto"/>
        <w:bottom w:val="none" w:sz="0" w:space="0" w:color="auto"/>
        <w:right w:val="none" w:sz="0" w:space="0" w:color="auto"/>
      </w:divBdr>
    </w:div>
    <w:div w:id="2043550012">
      <w:marLeft w:val="0"/>
      <w:marRight w:val="0"/>
      <w:marTop w:val="0"/>
      <w:marBottom w:val="0"/>
      <w:divBdr>
        <w:top w:val="none" w:sz="0" w:space="0" w:color="auto"/>
        <w:left w:val="none" w:sz="0" w:space="0" w:color="auto"/>
        <w:bottom w:val="none" w:sz="0" w:space="0" w:color="auto"/>
        <w:right w:val="none" w:sz="0" w:space="0" w:color="auto"/>
      </w:divBdr>
    </w:div>
    <w:div w:id="2043550013">
      <w:marLeft w:val="0"/>
      <w:marRight w:val="0"/>
      <w:marTop w:val="0"/>
      <w:marBottom w:val="0"/>
      <w:divBdr>
        <w:top w:val="none" w:sz="0" w:space="0" w:color="auto"/>
        <w:left w:val="none" w:sz="0" w:space="0" w:color="auto"/>
        <w:bottom w:val="none" w:sz="0" w:space="0" w:color="auto"/>
        <w:right w:val="none" w:sz="0" w:space="0" w:color="auto"/>
      </w:divBdr>
    </w:div>
    <w:div w:id="2043550014">
      <w:marLeft w:val="0"/>
      <w:marRight w:val="0"/>
      <w:marTop w:val="0"/>
      <w:marBottom w:val="0"/>
      <w:divBdr>
        <w:top w:val="none" w:sz="0" w:space="0" w:color="auto"/>
        <w:left w:val="none" w:sz="0" w:space="0" w:color="auto"/>
        <w:bottom w:val="none" w:sz="0" w:space="0" w:color="auto"/>
        <w:right w:val="none" w:sz="0" w:space="0" w:color="auto"/>
      </w:divBdr>
    </w:div>
    <w:div w:id="2043550015">
      <w:marLeft w:val="0"/>
      <w:marRight w:val="0"/>
      <w:marTop w:val="0"/>
      <w:marBottom w:val="0"/>
      <w:divBdr>
        <w:top w:val="none" w:sz="0" w:space="0" w:color="auto"/>
        <w:left w:val="none" w:sz="0" w:space="0" w:color="auto"/>
        <w:bottom w:val="none" w:sz="0" w:space="0" w:color="auto"/>
        <w:right w:val="none" w:sz="0" w:space="0" w:color="auto"/>
      </w:divBdr>
    </w:div>
    <w:div w:id="2043550016">
      <w:marLeft w:val="0"/>
      <w:marRight w:val="0"/>
      <w:marTop w:val="0"/>
      <w:marBottom w:val="0"/>
      <w:divBdr>
        <w:top w:val="none" w:sz="0" w:space="0" w:color="auto"/>
        <w:left w:val="none" w:sz="0" w:space="0" w:color="auto"/>
        <w:bottom w:val="none" w:sz="0" w:space="0" w:color="auto"/>
        <w:right w:val="none" w:sz="0" w:space="0" w:color="auto"/>
      </w:divBdr>
    </w:div>
    <w:div w:id="2043550017">
      <w:marLeft w:val="0"/>
      <w:marRight w:val="0"/>
      <w:marTop w:val="0"/>
      <w:marBottom w:val="0"/>
      <w:divBdr>
        <w:top w:val="none" w:sz="0" w:space="0" w:color="auto"/>
        <w:left w:val="none" w:sz="0" w:space="0" w:color="auto"/>
        <w:bottom w:val="none" w:sz="0" w:space="0" w:color="auto"/>
        <w:right w:val="none" w:sz="0" w:space="0" w:color="auto"/>
      </w:divBdr>
    </w:div>
    <w:div w:id="2043550018">
      <w:marLeft w:val="0"/>
      <w:marRight w:val="0"/>
      <w:marTop w:val="0"/>
      <w:marBottom w:val="0"/>
      <w:divBdr>
        <w:top w:val="none" w:sz="0" w:space="0" w:color="auto"/>
        <w:left w:val="none" w:sz="0" w:space="0" w:color="auto"/>
        <w:bottom w:val="none" w:sz="0" w:space="0" w:color="auto"/>
        <w:right w:val="none" w:sz="0" w:space="0" w:color="auto"/>
      </w:divBdr>
    </w:div>
    <w:div w:id="2043550019">
      <w:marLeft w:val="0"/>
      <w:marRight w:val="0"/>
      <w:marTop w:val="0"/>
      <w:marBottom w:val="0"/>
      <w:divBdr>
        <w:top w:val="none" w:sz="0" w:space="0" w:color="auto"/>
        <w:left w:val="none" w:sz="0" w:space="0" w:color="auto"/>
        <w:bottom w:val="none" w:sz="0" w:space="0" w:color="auto"/>
        <w:right w:val="none" w:sz="0" w:space="0" w:color="auto"/>
      </w:divBdr>
    </w:div>
    <w:div w:id="2043550020">
      <w:marLeft w:val="0"/>
      <w:marRight w:val="0"/>
      <w:marTop w:val="0"/>
      <w:marBottom w:val="0"/>
      <w:divBdr>
        <w:top w:val="none" w:sz="0" w:space="0" w:color="auto"/>
        <w:left w:val="none" w:sz="0" w:space="0" w:color="auto"/>
        <w:bottom w:val="none" w:sz="0" w:space="0" w:color="auto"/>
        <w:right w:val="none" w:sz="0" w:space="0" w:color="auto"/>
      </w:divBdr>
    </w:div>
    <w:div w:id="2043550021">
      <w:marLeft w:val="0"/>
      <w:marRight w:val="0"/>
      <w:marTop w:val="0"/>
      <w:marBottom w:val="0"/>
      <w:divBdr>
        <w:top w:val="none" w:sz="0" w:space="0" w:color="auto"/>
        <w:left w:val="none" w:sz="0" w:space="0" w:color="auto"/>
        <w:bottom w:val="none" w:sz="0" w:space="0" w:color="auto"/>
        <w:right w:val="none" w:sz="0" w:space="0" w:color="auto"/>
      </w:divBdr>
    </w:div>
    <w:div w:id="2043550022">
      <w:marLeft w:val="0"/>
      <w:marRight w:val="0"/>
      <w:marTop w:val="0"/>
      <w:marBottom w:val="0"/>
      <w:divBdr>
        <w:top w:val="none" w:sz="0" w:space="0" w:color="auto"/>
        <w:left w:val="none" w:sz="0" w:space="0" w:color="auto"/>
        <w:bottom w:val="none" w:sz="0" w:space="0" w:color="auto"/>
        <w:right w:val="none" w:sz="0" w:space="0" w:color="auto"/>
      </w:divBdr>
    </w:div>
    <w:div w:id="2043550023">
      <w:marLeft w:val="0"/>
      <w:marRight w:val="0"/>
      <w:marTop w:val="0"/>
      <w:marBottom w:val="0"/>
      <w:divBdr>
        <w:top w:val="none" w:sz="0" w:space="0" w:color="auto"/>
        <w:left w:val="none" w:sz="0" w:space="0" w:color="auto"/>
        <w:bottom w:val="none" w:sz="0" w:space="0" w:color="auto"/>
        <w:right w:val="none" w:sz="0" w:space="0" w:color="auto"/>
      </w:divBdr>
    </w:div>
    <w:div w:id="2043550024">
      <w:marLeft w:val="0"/>
      <w:marRight w:val="0"/>
      <w:marTop w:val="0"/>
      <w:marBottom w:val="0"/>
      <w:divBdr>
        <w:top w:val="none" w:sz="0" w:space="0" w:color="auto"/>
        <w:left w:val="none" w:sz="0" w:space="0" w:color="auto"/>
        <w:bottom w:val="none" w:sz="0" w:space="0" w:color="auto"/>
        <w:right w:val="none" w:sz="0" w:space="0" w:color="auto"/>
      </w:divBdr>
    </w:div>
    <w:div w:id="2043550025">
      <w:marLeft w:val="0"/>
      <w:marRight w:val="0"/>
      <w:marTop w:val="0"/>
      <w:marBottom w:val="0"/>
      <w:divBdr>
        <w:top w:val="none" w:sz="0" w:space="0" w:color="auto"/>
        <w:left w:val="none" w:sz="0" w:space="0" w:color="auto"/>
        <w:bottom w:val="none" w:sz="0" w:space="0" w:color="auto"/>
        <w:right w:val="none" w:sz="0" w:space="0" w:color="auto"/>
      </w:divBdr>
    </w:div>
    <w:div w:id="2043550026">
      <w:marLeft w:val="0"/>
      <w:marRight w:val="0"/>
      <w:marTop w:val="0"/>
      <w:marBottom w:val="0"/>
      <w:divBdr>
        <w:top w:val="none" w:sz="0" w:space="0" w:color="auto"/>
        <w:left w:val="none" w:sz="0" w:space="0" w:color="auto"/>
        <w:bottom w:val="none" w:sz="0" w:space="0" w:color="auto"/>
        <w:right w:val="none" w:sz="0" w:space="0" w:color="auto"/>
      </w:divBdr>
    </w:div>
    <w:div w:id="2043550027">
      <w:marLeft w:val="0"/>
      <w:marRight w:val="0"/>
      <w:marTop w:val="0"/>
      <w:marBottom w:val="0"/>
      <w:divBdr>
        <w:top w:val="none" w:sz="0" w:space="0" w:color="auto"/>
        <w:left w:val="none" w:sz="0" w:space="0" w:color="auto"/>
        <w:bottom w:val="none" w:sz="0" w:space="0" w:color="auto"/>
        <w:right w:val="none" w:sz="0" w:space="0" w:color="auto"/>
      </w:divBdr>
    </w:div>
    <w:div w:id="2043550028">
      <w:marLeft w:val="0"/>
      <w:marRight w:val="0"/>
      <w:marTop w:val="0"/>
      <w:marBottom w:val="0"/>
      <w:divBdr>
        <w:top w:val="none" w:sz="0" w:space="0" w:color="auto"/>
        <w:left w:val="none" w:sz="0" w:space="0" w:color="auto"/>
        <w:bottom w:val="none" w:sz="0" w:space="0" w:color="auto"/>
        <w:right w:val="none" w:sz="0" w:space="0" w:color="auto"/>
      </w:divBdr>
    </w:div>
    <w:div w:id="2043550029">
      <w:marLeft w:val="0"/>
      <w:marRight w:val="0"/>
      <w:marTop w:val="0"/>
      <w:marBottom w:val="0"/>
      <w:divBdr>
        <w:top w:val="none" w:sz="0" w:space="0" w:color="auto"/>
        <w:left w:val="none" w:sz="0" w:space="0" w:color="auto"/>
        <w:bottom w:val="none" w:sz="0" w:space="0" w:color="auto"/>
        <w:right w:val="none" w:sz="0" w:space="0" w:color="auto"/>
      </w:divBdr>
    </w:div>
    <w:div w:id="2043550030">
      <w:marLeft w:val="0"/>
      <w:marRight w:val="0"/>
      <w:marTop w:val="0"/>
      <w:marBottom w:val="0"/>
      <w:divBdr>
        <w:top w:val="none" w:sz="0" w:space="0" w:color="auto"/>
        <w:left w:val="none" w:sz="0" w:space="0" w:color="auto"/>
        <w:bottom w:val="none" w:sz="0" w:space="0" w:color="auto"/>
        <w:right w:val="none" w:sz="0" w:space="0" w:color="auto"/>
      </w:divBdr>
    </w:div>
    <w:div w:id="2043550031">
      <w:marLeft w:val="0"/>
      <w:marRight w:val="0"/>
      <w:marTop w:val="0"/>
      <w:marBottom w:val="0"/>
      <w:divBdr>
        <w:top w:val="none" w:sz="0" w:space="0" w:color="auto"/>
        <w:left w:val="none" w:sz="0" w:space="0" w:color="auto"/>
        <w:bottom w:val="none" w:sz="0" w:space="0" w:color="auto"/>
        <w:right w:val="none" w:sz="0" w:space="0" w:color="auto"/>
      </w:divBdr>
    </w:div>
    <w:div w:id="2043550032">
      <w:marLeft w:val="0"/>
      <w:marRight w:val="0"/>
      <w:marTop w:val="0"/>
      <w:marBottom w:val="0"/>
      <w:divBdr>
        <w:top w:val="none" w:sz="0" w:space="0" w:color="auto"/>
        <w:left w:val="none" w:sz="0" w:space="0" w:color="auto"/>
        <w:bottom w:val="none" w:sz="0" w:space="0" w:color="auto"/>
        <w:right w:val="none" w:sz="0" w:space="0" w:color="auto"/>
      </w:divBdr>
    </w:div>
    <w:div w:id="2043550033">
      <w:marLeft w:val="0"/>
      <w:marRight w:val="0"/>
      <w:marTop w:val="0"/>
      <w:marBottom w:val="0"/>
      <w:divBdr>
        <w:top w:val="none" w:sz="0" w:space="0" w:color="auto"/>
        <w:left w:val="none" w:sz="0" w:space="0" w:color="auto"/>
        <w:bottom w:val="none" w:sz="0" w:space="0" w:color="auto"/>
        <w:right w:val="none" w:sz="0" w:space="0" w:color="auto"/>
      </w:divBdr>
    </w:div>
    <w:div w:id="2043550034">
      <w:marLeft w:val="0"/>
      <w:marRight w:val="0"/>
      <w:marTop w:val="0"/>
      <w:marBottom w:val="0"/>
      <w:divBdr>
        <w:top w:val="none" w:sz="0" w:space="0" w:color="auto"/>
        <w:left w:val="none" w:sz="0" w:space="0" w:color="auto"/>
        <w:bottom w:val="none" w:sz="0" w:space="0" w:color="auto"/>
        <w:right w:val="none" w:sz="0" w:space="0" w:color="auto"/>
      </w:divBdr>
    </w:div>
    <w:div w:id="2043550035">
      <w:marLeft w:val="0"/>
      <w:marRight w:val="0"/>
      <w:marTop w:val="0"/>
      <w:marBottom w:val="0"/>
      <w:divBdr>
        <w:top w:val="none" w:sz="0" w:space="0" w:color="auto"/>
        <w:left w:val="none" w:sz="0" w:space="0" w:color="auto"/>
        <w:bottom w:val="none" w:sz="0" w:space="0" w:color="auto"/>
        <w:right w:val="none" w:sz="0" w:space="0" w:color="auto"/>
      </w:divBdr>
    </w:div>
    <w:div w:id="2043550036">
      <w:marLeft w:val="0"/>
      <w:marRight w:val="0"/>
      <w:marTop w:val="0"/>
      <w:marBottom w:val="0"/>
      <w:divBdr>
        <w:top w:val="none" w:sz="0" w:space="0" w:color="auto"/>
        <w:left w:val="none" w:sz="0" w:space="0" w:color="auto"/>
        <w:bottom w:val="none" w:sz="0" w:space="0" w:color="auto"/>
        <w:right w:val="none" w:sz="0" w:space="0" w:color="auto"/>
      </w:divBdr>
    </w:div>
    <w:div w:id="2043550037">
      <w:marLeft w:val="0"/>
      <w:marRight w:val="0"/>
      <w:marTop w:val="0"/>
      <w:marBottom w:val="0"/>
      <w:divBdr>
        <w:top w:val="none" w:sz="0" w:space="0" w:color="auto"/>
        <w:left w:val="none" w:sz="0" w:space="0" w:color="auto"/>
        <w:bottom w:val="none" w:sz="0" w:space="0" w:color="auto"/>
        <w:right w:val="none" w:sz="0" w:space="0" w:color="auto"/>
      </w:divBdr>
    </w:div>
    <w:div w:id="2043550038">
      <w:marLeft w:val="0"/>
      <w:marRight w:val="0"/>
      <w:marTop w:val="0"/>
      <w:marBottom w:val="0"/>
      <w:divBdr>
        <w:top w:val="none" w:sz="0" w:space="0" w:color="auto"/>
        <w:left w:val="none" w:sz="0" w:space="0" w:color="auto"/>
        <w:bottom w:val="none" w:sz="0" w:space="0" w:color="auto"/>
        <w:right w:val="none" w:sz="0" w:space="0" w:color="auto"/>
      </w:divBdr>
    </w:div>
    <w:div w:id="2043550039">
      <w:marLeft w:val="0"/>
      <w:marRight w:val="0"/>
      <w:marTop w:val="0"/>
      <w:marBottom w:val="0"/>
      <w:divBdr>
        <w:top w:val="none" w:sz="0" w:space="0" w:color="auto"/>
        <w:left w:val="none" w:sz="0" w:space="0" w:color="auto"/>
        <w:bottom w:val="none" w:sz="0" w:space="0" w:color="auto"/>
        <w:right w:val="none" w:sz="0" w:space="0" w:color="auto"/>
      </w:divBdr>
    </w:div>
    <w:div w:id="2043550040">
      <w:marLeft w:val="0"/>
      <w:marRight w:val="0"/>
      <w:marTop w:val="0"/>
      <w:marBottom w:val="0"/>
      <w:divBdr>
        <w:top w:val="none" w:sz="0" w:space="0" w:color="auto"/>
        <w:left w:val="none" w:sz="0" w:space="0" w:color="auto"/>
        <w:bottom w:val="none" w:sz="0" w:space="0" w:color="auto"/>
        <w:right w:val="none" w:sz="0" w:space="0" w:color="auto"/>
      </w:divBdr>
    </w:div>
    <w:div w:id="20435500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345F555EE406535AF3FA0360E7B22743978DCDB3AE346CD29A77858EE9042A786F8C9D32E397OCp7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45F555EE406535AF3FA0360E7B22743978DCDB3AE346CD29A77858EE9042A786F8C9D32E397OCp7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60E116EAB6BD43567948950BB6C2A80A0DAD16F76FB782E070B4F6900D9D9D143A31540C5BBN6yA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27E380C50594441083B45BD0D9072A3FF53BC8F882287D71769280876826845693F7C9087D012E31BuFJ" TargetMode="External"/><Relationship Id="rId4" Type="http://schemas.openxmlformats.org/officeDocument/2006/relationships/settings" Target="settings.xml"/><Relationship Id="rId9" Type="http://schemas.openxmlformats.org/officeDocument/2006/relationships/hyperlink" Target="consultantplus://offline/ref=2EBF21FFDA401284AC5468DA55C55928558FC258C4042BE61E3BDAF2E51A003F4B31585A6E67PEA1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169</Pages>
  <Words>46443</Words>
  <Characters>264730</Characters>
  <Application>Microsoft Office Word</Application>
  <DocSecurity>0</DocSecurity>
  <Lines>2206</Lines>
  <Paragraphs>621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310552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Upr_del</dc:creator>
  <cp:lastModifiedBy>Наталья Микулевич</cp:lastModifiedBy>
  <cp:revision>3</cp:revision>
  <cp:lastPrinted>2015-10-23T08:42:00Z</cp:lastPrinted>
  <dcterms:created xsi:type="dcterms:W3CDTF">2015-12-29T13:47:00Z</dcterms:created>
  <dcterms:modified xsi:type="dcterms:W3CDTF">2015-12-29T13:48:00Z</dcterms:modified>
</cp:coreProperties>
</file>